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76" w:rsidRDefault="00F76BBF" w:rsidP="009E3B76">
      <w:pPr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0" w:name="_Toc30425965"/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Additional file</w:t>
      </w:r>
      <w:r w:rsidR="009E3B76" w:rsidRPr="00E34FF5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 </w:t>
      </w:r>
      <w:r w:rsidR="003A1B7B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1 </w:t>
      </w:r>
      <w:r w:rsidR="009E3B76" w:rsidRPr="00E34FF5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to Briet </w:t>
      </w:r>
      <w:r w:rsidR="009E3B76" w:rsidRPr="00E34FF5">
        <w:rPr>
          <w:rFonts w:asciiTheme="majorHAnsi" w:eastAsiaTheme="majorEastAsia" w:hAnsiTheme="majorHAnsi" w:cstheme="majorBidi"/>
          <w:b/>
          <w:bCs/>
          <w:i/>
          <w:iCs/>
          <w:sz w:val="26"/>
          <w:szCs w:val="26"/>
        </w:rPr>
        <w:t>et al:</w:t>
      </w:r>
      <w:r w:rsidR="009E3B76" w:rsidRPr="00E34FF5">
        <w:rPr>
          <w:rFonts w:asciiTheme="majorHAnsi" w:eastAsiaTheme="majorEastAsia" w:hAnsiTheme="majorHAnsi" w:cstheme="majorBidi"/>
          <w:b/>
          <w:bCs/>
          <w:sz w:val="26"/>
          <w:szCs w:val="26"/>
          <w:lang w:val="en-US"/>
        </w:rPr>
        <w:t xml:space="preserve"> The durability of long-lasting insecticidal nets in </w:t>
      </w:r>
      <w:bookmarkStart w:id="1" w:name="_GoBack"/>
      <w:bookmarkEnd w:id="1"/>
      <w:r w:rsidR="009E3B76" w:rsidRPr="00E34FF5">
        <w:rPr>
          <w:rFonts w:asciiTheme="majorHAnsi" w:eastAsiaTheme="majorEastAsia" w:hAnsiTheme="majorHAnsi" w:cstheme="majorBidi"/>
          <w:b/>
          <w:bCs/>
          <w:sz w:val="26"/>
          <w:szCs w:val="26"/>
          <w:lang w:val="en-US"/>
        </w:rPr>
        <w:t xml:space="preserve">sub-Saharan Africa: </w:t>
      </w:r>
      <w:r w:rsidR="009E3B76">
        <w:rPr>
          <w:rFonts w:asciiTheme="majorHAnsi" w:eastAsiaTheme="majorEastAsia" w:hAnsiTheme="majorHAnsi" w:cstheme="majorBidi"/>
          <w:b/>
          <w:bCs/>
          <w:sz w:val="26"/>
          <w:szCs w:val="26"/>
        </w:rPr>
        <w:t>Bayesian Model Specification.</w:t>
      </w:r>
      <w:bookmarkEnd w:id="0"/>
    </w:p>
    <w:p w:rsidR="009E3B76" w:rsidRDefault="009E3B76" w:rsidP="009E3B76"/>
    <w:p w:rsidR="009E3B76" w:rsidRDefault="009E3B76" w:rsidP="009E3B76">
      <w:pPr>
        <w:rPr>
          <w:lang w:val="en-CA"/>
        </w:rPr>
      </w:pPr>
      <w:r>
        <w:t xml:space="preserve">This document comprises example code for key steps in the data analysis. The analysis was carried out in R </w:t>
      </w:r>
      <w:r w:rsidR="00A6672F">
        <w:fldChar w:fldCharType="begin"/>
      </w:r>
      <w:r>
        <w:instrText xml:space="preserve"> ADDIN EN.CITE &lt;EndNote&gt;&lt;Cite&gt;&lt;Author&gt;Team&lt;/Author&gt;&lt;Year&gt;2006&lt;/Year&gt;&lt;RecNum&gt;2748&lt;/RecNum&gt;&lt;DisplayText&gt;(1)&lt;/DisplayText&gt;&lt;record&gt;&lt;rec-number&gt;2748&lt;/rec-number&gt;&lt;foreign-keys&gt;&lt;key app="EN" db-id="t5fr2ttw2d05wfe0xv0ppw9kwp9t099v2f59" timestamp="1532439062"&gt;2748&lt;/key&gt;&lt;/foreign-keys&gt;&lt;ref-type name="Computer Program"&gt;9&lt;/ref-type&gt;&lt;contributors&gt;&lt;authors&gt;&lt;author&gt;R Core Development Team&lt;/author&gt;&lt;/authors&gt;&lt;/contributors&gt;&lt;titles&gt;&lt;title&gt;R: A language and environment for statistical computing&lt;/title&gt;&lt;/titles&gt;&lt;reprint-edition&gt;Not in File&lt;/reprint-edition&gt;&lt;keywords&gt;&lt;keyword&gt;Environment&lt;/keyword&gt;&lt;keyword&gt;Language&lt;/keyword&gt;&lt;/keywords&gt;&lt;dates&gt;&lt;year&gt;2006&lt;/year&gt;&lt;pub-dates&gt;&lt;date&gt;2006&lt;/date&gt;&lt;/pub-dates&gt;&lt;/dates&gt;&lt;pub-location&gt;Vienna, Austria&lt;/pub-location&gt;&lt;publisher&gt;R Foundation for Statistical Computing&lt;/publisher&gt;&lt;label&gt;2817&lt;/label&gt;&lt;urls&gt;&lt;/urls&gt;&lt;/record&gt;&lt;/Cite&gt;&lt;/EndNote&gt;</w:instrText>
      </w:r>
      <w:r w:rsidR="00A6672F">
        <w:fldChar w:fldCharType="separate"/>
      </w:r>
      <w:r>
        <w:rPr>
          <w:noProof/>
        </w:rPr>
        <w:t>(1)</w:t>
      </w:r>
      <w:r w:rsidR="00A6672F">
        <w:fldChar w:fldCharType="end"/>
      </w:r>
      <w:r>
        <w:rPr>
          <w:rFonts w:ascii="MS Shell Dlg 2" w:hAnsi="MS Shell Dlg 2" w:cs="MS Shell Dlg 2"/>
          <w:sz w:val="16"/>
          <w:szCs w:val="16"/>
        </w:rPr>
        <w:t xml:space="preserve"> </w:t>
      </w:r>
      <w:r>
        <w:t xml:space="preserve">with regression models fitted using JAGS </w:t>
      </w:r>
      <w:r w:rsidR="00A6672F">
        <w:fldChar w:fldCharType="begin"/>
      </w:r>
      <w:r>
        <w:instrText xml:space="preserve"> ADDIN EN.CITE &lt;EndNote&gt;&lt;Cite&gt;&lt;Author&gt;Plummer&lt;/Author&gt;&lt;Year&gt;2003&lt;/Year&gt;&lt;RecNum&gt;20&lt;/RecNum&gt;&lt;DisplayText&gt;(2)&lt;/DisplayText&gt;&lt;record&gt;&lt;rec-number&gt;20&lt;/rec-number&gt;&lt;foreign-keys&gt;&lt;key app="EN" db-id="r0apz0aaur5ex9evd0lxxaaqss92wdsvfve5" timestamp="1579272635"&gt;20&lt;/key&gt;&lt;/foreign-keys&gt;&lt;ref-type name="Conference Proceedings"&gt;10&lt;/ref-type&gt;&lt;contributors&gt;&lt;authors&gt;&lt;author&gt;Plummer, M.&lt;/author&gt;&lt;/authors&gt;&lt;secondary-authors&gt;&lt;author&gt;Hornik, K.&lt;/author&gt;&lt;author&gt;Leisch, F.&lt;/author&gt;&lt;author&gt;Zeileis, A.&lt;/author&gt;&lt;/secondary-authors&gt;&lt;/contributors&gt;&lt;titles&gt;&lt;title&gt;JAGS: A Program for Analysis of Bayesian Graphical Models Using Gibbs Sampling&lt;/title&gt;&lt;/titles&gt;&lt;pages&gt;10&lt;/pages&gt;&lt;dates&gt;&lt;year&gt;2003&lt;/year&gt;&lt;/dates&gt;&lt;pub-location&gt;Vienna, Austria&lt;/pub-location&gt;&lt;urls&gt;&lt;related-urls&gt;&lt;url&gt;http://www.ci.tuwien.ac.at/Conferences/DSC-2003/&lt;/url&gt;&lt;/related-urls&gt;&lt;/urls&gt;&lt;custom3&gt;Proceedings of the 3rd International Workshop on Distributed Statistical Computing (DSC 2003) March 20–22&lt;/custom3&gt;&lt;/record&gt;&lt;/Cite&gt;&lt;/EndNote&gt;</w:instrText>
      </w:r>
      <w:r w:rsidR="00A6672F">
        <w:fldChar w:fldCharType="separate"/>
      </w:r>
      <w:r>
        <w:rPr>
          <w:noProof/>
        </w:rPr>
        <w:t>(2)</w:t>
      </w:r>
      <w:r w:rsidR="00A6672F">
        <w:fldChar w:fldCharType="end"/>
      </w:r>
      <w:r>
        <w:t xml:space="preserve">. Each of these scripts requires the libraries </w:t>
      </w:r>
      <w:r w:rsidRPr="00D06AF2">
        <w:rPr>
          <w:i/>
          <w:iCs/>
          <w:lang w:val="en-CA"/>
        </w:rPr>
        <w:t>R2WinBUGS</w:t>
      </w:r>
      <w:r>
        <w:rPr>
          <w:lang w:val="en-CA"/>
        </w:rPr>
        <w:t xml:space="preserve"> and </w:t>
      </w:r>
      <w:r w:rsidRPr="00D06AF2">
        <w:rPr>
          <w:i/>
          <w:iCs/>
          <w:lang w:val="en-CA"/>
        </w:rPr>
        <w:t>R2jags</w:t>
      </w:r>
      <w:r>
        <w:rPr>
          <w:lang w:val="en-CA"/>
        </w:rPr>
        <w:t xml:space="preserve"> to be loaded.</w:t>
      </w:r>
    </w:p>
    <w:p w:rsidR="009E3B76" w:rsidRDefault="009E3B76" w:rsidP="009E3B76">
      <w:pPr>
        <w:rPr>
          <w:lang w:val="en-CA"/>
        </w:rPr>
      </w:pPr>
      <w:r>
        <w:rPr>
          <w:lang w:val="en-CA"/>
        </w:rPr>
        <w:t>Scripts for the following analyses are included in this document:</w:t>
      </w:r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r w:rsidRPr="00A6672F">
        <w:rPr>
          <w:b/>
          <w:lang w:val="en-CA"/>
        </w:rPr>
        <w:fldChar w:fldCharType="begin"/>
      </w:r>
      <w:r w:rsidR="009E3B76">
        <w:rPr>
          <w:b/>
          <w:lang w:val="en-CA"/>
        </w:rPr>
        <w:instrText xml:space="preserve"> TOC \h \z \u \t "Heading 2,1" </w:instrText>
      </w:r>
      <w:r w:rsidRPr="00A6672F">
        <w:rPr>
          <w:b/>
          <w:lang w:val="en-CA"/>
        </w:rPr>
        <w:fldChar w:fldCharType="separate"/>
      </w:r>
      <w:hyperlink w:anchor="_Toc40001873" w:history="1">
        <w:r w:rsidR="009E3B76" w:rsidRPr="00872ADA">
          <w:rPr>
            <w:rStyle w:val="Hyperlink"/>
            <w:noProof/>
          </w:rPr>
          <w:t>Estimation of LLIN survival from longitudinal (cohort) data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hyperlink w:anchor="_Toc40001874" w:history="1">
        <w:r w:rsidR="009E3B76" w:rsidRPr="00872ADA">
          <w:rPr>
            <w:rStyle w:val="Hyperlink"/>
            <w:noProof/>
          </w:rPr>
          <w:t>Estimation of LLIN survival from cross-sectional survey data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hyperlink w:anchor="_Toc40001875" w:history="1">
        <w:r w:rsidR="009E3B76" w:rsidRPr="00872ADA">
          <w:rPr>
            <w:rStyle w:val="Hyperlink"/>
            <w:noProof/>
          </w:rPr>
          <w:t>Analysis of holed surface area of nets with random effects due to the same nets being observed over several survey rounds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hyperlink w:anchor="_Toc40001876" w:history="1">
        <w:r w:rsidR="009E3B76" w:rsidRPr="00872ADA">
          <w:rPr>
            <w:rStyle w:val="Hyperlink"/>
            <w:noProof/>
          </w:rPr>
          <w:t>Analysis of censoring of the holed area due to some nets having an unknown holed surface area above a threshold amount.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hyperlink w:anchor="_Toc40001877" w:history="1">
        <w:r w:rsidR="009E3B76" w:rsidRPr="00872ADA">
          <w:rPr>
            <w:rStyle w:val="Hyperlink"/>
            <w:noProof/>
          </w:rPr>
          <w:t>Sampling of LLINs with correlated holed surface area and insecticide concentration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hyperlink w:anchor="_Toc40001878" w:history="1">
        <w:r w:rsidR="009E3B76" w:rsidRPr="00872ADA">
          <w:rPr>
            <w:rStyle w:val="Hyperlink"/>
            <w:noProof/>
          </w:rPr>
          <w:t>Model for the relationship between mortality of mosquitoes exposed to LLIN netting material in cone tests and the chemical concentration in that LLIN netting material: version 1: country-specific coefficients.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pStyle w:val="TOC1"/>
        <w:tabs>
          <w:tab w:val="right" w:leader="dot" w:pos="9062"/>
        </w:tabs>
        <w:rPr>
          <w:rFonts w:cstheme="minorBidi"/>
          <w:noProof/>
          <w:lang w:val="en-GB" w:eastAsia="en-GB"/>
        </w:rPr>
      </w:pPr>
      <w:hyperlink w:anchor="_Toc40001879" w:history="1">
        <w:r w:rsidR="009E3B76" w:rsidRPr="00872ADA">
          <w:rPr>
            <w:rStyle w:val="Hyperlink"/>
            <w:noProof/>
          </w:rPr>
          <w:t>Model for the relationship between mortality of mosquitoes exposed to LLIN netting material in cone tests and the chemical concentration in that LLIN netting material: version 2: ratios in the coefficients for insecticide content for an LLIN product relative to a reference net, and assuming a common ratio across country studies</w:t>
        </w:r>
        <w:r w:rsidR="009E3B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E3B76">
          <w:rPr>
            <w:noProof/>
            <w:webHidden/>
          </w:rPr>
          <w:instrText xml:space="preserve"> PAGEREF _Toc40001879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E3B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E3B76" w:rsidRDefault="00A6672F" w:rsidP="009E3B76">
      <w:pPr>
        <w:rPr>
          <w:b/>
          <w:lang w:val="en-CA"/>
        </w:rPr>
      </w:pPr>
      <w:r>
        <w:rPr>
          <w:b/>
          <w:lang w:val="en-CA"/>
        </w:rPr>
        <w:fldChar w:fldCharType="end"/>
      </w:r>
      <w:r w:rsidR="009E3B76">
        <w:rPr>
          <w:b/>
          <w:lang w:val="en-CA"/>
        </w:rPr>
        <w:t xml:space="preserve"> </w:t>
      </w:r>
    </w:p>
    <w:p w:rsidR="009E3B76" w:rsidRDefault="009E3B76" w:rsidP="009E3B76">
      <w:pPr>
        <w:rPr>
          <w:b/>
          <w:lang w:val="en-CA"/>
        </w:rPr>
      </w:pPr>
      <w:r>
        <w:rPr>
          <w:b/>
          <w:lang w:val="en-CA"/>
        </w:rPr>
        <w:br w:type="page"/>
      </w:r>
    </w:p>
    <w:p w:rsidR="009E3B76" w:rsidRPr="00D06AF2" w:rsidRDefault="009E3B76" w:rsidP="009E3B76">
      <w:pPr>
        <w:pStyle w:val="Heading2"/>
      </w:pPr>
      <w:bookmarkStart w:id="2" w:name="_Toc30425966"/>
      <w:bookmarkStart w:id="3" w:name="_Toc40001873"/>
      <w:r w:rsidRPr="00D06AF2">
        <w:lastRenderedPageBreak/>
        <w:t>Estimation of LLIN survival from longitudinal (cohort) data</w:t>
      </w:r>
      <w:bookmarkEnd w:id="2"/>
      <w:bookmarkEnd w:id="3"/>
      <w:r w:rsidRPr="00D06AF2">
        <w:t xml:space="preserve"> </w:t>
      </w:r>
    </w:p>
    <w:p w:rsidR="009E3B76" w:rsidRPr="006C3A87" w:rsidRDefault="009E3B76" w:rsidP="009E3B76">
      <w:pPr>
        <w:spacing w:after="0"/>
        <w:rPr>
          <w:b/>
          <w:lang w:val="en-CA"/>
        </w:rPr>
      </w:pP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>model&lt;-function(){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for(i in 1</w:t>
      </w:r>
      <w:r>
        <w:rPr>
          <w:lang w:val="en-CA"/>
        </w:rPr>
        <w:t xml:space="preserve"> </w:t>
      </w:r>
      <w:r w:rsidRPr="00B2669B">
        <w:rPr>
          <w:lang w:val="en-CA"/>
        </w:rPr>
        <w:t>:</w:t>
      </w:r>
      <w:r>
        <w:rPr>
          <w:lang w:val="en-CA"/>
        </w:rPr>
        <w:t xml:space="preserve"> </w:t>
      </w:r>
      <w:r w:rsidRPr="00B2669B">
        <w:rPr>
          <w:lang w:val="en-CA"/>
        </w:rPr>
        <w:t>N){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S1[i]</w:t>
      </w:r>
      <w:r>
        <w:rPr>
          <w:lang w:val="en-CA"/>
        </w:rPr>
        <w:t xml:space="preserve"> </w:t>
      </w:r>
      <w:r w:rsidRPr="00B2669B">
        <w:rPr>
          <w:lang w:val="en-CA"/>
        </w:rPr>
        <w:t>~</w:t>
      </w:r>
      <w:r>
        <w:rPr>
          <w:lang w:val="en-CA"/>
        </w:rPr>
        <w:t xml:space="preserve"> </w:t>
      </w:r>
      <w:r w:rsidRPr="00B2669B">
        <w:rPr>
          <w:lang w:val="en-CA"/>
        </w:rPr>
        <w:t xml:space="preserve">dbern(p1) 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S2[i]</w:t>
      </w:r>
      <w:r>
        <w:rPr>
          <w:lang w:val="en-CA"/>
        </w:rPr>
        <w:t xml:space="preserve"> </w:t>
      </w:r>
      <w:r w:rsidRPr="00B2669B">
        <w:rPr>
          <w:lang w:val="en-CA"/>
        </w:rPr>
        <w:t>~</w:t>
      </w:r>
      <w:r>
        <w:rPr>
          <w:lang w:val="en-CA"/>
        </w:rPr>
        <w:t xml:space="preserve"> </w:t>
      </w:r>
      <w:r w:rsidRPr="00B2669B">
        <w:rPr>
          <w:lang w:val="en-CA"/>
        </w:rPr>
        <w:t>dbern(res.p2[i])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res.p2[i]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S1[i]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p2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S3[i]</w:t>
      </w:r>
      <w:r>
        <w:rPr>
          <w:lang w:val="en-CA"/>
        </w:rPr>
        <w:t xml:space="preserve"> </w:t>
      </w:r>
      <w:r w:rsidRPr="00B2669B">
        <w:rPr>
          <w:lang w:val="en-CA"/>
        </w:rPr>
        <w:t>~</w:t>
      </w:r>
      <w:r>
        <w:rPr>
          <w:lang w:val="en-CA"/>
        </w:rPr>
        <w:t xml:space="preserve"> </w:t>
      </w:r>
      <w:r w:rsidRPr="00B2669B">
        <w:rPr>
          <w:lang w:val="en-CA"/>
        </w:rPr>
        <w:t>dbern(res.p3[i])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res.p3[i]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S2[i]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p3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S4[i]</w:t>
      </w:r>
      <w:r>
        <w:rPr>
          <w:lang w:val="en-CA"/>
        </w:rPr>
        <w:t xml:space="preserve"> </w:t>
      </w:r>
      <w:r w:rsidRPr="00B2669B">
        <w:rPr>
          <w:lang w:val="en-CA"/>
        </w:rPr>
        <w:t>~</w:t>
      </w:r>
      <w:r>
        <w:rPr>
          <w:lang w:val="en-CA"/>
        </w:rPr>
        <w:t xml:space="preserve"> </w:t>
      </w:r>
      <w:r w:rsidRPr="00B2669B">
        <w:rPr>
          <w:lang w:val="en-CA"/>
        </w:rPr>
        <w:t>dbern(res.p4[i])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res.p4[i]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S3[i]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p4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S5[i]</w:t>
      </w:r>
      <w:r>
        <w:rPr>
          <w:lang w:val="en-CA"/>
        </w:rPr>
        <w:t xml:space="preserve"> </w:t>
      </w:r>
      <w:r w:rsidRPr="00B2669B">
        <w:rPr>
          <w:lang w:val="en-CA"/>
        </w:rPr>
        <w:t>~</w:t>
      </w:r>
      <w:r>
        <w:rPr>
          <w:lang w:val="en-CA"/>
        </w:rPr>
        <w:t xml:space="preserve"> </w:t>
      </w:r>
      <w:r w:rsidRPr="00B2669B">
        <w:rPr>
          <w:lang w:val="en-CA"/>
        </w:rPr>
        <w:t>dbern(res.p5[i])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res.p5[i]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S4[i]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p5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S6[i]</w:t>
      </w:r>
      <w:r>
        <w:rPr>
          <w:lang w:val="en-CA"/>
        </w:rPr>
        <w:t xml:space="preserve"> </w:t>
      </w:r>
      <w:r w:rsidRPr="00B2669B">
        <w:rPr>
          <w:lang w:val="en-CA"/>
        </w:rPr>
        <w:t>~</w:t>
      </w:r>
      <w:r>
        <w:rPr>
          <w:lang w:val="en-CA"/>
        </w:rPr>
        <w:t xml:space="preserve"> </w:t>
      </w:r>
      <w:r w:rsidRPr="00B2669B">
        <w:rPr>
          <w:lang w:val="en-CA"/>
        </w:rPr>
        <w:t>dbern(res.p6[i])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  <w:r w:rsidRPr="00B2669B">
        <w:rPr>
          <w:lang w:val="en-CA"/>
        </w:rPr>
        <w:tab/>
        <w:t>res.p6[i]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S5[i]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p6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}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p1 &lt;- exp(logit.p1)/(1</w:t>
      </w:r>
      <w:r>
        <w:rPr>
          <w:lang w:val="en-CA"/>
        </w:rPr>
        <w:t xml:space="preserve"> </w:t>
      </w:r>
      <w:r w:rsidRPr="00B2669B">
        <w:rPr>
          <w:lang w:val="en-CA"/>
        </w:rPr>
        <w:t>+</w:t>
      </w:r>
      <w:r>
        <w:rPr>
          <w:lang w:val="en-CA"/>
        </w:rPr>
        <w:t xml:space="preserve"> </w:t>
      </w:r>
      <w:r w:rsidRPr="00B2669B">
        <w:rPr>
          <w:lang w:val="en-CA"/>
        </w:rPr>
        <w:t>exp(logit.p1)) #inverse logit to get probability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p2 &lt;- exp(logit.p2)/(1</w:t>
      </w:r>
      <w:r>
        <w:rPr>
          <w:lang w:val="en-CA"/>
        </w:rPr>
        <w:t xml:space="preserve"> </w:t>
      </w:r>
      <w:r w:rsidRPr="00B2669B">
        <w:rPr>
          <w:lang w:val="en-CA"/>
        </w:rPr>
        <w:t>+</w:t>
      </w:r>
      <w:r>
        <w:rPr>
          <w:lang w:val="en-CA"/>
        </w:rPr>
        <w:t xml:space="preserve"> </w:t>
      </w:r>
      <w:r w:rsidRPr="00B2669B">
        <w:rPr>
          <w:lang w:val="en-CA"/>
        </w:rPr>
        <w:t>exp(logit.p2)) #inverse logit to get probability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p3 &lt;- exp(logit.p3)/(1</w:t>
      </w:r>
      <w:r>
        <w:rPr>
          <w:lang w:val="en-CA"/>
        </w:rPr>
        <w:t xml:space="preserve"> </w:t>
      </w:r>
      <w:r w:rsidRPr="00B2669B">
        <w:rPr>
          <w:lang w:val="en-CA"/>
        </w:rPr>
        <w:t>+</w:t>
      </w:r>
      <w:r>
        <w:rPr>
          <w:lang w:val="en-CA"/>
        </w:rPr>
        <w:t xml:space="preserve"> </w:t>
      </w:r>
      <w:r w:rsidRPr="00B2669B">
        <w:rPr>
          <w:lang w:val="en-CA"/>
        </w:rPr>
        <w:t>exp(logit.p3)) #inverse logit to get probability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p4</w:t>
      </w:r>
      <w:r>
        <w:rPr>
          <w:lang w:val="en-CA"/>
        </w:rPr>
        <w:t xml:space="preserve"> </w:t>
      </w:r>
      <w:r w:rsidRPr="00B2669B">
        <w:rPr>
          <w:lang w:val="en-CA"/>
        </w:rPr>
        <w:t>&lt;- exp(logit.p4)/(1</w:t>
      </w:r>
      <w:r>
        <w:rPr>
          <w:lang w:val="en-CA"/>
        </w:rPr>
        <w:t xml:space="preserve"> </w:t>
      </w:r>
      <w:r w:rsidRPr="00B2669B">
        <w:rPr>
          <w:lang w:val="en-CA"/>
        </w:rPr>
        <w:t>+</w:t>
      </w:r>
      <w:r>
        <w:rPr>
          <w:lang w:val="en-CA"/>
        </w:rPr>
        <w:t xml:space="preserve"> </w:t>
      </w:r>
      <w:r w:rsidRPr="00B2669B">
        <w:rPr>
          <w:lang w:val="en-CA"/>
        </w:rPr>
        <w:t>exp(logit.p4)) #inverse logit to get probability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p5</w:t>
      </w:r>
      <w:r>
        <w:rPr>
          <w:lang w:val="en-CA"/>
        </w:rPr>
        <w:t xml:space="preserve"> </w:t>
      </w:r>
      <w:r w:rsidRPr="00B2669B">
        <w:rPr>
          <w:lang w:val="en-CA"/>
        </w:rPr>
        <w:t>&lt;- exp(logit.p5)/(1</w:t>
      </w:r>
      <w:r>
        <w:rPr>
          <w:lang w:val="en-CA"/>
        </w:rPr>
        <w:t xml:space="preserve"> </w:t>
      </w:r>
      <w:r w:rsidRPr="00B2669B">
        <w:rPr>
          <w:lang w:val="en-CA"/>
        </w:rPr>
        <w:t>+</w:t>
      </w:r>
      <w:r>
        <w:rPr>
          <w:lang w:val="en-CA"/>
        </w:rPr>
        <w:t xml:space="preserve"> </w:t>
      </w:r>
      <w:r w:rsidRPr="00B2669B">
        <w:rPr>
          <w:lang w:val="en-CA"/>
        </w:rPr>
        <w:t>exp(logit.p5)) #inverse logit to get probability</w:t>
      </w:r>
    </w:p>
    <w:p w:rsidR="009E3B76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p6</w:t>
      </w:r>
      <w:r>
        <w:rPr>
          <w:lang w:val="en-CA"/>
        </w:rPr>
        <w:t xml:space="preserve"> </w:t>
      </w:r>
      <w:r w:rsidRPr="00B2669B">
        <w:rPr>
          <w:lang w:val="en-CA"/>
        </w:rPr>
        <w:t>&lt;- exp(logit.p6)/(1</w:t>
      </w:r>
      <w:r>
        <w:rPr>
          <w:lang w:val="en-CA"/>
        </w:rPr>
        <w:t xml:space="preserve"> </w:t>
      </w:r>
      <w:r w:rsidRPr="00B2669B">
        <w:rPr>
          <w:lang w:val="en-CA"/>
        </w:rPr>
        <w:t>+</w:t>
      </w:r>
      <w:r>
        <w:rPr>
          <w:lang w:val="en-CA"/>
        </w:rPr>
        <w:t xml:space="preserve"> </w:t>
      </w:r>
      <w:r w:rsidRPr="00B2669B">
        <w:rPr>
          <w:lang w:val="en-CA"/>
        </w:rPr>
        <w:t>exp(logit.p6)) #inverse logit to get probability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pc1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p1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pc2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p1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p2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pc3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p3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pc2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pc4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p4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pc3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pc5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p5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pc4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pc6</w:t>
      </w:r>
      <w:r>
        <w:rPr>
          <w:lang w:val="en-CA"/>
        </w:rPr>
        <w:t xml:space="preserve"> </w:t>
      </w:r>
      <w:r w:rsidRPr="00B2669B">
        <w:rPr>
          <w:lang w:val="en-CA"/>
        </w:rPr>
        <w:t>&lt;-</w:t>
      </w:r>
      <w:r>
        <w:rPr>
          <w:lang w:val="en-CA"/>
        </w:rPr>
        <w:t xml:space="preserve"> </w:t>
      </w:r>
      <w:r w:rsidRPr="00B2669B">
        <w:rPr>
          <w:lang w:val="en-CA"/>
        </w:rPr>
        <w:t>p6</w:t>
      </w:r>
      <w:r>
        <w:rPr>
          <w:lang w:val="en-CA"/>
        </w:rPr>
        <w:t xml:space="preserve"> </w:t>
      </w:r>
      <w:r w:rsidRPr="00B2669B">
        <w:rPr>
          <w:lang w:val="en-CA"/>
        </w:rPr>
        <w:t>*</w:t>
      </w:r>
      <w:r>
        <w:rPr>
          <w:lang w:val="en-CA"/>
        </w:rPr>
        <w:t xml:space="preserve"> </w:t>
      </w:r>
      <w:r w:rsidRPr="00B2669B">
        <w:rPr>
          <w:lang w:val="en-CA"/>
        </w:rPr>
        <w:t>pc5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</w:r>
    </w:p>
    <w:p w:rsidR="009E3B76" w:rsidRPr="00B2669B" w:rsidRDefault="009E3B76" w:rsidP="009E3B76">
      <w:pPr>
        <w:spacing w:after="0"/>
        <w:rPr>
          <w:lang w:val="en-CA"/>
        </w:rPr>
      </w:pPr>
      <w:r>
        <w:rPr>
          <w:lang w:val="en-CA"/>
        </w:rPr>
        <w:tab/>
        <w:t>logit.p1 ~ dnorm(0, 0.001)</w:t>
      </w:r>
    </w:p>
    <w:p w:rsidR="009E3B76" w:rsidRPr="00B2669B" w:rsidRDefault="009E3B76" w:rsidP="009E3B76">
      <w:pPr>
        <w:spacing w:after="0"/>
        <w:rPr>
          <w:lang w:val="en-CA"/>
        </w:rPr>
      </w:pPr>
      <w:r>
        <w:rPr>
          <w:lang w:val="en-CA"/>
        </w:rPr>
        <w:tab/>
        <w:t>logit.p2 ~ dnorm(0, 0.001)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 xml:space="preserve">logit.p3 ~ </w:t>
      </w:r>
      <w:r>
        <w:rPr>
          <w:lang w:val="en-CA"/>
        </w:rPr>
        <w:t>dnorm(0, 0.001)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logit.p4 ~ dnorm(0, 0.001)</w:t>
      </w:r>
    </w:p>
    <w:p w:rsidR="009E3B76" w:rsidRPr="00B2669B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ab/>
        <w:t>logit.p5 ~ dnorm(0, 0.001)</w:t>
      </w:r>
    </w:p>
    <w:p w:rsidR="009E3B76" w:rsidRPr="00227F8A" w:rsidRDefault="009E3B76" w:rsidP="009E3B76">
      <w:pPr>
        <w:spacing w:after="0"/>
        <w:rPr>
          <w:lang w:val="es-ES"/>
        </w:rPr>
      </w:pPr>
      <w:r w:rsidRPr="00B2669B">
        <w:rPr>
          <w:lang w:val="en-CA"/>
        </w:rPr>
        <w:tab/>
      </w:r>
      <w:r w:rsidRPr="00227F8A">
        <w:rPr>
          <w:lang w:val="es-ES"/>
        </w:rPr>
        <w:t>logit.p6 ~ dnorm(0, 0.001)</w:t>
      </w:r>
    </w:p>
    <w:p w:rsidR="009E3B76" w:rsidRPr="00227F8A" w:rsidRDefault="009E3B76" w:rsidP="009E3B76">
      <w:pPr>
        <w:spacing w:after="0"/>
        <w:rPr>
          <w:lang w:val="es-ES"/>
        </w:rPr>
      </w:pPr>
      <w:r w:rsidRPr="00227F8A">
        <w:rPr>
          <w:lang w:val="es-ES"/>
        </w:rPr>
        <w:t>}</w:t>
      </w:r>
    </w:p>
    <w:p w:rsidR="009E3B76" w:rsidRDefault="009E3B76" w:rsidP="009E3B76">
      <w:pPr>
        <w:spacing w:after="0"/>
        <w:rPr>
          <w:lang w:val="es-ES"/>
        </w:rPr>
      </w:pPr>
    </w:p>
    <w:p w:rsidR="009E3B76" w:rsidRDefault="009E3B76" w:rsidP="009E3B76">
      <w:pPr>
        <w:spacing w:after="0"/>
        <w:rPr>
          <w:lang w:val="es-ES"/>
        </w:rPr>
      </w:pPr>
      <w:r w:rsidRPr="002C21B6">
        <w:rPr>
          <w:lang w:val="en-CA"/>
        </w:rPr>
        <w:t>Legend:</w:t>
      </w:r>
    </w:p>
    <w:p w:rsidR="009E3B76" w:rsidRDefault="009E3B76" w:rsidP="009E3B76">
      <w:pPr>
        <w:spacing w:after="0"/>
        <w:rPr>
          <w:lang w:val="en-CA"/>
        </w:rPr>
      </w:pPr>
      <w:r w:rsidRPr="00B2669B">
        <w:rPr>
          <w:lang w:val="en-CA"/>
        </w:rPr>
        <w:t>N</w:t>
      </w:r>
      <w:r>
        <w:rPr>
          <w:lang w:val="en-CA"/>
        </w:rPr>
        <w:t xml:space="preserve"> </w:t>
      </w:r>
      <w:r w:rsidRPr="00B2669B">
        <w:rPr>
          <w:lang w:val="en-CA"/>
        </w:rPr>
        <w:t>=</w:t>
      </w:r>
      <w:r>
        <w:rPr>
          <w:lang w:val="en-CA"/>
        </w:rPr>
        <w:t xml:space="preserve"> </w:t>
      </w:r>
      <w:r w:rsidRPr="00A3553B">
        <w:rPr>
          <w:lang w:val="en-CA"/>
        </w:rPr>
        <w:t>N</w:t>
      </w:r>
      <w:r>
        <w:rPr>
          <w:lang w:val="en-CA"/>
        </w:rPr>
        <w:t>umber of nets</w:t>
      </w:r>
      <w:r w:rsidRPr="00B2669B">
        <w:rPr>
          <w:lang w:val="en-CA"/>
        </w:rPr>
        <w:t>, S1</w:t>
      </w:r>
      <w:r>
        <w:rPr>
          <w:lang w:val="en-CA"/>
        </w:rPr>
        <w:t xml:space="preserve"> </w:t>
      </w:r>
      <w:r w:rsidRPr="00B2669B">
        <w:rPr>
          <w:lang w:val="en-CA"/>
        </w:rPr>
        <w:t>=</w:t>
      </w:r>
      <w:r>
        <w:rPr>
          <w:lang w:val="en-CA"/>
        </w:rPr>
        <w:t xml:space="preserve"> a vector of length N with values 0, 1 or NA for nets absent, present or unknown status in survey 1. S2, …, S6 as in S1 but for surveys 2 to 6.</w:t>
      </w:r>
    </w:p>
    <w:p w:rsidR="009E3B76" w:rsidRPr="009E3B76" w:rsidRDefault="009E3B76" w:rsidP="009E3B76">
      <w:pPr>
        <w:spacing w:after="0"/>
      </w:pPr>
    </w:p>
    <w:p w:rsidR="009E3B76" w:rsidRDefault="009E3B76" w:rsidP="009E3B76">
      <w:pPr>
        <w:rPr>
          <w:b/>
          <w:lang w:val="en-CA"/>
        </w:rPr>
      </w:pPr>
      <w:bookmarkStart w:id="4" w:name="_Toc30425967"/>
      <w:r>
        <w:br w:type="page"/>
      </w:r>
    </w:p>
    <w:p w:rsidR="009E3B76" w:rsidRPr="006C3A87" w:rsidRDefault="009E3B76" w:rsidP="009E3B76">
      <w:pPr>
        <w:pStyle w:val="Heading2"/>
      </w:pPr>
      <w:bookmarkStart w:id="5" w:name="_Toc40001874"/>
      <w:r>
        <w:lastRenderedPageBreak/>
        <w:t>Estimation of LLIN survival from cross-sectional survey data</w:t>
      </w:r>
      <w:bookmarkEnd w:id="4"/>
      <w:bookmarkEnd w:id="5"/>
    </w:p>
    <w:p w:rsidR="009E3B76" w:rsidRPr="002C637F" w:rsidRDefault="009E3B76" w:rsidP="009E3B76">
      <w:pPr>
        <w:spacing w:after="0"/>
        <w:rPr>
          <w:lang w:val="en-CA"/>
        </w:rPr>
      </w:pPr>
    </w:p>
    <w:p w:rsidR="009E3B76" w:rsidRPr="002C637F" w:rsidRDefault="009E3B76" w:rsidP="009E3B76">
      <w:pPr>
        <w:spacing w:after="0"/>
        <w:rPr>
          <w:lang w:val="en-CA"/>
        </w:rPr>
      </w:pPr>
      <w:r w:rsidRPr="002C637F">
        <w:rPr>
          <w:lang w:val="en-CA"/>
        </w:rPr>
        <w:t>load.module("mix")</w:t>
      </w:r>
    </w:p>
    <w:p w:rsidR="009E3B76" w:rsidRPr="002C637F" w:rsidRDefault="009E3B76" w:rsidP="009E3B76">
      <w:pPr>
        <w:spacing w:after="0"/>
        <w:rPr>
          <w:lang w:val="en-CA"/>
        </w:rPr>
      </w:pP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>model&lt;-function(){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  <w:t>for(i in 1</w:t>
      </w:r>
      <w:r>
        <w:rPr>
          <w:lang w:val="en-CA"/>
        </w:rPr>
        <w:t xml:space="preserve"> </w:t>
      </w:r>
      <w:r w:rsidRPr="00A3553B">
        <w:rPr>
          <w:lang w:val="en-CA"/>
        </w:rPr>
        <w:t>:</w:t>
      </w:r>
      <w:r>
        <w:rPr>
          <w:lang w:val="en-CA"/>
        </w:rPr>
        <w:t xml:space="preserve"> </w:t>
      </w:r>
      <w:r w:rsidRPr="00A3553B">
        <w:rPr>
          <w:lang w:val="en-CA"/>
        </w:rPr>
        <w:t>N){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P[i]</w:t>
      </w:r>
      <w:r>
        <w:rPr>
          <w:lang w:val="en-CA"/>
        </w:rPr>
        <w:t xml:space="preserve"> </w:t>
      </w:r>
      <w:r w:rsidRPr="00A3553B">
        <w:rPr>
          <w:lang w:val="en-CA"/>
        </w:rPr>
        <w:t>~</w:t>
      </w:r>
      <w:r>
        <w:rPr>
          <w:lang w:val="en-CA"/>
        </w:rPr>
        <w:t xml:space="preserve"> dbetabin(a[i], b[i], T[i])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b[i] &lt;- (p.eta[S[i]] * rho - p.eta[S[i]] - rho + 1)</w:t>
      </w:r>
      <w:r>
        <w:rPr>
          <w:lang w:val="en-CA"/>
        </w:rPr>
        <w:t xml:space="preserve"> </w:t>
      </w:r>
      <w:r w:rsidRPr="00A3553B">
        <w:rPr>
          <w:lang w:val="en-CA"/>
        </w:rPr>
        <w:t>/</w:t>
      </w:r>
      <w:r>
        <w:rPr>
          <w:lang w:val="en-CA"/>
        </w:rPr>
        <w:t xml:space="preserve"> </w:t>
      </w:r>
      <w:r w:rsidRPr="00A3553B">
        <w:rPr>
          <w:lang w:val="en-CA"/>
        </w:rPr>
        <w:t>rho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a[i] &lt;- p.eta[S[i]] * (1</w:t>
      </w:r>
      <w:r>
        <w:rPr>
          <w:lang w:val="en-CA"/>
        </w:rPr>
        <w:t xml:space="preserve"> </w:t>
      </w:r>
      <w:r w:rsidRPr="00A3553B">
        <w:rPr>
          <w:lang w:val="en-CA"/>
        </w:rPr>
        <w:t>-</w:t>
      </w:r>
      <w:r>
        <w:rPr>
          <w:lang w:val="en-CA"/>
        </w:rPr>
        <w:t xml:space="preserve"> </w:t>
      </w:r>
      <w:r w:rsidRPr="00A3553B">
        <w:rPr>
          <w:lang w:val="en-CA"/>
        </w:rPr>
        <w:t>rho)</w:t>
      </w:r>
      <w:r>
        <w:rPr>
          <w:lang w:val="en-CA"/>
        </w:rPr>
        <w:t xml:space="preserve"> </w:t>
      </w:r>
      <w:r w:rsidRPr="00A3553B">
        <w:rPr>
          <w:lang w:val="en-CA"/>
        </w:rPr>
        <w:t>/</w:t>
      </w:r>
      <w:r>
        <w:rPr>
          <w:lang w:val="en-CA"/>
        </w:rPr>
        <w:t xml:space="preserve"> </w:t>
      </w:r>
      <w:r w:rsidRPr="00A3553B">
        <w:rPr>
          <w:lang w:val="en-CA"/>
        </w:rPr>
        <w:t>rho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  <w:t>}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  <w:t>for(s in 1:2){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p.eta[s] &lt;- exp(eta[s])</w:t>
      </w:r>
      <w:r>
        <w:rPr>
          <w:lang w:val="en-CA"/>
        </w:rPr>
        <w:t xml:space="preserve"> </w:t>
      </w:r>
      <w:r w:rsidRPr="00A3553B">
        <w:rPr>
          <w:lang w:val="en-CA"/>
        </w:rPr>
        <w:t>/</w:t>
      </w:r>
      <w:r>
        <w:rPr>
          <w:lang w:val="en-CA"/>
        </w:rPr>
        <w:t xml:space="preserve"> </w:t>
      </w:r>
      <w:r w:rsidRPr="00A3553B">
        <w:rPr>
          <w:lang w:val="en-CA"/>
        </w:rPr>
        <w:t>(1</w:t>
      </w:r>
      <w:r>
        <w:rPr>
          <w:lang w:val="en-CA"/>
        </w:rPr>
        <w:t xml:space="preserve"> </w:t>
      </w:r>
      <w:r w:rsidRPr="00A3553B">
        <w:rPr>
          <w:lang w:val="en-CA"/>
        </w:rPr>
        <w:t>+</w:t>
      </w:r>
      <w:r>
        <w:rPr>
          <w:lang w:val="en-CA"/>
        </w:rPr>
        <w:t xml:space="preserve"> </w:t>
      </w:r>
      <w:r w:rsidRPr="00A3553B">
        <w:rPr>
          <w:lang w:val="en-CA"/>
        </w:rPr>
        <w:t>exp(eta[s])) #inverse logit to get probability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eta[s] &lt;-</w:t>
      </w:r>
      <w:r>
        <w:rPr>
          <w:lang w:val="en-CA"/>
        </w:rPr>
        <w:t xml:space="preserve"> </w:t>
      </w:r>
      <w:r w:rsidRPr="00A3553B">
        <w:rPr>
          <w:lang w:val="en-CA"/>
        </w:rPr>
        <w:t>beta.0[s] #linear model on logit scale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beta.0[s] ~ dnorm(0, 0.001)</w:t>
      </w:r>
    </w:p>
    <w:p w:rsidR="009E3B76" w:rsidRPr="00A3553B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ab/>
      </w:r>
      <w:r w:rsidRPr="00A3553B">
        <w:rPr>
          <w:lang w:val="en-CA"/>
        </w:rPr>
        <w:tab/>
        <w:t>invlogit.beta.0[s] &lt;-</w:t>
      </w:r>
      <w:r>
        <w:rPr>
          <w:lang w:val="en-CA"/>
        </w:rPr>
        <w:t xml:space="preserve"> </w:t>
      </w:r>
      <w:r w:rsidRPr="00A3553B">
        <w:rPr>
          <w:lang w:val="en-CA"/>
        </w:rPr>
        <w:t>exp(beta.0[s])</w:t>
      </w:r>
      <w:r>
        <w:rPr>
          <w:lang w:val="en-CA"/>
        </w:rPr>
        <w:t xml:space="preserve"> </w:t>
      </w:r>
      <w:r w:rsidRPr="00A3553B">
        <w:rPr>
          <w:lang w:val="en-CA"/>
        </w:rPr>
        <w:t>/</w:t>
      </w:r>
      <w:r>
        <w:rPr>
          <w:lang w:val="en-CA"/>
        </w:rPr>
        <w:t xml:space="preserve"> </w:t>
      </w:r>
      <w:r w:rsidRPr="00A3553B">
        <w:rPr>
          <w:lang w:val="en-CA"/>
        </w:rPr>
        <w:t>(1+</w:t>
      </w:r>
      <w:r>
        <w:rPr>
          <w:lang w:val="en-CA"/>
        </w:rPr>
        <w:t>exp(beta.0[s])) #inverse logit</w:t>
      </w:r>
    </w:p>
    <w:p w:rsidR="009E3B76" w:rsidRPr="00227F8A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 w:rsidRPr="00227F8A">
        <w:rPr>
          <w:lang w:val="en-CA"/>
        </w:rPr>
        <w:t>}</w:t>
      </w:r>
    </w:p>
    <w:p w:rsidR="009E3B76" w:rsidRPr="00227F8A" w:rsidRDefault="009E3B76" w:rsidP="009E3B76">
      <w:pPr>
        <w:spacing w:after="0"/>
        <w:rPr>
          <w:lang w:val="en-CA"/>
        </w:rPr>
      </w:pPr>
      <w:r w:rsidRPr="00227F8A">
        <w:rPr>
          <w:lang w:val="en-CA"/>
        </w:rPr>
        <w:tab/>
        <w:t>rho ~ dunif(0,1)</w:t>
      </w:r>
    </w:p>
    <w:p w:rsidR="009E3B76" w:rsidRPr="00227F8A" w:rsidRDefault="009E3B76" w:rsidP="009E3B76">
      <w:pPr>
        <w:spacing w:after="0"/>
        <w:rPr>
          <w:lang w:val="en-CA"/>
        </w:rPr>
      </w:pPr>
      <w:r w:rsidRPr="00227F8A">
        <w:rPr>
          <w:lang w:val="en-CA"/>
        </w:rPr>
        <w:t>}</w:t>
      </w:r>
    </w:p>
    <w:p w:rsidR="009E3B76" w:rsidRDefault="009E3B76" w:rsidP="009E3B76">
      <w:pPr>
        <w:spacing w:after="0"/>
        <w:rPr>
          <w:lang w:val="en-CA"/>
        </w:rPr>
      </w:pPr>
    </w:p>
    <w:p w:rsidR="009E3B7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Legend:</w:t>
      </w:r>
    </w:p>
    <w:p w:rsidR="009E3B76" w:rsidRPr="00B9665C" w:rsidRDefault="009E3B76" w:rsidP="009E3B76">
      <w:pPr>
        <w:spacing w:after="0"/>
        <w:rPr>
          <w:lang w:val="en-CA"/>
        </w:rPr>
      </w:pPr>
      <w:r w:rsidRPr="00A3553B">
        <w:rPr>
          <w:lang w:val="en-CA"/>
        </w:rPr>
        <w:t>N</w:t>
      </w:r>
      <w:r>
        <w:rPr>
          <w:lang w:val="en-CA"/>
        </w:rPr>
        <w:t xml:space="preserve"> </w:t>
      </w:r>
      <w:r w:rsidRPr="00A3553B">
        <w:rPr>
          <w:lang w:val="en-CA"/>
        </w:rPr>
        <w:t>=</w:t>
      </w:r>
      <w:r>
        <w:rPr>
          <w:lang w:val="en-CA"/>
        </w:rPr>
        <w:t xml:space="preserve"> </w:t>
      </w:r>
      <w:r w:rsidRPr="00A3553B">
        <w:rPr>
          <w:lang w:val="en-CA"/>
        </w:rPr>
        <w:t>N</w:t>
      </w:r>
      <w:r>
        <w:rPr>
          <w:lang w:val="en-CA"/>
        </w:rPr>
        <w:t>umber of households surveyed</w:t>
      </w:r>
      <w:r w:rsidRPr="00A3553B">
        <w:rPr>
          <w:lang w:val="en-CA"/>
        </w:rPr>
        <w:t>, T</w:t>
      </w:r>
      <w:r>
        <w:rPr>
          <w:lang w:val="en-CA"/>
        </w:rPr>
        <w:t xml:space="preserve"> </w:t>
      </w:r>
      <w:r w:rsidRPr="00A3553B">
        <w:rPr>
          <w:lang w:val="en-CA"/>
        </w:rPr>
        <w:t>=</w:t>
      </w:r>
      <w:r>
        <w:rPr>
          <w:lang w:val="en-CA"/>
        </w:rPr>
        <w:t xml:space="preserve"> </w:t>
      </w:r>
      <w:r w:rsidRPr="00A3553B">
        <w:rPr>
          <w:lang w:val="en-CA"/>
        </w:rPr>
        <w:t>T</w:t>
      </w:r>
      <w:r>
        <w:rPr>
          <w:lang w:val="en-CA"/>
        </w:rPr>
        <w:t>otal number of marked nets present or destroyed in each household</w:t>
      </w:r>
      <w:r w:rsidRPr="00A3553B">
        <w:rPr>
          <w:lang w:val="en-CA"/>
        </w:rPr>
        <w:t>, P</w:t>
      </w:r>
      <w:r>
        <w:rPr>
          <w:lang w:val="en-CA"/>
        </w:rPr>
        <w:t xml:space="preserve"> </w:t>
      </w:r>
      <w:r w:rsidRPr="00A3553B">
        <w:rPr>
          <w:lang w:val="en-CA"/>
        </w:rPr>
        <w:t>=</w:t>
      </w:r>
      <w:r>
        <w:rPr>
          <w:lang w:val="en-CA"/>
        </w:rPr>
        <w:t xml:space="preserve"> </w:t>
      </w:r>
      <w:r w:rsidRPr="00A3553B">
        <w:rPr>
          <w:lang w:val="en-CA"/>
        </w:rPr>
        <w:t>P</w:t>
      </w:r>
      <w:r>
        <w:rPr>
          <w:lang w:val="en-CA"/>
        </w:rPr>
        <w:t>resent nets in each household</w:t>
      </w:r>
      <w:r w:rsidRPr="00A3553B">
        <w:rPr>
          <w:lang w:val="en-CA"/>
        </w:rPr>
        <w:t>, S</w:t>
      </w:r>
      <w:r>
        <w:rPr>
          <w:lang w:val="en-CA"/>
        </w:rPr>
        <w:t xml:space="preserve"> </w:t>
      </w:r>
      <w:r w:rsidRPr="00A3553B">
        <w:rPr>
          <w:lang w:val="en-CA"/>
        </w:rPr>
        <w:t>=</w:t>
      </w:r>
      <w:r>
        <w:rPr>
          <w:lang w:val="en-CA"/>
        </w:rPr>
        <w:t xml:space="preserve"> Survey number for each observation</w:t>
      </w:r>
    </w:p>
    <w:p w:rsidR="009E3B76" w:rsidRPr="00B9665C" w:rsidRDefault="009E3B76" w:rsidP="009E3B76">
      <w:pPr>
        <w:spacing w:after="0"/>
        <w:rPr>
          <w:b/>
          <w:lang w:val="en-CA"/>
        </w:rPr>
      </w:pPr>
    </w:p>
    <w:p w:rsidR="009E3B76" w:rsidRPr="00B9665C" w:rsidRDefault="009E3B76" w:rsidP="009E3B76">
      <w:pPr>
        <w:rPr>
          <w:b/>
          <w:lang w:val="en-CA"/>
        </w:rPr>
      </w:pPr>
      <w:r w:rsidRPr="00B9665C">
        <w:rPr>
          <w:b/>
          <w:lang w:val="en-CA"/>
        </w:rPr>
        <w:br w:type="page"/>
      </w:r>
    </w:p>
    <w:p w:rsidR="009E3B76" w:rsidRDefault="009E3B76" w:rsidP="009E3B76">
      <w:pPr>
        <w:pStyle w:val="Heading2"/>
      </w:pPr>
      <w:bookmarkStart w:id="6" w:name="_Toc30425968"/>
      <w:bookmarkStart w:id="7" w:name="_Toc40001875"/>
      <w:r>
        <w:lastRenderedPageBreak/>
        <w:t>Analysis of holed surface area of nets with random effects due to the same nets being observed over several survey rounds</w:t>
      </w:r>
      <w:bookmarkEnd w:id="6"/>
      <w:bookmarkEnd w:id="7"/>
    </w:p>
    <w:p w:rsidR="009E3B76" w:rsidRPr="006C3A87" w:rsidRDefault="009E3B76" w:rsidP="009E3B76">
      <w:pPr>
        <w:spacing w:after="0"/>
        <w:rPr>
          <w:b/>
          <w:lang w:val="en-CA"/>
        </w:rPr>
      </w:pP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>model&lt;-function(){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for(j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N) {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D93781">
        <w:rPr>
          <w:lang w:val="en-CA"/>
        </w:rPr>
        <w:t>y[j] ~ dlnorm(mu[j],</w:t>
      </w:r>
      <w:r>
        <w:rPr>
          <w:lang w:val="en-CA"/>
        </w:rPr>
        <w:t xml:space="preserve"> </w:t>
      </w:r>
      <w:r w:rsidRPr="00D93781">
        <w:rPr>
          <w:lang w:val="en-CA"/>
        </w:rPr>
        <w:t>tau.rb[r[j],</w:t>
      </w:r>
      <w:r>
        <w:rPr>
          <w:lang w:val="en-CA"/>
        </w:rPr>
        <w:t xml:space="preserve"> </w:t>
      </w:r>
      <w:r w:rsidRPr="00D93781">
        <w:rPr>
          <w:lang w:val="en-CA"/>
        </w:rPr>
        <w:t>b[j]])</w:t>
      </w:r>
    </w:p>
    <w:p w:rsidR="009E3B76" w:rsidRPr="00B75C1A" w:rsidRDefault="009E3B76" w:rsidP="009E3B76">
      <w:pPr>
        <w:spacing w:after="0"/>
        <w:rPr>
          <w:lang w:val="de-CH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</w:r>
      <w:r w:rsidRPr="00B75C1A">
        <w:rPr>
          <w:lang w:val="de-CH"/>
        </w:rPr>
        <w:t xml:space="preserve">mu[j] &lt;- beta.net[netcode[j]] + </w:t>
      </w:r>
    </w:p>
    <w:p w:rsidR="009E3B76" w:rsidRDefault="009E3B76" w:rsidP="009E3B76">
      <w:pPr>
        <w:spacing w:after="0"/>
        <w:rPr>
          <w:lang w:val="en-CA"/>
        </w:rPr>
      </w:pPr>
      <w:r w:rsidRPr="00B75C1A">
        <w:rPr>
          <w:lang w:val="de-CH"/>
        </w:rPr>
        <w:tab/>
      </w:r>
      <w:r w:rsidRPr="00B75C1A">
        <w:rPr>
          <w:lang w:val="de-CH"/>
        </w:rPr>
        <w:tab/>
      </w:r>
      <w:r w:rsidRPr="00D93781">
        <w:rPr>
          <w:lang w:val="en-CA"/>
        </w:rPr>
        <w:t>beta.rb[2,</w:t>
      </w:r>
      <w:r>
        <w:rPr>
          <w:lang w:val="en-CA"/>
        </w:rPr>
        <w:t xml:space="preserve"> </w:t>
      </w:r>
      <w:r w:rsidRPr="00D93781">
        <w:rPr>
          <w:lang w:val="en-CA"/>
        </w:rPr>
        <w:t xml:space="preserve">1]*round2[j] + </w:t>
      </w:r>
    </w:p>
    <w:p w:rsidR="009E3B76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D93781">
        <w:rPr>
          <w:lang w:val="en-CA"/>
        </w:rPr>
        <w:t>beta.rb[3,</w:t>
      </w:r>
      <w:r>
        <w:rPr>
          <w:lang w:val="en-CA"/>
        </w:rPr>
        <w:t xml:space="preserve"> </w:t>
      </w:r>
      <w:r w:rsidRPr="00D93781">
        <w:rPr>
          <w:lang w:val="en-CA"/>
        </w:rPr>
        <w:t>1]*round3[j] +</w:t>
      </w:r>
      <w:r>
        <w:rPr>
          <w:lang w:val="en-CA"/>
        </w:rPr>
        <w:t xml:space="preserve"> 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D93781">
        <w:rPr>
          <w:lang w:val="en-CA"/>
        </w:rPr>
        <w:t>beta.rb[4,</w:t>
      </w:r>
      <w:r>
        <w:rPr>
          <w:lang w:val="en-CA"/>
        </w:rPr>
        <w:t xml:space="preserve"> </w:t>
      </w:r>
      <w:r w:rsidRPr="00D93781">
        <w:rPr>
          <w:lang w:val="en-CA"/>
        </w:rPr>
        <w:t xml:space="preserve">1]*round4[j] + 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beta.rb[2,</w:t>
      </w:r>
      <w:r>
        <w:rPr>
          <w:lang w:val="en-CA"/>
        </w:rPr>
        <w:t xml:space="preserve"> </w:t>
      </w:r>
      <w:r w:rsidRPr="00D93781">
        <w:rPr>
          <w:lang w:val="en-CA"/>
        </w:rPr>
        <w:t xml:space="preserve">2]*round2[j]*product2[j] + 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beta.rb[3,</w:t>
      </w:r>
      <w:r>
        <w:rPr>
          <w:lang w:val="en-CA"/>
        </w:rPr>
        <w:t xml:space="preserve"> </w:t>
      </w:r>
      <w:r w:rsidRPr="00D93781">
        <w:rPr>
          <w:lang w:val="en-CA"/>
        </w:rPr>
        <w:t xml:space="preserve">2]*round3[j]*product2[j] + 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beta.</w:t>
      </w:r>
      <w:r>
        <w:rPr>
          <w:lang w:val="en-CA"/>
        </w:rPr>
        <w:t>rb[4, 2]*round4[j]*product2[j]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 xml:space="preserve"> </w:t>
      </w: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ab/>
        <w:t>#Priors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for(m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M){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beta.net[m] ~ dnorm(beta.rb[1,</w:t>
      </w:r>
      <w:r>
        <w:rPr>
          <w:lang w:val="en-CA"/>
        </w:rPr>
        <w:t xml:space="preserve"> </w:t>
      </w:r>
      <w:r w:rsidRPr="00D93781">
        <w:rPr>
          <w:lang w:val="en-CA"/>
        </w:rPr>
        <w:t>netprod[m]], tau.re[netprod[m]])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for(r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4){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for(b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2){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</w:r>
      <w:r w:rsidRPr="00D93781">
        <w:rPr>
          <w:lang w:val="en-CA"/>
        </w:rPr>
        <w:tab/>
        <w:t>beta.rb[r,</w:t>
      </w:r>
      <w:r>
        <w:rPr>
          <w:lang w:val="en-CA"/>
        </w:rPr>
        <w:t xml:space="preserve"> </w:t>
      </w:r>
      <w:r w:rsidRPr="00D93781">
        <w:rPr>
          <w:lang w:val="en-CA"/>
        </w:rPr>
        <w:t>b] ~ dnorm(0, 0.001)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</w:r>
      <w:r w:rsidRPr="00D93781">
        <w:rPr>
          <w:lang w:val="en-CA"/>
        </w:rPr>
        <w:tab/>
        <w:t>ta</w:t>
      </w:r>
      <w:r>
        <w:rPr>
          <w:lang w:val="en-CA"/>
        </w:rPr>
        <w:t>u.rb[r, b] ~ dgamma(0.01, 0.01)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for(b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2){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>
        <w:rPr>
          <w:lang w:val="en-CA"/>
        </w:rPr>
        <w:tab/>
        <w:t>tau.re[b] ~ dgamma(0.01, 0.01)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#Linear combinations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for(b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2){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l.rb[1, b] &lt;- beta.rb[1, b]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for(r in 2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4){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l.rb[</w:t>
      </w:r>
      <w:r>
        <w:rPr>
          <w:lang w:val="en-CA"/>
        </w:rPr>
        <w:t>r, 1] &lt;- beta.rb[1, 1]+beta.rb[r, 1]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for(b in 2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2){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</w:r>
      <w:r w:rsidRPr="00D93781">
        <w:rPr>
          <w:lang w:val="en-CA"/>
        </w:rPr>
        <w:tab/>
        <w:t>l.rb[r,</w:t>
      </w:r>
      <w:r>
        <w:rPr>
          <w:lang w:val="en-CA"/>
        </w:rPr>
        <w:t xml:space="preserve"> </w:t>
      </w:r>
      <w:r w:rsidRPr="00D93781">
        <w:rPr>
          <w:lang w:val="en-CA"/>
        </w:rPr>
        <w:t>b]</w:t>
      </w:r>
      <w:r>
        <w:rPr>
          <w:lang w:val="en-CA"/>
        </w:rPr>
        <w:t xml:space="preserve"> </w:t>
      </w:r>
      <w:r w:rsidRPr="00D93781">
        <w:rPr>
          <w:lang w:val="en-CA"/>
        </w:rPr>
        <w:t>&lt;-</w:t>
      </w:r>
      <w:r>
        <w:rPr>
          <w:lang w:val="en-CA"/>
        </w:rPr>
        <w:t xml:space="preserve"> </w:t>
      </w:r>
      <w:r w:rsidRPr="00D93781">
        <w:rPr>
          <w:lang w:val="en-CA"/>
        </w:rPr>
        <w:t>beta.rb</w:t>
      </w:r>
      <w:r>
        <w:rPr>
          <w:lang w:val="en-CA"/>
        </w:rPr>
        <w:t>[1, b]+beta.rb[r, 1]+beta.rb[r, b]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for(r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4){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for(b in 1</w:t>
      </w:r>
      <w:r>
        <w:rPr>
          <w:lang w:val="en-CA"/>
        </w:rPr>
        <w:t xml:space="preserve"> </w:t>
      </w:r>
      <w:r w:rsidRPr="00D93781">
        <w:rPr>
          <w:lang w:val="en-CA"/>
        </w:rPr>
        <w:t>:</w:t>
      </w:r>
      <w:r>
        <w:rPr>
          <w:lang w:val="en-CA"/>
        </w:rPr>
        <w:t xml:space="preserve"> </w:t>
      </w:r>
      <w:r w:rsidRPr="00D93781">
        <w:rPr>
          <w:lang w:val="en-CA"/>
        </w:rPr>
        <w:t>2){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</w:r>
      <w:r w:rsidRPr="00D93781">
        <w:rPr>
          <w:lang w:val="en-CA"/>
        </w:rPr>
        <w:tab/>
        <w:t>tau.tot.rb[r,</w:t>
      </w:r>
      <w:r>
        <w:rPr>
          <w:lang w:val="en-CA"/>
        </w:rPr>
        <w:t xml:space="preserve"> </w:t>
      </w:r>
      <w:r w:rsidRPr="00D93781">
        <w:rPr>
          <w:lang w:val="en-CA"/>
        </w:rPr>
        <w:t>b]</w:t>
      </w:r>
      <w:r>
        <w:rPr>
          <w:lang w:val="en-CA"/>
        </w:rPr>
        <w:t xml:space="preserve"> </w:t>
      </w:r>
      <w:r w:rsidRPr="00D93781">
        <w:rPr>
          <w:lang w:val="en-CA"/>
        </w:rPr>
        <w:t>&lt;-</w:t>
      </w:r>
      <w:r>
        <w:rPr>
          <w:lang w:val="en-CA"/>
        </w:rPr>
        <w:t xml:space="preserve"> </w:t>
      </w:r>
      <w:r w:rsidRPr="00D93781">
        <w:rPr>
          <w:lang w:val="en-CA"/>
        </w:rPr>
        <w:t>1</w:t>
      </w:r>
      <w:r>
        <w:rPr>
          <w:lang w:val="en-CA"/>
        </w:rPr>
        <w:t xml:space="preserve"> </w:t>
      </w:r>
      <w:r w:rsidRPr="00D93781">
        <w:rPr>
          <w:lang w:val="en-CA"/>
        </w:rPr>
        <w:t>/</w:t>
      </w:r>
      <w:r>
        <w:rPr>
          <w:lang w:val="en-CA"/>
        </w:rPr>
        <w:t xml:space="preserve"> </w:t>
      </w:r>
      <w:r w:rsidRPr="00D93781">
        <w:rPr>
          <w:lang w:val="en-CA"/>
        </w:rPr>
        <w:t>((1</w:t>
      </w:r>
      <w:r>
        <w:rPr>
          <w:lang w:val="en-CA"/>
        </w:rPr>
        <w:t xml:space="preserve"> </w:t>
      </w:r>
      <w:r w:rsidRPr="00D93781">
        <w:rPr>
          <w:lang w:val="en-CA"/>
        </w:rPr>
        <w:t>/</w:t>
      </w:r>
      <w:r>
        <w:rPr>
          <w:lang w:val="en-CA"/>
        </w:rPr>
        <w:t xml:space="preserve"> </w:t>
      </w:r>
      <w:r w:rsidRPr="00D93781">
        <w:rPr>
          <w:lang w:val="en-CA"/>
        </w:rPr>
        <w:t>tau.rb[r,</w:t>
      </w:r>
      <w:r>
        <w:rPr>
          <w:lang w:val="en-CA"/>
        </w:rPr>
        <w:t xml:space="preserve"> </w:t>
      </w:r>
      <w:r w:rsidRPr="00D93781">
        <w:rPr>
          <w:lang w:val="en-CA"/>
        </w:rPr>
        <w:t>b]) + (1</w:t>
      </w:r>
      <w:r>
        <w:rPr>
          <w:lang w:val="en-CA"/>
        </w:rPr>
        <w:t xml:space="preserve"> </w:t>
      </w:r>
      <w:r w:rsidRPr="00D93781">
        <w:rPr>
          <w:lang w:val="en-CA"/>
        </w:rPr>
        <w:t>/</w:t>
      </w:r>
      <w:r>
        <w:rPr>
          <w:lang w:val="en-CA"/>
        </w:rPr>
        <w:t xml:space="preserve"> </w:t>
      </w:r>
      <w:r w:rsidRPr="00D93781">
        <w:rPr>
          <w:lang w:val="en-CA"/>
        </w:rPr>
        <w:t>tau.re[b]))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</w: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 w:rsidRPr="00D93781">
        <w:rPr>
          <w:lang w:val="en-CA"/>
        </w:rPr>
        <w:tab/>
        <w:t>}</w:t>
      </w:r>
    </w:p>
    <w:p w:rsidR="009E3B76" w:rsidRPr="00D93781" w:rsidRDefault="009E3B76" w:rsidP="009E3B76">
      <w:pPr>
        <w:spacing w:after="0"/>
        <w:rPr>
          <w:lang w:val="en-CA"/>
        </w:rPr>
      </w:pPr>
      <w:r>
        <w:rPr>
          <w:lang w:val="en-CA"/>
        </w:rPr>
        <w:t>}</w:t>
      </w:r>
    </w:p>
    <w:p w:rsidR="009E3B76" w:rsidRDefault="009E3B76" w:rsidP="009E3B76">
      <w:pPr>
        <w:spacing w:after="0"/>
        <w:rPr>
          <w:lang w:val="en-CA"/>
        </w:rPr>
      </w:pPr>
    </w:p>
    <w:p w:rsidR="009E3B7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Legend:</w:t>
      </w:r>
    </w:p>
    <w:p w:rsidR="009E3B76" w:rsidRDefault="009E3B76" w:rsidP="009E3B76">
      <w:pPr>
        <w:spacing w:after="0"/>
        <w:rPr>
          <w:lang w:val="en-CA"/>
        </w:rPr>
      </w:pPr>
      <w:r>
        <w:rPr>
          <w:lang w:val="en-CA"/>
        </w:rPr>
        <w:t xml:space="preserve">The above example is for a study with four survey rounds r and two products b. N is the number of records; y is a vector of length N of the total holed surface area per net augmented with 1; r is a vector of length N with the survey round number, b is a vector of </w:t>
      </w:r>
      <w:r>
        <w:rPr>
          <w:lang w:val="en-CA"/>
        </w:rPr>
        <w:lastRenderedPageBreak/>
        <w:t xml:space="preserve">length N with the product number; round2, round3 and round4 are ‘dummy variable’ vectors of length N for survey rounds; product2 is a dummy variable vector of length N for the second product; netcode is a vector of length N of the net identifier number, M is the maximum net identifier number. The observed variable l.rb[r,b] is the estimated mean of the logarithmically transformed surface area of round r and product b, and tau.tot.rb[r,b] is the estimated precision of the logarithmically transformed surface area of round r and product b. The precision consists of the precision of the random effect per product (tau.re[b]), and the round and survey specific precision without random effects </w:t>
      </w:r>
      <w:r w:rsidRPr="00D93781">
        <w:rPr>
          <w:lang w:val="en-CA"/>
        </w:rPr>
        <w:t>tau.rb</w:t>
      </w:r>
      <w:r>
        <w:rPr>
          <w:lang w:val="en-CA"/>
        </w:rPr>
        <w:t>[r,b].</w:t>
      </w:r>
    </w:p>
    <w:p w:rsidR="009E3B76" w:rsidRDefault="009E3B76" w:rsidP="009E3B76">
      <w:pPr>
        <w:spacing w:after="0"/>
        <w:rPr>
          <w:lang w:val="en-CA"/>
        </w:rPr>
      </w:pPr>
    </w:p>
    <w:p w:rsidR="009E3B76" w:rsidRPr="006C3A87" w:rsidRDefault="009E3B76" w:rsidP="009E3B76">
      <w:pPr>
        <w:pStyle w:val="Heading2"/>
      </w:pPr>
      <w:bookmarkStart w:id="8" w:name="_Toc30425969"/>
      <w:bookmarkStart w:id="9" w:name="_Toc40001876"/>
      <w:r>
        <w:t>Analysis of censoring of the holed area due to some nets having an unknown holed surface area above a threshold amount.</w:t>
      </w:r>
      <w:bookmarkEnd w:id="8"/>
      <w:bookmarkEnd w:id="9"/>
    </w:p>
    <w:p w:rsidR="009E3B76" w:rsidRDefault="009E3B76" w:rsidP="009E3B76">
      <w:pPr>
        <w:spacing w:after="0"/>
        <w:rPr>
          <w:lang w:val="en-CA"/>
        </w:rPr>
      </w:pP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>model&lt;-function(){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  <w:t>for(i in 1:N) {</w:t>
      </w:r>
    </w:p>
    <w:p w:rsidR="009E3B76" w:rsidRPr="009A1897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9A1897">
        <w:rPr>
          <w:lang w:val="en-CA"/>
        </w:rPr>
        <w:t>is.censored[i] ~ dinterval(y[i], y.m</w:t>
      </w:r>
      <w:r>
        <w:rPr>
          <w:lang w:val="en-CA"/>
        </w:rPr>
        <w:t>in</w:t>
      </w:r>
      <w:r w:rsidRPr="009A1897">
        <w:rPr>
          <w:lang w:val="en-CA"/>
        </w:rPr>
        <w:t>[i])</w:t>
      </w:r>
    </w:p>
    <w:p w:rsidR="009E3B76" w:rsidRPr="009A1897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9A1897">
        <w:rPr>
          <w:lang w:val="en-CA"/>
        </w:rPr>
        <w:t>y[i] ~ dlnorm(mu.rb[r[i],b[i]],tau.rb[r[i],b[i]])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  <w:t>}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  <w:t>#Priors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  <w:t>for(r in 1:</w:t>
      </w:r>
      <w:r>
        <w:rPr>
          <w:lang w:val="en-CA"/>
        </w:rPr>
        <w:t>3</w:t>
      </w:r>
      <w:r w:rsidRPr="009A1897">
        <w:rPr>
          <w:lang w:val="en-CA"/>
        </w:rPr>
        <w:t>){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</w:r>
      <w:r w:rsidRPr="009A1897">
        <w:rPr>
          <w:lang w:val="en-CA"/>
        </w:rPr>
        <w:tab/>
        <w:t>for(b in 1:3){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</w:r>
      <w:r w:rsidRPr="009A1897">
        <w:rPr>
          <w:lang w:val="en-CA"/>
        </w:rPr>
        <w:tab/>
      </w:r>
      <w:r w:rsidRPr="009A1897">
        <w:rPr>
          <w:lang w:val="en-CA"/>
        </w:rPr>
        <w:tab/>
        <w:t>mu.rb[r,b] ~ dnorm(0, 0.001)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</w:r>
      <w:r w:rsidRPr="009A1897">
        <w:rPr>
          <w:lang w:val="en-CA"/>
        </w:rPr>
        <w:tab/>
      </w:r>
      <w:r w:rsidRPr="009A1897">
        <w:rPr>
          <w:lang w:val="en-CA"/>
        </w:rPr>
        <w:tab/>
        <w:t>ta</w:t>
      </w:r>
      <w:r>
        <w:rPr>
          <w:lang w:val="en-CA"/>
        </w:rPr>
        <w:t>u.rb[r,b] ~ dgamma(0.01, 0.01)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</w:r>
      <w:r w:rsidRPr="009A1897">
        <w:rPr>
          <w:lang w:val="en-CA"/>
        </w:rPr>
        <w:tab/>
        <w:t>}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ab/>
        <w:t>}</w:t>
      </w:r>
    </w:p>
    <w:p w:rsidR="009E3B76" w:rsidRPr="009A1897" w:rsidRDefault="009E3B76" w:rsidP="009E3B76">
      <w:pPr>
        <w:spacing w:after="0"/>
        <w:rPr>
          <w:lang w:val="en-CA"/>
        </w:rPr>
      </w:pPr>
      <w:r w:rsidRPr="009A1897">
        <w:rPr>
          <w:lang w:val="en-CA"/>
        </w:rPr>
        <w:t>}</w:t>
      </w:r>
    </w:p>
    <w:p w:rsidR="009E3B76" w:rsidRDefault="009E3B76" w:rsidP="009E3B76">
      <w:pPr>
        <w:spacing w:after="0"/>
        <w:rPr>
          <w:lang w:val="en-CA"/>
        </w:rPr>
      </w:pPr>
    </w:p>
    <w:p w:rsidR="009E3B7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Legend:</w:t>
      </w:r>
    </w:p>
    <w:p w:rsidR="009E3B76" w:rsidRDefault="009E3B76" w:rsidP="009E3B76">
      <w:pPr>
        <w:spacing w:after="0"/>
        <w:rPr>
          <w:lang w:val="en-CA"/>
        </w:rPr>
      </w:pPr>
      <w:r>
        <w:rPr>
          <w:lang w:val="en-CA"/>
        </w:rPr>
        <w:t>The above model example is for a study with three survey rounds r and three products b. N is the number of records; y is the total holed surface area per net augmented with 1 and with missing values (NA) for censored observations; is.censored is a vector with values of 1 for censored observations and 0 otherwise; r is a vector with the survey round number, b is a vector with the product number; y.min is a vector with the minimum threshold holed area values for censored observations, For instance, if a net i had a recoded holed surface area of 10 cm</w:t>
      </w:r>
      <w:r w:rsidRPr="00125BD7">
        <w:rPr>
          <w:vertAlign w:val="superscript"/>
          <w:lang w:val="en-CA"/>
        </w:rPr>
        <w:t>2</w:t>
      </w:r>
      <w:r>
        <w:rPr>
          <w:lang w:val="en-CA"/>
        </w:rPr>
        <w:t xml:space="preserve">, plus an unknown amount of holed area due to seam failures, y[i]=NA, y.min[i]=10+1 and is.censored[i]=1. </w:t>
      </w:r>
    </w:p>
    <w:p w:rsidR="009E3B76" w:rsidRDefault="009E3B76" w:rsidP="009E3B76">
      <w:pPr>
        <w:rPr>
          <w:b/>
          <w:lang w:val="en-CA"/>
        </w:rPr>
      </w:pPr>
      <w:bookmarkStart w:id="10" w:name="_Toc30425970"/>
      <w:r>
        <w:br w:type="page"/>
      </w:r>
    </w:p>
    <w:p w:rsidR="009E3B76" w:rsidRDefault="009E3B76" w:rsidP="009E3B76">
      <w:pPr>
        <w:pStyle w:val="Heading2"/>
      </w:pPr>
      <w:bookmarkStart w:id="11" w:name="_Toc40001877"/>
      <w:r>
        <w:lastRenderedPageBreak/>
        <w:t>S</w:t>
      </w:r>
      <w:r w:rsidRPr="005A52B5">
        <w:t>ampl</w:t>
      </w:r>
      <w:r>
        <w:t xml:space="preserve">ing of </w:t>
      </w:r>
      <w:r w:rsidRPr="005A52B5">
        <w:t>LLINs with correlated holed surface area and insecticide concentration</w:t>
      </w:r>
      <w:bookmarkEnd w:id="10"/>
      <w:bookmarkEnd w:id="11"/>
    </w:p>
    <w:p w:rsidR="009E3B76" w:rsidRPr="00D06AF2" w:rsidRDefault="009E3B76" w:rsidP="009E3B76">
      <w:pPr>
        <w:rPr>
          <w:lang w:val="en-CA"/>
        </w:rPr>
      </w:pP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>model&lt;-function(){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for(i in 1:N){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</w:r>
      <w:r w:rsidRPr="00D11669">
        <w:rPr>
          <w:lang w:val="en-CA"/>
        </w:rPr>
        <w:tab/>
        <w:t>Chem[i]</w:t>
      </w:r>
      <w:r>
        <w:rPr>
          <w:lang w:val="en-CA"/>
        </w:rPr>
        <w:t xml:space="preserve"> </w:t>
      </w:r>
      <w:r w:rsidRPr="00D11669">
        <w:rPr>
          <w:lang w:val="en-CA"/>
        </w:rPr>
        <w:t>~</w:t>
      </w:r>
      <w:r>
        <w:rPr>
          <w:lang w:val="en-CA"/>
        </w:rPr>
        <w:t xml:space="preserve"> </w:t>
      </w:r>
      <w:r w:rsidRPr="00D11669">
        <w:rPr>
          <w:lang w:val="en-CA"/>
        </w:rPr>
        <w:t>dweib(shape,scale.trans[i])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</w:r>
      <w:r w:rsidRPr="00D11669">
        <w:rPr>
          <w:lang w:val="en-CA"/>
        </w:rPr>
        <w:tab/>
        <w:t>scale.trans[i]</w:t>
      </w:r>
      <w:r>
        <w:rPr>
          <w:lang w:val="en-CA"/>
        </w:rPr>
        <w:t xml:space="preserve"> </w:t>
      </w:r>
      <w:r w:rsidRPr="00D11669">
        <w:rPr>
          <w:lang w:val="en-CA"/>
        </w:rPr>
        <w:t>&lt;-</w:t>
      </w:r>
      <w:r>
        <w:rPr>
          <w:lang w:val="en-CA"/>
        </w:rPr>
        <w:t xml:space="preserve"> </w:t>
      </w:r>
      <w:r w:rsidRPr="00D11669">
        <w:rPr>
          <w:lang w:val="en-CA"/>
        </w:rPr>
        <w:t>(1/scale[i])^shape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</w:r>
      <w:r w:rsidRPr="00D11669">
        <w:rPr>
          <w:lang w:val="en-CA"/>
        </w:rPr>
        <w:tab/>
        <w:t>scale[i]</w:t>
      </w:r>
      <w:r>
        <w:rPr>
          <w:lang w:val="en-CA"/>
        </w:rPr>
        <w:t xml:space="preserve"> </w:t>
      </w:r>
      <w:r w:rsidRPr="00D11669">
        <w:rPr>
          <w:lang w:val="en-CA"/>
        </w:rPr>
        <w:t>&lt;-</w:t>
      </w:r>
      <w:r>
        <w:rPr>
          <w:lang w:val="en-CA"/>
        </w:rPr>
        <w:t xml:space="preserve"> </w:t>
      </w:r>
      <w:r w:rsidRPr="00D11669">
        <w:rPr>
          <w:lang w:val="en-CA"/>
        </w:rPr>
        <w:t>exp(log.scale[i])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</w:r>
      <w:r w:rsidRPr="00D11669">
        <w:rPr>
          <w:lang w:val="en-CA"/>
        </w:rPr>
        <w:tab/>
        <w:t>log.scale[i]</w:t>
      </w:r>
      <w:r>
        <w:rPr>
          <w:lang w:val="en-CA"/>
        </w:rPr>
        <w:t xml:space="preserve"> </w:t>
      </w:r>
      <w:r w:rsidRPr="00D11669">
        <w:rPr>
          <w:lang w:val="en-CA"/>
        </w:rPr>
        <w:t>&lt;-</w:t>
      </w:r>
      <w:r>
        <w:rPr>
          <w:lang w:val="en-CA"/>
        </w:rPr>
        <w:t xml:space="preserve"> </w:t>
      </w:r>
      <w:r w:rsidRPr="00D11669">
        <w:rPr>
          <w:lang w:val="en-CA"/>
        </w:rPr>
        <w:t>beta.0 + beta.1</w:t>
      </w:r>
      <w:r>
        <w:rPr>
          <w:lang w:val="en-CA"/>
        </w:rPr>
        <w:t xml:space="preserve"> </w:t>
      </w:r>
      <w:r w:rsidRPr="00D11669">
        <w:rPr>
          <w:lang w:val="en-CA"/>
        </w:rPr>
        <w:t>*</w:t>
      </w:r>
      <w:r>
        <w:rPr>
          <w:lang w:val="en-CA"/>
        </w:rPr>
        <w:t xml:space="preserve"> </w:t>
      </w:r>
      <w:r w:rsidRPr="00D11669">
        <w:rPr>
          <w:lang w:val="en-CA"/>
        </w:rPr>
        <w:t>logHoles[i]</w:t>
      </w:r>
      <w:r>
        <w:rPr>
          <w:lang w:val="en-CA"/>
        </w:rPr>
        <w:t xml:space="preserve"> </w:t>
      </w:r>
      <w:r w:rsidRPr="00D11669">
        <w:rPr>
          <w:lang w:val="en-CA"/>
        </w:rPr>
        <w:t>+ beta.2</w:t>
      </w:r>
      <w:r>
        <w:rPr>
          <w:lang w:val="en-CA"/>
        </w:rPr>
        <w:t xml:space="preserve"> </w:t>
      </w:r>
      <w:r w:rsidRPr="00D11669">
        <w:rPr>
          <w:lang w:val="en-CA"/>
        </w:rPr>
        <w:t>*</w:t>
      </w:r>
      <w:r>
        <w:rPr>
          <w:lang w:val="en-CA"/>
        </w:rPr>
        <w:t xml:space="preserve"> </w:t>
      </w:r>
      <w:r w:rsidRPr="00D11669">
        <w:rPr>
          <w:lang w:val="en-CA"/>
        </w:rPr>
        <w:t>Use[i]</w:t>
      </w:r>
    </w:p>
    <w:p w:rsidR="009E3B76" w:rsidRPr="00D11669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D11669">
        <w:rPr>
          <w:lang w:val="en-CA"/>
        </w:rPr>
        <w:t>is.censored[i] ~ dinterval(logHoles[i], logHolesmaxvec[i,])</w:t>
      </w:r>
    </w:p>
    <w:p w:rsidR="009E3B76" w:rsidRPr="00D11669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D11669">
        <w:rPr>
          <w:lang w:val="en-CA"/>
        </w:rPr>
        <w:t>logHoles[i] ~ dnorm(mu.holes[Use[i]</w:t>
      </w:r>
      <w:r>
        <w:rPr>
          <w:lang w:val="en-CA"/>
        </w:rPr>
        <w:t xml:space="preserve"> </w:t>
      </w:r>
      <w:r w:rsidRPr="00D11669">
        <w:rPr>
          <w:lang w:val="en-CA"/>
        </w:rPr>
        <w:t>+</w:t>
      </w:r>
      <w:r>
        <w:rPr>
          <w:lang w:val="en-CA"/>
        </w:rPr>
        <w:t xml:space="preserve"> </w:t>
      </w:r>
      <w:r w:rsidRPr="00D11669">
        <w:rPr>
          <w:lang w:val="en-CA"/>
        </w:rPr>
        <w:t>1],</w:t>
      </w:r>
      <w:r>
        <w:rPr>
          <w:lang w:val="en-CA"/>
        </w:rPr>
        <w:t xml:space="preserve"> </w:t>
      </w:r>
      <w:r w:rsidRPr="00D11669">
        <w:rPr>
          <w:lang w:val="en-CA"/>
        </w:rPr>
        <w:t>tau.holes[Use[i]</w:t>
      </w:r>
      <w:r>
        <w:rPr>
          <w:lang w:val="en-CA"/>
        </w:rPr>
        <w:t xml:space="preserve"> </w:t>
      </w:r>
      <w:r w:rsidRPr="00D11669">
        <w:rPr>
          <w:lang w:val="en-CA"/>
        </w:rPr>
        <w:t>+</w:t>
      </w:r>
      <w:r>
        <w:rPr>
          <w:lang w:val="en-CA"/>
        </w:rPr>
        <w:t xml:space="preserve"> </w:t>
      </w:r>
      <w:r w:rsidRPr="00D11669">
        <w:rPr>
          <w:lang w:val="en-CA"/>
        </w:rPr>
        <w:t>1]</w:t>
      </w:r>
      <w:r>
        <w:rPr>
          <w:lang w:val="en-CA"/>
        </w:rPr>
        <w:t xml:space="preserve"> </w:t>
      </w:r>
      <w:r w:rsidRPr="00D11669">
        <w:rPr>
          <w:lang w:val="en-CA"/>
        </w:rPr>
        <w:t>*</w:t>
      </w:r>
      <w:r>
        <w:rPr>
          <w:lang w:val="en-CA"/>
        </w:rPr>
        <w:t xml:space="preserve"> </w:t>
      </w:r>
      <w:r w:rsidRPr="00D11669">
        <w:rPr>
          <w:lang w:val="en-CA"/>
        </w:rPr>
        <w:t>WEIGHTforHOLES[i])</w:t>
      </w:r>
      <w:r>
        <w:rPr>
          <w:lang w:val="en-CA"/>
        </w:rPr>
        <w:t xml:space="preserve"> 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</w:r>
      <w:r w:rsidRPr="00D11669">
        <w:rPr>
          <w:lang w:val="en-CA"/>
        </w:rPr>
        <w:tab/>
        <w:t>Use[i]</w:t>
      </w:r>
      <w:r>
        <w:rPr>
          <w:lang w:val="en-CA"/>
        </w:rPr>
        <w:t xml:space="preserve"> </w:t>
      </w:r>
      <w:r w:rsidRPr="00D11669">
        <w:rPr>
          <w:lang w:val="en-CA"/>
        </w:rPr>
        <w:t>~</w:t>
      </w:r>
      <w:r>
        <w:rPr>
          <w:lang w:val="en-CA"/>
        </w:rPr>
        <w:t xml:space="preserve"> </w:t>
      </w:r>
      <w:r w:rsidRPr="00D11669">
        <w:rPr>
          <w:lang w:val="en-CA"/>
        </w:rPr>
        <w:t>dbern(p.use) #In case any nets have missing data for use</w:t>
      </w:r>
    </w:p>
    <w:p w:rsidR="009E3B76" w:rsidRDefault="009E3B76" w:rsidP="009E3B76">
      <w:pPr>
        <w:tabs>
          <w:tab w:val="left" w:pos="708"/>
          <w:tab w:val="left" w:pos="2412"/>
        </w:tabs>
        <w:spacing w:after="0"/>
        <w:rPr>
          <w:lang w:val="en-CA"/>
        </w:rPr>
      </w:pPr>
      <w:r w:rsidRPr="00D11669">
        <w:rPr>
          <w:lang w:val="en-CA"/>
        </w:rPr>
        <w:tab/>
        <w:t>}</w:t>
      </w:r>
      <w:r>
        <w:rPr>
          <w:lang w:val="en-CA"/>
        </w:rPr>
        <w:tab/>
      </w:r>
    </w:p>
    <w:p w:rsidR="009E3B76" w:rsidRPr="00D11669" w:rsidRDefault="009E3B76" w:rsidP="009E3B76">
      <w:pPr>
        <w:spacing w:after="0"/>
        <w:rPr>
          <w:lang w:val="en-CA"/>
        </w:rPr>
      </w:pPr>
      <w:r>
        <w:rPr>
          <w:lang w:val="en-CA"/>
        </w:rPr>
        <w:tab/>
        <w:t>#Priors: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shape ~ dgamma(1.0,</w:t>
      </w:r>
      <w:r>
        <w:rPr>
          <w:lang w:val="en-CA"/>
        </w:rPr>
        <w:t xml:space="preserve"> </w:t>
      </w:r>
      <w:r w:rsidRPr="00D11669">
        <w:rPr>
          <w:lang w:val="en-CA"/>
        </w:rPr>
        <w:t xml:space="preserve">0.0001) # slowly decreasing on </w:t>
      </w:r>
      <w:r>
        <w:rPr>
          <w:lang w:val="en-CA"/>
        </w:rPr>
        <w:t>positi</w:t>
      </w:r>
      <w:r w:rsidRPr="00D11669">
        <w:rPr>
          <w:lang w:val="en-CA"/>
        </w:rPr>
        <w:t>ve reals</w:t>
      </w:r>
    </w:p>
    <w:p w:rsidR="009E3B76" w:rsidRPr="004E57C9" w:rsidRDefault="009E3B76" w:rsidP="009E3B76">
      <w:pPr>
        <w:spacing w:after="0"/>
        <w:rPr>
          <w:lang w:val="de-CH"/>
        </w:rPr>
      </w:pPr>
      <w:r w:rsidRPr="00D11669">
        <w:rPr>
          <w:lang w:val="en-CA"/>
        </w:rPr>
        <w:tab/>
      </w:r>
      <w:r w:rsidRPr="004E57C9">
        <w:rPr>
          <w:lang w:val="de-CH"/>
        </w:rPr>
        <w:t>beta.0 ~ dnorm(0, 0.001)</w:t>
      </w:r>
    </w:p>
    <w:p w:rsidR="009E3B76" w:rsidRPr="004E57C9" w:rsidRDefault="009E3B76" w:rsidP="009E3B76">
      <w:pPr>
        <w:spacing w:after="0"/>
        <w:rPr>
          <w:lang w:val="de-CH"/>
        </w:rPr>
      </w:pPr>
      <w:r w:rsidRPr="004E57C9">
        <w:rPr>
          <w:lang w:val="de-CH"/>
        </w:rPr>
        <w:tab/>
        <w:t>beta.1 ~ dnorm(0, 0.001)</w:t>
      </w:r>
    </w:p>
    <w:p w:rsidR="009E3B76" w:rsidRPr="004E57C9" w:rsidRDefault="009E3B76" w:rsidP="009E3B76">
      <w:pPr>
        <w:spacing w:after="0"/>
        <w:rPr>
          <w:lang w:val="de-CH"/>
        </w:rPr>
      </w:pPr>
      <w:r w:rsidRPr="004E57C9">
        <w:rPr>
          <w:lang w:val="de-CH"/>
        </w:rPr>
        <w:tab/>
        <w:t>beta.2 ~ dnorm(0, 0.001)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4E57C9">
        <w:rPr>
          <w:lang w:val="de-CH"/>
        </w:rPr>
        <w:tab/>
      </w:r>
      <w:r w:rsidRPr="00D11669">
        <w:rPr>
          <w:lang w:val="en-CA"/>
        </w:rPr>
        <w:t>mu.holes[1]</w:t>
      </w:r>
      <w:r>
        <w:rPr>
          <w:lang w:val="en-CA"/>
        </w:rPr>
        <w:t xml:space="preserve"> </w:t>
      </w:r>
      <w:r w:rsidRPr="00D11669">
        <w:rPr>
          <w:lang w:val="en-CA"/>
        </w:rPr>
        <w:t>~</w:t>
      </w:r>
      <w:r>
        <w:rPr>
          <w:lang w:val="en-CA"/>
        </w:rPr>
        <w:t xml:space="preserve"> </w:t>
      </w:r>
      <w:r w:rsidRPr="00D11669">
        <w:rPr>
          <w:lang w:val="en-CA"/>
        </w:rPr>
        <w:t>dnorm(0,</w:t>
      </w:r>
      <w:r>
        <w:rPr>
          <w:lang w:val="en-CA"/>
        </w:rPr>
        <w:t xml:space="preserve"> </w:t>
      </w:r>
      <w:r w:rsidRPr="00D11669">
        <w:rPr>
          <w:lang w:val="en-CA"/>
        </w:rPr>
        <w:t>0.001)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mu.holes[2]</w:t>
      </w:r>
      <w:r>
        <w:rPr>
          <w:lang w:val="en-CA"/>
        </w:rPr>
        <w:t xml:space="preserve"> </w:t>
      </w:r>
      <w:r w:rsidRPr="00D11669">
        <w:rPr>
          <w:lang w:val="en-CA"/>
        </w:rPr>
        <w:t>~</w:t>
      </w:r>
      <w:r>
        <w:rPr>
          <w:lang w:val="en-CA"/>
        </w:rPr>
        <w:t xml:space="preserve"> </w:t>
      </w:r>
      <w:r w:rsidRPr="00D11669">
        <w:rPr>
          <w:lang w:val="en-CA"/>
        </w:rPr>
        <w:t>dnorm(0,</w:t>
      </w:r>
      <w:r>
        <w:rPr>
          <w:lang w:val="en-CA"/>
        </w:rPr>
        <w:t xml:space="preserve"> </w:t>
      </w:r>
      <w:r w:rsidRPr="00D11669">
        <w:rPr>
          <w:lang w:val="en-CA"/>
        </w:rPr>
        <w:t>0.001)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tau.holes[1] ~ dgamma(1</w:t>
      </w:r>
      <w:r>
        <w:rPr>
          <w:lang w:val="en-CA"/>
        </w:rPr>
        <w:t>.0</w:t>
      </w:r>
      <w:r w:rsidRPr="00D11669">
        <w:rPr>
          <w:lang w:val="en-CA"/>
        </w:rPr>
        <w:t>,</w:t>
      </w:r>
      <w:r>
        <w:rPr>
          <w:lang w:val="en-CA"/>
        </w:rPr>
        <w:t xml:space="preserve"> </w:t>
      </w:r>
      <w:r w:rsidRPr="00D11669">
        <w:rPr>
          <w:lang w:val="en-CA"/>
        </w:rPr>
        <w:t>0.01)</w:t>
      </w:r>
    </w:p>
    <w:p w:rsidR="009E3B76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tau.holes[2] ~ dgamma(1</w:t>
      </w:r>
      <w:r>
        <w:rPr>
          <w:lang w:val="en-CA"/>
        </w:rPr>
        <w:t>.0</w:t>
      </w:r>
      <w:r w:rsidRPr="00D11669">
        <w:rPr>
          <w:lang w:val="en-CA"/>
        </w:rPr>
        <w:t>,</w:t>
      </w:r>
      <w:r>
        <w:rPr>
          <w:lang w:val="en-CA"/>
        </w:rPr>
        <w:t xml:space="preserve"> </w:t>
      </w:r>
      <w:r w:rsidRPr="00D11669">
        <w:rPr>
          <w:lang w:val="en-CA"/>
        </w:rPr>
        <w:t>0.01)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logit.p.use ~ dnorm(0, 0.001)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p.use &lt;- exp(logit.p.use)/(1</w:t>
      </w:r>
      <w:r>
        <w:rPr>
          <w:lang w:val="en-CA"/>
        </w:rPr>
        <w:t xml:space="preserve"> </w:t>
      </w:r>
      <w:r w:rsidRPr="00D11669">
        <w:rPr>
          <w:lang w:val="en-CA"/>
        </w:rPr>
        <w:t>+</w:t>
      </w:r>
      <w:r>
        <w:rPr>
          <w:lang w:val="en-CA"/>
        </w:rPr>
        <w:t xml:space="preserve"> </w:t>
      </w:r>
      <w:r w:rsidRPr="00D11669">
        <w:rPr>
          <w:lang w:val="en-CA"/>
        </w:rPr>
        <w:t>exp(logit.p.use)) #inverse logit to get probability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#Joint prediction of holes and chemical content in a used net</w:t>
      </w:r>
      <w:r>
        <w:rPr>
          <w:lang w:val="en-CA"/>
        </w:rPr>
        <w:t>: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logHole.pred.used ~ dnorm(mu.holes[2], tau.holes[2])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log.scale.pred.used</w:t>
      </w:r>
      <w:r>
        <w:rPr>
          <w:lang w:val="en-CA"/>
        </w:rPr>
        <w:t xml:space="preserve"> </w:t>
      </w:r>
      <w:r w:rsidRPr="00D11669">
        <w:rPr>
          <w:lang w:val="en-CA"/>
        </w:rPr>
        <w:t>&lt;-</w:t>
      </w:r>
      <w:r>
        <w:rPr>
          <w:lang w:val="en-CA"/>
        </w:rPr>
        <w:t xml:space="preserve"> </w:t>
      </w:r>
      <w:r w:rsidRPr="00D11669">
        <w:rPr>
          <w:lang w:val="en-CA"/>
        </w:rPr>
        <w:t>beta.0 + beta.1</w:t>
      </w:r>
      <w:r>
        <w:rPr>
          <w:lang w:val="en-CA"/>
        </w:rPr>
        <w:t xml:space="preserve"> </w:t>
      </w:r>
      <w:r w:rsidRPr="00D11669">
        <w:rPr>
          <w:lang w:val="en-CA"/>
        </w:rPr>
        <w:t>*</w:t>
      </w:r>
      <w:r>
        <w:rPr>
          <w:lang w:val="en-CA"/>
        </w:rPr>
        <w:t xml:space="preserve"> </w:t>
      </w:r>
      <w:r w:rsidRPr="00D11669">
        <w:rPr>
          <w:lang w:val="en-CA"/>
        </w:rPr>
        <w:t>logHole.pred.used + beta.2</w:t>
      </w:r>
      <w:r>
        <w:rPr>
          <w:lang w:val="en-CA"/>
        </w:rPr>
        <w:t xml:space="preserve"> </w:t>
      </w:r>
      <w:r w:rsidRPr="00D11669">
        <w:rPr>
          <w:lang w:val="en-CA"/>
        </w:rPr>
        <w:t>*</w:t>
      </w:r>
      <w:r>
        <w:rPr>
          <w:lang w:val="en-CA"/>
        </w:rPr>
        <w:t xml:space="preserve"> </w:t>
      </w:r>
      <w:r w:rsidRPr="00D11669">
        <w:rPr>
          <w:lang w:val="en-CA"/>
        </w:rPr>
        <w:t>1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scale.pred.used</w:t>
      </w:r>
      <w:r>
        <w:rPr>
          <w:lang w:val="en-CA"/>
        </w:rPr>
        <w:t xml:space="preserve"> </w:t>
      </w:r>
      <w:r w:rsidRPr="00D11669">
        <w:rPr>
          <w:lang w:val="en-CA"/>
        </w:rPr>
        <w:t>&lt;-</w:t>
      </w:r>
      <w:r>
        <w:rPr>
          <w:lang w:val="en-CA"/>
        </w:rPr>
        <w:t xml:space="preserve"> </w:t>
      </w:r>
      <w:r w:rsidRPr="00D11669">
        <w:rPr>
          <w:lang w:val="en-CA"/>
        </w:rPr>
        <w:t>exp(log.scale.pred.used)</w:t>
      </w:r>
    </w:p>
    <w:p w:rsidR="009E3B76" w:rsidRPr="00D11669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scale.trans.pred.used</w:t>
      </w:r>
      <w:r>
        <w:rPr>
          <w:lang w:val="en-CA"/>
        </w:rPr>
        <w:t xml:space="preserve"> </w:t>
      </w:r>
      <w:r w:rsidRPr="00D11669">
        <w:rPr>
          <w:lang w:val="en-CA"/>
        </w:rPr>
        <w:t>&lt;-</w:t>
      </w:r>
      <w:r>
        <w:rPr>
          <w:lang w:val="en-CA"/>
        </w:rPr>
        <w:t xml:space="preserve"> </w:t>
      </w:r>
      <w:r w:rsidRPr="00D11669">
        <w:rPr>
          <w:lang w:val="en-CA"/>
        </w:rPr>
        <w:t>(1</w:t>
      </w:r>
      <w:r>
        <w:rPr>
          <w:lang w:val="en-CA"/>
        </w:rPr>
        <w:t xml:space="preserve"> </w:t>
      </w:r>
      <w:r w:rsidRPr="00D11669">
        <w:rPr>
          <w:lang w:val="en-CA"/>
        </w:rPr>
        <w:t>/</w:t>
      </w:r>
      <w:r>
        <w:rPr>
          <w:lang w:val="en-CA"/>
        </w:rPr>
        <w:t xml:space="preserve"> </w:t>
      </w:r>
      <w:r w:rsidRPr="00D11669">
        <w:rPr>
          <w:lang w:val="en-CA"/>
        </w:rPr>
        <w:t>scale.pred.used)^shape</w:t>
      </w:r>
    </w:p>
    <w:p w:rsidR="009E3B76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ab/>
        <w:t>Chem.pred.used</w:t>
      </w:r>
      <w:r>
        <w:rPr>
          <w:lang w:val="en-CA"/>
        </w:rPr>
        <w:t xml:space="preserve"> </w:t>
      </w:r>
      <w:r w:rsidRPr="00D11669">
        <w:rPr>
          <w:lang w:val="en-CA"/>
        </w:rPr>
        <w:t>~</w:t>
      </w:r>
      <w:r>
        <w:rPr>
          <w:lang w:val="en-CA"/>
        </w:rPr>
        <w:t xml:space="preserve"> </w:t>
      </w:r>
      <w:r w:rsidRPr="00D11669">
        <w:rPr>
          <w:lang w:val="en-CA"/>
        </w:rPr>
        <w:t>dweib(shape,scale.trans.pred.used)</w:t>
      </w:r>
    </w:p>
    <w:p w:rsidR="009E3B76" w:rsidRPr="00D11669" w:rsidRDefault="009E3B76" w:rsidP="009E3B76">
      <w:pPr>
        <w:spacing w:after="0"/>
        <w:rPr>
          <w:lang w:val="en-CA"/>
        </w:rPr>
      </w:pPr>
      <w:r>
        <w:rPr>
          <w:lang w:val="en-CA"/>
        </w:rPr>
        <w:tab/>
      </w:r>
      <w:r w:rsidRPr="00B9665C">
        <w:rPr>
          <w:lang w:val="en-CA"/>
        </w:rPr>
        <w:t>mean.Chem.pred.used &lt;-scale.pred.used*exp(loggam(1+1/shape))</w:t>
      </w:r>
    </w:p>
    <w:p w:rsidR="009E3B76" w:rsidRDefault="009E3B76" w:rsidP="009E3B76">
      <w:pPr>
        <w:spacing w:after="0"/>
        <w:rPr>
          <w:lang w:val="en-CA"/>
        </w:rPr>
      </w:pPr>
      <w:r w:rsidRPr="00D11669">
        <w:rPr>
          <w:lang w:val="en-CA"/>
        </w:rPr>
        <w:t>}</w:t>
      </w:r>
    </w:p>
    <w:p w:rsidR="009E3B76" w:rsidRDefault="009E3B76" w:rsidP="009E3B76">
      <w:pPr>
        <w:rPr>
          <w:rFonts w:cs="Arial"/>
        </w:rPr>
      </w:pPr>
    </w:p>
    <w:p w:rsidR="009E3B76" w:rsidRPr="009E3B76" w:rsidRDefault="009E3B76" w:rsidP="009E3B76">
      <w:pPr>
        <w:spacing w:after="0"/>
      </w:pPr>
      <w:r w:rsidRPr="009E3B76">
        <w:t xml:space="preserve">Legend: </w:t>
      </w:r>
    </w:p>
    <w:p w:rsidR="009E3B76" w:rsidRDefault="009E3B76" w:rsidP="009E3B76">
      <w:pPr>
        <w:rPr>
          <w:rFonts w:cs="Arial"/>
        </w:rPr>
      </w:pPr>
      <w:r w:rsidRPr="00B2669B">
        <w:rPr>
          <w:lang w:val="en-CA"/>
        </w:rPr>
        <w:t>N</w:t>
      </w:r>
      <w:r>
        <w:rPr>
          <w:lang w:val="en-CA"/>
        </w:rPr>
        <w:t xml:space="preserve"> </w:t>
      </w:r>
      <w:r w:rsidRPr="00B2669B">
        <w:rPr>
          <w:lang w:val="en-CA"/>
        </w:rPr>
        <w:t>=</w:t>
      </w:r>
      <w:r>
        <w:rPr>
          <w:lang w:val="en-CA"/>
        </w:rPr>
        <w:t xml:space="preserve"> </w:t>
      </w:r>
      <w:r w:rsidRPr="00A3553B">
        <w:rPr>
          <w:lang w:val="en-CA"/>
        </w:rPr>
        <w:t>N</w:t>
      </w:r>
      <w:r>
        <w:rPr>
          <w:lang w:val="en-CA"/>
        </w:rPr>
        <w:t>umber of nets</w:t>
      </w:r>
      <w:r w:rsidRPr="00B2669B">
        <w:rPr>
          <w:lang w:val="en-CA"/>
        </w:rPr>
        <w:t>,</w:t>
      </w:r>
      <w:r>
        <w:rPr>
          <w:lang w:val="en-CA"/>
        </w:rPr>
        <w:t xml:space="preserve"> </w:t>
      </w:r>
      <w:r w:rsidRPr="00D11669">
        <w:rPr>
          <w:lang w:val="en-CA"/>
        </w:rPr>
        <w:t>Chem</w:t>
      </w:r>
      <w:r>
        <w:rPr>
          <w:lang w:val="en-CA"/>
        </w:rPr>
        <w:t xml:space="preserve"> = active ingredient in mg/m</w:t>
      </w:r>
      <w:r w:rsidRPr="00805FA2">
        <w:rPr>
          <w:vertAlign w:val="superscript"/>
          <w:lang w:val="en-CA"/>
        </w:rPr>
        <w:t>2</w:t>
      </w:r>
      <w:r>
        <w:rPr>
          <w:lang w:val="en-CA"/>
        </w:rPr>
        <w:t xml:space="preserve">, </w:t>
      </w:r>
      <w:r w:rsidRPr="00D11669">
        <w:rPr>
          <w:lang w:val="en-CA"/>
        </w:rPr>
        <w:t>logHoles</w:t>
      </w:r>
      <w:r>
        <w:rPr>
          <w:lang w:val="en-CA"/>
        </w:rPr>
        <w:t xml:space="preserve"> = the natural log of the total holed surface of the net calculated with the assumption that individual holes are elliptical shaped, augmented with 1, </w:t>
      </w:r>
      <w:r w:rsidRPr="00D11669">
        <w:rPr>
          <w:lang w:val="en-CA"/>
        </w:rPr>
        <w:t xml:space="preserve">is.censored </w:t>
      </w:r>
      <w:r>
        <w:rPr>
          <w:lang w:val="en-CA"/>
        </w:rPr>
        <w:t xml:space="preserve">= a vector with values of 1 for censored observations and 0 otherwise, </w:t>
      </w:r>
      <w:r w:rsidRPr="00D11669">
        <w:rPr>
          <w:lang w:val="en-CA"/>
        </w:rPr>
        <w:t xml:space="preserve">logHolesmaxvec </w:t>
      </w:r>
      <w:r>
        <w:rPr>
          <w:lang w:val="en-CA"/>
        </w:rPr>
        <w:t xml:space="preserve">= an N by 2 matrix with the first column containing the </w:t>
      </w:r>
      <w:r w:rsidRPr="00D11669">
        <w:rPr>
          <w:lang w:val="en-CA"/>
        </w:rPr>
        <w:t>logHoles</w:t>
      </w:r>
      <w:r>
        <w:rPr>
          <w:lang w:val="en-CA"/>
        </w:rPr>
        <w:t xml:space="preserve"> values, and the second column containing the natural log of the total holed surface of the net calculated with the assumption that individual holes are elliptical shaped, augmented with 11, </w:t>
      </w:r>
      <w:r w:rsidRPr="00D11669">
        <w:rPr>
          <w:lang w:val="en-CA"/>
        </w:rPr>
        <w:t>Use</w:t>
      </w:r>
      <w:r>
        <w:rPr>
          <w:lang w:val="en-CA"/>
        </w:rPr>
        <w:t xml:space="preserve"> = a vector with values 1 if the net was used the night prior to the survey, and 0 otherwise, and, </w:t>
      </w:r>
      <w:r w:rsidRPr="00D11669">
        <w:rPr>
          <w:lang w:val="en-CA"/>
        </w:rPr>
        <w:t>WEIGHTforHOLES</w:t>
      </w:r>
      <w:r>
        <w:rPr>
          <w:lang w:val="en-CA"/>
        </w:rPr>
        <w:t xml:space="preserve"> = a vector with values of 1, except for in a few records, where there were two measurements per net of holed surface area, and each received half weight (0.5).</w:t>
      </w:r>
    </w:p>
    <w:p w:rsidR="009E3B76" w:rsidRDefault="009E3B76" w:rsidP="009E3B76">
      <w:pPr>
        <w:rPr>
          <w:b/>
          <w:lang w:val="en-CA"/>
        </w:rPr>
      </w:pPr>
      <w:r>
        <w:br w:type="page"/>
      </w:r>
    </w:p>
    <w:p w:rsidR="009E3B76" w:rsidRPr="007B1210" w:rsidRDefault="009E3B76" w:rsidP="009E3B76">
      <w:pPr>
        <w:pStyle w:val="Heading2"/>
      </w:pPr>
      <w:bookmarkStart w:id="12" w:name="_Toc40001878"/>
      <w:r w:rsidRPr="007B1210">
        <w:lastRenderedPageBreak/>
        <w:t>Model for the relationship between mortality of mosquitoes exposed to LLIN netting material in cone tests and the chemical concentration in that LLIN netting material</w:t>
      </w:r>
      <w:r>
        <w:t>: version 1: country-specific coefficients.</w:t>
      </w:r>
      <w:bookmarkEnd w:id="12"/>
    </w:p>
    <w:p w:rsidR="009E3B76" w:rsidRPr="002C21B6" w:rsidRDefault="009E3B76" w:rsidP="009E3B76">
      <w:pPr>
        <w:rPr>
          <w:rFonts w:cs="Arial"/>
        </w:rPr>
      </w:pP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model&lt;-function(){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for(i in 1:N){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D[i] ~ dbinom(p[i], T[i])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logit(p[i]) &lt;- beta.0[country[i], roundnumber[i]] + beta.1[country[i],NetType[i]] * log(CHEM[i]+1)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for(i in 1:M){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Dc[i] ~ dbinom(pc[i], Tc[i])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logit(pc[i]) &lt;- beta.0[countrycontrol[i], roundnumbercontrol[i]]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#Priors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for(k in 1:NumCountries){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for(l in 1:numrounds){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beta.0[k,l] ~ dnorm(mu.beta.0[k], tau.beta.0[k])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mu.beta.0[k] ~ dnorm(0, 0.001)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tau.beta.0[k] ~ dgamma(0.01, 0.01)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for(j in 1:NumNetTypes){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beta.1[k,j] ~ dnorm(0,0.001)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#Predictions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for(q in 1:Q){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logit(p.pred[q,j,k]) &lt;- mu.beta.0[k] + beta.1[k,j] * log(CHEM.pred[q]+1)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for(j in 2:NumNetTypes){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ratio.beta.1[k,j] &lt;-beta.1[k,j]/beta.1[k,1]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}</w:t>
      </w:r>
    </w:p>
    <w:p w:rsidR="009E3B76" w:rsidRPr="002C21B6" w:rsidRDefault="009E3B76" w:rsidP="009E3B76">
      <w:pPr>
        <w:spacing w:after="0"/>
        <w:rPr>
          <w:lang w:val="en-CA"/>
        </w:rPr>
      </w:pP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Legend: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N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observations on LLIN samples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M </w:t>
      </w:r>
      <w:r>
        <w:rPr>
          <w:lang w:val="en-CA"/>
        </w:rPr>
        <w:t>=</w:t>
      </w:r>
      <w:r w:rsidRPr="002C21B6">
        <w:rPr>
          <w:lang w:val="en-CA"/>
        </w:rPr>
        <w:t xml:space="preserve"> the number</w:t>
      </w:r>
      <w:r w:rsidRPr="002C21B6">
        <w:rPr>
          <w:rFonts w:cs="Arial"/>
        </w:rPr>
        <w:t xml:space="preserve"> </w:t>
      </w:r>
      <w:r w:rsidRPr="002C21B6">
        <w:rPr>
          <w:lang w:val="en-CA"/>
        </w:rPr>
        <w:t>of observations on untreated netting samples (controls)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D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dead mosquitoes 24 hours after exposure to LLIN samples in cone tests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Dc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dead mosquitoes 24 hours after exposure to control samples in cone tests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T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mosquitoes exposed to LLIN samples in cone tests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Tc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mosquitoes exposed to control samples in cone tests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CHEM </w:t>
      </w:r>
      <w:r>
        <w:rPr>
          <w:lang w:val="en-CA"/>
        </w:rPr>
        <w:t>=</w:t>
      </w:r>
      <w:r w:rsidRPr="002C21B6">
        <w:rPr>
          <w:lang w:val="en-CA"/>
        </w:rPr>
        <w:t xml:space="preserve"> the insecticide concentration expressed in mg/m2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country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the country for the treatment observations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countrycontrol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the country for the control observations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NumCountries </w:t>
      </w:r>
      <w:r>
        <w:rPr>
          <w:lang w:val="en-CA"/>
        </w:rPr>
        <w:t>=</w:t>
      </w:r>
      <w:r w:rsidRPr="002C21B6">
        <w:rPr>
          <w:lang w:val="en-CA"/>
        </w:rPr>
        <w:t xml:space="preserve"> the total number of countries that have data for the two nets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NetType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the net product, where netType 1 is the reference net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NumNetTypes </w:t>
      </w:r>
      <w:r>
        <w:rPr>
          <w:lang w:val="en-CA"/>
        </w:rPr>
        <w:t>=</w:t>
      </w:r>
      <w:r w:rsidRPr="002C21B6">
        <w:rPr>
          <w:lang w:val="en-CA"/>
        </w:rPr>
        <w:t xml:space="preserve"> the total number of net products (typically 2)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lastRenderedPageBreak/>
        <w:t xml:space="preserve">roundnumber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the survey round for the treatment observations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roundnumbercontrol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the survey round for the control observations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numrounds </w:t>
      </w:r>
      <w:r>
        <w:rPr>
          <w:lang w:val="en-CA"/>
        </w:rPr>
        <w:t>=</w:t>
      </w:r>
      <w:r w:rsidRPr="002C21B6">
        <w:rPr>
          <w:lang w:val="en-CA"/>
        </w:rPr>
        <w:t xml:space="preserve"> the total number of survey rounds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CHEM.pred </w:t>
      </w:r>
      <w:r>
        <w:rPr>
          <w:lang w:val="en-CA"/>
        </w:rPr>
        <w:t>=</w:t>
      </w:r>
      <w:r w:rsidRPr="002C21B6">
        <w:rPr>
          <w:lang w:val="en-CA"/>
        </w:rPr>
        <w:t xml:space="preserve"> a list of chemical concentrations for which predictions are required</w:t>
      </w:r>
      <w:r>
        <w:rPr>
          <w:lang w:val="en-CA"/>
        </w:rPr>
        <w:t>,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Q </w:t>
      </w:r>
      <w:r>
        <w:rPr>
          <w:lang w:val="en-CA"/>
        </w:rPr>
        <w:t>=</w:t>
      </w:r>
      <w:r w:rsidRPr="002C21B6">
        <w:rPr>
          <w:lang w:val="en-CA"/>
        </w:rPr>
        <w:t xml:space="preserve"> the number of predictions required</w:t>
      </w:r>
    </w:p>
    <w:p w:rsidR="009E3B76" w:rsidRDefault="009E3B76" w:rsidP="009E3B76">
      <w:pPr>
        <w:spacing w:after="0"/>
        <w:rPr>
          <w:lang w:val="en-CA"/>
        </w:rPr>
      </w:pPr>
    </w:p>
    <w:p w:rsidR="009E3B76" w:rsidRPr="007B1210" w:rsidRDefault="009E3B76" w:rsidP="009E3B76">
      <w:pPr>
        <w:pStyle w:val="Heading2"/>
      </w:pPr>
      <w:bookmarkStart w:id="13" w:name="_Toc40001879"/>
      <w:r w:rsidRPr="007B1210">
        <w:t>Model for the relationship between mortality of mosquitoes exposed to LLIN netting material in cone tests and the chemical concentration in that LLIN netting material</w:t>
      </w:r>
      <w:r>
        <w:t xml:space="preserve">: version 2: </w:t>
      </w:r>
      <w:r w:rsidRPr="009B5B8B">
        <w:t>ratio</w:t>
      </w:r>
      <w:r>
        <w:t>s</w:t>
      </w:r>
      <w:r w:rsidRPr="009B5B8B">
        <w:t xml:space="preserve"> in the coefficient</w:t>
      </w:r>
      <w:r>
        <w:t>s</w:t>
      </w:r>
      <w:r w:rsidRPr="009B5B8B">
        <w:t xml:space="preserve"> for insecticide content for an LLIN product relative to a reference net, </w:t>
      </w:r>
      <w:r>
        <w:t xml:space="preserve">and </w:t>
      </w:r>
      <w:r w:rsidRPr="009B5B8B">
        <w:t>assuming a common ratio across country studies</w:t>
      </w:r>
      <w:bookmarkEnd w:id="13"/>
    </w:p>
    <w:p w:rsidR="009E3B76" w:rsidRPr="002C21B6" w:rsidRDefault="009E3B76" w:rsidP="009E3B76">
      <w:pPr>
        <w:spacing w:after="0"/>
        <w:rPr>
          <w:lang w:val="en-CA"/>
        </w:rPr>
      </w:pP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model&lt;-function(){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for(i in 1:N){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D[i] ~ dbinom(p[i], T[i])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logit(p[i]) &lt;- beta.0[country[i],roundnumber[i]] + beta.1.ReferenceNet[country[i]] * ratio.beta.1[NetType[i]] * log(CHEM[i]+1)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for(i in 1:M){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Dc[i] ~ dbinom(pc[i], Tc[i])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logit(pc[i]) &lt;- beta.0[countrycontrol[i], roundnumbercontrol[i]]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#Priors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for(k in 1:NumCountries){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for(l in 1:numrounds){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beta.0[k,l] ~ dnorm(mu.beta.0[k], tau.beta.0[k])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mu.beta.0[k] ~ dnorm(0, 0.001)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tau.beta.0[k] ~ dgamma(0.01, 0.01)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beta.1.ReferenceNet[k] ~ dnorm(0,0.001)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for(j in 1:NumNetTypes){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beta.1[k,j] ~ dnorm(0,0.001)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#Predictions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for(q in 1:Q){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logit(p.pred[q,j,k]) &lt;- mu.beta.0[k] + beta.1.ReferenceNet[k] * ratio.beta.1[j]*log(CHEM.pred[q]+1)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ratio.beta.1[1] &lt;- 1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for(j in 2:NumNetTypes){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ratio.beta.1[j] ~ dnorm(0,0.001)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</w:r>
      <w:r w:rsidRPr="002C21B6">
        <w:rPr>
          <w:lang w:val="en-CA"/>
        </w:rPr>
        <w:tab/>
        <w:t>#ratio.beta.1[k,j] &lt;-beta.1[k,j]/beta.1[k,1]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ab/>
        <w:t>}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>}</w:t>
      </w:r>
    </w:p>
    <w:p w:rsidR="009E3B76" w:rsidRPr="002C21B6" w:rsidRDefault="009E3B76" w:rsidP="009E3B76">
      <w:pPr>
        <w:spacing w:after="0"/>
        <w:rPr>
          <w:lang w:val="en-CA"/>
        </w:rPr>
      </w:pPr>
    </w:p>
    <w:p w:rsidR="009E3B7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Legend: </w:t>
      </w:r>
    </w:p>
    <w:p w:rsidR="009E3B76" w:rsidRPr="002C21B6" w:rsidRDefault="009E3B76" w:rsidP="009E3B76">
      <w:pPr>
        <w:spacing w:after="0"/>
        <w:rPr>
          <w:lang w:val="en-CA"/>
        </w:rPr>
      </w:pPr>
      <w:r w:rsidRPr="002C21B6">
        <w:rPr>
          <w:lang w:val="en-CA"/>
        </w:rPr>
        <w:t xml:space="preserve">see </w:t>
      </w:r>
      <w:r>
        <w:rPr>
          <w:lang w:val="en-CA"/>
        </w:rPr>
        <w:t>model version 1</w:t>
      </w:r>
    </w:p>
    <w:p w:rsidR="009E3B76" w:rsidRPr="007B1210" w:rsidRDefault="009E3B76" w:rsidP="009E3B76">
      <w:pPr>
        <w:spacing w:after="0"/>
        <w:rPr>
          <w:lang w:val="en-CA"/>
        </w:rPr>
      </w:pPr>
    </w:p>
    <w:p w:rsidR="009E3B76" w:rsidRPr="00D06AF2" w:rsidRDefault="009E3B76" w:rsidP="009E3B76">
      <w:pPr>
        <w:rPr>
          <w:rFonts w:cs="Arial"/>
          <w:b/>
          <w:bCs/>
        </w:rPr>
      </w:pPr>
      <w:r w:rsidRPr="00D06AF2">
        <w:rPr>
          <w:rFonts w:cs="Arial"/>
          <w:b/>
          <w:bCs/>
        </w:rPr>
        <w:lastRenderedPageBreak/>
        <w:t>References</w:t>
      </w:r>
    </w:p>
    <w:p w:rsidR="009E3B76" w:rsidRPr="00D06AF2" w:rsidRDefault="00A6672F" w:rsidP="009E3B76">
      <w:pPr>
        <w:pStyle w:val="EndNoteBibliography"/>
        <w:spacing w:after="0"/>
      </w:pPr>
      <w:r w:rsidRPr="00A6672F">
        <w:fldChar w:fldCharType="begin"/>
      </w:r>
      <w:r w:rsidR="009E3B76">
        <w:instrText xml:space="preserve"> ADDIN EN.REFLIST </w:instrText>
      </w:r>
      <w:r w:rsidRPr="00A6672F">
        <w:fldChar w:fldCharType="separate"/>
      </w:r>
      <w:r w:rsidR="009E3B76" w:rsidRPr="00D06AF2">
        <w:t>1.</w:t>
      </w:r>
      <w:r w:rsidR="009E3B76" w:rsidRPr="00D06AF2">
        <w:tab/>
      </w:r>
      <w:r w:rsidR="009E3B76" w:rsidRPr="004835D9">
        <w:t>R Core Development Team</w:t>
      </w:r>
      <w:r w:rsidR="009E3B76" w:rsidRPr="00D06AF2">
        <w:t>. R: A language and environment for statistical computing. Vienna, Austria: R Foundation for Statistical Computing; 2006.</w:t>
      </w:r>
    </w:p>
    <w:p w:rsidR="009E3B76" w:rsidRPr="00D06AF2" w:rsidRDefault="009E3B76" w:rsidP="009E3B76">
      <w:pPr>
        <w:pStyle w:val="EndNoteBibliography"/>
      </w:pPr>
      <w:r w:rsidRPr="00D06AF2">
        <w:t>2.</w:t>
      </w:r>
      <w:r w:rsidRPr="00D06AF2">
        <w:tab/>
        <w:t>Plummer M, editor JAGS: A Program for Analysis of Bayesian Graphical Models Using Gibbs Sampling2003; Vienna, Austria.</w:t>
      </w:r>
    </w:p>
    <w:p w:rsidR="009E3B76" w:rsidRPr="00FF12EB" w:rsidRDefault="00A6672F" w:rsidP="009E3B76">
      <w:pPr>
        <w:rPr>
          <w:rFonts w:cs="Arial"/>
        </w:rPr>
      </w:pPr>
      <w:r>
        <w:rPr>
          <w:rFonts w:cs="Arial"/>
        </w:rPr>
        <w:fldChar w:fldCharType="end"/>
      </w:r>
    </w:p>
    <w:p w:rsidR="00BB01B3" w:rsidRPr="009E3B76" w:rsidRDefault="00BB01B3" w:rsidP="009E3B76"/>
    <w:sectPr w:rsidR="00BB01B3" w:rsidRPr="009E3B76" w:rsidSect="00AB4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A5A" w:rsidRDefault="001D7A5A" w:rsidP="00D06AF2">
      <w:pPr>
        <w:spacing w:after="0" w:line="240" w:lineRule="auto"/>
      </w:pPr>
      <w:r>
        <w:separator/>
      </w:r>
    </w:p>
  </w:endnote>
  <w:endnote w:type="continuationSeparator" w:id="0">
    <w:p w:rsidR="001D7A5A" w:rsidRDefault="001D7A5A" w:rsidP="00D0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3" w:rsidRDefault="00EF55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448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6AF2" w:rsidRDefault="00A6672F">
        <w:pPr>
          <w:pStyle w:val="Footer"/>
          <w:jc w:val="center"/>
        </w:pPr>
        <w:r>
          <w:fldChar w:fldCharType="begin"/>
        </w:r>
        <w:r w:rsidR="00D06AF2">
          <w:instrText xml:space="preserve"> PAGE   \* MERGEFORMAT </w:instrText>
        </w:r>
        <w:r>
          <w:fldChar w:fldCharType="separate"/>
        </w:r>
        <w:r w:rsidR="003A1B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6AF2" w:rsidRDefault="00D06AF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3" w:rsidRDefault="00EF55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A5A" w:rsidRDefault="001D7A5A" w:rsidP="00D06AF2">
      <w:pPr>
        <w:spacing w:after="0" w:line="240" w:lineRule="auto"/>
      </w:pPr>
      <w:r>
        <w:separator/>
      </w:r>
    </w:p>
  </w:footnote>
  <w:footnote w:type="continuationSeparator" w:id="0">
    <w:p w:rsidR="001D7A5A" w:rsidRDefault="001D7A5A" w:rsidP="00D0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3" w:rsidRDefault="00EF55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3" w:rsidRDefault="00EF55C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3" w:rsidRDefault="00EF55C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s-ES" w:vendorID="64" w:dllVersion="6" w:nlCheck="1" w:checkStyle="0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CA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apz0aaur5ex9evd0lxxaaqss92wdsvfve5&quot;&gt;durability references&lt;record-ids&gt;&lt;item&gt;20&lt;/item&gt;&lt;/record-ids&gt;&lt;/item&gt;&lt;item db-id=&quot;t5fr2ttw2d05wfe0xv0ppw9kwp9t099v2f59&quot;&gt;references&lt;record-ids&gt;&lt;item&gt;2748&lt;/item&gt;&lt;/record-ids&gt;&lt;/item&gt;&lt;/Libraries&gt;"/>
  </w:docVars>
  <w:rsids>
    <w:rsidRoot w:val="00EC76CB"/>
    <w:rsid w:val="000328E5"/>
    <w:rsid w:val="00084084"/>
    <w:rsid w:val="00085F66"/>
    <w:rsid w:val="0009576F"/>
    <w:rsid w:val="00112C5E"/>
    <w:rsid w:val="001A06E3"/>
    <w:rsid w:val="001B4476"/>
    <w:rsid w:val="001D0288"/>
    <w:rsid w:val="001D7A5A"/>
    <w:rsid w:val="00242043"/>
    <w:rsid w:val="002B3FDE"/>
    <w:rsid w:val="002B4C75"/>
    <w:rsid w:val="002B7687"/>
    <w:rsid w:val="0030313E"/>
    <w:rsid w:val="00331F95"/>
    <w:rsid w:val="00382DBF"/>
    <w:rsid w:val="0038691C"/>
    <w:rsid w:val="003A1B7B"/>
    <w:rsid w:val="003B6030"/>
    <w:rsid w:val="00404C9A"/>
    <w:rsid w:val="004835D9"/>
    <w:rsid w:val="004F16AB"/>
    <w:rsid w:val="004F2FC8"/>
    <w:rsid w:val="005621EA"/>
    <w:rsid w:val="005A3A93"/>
    <w:rsid w:val="005B6EA5"/>
    <w:rsid w:val="005D1C45"/>
    <w:rsid w:val="00647E7D"/>
    <w:rsid w:val="00665679"/>
    <w:rsid w:val="00693DFE"/>
    <w:rsid w:val="006C287F"/>
    <w:rsid w:val="006F7F79"/>
    <w:rsid w:val="007B5563"/>
    <w:rsid w:val="007E377F"/>
    <w:rsid w:val="007F48CF"/>
    <w:rsid w:val="008C3CEC"/>
    <w:rsid w:val="008C4F6E"/>
    <w:rsid w:val="00904F17"/>
    <w:rsid w:val="009E3B76"/>
    <w:rsid w:val="00A04C4E"/>
    <w:rsid w:val="00A5756C"/>
    <w:rsid w:val="00A6672F"/>
    <w:rsid w:val="00A84A6D"/>
    <w:rsid w:val="00AB4554"/>
    <w:rsid w:val="00AC7C72"/>
    <w:rsid w:val="00AE3186"/>
    <w:rsid w:val="00B14B7F"/>
    <w:rsid w:val="00B275CB"/>
    <w:rsid w:val="00B27F1E"/>
    <w:rsid w:val="00B96645"/>
    <w:rsid w:val="00BB01B3"/>
    <w:rsid w:val="00BB55E0"/>
    <w:rsid w:val="00BD4D51"/>
    <w:rsid w:val="00BE351C"/>
    <w:rsid w:val="00CA5BD7"/>
    <w:rsid w:val="00CB0222"/>
    <w:rsid w:val="00CF56D5"/>
    <w:rsid w:val="00D06AF2"/>
    <w:rsid w:val="00DD3231"/>
    <w:rsid w:val="00E13D6E"/>
    <w:rsid w:val="00E34FF5"/>
    <w:rsid w:val="00E42DB2"/>
    <w:rsid w:val="00EC76CB"/>
    <w:rsid w:val="00ED03CE"/>
    <w:rsid w:val="00EF55C3"/>
    <w:rsid w:val="00F0583A"/>
    <w:rsid w:val="00F3672B"/>
    <w:rsid w:val="00F76BBF"/>
    <w:rsid w:val="00FC1437"/>
    <w:rsid w:val="00FF1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CB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6AF2"/>
    <w:pPr>
      <w:spacing w:after="0"/>
      <w:outlineLvl w:val="1"/>
    </w:pPr>
    <w:rPr>
      <w:b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A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835D9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35D9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835D9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835D9"/>
    <w:rPr>
      <w:rFonts w:ascii="Arial" w:hAnsi="Arial" w:cs="Arial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06AF2"/>
    <w:rPr>
      <w:rFonts w:ascii="Arial" w:hAnsi="Arial"/>
      <w:b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D06AF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D06AF2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06AF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06AF2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06AF2"/>
    <w:pPr>
      <w:spacing w:after="100" w:line="259" w:lineRule="auto"/>
    </w:pPr>
    <w:rPr>
      <w:rFonts w:asciiTheme="minorHAnsi" w:eastAsiaTheme="minorEastAsia" w:hAnsiTheme="minorHAnsi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06AF2"/>
    <w:pPr>
      <w:spacing w:after="100" w:line="259" w:lineRule="auto"/>
      <w:ind w:left="440"/>
    </w:pPr>
    <w:rPr>
      <w:rFonts w:asciiTheme="minorHAnsi" w:eastAsiaTheme="minorEastAsia" w:hAnsiTheme="minorHAnsi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A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06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AF2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6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AF2"/>
    <w:rPr>
      <w:rFonts w:ascii="Arial" w:hAnsi="Arial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87FC-AE76-4E85-83DD-AD56B0D6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Smith</dc:creator>
  <cp:keywords/>
  <dc:description/>
  <cp:lastModifiedBy>0013914</cp:lastModifiedBy>
  <cp:revision>6</cp:revision>
  <dcterms:created xsi:type="dcterms:W3CDTF">2020-05-21T06:22:00Z</dcterms:created>
  <dcterms:modified xsi:type="dcterms:W3CDTF">2020-08-24T08:32:00Z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hzg1@cdc.gov</vt:lpwstr>
  </property>
  <property fmtid="{D5CDD505-2E9C-101B-9397-08002B2CF9AE}" pid="5" name="MSIP_Label_7b94a7b8-f06c-4dfe-bdcc-9b548fd58c31_SetDate">
    <vt:lpwstr>2020-06-02T13:24:15.3661845Z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9666d4ac-313e-430a-8f0f-4eda0e098b21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