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CAA318" w14:textId="25877BFD" w:rsidR="001056F3" w:rsidRPr="00F155E4" w:rsidRDefault="00F155E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155E4">
        <w:rPr>
          <w:rFonts w:ascii="Times New Roman" w:hAnsi="Times New Roman" w:cs="Times New Roman"/>
          <w:b/>
          <w:bCs/>
          <w:sz w:val="24"/>
          <w:szCs w:val="24"/>
        </w:rPr>
        <w:t>Table S4</w:t>
      </w:r>
      <w:r w:rsidRPr="00F155E4">
        <w:rPr>
          <w:rFonts w:ascii="Times New Roman" w:hAnsi="Times New Roman" w:cs="Angsana New"/>
          <w:b/>
          <w:bCs/>
          <w:sz w:val="24"/>
          <w:szCs w:val="24"/>
          <w:cs/>
        </w:rPr>
        <w:t xml:space="preserve">. </w:t>
      </w:r>
      <w:r w:rsidRPr="00F155E4">
        <w:rPr>
          <w:rFonts w:ascii="Times New Roman" w:hAnsi="Times New Roman" w:cs="Times New Roman"/>
          <w:b/>
          <w:bCs/>
          <w:sz w:val="24"/>
          <w:szCs w:val="24"/>
        </w:rPr>
        <w:t>Meta</w:t>
      </w:r>
      <w:r w:rsidRPr="00F155E4">
        <w:rPr>
          <w:rFonts w:ascii="Times New Roman" w:hAnsi="Times New Roman" w:cs="Angsana New"/>
          <w:b/>
          <w:bCs/>
          <w:sz w:val="24"/>
          <w:szCs w:val="24"/>
          <w:cs/>
        </w:rPr>
        <w:t>-</w:t>
      </w:r>
      <w:r w:rsidRPr="00F155E4">
        <w:rPr>
          <w:rFonts w:ascii="Times New Roman" w:hAnsi="Times New Roman" w:cs="Times New Roman"/>
          <w:b/>
          <w:bCs/>
          <w:sz w:val="24"/>
          <w:szCs w:val="24"/>
        </w:rPr>
        <w:t>regression results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1559"/>
      </w:tblGrid>
      <w:tr w:rsidR="00F155E4" w:rsidRPr="004960CC" w14:paraId="28BA5E9B" w14:textId="77777777" w:rsidTr="005B0648"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</w:tcPr>
          <w:p w14:paraId="3C2F5CC7" w14:textId="61B16203" w:rsidR="00F155E4" w:rsidRPr="00D23967" w:rsidRDefault="00D23967" w:rsidP="006204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9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Comparisons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0070794" w14:textId="68561D06" w:rsidR="00F155E4" w:rsidRPr="004960CC" w:rsidRDefault="00D23967" w:rsidP="00620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9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value</w:t>
            </w:r>
          </w:p>
        </w:tc>
      </w:tr>
      <w:tr w:rsidR="00F155E4" w:rsidRPr="004960CC" w14:paraId="0F45EC60" w14:textId="77777777" w:rsidTr="005B0648">
        <w:tc>
          <w:tcPr>
            <w:tcW w:w="5240" w:type="dxa"/>
            <w:tcBorders>
              <w:top w:val="single" w:sz="4" w:space="0" w:color="auto"/>
            </w:tcBorders>
          </w:tcPr>
          <w:p w14:paraId="275068D2" w14:textId="77777777" w:rsidR="00F155E4" w:rsidRPr="00101BBD" w:rsidRDefault="00F155E4" w:rsidP="006204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Severe vs uncomplicated malaria</w:t>
            </w:r>
          </w:p>
          <w:p w14:paraId="10CC2FBD" w14:textId="5E655E21" w:rsidR="00BA56D3" w:rsidRPr="00101BBD" w:rsidRDefault="00BA56D3" w:rsidP="006204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Covariates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4501518" w14:textId="77777777" w:rsidR="00F155E4" w:rsidRPr="00101BBD" w:rsidRDefault="00F155E4" w:rsidP="0062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5E4" w:rsidRPr="004960CC" w14:paraId="77C87B58" w14:textId="77777777" w:rsidTr="005B0648">
        <w:tc>
          <w:tcPr>
            <w:tcW w:w="5240" w:type="dxa"/>
          </w:tcPr>
          <w:p w14:paraId="0889CA43" w14:textId="77777777" w:rsidR="00F155E4" w:rsidRPr="00101BBD" w:rsidRDefault="00F155E4" w:rsidP="00620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BBD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>Study designs</w:t>
            </w:r>
          </w:p>
        </w:tc>
        <w:tc>
          <w:tcPr>
            <w:tcW w:w="1559" w:type="dxa"/>
          </w:tcPr>
          <w:p w14:paraId="29212656" w14:textId="77777777" w:rsidR="00F155E4" w:rsidRPr="00101BBD" w:rsidRDefault="00F155E4" w:rsidP="00620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BBD">
              <w:rPr>
                <w:rFonts w:ascii="Times New Roman" w:hAnsi="Times New Roman" w:cs="Times New Roman"/>
                <w:sz w:val="24"/>
                <w:szCs w:val="24"/>
              </w:rPr>
              <w:t>&lt; 0</w:t>
            </w:r>
            <w:r w:rsidRPr="00101BBD">
              <w:rPr>
                <w:rFonts w:ascii="Times New Roman" w:hAnsi="Times New Roman" w:cs="Angsana New"/>
                <w:sz w:val="24"/>
                <w:szCs w:val="24"/>
                <w:cs/>
              </w:rPr>
              <w:t>.</w:t>
            </w:r>
            <w:r w:rsidRPr="00101BBD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</w:tr>
      <w:tr w:rsidR="00F155E4" w:rsidRPr="004960CC" w14:paraId="4375906E" w14:textId="77777777" w:rsidTr="005B0648">
        <w:tc>
          <w:tcPr>
            <w:tcW w:w="5240" w:type="dxa"/>
          </w:tcPr>
          <w:p w14:paraId="6130D175" w14:textId="77777777" w:rsidR="00F155E4" w:rsidRPr="00101BBD" w:rsidRDefault="00F155E4" w:rsidP="00620439">
            <w:pPr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</w:pPr>
            <w:r w:rsidRPr="00101BBD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>Continents</w:t>
            </w:r>
          </w:p>
        </w:tc>
        <w:tc>
          <w:tcPr>
            <w:tcW w:w="1559" w:type="dxa"/>
          </w:tcPr>
          <w:p w14:paraId="28E06453" w14:textId="14A9F4D7" w:rsidR="00F155E4" w:rsidRPr="00101BBD" w:rsidRDefault="00F155E4" w:rsidP="00620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B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01BBD">
              <w:rPr>
                <w:rFonts w:ascii="Times New Roman" w:hAnsi="Times New Roman" w:cs="Angsana New"/>
                <w:sz w:val="24"/>
                <w:szCs w:val="24"/>
                <w:cs/>
              </w:rPr>
              <w:t>.</w:t>
            </w:r>
            <w:r w:rsidRPr="00101BB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87794" w:rsidRPr="00101B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155E4" w:rsidRPr="004960CC" w14:paraId="564D0CDC" w14:textId="77777777" w:rsidTr="005B0648">
        <w:tc>
          <w:tcPr>
            <w:tcW w:w="5240" w:type="dxa"/>
          </w:tcPr>
          <w:p w14:paraId="1032A25B" w14:textId="77777777" w:rsidR="00F155E4" w:rsidRPr="00101BBD" w:rsidRDefault="00F155E4" w:rsidP="00620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BB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30"/>
              </w:rPr>
              <w:t xml:space="preserve">Plasmodium </w:t>
            </w:r>
            <w:r w:rsidRPr="00101BBD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>species</w:t>
            </w:r>
          </w:p>
        </w:tc>
        <w:tc>
          <w:tcPr>
            <w:tcW w:w="1559" w:type="dxa"/>
          </w:tcPr>
          <w:p w14:paraId="018B4119" w14:textId="5E2E3260" w:rsidR="00F155E4" w:rsidRPr="00101BBD" w:rsidRDefault="00F155E4" w:rsidP="00620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B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01BBD">
              <w:rPr>
                <w:rFonts w:ascii="Times New Roman" w:hAnsi="Times New Roman" w:cs="Angsana New"/>
                <w:sz w:val="24"/>
                <w:szCs w:val="24"/>
                <w:cs/>
              </w:rPr>
              <w:t>.</w:t>
            </w:r>
            <w:r w:rsidR="006074B5" w:rsidRPr="00101BBD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</w:tr>
      <w:tr w:rsidR="00F155E4" w:rsidRPr="004960CC" w14:paraId="4BAFC64E" w14:textId="77777777" w:rsidTr="005B0648">
        <w:tc>
          <w:tcPr>
            <w:tcW w:w="5240" w:type="dxa"/>
          </w:tcPr>
          <w:p w14:paraId="64F33747" w14:textId="77777777" w:rsidR="00F155E4" w:rsidRPr="00101BBD" w:rsidRDefault="00F155E4" w:rsidP="00620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BBD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>Age groups</w:t>
            </w:r>
          </w:p>
        </w:tc>
        <w:tc>
          <w:tcPr>
            <w:tcW w:w="1559" w:type="dxa"/>
          </w:tcPr>
          <w:p w14:paraId="619C7E8D" w14:textId="2D2D9A84" w:rsidR="00F155E4" w:rsidRPr="00101BBD" w:rsidRDefault="00F155E4" w:rsidP="00620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B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01BBD">
              <w:rPr>
                <w:rFonts w:ascii="Times New Roman" w:hAnsi="Times New Roman" w:cs="Angsana New"/>
                <w:sz w:val="24"/>
                <w:szCs w:val="24"/>
                <w:cs/>
              </w:rPr>
              <w:t>.</w:t>
            </w:r>
            <w:r w:rsidR="004111D7" w:rsidRPr="00101BBD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F155E4" w:rsidRPr="004960CC" w14:paraId="667E6F1B" w14:textId="77777777" w:rsidTr="005B0648">
        <w:tc>
          <w:tcPr>
            <w:tcW w:w="5240" w:type="dxa"/>
          </w:tcPr>
          <w:p w14:paraId="31578B6F" w14:textId="77777777" w:rsidR="00F155E4" w:rsidRPr="00101BBD" w:rsidRDefault="00F155E4" w:rsidP="00620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BBD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>Types of severe complications</w:t>
            </w:r>
          </w:p>
        </w:tc>
        <w:tc>
          <w:tcPr>
            <w:tcW w:w="1559" w:type="dxa"/>
          </w:tcPr>
          <w:p w14:paraId="068CE6C9" w14:textId="24652D31" w:rsidR="00F155E4" w:rsidRPr="00101BBD" w:rsidRDefault="007462F0" w:rsidP="00620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B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01BBD">
              <w:rPr>
                <w:rFonts w:ascii="Times New Roman" w:hAnsi="Times New Roman" w:cs="Angsana New"/>
                <w:sz w:val="24"/>
                <w:szCs w:val="24"/>
                <w:cs/>
              </w:rPr>
              <w:t>.</w:t>
            </w:r>
            <w:r w:rsidRPr="00101BBD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</w:tr>
      <w:tr w:rsidR="00F155E4" w:rsidRPr="004960CC" w14:paraId="11D66DA0" w14:textId="77777777" w:rsidTr="005B0648">
        <w:tc>
          <w:tcPr>
            <w:tcW w:w="5240" w:type="dxa"/>
          </w:tcPr>
          <w:p w14:paraId="1B794098" w14:textId="77777777" w:rsidR="00F155E4" w:rsidRPr="00101BBD" w:rsidRDefault="00F155E4" w:rsidP="00620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BBD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 xml:space="preserve">Malaria </w:t>
            </w:r>
            <w:proofErr w:type="spellStart"/>
            <w:r w:rsidRPr="00101BBD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>parasitem</w:t>
            </w:r>
            <w:r w:rsidRPr="00101BBD">
              <w:rPr>
                <w:rFonts w:ascii="Times New Roman" w:hAnsi="Times New Roman" w:cs="Times New Roman"/>
                <w:sz w:val="24"/>
                <w:szCs w:val="24"/>
              </w:rPr>
              <w:t>ia</w:t>
            </w:r>
            <w:proofErr w:type="spellEnd"/>
          </w:p>
        </w:tc>
        <w:tc>
          <w:tcPr>
            <w:tcW w:w="1559" w:type="dxa"/>
          </w:tcPr>
          <w:p w14:paraId="15AFBC45" w14:textId="0DB949DA" w:rsidR="00F155E4" w:rsidRPr="00101BBD" w:rsidRDefault="002D7CCC" w:rsidP="00620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BBD">
              <w:rPr>
                <w:rFonts w:ascii="Times New Roman" w:hAnsi="Times New Roman" w:cs="Times New Roman"/>
                <w:sz w:val="24"/>
                <w:szCs w:val="24"/>
              </w:rPr>
              <w:t>&lt; 0</w:t>
            </w:r>
            <w:r w:rsidRPr="00101BBD">
              <w:rPr>
                <w:rFonts w:ascii="Times New Roman" w:hAnsi="Times New Roman" w:cs="Angsana New"/>
                <w:sz w:val="24"/>
                <w:szCs w:val="24"/>
                <w:cs/>
              </w:rPr>
              <w:t>.</w:t>
            </w:r>
            <w:r w:rsidRPr="00101BBD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</w:tr>
      <w:tr w:rsidR="00F155E4" w:rsidRPr="004960CC" w14:paraId="735B02C4" w14:textId="77777777" w:rsidTr="005B0648">
        <w:tc>
          <w:tcPr>
            <w:tcW w:w="5240" w:type="dxa"/>
          </w:tcPr>
          <w:p w14:paraId="6A383C55" w14:textId="77777777" w:rsidR="00F155E4" w:rsidRPr="00101BBD" w:rsidRDefault="00F155E4" w:rsidP="00620439">
            <w:pPr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</w:pPr>
            <w:r w:rsidRPr="00101BBD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>Method for IL</w:t>
            </w:r>
            <w:r w:rsidRPr="00101BBD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</w:rPr>
              <w:t>-</w:t>
            </w:r>
            <w:r w:rsidRPr="00101BBD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>4 measurement</w:t>
            </w:r>
          </w:p>
        </w:tc>
        <w:tc>
          <w:tcPr>
            <w:tcW w:w="1559" w:type="dxa"/>
          </w:tcPr>
          <w:p w14:paraId="0A6F8557" w14:textId="77777777" w:rsidR="00F155E4" w:rsidRPr="00101BBD" w:rsidRDefault="00F155E4" w:rsidP="00620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BBD">
              <w:rPr>
                <w:rFonts w:ascii="Times New Roman" w:hAnsi="Times New Roman" w:cs="Times New Roman"/>
                <w:sz w:val="24"/>
                <w:szCs w:val="24"/>
              </w:rPr>
              <w:t>&lt; 0</w:t>
            </w:r>
            <w:r w:rsidRPr="00101BBD">
              <w:rPr>
                <w:rFonts w:ascii="Times New Roman" w:hAnsi="Times New Roman" w:cs="Angsana New"/>
                <w:sz w:val="24"/>
                <w:szCs w:val="24"/>
                <w:cs/>
              </w:rPr>
              <w:t>.</w:t>
            </w:r>
            <w:r w:rsidRPr="00101BBD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</w:tr>
      <w:tr w:rsidR="00F155E4" w:rsidRPr="004960CC" w14:paraId="5F437B43" w14:textId="77777777" w:rsidTr="005B0648">
        <w:tc>
          <w:tcPr>
            <w:tcW w:w="5240" w:type="dxa"/>
            <w:tcBorders>
              <w:bottom w:val="single" w:sz="4" w:space="0" w:color="auto"/>
            </w:tcBorders>
          </w:tcPr>
          <w:p w14:paraId="058600D5" w14:textId="77777777" w:rsidR="00F155E4" w:rsidRPr="00101BBD" w:rsidRDefault="00F155E4" w:rsidP="00620439">
            <w:pPr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</w:pPr>
            <w:r w:rsidRPr="00101BBD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>Types of blood samples for IL</w:t>
            </w:r>
            <w:r w:rsidRPr="00101BBD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</w:rPr>
              <w:t>-</w:t>
            </w:r>
            <w:r w:rsidRPr="00101BBD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>4 measurement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0DAA6F3" w14:textId="019329D0" w:rsidR="00F155E4" w:rsidRPr="00101BBD" w:rsidRDefault="00F155E4" w:rsidP="00620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B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01BBD">
              <w:rPr>
                <w:rFonts w:ascii="Times New Roman" w:hAnsi="Times New Roman" w:cs="Angsana New"/>
                <w:sz w:val="24"/>
                <w:szCs w:val="24"/>
                <w:cs/>
              </w:rPr>
              <w:t>.</w:t>
            </w:r>
            <w:r w:rsidRPr="00101B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3326C" w:rsidRPr="00101BB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5C4BCA" w:rsidRPr="004960CC" w14:paraId="507B57F1" w14:textId="77777777" w:rsidTr="005B0648">
        <w:tc>
          <w:tcPr>
            <w:tcW w:w="5240" w:type="dxa"/>
            <w:tcBorders>
              <w:top w:val="single" w:sz="4" w:space="0" w:color="auto"/>
            </w:tcBorders>
          </w:tcPr>
          <w:p w14:paraId="588BDFEF" w14:textId="77777777" w:rsidR="005C4BCA" w:rsidRDefault="005C4BCA" w:rsidP="005C4B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Cerebral</w:t>
            </w:r>
            <w:r w:rsidRPr="00112D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vs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non</w:t>
            </w:r>
            <w:r>
              <w:rPr>
                <w:rFonts w:ascii="Times New Roman" w:hAnsi="Times New Roman" w:cs="Angsana New"/>
                <w:b/>
                <w:bCs/>
                <w:sz w:val="24"/>
                <w:szCs w:val="24"/>
                <w:cs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cerebral </w:t>
            </w:r>
            <w:r w:rsidRPr="00112D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malaria</w:t>
            </w:r>
          </w:p>
          <w:p w14:paraId="75FBE7DF" w14:textId="091AC711" w:rsidR="00BA56D3" w:rsidRPr="00112D20" w:rsidRDefault="00BA56D3" w:rsidP="005C4B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Covariates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BFB3DB6" w14:textId="77777777" w:rsidR="005C4BCA" w:rsidRPr="004960CC" w:rsidRDefault="005C4BCA" w:rsidP="002C1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BCA" w:rsidRPr="004960CC" w14:paraId="6B22B8F0" w14:textId="77777777" w:rsidTr="005B0648">
        <w:tc>
          <w:tcPr>
            <w:tcW w:w="5240" w:type="dxa"/>
          </w:tcPr>
          <w:p w14:paraId="26E996D0" w14:textId="77777777" w:rsidR="005C4BCA" w:rsidRPr="00AA7904" w:rsidRDefault="005C4BCA" w:rsidP="002C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904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>Study designs</w:t>
            </w:r>
          </w:p>
        </w:tc>
        <w:tc>
          <w:tcPr>
            <w:tcW w:w="1559" w:type="dxa"/>
          </w:tcPr>
          <w:p w14:paraId="6A4B705E" w14:textId="77777777" w:rsidR="005C4BCA" w:rsidRPr="00AA7904" w:rsidRDefault="008A164E" w:rsidP="002C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Angsana New"/>
                <w:sz w:val="24"/>
                <w:szCs w:val="24"/>
                <w:cs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278</w:t>
            </w:r>
          </w:p>
        </w:tc>
      </w:tr>
      <w:tr w:rsidR="005C4BCA" w:rsidRPr="004960CC" w14:paraId="7EA636EE" w14:textId="77777777" w:rsidTr="005B0648">
        <w:tc>
          <w:tcPr>
            <w:tcW w:w="5240" w:type="dxa"/>
          </w:tcPr>
          <w:p w14:paraId="2E1DB385" w14:textId="77777777" w:rsidR="005C4BCA" w:rsidRPr="00AA7904" w:rsidRDefault="005C4BCA" w:rsidP="002C1A1D">
            <w:pPr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</w:pPr>
            <w:r w:rsidRPr="00AA7904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>Continents</w:t>
            </w:r>
          </w:p>
        </w:tc>
        <w:tc>
          <w:tcPr>
            <w:tcW w:w="1559" w:type="dxa"/>
          </w:tcPr>
          <w:p w14:paraId="447CB12F" w14:textId="77777777" w:rsidR="005C4BCA" w:rsidRPr="00AA7904" w:rsidRDefault="00077A4D" w:rsidP="002C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Angsana New"/>
                <w:sz w:val="24"/>
                <w:szCs w:val="24"/>
                <w:cs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</w:tr>
      <w:tr w:rsidR="005C4BCA" w:rsidRPr="004960CC" w14:paraId="1F44E2A1" w14:textId="77777777" w:rsidTr="005B0648">
        <w:tc>
          <w:tcPr>
            <w:tcW w:w="5240" w:type="dxa"/>
          </w:tcPr>
          <w:p w14:paraId="49964704" w14:textId="77777777" w:rsidR="005C4BCA" w:rsidRPr="00AA7904" w:rsidRDefault="005C4BCA" w:rsidP="002C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90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30"/>
              </w:rPr>
              <w:t xml:space="preserve">Plasmodium </w:t>
            </w:r>
            <w:r w:rsidRPr="00AA7904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>species</w:t>
            </w:r>
          </w:p>
        </w:tc>
        <w:tc>
          <w:tcPr>
            <w:tcW w:w="1559" w:type="dxa"/>
          </w:tcPr>
          <w:p w14:paraId="252F365A" w14:textId="477043CD" w:rsidR="005C4BCA" w:rsidRPr="00AA7904" w:rsidRDefault="00A9017D" w:rsidP="00A90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="0074530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5C4BCA" w:rsidRPr="004960CC" w14:paraId="363D29D1" w14:textId="77777777" w:rsidTr="005B0648">
        <w:tc>
          <w:tcPr>
            <w:tcW w:w="5240" w:type="dxa"/>
          </w:tcPr>
          <w:p w14:paraId="30B6FC5A" w14:textId="77777777" w:rsidR="005C4BCA" w:rsidRPr="00AA7904" w:rsidRDefault="005C4BCA" w:rsidP="002C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904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>Age groups</w:t>
            </w:r>
          </w:p>
        </w:tc>
        <w:tc>
          <w:tcPr>
            <w:tcW w:w="1559" w:type="dxa"/>
          </w:tcPr>
          <w:p w14:paraId="76FBD592" w14:textId="38E5DE13" w:rsidR="005C4BCA" w:rsidRPr="00AA7904" w:rsidRDefault="0024426B" w:rsidP="002C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="0074530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5C4BCA" w:rsidRPr="004960CC" w14:paraId="7D523E99" w14:textId="77777777" w:rsidTr="005B0648">
        <w:tc>
          <w:tcPr>
            <w:tcW w:w="5240" w:type="dxa"/>
          </w:tcPr>
          <w:p w14:paraId="637A006E" w14:textId="77777777" w:rsidR="005C4BCA" w:rsidRPr="00AA7904" w:rsidRDefault="005C4BCA" w:rsidP="002C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904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 xml:space="preserve">Malaria </w:t>
            </w:r>
            <w:proofErr w:type="spellStart"/>
            <w:r w:rsidRPr="00AA7904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>parasitem</w:t>
            </w:r>
            <w:r w:rsidRPr="00AA7904">
              <w:rPr>
                <w:rFonts w:ascii="Times New Roman" w:hAnsi="Times New Roman" w:cs="Times New Roman"/>
                <w:sz w:val="24"/>
                <w:szCs w:val="24"/>
              </w:rPr>
              <w:t>ia</w:t>
            </w:r>
            <w:proofErr w:type="spellEnd"/>
          </w:p>
        </w:tc>
        <w:tc>
          <w:tcPr>
            <w:tcW w:w="1559" w:type="dxa"/>
          </w:tcPr>
          <w:p w14:paraId="5A6F5D11" w14:textId="77777777" w:rsidR="005C4BCA" w:rsidRPr="00AA7904" w:rsidRDefault="00F82881" w:rsidP="002C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Angsana New"/>
                <w:sz w:val="24"/>
                <w:szCs w:val="24"/>
                <w:cs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</w:tr>
      <w:tr w:rsidR="005C4BCA" w:rsidRPr="004960CC" w14:paraId="1BD63099" w14:textId="77777777" w:rsidTr="005B0648">
        <w:tc>
          <w:tcPr>
            <w:tcW w:w="5240" w:type="dxa"/>
          </w:tcPr>
          <w:p w14:paraId="57386339" w14:textId="77777777" w:rsidR="005C4BCA" w:rsidRPr="00AA7904" w:rsidRDefault="005C4BCA" w:rsidP="002C1A1D">
            <w:pPr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</w:pPr>
            <w:r w:rsidRPr="00AA7904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>Method for IL</w:t>
            </w:r>
            <w:r w:rsidRPr="00AA7904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</w:rPr>
              <w:t>-</w:t>
            </w:r>
            <w:r w:rsidRPr="00AA7904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>4 measurement</w:t>
            </w:r>
          </w:p>
        </w:tc>
        <w:tc>
          <w:tcPr>
            <w:tcW w:w="1559" w:type="dxa"/>
          </w:tcPr>
          <w:p w14:paraId="2943746D" w14:textId="77777777" w:rsidR="005C4BCA" w:rsidRPr="00AA7904" w:rsidRDefault="00E11B27" w:rsidP="002C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B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11B27">
              <w:rPr>
                <w:rFonts w:ascii="Times New Roman" w:hAnsi="Times New Roman" w:cs="Angsana New"/>
                <w:sz w:val="24"/>
                <w:szCs w:val="24"/>
                <w:cs/>
              </w:rPr>
              <w:t>.</w:t>
            </w:r>
            <w:r w:rsidRPr="00E11B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C4BCA" w:rsidRPr="004960CC" w14:paraId="5A3EAE81" w14:textId="77777777" w:rsidTr="005B0648">
        <w:tc>
          <w:tcPr>
            <w:tcW w:w="5240" w:type="dxa"/>
            <w:tcBorders>
              <w:bottom w:val="single" w:sz="4" w:space="0" w:color="auto"/>
            </w:tcBorders>
          </w:tcPr>
          <w:p w14:paraId="03131D80" w14:textId="77777777" w:rsidR="005C4BCA" w:rsidRPr="00AA7904" w:rsidRDefault="005C4BCA" w:rsidP="002C1A1D">
            <w:pPr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</w:pPr>
            <w:r w:rsidRPr="00AA7904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>Types of blood samples for IL</w:t>
            </w:r>
            <w:r w:rsidRPr="00AA7904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</w:rPr>
              <w:t>-</w:t>
            </w:r>
            <w:r w:rsidRPr="00AA7904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>4 measurement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F5F68A8" w14:textId="77777777" w:rsidR="005C4BCA" w:rsidRPr="00AA7904" w:rsidRDefault="007F067C" w:rsidP="002C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Angsana New"/>
                <w:sz w:val="24"/>
                <w:szCs w:val="24"/>
                <w:cs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</w:tr>
      <w:tr w:rsidR="00D23967" w:rsidRPr="004960CC" w14:paraId="2E9AC254" w14:textId="77777777" w:rsidTr="005B0648">
        <w:tc>
          <w:tcPr>
            <w:tcW w:w="5240" w:type="dxa"/>
            <w:tcBorders>
              <w:top w:val="single" w:sz="4" w:space="0" w:color="auto"/>
            </w:tcBorders>
          </w:tcPr>
          <w:p w14:paraId="1911A24A" w14:textId="77777777" w:rsidR="00D23967" w:rsidRPr="00745301" w:rsidRDefault="00D23967" w:rsidP="00D23967">
            <w:pPr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</w:pPr>
            <w:r w:rsidRPr="0074530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Uncomplicated malaria vs healthy controls</w:t>
            </w:r>
          </w:p>
          <w:p w14:paraId="3D4C253E" w14:textId="548BA4A8" w:rsidR="00BA56D3" w:rsidRPr="00745301" w:rsidRDefault="00BA56D3" w:rsidP="00D23967">
            <w:pPr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</w:pPr>
            <w:r w:rsidRPr="0074530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Covariates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D3D9570" w14:textId="77777777" w:rsidR="00D23967" w:rsidRPr="00745301" w:rsidRDefault="00D23967" w:rsidP="00D2396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23967" w:rsidRPr="004960CC" w14:paraId="6F7481FE" w14:textId="77777777" w:rsidTr="005B0648">
        <w:tc>
          <w:tcPr>
            <w:tcW w:w="5240" w:type="dxa"/>
          </w:tcPr>
          <w:p w14:paraId="021DE5CA" w14:textId="7F4D214D" w:rsidR="00D23967" w:rsidRPr="00745301" w:rsidRDefault="00D23967" w:rsidP="00D23967">
            <w:pPr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</w:pPr>
            <w:r w:rsidRPr="00745301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>Study designs</w:t>
            </w:r>
          </w:p>
        </w:tc>
        <w:tc>
          <w:tcPr>
            <w:tcW w:w="1559" w:type="dxa"/>
          </w:tcPr>
          <w:p w14:paraId="50051E9E" w14:textId="47C4410A" w:rsidR="00D23967" w:rsidRPr="00745301" w:rsidRDefault="00D23967" w:rsidP="00BF7F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5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745301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</w:rPr>
              <w:t>.</w:t>
            </w:r>
            <w:r w:rsidRPr="00745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  <w:r w:rsidR="00BF7F26" w:rsidRPr="00745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D23967" w:rsidRPr="004960CC" w14:paraId="2E1B8A22" w14:textId="77777777" w:rsidTr="005B0648">
        <w:tc>
          <w:tcPr>
            <w:tcW w:w="5240" w:type="dxa"/>
          </w:tcPr>
          <w:p w14:paraId="63ABE203" w14:textId="195792B0" w:rsidR="00D23967" w:rsidRPr="00745301" w:rsidRDefault="00D23967" w:rsidP="00D23967">
            <w:pPr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</w:pPr>
            <w:r w:rsidRPr="00745301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>Continents</w:t>
            </w:r>
          </w:p>
        </w:tc>
        <w:tc>
          <w:tcPr>
            <w:tcW w:w="1559" w:type="dxa"/>
          </w:tcPr>
          <w:p w14:paraId="540A66EE" w14:textId="0DF7C1B6" w:rsidR="00D23967" w:rsidRPr="00745301" w:rsidRDefault="00D23967" w:rsidP="007B2A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5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745301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</w:rPr>
              <w:t>.</w:t>
            </w:r>
            <w:r w:rsidRPr="00745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7B2A5F" w:rsidRPr="00745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</w:t>
            </w:r>
          </w:p>
        </w:tc>
      </w:tr>
      <w:tr w:rsidR="00D23967" w:rsidRPr="004960CC" w14:paraId="10FC1901" w14:textId="77777777" w:rsidTr="005B0648">
        <w:tc>
          <w:tcPr>
            <w:tcW w:w="5240" w:type="dxa"/>
          </w:tcPr>
          <w:p w14:paraId="718F13BD" w14:textId="4363B25F" w:rsidR="00D23967" w:rsidRPr="00745301" w:rsidRDefault="00D23967" w:rsidP="00D23967">
            <w:pPr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</w:pPr>
            <w:r w:rsidRPr="00745301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30"/>
              </w:rPr>
              <w:t xml:space="preserve">Plasmodium </w:t>
            </w:r>
            <w:r w:rsidRPr="00745301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>species</w:t>
            </w:r>
          </w:p>
        </w:tc>
        <w:tc>
          <w:tcPr>
            <w:tcW w:w="1559" w:type="dxa"/>
          </w:tcPr>
          <w:p w14:paraId="18F52E40" w14:textId="6F033CCE" w:rsidR="00D23967" w:rsidRPr="00745301" w:rsidRDefault="00D23967" w:rsidP="0069766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5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745301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</w:rPr>
              <w:t>.</w:t>
            </w:r>
            <w:r w:rsidR="00697669" w:rsidRPr="00745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247</w:t>
            </w:r>
          </w:p>
        </w:tc>
      </w:tr>
      <w:tr w:rsidR="00D23967" w:rsidRPr="004960CC" w14:paraId="098E10EF" w14:textId="77777777" w:rsidTr="005B0648">
        <w:tc>
          <w:tcPr>
            <w:tcW w:w="5240" w:type="dxa"/>
          </w:tcPr>
          <w:p w14:paraId="32580757" w14:textId="4D6151C9" w:rsidR="00D23967" w:rsidRPr="00745301" w:rsidRDefault="00D23967" w:rsidP="00D23967">
            <w:pPr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</w:pPr>
            <w:r w:rsidRPr="00745301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>Age groups</w:t>
            </w:r>
          </w:p>
        </w:tc>
        <w:tc>
          <w:tcPr>
            <w:tcW w:w="1559" w:type="dxa"/>
          </w:tcPr>
          <w:p w14:paraId="761E757C" w14:textId="1EB3F7F7" w:rsidR="00D23967" w:rsidRPr="00745301" w:rsidRDefault="00D23967" w:rsidP="00D54B0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5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745301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</w:rPr>
              <w:t>.</w:t>
            </w:r>
            <w:r w:rsidRPr="00745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D54B07" w:rsidRPr="00745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</w:t>
            </w:r>
          </w:p>
        </w:tc>
      </w:tr>
      <w:tr w:rsidR="00D23967" w:rsidRPr="004960CC" w14:paraId="73EB6C73" w14:textId="77777777" w:rsidTr="005B0648">
        <w:tc>
          <w:tcPr>
            <w:tcW w:w="5240" w:type="dxa"/>
          </w:tcPr>
          <w:p w14:paraId="2A2C501B" w14:textId="653C8A2B" w:rsidR="00D23967" w:rsidRPr="00745301" w:rsidRDefault="00D23967" w:rsidP="00D23967">
            <w:pPr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</w:pPr>
            <w:r w:rsidRPr="00745301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 xml:space="preserve">Malaria </w:t>
            </w:r>
            <w:proofErr w:type="spellStart"/>
            <w:r w:rsidRPr="00745301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>parasitem</w:t>
            </w:r>
            <w:r w:rsidRPr="00745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ia</w:t>
            </w:r>
            <w:proofErr w:type="spellEnd"/>
          </w:p>
        </w:tc>
        <w:tc>
          <w:tcPr>
            <w:tcW w:w="1559" w:type="dxa"/>
          </w:tcPr>
          <w:p w14:paraId="0109E6E4" w14:textId="508EC763" w:rsidR="00D23967" w:rsidRPr="00745301" w:rsidRDefault="00D23967" w:rsidP="004D58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5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745301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</w:rPr>
              <w:t>.</w:t>
            </w:r>
            <w:r w:rsidR="004D5861" w:rsidRPr="00745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632</w:t>
            </w:r>
          </w:p>
        </w:tc>
      </w:tr>
      <w:tr w:rsidR="00D23967" w:rsidRPr="004960CC" w14:paraId="7B00959C" w14:textId="77777777" w:rsidTr="005B0648">
        <w:tc>
          <w:tcPr>
            <w:tcW w:w="5240" w:type="dxa"/>
          </w:tcPr>
          <w:p w14:paraId="29AC7DC1" w14:textId="74A9E2A5" w:rsidR="00D23967" w:rsidRPr="00745301" w:rsidRDefault="00D23967" w:rsidP="00D23967">
            <w:pPr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</w:pPr>
            <w:r w:rsidRPr="00745301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>Method for IL</w:t>
            </w:r>
            <w:r w:rsidRPr="00745301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</w:rPr>
              <w:t>-</w:t>
            </w:r>
            <w:r w:rsidRPr="00745301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>4 measurement</w:t>
            </w:r>
          </w:p>
        </w:tc>
        <w:tc>
          <w:tcPr>
            <w:tcW w:w="1559" w:type="dxa"/>
          </w:tcPr>
          <w:p w14:paraId="59610B6F" w14:textId="1D05CD71" w:rsidR="00D23967" w:rsidRPr="00745301" w:rsidRDefault="00D23967" w:rsidP="00E666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5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745301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</w:rPr>
              <w:t>.</w:t>
            </w:r>
            <w:r w:rsidR="00E666E6" w:rsidRPr="00745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108</w:t>
            </w:r>
          </w:p>
        </w:tc>
      </w:tr>
      <w:tr w:rsidR="00D23967" w:rsidRPr="004960CC" w14:paraId="2543EADF" w14:textId="77777777" w:rsidTr="005B0648">
        <w:tc>
          <w:tcPr>
            <w:tcW w:w="5240" w:type="dxa"/>
            <w:tcBorders>
              <w:bottom w:val="single" w:sz="4" w:space="0" w:color="auto"/>
            </w:tcBorders>
          </w:tcPr>
          <w:p w14:paraId="60787E47" w14:textId="347A02F2" w:rsidR="00D23967" w:rsidRPr="00745301" w:rsidRDefault="00D23967" w:rsidP="00D23967">
            <w:pPr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</w:pPr>
            <w:r w:rsidRPr="00745301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>Types of blood samples for IL</w:t>
            </w:r>
            <w:r w:rsidRPr="00745301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</w:rPr>
              <w:t>-</w:t>
            </w:r>
            <w:r w:rsidRPr="00745301">
              <w:rPr>
                <w:rFonts w:ascii="Times New Roman" w:hAnsi="Times New Roman" w:cs="Times New Roman"/>
                <w:color w:val="000000" w:themeColor="text1"/>
                <w:sz w:val="24"/>
                <w:szCs w:val="30"/>
              </w:rPr>
              <w:t>4 measurement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9914655" w14:textId="511485EC" w:rsidR="00D23967" w:rsidRPr="00745301" w:rsidRDefault="00D23967" w:rsidP="00CC4D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5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745301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</w:rPr>
              <w:t>.</w:t>
            </w:r>
            <w:r w:rsidRPr="00745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CC4DAB" w:rsidRPr="00745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</w:tr>
    </w:tbl>
    <w:p w14:paraId="31B9618E" w14:textId="65854722" w:rsidR="005C4BCA" w:rsidRDefault="007453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>: not applicable due to a low number of studies for calculation</w:t>
      </w:r>
      <w:bookmarkStart w:id="0" w:name="_GoBack"/>
      <w:bookmarkEnd w:id="0"/>
    </w:p>
    <w:p w14:paraId="62B5E47D" w14:textId="77777777" w:rsidR="00B87E03" w:rsidRDefault="00B87E03">
      <w:pPr>
        <w:rPr>
          <w:rFonts w:ascii="Times New Roman" w:hAnsi="Times New Roman" w:cs="Times New Roman"/>
          <w:sz w:val="24"/>
          <w:szCs w:val="24"/>
        </w:rPr>
      </w:pPr>
    </w:p>
    <w:sectPr w:rsidR="00B87E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TH Baijam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0CC"/>
    <w:rsid w:val="00002365"/>
    <w:rsid w:val="0003175A"/>
    <w:rsid w:val="00057E29"/>
    <w:rsid w:val="00077A4D"/>
    <w:rsid w:val="00087794"/>
    <w:rsid w:val="000C53E5"/>
    <w:rsid w:val="00101BBD"/>
    <w:rsid w:val="00101F18"/>
    <w:rsid w:val="001056F3"/>
    <w:rsid w:val="00112D20"/>
    <w:rsid w:val="00131E8E"/>
    <w:rsid w:val="0013326C"/>
    <w:rsid w:val="00147C4B"/>
    <w:rsid w:val="001B38BA"/>
    <w:rsid w:val="00230B44"/>
    <w:rsid w:val="0024426B"/>
    <w:rsid w:val="00251648"/>
    <w:rsid w:val="002C756E"/>
    <w:rsid w:val="002D21F5"/>
    <w:rsid w:val="002D7CCC"/>
    <w:rsid w:val="003218D5"/>
    <w:rsid w:val="00332942"/>
    <w:rsid w:val="003B6DAD"/>
    <w:rsid w:val="003B7A23"/>
    <w:rsid w:val="004111D7"/>
    <w:rsid w:val="0044417B"/>
    <w:rsid w:val="004960CC"/>
    <w:rsid w:val="004B5ED0"/>
    <w:rsid w:val="004D5861"/>
    <w:rsid w:val="005232AD"/>
    <w:rsid w:val="00530745"/>
    <w:rsid w:val="00537274"/>
    <w:rsid w:val="00550809"/>
    <w:rsid w:val="00582471"/>
    <w:rsid w:val="005B0648"/>
    <w:rsid w:val="005C4BCA"/>
    <w:rsid w:val="006074B5"/>
    <w:rsid w:val="006408B9"/>
    <w:rsid w:val="00697669"/>
    <w:rsid w:val="00745301"/>
    <w:rsid w:val="007462F0"/>
    <w:rsid w:val="007468F8"/>
    <w:rsid w:val="00757E1A"/>
    <w:rsid w:val="00791D3C"/>
    <w:rsid w:val="007B2A5F"/>
    <w:rsid w:val="007F067C"/>
    <w:rsid w:val="008A164E"/>
    <w:rsid w:val="00900C7E"/>
    <w:rsid w:val="009B6356"/>
    <w:rsid w:val="00A9017D"/>
    <w:rsid w:val="00AA7904"/>
    <w:rsid w:val="00B10225"/>
    <w:rsid w:val="00B44CEB"/>
    <w:rsid w:val="00B87E03"/>
    <w:rsid w:val="00BA56D3"/>
    <w:rsid w:val="00BF7F26"/>
    <w:rsid w:val="00C5680F"/>
    <w:rsid w:val="00CC4DAB"/>
    <w:rsid w:val="00D23967"/>
    <w:rsid w:val="00D34E76"/>
    <w:rsid w:val="00D54B07"/>
    <w:rsid w:val="00DF5CB6"/>
    <w:rsid w:val="00E11B27"/>
    <w:rsid w:val="00E666E6"/>
    <w:rsid w:val="00F11ED3"/>
    <w:rsid w:val="00F155E4"/>
    <w:rsid w:val="00F22B3E"/>
    <w:rsid w:val="00F46219"/>
    <w:rsid w:val="00F82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2DE00"/>
  <w15:chartTrackingRefBased/>
  <w15:docId w15:val="{278AFB7D-5B39-43F0-9F31-4A57669DE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6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CDT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Walailak University</dc:creator>
  <cp:keywords/>
  <dc:description/>
  <cp:lastModifiedBy>Walailak University</cp:lastModifiedBy>
  <cp:revision>23</cp:revision>
  <dcterms:created xsi:type="dcterms:W3CDTF">2022-05-07T06:16:00Z</dcterms:created>
  <dcterms:modified xsi:type="dcterms:W3CDTF">2022-05-09T04:03:00Z</dcterms:modified>
</cp:coreProperties>
</file>