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FB9B85" w14:textId="1855B1F8" w:rsidR="00E3242C" w:rsidRPr="00DE3392" w:rsidRDefault="00E3242C">
      <w:pPr>
        <w:rPr>
          <w:rFonts w:ascii="Times New Roman" w:hAnsi="Times New Roman" w:cs="Times New Roman"/>
        </w:rPr>
      </w:pPr>
      <w:r w:rsidRPr="00840A37">
        <w:rPr>
          <w:rFonts w:ascii="Times New Roman" w:hAnsi="Times New Roman" w:cs="Times New Roman"/>
          <w:b/>
          <w:bCs/>
        </w:rPr>
        <w:t>S</w:t>
      </w:r>
      <w:r w:rsidR="00971234" w:rsidRPr="00840A37">
        <w:rPr>
          <w:rFonts w:ascii="Times New Roman" w:hAnsi="Times New Roman" w:cs="Times New Roman"/>
          <w:b/>
          <w:bCs/>
        </w:rPr>
        <w:t xml:space="preserve">upplement </w:t>
      </w:r>
      <w:r w:rsidRPr="00840A37">
        <w:rPr>
          <w:rFonts w:ascii="Times New Roman" w:hAnsi="Times New Roman" w:cs="Times New Roman"/>
          <w:b/>
          <w:bCs/>
        </w:rPr>
        <w:t>2 Fig.</w:t>
      </w:r>
      <w:r w:rsidRPr="00DE3392">
        <w:rPr>
          <w:rFonts w:ascii="Times New Roman" w:hAnsi="Times New Roman" w:cs="Times New Roman"/>
        </w:rPr>
        <w:t xml:space="preserve"> Linear regression</w:t>
      </w:r>
      <w:r w:rsidR="00937A11">
        <w:rPr>
          <w:rFonts w:ascii="Times New Roman" w:hAnsi="Times New Roman" w:cs="Times New Roman"/>
        </w:rPr>
        <w:t xml:space="preserve"> showing trend lines for</w:t>
      </w:r>
      <w:r w:rsidR="00451BFE">
        <w:rPr>
          <w:rFonts w:ascii="Times New Roman" w:hAnsi="Times New Roman" w:cs="Times New Roman"/>
        </w:rPr>
        <w:t xml:space="preserve"> weighted density</w:t>
      </w:r>
      <w:r w:rsidR="00606462">
        <w:rPr>
          <w:rFonts w:ascii="Times New Roman" w:hAnsi="Times New Roman" w:cs="Times New Roman"/>
        </w:rPr>
        <w:t xml:space="preserve"> (WD)</w:t>
      </w:r>
      <w:r w:rsidR="008662BA">
        <w:rPr>
          <w:rFonts w:ascii="Times New Roman" w:hAnsi="Times New Roman" w:cs="Times New Roman"/>
        </w:rPr>
        <w:t xml:space="preserve"> and number of female </w:t>
      </w:r>
      <w:r w:rsidR="008662BA" w:rsidRPr="00D30868">
        <w:rPr>
          <w:rFonts w:ascii="Times New Roman" w:hAnsi="Times New Roman" w:cs="Times New Roman"/>
          <w:i/>
          <w:iCs/>
        </w:rPr>
        <w:t>An. gambiae</w:t>
      </w:r>
      <w:r w:rsidR="008662BA">
        <w:rPr>
          <w:rFonts w:ascii="Times New Roman" w:hAnsi="Times New Roman" w:cs="Times New Roman"/>
        </w:rPr>
        <w:t xml:space="preserve"> caught in th</w:t>
      </w:r>
      <w:r w:rsidR="00D30868">
        <w:rPr>
          <w:rFonts w:ascii="Times New Roman" w:hAnsi="Times New Roman" w:cs="Times New Roman"/>
        </w:rPr>
        <w:t xml:space="preserve">is study. </w:t>
      </w:r>
    </w:p>
    <w:p w14:paraId="2407FDAC" w14:textId="6E1EF2CB" w:rsidR="000A67E1" w:rsidRDefault="00840A37">
      <w:r>
        <w:object w:dxaOrig="8918" w:dyaOrig="4229" w14:anchorId="505CE4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45.8pt;height:211.4pt" o:ole="">
            <v:imagedata r:id="rId5" o:title=""/>
          </v:shape>
          <o:OLEObject Type="Embed" ProgID="Prism9.Document" ShapeID="_x0000_i1027" DrawAspect="Content" ObjectID="_1777281571" r:id="rId6"/>
        </w:object>
      </w:r>
      <w:r w:rsidR="000A67E1">
        <w:t>ssion</w:t>
      </w:r>
    </w:p>
    <w:sectPr w:rsidR="000A67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7E1"/>
    <w:rsid w:val="0007269A"/>
    <w:rsid w:val="000A67E1"/>
    <w:rsid w:val="00451BFE"/>
    <w:rsid w:val="00606462"/>
    <w:rsid w:val="00840A37"/>
    <w:rsid w:val="008662BA"/>
    <w:rsid w:val="00937A11"/>
    <w:rsid w:val="00971234"/>
    <w:rsid w:val="00D30868"/>
    <w:rsid w:val="00DE3392"/>
    <w:rsid w:val="00E3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46EDE05"/>
  <w15:chartTrackingRefBased/>
  <w15:docId w15:val="{91A090C0-CD9F-4A72-8CDE-1768A0C7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67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67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67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67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67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67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67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67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67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67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67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67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67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67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67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67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67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67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67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67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67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67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67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67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67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67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7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7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67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5398D-B480-4147-B3EE-19ABC6FF9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Junnila</dc:creator>
  <cp:keywords/>
  <dc:description/>
  <cp:lastModifiedBy>Amy Junnila</cp:lastModifiedBy>
  <cp:revision>9</cp:revision>
  <dcterms:created xsi:type="dcterms:W3CDTF">2024-05-11T00:33:00Z</dcterms:created>
  <dcterms:modified xsi:type="dcterms:W3CDTF">2024-05-15T16:33:00Z</dcterms:modified>
</cp:coreProperties>
</file>