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FA3F4" w14:textId="77777777" w:rsidR="00C428C1" w:rsidRDefault="00C428C1" w:rsidP="00C428C1">
      <w:pPr>
        <w:spacing w:before="240" w:line="480" w:lineRule="auto"/>
      </w:pPr>
      <w:r>
        <w:rPr>
          <w:rFonts w:cstheme="minorHAnsi"/>
          <w:b/>
          <w:bCs/>
          <w:color w:val="000000"/>
          <w:sz w:val="24"/>
          <w:szCs w:val="24"/>
        </w:rPr>
        <w:t>Supplementary Table 1: Long-lasting insecticidal net coverage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157"/>
        <w:gridCol w:w="1609"/>
        <w:gridCol w:w="1785"/>
        <w:gridCol w:w="1695"/>
        <w:gridCol w:w="1696"/>
        <w:gridCol w:w="1785"/>
        <w:gridCol w:w="1518"/>
        <w:gridCol w:w="1705"/>
      </w:tblGrid>
      <w:tr w:rsidR="00C428C1" w:rsidRPr="00583565" w14:paraId="79E1A0E9" w14:textId="77777777" w:rsidTr="00633CB0">
        <w:trPr>
          <w:trHeight w:val="283"/>
        </w:trPr>
        <w:tc>
          <w:tcPr>
            <w:tcW w:w="1157" w:type="dxa"/>
            <w:vMerge w:val="restart"/>
          </w:tcPr>
          <w:p w14:paraId="5A21B7A8" w14:textId="77777777" w:rsidR="00C428C1" w:rsidRPr="002901E1" w:rsidRDefault="00C428C1" w:rsidP="00633CB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901E1">
              <w:rPr>
                <w:rFonts w:cstheme="minorHAnsi"/>
                <w:b/>
                <w:bCs/>
                <w:sz w:val="20"/>
                <w:szCs w:val="20"/>
              </w:rPr>
              <w:t>Village number</w:t>
            </w:r>
          </w:p>
        </w:tc>
        <w:tc>
          <w:tcPr>
            <w:tcW w:w="6785" w:type="dxa"/>
            <w:gridSpan w:val="4"/>
          </w:tcPr>
          <w:p w14:paraId="5A8F9726" w14:textId="77777777" w:rsidR="00C428C1" w:rsidRPr="00583565" w:rsidRDefault="00C428C1" w:rsidP="00633CB0">
            <w:pPr>
              <w:jc w:val="center"/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Household indicators</w:t>
            </w:r>
          </w:p>
        </w:tc>
        <w:tc>
          <w:tcPr>
            <w:tcW w:w="5008" w:type="dxa"/>
            <w:gridSpan w:val="3"/>
          </w:tcPr>
          <w:p w14:paraId="51A674F4" w14:textId="77777777" w:rsidR="00C428C1" w:rsidRPr="00583565" w:rsidRDefault="00C428C1" w:rsidP="00633CB0">
            <w:pPr>
              <w:jc w:val="center"/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Sleeping unit indicators</w:t>
            </w:r>
          </w:p>
        </w:tc>
      </w:tr>
      <w:tr w:rsidR="00C428C1" w:rsidRPr="00583565" w14:paraId="78C0C4FA" w14:textId="77777777" w:rsidTr="00633CB0">
        <w:trPr>
          <w:trHeight w:val="153"/>
        </w:trPr>
        <w:tc>
          <w:tcPr>
            <w:tcW w:w="1157" w:type="dxa"/>
            <w:vMerge/>
          </w:tcPr>
          <w:p w14:paraId="5FE6F68A" w14:textId="77777777" w:rsidR="00C428C1" w:rsidRPr="002901E1" w:rsidRDefault="00C428C1" w:rsidP="00633CB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9" w:type="dxa"/>
          </w:tcPr>
          <w:p w14:paraId="3A8CFB8D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</w:rPr>
              <w:t>Households with ≥1 net, n(%)</w:t>
            </w:r>
          </w:p>
          <w:p w14:paraId="4D9B2DE2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</w:rPr>
              <w:t>N=10,</w:t>
            </w:r>
            <w:r>
              <w:rPr>
                <w:rFonts w:cstheme="minorHAnsi"/>
                <w:b/>
                <w:bCs/>
                <w:sz w:val="20"/>
                <w:szCs w:val="20"/>
              </w:rPr>
              <w:t>630</w:t>
            </w:r>
          </w:p>
        </w:tc>
        <w:tc>
          <w:tcPr>
            <w:tcW w:w="1785" w:type="dxa"/>
          </w:tcPr>
          <w:p w14:paraId="553C12E3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</w:rPr>
              <w:t>Households with 1 net for every 2 persons, n(%)</w:t>
            </w:r>
          </w:p>
          <w:p w14:paraId="7CAD7BDB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</w:rPr>
              <w:t>N=10,</w:t>
            </w:r>
            <w:r>
              <w:rPr>
                <w:rFonts w:cstheme="minorHAnsi"/>
                <w:b/>
                <w:bCs/>
                <w:sz w:val="20"/>
                <w:szCs w:val="20"/>
              </w:rPr>
              <w:t>630</w:t>
            </w:r>
            <w:r w:rsidRPr="0058356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</w:tcPr>
          <w:p w14:paraId="26758841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</w:rPr>
              <w:t>Intra-household ownership gap, n(%)</w:t>
            </w:r>
          </w:p>
          <w:p w14:paraId="05F8FDA8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</w:rPr>
              <w:t>N= 6,</w:t>
            </w:r>
            <w:r>
              <w:rPr>
                <w:rFonts w:cstheme="minorHAnsi"/>
                <w:b/>
                <w:bCs/>
                <w:sz w:val="20"/>
                <w:szCs w:val="20"/>
              </w:rPr>
              <w:t>778</w:t>
            </w:r>
          </w:p>
        </w:tc>
        <w:tc>
          <w:tcPr>
            <w:tcW w:w="1696" w:type="dxa"/>
          </w:tcPr>
          <w:p w14:paraId="3C27D9EB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</w:rPr>
              <w:t>Population with access to a net in their household, n(%)</w:t>
            </w:r>
          </w:p>
          <w:p w14:paraId="5FDFD593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</w:rPr>
              <w:t>N=4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3,900</w:t>
            </w:r>
          </w:p>
        </w:tc>
        <w:tc>
          <w:tcPr>
            <w:tcW w:w="1785" w:type="dxa"/>
          </w:tcPr>
          <w:p w14:paraId="29115400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Households with LLIN for every sleeping unit within the household, n(%)</w:t>
            </w:r>
          </w:p>
          <w:p w14:paraId="18D0578C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N=10,</w:t>
            </w:r>
            <w: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630</w:t>
            </w:r>
            <w:r w:rsidRPr="00583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18" w:type="dxa"/>
          </w:tcPr>
          <w:p w14:paraId="0BBB5DA5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Intra-sleeping unit ownership gap, n(%)</w:t>
            </w:r>
          </w:p>
          <w:p w14:paraId="2E0436DE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</w:rPr>
              <w:t>N=6,</w:t>
            </w:r>
            <w:r>
              <w:rPr>
                <w:rFonts w:cstheme="minorHAnsi"/>
                <w:b/>
                <w:bCs/>
                <w:sz w:val="20"/>
                <w:szCs w:val="20"/>
              </w:rPr>
              <w:t>778</w:t>
            </w:r>
          </w:p>
        </w:tc>
        <w:tc>
          <w:tcPr>
            <w:tcW w:w="1705" w:type="dxa"/>
          </w:tcPr>
          <w:p w14:paraId="72B9B7C4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</w:rPr>
              <w:t>Population with access to a LLIN in their sleeping units in the household, n(%)</w:t>
            </w:r>
          </w:p>
          <w:p w14:paraId="59CBC13A" w14:textId="77777777" w:rsidR="00C428C1" w:rsidRPr="00583565" w:rsidRDefault="00C428C1" w:rsidP="00633CB0">
            <w:pPr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583565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N=</w:t>
            </w:r>
            <w:r w:rsidRPr="00583565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3,900</w:t>
            </w:r>
          </w:p>
        </w:tc>
      </w:tr>
      <w:tr w:rsidR="00C428C1" w:rsidRPr="00583565" w14:paraId="7DECAB7D" w14:textId="77777777" w:rsidTr="00633CB0">
        <w:trPr>
          <w:trHeight w:val="283"/>
        </w:trPr>
        <w:tc>
          <w:tcPr>
            <w:tcW w:w="1157" w:type="dxa"/>
          </w:tcPr>
          <w:p w14:paraId="1651B524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9" w:type="dxa"/>
          </w:tcPr>
          <w:p w14:paraId="579EE58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225 (80.07)</w:t>
            </w:r>
          </w:p>
        </w:tc>
        <w:tc>
          <w:tcPr>
            <w:tcW w:w="1785" w:type="dxa"/>
          </w:tcPr>
          <w:p w14:paraId="05D8D99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146 (51.96)</w:t>
            </w:r>
          </w:p>
        </w:tc>
        <w:tc>
          <w:tcPr>
            <w:tcW w:w="1695" w:type="dxa"/>
          </w:tcPr>
          <w:p w14:paraId="6B1F61D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79 (35.11)</w:t>
            </w:r>
          </w:p>
        </w:tc>
        <w:tc>
          <w:tcPr>
            <w:tcW w:w="1696" w:type="dxa"/>
          </w:tcPr>
          <w:p w14:paraId="2DFA8BD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806 (75.61)</w:t>
            </w:r>
          </w:p>
        </w:tc>
        <w:tc>
          <w:tcPr>
            <w:tcW w:w="1785" w:type="dxa"/>
          </w:tcPr>
          <w:p w14:paraId="7FD2A8A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126 (44.84)</w:t>
            </w:r>
          </w:p>
        </w:tc>
        <w:tc>
          <w:tcPr>
            <w:tcW w:w="1518" w:type="dxa"/>
          </w:tcPr>
          <w:p w14:paraId="4F9D767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99 (44.00)</w:t>
            </w:r>
          </w:p>
        </w:tc>
        <w:tc>
          <w:tcPr>
            <w:tcW w:w="1705" w:type="dxa"/>
          </w:tcPr>
          <w:p w14:paraId="66D7BFF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Pr="006220D5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6220D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(59.54)</w:t>
            </w:r>
          </w:p>
        </w:tc>
      </w:tr>
      <w:tr w:rsidR="00C428C1" w:rsidRPr="00583565" w14:paraId="4EF2A366" w14:textId="77777777" w:rsidTr="00633CB0">
        <w:trPr>
          <w:trHeight w:val="240"/>
        </w:trPr>
        <w:tc>
          <w:tcPr>
            <w:tcW w:w="1157" w:type="dxa"/>
          </w:tcPr>
          <w:p w14:paraId="7B7BDA29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609" w:type="dxa"/>
          </w:tcPr>
          <w:p w14:paraId="596D4B8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120 (52.17)</w:t>
            </w:r>
          </w:p>
        </w:tc>
        <w:tc>
          <w:tcPr>
            <w:tcW w:w="1785" w:type="dxa"/>
          </w:tcPr>
          <w:p w14:paraId="50F87FB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59 (25.65)</w:t>
            </w:r>
          </w:p>
        </w:tc>
        <w:tc>
          <w:tcPr>
            <w:tcW w:w="1695" w:type="dxa"/>
          </w:tcPr>
          <w:p w14:paraId="6849913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61 (50.83)</w:t>
            </w:r>
          </w:p>
        </w:tc>
        <w:tc>
          <w:tcPr>
            <w:tcW w:w="1696" w:type="dxa"/>
          </w:tcPr>
          <w:p w14:paraId="6954A1C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480 (</w:t>
            </w:r>
            <w:r w:rsidRPr="00F83326">
              <w:rPr>
                <w:rFonts w:cstheme="minorHAnsi"/>
                <w:sz w:val="20"/>
                <w:szCs w:val="20"/>
              </w:rPr>
              <w:t>49</w:t>
            </w:r>
            <w:r>
              <w:rPr>
                <w:rFonts w:cstheme="minorHAnsi"/>
                <w:sz w:val="20"/>
                <w:szCs w:val="20"/>
              </w:rPr>
              <w:t>.64)</w:t>
            </w:r>
          </w:p>
        </w:tc>
        <w:tc>
          <w:tcPr>
            <w:tcW w:w="1785" w:type="dxa"/>
          </w:tcPr>
          <w:p w14:paraId="6ECE3A7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83 (36.09)</w:t>
            </w:r>
          </w:p>
        </w:tc>
        <w:tc>
          <w:tcPr>
            <w:tcW w:w="1518" w:type="dxa"/>
          </w:tcPr>
          <w:p w14:paraId="78A68AE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37 (30.83)</w:t>
            </w:r>
          </w:p>
        </w:tc>
        <w:tc>
          <w:tcPr>
            <w:tcW w:w="1705" w:type="dxa"/>
          </w:tcPr>
          <w:p w14:paraId="282C84E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466 (</w:t>
            </w:r>
            <w:r w:rsidRPr="00906B65">
              <w:rPr>
                <w:rFonts w:cstheme="minorHAnsi"/>
                <w:sz w:val="20"/>
                <w:szCs w:val="20"/>
              </w:rPr>
              <w:t>48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20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2AFE5530" w14:textId="77777777" w:rsidTr="00633CB0">
        <w:trPr>
          <w:trHeight w:val="283"/>
        </w:trPr>
        <w:tc>
          <w:tcPr>
            <w:tcW w:w="1157" w:type="dxa"/>
          </w:tcPr>
          <w:p w14:paraId="4D735CF7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609" w:type="dxa"/>
          </w:tcPr>
          <w:p w14:paraId="5DC2528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202 (54.59)</w:t>
            </w:r>
          </w:p>
        </w:tc>
        <w:tc>
          <w:tcPr>
            <w:tcW w:w="1785" w:type="dxa"/>
          </w:tcPr>
          <w:p w14:paraId="02E6283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116 (31.35)</w:t>
            </w:r>
          </w:p>
        </w:tc>
        <w:tc>
          <w:tcPr>
            <w:tcW w:w="1695" w:type="dxa"/>
          </w:tcPr>
          <w:p w14:paraId="52A0BD6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86 (42.57)</w:t>
            </w:r>
          </w:p>
        </w:tc>
        <w:tc>
          <w:tcPr>
            <w:tcW w:w="1696" w:type="dxa"/>
          </w:tcPr>
          <w:p w14:paraId="7B8E53C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 xml:space="preserve">792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F83326">
              <w:rPr>
                <w:rFonts w:cstheme="minorHAnsi"/>
                <w:sz w:val="20"/>
                <w:szCs w:val="20"/>
              </w:rPr>
              <w:t>50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83326">
              <w:rPr>
                <w:rFonts w:cstheme="minorHAnsi"/>
                <w:sz w:val="20"/>
                <w:szCs w:val="20"/>
              </w:rPr>
              <w:t>87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1E31282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111 (30.00)</w:t>
            </w:r>
          </w:p>
        </w:tc>
        <w:tc>
          <w:tcPr>
            <w:tcW w:w="1518" w:type="dxa"/>
          </w:tcPr>
          <w:p w14:paraId="5EDF1E6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91 (45.05)</w:t>
            </w:r>
          </w:p>
        </w:tc>
        <w:tc>
          <w:tcPr>
            <w:tcW w:w="1705" w:type="dxa"/>
          </w:tcPr>
          <w:p w14:paraId="309DA63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645 (</w:t>
            </w:r>
            <w:r w:rsidRPr="00906B65">
              <w:rPr>
                <w:rFonts w:cstheme="minorHAnsi"/>
                <w:sz w:val="20"/>
                <w:szCs w:val="20"/>
              </w:rPr>
              <w:t>41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41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1ACA2AD5" w14:textId="77777777" w:rsidTr="00633CB0">
        <w:trPr>
          <w:trHeight w:val="240"/>
        </w:trPr>
        <w:tc>
          <w:tcPr>
            <w:tcW w:w="1157" w:type="dxa"/>
          </w:tcPr>
          <w:p w14:paraId="7A16D7AB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609" w:type="dxa"/>
          </w:tcPr>
          <w:p w14:paraId="595CB50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95 (69.34)</w:t>
            </w:r>
          </w:p>
        </w:tc>
        <w:tc>
          <w:tcPr>
            <w:tcW w:w="1785" w:type="dxa"/>
          </w:tcPr>
          <w:p w14:paraId="5499BBC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71 (51.82)</w:t>
            </w:r>
          </w:p>
        </w:tc>
        <w:tc>
          <w:tcPr>
            <w:tcW w:w="1695" w:type="dxa"/>
          </w:tcPr>
          <w:p w14:paraId="28C5091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24 (25.26)</w:t>
            </w:r>
          </w:p>
        </w:tc>
        <w:tc>
          <w:tcPr>
            <w:tcW w:w="1696" w:type="dxa"/>
          </w:tcPr>
          <w:p w14:paraId="29FAD51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348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F83326">
              <w:rPr>
                <w:rFonts w:cstheme="minorHAnsi"/>
                <w:sz w:val="20"/>
                <w:szCs w:val="20"/>
              </w:rPr>
              <w:t>72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83326">
              <w:rPr>
                <w:rFonts w:cstheme="minorHAnsi"/>
                <w:sz w:val="20"/>
                <w:szCs w:val="20"/>
              </w:rPr>
              <w:t>72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16CD47A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77 (56.20)</w:t>
            </w:r>
          </w:p>
        </w:tc>
        <w:tc>
          <w:tcPr>
            <w:tcW w:w="1518" w:type="dxa"/>
          </w:tcPr>
          <w:p w14:paraId="5C43381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18 (18.95)</w:t>
            </w:r>
          </w:p>
        </w:tc>
        <w:tc>
          <w:tcPr>
            <w:tcW w:w="1705" w:type="dxa"/>
          </w:tcPr>
          <w:p w14:paraId="19CAF94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279 (58.00)</w:t>
            </w:r>
          </w:p>
        </w:tc>
      </w:tr>
      <w:tr w:rsidR="00C428C1" w:rsidRPr="00583565" w14:paraId="66007557" w14:textId="77777777" w:rsidTr="00633CB0">
        <w:trPr>
          <w:trHeight w:val="283"/>
        </w:trPr>
        <w:tc>
          <w:tcPr>
            <w:tcW w:w="1157" w:type="dxa"/>
          </w:tcPr>
          <w:p w14:paraId="58D9E187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609" w:type="dxa"/>
          </w:tcPr>
          <w:p w14:paraId="39ADE21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146 (82.02)</w:t>
            </w:r>
          </w:p>
        </w:tc>
        <w:tc>
          <w:tcPr>
            <w:tcW w:w="1785" w:type="dxa"/>
          </w:tcPr>
          <w:p w14:paraId="5EC680D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80 (44.94)</w:t>
            </w:r>
          </w:p>
        </w:tc>
        <w:tc>
          <w:tcPr>
            <w:tcW w:w="1695" w:type="dxa"/>
          </w:tcPr>
          <w:p w14:paraId="004989B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66 (45.21)</w:t>
            </w:r>
          </w:p>
        </w:tc>
        <w:tc>
          <w:tcPr>
            <w:tcW w:w="1696" w:type="dxa"/>
          </w:tcPr>
          <w:p w14:paraId="203490D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490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F83326">
              <w:rPr>
                <w:rFonts w:cstheme="minorHAnsi"/>
                <w:sz w:val="20"/>
                <w:szCs w:val="20"/>
              </w:rPr>
              <w:t>71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83326">
              <w:rPr>
                <w:rFonts w:cstheme="minorHAnsi"/>
                <w:sz w:val="20"/>
                <w:szCs w:val="20"/>
              </w:rPr>
              <w:t>22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1BA44DE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81 (45.51)</w:t>
            </w:r>
          </w:p>
        </w:tc>
        <w:tc>
          <w:tcPr>
            <w:tcW w:w="1518" w:type="dxa"/>
          </w:tcPr>
          <w:p w14:paraId="094DBD6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65 (44.52)</w:t>
            </w:r>
          </w:p>
        </w:tc>
        <w:tc>
          <w:tcPr>
            <w:tcW w:w="1705" w:type="dxa"/>
          </w:tcPr>
          <w:p w14:paraId="06682FD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64149">
              <w:rPr>
                <w:rFonts w:cstheme="minorHAnsi"/>
                <w:sz w:val="20"/>
                <w:szCs w:val="20"/>
              </w:rPr>
              <w:t>398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906B65">
              <w:rPr>
                <w:rFonts w:cstheme="minorHAnsi"/>
                <w:sz w:val="20"/>
                <w:szCs w:val="20"/>
              </w:rPr>
              <w:t>57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89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0C4A18F5" w14:textId="77777777" w:rsidTr="00633CB0">
        <w:trPr>
          <w:trHeight w:val="295"/>
        </w:trPr>
        <w:tc>
          <w:tcPr>
            <w:tcW w:w="1157" w:type="dxa"/>
          </w:tcPr>
          <w:p w14:paraId="3AA27ED2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609" w:type="dxa"/>
          </w:tcPr>
          <w:p w14:paraId="06E80D9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106 (86.18)</w:t>
            </w:r>
          </w:p>
        </w:tc>
        <w:tc>
          <w:tcPr>
            <w:tcW w:w="1785" w:type="dxa"/>
          </w:tcPr>
          <w:p w14:paraId="0F5D2DE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61 (49.59)</w:t>
            </w:r>
          </w:p>
        </w:tc>
        <w:tc>
          <w:tcPr>
            <w:tcW w:w="1695" w:type="dxa"/>
          </w:tcPr>
          <w:p w14:paraId="04B6893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45 (42.45)</w:t>
            </w:r>
          </w:p>
        </w:tc>
        <w:tc>
          <w:tcPr>
            <w:tcW w:w="1696" w:type="dxa"/>
          </w:tcPr>
          <w:p w14:paraId="69BA4FA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442 (</w:t>
            </w:r>
            <w:r w:rsidRPr="00F83326">
              <w:rPr>
                <w:rFonts w:cstheme="minorHAnsi"/>
                <w:sz w:val="20"/>
                <w:szCs w:val="20"/>
              </w:rPr>
              <w:t>82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F83326">
              <w:rPr>
                <w:rFonts w:cstheme="minorHAnsi"/>
                <w:sz w:val="20"/>
                <w:szCs w:val="20"/>
              </w:rPr>
              <w:t>16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2B8EA99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52 (42.28)</w:t>
            </w:r>
          </w:p>
        </w:tc>
        <w:tc>
          <w:tcPr>
            <w:tcW w:w="1518" w:type="dxa"/>
          </w:tcPr>
          <w:p w14:paraId="1B0DADC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54 (50.94)</w:t>
            </w:r>
          </w:p>
        </w:tc>
        <w:tc>
          <w:tcPr>
            <w:tcW w:w="1705" w:type="dxa"/>
          </w:tcPr>
          <w:p w14:paraId="76CF5DB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64149">
              <w:rPr>
                <w:rFonts w:cstheme="minorHAnsi"/>
                <w:sz w:val="20"/>
                <w:szCs w:val="20"/>
              </w:rPr>
              <w:t>326</w:t>
            </w:r>
            <w:r w:rsidRPr="006220D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(60.65)</w:t>
            </w:r>
          </w:p>
        </w:tc>
      </w:tr>
      <w:tr w:rsidR="00C428C1" w:rsidRPr="00583565" w14:paraId="194B73A3" w14:textId="77777777" w:rsidTr="00633CB0">
        <w:trPr>
          <w:trHeight w:val="283"/>
        </w:trPr>
        <w:tc>
          <w:tcPr>
            <w:tcW w:w="1157" w:type="dxa"/>
          </w:tcPr>
          <w:p w14:paraId="11AC37C3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609" w:type="dxa"/>
          </w:tcPr>
          <w:p w14:paraId="16E3F5A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272 (73.71)</w:t>
            </w:r>
          </w:p>
        </w:tc>
        <w:tc>
          <w:tcPr>
            <w:tcW w:w="1785" w:type="dxa"/>
          </w:tcPr>
          <w:p w14:paraId="4252E76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189 (51.22)</w:t>
            </w:r>
          </w:p>
        </w:tc>
        <w:tc>
          <w:tcPr>
            <w:tcW w:w="1695" w:type="dxa"/>
          </w:tcPr>
          <w:p w14:paraId="0183F99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83 (30.51)</w:t>
            </w:r>
          </w:p>
        </w:tc>
        <w:tc>
          <w:tcPr>
            <w:tcW w:w="1696" w:type="dxa"/>
          </w:tcPr>
          <w:p w14:paraId="3F0ADEE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1104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6C5ECA">
              <w:rPr>
                <w:rFonts w:cstheme="minorHAnsi"/>
                <w:sz w:val="20"/>
                <w:szCs w:val="20"/>
              </w:rPr>
              <w:t>68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74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1F166E4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144 (39.02)</w:t>
            </w:r>
          </w:p>
        </w:tc>
        <w:tc>
          <w:tcPr>
            <w:tcW w:w="1518" w:type="dxa"/>
          </w:tcPr>
          <w:p w14:paraId="3A928D9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128 (47.06)</w:t>
            </w:r>
          </w:p>
        </w:tc>
        <w:tc>
          <w:tcPr>
            <w:tcW w:w="1705" w:type="dxa"/>
          </w:tcPr>
          <w:p w14:paraId="234E98D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847 (</w:t>
            </w:r>
            <w:r w:rsidRPr="00906B65">
              <w:rPr>
                <w:rFonts w:cstheme="minorHAnsi"/>
                <w:sz w:val="20"/>
                <w:szCs w:val="20"/>
              </w:rPr>
              <w:t>52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72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258EF93E" w14:textId="77777777" w:rsidTr="00633CB0">
        <w:trPr>
          <w:trHeight w:val="283"/>
        </w:trPr>
        <w:tc>
          <w:tcPr>
            <w:tcW w:w="1157" w:type="dxa"/>
          </w:tcPr>
          <w:p w14:paraId="7E9FF8C5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609" w:type="dxa"/>
          </w:tcPr>
          <w:p w14:paraId="5A17A57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87 (64.44)</w:t>
            </w:r>
          </w:p>
        </w:tc>
        <w:tc>
          <w:tcPr>
            <w:tcW w:w="1785" w:type="dxa"/>
          </w:tcPr>
          <w:p w14:paraId="5834731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47 (34.81)</w:t>
            </w:r>
          </w:p>
        </w:tc>
        <w:tc>
          <w:tcPr>
            <w:tcW w:w="1695" w:type="dxa"/>
          </w:tcPr>
          <w:p w14:paraId="6F2F380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40 (45.98)</w:t>
            </w:r>
          </w:p>
        </w:tc>
        <w:tc>
          <w:tcPr>
            <w:tcW w:w="1696" w:type="dxa"/>
          </w:tcPr>
          <w:p w14:paraId="0185511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318 (</w:t>
            </w:r>
            <w:r w:rsidRPr="006C5ECA">
              <w:rPr>
                <w:rFonts w:cstheme="minorHAnsi"/>
                <w:sz w:val="20"/>
                <w:szCs w:val="20"/>
              </w:rPr>
              <w:t>57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2)</w:t>
            </w:r>
          </w:p>
        </w:tc>
        <w:tc>
          <w:tcPr>
            <w:tcW w:w="1785" w:type="dxa"/>
          </w:tcPr>
          <w:p w14:paraId="7285A70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54 (40.00)</w:t>
            </w:r>
          </w:p>
        </w:tc>
        <w:tc>
          <w:tcPr>
            <w:tcW w:w="1518" w:type="dxa"/>
          </w:tcPr>
          <w:p w14:paraId="0C652A5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33 (37.93)</w:t>
            </w:r>
          </w:p>
        </w:tc>
        <w:tc>
          <w:tcPr>
            <w:tcW w:w="1705" w:type="dxa"/>
          </w:tcPr>
          <w:p w14:paraId="2016CBA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64149">
              <w:rPr>
                <w:rFonts w:cstheme="minorHAnsi"/>
                <w:sz w:val="20"/>
                <w:szCs w:val="20"/>
              </w:rPr>
              <w:t>28</w:t>
            </w:r>
            <w:r>
              <w:rPr>
                <w:rFonts w:cstheme="minorHAnsi"/>
                <w:sz w:val="20"/>
                <w:szCs w:val="20"/>
              </w:rPr>
              <w:t>8 (</w:t>
            </w:r>
            <w:r w:rsidRPr="00906B65">
              <w:rPr>
                <w:rFonts w:cstheme="minorHAnsi"/>
                <w:sz w:val="20"/>
                <w:szCs w:val="20"/>
              </w:rPr>
              <w:t>52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6)</w:t>
            </w:r>
          </w:p>
        </w:tc>
      </w:tr>
      <w:tr w:rsidR="00C428C1" w:rsidRPr="00583565" w14:paraId="4613CDCC" w14:textId="77777777" w:rsidTr="00633CB0">
        <w:trPr>
          <w:trHeight w:val="286"/>
        </w:trPr>
        <w:tc>
          <w:tcPr>
            <w:tcW w:w="1157" w:type="dxa"/>
          </w:tcPr>
          <w:p w14:paraId="78FC8EDF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609" w:type="dxa"/>
          </w:tcPr>
          <w:p w14:paraId="0C01E89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66 (81.48)</w:t>
            </w:r>
          </w:p>
        </w:tc>
        <w:tc>
          <w:tcPr>
            <w:tcW w:w="1785" w:type="dxa"/>
          </w:tcPr>
          <w:p w14:paraId="4043B75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25 (30.86)</w:t>
            </w:r>
          </w:p>
        </w:tc>
        <w:tc>
          <w:tcPr>
            <w:tcW w:w="1695" w:type="dxa"/>
          </w:tcPr>
          <w:p w14:paraId="00DDC5C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41 (62.12)</w:t>
            </w:r>
          </w:p>
        </w:tc>
        <w:tc>
          <w:tcPr>
            <w:tcW w:w="1696" w:type="dxa"/>
          </w:tcPr>
          <w:p w14:paraId="56F8FAB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240 (</w:t>
            </w:r>
            <w:r w:rsidRPr="006C5ECA">
              <w:rPr>
                <w:rFonts w:cstheme="minorHAnsi"/>
                <w:sz w:val="20"/>
                <w:szCs w:val="20"/>
              </w:rPr>
              <w:t>60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60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28B8459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34 (41.98)</w:t>
            </w:r>
          </w:p>
        </w:tc>
        <w:tc>
          <w:tcPr>
            <w:tcW w:w="1518" w:type="dxa"/>
          </w:tcPr>
          <w:p w14:paraId="405336E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32 (48.48)</w:t>
            </w:r>
          </w:p>
        </w:tc>
        <w:tc>
          <w:tcPr>
            <w:tcW w:w="1705" w:type="dxa"/>
          </w:tcPr>
          <w:p w14:paraId="536E35D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242 (</w:t>
            </w:r>
            <w:r w:rsidRPr="00906B65">
              <w:rPr>
                <w:rFonts w:cstheme="minorHAnsi"/>
                <w:sz w:val="20"/>
                <w:szCs w:val="20"/>
              </w:rPr>
              <w:t>61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02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1E7FD978" w14:textId="77777777" w:rsidTr="00633CB0">
        <w:trPr>
          <w:trHeight w:val="283"/>
        </w:trPr>
        <w:tc>
          <w:tcPr>
            <w:tcW w:w="1157" w:type="dxa"/>
          </w:tcPr>
          <w:p w14:paraId="00CAE567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609" w:type="dxa"/>
          </w:tcPr>
          <w:p w14:paraId="02CF4F2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216 (74.23)</w:t>
            </w:r>
          </w:p>
        </w:tc>
        <w:tc>
          <w:tcPr>
            <w:tcW w:w="1785" w:type="dxa"/>
          </w:tcPr>
          <w:p w14:paraId="661D320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114 (39.18)</w:t>
            </w:r>
          </w:p>
        </w:tc>
        <w:tc>
          <w:tcPr>
            <w:tcW w:w="1695" w:type="dxa"/>
          </w:tcPr>
          <w:p w14:paraId="0914791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102 (47.22)</w:t>
            </w:r>
          </w:p>
        </w:tc>
        <w:tc>
          <w:tcPr>
            <w:tcW w:w="1696" w:type="dxa"/>
          </w:tcPr>
          <w:p w14:paraId="71752F7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788</w:t>
            </w:r>
            <w:r>
              <w:rPr>
                <w:rFonts w:cstheme="minorHAnsi"/>
                <w:sz w:val="20"/>
                <w:szCs w:val="20"/>
              </w:rPr>
              <w:t xml:space="preserve"> (66.00)</w:t>
            </w:r>
          </w:p>
        </w:tc>
        <w:tc>
          <w:tcPr>
            <w:tcW w:w="1785" w:type="dxa"/>
          </w:tcPr>
          <w:p w14:paraId="37AB654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103 (35.40)</w:t>
            </w:r>
          </w:p>
        </w:tc>
        <w:tc>
          <w:tcPr>
            <w:tcW w:w="1518" w:type="dxa"/>
          </w:tcPr>
          <w:p w14:paraId="4558A49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113 (52.31)</w:t>
            </w:r>
          </w:p>
        </w:tc>
        <w:tc>
          <w:tcPr>
            <w:tcW w:w="1705" w:type="dxa"/>
          </w:tcPr>
          <w:p w14:paraId="74AFFCB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64149">
              <w:rPr>
                <w:rFonts w:cstheme="minorHAnsi"/>
                <w:sz w:val="20"/>
                <w:szCs w:val="20"/>
              </w:rPr>
              <w:t>623</w:t>
            </w:r>
            <w:r>
              <w:rPr>
                <w:rFonts w:cstheme="minorHAnsi"/>
                <w:sz w:val="20"/>
                <w:szCs w:val="20"/>
              </w:rPr>
              <w:t xml:space="preserve"> (52.20)</w:t>
            </w:r>
          </w:p>
        </w:tc>
      </w:tr>
      <w:tr w:rsidR="00C428C1" w:rsidRPr="00583565" w14:paraId="6FABC227" w14:textId="77777777" w:rsidTr="00633CB0">
        <w:trPr>
          <w:trHeight w:val="295"/>
        </w:trPr>
        <w:tc>
          <w:tcPr>
            <w:tcW w:w="1157" w:type="dxa"/>
          </w:tcPr>
          <w:p w14:paraId="29C69F58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609" w:type="dxa"/>
          </w:tcPr>
          <w:p w14:paraId="43DBC92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165 (92.18)</w:t>
            </w:r>
          </w:p>
        </w:tc>
        <w:tc>
          <w:tcPr>
            <w:tcW w:w="1785" w:type="dxa"/>
          </w:tcPr>
          <w:p w14:paraId="61C0193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87 (48.60)</w:t>
            </w:r>
          </w:p>
        </w:tc>
        <w:tc>
          <w:tcPr>
            <w:tcW w:w="1695" w:type="dxa"/>
          </w:tcPr>
          <w:p w14:paraId="2193E9C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78 (47.27)</w:t>
            </w:r>
          </w:p>
        </w:tc>
        <w:tc>
          <w:tcPr>
            <w:tcW w:w="1696" w:type="dxa"/>
          </w:tcPr>
          <w:p w14:paraId="427B99B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746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6C5ECA">
              <w:rPr>
                <w:rFonts w:cstheme="minorHAnsi"/>
                <w:sz w:val="20"/>
                <w:szCs w:val="20"/>
              </w:rPr>
              <w:t>84</w:t>
            </w:r>
            <w:r>
              <w:rPr>
                <w:rFonts w:cstheme="minorHAnsi"/>
                <w:sz w:val="20"/>
                <w:szCs w:val="20"/>
              </w:rPr>
              <w:t>.20)</w:t>
            </w:r>
          </w:p>
        </w:tc>
        <w:tc>
          <w:tcPr>
            <w:tcW w:w="1785" w:type="dxa"/>
          </w:tcPr>
          <w:p w14:paraId="1AC4939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86 (48.04)</w:t>
            </w:r>
          </w:p>
        </w:tc>
        <w:tc>
          <w:tcPr>
            <w:tcW w:w="1518" w:type="dxa"/>
          </w:tcPr>
          <w:p w14:paraId="025FC63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79 (47.88)</w:t>
            </w:r>
          </w:p>
        </w:tc>
        <w:tc>
          <w:tcPr>
            <w:tcW w:w="1705" w:type="dxa"/>
          </w:tcPr>
          <w:p w14:paraId="2F4470E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619 (</w:t>
            </w:r>
            <w:r w:rsidRPr="00906B65">
              <w:rPr>
                <w:rFonts w:cstheme="minorHAnsi"/>
                <w:sz w:val="20"/>
                <w:szCs w:val="20"/>
              </w:rPr>
              <w:t>69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83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261D847F" w14:textId="77777777" w:rsidTr="00633CB0">
        <w:trPr>
          <w:trHeight w:val="283"/>
        </w:trPr>
        <w:tc>
          <w:tcPr>
            <w:tcW w:w="1157" w:type="dxa"/>
          </w:tcPr>
          <w:p w14:paraId="2B445585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609" w:type="dxa"/>
          </w:tcPr>
          <w:p w14:paraId="779192D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153 (88.95)</w:t>
            </w:r>
          </w:p>
        </w:tc>
        <w:tc>
          <w:tcPr>
            <w:tcW w:w="1785" w:type="dxa"/>
          </w:tcPr>
          <w:p w14:paraId="26BA9BB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115 (66.86)</w:t>
            </w:r>
          </w:p>
        </w:tc>
        <w:tc>
          <w:tcPr>
            <w:tcW w:w="1695" w:type="dxa"/>
          </w:tcPr>
          <w:p w14:paraId="5FF5A1D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38 (24.84)</w:t>
            </w:r>
          </w:p>
        </w:tc>
        <w:tc>
          <w:tcPr>
            <w:tcW w:w="1696" w:type="dxa"/>
          </w:tcPr>
          <w:p w14:paraId="6D4F6CF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662 (</w:t>
            </w:r>
            <w:r w:rsidRPr="006C5ECA">
              <w:rPr>
                <w:rFonts w:cstheme="minorHAnsi"/>
                <w:sz w:val="20"/>
                <w:szCs w:val="20"/>
              </w:rPr>
              <w:t>95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94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1B13CC6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118 (68.60)</w:t>
            </w:r>
          </w:p>
        </w:tc>
        <w:tc>
          <w:tcPr>
            <w:tcW w:w="1518" w:type="dxa"/>
          </w:tcPr>
          <w:p w14:paraId="61950CF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35 (22.88)</w:t>
            </w:r>
          </w:p>
        </w:tc>
        <w:tc>
          <w:tcPr>
            <w:tcW w:w="1705" w:type="dxa"/>
          </w:tcPr>
          <w:p w14:paraId="2E203EF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518</w:t>
            </w:r>
            <w:r>
              <w:rPr>
                <w:rFonts w:cstheme="minorHAnsi"/>
                <w:sz w:val="20"/>
                <w:szCs w:val="20"/>
              </w:rPr>
              <w:t xml:space="preserve"> (75.09)</w:t>
            </w:r>
          </w:p>
        </w:tc>
      </w:tr>
      <w:tr w:rsidR="00C428C1" w:rsidRPr="00583565" w14:paraId="4135EC4B" w14:textId="77777777" w:rsidTr="00633CB0">
        <w:trPr>
          <w:trHeight w:val="283"/>
        </w:trPr>
        <w:tc>
          <w:tcPr>
            <w:tcW w:w="1157" w:type="dxa"/>
          </w:tcPr>
          <w:p w14:paraId="5570B708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609" w:type="dxa"/>
          </w:tcPr>
          <w:p w14:paraId="602A7EE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70 (36.08)</w:t>
            </w:r>
          </w:p>
        </w:tc>
        <w:tc>
          <w:tcPr>
            <w:tcW w:w="1785" w:type="dxa"/>
          </w:tcPr>
          <w:p w14:paraId="59534B5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34 (17.53)</w:t>
            </w:r>
          </w:p>
        </w:tc>
        <w:tc>
          <w:tcPr>
            <w:tcW w:w="1695" w:type="dxa"/>
          </w:tcPr>
          <w:p w14:paraId="6B7D55B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36 (51.43)</w:t>
            </w:r>
          </w:p>
        </w:tc>
        <w:tc>
          <w:tcPr>
            <w:tcW w:w="1696" w:type="dxa"/>
          </w:tcPr>
          <w:p w14:paraId="424F226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294</w:t>
            </w:r>
            <w:r>
              <w:rPr>
                <w:rFonts w:cstheme="minorHAnsi"/>
                <w:sz w:val="20"/>
                <w:szCs w:val="20"/>
              </w:rPr>
              <w:t xml:space="preserve"> (35.25)</w:t>
            </w:r>
          </w:p>
        </w:tc>
        <w:tc>
          <w:tcPr>
            <w:tcW w:w="1785" w:type="dxa"/>
          </w:tcPr>
          <w:p w14:paraId="70E7B53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35 (18.04)</w:t>
            </w:r>
          </w:p>
        </w:tc>
        <w:tc>
          <w:tcPr>
            <w:tcW w:w="1518" w:type="dxa"/>
          </w:tcPr>
          <w:p w14:paraId="0420CD9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35 (50.00)</w:t>
            </w:r>
          </w:p>
        </w:tc>
        <w:tc>
          <w:tcPr>
            <w:tcW w:w="1705" w:type="dxa"/>
          </w:tcPr>
          <w:p w14:paraId="797CBB9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250 (30.00)</w:t>
            </w:r>
          </w:p>
        </w:tc>
      </w:tr>
      <w:tr w:rsidR="00C428C1" w:rsidRPr="00583565" w14:paraId="60E6709B" w14:textId="77777777" w:rsidTr="00633CB0">
        <w:trPr>
          <w:trHeight w:val="283"/>
        </w:trPr>
        <w:tc>
          <w:tcPr>
            <w:tcW w:w="1157" w:type="dxa"/>
          </w:tcPr>
          <w:p w14:paraId="4CB6E212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609" w:type="dxa"/>
          </w:tcPr>
          <w:p w14:paraId="1F0BAAC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78 (40.21)</w:t>
            </w:r>
          </w:p>
        </w:tc>
        <w:tc>
          <w:tcPr>
            <w:tcW w:w="1785" w:type="dxa"/>
          </w:tcPr>
          <w:p w14:paraId="1DA4414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35 (18.04)</w:t>
            </w:r>
          </w:p>
        </w:tc>
        <w:tc>
          <w:tcPr>
            <w:tcW w:w="1695" w:type="dxa"/>
          </w:tcPr>
          <w:p w14:paraId="4169339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43 (55.13)</w:t>
            </w:r>
          </w:p>
        </w:tc>
        <w:tc>
          <w:tcPr>
            <w:tcW w:w="1696" w:type="dxa"/>
          </w:tcPr>
          <w:p w14:paraId="7BECBF7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312 (35.25)</w:t>
            </w:r>
          </w:p>
        </w:tc>
        <w:tc>
          <w:tcPr>
            <w:tcW w:w="1785" w:type="dxa"/>
          </w:tcPr>
          <w:p w14:paraId="4479CDA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28 (14.43)</w:t>
            </w:r>
          </w:p>
        </w:tc>
        <w:tc>
          <w:tcPr>
            <w:tcW w:w="1518" w:type="dxa"/>
          </w:tcPr>
          <w:p w14:paraId="0FD3A47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50 (64.10)</w:t>
            </w:r>
          </w:p>
        </w:tc>
        <w:tc>
          <w:tcPr>
            <w:tcW w:w="1705" w:type="dxa"/>
          </w:tcPr>
          <w:p w14:paraId="4558209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244 (</w:t>
            </w:r>
            <w:r w:rsidRPr="00906B65">
              <w:rPr>
                <w:rFonts w:cstheme="minorHAnsi"/>
                <w:sz w:val="20"/>
                <w:szCs w:val="20"/>
              </w:rPr>
              <w:t>27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5)</w:t>
            </w:r>
          </w:p>
        </w:tc>
      </w:tr>
      <w:tr w:rsidR="00C428C1" w:rsidRPr="00583565" w14:paraId="0CF6EE69" w14:textId="77777777" w:rsidTr="00633CB0">
        <w:trPr>
          <w:trHeight w:val="283"/>
        </w:trPr>
        <w:tc>
          <w:tcPr>
            <w:tcW w:w="1157" w:type="dxa"/>
          </w:tcPr>
          <w:p w14:paraId="037AD5E9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609" w:type="dxa"/>
          </w:tcPr>
          <w:p w14:paraId="1A6CF8D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79 (72.48)</w:t>
            </w:r>
          </w:p>
        </w:tc>
        <w:tc>
          <w:tcPr>
            <w:tcW w:w="1785" w:type="dxa"/>
          </w:tcPr>
          <w:p w14:paraId="6192A4C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39 (35.78)</w:t>
            </w:r>
          </w:p>
        </w:tc>
        <w:tc>
          <w:tcPr>
            <w:tcW w:w="1695" w:type="dxa"/>
          </w:tcPr>
          <w:p w14:paraId="51C9006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40 (50.63)</w:t>
            </w:r>
          </w:p>
        </w:tc>
        <w:tc>
          <w:tcPr>
            <w:tcW w:w="1696" w:type="dxa"/>
          </w:tcPr>
          <w:p w14:paraId="27211E2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274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6C5ECA">
              <w:rPr>
                <w:rFonts w:cstheme="minorHAnsi"/>
                <w:sz w:val="20"/>
                <w:szCs w:val="20"/>
              </w:rPr>
              <w:t>65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43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3C8F650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37 (33.94)</w:t>
            </w:r>
          </w:p>
        </w:tc>
        <w:tc>
          <w:tcPr>
            <w:tcW w:w="1518" w:type="dxa"/>
          </w:tcPr>
          <w:p w14:paraId="6422F49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42 (53.16)</w:t>
            </w:r>
          </w:p>
        </w:tc>
        <w:tc>
          <w:tcPr>
            <w:tcW w:w="1705" w:type="dxa"/>
          </w:tcPr>
          <w:p w14:paraId="2C0D154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225 (53.63)</w:t>
            </w:r>
          </w:p>
        </w:tc>
      </w:tr>
      <w:tr w:rsidR="00C428C1" w:rsidRPr="00583565" w14:paraId="703A8B23" w14:textId="77777777" w:rsidTr="00633CB0">
        <w:trPr>
          <w:trHeight w:val="251"/>
        </w:trPr>
        <w:tc>
          <w:tcPr>
            <w:tcW w:w="1157" w:type="dxa"/>
          </w:tcPr>
          <w:p w14:paraId="7824F7E6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609" w:type="dxa"/>
          </w:tcPr>
          <w:p w14:paraId="3D4736E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109 (69.43)</w:t>
            </w:r>
          </w:p>
        </w:tc>
        <w:tc>
          <w:tcPr>
            <w:tcW w:w="1785" w:type="dxa"/>
          </w:tcPr>
          <w:p w14:paraId="7011272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52 (33.12)</w:t>
            </w:r>
          </w:p>
        </w:tc>
        <w:tc>
          <w:tcPr>
            <w:tcW w:w="1695" w:type="dxa"/>
          </w:tcPr>
          <w:p w14:paraId="5D1920E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57 (52.29)</w:t>
            </w:r>
          </w:p>
        </w:tc>
        <w:tc>
          <w:tcPr>
            <w:tcW w:w="1696" w:type="dxa"/>
          </w:tcPr>
          <w:p w14:paraId="2810D87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414 (</w:t>
            </w:r>
            <w:r w:rsidRPr="006C5ECA">
              <w:rPr>
                <w:rFonts w:cstheme="minorHAnsi"/>
                <w:sz w:val="20"/>
                <w:szCs w:val="20"/>
              </w:rPr>
              <w:t>64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9)</w:t>
            </w:r>
          </w:p>
        </w:tc>
        <w:tc>
          <w:tcPr>
            <w:tcW w:w="1785" w:type="dxa"/>
          </w:tcPr>
          <w:p w14:paraId="294D728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57 (36.31)</w:t>
            </w:r>
          </w:p>
        </w:tc>
        <w:tc>
          <w:tcPr>
            <w:tcW w:w="1518" w:type="dxa"/>
          </w:tcPr>
          <w:p w14:paraId="1B2F4CF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52 (47.71)</w:t>
            </w:r>
          </w:p>
        </w:tc>
        <w:tc>
          <w:tcPr>
            <w:tcW w:w="1705" w:type="dxa"/>
          </w:tcPr>
          <w:p w14:paraId="00A90BE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35</w:t>
            </w:r>
            <w:r>
              <w:rPr>
                <w:rFonts w:cstheme="minorHAnsi"/>
                <w:sz w:val="20"/>
                <w:szCs w:val="20"/>
              </w:rPr>
              <w:t>4 (</w:t>
            </w:r>
            <w:r w:rsidRPr="00906B65">
              <w:rPr>
                <w:rFonts w:cstheme="minorHAnsi"/>
                <w:sz w:val="20"/>
                <w:szCs w:val="20"/>
              </w:rPr>
              <w:t>55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30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4FFAC8DF" w14:textId="77777777" w:rsidTr="00633CB0">
        <w:trPr>
          <w:trHeight w:val="283"/>
        </w:trPr>
        <w:tc>
          <w:tcPr>
            <w:tcW w:w="1157" w:type="dxa"/>
          </w:tcPr>
          <w:p w14:paraId="10F89EFA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609" w:type="dxa"/>
          </w:tcPr>
          <w:p w14:paraId="2CF792F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79 (28.52)</w:t>
            </w:r>
          </w:p>
        </w:tc>
        <w:tc>
          <w:tcPr>
            <w:tcW w:w="1785" w:type="dxa"/>
          </w:tcPr>
          <w:p w14:paraId="30CF00A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63 (22.74)</w:t>
            </w:r>
          </w:p>
        </w:tc>
        <w:tc>
          <w:tcPr>
            <w:tcW w:w="1695" w:type="dxa"/>
          </w:tcPr>
          <w:p w14:paraId="1057D89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16 (20.25)</w:t>
            </w:r>
          </w:p>
        </w:tc>
        <w:tc>
          <w:tcPr>
            <w:tcW w:w="1696" w:type="dxa"/>
          </w:tcPr>
          <w:p w14:paraId="151DB46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278 (</w:t>
            </w:r>
            <w:r w:rsidRPr="006C5ECA">
              <w:rPr>
                <w:rFonts w:cstheme="minorHAnsi"/>
                <w:sz w:val="20"/>
                <w:szCs w:val="20"/>
              </w:rPr>
              <w:t>31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88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2F9DFA0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62 (22.38)</w:t>
            </w:r>
          </w:p>
        </w:tc>
        <w:tc>
          <w:tcPr>
            <w:tcW w:w="1518" w:type="dxa"/>
          </w:tcPr>
          <w:p w14:paraId="5A8DC3F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17 (21.52)</w:t>
            </w:r>
          </w:p>
        </w:tc>
        <w:tc>
          <w:tcPr>
            <w:tcW w:w="1705" w:type="dxa"/>
          </w:tcPr>
          <w:p w14:paraId="0BA4E53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203 (</w:t>
            </w:r>
            <w:r w:rsidRPr="00906B65">
              <w:rPr>
                <w:rFonts w:cstheme="minorHAnsi"/>
                <w:sz w:val="20"/>
                <w:szCs w:val="20"/>
              </w:rPr>
              <w:t>23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29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396A9BB1" w14:textId="77777777" w:rsidTr="00633CB0">
        <w:trPr>
          <w:trHeight w:val="283"/>
        </w:trPr>
        <w:tc>
          <w:tcPr>
            <w:tcW w:w="1157" w:type="dxa"/>
          </w:tcPr>
          <w:p w14:paraId="62F8F4F1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609" w:type="dxa"/>
          </w:tcPr>
          <w:p w14:paraId="03D9AAE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253 (71.47)</w:t>
            </w:r>
          </w:p>
        </w:tc>
        <w:tc>
          <w:tcPr>
            <w:tcW w:w="1785" w:type="dxa"/>
          </w:tcPr>
          <w:p w14:paraId="507E223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158 (44.63)</w:t>
            </w:r>
          </w:p>
        </w:tc>
        <w:tc>
          <w:tcPr>
            <w:tcW w:w="1695" w:type="dxa"/>
          </w:tcPr>
          <w:p w14:paraId="11F401C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95 (37.55)</w:t>
            </w:r>
          </w:p>
        </w:tc>
        <w:tc>
          <w:tcPr>
            <w:tcW w:w="1696" w:type="dxa"/>
          </w:tcPr>
          <w:p w14:paraId="58F43E8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1038</w:t>
            </w:r>
            <w:r>
              <w:rPr>
                <w:rFonts w:cstheme="minorHAnsi"/>
                <w:sz w:val="20"/>
                <w:szCs w:val="20"/>
              </w:rPr>
              <w:t xml:space="preserve"> (60.35)</w:t>
            </w:r>
          </w:p>
        </w:tc>
        <w:tc>
          <w:tcPr>
            <w:tcW w:w="1785" w:type="dxa"/>
          </w:tcPr>
          <w:p w14:paraId="2D0F8CB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193 (54.52)</w:t>
            </w:r>
          </w:p>
        </w:tc>
        <w:tc>
          <w:tcPr>
            <w:tcW w:w="1518" w:type="dxa"/>
          </w:tcPr>
          <w:p w14:paraId="48965A3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60 (23.72)</w:t>
            </w:r>
          </w:p>
        </w:tc>
        <w:tc>
          <w:tcPr>
            <w:tcW w:w="1705" w:type="dxa"/>
          </w:tcPr>
          <w:p w14:paraId="4B0FD4F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966</w:t>
            </w:r>
            <w:r>
              <w:rPr>
                <w:rFonts w:cstheme="minorHAnsi"/>
                <w:sz w:val="20"/>
                <w:szCs w:val="20"/>
              </w:rPr>
              <w:t xml:space="preserve"> (56.19)</w:t>
            </w:r>
          </w:p>
        </w:tc>
      </w:tr>
      <w:tr w:rsidR="00C428C1" w:rsidRPr="00583565" w14:paraId="6CE30D40" w14:textId="77777777" w:rsidTr="00633CB0">
        <w:trPr>
          <w:trHeight w:val="283"/>
        </w:trPr>
        <w:tc>
          <w:tcPr>
            <w:tcW w:w="1157" w:type="dxa"/>
          </w:tcPr>
          <w:p w14:paraId="49E3AE77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609" w:type="dxa"/>
          </w:tcPr>
          <w:p w14:paraId="3EA8EAE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215 (67.19)</w:t>
            </w:r>
          </w:p>
        </w:tc>
        <w:tc>
          <w:tcPr>
            <w:tcW w:w="1785" w:type="dxa"/>
          </w:tcPr>
          <w:p w14:paraId="7148EB1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127 (39.69)</w:t>
            </w:r>
          </w:p>
        </w:tc>
        <w:tc>
          <w:tcPr>
            <w:tcW w:w="1695" w:type="dxa"/>
          </w:tcPr>
          <w:p w14:paraId="1570F57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88 (40.93)</w:t>
            </w:r>
          </w:p>
        </w:tc>
        <w:tc>
          <w:tcPr>
            <w:tcW w:w="1696" w:type="dxa"/>
          </w:tcPr>
          <w:p w14:paraId="298634D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956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6C5ECA">
              <w:rPr>
                <w:rFonts w:cstheme="minorHAnsi"/>
                <w:sz w:val="20"/>
                <w:szCs w:val="20"/>
              </w:rPr>
              <w:t>71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1)</w:t>
            </w:r>
          </w:p>
        </w:tc>
        <w:tc>
          <w:tcPr>
            <w:tcW w:w="1785" w:type="dxa"/>
          </w:tcPr>
          <w:p w14:paraId="1CA60F0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146 (45.62)</w:t>
            </w:r>
          </w:p>
        </w:tc>
        <w:tc>
          <w:tcPr>
            <w:tcW w:w="1518" w:type="dxa"/>
          </w:tcPr>
          <w:p w14:paraId="299C0B4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69 (32.09)</w:t>
            </w:r>
          </w:p>
        </w:tc>
        <w:tc>
          <w:tcPr>
            <w:tcW w:w="1705" w:type="dxa"/>
          </w:tcPr>
          <w:p w14:paraId="6268E34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838</w:t>
            </w:r>
            <w:r>
              <w:rPr>
                <w:rFonts w:cstheme="minorHAnsi"/>
                <w:sz w:val="20"/>
                <w:szCs w:val="20"/>
              </w:rPr>
              <w:t xml:space="preserve"> (62.50)</w:t>
            </w:r>
          </w:p>
        </w:tc>
      </w:tr>
      <w:tr w:rsidR="00C428C1" w:rsidRPr="00583565" w14:paraId="5290AD13" w14:textId="77777777" w:rsidTr="00633CB0">
        <w:trPr>
          <w:trHeight w:val="283"/>
        </w:trPr>
        <w:tc>
          <w:tcPr>
            <w:tcW w:w="1157" w:type="dxa"/>
          </w:tcPr>
          <w:p w14:paraId="5D804BE1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609" w:type="dxa"/>
          </w:tcPr>
          <w:p w14:paraId="1DEBEBD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217 (63.82)</w:t>
            </w:r>
          </w:p>
        </w:tc>
        <w:tc>
          <w:tcPr>
            <w:tcW w:w="1785" w:type="dxa"/>
          </w:tcPr>
          <w:p w14:paraId="7EC3E05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114 (33.53)</w:t>
            </w:r>
          </w:p>
        </w:tc>
        <w:tc>
          <w:tcPr>
            <w:tcW w:w="1695" w:type="dxa"/>
          </w:tcPr>
          <w:p w14:paraId="3B83254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103 (47.47)</w:t>
            </w:r>
          </w:p>
        </w:tc>
        <w:tc>
          <w:tcPr>
            <w:tcW w:w="1696" w:type="dxa"/>
          </w:tcPr>
          <w:p w14:paraId="3139F86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832 (57.78)</w:t>
            </w:r>
          </w:p>
        </w:tc>
        <w:tc>
          <w:tcPr>
            <w:tcW w:w="1785" w:type="dxa"/>
          </w:tcPr>
          <w:p w14:paraId="17FA3DB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114 (33.53)</w:t>
            </w:r>
          </w:p>
        </w:tc>
        <w:tc>
          <w:tcPr>
            <w:tcW w:w="1518" w:type="dxa"/>
          </w:tcPr>
          <w:p w14:paraId="761E49D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103 (47.47)</w:t>
            </w:r>
          </w:p>
        </w:tc>
        <w:tc>
          <w:tcPr>
            <w:tcW w:w="1705" w:type="dxa"/>
          </w:tcPr>
          <w:p w14:paraId="03042F2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723 (</w:t>
            </w:r>
            <w:r w:rsidRPr="00906B65">
              <w:rPr>
                <w:rFonts w:cstheme="minorHAnsi"/>
                <w:sz w:val="20"/>
                <w:szCs w:val="20"/>
              </w:rPr>
              <w:t>50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1)</w:t>
            </w:r>
          </w:p>
        </w:tc>
      </w:tr>
      <w:tr w:rsidR="00C428C1" w:rsidRPr="00583565" w14:paraId="335D48D2" w14:textId="77777777" w:rsidTr="00633CB0">
        <w:trPr>
          <w:trHeight w:val="283"/>
        </w:trPr>
        <w:tc>
          <w:tcPr>
            <w:tcW w:w="1157" w:type="dxa"/>
          </w:tcPr>
          <w:p w14:paraId="134C9291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609" w:type="dxa"/>
          </w:tcPr>
          <w:p w14:paraId="7B9F74E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109 (38.38)</w:t>
            </w:r>
          </w:p>
        </w:tc>
        <w:tc>
          <w:tcPr>
            <w:tcW w:w="1785" w:type="dxa"/>
          </w:tcPr>
          <w:p w14:paraId="2F55A76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37 (13.03)</w:t>
            </w:r>
          </w:p>
        </w:tc>
        <w:tc>
          <w:tcPr>
            <w:tcW w:w="1695" w:type="dxa"/>
          </w:tcPr>
          <w:p w14:paraId="0403E54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72 (66.06)</w:t>
            </w:r>
          </w:p>
        </w:tc>
        <w:tc>
          <w:tcPr>
            <w:tcW w:w="1696" w:type="dxa"/>
          </w:tcPr>
          <w:p w14:paraId="247F738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360 (</w:t>
            </w:r>
            <w:r w:rsidRPr="006C5ECA">
              <w:rPr>
                <w:rFonts w:cstheme="minorHAnsi"/>
                <w:sz w:val="20"/>
                <w:szCs w:val="20"/>
              </w:rPr>
              <w:t>31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9)</w:t>
            </w:r>
          </w:p>
        </w:tc>
        <w:tc>
          <w:tcPr>
            <w:tcW w:w="1785" w:type="dxa"/>
          </w:tcPr>
          <w:p w14:paraId="487F549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46 (16.20)</w:t>
            </w:r>
          </w:p>
        </w:tc>
        <w:tc>
          <w:tcPr>
            <w:tcW w:w="1518" w:type="dxa"/>
          </w:tcPr>
          <w:p w14:paraId="57DBE856" w14:textId="77777777" w:rsidR="00C428C1" w:rsidRPr="00583565" w:rsidRDefault="00C428C1" w:rsidP="00633CB0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63 (57.80)</w:t>
            </w:r>
          </w:p>
        </w:tc>
        <w:tc>
          <w:tcPr>
            <w:tcW w:w="1705" w:type="dxa"/>
          </w:tcPr>
          <w:p w14:paraId="2A6D04C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326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906B65">
              <w:rPr>
                <w:rFonts w:cstheme="minorHAnsi"/>
                <w:sz w:val="20"/>
                <w:szCs w:val="20"/>
              </w:rPr>
              <w:t>28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17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723E2E54" w14:textId="77777777" w:rsidTr="00633CB0">
        <w:trPr>
          <w:trHeight w:val="283"/>
        </w:trPr>
        <w:tc>
          <w:tcPr>
            <w:tcW w:w="1157" w:type="dxa"/>
          </w:tcPr>
          <w:p w14:paraId="1CBF63CD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609" w:type="dxa"/>
          </w:tcPr>
          <w:p w14:paraId="75647C3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149 (89.22)</w:t>
            </w:r>
          </w:p>
        </w:tc>
        <w:tc>
          <w:tcPr>
            <w:tcW w:w="1785" w:type="dxa"/>
          </w:tcPr>
          <w:p w14:paraId="2AFD8A5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98 (58.68)</w:t>
            </w:r>
          </w:p>
        </w:tc>
        <w:tc>
          <w:tcPr>
            <w:tcW w:w="1695" w:type="dxa"/>
          </w:tcPr>
          <w:p w14:paraId="5BB209E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51 (34.23)</w:t>
            </w:r>
          </w:p>
        </w:tc>
        <w:tc>
          <w:tcPr>
            <w:tcW w:w="1696" w:type="dxa"/>
          </w:tcPr>
          <w:p w14:paraId="5832768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726</w:t>
            </w:r>
            <w:r>
              <w:rPr>
                <w:rFonts w:cstheme="minorHAnsi"/>
                <w:sz w:val="20"/>
                <w:szCs w:val="20"/>
              </w:rPr>
              <w:t xml:space="preserve"> (94.90)</w:t>
            </w:r>
          </w:p>
        </w:tc>
        <w:tc>
          <w:tcPr>
            <w:tcW w:w="1785" w:type="dxa"/>
          </w:tcPr>
          <w:p w14:paraId="22FAC95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86 (51.50)</w:t>
            </w:r>
          </w:p>
        </w:tc>
        <w:tc>
          <w:tcPr>
            <w:tcW w:w="1518" w:type="dxa"/>
          </w:tcPr>
          <w:p w14:paraId="0A0A67A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63 (42.28)</w:t>
            </w:r>
          </w:p>
        </w:tc>
        <w:tc>
          <w:tcPr>
            <w:tcW w:w="1705" w:type="dxa"/>
          </w:tcPr>
          <w:p w14:paraId="4C36ED6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557 (72.77)</w:t>
            </w:r>
          </w:p>
        </w:tc>
      </w:tr>
      <w:tr w:rsidR="00C428C1" w:rsidRPr="00583565" w14:paraId="6063F608" w14:textId="77777777" w:rsidTr="00633CB0">
        <w:trPr>
          <w:trHeight w:val="295"/>
        </w:trPr>
        <w:tc>
          <w:tcPr>
            <w:tcW w:w="1157" w:type="dxa"/>
          </w:tcPr>
          <w:p w14:paraId="56844945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lastRenderedPageBreak/>
              <w:t>23</w:t>
            </w:r>
          </w:p>
        </w:tc>
        <w:tc>
          <w:tcPr>
            <w:tcW w:w="1609" w:type="dxa"/>
          </w:tcPr>
          <w:p w14:paraId="2BFBC68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154 (38.89)</w:t>
            </w:r>
          </w:p>
        </w:tc>
        <w:tc>
          <w:tcPr>
            <w:tcW w:w="1785" w:type="dxa"/>
          </w:tcPr>
          <w:p w14:paraId="74FC7A3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70 (17.68)</w:t>
            </w:r>
          </w:p>
        </w:tc>
        <w:tc>
          <w:tcPr>
            <w:tcW w:w="1695" w:type="dxa"/>
          </w:tcPr>
          <w:p w14:paraId="14EA7BC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84 (54.55)</w:t>
            </w:r>
          </w:p>
        </w:tc>
        <w:tc>
          <w:tcPr>
            <w:tcW w:w="1696" w:type="dxa"/>
          </w:tcPr>
          <w:p w14:paraId="029A963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468 (</w:t>
            </w:r>
            <w:r w:rsidRPr="006C5ECA">
              <w:rPr>
                <w:rFonts w:cstheme="minorHAnsi"/>
                <w:sz w:val="20"/>
                <w:szCs w:val="20"/>
              </w:rPr>
              <w:t>29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09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7F81CCE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67 (16.92)</w:t>
            </w:r>
          </w:p>
        </w:tc>
        <w:tc>
          <w:tcPr>
            <w:tcW w:w="1518" w:type="dxa"/>
          </w:tcPr>
          <w:p w14:paraId="319E2BE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87 (56.49)</w:t>
            </w:r>
          </w:p>
        </w:tc>
        <w:tc>
          <w:tcPr>
            <w:tcW w:w="1705" w:type="dxa"/>
          </w:tcPr>
          <w:p w14:paraId="1C07556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396 (</w:t>
            </w:r>
            <w:r w:rsidRPr="00906B65">
              <w:rPr>
                <w:rFonts w:cstheme="minorHAnsi"/>
                <w:sz w:val="20"/>
                <w:szCs w:val="20"/>
              </w:rPr>
              <w:t>24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59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58461E47" w14:textId="77777777" w:rsidTr="00633CB0">
        <w:trPr>
          <w:trHeight w:val="283"/>
        </w:trPr>
        <w:tc>
          <w:tcPr>
            <w:tcW w:w="1157" w:type="dxa"/>
          </w:tcPr>
          <w:p w14:paraId="75E271C9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609" w:type="dxa"/>
          </w:tcPr>
          <w:p w14:paraId="0B3426E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375 (79.11)</w:t>
            </w:r>
          </w:p>
        </w:tc>
        <w:tc>
          <w:tcPr>
            <w:tcW w:w="1785" w:type="dxa"/>
          </w:tcPr>
          <w:p w14:paraId="6AC5418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297 (62.66)</w:t>
            </w:r>
          </w:p>
        </w:tc>
        <w:tc>
          <w:tcPr>
            <w:tcW w:w="1695" w:type="dxa"/>
          </w:tcPr>
          <w:p w14:paraId="2C70FC6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78 (20.80)</w:t>
            </w:r>
          </w:p>
        </w:tc>
        <w:tc>
          <w:tcPr>
            <w:tcW w:w="1696" w:type="dxa"/>
          </w:tcPr>
          <w:p w14:paraId="058F627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1504</w:t>
            </w:r>
            <w:r>
              <w:rPr>
                <w:rFonts w:cstheme="minorHAnsi"/>
                <w:sz w:val="20"/>
                <w:szCs w:val="20"/>
              </w:rPr>
              <w:t xml:space="preserve"> (89.41)</w:t>
            </w:r>
          </w:p>
        </w:tc>
        <w:tc>
          <w:tcPr>
            <w:tcW w:w="1785" w:type="dxa"/>
          </w:tcPr>
          <w:p w14:paraId="68C15CC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278 (58.65)</w:t>
            </w:r>
          </w:p>
        </w:tc>
        <w:tc>
          <w:tcPr>
            <w:tcW w:w="1518" w:type="dxa"/>
          </w:tcPr>
          <w:p w14:paraId="5D11073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97 (25.87)</w:t>
            </w:r>
          </w:p>
        </w:tc>
        <w:tc>
          <w:tcPr>
            <w:tcW w:w="1705" w:type="dxa"/>
          </w:tcPr>
          <w:p w14:paraId="714DFF4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116</w:t>
            </w:r>
            <w:r>
              <w:rPr>
                <w:rFonts w:cstheme="minorHAnsi"/>
                <w:sz w:val="20"/>
                <w:szCs w:val="20"/>
              </w:rPr>
              <w:t>9 (69.30)</w:t>
            </w:r>
          </w:p>
        </w:tc>
      </w:tr>
      <w:tr w:rsidR="00C428C1" w:rsidRPr="00583565" w14:paraId="16A2525D" w14:textId="77777777" w:rsidTr="00633CB0">
        <w:trPr>
          <w:trHeight w:val="283"/>
        </w:trPr>
        <w:tc>
          <w:tcPr>
            <w:tcW w:w="1157" w:type="dxa"/>
          </w:tcPr>
          <w:p w14:paraId="15047684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609" w:type="dxa"/>
          </w:tcPr>
          <w:p w14:paraId="67436EE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169 (45.43)</w:t>
            </w:r>
          </w:p>
        </w:tc>
        <w:tc>
          <w:tcPr>
            <w:tcW w:w="1785" w:type="dxa"/>
          </w:tcPr>
          <w:p w14:paraId="21039D8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89 (23.92)</w:t>
            </w:r>
          </w:p>
        </w:tc>
        <w:tc>
          <w:tcPr>
            <w:tcW w:w="1695" w:type="dxa"/>
          </w:tcPr>
          <w:p w14:paraId="22BEB0D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80 (47.34)</w:t>
            </w:r>
          </w:p>
        </w:tc>
        <w:tc>
          <w:tcPr>
            <w:tcW w:w="1696" w:type="dxa"/>
          </w:tcPr>
          <w:p w14:paraId="0893D4F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588 (</w:t>
            </w:r>
            <w:r w:rsidRPr="006C5ECA">
              <w:rPr>
                <w:rFonts w:cstheme="minorHAnsi"/>
                <w:sz w:val="20"/>
                <w:szCs w:val="20"/>
              </w:rPr>
              <w:t>40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99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2A5D066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93 (25.00)</w:t>
            </w:r>
          </w:p>
        </w:tc>
        <w:tc>
          <w:tcPr>
            <w:tcW w:w="1518" w:type="dxa"/>
          </w:tcPr>
          <w:p w14:paraId="4DCB89F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76 (44.97)</w:t>
            </w:r>
          </w:p>
        </w:tc>
        <w:tc>
          <w:tcPr>
            <w:tcW w:w="1705" w:type="dxa"/>
          </w:tcPr>
          <w:p w14:paraId="1479905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498 (</w:t>
            </w:r>
            <w:r w:rsidRPr="00906B65">
              <w:rPr>
                <w:rFonts w:cstheme="minorHAnsi"/>
                <w:sz w:val="20"/>
                <w:szCs w:val="20"/>
              </w:rPr>
              <w:t>34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3)</w:t>
            </w:r>
          </w:p>
        </w:tc>
      </w:tr>
      <w:tr w:rsidR="00C428C1" w:rsidRPr="00583565" w14:paraId="602E5324" w14:textId="77777777" w:rsidTr="00633CB0">
        <w:trPr>
          <w:trHeight w:val="283"/>
        </w:trPr>
        <w:tc>
          <w:tcPr>
            <w:tcW w:w="1157" w:type="dxa"/>
          </w:tcPr>
          <w:p w14:paraId="6C3E7294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609" w:type="dxa"/>
          </w:tcPr>
          <w:p w14:paraId="32BE8BD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186 (95.88)</w:t>
            </w:r>
          </w:p>
        </w:tc>
        <w:tc>
          <w:tcPr>
            <w:tcW w:w="1785" w:type="dxa"/>
          </w:tcPr>
          <w:p w14:paraId="53072BC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126 (64.95)</w:t>
            </w:r>
          </w:p>
        </w:tc>
        <w:tc>
          <w:tcPr>
            <w:tcW w:w="1695" w:type="dxa"/>
          </w:tcPr>
          <w:p w14:paraId="5527D42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60 (32.26)</w:t>
            </w:r>
          </w:p>
        </w:tc>
        <w:tc>
          <w:tcPr>
            <w:tcW w:w="1696" w:type="dxa"/>
          </w:tcPr>
          <w:p w14:paraId="74039C7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860</w:t>
            </w:r>
            <w:r>
              <w:rPr>
                <w:rFonts w:cstheme="minorHAnsi"/>
                <w:sz w:val="20"/>
                <w:szCs w:val="20"/>
              </w:rPr>
              <w:t xml:space="preserve"> (96.74)</w:t>
            </w:r>
          </w:p>
        </w:tc>
        <w:tc>
          <w:tcPr>
            <w:tcW w:w="1785" w:type="dxa"/>
          </w:tcPr>
          <w:p w14:paraId="49972E9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107 (55.15)</w:t>
            </w:r>
          </w:p>
        </w:tc>
        <w:tc>
          <w:tcPr>
            <w:tcW w:w="1518" w:type="dxa"/>
          </w:tcPr>
          <w:p w14:paraId="47E3464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79 (42.47)</w:t>
            </w:r>
          </w:p>
        </w:tc>
        <w:tc>
          <w:tcPr>
            <w:tcW w:w="1705" w:type="dxa"/>
          </w:tcPr>
          <w:p w14:paraId="750BC91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674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906B65">
              <w:rPr>
                <w:rFonts w:cstheme="minorHAnsi"/>
                <w:sz w:val="20"/>
                <w:szCs w:val="20"/>
              </w:rPr>
              <w:t>75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5)</w:t>
            </w:r>
          </w:p>
        </w:tc>
      </w:tr>
      <w:tr w:rsidR="00C428C1" w:rsidRPr="00583565" w14:paraId="738919FD" w14:textId="77777777" w:rsidTr="00633CB0">
        <w:trPr>
          <w:trHeight w:val="283"/>
        </w:trPr>
        <w:tc>
          <w:tcPr>
            <w:tcW w:w="1157" w:type="dxa"/>
          </w:tcPr>
          <w:p w14:paraId="6C38798C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609" w:type="dxa"/>
          </w:tcPr>
          <w:p w14:paraId="4D9BD82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143 (60.08)</w:t>
            </w:r>
          </w:p>
        </w:tc>
        <w:tc>
          <w:tcPr>
            <w:tcW w:w="1785" w:type="dxa"/>
          </w:tcPr>
          <w:p w14:paraId="6EC070B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84 (35.29)</w:t>
            </w:r>
          </w:p>
        </w:tc>
        <w:tc>
          <w:tcPr>
            <w:tcW w:w="1695" w:type="dxa"/>
          </w:tcPr>
          <w:p w14:paraId="67B1E65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59 (41.26)</w:t>
            </w:r>
          </w:p>
        </w:tc>
        <w:tc>
          <w:tcPr>
            <w:tcW w:w="1696" w:type="dxa"/>
          </w:tcPr>
          <w:p w14:paraId="2EDD7B6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 xml:space="preserve">  640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6C5ECA">
              <w:rPr>
                <w:rFonts w:cstheme="minorHAnsi"/>
                <w:sz w:val="20"/>
                <w:szCs w:val="20"/>
              </w:rPr>
              <w:t>56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4)</w:t>
            </w:r>
          </w:p>
        </w:tc>
        <w:tc>
          <w:tcPr>
            <w:tcW w:w="1785" w:type="dxa"/>
          </w:tcPr>
          <w:p w14:paraId="01D31CC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81 (34.03)</w:t>
            </w:r>
          </w:p>
        </w:tc>
        <w:tc>
          <w:tcPr>
            <w:tcW w:w="1518" w:type="dxa"/>
          </w:tcPr>
          <w:p w14:paraId="1B04687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62 (43.36)</w:t>
            </w:r>
          </w:p>
        </w:tc>
        <w:tc>
          <w:tcPr>
            <w:tcW w:w="1705" w:type="dxa"/>
          </w:tcPr>
          <w:p w14:paraId="1327A8F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506</w:t>
            </w:r>
            <w:r>
              <w:rPr>
                <w:rFonts w:cstheme="minorHAnsi"/>
                <w:sz w:val="20"/>
                <w:szCs w:val="20"/>
              </w:rPr>
              <w:t xml:space="preserve"> (44.96)</w:t>
            </w:r>
          </w:p>
        </w:tc>
      </w:tr>
      <w:tr w:rsidR="00C428C1" w:rsidRPr="00583565" w14:paraId="37E3625A" w14:textId="77777777" w:rsidTr="00633CB0">
        <w:trPr>
          <w:trHeight w:val="283"/>
        </w:trPr>
        <w:tc>
          <w:tcPr>
            <w:tcW w:w="1157" w:type="dxa"/>
          </w:tcPr>
          <w:p w14:paraId="6DB6E316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609" w:type="dxa"/>
          </w:tcPr>
          <w:p w14:paraId="1C32BDA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94 (59.87)</w:t>
            </w:r>
          </w:p>
        </w:tc>
        <w:tc>
          <w:tcPr>
            <w:tcW w:w="1785" w:type="dxa"/>
          </w:tcPr>
          <w:p w14:paraId="61A2707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46 (29.30)</w:t>
            </w:r>
          </w:p>
        </w:tc>
        <w:tc>
          <w:tcPr>
            <w:tcW w:w="1695" w:type="dxa"/>
          </w:tcPr>
          <w:p w14:paraId="2FC1FD1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48 (51.06)</w:t>
            </w:r>
          </w:p>
        </w:tc>
        <w:tc>
          <w:tcPr>
            <w:tcW w:w="1696" w:type="dxa"/>
          </w:tcPr>
          <w:p w14:paraId="4017567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298 (</w:t>
            </w:r>
            <w:r w:rsidRPr="006C5ECA">
              <w:rPr>
                <w:rFonts w:cstheme="minorHAnsi"/>
                <w:sz w:val="20"/>
                <w:szCs w:val="20"/>
              </w:rPr>
              <w:t>48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93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5A5CD76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51 (32.48)</w:t>
            </w:r>
          </w:p>
        </w:tc>
        <w:tc>
          <w:tcPr>
            <w:tcW w:w="1518" w:type="dxa"/>
          </w:tcPr>
          <w:p w14:paraId="36C0E29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43 (45.74)</w:t>
            </w:r>
          </w:p>
        </w:tc>
        <w:tc>
          <w:tcPr>
            <w:tcW w:w="1705" w:type="dxa"/>
          </w:tcPr>
          <w:p w14:paraId="20C16F9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258</w:t>
            </w:r>
            <w:r>
              <w:rPr>
                <w:rFonts w:cstheme="minorHAnsi"/>
                <w:sz w:val="20"/>
                <w:szCs w:val="20"/>
              </w:rPr>
              <w:t xml:space="preserve"> (42.40)</w:t>
            </w:r>
          </w:p>
        </w:tc>
      </w:tr>
      <w:tr w:rsidR="00C428C1" w:rsidRPr="00583565" w14:paraId="479523CE" w14:textId="77777777" w:rsidTr="00633CB0">
        <w:trPr>
          <w:trHeight w:val="283"/>
        </w:trPr>
        <w:tc>
          <w:tcPr>
            <w:tcW w:w="1157" w:type="dxa"/>
          </w:tcPr>
          <w:p w14:paraId="2940F6C1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609" w:type="dxa"/>
          </w:tcPr>
          <w:p w14:paraId="3C471EB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219 (64.60)</w:t>
            </w:r>
          </w:p>
        </w:tc>
        <w:tc>
          <w:tcPr>
            <w:tcW w:w="1785" w:type="dxa"/>
          </w:tcPr>
          <w:p w14:paraId="0F71E25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143 (42.18)</w:t>
            </w:r>
          </w:p>
        </w:tc>
        <w:tc>
          <w:tcPr>
            <w:tcW w:w="1695" w:type="dxa"/>
          </w:tcPr>
          <w:p w14:paraId="1F05F71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76 (34.70)</w:t>
            </w:r>
          </w:p>
        </w:tc>
        <w:tc>
          <w:tcPr>
            <w:tcW w:w="1696" w:type="dxa"/>
          </w:tcPr>
          <w:p w14:paraId="42E5A12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834</w:t>
            </w:r>
            <w:r>
              <w:rPr>
                <w:rFonts w:cstheme="minorHAnsi"/>
                <w:sz w:val="20"/>
                <w:szCs w:val="20"/>
              </w:rPr>
              <w:t xml:space="preserve"> (56.09)</w:t>
            </w:r>
          </w:p>
        </w:tc>
        <w:tc>
          <w:tcPr>
            <w:tcW w:w="1785" w:type="dxa"/>
          </w:tcPr>
          <w:p w14:paraId="7E64F11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160 (47.20)</w:t>
            </w:r>
          </w:p>
        </w:tc>
        <w:tc>
          <w:tcPr>
            <w:tcW w:w="1518" w:type="dxa"/>
          </w:tcPr>
          <w:p w14:paraId="0181227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59 (26.94)</w:t>
            </w:r>
          </w:p>
        </w:tc>
        <w:tc>
          <w:tcPr>
            <w:tcW w:w="1705" w:type="dxa"/>
          </w:tcPr>
          <w:p w14:paraId="5213404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755 (</w:t>
            </w:r>
            <w:r w:rsidRPr="00906B65">
              <w:rPr>
                <w:rFonts w:cstheme="minorHAnsi"/>
                <w:sz w:val="20"/>
                <w:szCs w:val="20"/>
              </w:rPr>
              <w:t>50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80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686711B7" w14:textId="77777777" w:rsidTr="00633CB0">
        <w:trPr>
          <w:trHeight w:val="295"/>
        </w:trPr>
        <w:tc>
          <w:tcPr>
            <w:tcW w:w="1157" w:type="dxa"/>
          </w:tcPr>
          <w:p w14:paraId="3F8B767E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609" w:type="dxa"/>
          </w:tcPr>
          <w:p w14:paraId="644DA5C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239 (68.09)</w:t>
            </w:r>
          </w:p>
        </w:tc>
        <w:tc>
          <w:tcPr>
            <w:tcW w:w="1785" w:type="dxa"/>
          </w:tcPr>
          <w:p w14:paraId="11DC98C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120 (34.19)</w:t>
            </w:r>
          </w:p>
        </w:tc>
        <w:tc>
          <w:tcPr>
            <w:tcW w:w="1695" w:type="dxa"/>
          </w:tcPr>
          <w:p w14:paraId="56DD146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119 (49.79)</w:t>
            </w:r>
          </w:p>
        </w:tc>
        <w:tc>
          <w:tcPr>
            <w:tcW w:w="1696" w:type="dxa"/>
          </w:tcPr>
          <w:p w14:paraId="7A65A48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784 (</w:t>
            </w:r>
            <w:r w:rsidRPr="006C5ECA">
              <w:rPr>
                <w:rFonts w:cstheme="minorHAnsi"/>
                <w:sz w:val="20"/>
                <w:szCs w:val="20"/>
              </w:rPr>
              <w:t>58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5)</w:t>
            </w:r>
          </w:p>
        </w:tc>
        <w:tc>
          <w:tcPr>
            <w:tcW w:w="1785" w:type="dxa"/>
          </w:tcPr>
          <w:p w14:paraId="28652CA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127 (36.18)</w:t>
            </w:r>
          </w:p>
        </w:tc>
        <w:tc>
          <w:tcPr>
            <w:tcW w:w="1518" w:type="dxa"/>
          </w:tcPr>
          <w:p w14:paraId="4C6ECE4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112 (46.86)</w:t>
            </w:r>
          </w:p>
        </w:tc>
        <w:tc>
          <w:tcPr>
            <w:tcW w:w="1705" w:type="dxa"/>
          </w:tcPr>
          <w:p w14:paraId="51EC117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680 (51.16)</w:t>
            </w:r>
          </w:p>
        </w:tc>
      </w:tr>
      <w:tr w:rsidR="00C428C1" w:rsidRPr="00583565" w14:paraId="0A085DDD" w14:textId="77777777" w:rsidTr="00633CB0">
        <w:trPr>
          <w:trHeight w:val="283"/>
        </w:trPr>
        <w:tc>
          <w:tcPr>
            <w:tcW w:w="1157" w:type="dxa"/>
          </w:tcPr>
          <w:p w14:paraId="551F939D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1609" w:type="dxa"/>
          </w:tcPr>
          <w:p w14:paraId="376ECAB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329 (71.37)</w:t>
            </w:r>
          </w:p>
        </w:tc>
        <w:tc>
          <w:tcPr>
            <w:tcW w:w="1785" w:type="dxa"/>
          </w:tcPr>
          <w:p w14:paraId="3063E92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183 (39.70)</w:t>
            </w:r>
          </w:p>
        </w:tc>
        <w:tc>
          <w:tcPr>
            <w:tcW w:w="1695" w:type="dxa"/>
          </w:tcPr>
          <w:p w14:paraId="03F3939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146 (44.38)</w:t>
            </w:r>
          </w:p>
        </w:tc>
        <w:tc>
          <w:tcPr>
            <w:tcW w:w="1696" w:type="dxa"/>
          </w:tcPr>
          <w:p w14:paraId="32720AA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1096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6C5ECA">
              <w:rPr>
                <w:rFonts w:cstheme="minorHAnsi"/>
                <w:sz w:val="20"/>
                <w:szCs w:val="20"/>
              </w:rPr>
              <w:t>61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57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5C10949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189 (41.00)</w:t>
            </w:r>
          </w:p>
        </w:tc>
        <w:tc>
          <w:tcPr>
            <w:tcW w:w="1518" w:type="dxa"/>
          </w:tcPr>
          <w:p w14:paraId="03216DD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140 (42.55)</w:t>
            </w:r>
          </w:p>
        </w:tc>
        <w:tc>
          <w:tcPr>
            <w:tcW w:w="1705" w:type="dxa"/>
          </w:tcPr>
          <w:p w14:paraId="347F12F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936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906B65">
              <w:rPr>
                <w:rFonts w:cstheme="minorHAnsi"/>
                <w:sz w:val="20"/>
                <w:szCs w:val="20"/>
              </w:rPr>
              <w:t>52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61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39AE3999" w14:textId="77777777" w:rsidTr="00633CB0">
        <w:trPr>
          <w:trHeight w:val="283"/>
        </w:trPr>
        <w:tc>
          <w:tcPr>
            <w:tcW w:w="1157" w:type="dxa"/>
          </w:tcPr>
          <w:p w14:paraId="7E05AB9E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1609" w:type="dxa"/>
          </w:tcPr>
          <w:p w14:paraId="3A95BF6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164 (57.14)</w:t>
            </w:r>
          </w:p>
        </w:tc>
        <w:tc>
          <w:tcPr>
            <w:tcW w:w="1785" w:type="dxa"/>
          </w:tcPr>
          <w:p w14:paraId="1DDD187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115 (40.07)</w:t>
            </w:r>
          </w:p>
        </w:tc>
        <w:tc>
          <w:tcPr>
            <w:tcW w:w="1695" w:type="dxa"/>
          </w:tcPr>
          <w:p w14:paraId="45FFF6E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49 (29.88)</w:t>
            </w:r>
          </w:p>
        </w:tc>
        <w:tc>
          <w:tcPr>
            <w:tcW w:w="1696" w:type="dxa"/>
          </w:tcPr>
          <w:p w14:paraId="07AFD0D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550 (</w:t>
            </w:r>
            <w:r w:rsidRPr="006C5ECA">
              <w:rPr>
                <w:rFonts w:cstheme="minorHAnsi"/>
                <w:sz w:val="20"/>
                <w:szCs w:val="20"/>
              </w:rPr>
              <w:t>52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4)</w:t>
            </w:r>
          </w:p>
        </w:tc>
        <w:tc>
          <w:tcPr>
            <w:tcW w:w="1785" w:type="dxa"/>
          </w:tcPr>
          <w:p w14:paraId="7EEA8DA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96 (33.45)</w:t>
            </w:r>
          </w:p>
        </w:tc>
        <w:tc>
          <w:tcPr>
            <w:tcW w:w="1518" w:type="dxa"/>
          </w:tcPr>
          <w:p w14:paraId="074A4F6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68 (41.46)</w:t>
            </w:r>
          </w:p>
        </w:tc>
        <w:tc>
          <w:tcPr>
            <w:tcW w:w="1705" w:type="dxa"/>
          </w:tcPr>
          <w:p w14:paraId="48D54B1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428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906B65">
              <w:rPr>
                <w:rFonts w:cstheme="minorHAnsi"/>
                <w:sz w:val="20"/>
                <w:szCs w:val="20"/>
              </w:rPr>
              <w:t>41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20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76EF7A91" w14:textId="77777777" w:rsidTr="00633CB0">
        <w:trPr>
          <w:trHeight w:val="258"/>
        </w:trPr>
        <w:tc>
          <w:tcPr>
            <w:tcW w:w="1157" w:type="dxa"/>
          </w:tcPr>
          <w:p w14:paraId="6BE47BAB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609" w:type="dxa"/>
          </w:tcPr>
          <w:p w14:paraId="37694E3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201 (53.03)</w:t>
            </w:r>
          </w:p>
        </w:tc>
        <w:tc>
          <w:tcPr>
            <w:tcW w:w="1785" w:type="dxa"/>
          </w:tcPr>
          <w:p w14:paraId="5DE9D6C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132 (34.83)</w:t>
            </w:r>
          </w:p>
        </w:tc>
        <w:tc>
          <w:tcPr>
            <w:tcW w:w="1695" w:type="dxa"/>
          </w:tcPr>
          <w:p w14:paraId="6EE0E7A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69 (34.33)</w:t>
            </w:r>
          </w:p>
        </w:tc>
        <w:tc>
          <w:tcPr>
            <w:tcW w:w="1696" w:type="dxa"/>
          </w:tcPr>
          <w:p w14:paraId="4524ED2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702</w:t>
            </w:r>
            <w:r>
              <w:rPr>
                <w:rFonts w:cstheme="minorHAnsi"/>
                <w:sz w:val="20"/>
                <w:szCs w:val="20"/>
              </w:rPr>
              <w:t xml:space="preserve"> (50.70)</w:t>
            </w:r>
          </w:p>
        </w:tc>
        <w:tc>
          <w:tcPr>
            <w:tcW w:w="1785" w:type="dxa"/>
          </w:tcPr>
          <w:p w14:paraId="34ABD80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114 (30.08)</w:t>
            </w:r>
          </w:p>
        </w:tc>
        <w:tc>
          <w:tcPr>
            <w:tcW w:w="1518" w:type="dxa"/>
          </w:tcPr>
          <w:p w14:paraId="3F8A4D1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87 (43.28)</w:t>
            </w:r>
          </w:p>
        </w:tc>
        <w:tc>
          <w:tcPr>
            <w:tcW w:w="1705" w:type="dxa"/>
          </w:tcPr>
          <w:p w14:paraId="37BD5EE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550 (39.70)</w:t>
            </w:r>
          </w:p>
        </w:tc>
      </w:tr>
      <w:tr w:rsidR="00C428C1" w:rsidRPr="00583565" w14:paraId="4F75165C" w14:textId="77777777" w:rsidTr="00633CB0">
        <w:trPr>
          <w:trHeight w:val="283"/>
        </w:trPr>
        <w:tc>
          <w:tcPr>
            <w:tcW w:w="1157" w:type="dxa"/>
          </w:tcPr>
          <w:p w14:paraId="5C3E1006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609" w:type="dxa"/>
          </w:tcPr>
          <w:p w14:paraId="53F9A00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90 (44.33)</w:t>
            </w:r>
          </w:p>
        </w:tc>
        <w:tc>
          <w:tcPr>
            <w:tcW w:w="1785" w:type="dxa"/>
          </w:tcPr>
          <w:p w14:paraId="2A7E05D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67 (33.00)</w:t>
            </w:r>
          </w:p>
        </w:tc>
        <w:tc>
          <w:tcPr>
            <w:tcW w:w="1695" w:type="dxa"/>
          </w:tcPr>
          <w:p w14:paraId="3FB1D66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23 (25.56)</w:t>
            </w:r>
          </w:p>
        </w:tc>
        <w:tc>
          <w:tcPr>
            <w:tcW w:w="1696" w:type="dxa"/>
          </w:tcPr>
          <w:p w14:paraId="247AFF1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282 (</w:t>
            </w:r>
            <w:r w:rsidRPr="006C5ECA">
              <w:rPr>
                <w:rFonts w:cstheme="minorHAnsi"/>
                <w:sz w:val="20"/>
                <w:szCs w:val="20"/>
              </w:rPr>
              <w:t>46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84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1D98EEB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56 (27.59)</w:t>
            </w:r>
          </w:p>
        </w:tc>
        <w:tc>
          <w:tcPr>
            <w:tcW w:w="1518" w:type="dxa"/>
          </w:tcPr>
          <w:p w14:paraId="0F0BE39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34 (37.78)</w:t>
            </w:r>
          </w:p>
        </w:tc>
        <w:tc>
          <w:tcPr>
            <w:tcW w:w="1705" w:type="dxa"/>
          </w:tcPr>
          <w:p w14:paraId="5627C9C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199 (</w:t>
            </w:r>
            <w:r w:rsidRPr="00906B65">
              <w:rPr>
                <w:rFonts w:cstheme="minorHAnsi"/>
                <w:sz w:val="20"/>
                <w:szCs w:val="20"/>
              </w:rPr>
              <w:t>33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03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082F1890" w14:textId="77777777" w:rsidTr="00633CB0">
        <w:trPr>
          <w:trHeight w:val="295"/>
        </w:trPr>
        <w:tc>
          <w:tcPr>
            <w:tcW w:w="1157" w:type="dxa"/>
          </w:tcPr>
          <w:p w14:paraId="59E7A84E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609" w:type="dxa"/>
          </w:tcPr>
          <w:p w14:paraId="27308CD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278 (79.66)</w:t>
            </w:r>
          </w:p>
        </w:tc>
        <w:tc>
          <w:tcPr>
            <w:tcW w:w="1785" w:type="dxa"/>
          </w:tcPr>
          <w:p w14:paraId="0C98833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155 (44.41)</w:t>
            </w:r>
          </w:p>
        </w:tc>
        <w:tc>
          <w:tcPr>
            <w:tcW w:w="1695" w:type="dxa"/>
          </w:tcPr>
          <w:p w14:paraId="51EE2CF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123 (44.24)</w:t>
            </w:r>
          </w:p>
        </w:tc>
        <w:tc>
          <w:tcPr>
            <w:tcW w:w="1696" w:type="dxa"/>
          </w:tcPr>
          <w:p w14:paraId="3940001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07E24">
              <w:rPr>
                <w:rFonts w:cstheme="minorHAnsi"/>
                <w:sz w:val="20"/>
                <w:szCs w:val="20"/>
              </w:rPr>
              <w:t>906</w:t>
            </w:r>
            <w:r>
              <w:rPr>
                <w:rFonts w:cstheme="minorHAnsi"/>
                <w:sz w:val="20"/>
                <w:szCs w:val="20"/>
              </w:rPr>
              <w:t xml:space="preserve"> (69.48)</w:t>
            </w:r>
          </w:p>
        </w:tc>
        <w:tc>
          <w:tcPr>
            <w:tcW w:w="1785" w:type="dxa"/>
          </w:tcPr>
          <w:p w14:paraId="6750053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132 (37.82)</w:t>
            </w:r>
          </w:p>
        </w:tc>
        <w:tc>
          <w:tcPr>
            <w:tcW w:w="1518" w:type="dxa"/>
          </w:tcPr>
          <w:p w14:paraId="03E5C65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146 (52.52)</w:t>
            </w:r>
          </w:p>
        </w:tc>
        <w:tc>
          <w:tcPr>
            <w:tcW w:w="1705" w:type="dxa"/>
          </w:tcPr>
          <w:p w14:paraId="20F593A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75</w:t>
            </w:r>
            <w:r>
              <w:rPr>
                <w:rFonts w:cstheme="minorHAnsi"/>
                <w:sz w:val="20"/>
                <w:szCs w:val="20"/>
              </w:rPr>
              <w:t>6 (57.97)</w:t>
            </w:r>
          </w:p>
        </w:tc>
      </w:tr>
      <w:tr w:rsidR="00C428C1" w:rsidRPr="00583565" w14:paraId="1AB8E5A0" w14:textId="77777777" w:rsidTr="00633CB0">
        <w:trPr>
          <w:trHeight w:val="283"/>
        </w:trPr>
        <w:tc>
          <w:tcPr>
            <w:tcW w:w="1157" w:type="dxa"/>
          </w:tcPr>
          <w:p w14:paraId="11CDEF15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609" w:type="dxa"/>
          </w:tcPr>
          <w:p w14:paraId="2459B6E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22 (57.89)</w:t>
            </w:r>
          </w:p>
        </w:tc>
        <w:tc>
          <w:tcPr>
            <w:tcW w:w="1785" w:type="dxa"/>
          </w:tcPr>
          <w:p w14:paraId="20CA46D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17 (44.74)</w:t>
            </w:r>
          </w:p>
        </w:tc>
        <w:tc>
          <w:tcPr>
            <w:tcW w:w="1695" w:type="dxa"/>
          </w:tcPr>
          <w:p w14:paraId="0B0D2D5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 (22.73)</w:t>
            </w:r>
          </w:p>
        </w:tc>
        <w:tc>
          <w:tcPr>
            <w:tcW w:w="1696" w:type="dxa"/>
          </w:tcPr>
          <w:p w14:paraId="1390CD5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88 (</w:t>
            </w:r>
            <w:r w:rsidRPr="006C5ECA">
              <w:rPr>
                <w:rFonts w:cstheme="minorHAnsi"/>
                <w:sz w:val="20"/>
                <w:szCs w:val="20"/>
              </w:rPr>
              <w:t>65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9)</w:t>
            </w:r>
          </w:p>
        </w:tc>
        <w:tc>
          <w:tcPr>
            <w:tcW w:w="1785" w:type="dxa"/>
          </w:tcPr>
          <w:p w14:paraId="3521D2E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18 (47.37)</w:t>
            </w:r>
          </w:p>
        </w:tc>
        <w:tc>
          <w:tcPr>
            <w:tcW w:w="1518" w:type="dxa"/>
          </w:tcPr>
          <w:p w14:paraId="6DA3C08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 (18.18)</w:t>
            </w:r>
          </w:p>
        </w:tc>
        <w:tc>
          <w:tcPr>
            <w:tcW w:w="1705" w:type="dxa"/>
          </w:tcPr>
          <w:p w14:paraId="3E1DDD2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75 (55.31)</w:t>
            </w:r>
          </w:p>
        </w:tc>
      </w:tr>
      <w:tr w:rsidR="00C428C1" w:rsidRPr="00583565" w14:paraId="21FB5442" w14:textId="77777777" w:rsidTr="00633CB0">
        <w:trPr>
          <w:trHeight w:val="283"/>
        </w:trPr>
        <w:tc>
          <w:tcPr>
            <w:tcW w:w="1157" w:type="dxa"/>
          </w:tcPr>
          <w:p w14:paraId="424DEC2A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609" w:type="dxa"/>
          </w:tcPr>
          <w:p w14:paraId="4269D43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46 (35.66)</w:t>
            </w:r>
          </w:p>
        </w:tc>
        <w:tc>
          <w:tcPr>
            <w:tcW w:w="1785" w:type="dxa"/>
          </w:tcPr>
          <w:p w14:paraId="70FEE3F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23 (17.83)</w:t>
            </w:r>
          </w:p>
        </w:tc>
        <w:tc>
          <w:tcPr>
            <w:tcW w:w="1695" w:type="dxa"/>
          </w:tcPr>
          <w:p w14:paraId="7D7D994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23 (50.00)</w:t>
            </w:r>
          </w:p>
        </w:tc>
        <w:tc>
          <w:tcPr>
            <w:tcW w:w="1696" w:type="dxa"/>
          </w:tcPr>
          <w:p w14:paraId="566F464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F61D5">
              <w:rPr>
                <w:rFonts w:cstheme="minorHAnsi"/>
                <w:sz w:val="20"/>
                <w:szCs w:val="20"/>
              </w:rPr>
              <w:t>204</w:t>
            </w:r>
            <w:r>
              <w:rPr>
                <w:rFonts w:cstheme="minorHAnsi"/>
                <w:sz w:val="20"/>
                <w:szCs w:val="20"/>
              </w:rPr>
              <w:t xml:space="preserve"> (33.50)</w:t>
            </w:r>
          </w:p>
        </w:tc>
        <w:tc>
          <w:tcPr>
            <w:tcW w:w="1785" w:type="dxa"/>
          </w:tcPr>
          <w:p w14:paraId="05E84F9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18 (13.95)</w:t>
            </w:r>
          </w:p>
        </w:tc>
        <w:tc>
          <w:tcPr>
            <w:tcW w:w="1518" w:type="dxa"/>
          </w:tcPr>
          <w:p w14:paraId="3C420B0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28 (60.87)</w:t>
            </w:r>
          </w:p>
        </w:tc>
        <w:tc>
          <w:tcPr>
            <w:tcW w:w="1705" w:type="dxa"/>
          </w:tcPr>
          <w:p w14:paraId="4CACF33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150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906B65">
              <w:rPr>
                <w:rFonts w:cstheme="minorHAnsi"/>
                <w:sz w:val="20"/>
                <w:szCs w:val="20"/>
              </w:rPr>
              <w:t>24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66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389EB22F" w14:textId="77777777" w:rsidTr="00633CB0">
        <w:trPr>
          <w:trHeight w:val="283"/>
        </w:trPr>
        <w:tc>
          <w:tcPr>
            <w:tcW w:w="1157" w:type="dxa"/>
          </w:tcPr>
          <w:p w14:paraId="41DC2232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1609" w:type="dxa"/>
          </w:tcPr>
          <w:p w14:paraId="3518B72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57 (68.67)</w:t>
            </w:r>
          </w:p>
        </w:tc>
        <w:tc>
          <w:tcPr>
            <w:tcW w:w="1785" w:type="dxa"/>
          </w:tcPr>
          <w:p w14:paraId="1037F91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36 (43.37)</w:t>
            </w:r>
          </w:p>
        </w:tc>
        <w:tc>
          <w:tcPr>
            <w:tcW w:w="1695" w:type="dxa"/>
          </w:tcPr>
          <w:p w14:paraId="4E5C971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21 (36.84)</w:t>
            </w:r>
          </w:p>
        </w:tc>
        <w:tc>
          <w:tcPr>
            <w:tcW w:w="1696" w:type="dxa"/>
          </w:tcPr>
          <w:p w14:paraId="511E1B9C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F61D5">
              <w:rPr>
                <w:rFonts w:cstheme="minorHAnsi"/>
                <w:sz w:val="20"/>
                <w:szCs w:val="20"/>
              </w:rPr>
              <w:t xml:space="preserve">178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Pr="006C5ECA">
              <w:rPr>
                <w:rFonts w:cstheme="minorHAnsi"/>
                <w:sz w:val="20"/>
                <w:szCs w:val="20"/>
              </w:rPr>
              <w:t>61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03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0B1614F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40 (48.19)</w:t>
            </w:r>
          </w:p>
        </w:tc>
        <w:tc>
          <w:tcPr>
            <w:tcW w:w="1518" w:type="dxa"/>
          </w:tcPr>
          <w:p w14:paraId="692F8479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17 (29.82)</w:t>
            </w:r>
          </w:p>
        </w:tc>
        <w:tc>
          <w:tcPr>
            <w:tcW w:w="1705" w:type="dxa"/>
          </w:tcPr>
          <w:p w14:paraId="5EFA050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158 (</w:t>
            </w:r>
            <w:r w:rsidRPr="00906B65">
              <w:rPr>
                <w:rFonts w:cstheme="minorHAnsi"/>
                <w:sz w:val="20"/>
                <w:szCs w:val="20"/>
              </w:rPr>
              <w:t>54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01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1AA8AE40" w14:textId="77777777" w:rsidTr="00633CB0">
        <w:trPr>
          <w:trHeight w:val="283"/>
        </w:trPr>
        <w:tc>
          <w:tcPr>
            <w:tcW w:w="1157" w:type="dxa"/>
          </w:tcPr>
          <w:p w14:paraId="3B267F1B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1609" w:type="dxa"/>
          </w:tcPr>
          <w:p w14:paraId="4EE6F3F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211 (76.45)</w:t>
            </w:r>
          </w:p>
        </w:tc>
        <w:tc>
          <w:tcPr>
            <w:tcW w:w="1785" w:type="dxa"/>
          </w:tcPr>
          <w:p w14:paraId="0D2A3DAD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94 (34.06)</w:t>
            </w:r>
          </w:p>
        </w:tc>
        <w:tc>
          <w:tcPr>
            <w:tcW w:w="1695" w:type="dxa"/>
          </w:tcPr>
          <w:p w14:paraId="288CBB6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117 (55.45)</w:t>
            </w:r>
          </w:p>
        </w:tc>
        <w:tc>
          <w:tcPr>
            <w:tcW w:w="1696" w:type="dxa"/>
          </w:tcPr>
          <w:p w14:paraId="39FD9EE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870 (61.75)</w:t>
            </w:r>
          </w:p>
        </w:tc>
        <w:tc>
          <w:tcPr>
            <w:tcW w:w="1785" w:type="dxa"/>
          </w:tcPr>
          <w:p w14:paraId="51C4F66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105 (38.04)</w:t>
            </w:r>
          </w:p>
        </w:tc>
        <w:tc>
          <w:tcPr>
            <w:tcW w:w="1518" w:type="dxa"/>
          </w:tcPr>
          <w:p w14:paraId="0C2CBC8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106 (50.24)</w:t>
            </w:r>
          </w:p>
        </w:tc>
        <w:tc>
          <w:tcPr>
            <w:tcW w:w="1705" w:type="dxa"/>
          </w:tcPr>
          <w:p w14:paraId="2B4895D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77</w:t>
            </w:r>
            <w:r>
              <w:rPr>
                <w:rFonts w:cstheme="minorHAnsi"/>
                <w:sz w:val="20"/>
                <w:szCs w:val="20"/>
              </w:rPr>
              <w:t>9 (55.28)</w:t>
            </w:r>
          </w:p>
        </w:tc>
      </w:tr>
      <w:tr w:rsidR="00C428C1" w:rsidRPr="00583565" w14:paraId="5F5256E3" w14:textId="77777777" w:rsidTr="00633CB0">
        <w:trPr>
          <w:trHeight w:val="283"/>
        </w:trPr>
        <w:tc>
          <w:tcPr>
            <w:tcW w:w="1157" w:type="dxa"/>
          </w:tcPr>
          <w:p w14:paraId="5431849F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609" w:type="dxa"/>
          </w:tcPr>
          <w:p w14:paraId="0AB9AA8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308 (61.97)</w:t>
            </w:r>
          </w:p>
        </w:tc>
        <w:tc>
          <w:tcPr>
            <w:tcW w:w="1785" w:type="dxa"/>
          </w:tcPr>
          <w:p w14:paraId="0FCF733B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135 (27.16)</w:t>
            </w:r>
          </w:p>
        </w:tc>
        <w:tc>
          <w:tcPr>
            <w:tcW w:w="1695" w:type="dxa"/>
          </w:tcPr>
          <w:p w14:paraId="248459C7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173 (56.17)</w:t>
            </w:r>
          </w:p>
        </w:tc>
        <w:tc>
          <w:tcPr>
            <w:tcW w:w="1696" w:type="dxa"/>
          </w:tcPr>
          <w:p w14:paraId="0474FBB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F61D5">
              <w:rPr>
                <w:rFonts w:cstheme="minorHAnsi"/>
                <w:sz w:val="20"/>
                <w:szCs w:val="20"/>
              </w:rPr>
              <w:t>1214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6C5ECA">
              <w:rPr>
                <w:rFonts w:cstheme="minorHAnsi"/>
                <w:sz w:val="20"/>
                <w:szCs w:val="20"/>
              </w:rPr>
              <w:t>48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C5ECA">
              <w:rPr>
                <w:rFonts w:cstheme="minorHAnsi"/>
                <w:sz w:val="20"/>
                <w:szCs w:val="20"/>
              </w:rPr>
              <w:t>67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16EA505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156 (31.39)</w:t>
            </w:r>
          </w:p>
        </w:tc>
        <w:tc>
          <w:tcPr>
            <w:tcW w:w="1518" w:type="dxa"/>
          </w:tcPr>
          <w:p w14:paraId="3618C27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152 (49.35)</w:t>
            </w:r>
          </w:p>
        </w:tc>
        <w:tc>
          <w:tcPr>
            <w:tcW w:w="1705" w:type="dxa"/>
          </w:tcPr>
          <w:p w14:paraId="6EE842A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0F6696">
              <w:rPr>
                <w:rFonts w:cstheme="minorHAnsi"/>
                <w:sz w:val="20"/>
                <w:szCs w:val="20"/>
              </w:rPr>
              <w:t>1114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906B65">
              <w:rPr>
                <w:rFonts w:cstheme="minorHAnsi"/>
                <w:sz w:val="20"/>
                <w:szCs w:val="20"/>
              </w:rPr>
              <w:t>44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67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1DB18171" w14:textId="77777777" w:rsidTr="00633CB0">
        <w:trPr>
          <w:trHeight w:val="283"/>
        </w:trPr>
        <w:tc>
          <w:tcPr>
            <w:tcW w:w="1157" w:type="dxa"/>
          </w:tcPr>
          <w:p w14:paraId="74DC284A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1609" w:type="dxa"/>
          </w:tcPr>
          <w:p w14:paraId="3D029951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46 (65.71)</w:t>
            </w:r>
          </w:p>
        </w:tc>
        <w:tc>
          <w:tcPr>
            <w:tcW w:w="1785" w:type="dxa"/>
          </w:tcPr>
          <w:p w14:paraId="27C08AC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24 (34.29)</w:t>
            </w:r>
          </w:p>
        </w:tc>
        <w:tc>
          <w:tcPr>
            <w:tcW w:w="1695" w:type="dxa"/>
          </w:tcPr>
          <w:p w14:paraId="2098994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22 (47.83)</w:t>
            </w:r>
          </w:p>
        </w:tc>
        <w:tc>
          <w:tcPr>
            <w:tcW w:w="1696" w:type="dxa"/>
          </w:tcPr>
          <w:p w14:paraId="193E3B33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212 (</w:t>
            </w:r>
            <w:r w:rsidRPr="00CB4373">
              <w:rPr>
                <w:rFonts w:cstheme="minorHAnsi"/>
                <w:sz w:val="20"/>
                <w:szCs w:val="20"/>
              </w:rPr>
              <w:t>56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CB4373">
              <w:rPr>
                <w:rFonts w:cstheme="minorHAnsi"/>
                <w:sz w:val="20"/>
                <w:szCs w:val="20"/>
              </w:rPr>
              <w:t>38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0371E2A8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22 (31.43)</w:t>
            </w:r>
          </w:p>
        </w:tc>
        <w:tc>
          <w:tcPr>
            <w:tcW w:w="1518" w:type="dxa"/>
          </w:tcPr>
          <w:p w14:paraId="4310F35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24 (52.17)</w:t>
            </w:r>
          </w:p>
        </w:tc>
        <w:tc>
          <w:tcPr>
            <w:tcW w:w="1705" w:type="dxa"/>
          </w:tcPr>
          <w:p w14:paraId="7C532B4F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172 (</w:t>
            </w:r>
            <w:r w:rsidRPr="00906B65">
              <w:rPr>
                <w:rFonts w:cstheme="minorHAnsi"/>
                <w:sz w:val="20"/>
                <w:szCs w:val="20"/>
              </w:rPr>
              <w:t>45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906B65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8)</w:t>
            </w:r>
          </w:p>
        </w:tc>
      </w:tr>
      <w:tr w:rsidR="00C428C1" w:rsidRPr="00583565" w14:paraId="72900FC1" w14:textId="77777777" w:rsidTr="00633CB0">
        <w:trPr>
          <w:trHeight w:val="295"/>
        </w:trPr>
        <w:tc>
          <w:tcPr>
            <w:tcW w:w="1157" w:type="dxa"/>
          </w:tcPr>
          <w:p w14:paraId="3DBF9CC0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 w:rsidRPr="002901E1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1609" w:type="dxa"/>
          </w:tcPr>
          <w:p w14:paraId="7AED3D46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60 (61.86)</w:t>
            </w:r>
          </w:p>
        </w:tc>
        <w:tc>
          <w:tcPr>
            <w:tcW w:w="1785" w:type="dxa"/>
          </w:tcPr>
          <w:p w14:paraId="7A54AA3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35 (36.08)</w:t>
            </w:r>
          </w:p>
        </w:tc>
        <w:tc>
          <w:tcPr>
            <w:tcW w:w="1695" w:type="dxa"/>
          </w:tcPr>
          <w:p w14:paraId="1D13606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25 (41.67)</w:t>
            </w:r>
          </w:p>
        </w:tc>
        <w:tc>
          <w:tcPr>
            <w:tcW w:w="1696" w:type="dxa"/>
          </w:tcPr>
          <w:p w14:paraId="0B65B6C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F61D5">
              <w:rPr>
                <w:rFonts w:cstheme="minorHAnsi"/>
                <w:sz w:val="20"/>
                <w:szCs w:val="20"/>
              </w:rPr>
              <w:t>250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CB4373">
              <w:rPr>
                <w:rFonts w:cstheme="minorHAnsi"/>
                <w:sz w:val="20"/>
                <w:szCs w:val="20"/>
              </w:rPr>
              <w:t>50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CB4373">
              <w:rPr>
                <w:rFonts w:cstheme="minorHAnsi"/>
                <w:sz w:val="20"/>
                <w:szCs w:val="20"/>
              </w:rPr>
              <w:t>81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5821604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23 (23.71)</w:t>
            </w:r>
          </w:p>
        </w:tc>
        <w:tc>
          <w:tcPr>
            <w:tcW w:w="1518" w:type="dxa"/>
          </w:tcPr>
          <w:p w14:paraId="1376A2C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583565">
              <w:rPr>
                <w:rFonts w:cstheme="minorHAnsi"/>
                <w:sz w:val="20"/>
                <w:szCs w:val="20"/>
              </w:rPr>
              <w:t>37 (61.67)</w:t>
            </w:r>
          </w:p>
        </w:tc>
        <w:tc>
          <w:tcPr>
            <w:tcW w:w="1705" w:type="dxa"/>
          </w:tcPr>
          <w:p w14:paraId="494EE41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192 (</w:t>
            </w:r>
            <w:r w:rsidRPr="006220D5">
              <w:rPr>
                <w:rFonts w:cstheme="minorHAnsi"/>
                <w:sz w:val="20"/>
                <w:szCs w:val="20"/>
              </w:rPr>
              <w:t>38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220D5">
              <w:rPr>
                <w:rFonts w:cstheme="minorHAnsi"/>
                <w:sz w:val="20"/>
                <w:szCs w:val="20"/>
              </w:rPr>
              <w:t>99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C428C1" w:rsidRPr="00583565" w14:paraId="42AABDB6" w14:textId="77777777" w:rsidTr="00633CB0">
        <w:trPr>
          <w:trHeight w:val="295"/>
        </w:trPr>
        <w:tc>
          <w:tcPr>
            <w:tcW w:w="1157" w:type="dxa"/>
          </w:tcPr>
          <w:p w14:paraId="1BB94611" w14:textId="77777777" w:rsidR="00C428C1" w:rsidRPr="002901E1" w:rsidRDefault="00C428C1" w:rsidP="00633CB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1609" w:type="dxa"/>
          </w:tcPr>
          <w:p w14:paraId="2DC1C3D5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176 (59.06)</w:t>
            </w:r>
          </w:p>
        </w:tc>
        <w:tc>
          <w:tcPr>
            <w:tcW w:w="1785" w:type="dxa"/>
          </w:tcPr>
          <w:p w14:paraId="7D828B0E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138 (46.31)</w:t>
            </w:r>
          </w:p>
        </w:tc>
        <w:tc>
          <w:tcPr>
            <w:tcW w:w="1695" w:type="dxa"/>
          </w:tcPr>
          <w:p w14:paraId="141D9FA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 (21.59)</w:t>
            </w:r>
          </w:p>
        </w:tc>
        <w:tc>
          <w:tcPr>
            <w:tcW w:w="1696" w:type="dxa"/>
          </w:tcPr>
          <w:p w14:paraId="4F81D3F4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3F61D5">
              <w:rPr>
                <w:rFonts w:cstheme="minorHAnsi"/>
                <w:sz w:val="20"/>
                <w:szCs w:val="20"/>
              </w:rPr>
              <w:t>808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CB4373">
              <w:rPr>
                <w:rFonts w:cstheme="minorHAnsi"/>
                <w:sz w:val="20"/>
                <w:szCs w:val="20"/>
              </w:rPr>
              <w:t>72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CB4373">
              <w:rPr>
                <w:rFonts w:cstheme="minorHAnsi"/>
                <w:sz w:val="20"/>
                <w:szCs w:val="20"/>
              </w:rPr>
              <w:t>37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785" w:type="dxa"/>
          </w:tcPr>
          <w:p w14:paraId="42AD2A22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137 (45.97)</w:t>
            </w:r>
          </w:p>
        </w:tc>
        <w:tc>
          <w:tcPr>
            <w:tcW w:w="1518" w:type="dxa"/>
          </w:tcPr>
          <w:p w14:paraId="083622D0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 (22.16)</w:t>
            </w:r>
          </w:p>
        </w:tc>
        <w:tc>
          <w:tcPr>
            <w:tcW w:w="1705" w:type="dxa"/>
          </w:tcPr>
          <w:p w14:paraId="1FE22B7A" w14:textId="77777777" w:rsidR="00C428C1" w:rsidRPr="00583565" w:rsidRDefault="00C428C1" w:rsidP="00633CB0">
            <w:pPr>
              <w:jc w:val="right"/>
              <w:rPr>
                <w:rFonts w:cstheme="minorHAnsi"/>
                <w:sz w:val="20"/>
                <w:szCs w:val="20"/>
              </w:rPr>
            </w:pPr>
            <w:r w:rsidRPr="00CF3913">
              <w:rPr>
                <w:rFonts w:cstheme="minorHAnsi"/>
                <w:sz w:val="20"/>
                <w:szCs w:val="20"/>
              </w:rPr>
              <w:t>648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6220D5">
              <w:rPr>
                <w:rFonts w:cstheme="minorHAnsi"/>
                <w:sz w:val="20"/>
                <w:szCs w:val="20"/>
              </w:rPr>
              <w:t>58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220D5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3)</w:t>
            </w:r>
          </w:p>
        </w:tc>
      </w:tr>
    </w:tbl>
    <w:p w14:paraId="2B3CD984" w14:textId="77777777" w:rsidR="00C428C1" w:rsidRDefault="00C428C1" w:rsidP="00C428C1">
      <w:pPr>
        <w:spacing w:before="240" w:line="480" w:lineRule="auto"/>
      </w:pPr>
    </w:p>
    <w:p w14:paraId="7AEE8E07" w14:textId="77777777" w:rsidR="00C428C1" w:rsidRDefault="00C428C1"/>
    <w:sectPr w:rsidR="00C428C1" w:rsidSect="00C854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C1"/>
    <w:rsid w:val="00C428C1"/>
    <w:rsid w:val="00C8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52841"/>
  <w15:chartTrackingRefBased/>
  <w15:docId w15:val="{05CDD017-7FB4-481B-B1E5-3AE060A6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8C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28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8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8C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8C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8C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8C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8C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8C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8C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2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8C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2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28C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42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8C1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C42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8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28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 Sih Epse Edinguele</dc:creator>
  <cp:keywords/>
  <dc:description/>
  <cp:lastModifiedBy>Colette  Sih Epse Edinguele</cp:lastModifiedBy>
  <cp:revision>1</cp:revision>
  <dcterms:created xsi:type="dcterms:W3CDTF">2024-03-21T09:20:00Z</dcterms:created>
  <dcterms:modified xsi:type="dcterms:W3CDTF">2024-03-21T09:22:00Z</dcterms:modified>
</cp:coreProperties>
</file>