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48856" w14:textId="17777A7A" w:rsidR="00120231" w:rsidRPr="005F4E9E" w:rsidRDefault="009B206A" w:rsidP="005F4E9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222222"/>
          <w:sz w:val="24"/>
          <w:szCs w:val="24"/>
          <w:lang w:eastAsia="en-GB"/>
        </w:rPr>
      </w:pPr>
      <w:r w:rsidRPr="009856B0">
        <w:rPr>
          <w:noProof/>
          <w:sz w:val="32"/>
          <w:szCs w:val="32"/>
          <w:lang w:val="en-IN" w:eastAsia="en-IN"/>
        </w:rPr>
        <w:drawing>
          <wp:anchor distT="0" distB="0" distL="114300" distR="114300" simplePos="0" relativeHeight="251643904" behindDoc="1" locked="0" layoutInCell="1" allowOverlap="1" wp14:anchorId="6F7E935B" wp14:editId="34491A89">
            <wp:simplePos x="0" y="0"/>
            <wp:positionH relativeFrom="column">
              <wp:posOffset>-810640</wp:posOffset>
            </wp:positionH>
            <wp:positionV relativeFrom="topMargin">
              <wp:posOffset>0</wp:posOffset>
            </wp:positionV>
            <wp:extent cx="7556400" cy="1980000"/>
            <wp:effectExtent l="0" t="0" r="635" b="1270"/>
            <wp:wrapTight wrapText="bothSides">
              <wp:wrapPolygon edited="0">
                <wp:start x="0" y="0"/>
                <wp:lineTo x="0" y="21475"/>
                <wp:lineTo x="21566" y="21475"/>
                <wp:lineTo x="21566" y="0"/>
                <wp:lineTo x="0" y="0"/>
              </wp:wrapPolygon>
            </wp:wrapTight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12" b="25396"/>
                    <a:stretch/>
                  </pic:blipFill>
                  <pic:spPr bwMode="auto">
                    <a:xfrm>
                      <a:off x="0" y="0"/>
                      <a:ext cx="7556400" cy="19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71D" w:rsidRPr="009856B0">
        <w:rPr>
          <w:b/>
          <w:bCs/>
          <w:smallCaps/>
          <w:noProof/>
          <w:color w:val="1F3864" w:themeColor="accent5" w:themeShade="80"/>
          <w:sz w:val="32"/>
          <w:szCs w:val="32"/>
          <w:lang w:val="en-IN" w:eastAsia="en-I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C6C940" wp14:editId="19EF476B">
                <wp:simplePos x="0" y="0"/>
                <wp:positionH relativeFrom="column">
                  <wp:posOffset>4980123</wp:posOffset>
                </wp:positionH>
                <wp:positionV relativeFrom="paragraph">
                  <wp:posOffset>929277</wp:posOffset>
                </wp:positionV>
                <wp:extent cx="1475698" cy="302781"/>
                <wp:effectExtent l="0" t="0" r="0" b="0"/>
                <wp:wrapNone/>
                <wp:docPr id="5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5698" cy="30278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32C1E6" w14:textId="77777777" w:rsidR="008A70A8" w:rsidRPr="00154BBC" w:rsidRDefault="008A70A8" w:rsidP="008A70A8">
                            <w:pPr>
                              <w:rPr>
                                <w:rFonts w:ascii="Arial Nova Light" w:hAnsi="Arial Nova Light"/>
                                <w:b/>
                                <w:bCs/>
                                <w:color w:val="FFC000"/>
                                <w:kern w:val="24"/>
                              </w:rPr>
                            </w:pPr>
                            <w:r w:rsidRPr="00154BBC">
                              <w:rPr>
                                <w:rFonts w:ascii="Arial Nova Light" w:hAnsi="Arial Nova Light"/>
                                <w:b/>
                                <w:bCs/>
                                <w:color w:val="FFC000"/>
                                <w:kern w:val="24"/>
                              </w:rPr>
                              <w:t>Vivax Working Group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C6C94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92.15pt;margin-top:73.15pt;width:116.2pt;height:23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" filled="f" stroked="f">
                <v:textbox>
                  <w:txbxContent>
                    <w:p w14:paraId="2132C1E6" w14:textId="77777777" w:rsidR="008A70A8" w:rsidRPr="00154BBC" w:rsidRDefault="008A70A8" w:rsidP="008A70A8">
                      <w:pPr>
                        <w:rPr>
                          <w:rFonts w:ascii="Arial Nova Light" w:hAnsi="Arial Nova Light"/>
                          <w:b/>
                          <w:bCs/>
                          <w:color w:val="FFC000"/>
                          <w:kern w:val="24"/>
                        </w:rPr>
                      </w:pPr>
                      <w:r w:rsidRPr="00154BBC">
                        <w:rPr>
                          <w:rFonts w:ascii="Arial Nova Light" w:hAnsi="Arial Nova Light"/>
                          <w:b/>
                          <w:bCs/>
                          <w:color w:val="FFC000"/>
                          <w:kern w:val="24"/>
                        </w:rPr>
                        <w:t>Vivax Working Group</w:t>
                      </w:r>
                    </w:p>
                  </w:txbxContent>
                </v:textbox>
              </v:shape>
            </w:pict>
          </mc:Fallback>
        </mc:AlternateContent>
      </w:r>
      <w:r w:rsidR="00C6071D" w:rsidRPr="009856B0">
        <w:rPr>
          <w:noProof/>
          <w:sz w:val="32"/>
          <w:szCs w:val="32"/>
          <w:lang w:val="en-IN" w:eastAsia="en-IN"/>
        </w:rPr>
        <w:drawing>
          <wp:anchor distT="0" distB="0" distL="114300" distR="114300" simplePos="0" relativeHeight="251682816" behindDoc="0" locked="0" layoutInCell="1" allowOverlap="1" wp14:anchorId="0D918F8C" wp14:editId="0E4E1B39">
            <wp:simplePos x="0" y="0"/>
            <wp:positionH relativeFrom="column">
              <wp:posOffset>4715510</wp:posOffset>
            </wp:positionH>
            <wp:positionV relativeFrom="paragraph">
              <wp:posOffset>350520</wp:posOffset>
            </wp:positionV>
            <wp:extent cx="1736090" cy="697230"/>
            <wp:effectExtent l="0" t="0" r="3810" b="0"/>
            <wp:wrapSquare wrapText="bothSides"/>
            <wp:docPr id="4" name="Picture 4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 with low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09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501456108"/>
      <w:bookmarkEnd w:id="0"/>
    </w:p>
    <w:p w14:paraId="5061A9F0" w14:textId="65B2C032" w:rsidR="00F0051C" w:rsidRPr="005A076F" w:rsidRDefault="005F4E9E" w:rsidP="005F4E9E">
      <w:pPr>
        <w:jc w:val="center"/>
        <w:rPr>
          <w:b/>
        </w:rPr>
      </w:pPr>
      <w:bookmarkStart w:id="1" w:name="_GoBack"/>
      <w:r w:rsidRPr="005A076F">
        <w:rPr>
          <w:b/>
        </w:rPr>
        <w:t>A</w:t>
      </w:r>
      <w:r w:rsidR="00F0051C" w:rsidRPr="005A076F">
        <w:rPr>
          <w:b/>
        </w:rPr>
        <w:t>PMEN Vivax Working Group Annual Meeting Agenda 2022</w:t>
      </w:r>
      <w:r w:rsidRPr="005A076F">
        <w:rPr>
          <w:b/>
        </w:rPr>
        <w:t xml:space="preserve"> (OAT Session)</w:t>
      </w:r>
    </w:p>
    <w:bookmarkEnd w:id="1"/>
    <w:p w14:paraId="4DC14D2E" w14:textId="6AC2F65B" w:rsidR="00F0051C" w:rsidRDefault="00F0051C" w:rsidP="00F0051C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222222"/>
          <w:sz w:val="24"/>
          <w:szCs w:val="24"/>
          <w:lang w:eastAsia="en-GB"/>
        </w:rPr>
      </w:pPr>
      <w:r>
        <w:rPr>
          <w:rFonts w:eastAsia="Times New Roman" w:cs="Times New Roman"/>
          <w:b/>
          <w:color w:val="222222"/>
          <w:sz w:val="24"/>
          <w:szCs w:val="24"/>
          <w:lang w:eastAsia="en-GB"/>
        </w:rPr>
        <w:t>Double Tree by Hilton, Bangkok</w:t>
      </w:r>
      <w:r w:rsidRPr="009856B0">
        <w:rPr>
          <w:rFonts w:eastAsia="Times New Roman" w:cs="Times New Roman"/>
          <w:b/>
          <w:color w:val="222222"/>
          <w:sz w:val="24"/>
          <w:szCs w:val="24"/>
          <w:lang w:eastAsia="en-GB"/>
        </w:rPr>
        <w:t>, 1</w:t>
      </w:r>
      <w:r>
        <w:rPr>
          <w:rFonts w:eastAsia="Times New Roman" w:cs="Times New Roman"/>
          <w:b/>
          <w:color w:val="222222"/>
          <w:sz w:val="24"/>
          <w:szCs w:val="24"/>
          <w:lang w:eastAsia="en-GB"/>
        </w:rPr>
        <w:t>3</w:t>
      </w:r>
      <w:r w:rsidRPr="00144F90">
        <w:rPr>
          <w:rFonts w:eastAsia="Times New Roman" w:cs="Times New Roman"/>
          <w:b/>
          <w:color w:val="222222"/>
          <w:sz w:val="24"/>
          <w:szCs w:val="24"/>
          <w:vertAlign w:val="superscript"/>
          <w:lang w:eastAsia="en-GB"/>
        </w:rPr>
        <w:t>th</w:t>
      </w:r>
      <w:r>
        <w:rPr>
          <w:rFonts w:eastAsia="Times New Roman" w:cs="Times New Roman"/>
          <w:b/>
          <w:color w:val="222222"/>
          <w:sz w:val="24"/>
          <w:szCs w:val="24"/>
          <w:lang w:eastAsia="en-GB"/>
        </w:rPr>
        <w:t xml:space="preserve"> </w:t>
      </w:r>
      <w:r w:rsidRPr="009856B0">
        <w:rPr>
          <w:rFonts w:eastAsia="Times New Roman" w:cs="Times New Roman"/>
          <w:b/>
          <w:color w:val="222222"/>
          <w:sz w:val="24"/>
          <w:szCs w:val="24"/>
          <w:lang w:eastAsia="en-GB"/>
        </w:rPr>
        <w:t>– 1</w:t>
      </w:r>
      <w:r w:rsidR="00D10054">
        <w:rPr>
          <w:rFonts w:eastAsia="Times New Roman" w:cs="Times New Roman"/>
          <w:b/>
          <w:color w:val="222222"/>
          <w:sz w:val="24"/>
          <w:szCs w:val="24"/>
          <w:lang w:eastAsia="en-GB"/>
        </w:rPr>
        <w:t>4</w:t>
      </w:r>
      <w:r w:rsidRPr="009856B0">
        <w:rPr>
          <w:rFonts w:eastAsia="Times New Roman" w:cs="Times New Roman"/>
          <w:b/>
          <w:color w:val="222222"/>
          <w:sz w:val="24"/>
          <w:szCs w:val="24"/>
          <w:vertAlign w:val="superscript"/>
          <w:lang w:eastAsia="en-GB"/>
        </w:rPr>
        <w:t>th</w:t>
      </w:r>
      <w:r w:rsidRPr="009856B0">
        <w:rPr>
          <w:rFonts w:eastAsia="Times New Roman" w:cs="Times New Roman"/>
          <w:b/>
          <w:color w:val="222222"/>
          <w:sz w:val="24"/>
          <w:szCs w:val="24"/>
          <w:lang w:eastAsia="en-GB"/>
        </w:rPr>
        <w:t xml:space="preserve"> December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5387"/>
        <w:gridCol w:w="2262"/>
      </w:tblGrid>
      <w:tr w:rsidR="007F3C4F" w:rsidRPr="007F3C4F" w14:paraId="270A06E7" w14:textId="77777777" w:rsidTr="00081738">
        <w:tc>
          <w:tcPr>
            <w:tcW w:w="846" w:type="dxa"/>
            <w:shd w:val="clear" w:color="auto" w:fill="auto"/>
          </w:tcPr>
          <w:p w14:paraId="19DD318F" w14:textId="77777777" w:rsidR="007F3C4F" w:rsidRPr="007F3C4F" w:rsidRDefault="007F3C4F" w:rsidP="00E528B2">
            <w:pPr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5C2F877" w14:textId="77777777" w:rsidR="007F3C4F" w:rsidRPr="007F3C4F" w:rsidRDefault="007F3C4F" w:rsidP="00E528B2">
            <w:pPr>
              <w:rPr>
                <w:b/>
              </w:rPr>
            </w:pPr>
          </w:p>
        </w:tc>
        <w:tc>
          <w:tcPr>
            <w:tcW w:w="5387" w:type="dxa"/>
            <w:shd w:val="clear" w:color="auto" w:fill="auto"/>
          </w:tcPr>
          <w:p w14:paraId="3BC1E444" w14:textId="77777777" w:rsidR="007F3C4F" w:rsidRPr="007F3C4F" w:rsidRDefault="007F3C4F" w:rsidP="007F3C4F">
            <w:pPr>
              <w:jc w:val="center"/>
              <w:rPr>
                <w:b/>
              </w:rPr>
            </w:pPr>
            <w:r w:rsidRPr="007F3C4F">
              <w:rPr>
                <w:b/>
              </w:rPr>
              <w:t>Day 2, Tuesday, 13th December 2022</w:t>
            </w:r>
          </w:p>
          <w:p w14:paraId="185ECBAA" w14:textId="77777777" w:rsidR="007F3C4F" w:rsidRPr="007F3C4F" w:rsidRDefault="007F3C4F" w:rsidP="007F3C4F">
            <w:pPr>
              <w:jc w:val="center"/>
              <w:rPr>
                <w:b/>
              </w:rPr>
            </w:pPr>
            <w:r w:rsidRPr="007F3C4F">
              <w:rPr>
                <w:b/>
              </w:rPr>
              <w:t xml:space="preserve">OAT Piloting Meeting </w:t>
            </w:r>
          </w:p>
          <w:p w14:paraId="33C2CBF1" w14:textId="07B7ECC3" w:rsidR="007F3C4F" w:rsidRPr="007F3C4F" w:rsidRDefault="007F3C4F" w:rsidP="007F3C4F">
            <w:pPr>
              <w:rPr>
                <w:b/>
              </w:rPr>
            </w:pPr>
            <w:r w:rsidRPr="007F3C4F">
              <w:rPr>
                <w:b/>
              </w:rPr>
              <w:t xml:space="preserve">Chairs: Dr </w:t>
            </w:r>
            <w:proofErr w:type="spellStart"/>
            <w:r w:rsidRPr="007F3C4F">
              <w:rPr>
                <w:b/>
              </w:rPr>
              <w:t>Lyndes</w:t>
            </w:r>
            <w:proofErr w:type="spellEnd"/>
            <w:r w:rsidRPr="007F3C4F">
              <w:rPr>
                <w:b/>
              </w:rPr>
              <w:t xml:space="preserve"> </w:t>
            </w:r>
            <w:proofErr w:type="spellStart"/>
            <w:r w:rsidRPr="007F3C4F">
              <w:rPr>
                <w:b/>
              </w:rPr>
              <w:t>Wini</w:t>
            </w:r>
            <w:proofErr w:type="spellEnd"/>
            <w:r w:rsidRPr="007F3C4F">
              <w:rPr>
                <w:b/>
              </w:rPr>
              <w:t xml:space="preserve"> and Dr Ngo </w:t>
            </w:r>
            <w:proofErr w:type="spellStart"/>
            <w:r w:rsidRPr="007F3C4F">
              <w:rPr>
                <w:b/>
              </w:rPr>
              <w:t>Duc</w:t>
            </w:r>
            <w:proofErr w:type="spellEnd"/>
            <w:r w:rsidRPr="007F3C4F">
              <w:rPr>
                <w:b/>
              </w:rPr>
              <w:t xml:space="preserve"> Thang. Facilitator: </w:t>
            </w:r>
            <w:proofErr w:type="spellStart"/>
            <w:r w:rsidRPr="007F3C4F">
              <w:rPr>
                <w:b/>
              </w:rPr>
              <w:t>Josselyn</w:t>
            </w:r>
            <w:proofErr w:type="spellEnd"/>
            <w:r w:rsidRPr="007F3C4F">
              <w:rPr>
                <w:b/>
              </w:rPr>
              <w:t xml:space="preserve"> </w:t>
            </w:r>
            <w:proofErr w:type="spellStart"/>
            <w:r w:rsidRPr="007F3C4F">
              <w:rPr>
                <w:b/>
              </w:rPr>
              <w:t>Neukom</w:t>
            </w:r>
            <w:proofErr w:type="spellEnd"/>
          </w:p>
        </w:tc>
        <w:tc>
          <w:tcPr>
            <w:tcW w:w="2262" w:type="dxa"/>
            <w:shd w:val="clear" w:color="auto" w:fill="auto"/>
          </w:tcPr>
          <w:p w14:paraId="5316A6CE" w14:textId="77777777" w:rsidR="007F3C4F" w:rsidRPr="007F3C4F" w:rsidRDefault="007F3C4F" w:rsidP="00E528B2">
            <w:pPr>
              <w:rPr>
                <w:b/>
              </w:rPr>
            </w:pPr>
          </w:p>
        </w:tc>
      </w:tr>
      <w:tr w:rsidR="007F3C4F" w:rsidRPr="007F3C4F" w14:paraId="70D8DD43" w14:textId="77777777" w:rsidTr="00081738">
        <w:tc>
          <w:tcPr>
            <w:tcW w:w="846" w:type="dxa"/>
            <w:shd w:val="clear" w:color="auto" w:fill="auto"/>
          </w:tcPr>
          <w:p w14:paraId="225A50B6" w14:textId="3D3C5C74" w:rsidR="007F3C4F" w:rsidRPr="007F3C4F" w:rsidRDefault="007F3C4F" w:rsidP="007F3C4F">
            <w:pPr>
              <w:rPr>
                <w:b/>
              </w:rPr>
            </w:pPr>
            <w:r w:rsidRPr="007F3C4F">
              <w:rPr>
                <w:b/>
              </w:rPr>
              <w:t>Start</w:t>
            </w:r>
          </w:p>
        </w:tc>
        <w:tc>
          <w:tcPr>
            <w:tcW w:w="992" w:type="dxa"/>
            <w:shd w:val="clear" w:color="auto" w:fill="auto"/>
          </w:tcPr>
          <w:p w14:paraId="7DD70A44" w14:textId="4FB3A19C" w:rsidR="007F3C4F" w:rsidRPr="007F3C4F" w:rsidRDefault="007F3C4F" w:rsidP="007F3C4F">
            <w:pPr>
              <w:rPr>
                <w:b/>
              </w:rPr>
            </w:pPr>
            <w:r w:rsidRPr="007F3C4F">
              <w:rPr>
                <w:b/>
              </w:rPr>
              <w:t xml:space="preserve">Duration </w:t>
            </w:r>
          </w:p>
        </w:tc>
        <w:tc>
          <w:tcPr>
            <w:tcW w:w="5387" w:type="dxa"/>
            <w:shd w:val="clear" w:color="auto" w:fill="auto"/>
          </w:tcPr>
          <w:p w14:paraId="3DB1BCBA" w14:textId="394BC4D9" w:rsidR="007F3C4F" w:rsidRPr="007F3C4F" w:rsidRDefault="007F3C4F" w:rsidP="007F3C4F">
            <w:pPr>
              <w:rPr>
                <w:b/>
              </w:rPr>
            </w:pPr>
            <w:r w:rsidRPr="007F3C4F">
              <w:rPr>
                <w:b/>
              </w:rPr>
              <w:t xml:space="preserve">Proceeding </w:t>
            </w:r>
          </w:p>
        </w:tc>
        <w:tc>
          <w:tcPr>
            <w:tcW w:w="2262" w:type="dxa"/>
            <w:shd w:val="clear" w:color="auto" w:fill="auto"/>
          </w:tcPr>
          <w:p w14:paraId="66A2064E" w14:textId="2ACB973E" w:rsidR="007F3C4F" w:rsidRPr="007F3C4F" w:rsidRDefault="007F3C4F" w:rsidP="007F3C4F">
            <w:pPr>
              <w:rPr>
                <w:b/>
              </w:rPr>
            </w:pPr>
            <w:r w:rsidRPr="007F3C4F">
              <w:rPr>
                <w:b/>
              </w:rPr>
              <w:t>Speaker/s</w:t>
            </w:r>
          </w:p>
        </w:tc>
      </w:tr>
      <w:tr w:rsidR="00E528B2" w:rsidRPr="007F3C4F" w14:paraId="706EEBD7" w14:textId="77777777" w:rsidTr="00081738">
        <w:tc>
          <w:tcPr>
            <w:tcW w:w="846" w:type="dxa"/>
            <w:shd w:val="clear" w:color="auto" w:fill="auto"/>
          </w:tcPr>
          <w:p w14:paraId="11CE31F1" w14:textId="4B768BCD" w:rsidR="00E528B2" w:rsidRPr="007F3C4F" w:rsidRDefault="00AC1739" w:rsidP="00E528B2">
            <w:r w:rsidRPr="007F3C4F">
              <w:t>14:00</w:t>
            </w:r>
          </w:p>
        </w:tc>
        <w:tc>
          <w:tcPr>
            <w:tcW w:w="992" w:type="dxa"/>
            <w:shd w:val="clear" w:color="auto" w:fill="auto"/>
          </w:tcPr>
          <w:p w14:paraId="2E5EB674" w14:textId="6F6479D2" w:rsidR="00E528B2" w:rsidRPr="007F3C4F" w:rsidRDefault="006E5670" w:rsidP="00E528B2">
            <w:r w:rsidRPr="007F3C4F">
              <w:t>0</w:t>
            </w:r>
            <w:r w:rsidR="00E528B2" w:rsidRPr="007F3C4F">
              <w:t xml:space="preserve">5 min </w:t>
            </w:r>
          </w:p>
        </w:tc>
        <w:tc>
          <w:tcPr>
            <w:tcW w:w="5387" w:type="dxa"/>
            <w:shd w:val="clear" w:color="auto" w:fill="auto"/>
          </w:tcPr>
          <w:p w14:paraId="028A5A0F" w14:textId="30A79F65" w:rsidR="00E528B2" w:rsidRPr="007F3C4F" w:rsidRDefault="00E528B2" w:rsidP="00E528B2">
            <w:r w:rsidRPr="007F3C4F">
              <w:t>Session info</w:t>
            </w:r>
            <w:r w:rsidR="00F95BE8" w:rsidRPr="007F3C4F">
              <w:t>rmation</w:t>
            </w:r>
            <w:r w:rsidRPr="007F3C4F">
              <w:t xml:space="preserve"> </w:t>
            </w:r>
          </w:p>
        </w:tc>
        <w:tc>
          <w:tcPr>
            <w:tcW w:w="2262" w:type="dxa"/>
            <w:shd w:val="clear" w:color="auto" w:fill="auto"/>
          </w:tcPr>
          <w:p w14:paraId="10ADA3BB" w14:textId="671F0ACD" w:rsidR="000478DB" w:rsidRPr="007F3C4F" w:rsidRDefault="003E7889" w:rsidP="00E528B2">
            <w:r w:rsidRPr="007F3C4F">
              <w:t xml:space="preserve">Dr </w:t>
            </w:r>
            <w:proofErr w:type="spellStart"/>
            <w:r w:rsidRPr="007F3C4F">
              <w:t>Manash</w:t>
            </w:r>
            <w:proofErr w:type="spellEnd"/>
            <w:r w:rsidRPr="007F3C4F">
              <w:t xml:space="preserve"> Shrestha</w:t>
            </w:r>
          </w:p>
        </w:tc>
      </w:tr>
      <w:tr w:rsidR="00E528B2" w:rsidRPr="007F3C4F" w14:paraId="0137CFB8" w14:textId="77777777" w:rsidTr="00081738">
        <w:tc>
          <w:tcPr>
            <w:tcW w:w="846" w:type="dxa"/>
            <w:shd w:val="clear" w:color="auto" w:fill="auto"/>
          </w:tcPr>
          <w:p w14:paraId="0CC1AA5C" w14:textId="09A46BFB" w:rsidR="00E528B2" w:rsidRPr="007F3C4F" w:rsidRDefault="00AC1739" w:rsidP="00E528B2">
            <w:r w:rsidRPr="007F3C4F">
              <w:t>14:05</w:t>
            </w:r>
          </w:p>
        </w:tc>
        <w:tc>
          <w:tcPr>
            <w:tcW w:w="992" w:type="dxa"/>
            <w:shd w:val="clear" w:color="auto" w:fill="auto"/>
          </w:tcPr>
          <w:p w14:paraId="7CB14869" w14:textId="5B108D3B" w:rsidR="00E528B2" w:rsidRPr="007F3C4F" w:rsidRDefault="00E528B2" w:rsidP="00E528B2">
            <w:r w:rsidRPr="007F3C4F">
              <w:t>1</w:t>
            </w:r>
            <w:r w:rsidR="003E7889" w:rsidRPr="007F3C4F">
              <w:t>0</w:t>
            </w:r>
            <w:r w:rsidRPr="007F3C4F">
              <w:t xml:space="preserve"> min 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833DECE" w14:textId="443C9D81" w:rsidR="00E528B2" w:rsidRPr="007F3C4F" w:rsidRDefault="00E528B2" w:rsidP="00E528B2">
            <w:r w:rsidRPr="007F3C4F">
              <w:t>Overview of the Options Assessment Toolkit and its development</w:t>
            </w:r>
          </w:p>
        </w:tc>
        <w:tc>
          <w:tcPr>
            <w:tcW w:w="2262" w:type="dxa"/>
            <w:shd w:val="clear" w:color="auto" w:fill="auto"/>
          </w:tcPr>
          <w:p w14:paraId="38F745A6" w14:textId="3898B876" w:rsidR="00E528B2" w:rsidRPr="007F3C4F" w:rsidRDefault="00E528B2" w:rsidP="00E528B2">
            <w:proofErr w:type="spellStart"/>
            <w:r w:rsidRPr="007F3C4F">
              <w:t>Dr.</w:t>
            </w:r>
            <w:proofErr w:type="spellEnd"/>
            <w:r w:rsidRPr="007F3C4F">
              <w:t xml:space="preserve"> Ngo </w:t>
            </w:r>
            <w:proofErr w:type="spellStart"/>
            <w:r w:rsidRPr="007F3C4F">
              <w:t>Duc</w:t>
            </w:r>
            <w:proofErr w:type="spellEnd"/>
            <w:r w:rsidRPr="007F3C4F">
              <w:t xml:space="preserve"> Thang/ </w:t>
            </w:r>
            <w:proofErr w:type="spellStart"/>
            <w:r w:rsidRPr="007F3C4F">
              <w:t>Dr.</w:t>
            </w:r>
            <w:proofErr w:type="spellEnd"/>
            <w:r w:rsidRPr="007F3C4F">
              <w:t xml:space="preserve"> Karma </w:t>
            </w:r>
          </w:p>
        </w:tc>
      </w:tr>
      <w:tr w:rsidR="00E528B2" w:rsidRPr="007F3C4F" w14:paraId="17CB6CD3" w14:textId="77777777" w:rsidTr="00081738">
        <w:trPr>
          <w:trHeight w:val="228"/>
        </w:trPr>
        <w:tc>
          <w:tcPr>
            <w:tcW w:w="846" w:type="dxa"/>
            <w:shd w:val="clear" w:color="auto" w:fill="auto"/>
          </w:tcPr>
          <w:p w14:paraId="55287439" w14:textId="18AB3F2C" w:rsidR="00E528B2" w:rsidRPr="007F3C4F" w:rsidRDefault="00AC1739" w:rsidP="00E528B2">
            <w:r w:rsidRPr="007F3C4F">
              <w:t>14:15</w:t>
            </w:r>
          </w:p>
        </w:tc>
        <w:tc>
          <w:tcPr>
            <w:tcW w:w="992" w:type="dxa"/>
            <w:shd w:val="clear" w:color="auto" w:fill="auto"/>
          </w:tcPr>
          <w:p w14:paraId="0BFF9942" w14:textId="0F62915A" w:rsidR="00E528B2" w:rsidRPr="007F3C4F" w:rsidRDefault="003E7889" w:rsidP="00E528B2">
            <w:r w:rsidRPr="007F3C4F">
              <w:t xml:space="preserve">10 </w:t>
            </w:r>
            <w:r w:rsidR="00E528B2" w:rsidRPr="007F3C4F">
              <w:t>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7A74327" w14:textId="18E969D4" w:rsidR="00E528B2" w:rsidRPr="007F3C4F" w:rsidRDefault="0023570B" w:rsidP="00E528B2">
            <w:r w:rsidRPr="007F3C4F">
              <w:t>Tool</w:t>
            </w:r>
            <w:r w:rsidR="00E528B2" w:rsidRPr="007F3C4F">
              <w:t>s of OAT</w:t>
            </w:r>
          </w:p>
        </w:tc>
        <w:tc>
          <w:tcPr>
            <w:tcW w:w="2262" w:type="dxa"/>
            <w:shd w:val="clear" w:color="auto" w:fill="auto"/>
          </w:tcPr>
          <w:p w14:paraId="16C828A1" w14:textId="359EB1D3" w:rsidR="000478DB" w:rsidRPr="007F3C4F" w:rsidRDefault="003E7889" w:rsidP="00E528B2">
            <w:r w:rsidRPr="007F3C4F">
              <w:t xml:space="preserve">Dr Karma </w:t>
            </w:r>
            <w:proofErr w:type="spellStart"/>
            <w:r w:rsidRPr="007F3C4F">
              <w:t>Lhazeen</w:t>
            </w:r>
            <w:proofErr w:type="spellEnd"/>
            <w:r w:rsidR="00E528B2" w:rsidRPr="007F3C4F">
              <w:t xml:space="preserve"> </w:t>
            </w:r>
          </w:p>
        </w:tc>
      </w:tr>
      <w:tr w:rsidR="00E528B2" w:rsidRPr="007F3C4F" w14:paraId="7C3BB82D" w14:textId="77777777" w:rsidTr="00081738">
        <w:tc>
          <w:tcPr>
            <w:tcW w:w="846" w:type="dxa"/>
            <w:shd w:val="clear" w:color="auto" w:fill="auto"/>
          </w:tcPr>
          <w:p w14:paraId="4A98B38D" w14:textId="55FE61B3" w:rsidR="00E528B2" w:rsidRPr="007F3C4F" w:rsidRDefault="00AC1739" w:rsidP="00E528B2">
            <w:r w:rsidRPr="007F3C4F">
              <w:t>14:25</w:t>
            </w:r>
          </w:p>
        </w:tc>
        <w:tc>
          <w:tcPr>
            <w:tcW w:w="992" w:type="dxa"/>
            <w:shd w:val="clear" w:color="auto" w:fill="auto"/>
          </w:tcPr>
          <w:p w14:paraId="5F2D0EB9" w14:textId="22811181" w:rsidR="00E528B2" w:rsidRPr="007F3C4F" w:rsidRDefault="00EE6940" w:rsidP="00E528B2">
            <w:r w:rsidRPr="007F3C4F">
              <w:t>15</w:t>
            </w:r>
            <w:r w:rsidR="00626307" w:rsidRPr="007F3C4F">
              <w:t xml:space="preserve"> 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E9ABBA0" w14:textId="78BAB037" w:rsidR="00E528B2" w:rsidRPr="007F3C4F" w:rsidRDefault="003E7889" w:rsidP="00E528B2">
            <w:r w:rsidRPr="007F3C4F">
              <w:t xml:space="preserve">Status of new </w:t>
            </w:r>
            <w:r w:rsidR="0023570B" w:rsidRPr="007F3C4F">
              <w:t>evidence on test and treat options</w:t>
            </w:r>
            <w:r w:rsidRPr="007F3C4F">
              <w:t xml:space="preserve"> </w:t>
            </w:r>
            <w:r w:rsidR="00EE6940" w:rsidRPr="007F3C4F">
              <w:t>– summary of Day 1 – plus registration &amp; recommendation status</w:t>
            </w:r>
          </w:p>
        </w:tc>
        <w:tc>
          <w:tcPr>
            <w:tcW w:w="2262" w:type="dxa"/>
            <w:shd w:val="clear" w:color="auto" w:fill="auto"/>
          </w:tcPr>
          <w:p w14:paraId="711CE2F5" w14:textId="6CB21FC1" w:rsidR="00E528B2" w:rsidRPr="007F3C4F" w:rsidRDefault="00E528B2" w:rsidP="00E528B2">
            <w:proofErr w:type="spellStart"/>
            <w:r w:rsidRPr="007F3C4F">
              <w:t>Dr.</w:t>
            </w:r>
            <w:proofErr w:type="spellEnd"/>
            <w:r w:rsidRPr="007F3C4F">
              <w:t xml:space="preserve"> Caroline Lynch</w:t>
            </w:r>
          </w:p>
        </w:tc>
      </w:tr>
      <w:tr w:rsidR="00EE6940" w:rsidRPr="007F3C4F" w14:paraId="691395FC" w14:textId="77777777" w:rsidTr="00081738">
        <w:tc>
          <w:tcPr>
            <w:tcW w:w="846" w:type="dxa"/>
            <w:shd w:val="clear" w:color="auto" w:fill="auto"/>
          </w:tcPr>
          <w:p w14:paraId="1E285261" w14:textId="11CB7682" w:rsidR="00EE6940" w:rsidRPr="007F3C4F" w:rsidRDefault="00EE6940" w:rsidP="00E528B2">
            <w:r w:rsidRPr="007F3C4F">
              <w:t>14.</w:t>
            </w:r>
            <w:r w:rsidR="00AC1739" w:rsidRPr="007F3C4F">
              <w:t>40</w:t>
            </w:r>
          </w:p>
        </w:tc>
        <w:tc>
          <w:tcPr>
            <w:tcW w:w="992" w:type="dxa"/>
            <w:shd w:val="clear" w:color="auto" w:fill="auto"/>
          </w:tcPr>
          <w:p w14:paraId="0BED0704" w14:textId="08242374" w:rsidR="00EE6940" w:rsidRPr="007F3C4F" w:rsidRDefault="00AC1739" w:rsidP="00E528B2">
            <w:r w:rsidRPr="007F3C4F">
              <w:t>15</w:t>
            </w:r>
            <w:r w:rsidR="00EE6940" w:rsidRPr="007F3C4F">
              <w:t xml:space="preserve"> 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D6589E2" w14:textId="77777777" w:rsidR="00EA51FB" w:rsidRPr="007F3C4F" w:rsidRDefault="00AE7C88" w:rsidP="00081738">
            <w:r w:rsidRPr="007F3C4F">
              <w:t xml:space="preserve">Question shout-outs: What have you heard about these new tools, what concerned do you have about them? What are your thoughts about implementing them in your country? </w:t>
            </w:r>
            <w:r w:rsidR="00081738" w:rsidRPr="007F3C4F">
              <w:t xml:space="preserve"> </w:t>
            </w:r>
          </w:p>
          <w:p w14:paraId="7021EDD4" w14:textId="77777777" w:rsidR="00EA51FB" w:rsidRPr="007F3C4F" w:rsidRDefault="00EA51FB" w:rsidP="00081738"/>
          <w:p w14:paraId="1F32EBA3" w14:textId="1B67973E" w:rsidR="00CC446C" w:rsidRPr="007F3C4F" w:rsidDel="003E7889" w:rsidRDefault="00CC446C" w:rsidP="00081738">
            <w:r w:rsidRPr="007F3C4F">
              <w:t>Introduction to online OR ranking tool (with printouts of OR too)</w:t>
            </w:r>
          </w:p>
        </w:tc>
        <w:tc>
          <w:tcPr>
            <w:tcW w:w="2262" w:type="dxa"/>
            <w:shd w:val="clear" w:color="auto" w:fill="auto"/>
          </w:tcPr>
          <w:p w14:paraId="7F86951E" w14:textId="4DDAC1F2" w:rsidR="00EE6940" w:rsidRPr="007F3C4F" w:rsidRDefault="00AE7C88" w:rsidP="00E528B2">
            <w:r w:rsidRPr="007F3C4F">
              <w:t>Collate and see if we can address throughout the sessions</w:t>
            </w:r>
          </w:p>
        </w:tc>
      </w:tr>
      <w:tr w:rsidR="00E528B2" w:rsidRPr="007F3C4F" w14:paraId="73791E8D" w14:textId="77777777" w:rsidTr="00081738">
        <w:trPr>
          <w:trHeight w:val="197"/>
        </w:trPr>
        <w:tc>
          <w:tcPr>
            <w:tcW w:w="846" w:type="dxa"/>
            <w:shd w:val="clear" w:color="auto" w:fill="auto"/>
          </w:tcPr>
          <w:p w14:paraId="721AA74D" w14:textId="0BB8A941" w:rsidR="00E528B2" w:rsidRPr="007F3C4F" w:rsidRDefault="00AC1739" w:rsidP="00E528B2">
            <w:r w:rsidRPr="007F3C4F">
              <w:t>14:55</w:t>
            </w:r>
          </w:p>
        </w:tc>
        <w:tc>
          <w:tcPr>
            <w:tcW w:w="992" w:type="dxa"/>
            <w:shd w:val="clear" w:color="auto" w:fill="auto"/>
          </w:tcPr>
          <w:p w14:paraId="03912E36" w14:textId="5792E0B3" w:rsidR="00E528B2" w:rsidRPr="007F3C4F" w:rsidRDefault="00EE6940" w:rsidP="00E528B2">
            <w:r w:rsidRPr="007F3C4F">
              <w:t xml:space="preserve">15 </w:t>
            </w:r>
            <w:r w:rsidR="00E528B2" w:rsidRPr="007F3C4F">
              <w:t>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3A67D32" w14:textId="595AFCAD" w:rsidR="00E528B2" w:rsidRPr="007F3C4F" w:rsidRDefault="00E528B2" w:rsidP="00E528B2">
            <w:r w:rsidRPr="007F3C4F">
              <w:t xml:space="preserve">OAT Baseline Assessment Template - Introduction </w:t>
            </w:r>
          </w:p>
        </w:tc>
        <w:tc>
          <w:tcPr>
            <w:tcW w:w="2262" w:type="dxa"/>
            <w:shd w:val="clear" w:color="auto" w:fill="auto"/>
          </w:tcPr>
          <w:p w14:paraId="551DCE1D" w14:textId="67FF3FC0" w:rsidR="00E528B2" w:rsidRPr="007F3C4F" w:rsidRDefault="00E528B2" w:rsidP="00E528B2">
            <w:r w:rsidRPr="007F3C4F">
              <w:t xml:space="preserve">Dr </w:t>
            </w:r>
            <w:proofErr w:type="spellStart"/>
            <w:r w:rsidRPr="007F3C4F">
              <w:t>Sanjaya</w:t>
            </w:r>
            <w:proofErr w:type="spellEnd"/>
            <w:r w:rsidRPr="007F3C4F">
              <w:t xml:space="preserve"> Acharya</w:t>
            </w:r>
          </w:p>
        </w:tc>
      </w:tr>
      <w:tr w:rsidR="00EE6940" w:rsidRPr="007F3C4F" w14:paraId="519946D8" w14:textId="77777777" w:rsidTr="00081738">
        <w:tc>
          <w:tcPr>
            <w:tcW w:w="846" w:type="dxa"/>
            <w:shd w:val="clear" w:color="auto" w:fill="auto"/>
          </w:tcPr>
          <w:p w14:paraId="40690F03" w14:textId="6F04CBD3" w:rsidR="00EE6940" w:rsidRPr="007F3C4F" w:rsidDel="00EE6940" w:rsidRDefault="00AE7C88" w:rsidP="00E528B2">
            <w:r w:rsidRPr="007F3C4F">
              <w:t>15:10</w:t>
            </w:r>
          </w:p>
        </w:tc>
        <w:tc>
          <w:tcPr>
            <w:tcW w:w="992" w:type="dxa"/>
            <w:shd w:val="clear" w:color="auto" w:fill="auto"/>
          </w:tcPr>
          <w:p w14:paraId="1971D00B" w14:textId="38C31FC0" w:rsidR="00EE6940" w:rsidRPr="007F3C4F" w:rsidDel="00EE6940" w:rsidRDefault="00EE6940" w:rsidP="00E528B2">
            <w:r w:rsidRPr="007F3C4F">
              <w:t>20 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E46E354" w14:textId="067143A7" w:rsidR="00EE6940" w:rsidRPr="007F3C4F" w:rsidRDefault="00EE6940" w:rsidP="00E528B2">
            <w:r w:rsidRPr="007F3C4F">
              <w:t>B</w:t>
            </w:r>
            <w:r w:rsidR="00AE7C88" w:rsidRPr="007F3C4F">
              <w:t>REAK</w:t>
            </w:r>
          </w:p>
        </w:tc>
        <w:tc>
          <w:tcPr>
            <w:tcW w:w="2262" w:type="dxa"/>
            <w:shd w:val="clear" w:color="auto" w:fill="auto"/>
          </w:tcPr>
          <w:p w14:paraId="408BE33C" w14:textId="77777777" w:rsidR="00EE6940" w:rsidRPr="007F3C4F" w:rsidRDefault="00EE6940" w:rsidP="00E528B2"/>
        </w:tc>
      </w:tr>
      <w:tr w:rsidR="00E528B2" w:rsidRPr="007F3C4F" w14:paraId="74AAF255" w14:textId="77777777" w:rsidTr="00081738">
        <w:tc>
          <w:tcPr>
            <w:tcW w:w="846" w:type="dxa"/>
            <w:shd w:val="clear" w:color="auto" w:fill="auto"/>
          </w:tcPr>
          <w:p w14:paraId="0895F645" w14:textId="300DD9FF" w:rsidR="00E528B2" w:rsidRPr="007F3C4F" w:rsidRDefault="0053429B" w:rsidP="00E528B2">
            <w:r w:rsidRPr="007F3C4F">
              <w:t>15:</w:t>
            </w:r>
            <w:r w:rsidR="00AE7C88" w:rsidRPr="007F3C4F">
              <w:t>35</w:t>
            </w:r>
          </w:p>
        </w:tc>
        <w:tc>
          <w:tcPr>
            <w:tcW w:w="992" w:type="dxa"/>
            <w:shd w:val="clear" w:color="auto" w:fill="auto"/>
          </w:tcPr>
          <w:p w14:paraId="7C157008" w14:textId="276A7CA2" w:rsidR="00E528B2" w:rsidRPr="007F3C4F" w:rsidRDefault="00E528B2" w:rsidP="00E528B2">
            <w:r w:rsidRPr="007F3C4F">
              <w:t>4</w:t>
            </w:r>
            <w:r w:rsidR="0053429B" w:rsidRPr="007F3C4F">
              <w:t>5</w:t>
            </w:r>
            <w:r w:rsidRPr="007F3C4F">
              <w:t xml:space="preserve"> 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D77E13C" w14:textId="60ADC2B8" w:rsidR="00E528B2" w:rsidRPr="007F3C4F" w:rsidRDefault="00E528B2" w:rsidP="00E528B2">
            <w:proofErr w:type="spellStart"/>
            <w:r w:rsidRPr="007F3C4F">
              <w:t>Groupwork</w:t>
            </w:r>
            <w:proofErr w:type="spellEnd"/>
            <w:r w:rsidR="00D10054" w:rsidRPr="007F3C4F">
              <w:t xml:space="preserve"> </w:t>
            </w:r>
            <w:r w:rsidR="00EA51FB" w:rsidRPr="007F3C4F">
              <w:t xml:space="preserve">3 </w:t>
            </w:r>
            <w:r w:rsidR="00D10054" w:rsidRPr="007F3C4F">
              <w:t>-</w:t>
            </w:r>
            <w:r w:rsidRPr="007F3C4F">
              <w:t xml:space="preserve"> NMPs fill the Baseline Assessment Template </w:t>
            </w:r>
          </w:p>
        </w:tc>
        <w:tc>
          <w:tcPr>
            <w:tcW w:w="2262" w:type="dxa"/>
            <w:shd w:val="clear" w:color="auto" w:fill="auto"/>
          </w:tcPr>
          <w:p w14:paraId="5B089E3A" w14:textId="38D71002" w:rsidR="00E528B2" w:rsidRPr="007F3C4F" w:rsidRDefault="00B0797A" w:rsidP="00E528B2">
            <w:r w:rsidRPr="007F3C4F">
              <w:t>Facilitators</w:t>
            </w:r>
          </w:p>
        </w:tc>
      </w:tr>
      <w:tr w:rsidR="00B0797A" w:rsidRPr="007F3C4F" w14:paraId="7CA95679" w14:textId="77777777" w:rsidTr="00081738">
        <w:tc>
          <w:tcPr>
            <w:tcW w:w="846" w:type="dxa"/>
            <w:shd w:val="clear" w:color="auto" w:fill="auto"/>
          </w:tcPr>
          <w:p w14:paraId="0E8F0F6B" w14:textId="2980714B" w:rsidR="00B0797A" w:rsidRPr="007F3C4F" w:rsidRDefault="00AE7C88" w:rsidP="005952F9">
            <w:r w:rsidRPr="007F3C4F">
              <w:t>16:20</w:t>
            </w:r>
          </w:p>
        </w:tc>
        <w:tc>
          <w:tcPr>
            <w:tcW w:w="992" w:type="dxa"/>
            <w:shd w:val="clear" w:color="auto" w:fill="auto"/>
          </w:tcPr>
          <w:p w14:paraId="214F435B" w14:textId="1622DF09" w:rsidR="00B0797A" w:rsidRPr="007F3C4F" w:rsidRDefault="006E5670" w:rsidP="005952F9">
            <w:r w:rsidRPr="007F3C4F">
              <w:t>0</w:t>
            </w:r>
            <w:r w:rsidR="00B0797A" w:rsidRPr="007F3C4F">
              <w:t>5 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8D7B879" w14:textId="10D5BB3F" w:rsidR="00B0797A" w:rsidRPr="007F3C4F" w:rsidRDefault="00B0797A" w:rsidP="005952F9">
            <w:r w:rsidRPr="007F3C4F">
              <w:t xml:space="preserve">Energiser </w:t>
            </w:r>
          </w:p>
        </w:tc>
        <w:tc>
          <w:tcPr>
            <w:tcW w:w="2262" w:type="dxa"/>
            <w:shd w:val="clear" w:color="auto" w:fill="auto"/>
          </w:tcPr>
          <w:p w14:paraId="06CCDF90" w14:textId="77777777" w:rsidR="00B0797A" w:rsidRPr="007F3C4F" w:rsidRDefault="00B0797A" w:rsidP="005952F9"/>
        </w:tc>
      </w:tr>
      <w:tr w:rsidR="00E528B2" w:rsidRPr="007F3C4F" w14:paraId="7279F973" w14:textId="77777777" w:rsidTr="00081738">
        <w:tc>
          <w:tcPr>
            <w:tcW w:w="846" w:type="dxa"/>
            <w:shd w:val="clear" w:color="auto" w:fill="auto"/>
          </w:tcPr>
          <w:p w14:paraId="5D1F89DC" w14:textId="24CB1854" w:rsidR="00E528B2" w:rsidRPr="007F3C4F" w:rsidRDefault="0053429B" w:rsidP="00E528B2">
            <w:r w:rsidRPr="007F3C4F">
              <w:t>16:</w:t>
            </w:r>
            <w:r w:rsidR="00AE7C88" w:rsidRPr="007F3C4F">
              <w:t>25</w:t>
            </w:r>
          </w:p>
        </w:tc>
        <w:tc>
          <w:tcPr>
            <w:tcW w:w="992" w:type="dxa"/>
            <w:shd w:val="clear" w:color="auto" w:fill="auto"/>
          </w:tcPr>
          <w:p w14:paraId="1DF894D1" w14:textId="7DA604FF" w:rsidR="00E528B2" w:rsidRPr="007F3C4F" w:rsidRDefault="00AE7C88" w:rsidP="00E528B2">
            <w:r w:rsidRPr="007F3C4F">
              <w:t>15</w:t>
            </w:r>
            <w:r w:rsidR="00EE6940" w:rsidRPr="007F3C4F">
              <w:t xml:space="preserve"> </w:t>
            </w:r>
            <w:r w:rsidR="00E528B2" w:rsidRPr="007F3C4F">
              <w:t>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CA721D2" w14:textId="74780D0E" w:rsidR="00E528B2" w:rsidRPr="007F3C4F" w:rsidRDefault="00E528B2" w:rsidP="00E528B2">
            <w:r w:rsidRPr="007F3C4F">
              <w:t xml:space="preserve">Group Presentations </w:t>
            </w:r>
          </w:p>
        </w:tc>
        <w:tc>
          <w:tcPr>
            <w:tcW w:w="2262" w:type="dxa"/>
            <w:shd w:val="clear" w:color="auto" w:fill="auto"/>
          </w:tcPr>
          <w:p w14:paraId="32C96023" w14:textId="77777777" w:rsidR="00E528B2" w:rsidRPr="007F3C4F" w:rsidRDefault="00E528B2" w:rsidP="00E528B2"/>
        </w:tc>
      </w:tr>
      <w:tr w:rsidR="00E528B2" w:rsidRPr="007F3C4F" w14:paraId="0C5A2B9E" w14:textId="77777777" w:rsidTr="00081738">
        <w:tc>
          <w:tcPr>
            <w:tcW w:w="846" w:type="dxa"/>
            <w:shd w:val="clear" w:color="auto" w:fill="auto"/>
          </w:tcPr>
          <w:p w14:paraId="7DC048D5" w14:textId="1927A548" w:rsidR="00E528B2" w:rsidRPr="007F3C4F" w:rsidRDefault="00AE7C88" w:rsidP="00E528B2">
            <w:r w:rsidRPr="007F3C4F">
              <w:t>16:40</w:t>
            </w:r>
          </w:p>
        </w:tc>
        <w:tc>
          <w:tcPr>
            <w:tcW w:w="992" w:type="dxa"/>
            <w:shd w:val="clear" w:color="auto" w:fill="auto"/>
          </w:tcPr>
          <w:p w14:paraId="54B71BBF" w14:textId="2366B4E1" w:rsidR="00E528B2" w:rsidRPr="007F3C4F" w:rsidRDefault="001D6BEC" w:rsidP="00E528B2">
            <w:r w:rsidRPr="007F3C4F">
              <w:t xml:space="preserve">15 </w:t>
            </w:r>
            <w:r w:rsidR="00E528B2" w:rsidRPr="007F3C4F">
              <w:t>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FB05EB5" w14:textId="729E4437" w:rsidR="00E528B2" w:rsidRPr="007F3C4F" w:rsidRDefault="00E528B2" w:rsidP="00E528B2">
            <w:r w:rsidRPr="007F3C4F">
              <w:t>Country scenarios - Introduction</w:t>
            </w:r>
          </w:p>
        </w:tc>
        <w:tc>
          <w:tcPr>
            <w:tcW w:w="2262" w:type="dxa"/>
            <w:shd w:val="clear" w:color="auto" w:fill="auto"/>
          </w:tcPr>
          <w:p w14:paraId="7C2E03F1" w14:textId="3635E971" w:rsidR="00E528B2" w:rsidRPr="007F3C4F" w:rsidRDefault="00E528B2" w:rsidP="00E528B2">
            <w:r w:rsidRPr="007F3C4F">
              <w:t xml:space="preserve">Dr </w:t>
            </w:r>
            <w:proofErr w:type="spellStart"/>
            <w:r w:rsidR="00EE6940" w:rsidRPr="007F3C4F">
              <w:t>Manash</w:t>
            </w:r>
            <w:proofErr w:type="spellEnd"/>
            <w:r w:rsidR="00EE6940" w:rsidRPr="007F3C4F">
              <w:t xml:space="preserve"> Shrestha</w:t>
            </w:r>
          </w:p>
        </w:tc>
      </w:tr>
      <w:tr w:rsidR="00E528B2" w:rsidRPr="007F3C4F" w14:paraId="7455079D" w14:textId="77777777" w:rsidTr="00081738">
        <w:tc>
          <w:tcPr>
            <w:tcW w:w="846" w:type="dxa"/>
            <w:shd w:val="clear" w:color="auto" w:fill="auto"/>
          </w:tcPr>
          <w:p w14:paraId="62C8DE1F" w14:textId="2B3EF4F5" w:rsidR="00E528B2" w:rsidRPr="007F3C4F" w:rsidRDefault="001D6BEC" w:rsidP="00E528B2">
            <w:r w:rsidRPr="007F3C4F">
              <w:t>16:</w:t>
            </w:r>
            <w:r w:rsidR="00AE7C88" w:rsidRPr="007F3C4F">
              <w:t>55</w:t>
            </w:r>
          </w:p>
        </w:tc>
        <w:tc>
          <w:tcPr>
            <w:tcW w:w="992" w:type="dxa"/>
            <w:shd w:val="clear" w:color="auto" w:fill="auto"/>
          </w:tcPr>
          <w:p w14:paraId="4EFE3DAD" w14:textId="5298CEB5" w:rsidR="00E528B2" w:rsidRPr="007F3C4F" w:rsidRDefault="001D6BEC" w:rsidP="00E528B2">
            <w:r w:rsidRPr="007F3C4F">
              <w:t>1</w:t>
            </w:r>
            <w:r w:rsidR="00AE7C88" w:rsidRPr="007F3C4F">
              <w:t>0</w:t>
            </w:r>
            <w:r w:rsidR="00E528B2" w:rsidRPr="007F3C4F">
              <w:t xml:space="preserve"> 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A90FDB4" w14:textId="0B2D55D9" w:rsidR="00E528B2" w:rsidRPr="007F3C4F" w:rsidRDefault="001D6BEC" w:rsidP="00E528B2">
            <w:r w:rsidRPr="007F3C4F">
              <w:t>Country scenarios reading &amp; questions</w:t>
            </w:r>
          </w:p>
        </w:tc>
        <w:tc>
          <w:tcPr>
            <w:tcW w:w="2262" w:type="dxa"/>
            <w:shd w:val="clear" w:color="auto" w:fill="auto"/>
          </w:tcPr>
          <w:p w14:paraId="77618C6C" w14:textId="14F6B642" w:rsidR="00E528B2" w:rsidRPr="007F3C4F" w:rsidRDefault="00E528B2" w:rsidP="00E528B2"/>
        </w:tc>
      </w:tr>
      <w:tr w:rsidR="001D6BEC" w:rsidRPr="007F3C4F" w14:paraId="4489172E" w14:textId="77777777" w:rsidTr="00081738">
        <w:tc>
          <w:tcPr>
            <w:tcW w:w="846" w:type="dxa"/>
            <w:shd w:val="clear" w:color="auto" w:fill="auto"/>
          </w:tcPr>
          <w:p w14:paraId="5EA477D3" w14:textId="78FF09FB" w:rsidR="001D6BEC" w:rsidRPr="007F3C4F" w:rsidDel="00EE6940" w:rsidRDefault="00AE7C88" w:rsidP="00E528B2">
            <w:r w:rsidRPr="007F3C4F">
              <w:t>17:05</w:t>
            </w:r>
          </w:p>
        </w:tc>
        <w:tc>
          <w:tcPr>
            <w:tcW w:w="992" w:type="dxa"/>
            <w:shd w:val="clear" w:color="auto" w:fill="auto"/>
          </w:tcPr>
          <w:p w14:paraId="6695B151" w14:textId="7162AAAD" w:rsidR="001D6BEC" w:rsidRPr="007F3C4F" w:rsidRDefault="006E5670" w:rsidP="00E528B2">
            <w:r w:rsidRPr="007F3C4F">
              <w:t>0</w:t>
            </w:r>
            <w:r w:rsidR="001D6BEC" w:rsidRPr="007F3C4F">
              <w:t>5 min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7C05E33" w14:textId="57F876D9" w:rsidR="001D6BEC" w:rsidRPr="007F3C4F" w:rsidDel="001D6BEC" w:rsidRDefault="001D6BEC" w:rsidP="00E528B2">
            <w:r w:rsidRPr="007F3C4F">
              <w:t>Close of day</w:t>
            </w:r>
            <w:r w:rsidR="00EA51FB" w:rsidRPr="007F3C4F">
              <w:t xml:space="preserve"> 2</w:t>
            </w:r>
          </w:p>
        </w:tc>
        <w:tc>
          <w:tcPr>
            <w:tcW w:w="2262" w:type="dxa"/>
            <w:shd w:val="clear" w:color="auto" w:fill="auto"/>
          </w:tcPr>
          <w:p w14:paraId="49EA81F9" w14:textId="77777777" w:rsidR="001D6BEC" w:rsidRPr="007F3C4F" w:rsidRDefault="001D6BEC" w:rsidP="00E528B2"/>
        </w:tc>
      </w:tr>
    </w:tbl>
    <w:p w14:paraId="41EA6058" w14:textId="77777777" w:rsidR="00623535" w:rsidRPr="00D57E6A" w:rsidRDefault="00623535" w:rsidP="008A70A8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5390"/>
        <w:gridCol w:w="2259"/>
      </w:tblGrid>
      <w:tr w:rsidR="007F3C4F" w:rsidRPr="00D57E6A" w14:paraId="27EB69B6" w14:textId="77777777" w:rsidTr="00081738">
        <w:tc>
          <w:tcPr>
            <w:tcW w:w="846" w:type="dxa"/>
            <w:shd w:val="clear" w:color="auto" w:fill="auto"/>
          </w:tcPr>
          <w:p w14:paraId="3A1A72F3" w14:textId="77777777" w:rsidR="007F3C4F" w:rsidRPr="007F3C4F" w:rsidRDefault="007F3C4F" w:rsidP="00E04009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3B89F22" w14:textId="77777777" w:rsidR="007F3C4F" w:rsidRPr="007F3C4F" w:rsidRDefault="007F3C4F" w:rsidP="00E04009">
            <w:pPr>
              <w:rPr>
                <w:b/>
                <w:sz w:val="20"/>
                <w:szCs w:val="20"/>
              </w:rPr>
            </w:pPr>
          </w:p>
        </w:tc>
        <w:tc>
          <w:tcPr>
            <w:tcW w:w="5390" w:type="dxa"/>
            <w:shd w:val="clear" w:color="auto" w:fill="auto"/>
          </w:tcPr>
          <w:p w14:paraId="216FF14B" w14:textId="77777777" w:rsidR="007F3C4F" w:rsidRPr="007F3C4F" w:rsidRDefault="007F3C4F" w:rsidP="007F3C4F">
            <w:pPr>
              <w:jc w:val="center"/>
              <w:rPr>
                <w:b/>
              </w:rPr>
            </w:pPr>
            <w:r w:rsidRPr="007F3C4F">
              <w:rPr>
                <w:b/>
              </w:rPr>
              <w:t>Day 3, Wednesday, 14th December 2022</w:t>
            </w:r>
          </w:p>
          <w:p w14:paraId="5E8880CB" w14:textId="77777777" w:rsidR="007F3C4F" w:rsidRPr="007F3C4F" w:rsidRDefault="007F3C4F" w:rsidP="007F3C4F">
            <w:pPr>
              <w:jc w:val="center"/>
              <w:rPr>
                <w:b/>
              </w:rPr>
            </w:pPr>
            <w:r w:rsidRPr="007F3C4F">
              <w:rPr>
                <w:b/>
              </w:rPr>
              <w:t xml:space="preserve">OAT Piloting Meeting </w:t>
            </w:r>
          </w:p>
          <w:p w14:paraId="7CBDA06F" w14:textId="35C1CE94" w:rsidR="007F3C4F" w:rsidRPr="007F3C4F" w:rsidRDefault="007F3C4F" w:rsidP="007F3C4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F3C4F">
              <w:rPr>
                <w:b/>
              </w:rPr>
              <w:t xml:space="preserve">Chairs: Dr </w:t>
            </w:r>
            <w:proofErr w:type="spellStart"/>
            <w:r w:rsidRPr="007F3C4F">
              <w:rPr>
                <w:b/>
              </w:rPr>
              <w:t>Lyndes</w:t>
            </w:r>
            <w:proofErr w:type="spellEnd"/>
            <w:r w:rsidRPr="007F3C4F">
              <w:rPr>
                <w:b/>
              </w:rPr>
              <w:t xml:space="preserve"> </w:t>
            </w:r>
            <w:proofErr w:type="spellStart"/>
            <w:r w:rsidRPr="007F3C4F">
              <w:rPr>
                <w:b/>
              </w:rPr>
              <w:t>Wini</w:t>
            </w:r>
            <w:proofErr w:type="spellEnd"/>
            <w:r w:rsidRPr="007F3C4F">
              <w:rPr>
                <w:b/>
              </w:rPr>
              <w:t xml:space="preserve"> and Dr Ngo </w:t>
            </w:r>
            <w:proofErr w:type="spellStart"/>
            <w:r w:rsidRPr="007F3C4F">
              <w:rPr>
                <w:b/>
              </w:rPr>
              <w:t>Duc</w:t>
            </w:r>
            <w:proofErr w:type="spellEnd"/>
            <w:r w:rsidRPr="007F3C4F">
              <w:rPr>
                <w:b/>
              </w:rPr>
              <w:t xml:space="preserve"> Thang. Facilitator: </w:t>
            </w:r>
            <w:proofErr w:type="spellStart"/>
            <w:r w:rsidRPr="007F3C4F">
              <w:rPr>
                <w:b/>
              </w:rPr>
              <w:t>Josselyn</w:t>
            </w:r>
            <w:proofErr w:type="spellEnd"/>
            <w:r w:rsidRPr="007F3C4F">
              <w:rPr>
                <w:b/>
              </w:rPr>
              <w:t xml:space="preserve"> </w:t>
            </w:r>
            <w:proofErr w:type="spellStart"/>
            <w:r w:rsidRPr="007F3C4F">
              <w:rPr>
                <w:b/>
              </w:rPr>
              <w:t>Neukom</w:t>
            </w:r>
            <w:proofErr w:type="spellEnd"/>
          </w:p>
        </w:tc>
        <w:tc>
          <w:tcPr>
            <w:tcW w:w="2259" w:type="dxa"/>
            <w:shd w:val="clear" w:color="auto" w:fill="auto"/>
          </w:tcPr>
          <w:p w14:paraId="11C0AE4D" w14:textId="77777777" w:rsidR="007F3C4F" w:rsidRPr="007F3C4F" w:rsidRDefault="007F3C4F" w:rsidP="00E04009">
            <w:pPr>
              <w:rPr>
                <w:b/>
                <w:sz w:val="20"/>
                <w:szCs w:val="20"/>
              </w:rPr>
            </w:pPr>
          </w:p>
        </w:tc>
      </w:tr>
      <w:tr w:rsidR="007F3C4F" w:rsidRPr="00D57E6A" w14:paraId="6889AF75" w14:textId="77777777" w:rsidTr="00081738">
        <w:tc>
          <w:tcPr>
            <w:tcW w:w="846" w:type="dxa"/>
            <w:shd w:val="clear" w:color="auto" w:fill="auto"/>
          </w:tcPr>
          <w:p w14:paraId="1BD3667A" w14:textId="72E2656F" w:rsidR="007F3C4F" w:rsidRPr="007F3C4F" w:rsidRDefault="007F3C4F" w:rsidP="007F3C4F">
            <w:pPr>
              <w:rPr>
                <w:b/>
                <w:sz w:val="20"/>
                <w:szCs w:val="20"/>
              </w:rPr>
            </w:pPr>
            <w:r w:rsidRPr="007F3C4F">
              <w:rPr>
                <w:b/>
                <w:bCs/>
                <w:sz w:val="20"/>
                <w:szCs w:val="20"/>
              </w:rPr>
              <w:t xml:space="preserve">Start </w:t>
            </w:r>
          </w:p>
        </w:tc>
        <w:tc>
          <w:tcPr>
            <w:tcW w:w="992" w:type="dxa"/>
            <w:shd w:val="clear" w:color="auto" w:fill="auto"/>
          </w:tcPr>
          <w:p w14:paraId="180F16B0" w14:textId="725A44FD" w:rsidR="007F3C4F" w:rsidRPr="007F3C4F" w:rsidRDefault="007F3C4F" w:rsidP="007F3C4F">
            <w:pPr>
              <w:rPr>
                <w:b/>
                <w:sz w:val="20"/>
                <w:szCs w:val="20"/>
              </w:rPr>
            </w:pPr>
            <w:r w:rsidRPr="007F3C4F">
              <w:rPr>
                <w:b/>
                <w:bCs/>
                <w:sz w:val="20"/>
                <w:szCs w:val="20"/>
              </w:rPr>
              <w:t xml:space="preserve">Duration </w:t>
            </w:r>
          </w:p>
        </w:tc>
        <w:tc>
          <w:tcPr>
            <w:tcW w:w="5390" w:type="dxa"/>
            <w:shd w:val="clear" w:color="auto" w:fill="auto"/>
          </w:tcPr>
          <w:p w14:paraId="15E6128A" w14:textId="0C158CE2" w:rsidR="007F3C4F" w:rsidRPr="007F3C4F" w:rsidRDefault="007F3C4F" w:rsidP="007F3C4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F3C4F">
              <w:rPr>
                <w:b/>
              </w:rPr>
              <w:t xml:space="preserve">Proceeding </w:t>
            </w:r>
          </w:p>
        </w:tc>
        <w:tc>
          <w:tcPr>
            <w:tcW w:w="2259" w:type="dxa"/>
            <w:shd w:val="clear" w:color="auto" w:fill="auto"/>
          </w:tcPr>
          <w:p w14:paraId="3661FF3E" w14:textId="31CA6E07" w:rsidR="007F3C4F" w:rsidRPr="007F3C4F" w:rsidRDefault="007F3C4F" w:rsidP="007F3C4F">
            <w:pPr>
              <w:rPr>
                <w:b/>
                <w:sz w:val="20"/>
                <w:szCs w:val="20"/>
              </w:rPr>
            </w:pPr>
            <w:r w:rsidRPr="007F3C4F">
              <w:rPr>
                <w:b/>
              </w:rPr>
              <w:t>Speaker/s</w:t>
            </w:r>
          </w:p>
        </w:tc>
      </w:tr>
      <w:tr w:rsidR="00E04009" w:rsidRPr="00D57E6A" w14:paraId="6EF6E2C2" w14:textId="77777777" w:rsidTr="00081738">
        <w:tc>
          <w:tcPr>
            <w:tcW w:w="846" w:type="dxa"/>
            <w:shd w:val="clear" w:color="auto" w:fill="auto"/>
          </w:tcPr>
          <w:p w14:paraId="5900C563" w14:textId="02CC4580" w:rsidR="00E04009" w:rsidRPr="00D57E6A" w:rsidRDefault="00E04009" w:rsidP="00E04009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9:00</w:t>
            </w:r>
          </w:p>
        </w:tc>
        <w:tc>
          <w:tcPr>
            <w:tcW w:w="992" w:type="dxa"/>
            <w:shd w:val="clear" w:color="auto" w:fill="auto"/>
          </w:tcPr>
          <w:p w14:paraId="0DA15F87" w14:textId="57017436" w:rsidR="00E04009" w:rsidRPr="00D57E6A" w:rsidRDefault="00116B10" w:rsidP="00E04009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10 min</w:t>
            </w:r>
          </w:p>
        </w:tc>
        <w:tc>
          <w:tcPr>
            <w:tcW w:w="5390" w:type="dxa"/>
            <w:shd w:val="clear" w:color="auto" w:fill="auto"/>
          </w:tcPr>
          <w:p w14:paraId="02DA7B7D" w14:textId="2472D16B" w:rsidR="00E04009" w:rsidRPr="00D57E6A" w:rsidRDefault="00E04009" w:rsidP="00E04009">
            <w:pPr>
              <w:rPr>
                <w:sz w:val="20"/>
                <w:szCs w:val="20"/>
              </w:rPr>
            </w:pPr>
            <w:r w:rsidRPr="00D57E6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Opening - recap </w:t>
            </w:r>
            <w:r w:rsidR="00E528B2" w:rsidRPr="00D57E6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of OAT </w:t>
            </w:r>
            <w:r w:rsidR="00BF4B53" w:rsidRPr="00D57E6A">
              <w:rPr>
                <w:rFonts w:ascii="Calibri" w:hAnsi="Calibri" w:cs="Calibri"/>
                <w:color w:val="000000"/>
                <w:sz w:val="20"/>
                <w:szCs w:val="20"/>
              </w:rPr>
              <w:t>tools</w:t>
            </w:r>
            <w:r w:rsidR="00E528B2" w:rsidRPr="00D57E6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and scenarios</w:t>
            </w:r>
          </w:p>
        </w:tc>
        <w:tc>
          <w:tcPr>
            <w:tcW w:w="2259" w:type="dxa"/>
            <w:shd w:val="clear" w:color="auto" w:fill="auto"/>
          </w:tcPr>
          <w:p w14:paraId="12C01BCA" w14:textId="713A9100" w:rsidR="00E04009" w:rsidRPr="00D57E6A" w:rsidRDefault="00B0797A" w:rsidP="00E04009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Joss Neukom</w:t>
            </w:r>
          </w:p>
        </w:tc>
      </w:tr>
      <w:tr w:rsidR="00E528B2" w:rsidRPr="00D57E6A" w14:paraId="3C9C7C68" w14:textId="77777777" w:rsidTr="00081738">
        <w:tc>
          <w:tcPr>
            <w:tcW w:w="846" w:type="dxa"/>
            <w:shd w:val="clear" w:color="auto" w:fill="auto"/>
          </w:tcPr>
          <w:p w14:paraId="589DDEB5" w14:textId="38E45392" w:rsidR="00E528B2" w:rsidRPr="00D57E6A" w:rsidRDefault="00E528B2" w:rsidP="00E528B2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9:</w:t>
            </w:r>
            <w:r w:rsidR="00116B10" w:rsidRPr="00D57E6A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3B75A0A4" w14:textId="6ED9AB67" w:rsidR="00E528B2" w:rsidRPr="00D57E6A" w:rsidRDefault="00336F05" w:rsidP="00E528B2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25</w:t>
            </w:r>
            <w:r w:rsidR="001D6BEC" w:rsidRPr="00D57E6A">
              <w:rPr>
                <w:sz w:val="20"/>
                <w:szCs w:val="20"/>
              </w:rPr>
              <w:t xml:space="preserve"> </w:t>
            </w:r>
            <w:r w:rsidR="00E528B2" w:rsidRPr="00D57E6A">
              <w:rPr>
                <w:sz w:val="20"/>
                <w:szCs w:val="20"/>
              </w:rPr>
              <w:t>min</w:t>
            </w:r>
          </w:p>
        </w:tc>
        <w:tc>
          <w:tcPr>
            <w:tcW w:w="5390" w:type="dxa"/>
            <w:shd w:val="clear" w:color="auto" w:fill="auto"/>
            <w:vAlign w:val="center"/>
          </w:tcPr>
          <w:p w14:paraId="2AA09A15" w14:textId="46F07327" w:rsidR="00E528B2" w:rsidRPr="00EA51FB" w:rsidRDefault="00E528B2" w:rsidP="00E528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2" w:name="_Hlk119418030"/>
            <w:r w:rsidRPr="00EA51FB">
              <w:rPr>
                <w:rFonts w:ascii="Calibri" w:hAnsi="Calibri" w:cs="Calibri"/>
                <w:color w:val="000000"/>
                <w:sz w:val="20"/>
                <w:szCs w:val="20"/>
              </w:rPr>
              <w:t>Groupwork</w:t>
            </w:r>
            <w:r w:rsidR="001D6BEC" w:rsidRPr="00EA51F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EA51FB" w:rsidRPr="00EA51FB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  <w:r w:rsidR="00EA51F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1D6BEC" w:rsidRPr="00EA51FB">
              <w:rPr>
                <w:rFonts w:ascii="Calibri" w:hAnsi="Calibri" w:cs="Calibri"/>
                <w:color w:val="000000"/>
                <w:sz w:val="20"/>
                <w:szCs w:val="20"/>
              </w:rPr>
              <w:t>- National Malaria Programs identify OAT country scenario</w:t>
            </w:r>
            <w:bookmarkEnd w:id="2"/>
          </w:p>
        </w:tc>
        <w:tc>
          <w:tcPr>
            <w:tcW w:w="2259" w:type="dxa"/>
            <w:shd w:val="clear" w:color="auto" w:fill="auto"/>
          </w:tcPr>
          <w:p w14:paraId="6E43DDAF" w14:textId="6E0A7F59" w:rsidR="00E528B2" w:rsidRPr="00D57E6A" w:rsidRDefault="00B0797A" w:rsidP="00E528B2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Facilitators</w:t>
            </w:r>
          </w:p>
        </w:tc>
      </w:tr>
      <w:tr w:rsidR="00E528B2" w:rsidRPr="00D57E6A" w14:paraId="4FDD88C8" w14:textId="77777777" w:rsidTr="00081738">
        <w:tc>
          <w:tcPr>
            <w:tcW w:w="846" w:type="dxa"/>
            <w:shd w:val="clear" w:color="auto" w:fill="auto"/>
          </w:tcPr>
          <w:p w14:paraId="77D67322" w14:textId="2CBE274E" w:rsidR="00E528B2" w:rsidRPr="00D57E6A" w:rsidRDefault="008765EE" w:rsidP="00E528B2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9:</w:t>
            </w:r>
            <w:r w:rsidR="004972D2" w:rsidRPr="00D57E6A">
              <w:rPr>
                <w:sz w:val="20"/>
                <w:szCs w:val="20"/>
              </w:rPr>
              <w:t>3</w:t>
            </w:r>
            <w:r w:rsidR="00116B10" w:rsidRPr="00D57E6A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790BCDA5" w14:textId="011CE860" w:rsidR="00E528B2" w:rsidRPr="00D57E6A" w:rsidRDefault="008765EE" w:rsidP="00E528B2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15</w:t>
            </w:r>
            <w:r w:rsidR="00B0797A" w:rsidRPr="00D57E6A">
              <w:rPr>
                <w:sz w:val="20"/>
                <w:szCs w:val="20"/>
              </w:rPr>
              <w:t xml:space="preserve"> </w:t>
            </w:r>
            <w:r w:rsidR="00E528B2" w:rsidRPr="00D57E6A">
              <w:rPr>
                <w:sz w:val="20"/>
                <w:szCs w:val="20"/>
              </w:rPr>
              <w:t>min</w:t>
            </w:r>
          </w:p>
        </w:tc>
        <w:tc>
          <w:tcPr>
            <w:tcW w:w="5390" w:type="dxa"/>
            <w:shd w:val="clear" w:color="auto" w:fill="auto"/>
            <w:vAlign w:val="center"/>
          </w:tcPr>
          <w:p w14:paraId="54DD1B2A" w14:textId="45A28FF3" w:rsidR="00E528B2" w:rsidRPr="00D57E6A" w:rsidRDefault="00E528B2" w:rsidP="00E528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57E6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Facilitated Reveal of scenarios based on baseline assessment </w:t>
            </w:r>
          </w:p>
        </w:tc>
        <w:tc>
          <w:tcPr>
            <w:tcW w:w="2259" w:type="dxa"/>
            <w:shd w:val="clear" w:color="auto" w:fill="auto"/>
          </w:tcPr>
          <w:p w14:paraId="41680D93" w14:textId="77777777" w:rsidR="00E528B2" w:rsidRPr="00D57E6A" w:rsidRDefault="00E528B2" w:rsidP="00E528B2">
            <w:pPr>
              <w:rPr>
                <w:sz w:val="20"/>
                <w:szCs w:val="20"/>
              </w:rPr>
            </w:pPr>
          </w:p>
        </w:tc>
      </w:tr>
      <w:tr w:rsidR="00E528B2" w:rsidRPr="00D57E6A" w14:paraId="4D238B55" w14:textId="77777777" w:rsidTr="00081738">
        <w:tc>
          <w:tcPr>
            <w:tcW w:w="846" w:type="dxa"/>
            <w:shd w:val="clear" w:color="auto" w:fill="auto"/>
          </w:tcPr>
          <w:p w14:paraId="6AF58CD0" w14:textId="15F6B8C6" w:rsidR="00E528B2" w:rsidRPr="00D57E6A" w:rsidRDefault="004972D2" w:rsidP="00E528B2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9:50</w:t>
            </w:r>
          </w:p>
        </w:tc>
        <w:tc>
          <w:tcPr>
            <w:tcW w:w="992" w:type="dxa"/>
            <w:shd w:val="clear" w:color="auto" w:fill="auto"/>
          </w:tcPr>
          <w:p w14:paraId="69280524" w14:textId="58288A43" w:rsidR="00E528B2" w:rsidRPr="00D57E6A" w:rsidRDefault="00B0797A" w:rsidP="00E528B2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1</w:t>
            </w:r>
            <w:r w:rsidR="00336F05" w:rsidRPr="00D57E6A">
              <w:rPr>
                <w:sz w:val="20"/>
                <w:szCs w:val="20"/>
              </w:rPr>
              <w:t xml:space="preserve">0 </w:t>
            </w:r>
            <w:r w:rsidR="00E528B2" w:rsidRPr="00D57E6A">
              <w:rPr>
                <w:sz w:val="20"/>
                <w:szCs w:val="20"/>
              </w:rPr>
              <w:t>min</w:t>
            </w:r>
          </w:p>
        </w:tc>
        <w:tc>
          <w:tcPr>
            <w:tcW w:w="5390" w:type="dxa"/>
            <w:shd w:val="clear" w:color="auto" w:fill="auto"/>
            <w:vAlign w:val="center"/>
          </w:tcPr>
          <w:p w14:paraId="3F5A2067" w14:textId="264D098D" w:rsidR="00E528B2" w:rsidRPr="00D57E6A" w:rsidRDefault="00E528B2" w:rsidP="00E528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57E6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Open session / facilitated feedback on scenarios </w:t>
            </w:r>
          </w:p>
        </w:tc>
        <w:tc>
          <w:tcPr>
            <w:tcW w:w="2259" w:type="dxa"/>
            <w:shd w:val="clear" w:color="auto" w:fill="auto"/>
          </w:tcPr>
          <w:p w14:paraId="7F99DF96" w14:textId="77777777" w:rsidR="00E528B2" w:rsidRPr="00D57E6A" w:rsidRDefault="00E528B2" w:rsidP="00E528B2">
            <w:pPr>
              <w:rPr>
                <w:sz w:val="20"/>
                <w:szCs w:val="20"/>
              </w:rPr>
            </w:pPr>
          </w:p>
        </w:tc>
      </w:tr>
      <w:tr w:rsidR="00E528B2" w14:paraId="21248DF8" w14:textId="77777777" w:rsidTr="00081738">
        <w:tc>
          <w:tcPr>
            <w:tcW w:w="846" w:type="dxa"/>
            <w:shd w:val="clear" w:color="auto" w:fill="auto"/>
          </w:tcPr>
          <w:p w14:paraId="455C2CD1" w14:textId="351B4AD0" w:rsidR="00E528B2" w:rsidRPr="00D57E6A" w:rsidRDefault="00116B10" w:rsidP="00E528B2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10:</w:t>
            </w:r>
            <w:r w:rsidR="004972D2" w:rsidRPr="00D57E6A">
              <w:rPr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14:paraId="7C3037F2" w14:textId="08F2719F" w:rsidR="00E528B2" w:rsidRPr="00D57E6A" w:rsidRDefault="00E528B2" w:rsidP="00E528B2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1</w:t>
            </w:r>
            <w:r w:rsidR="00AE7C88" w:rsidRPr="00D57E6A">
              <w:rPr>
                <w:sz w:val="20"/>
                <w:szCs w:val="20"/>
              </w:rPr>
              <w:t>5</w:t>
            </w:r>
            <w:r w:rsidRPr="00D57E6A">
              <w:rPr>
                <w:sz w:val="20"/>
                <w:szCs w:val="20"/>
              </w:rPr>
              <w:t xml:space="preserve"> min </w:t>
            </w:r>
          </w:p>
        </w:tc>
        <w:tc>
          <w:tcPr>
            <w:tcW w:w="5390" w:type="dxa"/>
            <w:shd w:val="clear" w:color="auto" w:fill="auto"/>
          </w:tcPr>
          <w:p w14:paraId="60DF3FF0" w14:textId="156D6299" w:rsidR="00E528B2" w:rsidRPr="00D57E6A" w:rsidRDefault="00E528B2" w:rsidP="00E528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57E6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Scenario-based test and treat options </w:t>
            </w:r>
            <w:r w:rsidR="00876608" w:rsidRPr="00D57E6A">
              <w:rPr>
                <w:rFonts w:ascii="Calibri" w:hAnsi="Calibri" w:cs="Calibri"/>
                <w:color w:val="000000"/>
                <w:sz w:val="20"/>
                <w:szCs w:val="20"/>
              </w:rPr>
              <w:t>suggested</w:t>
            </w:r>
            <w:r w:rsidRPr="00D57E6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by experts </w:t>
            </w:r>
          </w:p>
        </w:tc>
        <w:tc>
          <w:tcPr>
            <w:tcW w:w="2259" w:type="dxa"/>
            <w:shd w:val="clear" w:color="auto" w:fill="auto"/>
          </w:tcPr>
          <w:p w14:paraId="6FA4D24C" w14:textId="79F96E14" w:rsidR="00E528B2" w:rsidRPr="00772438" w:rsidRDefault="00E528B2" w:rsidP="00E528B2">
            <w:pPr>
              <w:rPr>
                <w:sz w:val="20"/>
                <w:szCs w:val="20"/>
              </w:rPr>
            </w:pPr>
            <w:r w:rsidRPr="00D57E6A">
              <w:rPr>
                <w:sz w:val="20"/>
                <w:szCs w:val="20"/>
              </w:rPr>
              <w:t>Dr Sanjaya Acharya</w:t>
            </w:r>
          </w:p>
        </w:tc>
      </w:tr>
      <w:tr w:rsidR="00E528B2" w14:paraId="440E476A" w14:textId="77777777" w:rsidTr="00081738">
        <w:tc>
          <w:tcPr>
            <w:tcW w:w="846" w:type="dxa"/>
            <w:shd w:val="clear" w:color="auto" w:fill="auto"/>
          </w:tcPr>
          <w:p w14:paraId="25E9EFC9" w14:textId="7311E0F4" w:rsidR="00E528B2" w:rsidRPr="00336F05" w:rsidRDefault="008765EE" w:rsidP="00E528B2">
            <w:pPr>
              <w:rPr>
                <w:sz w:val="20"/>
                <w:szCs w:val="20"/>
              </w:rPr>
            </w:pPr>
            <w:r w:rsidRPr="00D8636A">
              <w:rPr>
                <w:sz w:val="20"/>
                <w:szCs w:val="20"/>
              </w:rPr>
              <w:t>10:</w:t>
            </w:r>
            <w:r w:rsidR="004972D2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14:paraId="1AA0AE7D" w14:textId="772CF574" w:rsidR="00E528B2" w:rsidRPr="00336F05" w:rsidRDefault="00336F05" w:rsidP="00E528B2">
            <w:pPr>
              <w:rPr>
                <w:sz w:val="20"/>
                <w:szCs w:val="20"/>
              </w:rPr>
            </w:pPr>
            <w:r w:rsidRPr="00D8636A">
              <w:rPr>
                <w:sz w:val="20"/>
                <w:szCs w:val="20"/>
              </w:rPr>
              <w:t>10 min</w:t>
            </w:r>
          </w:p>
        </w:tc>
        <w:tc>
          <w:tcPr>
            <w:tcW w:w="5390" w:type="dxa"/>
            <w:shd w:val="clear" w:color="auto" w:fill="auto"/>
          </w:tcPr>
          <w:p w14:paraId="2152BB4B" w14:textId="12D16212" w:rsidR="00E528B2" w:rsidRPr="00E04009" w:rsidRDefault="00336F05" w:rsidP="00E528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4009">
              <w:rPr>
                <w:rFonts w:ascii="Calibri" w:hAnsi="Calibri" w:cs="Calibri"/>
                <w:color w:val="000000"/>
                <w:sz w:val="20"/>
                <w:szCs w:val="20"/>
              </w:rPr>
              <w:t>Informal Q&amp;A on test and treat options</w:t>
            </w:r>
          </w:p>
        </w:tc>
        <w:tc>
          <w:tcPr>
            <w:tcW w:w="2259" w:type="dxa"/>
            <w:shd w:val="clear" w:color="auto" w:fill="auto"/>
          </w:tcPr>
          <w:p w14:paraId="7DE7E377" w14:textId="77777777" w:rsidR="00E528B2" w:rsidRPr="00772438" w:rsidRDefault="00E528B2" w:rsidP="00E528B2">
            <w:pPr>
              <w:rPr>
                <w:sz w:val="20"/>
                <w:szCs w:val="20"/>
              </w:rPr>
            </w:pPr>
          </w:p>
        </w:tc>
      </w:tr>
      <w:tr w:rsidR="00E528B2" w14:paraId="27019D68" w14:textId="77777777" w:rsidTr="00081738">
        <w:tc>
          <w:tcPr>
            <w:tcW w:w="846" w:type="dxa"/>
            <w:shd w:val="clear" w:color="auto" w:fill="auto"/>
          </w:tcPr>
          <w:p w14:paraId="16570076" w14:textId="0FEFF737" w:rsidR="00E528B2" w:rsidRPr="00D8636A" w:rsidRDefault="008765EE" w:rsidP="00E528B2">
            <w:pPr>
              <w:rPr>
                <w:b/>
                <w:bCs/>
                <w:sz w:val="20"/>
                <w:szCs w:val="20"/>
              </w:rPr>
            </w:pPr>
            <w:r w:rsidRPr="00D8636A">
              <w:rPr>
                <w:b/>
                <w:bCs/>
                <w:sz w:val="20"/>
                <w:szCs w:val="20"/>
              </w:rPr>
              <w:t>10:</w:t>
            </w:r>
            <w:r w:rsidR="004972D2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14:paraId="22B96545" w14:textId="49A456E9" w:rsidR="00E528B2" w:rsidRPr="00D8636A" w:rsidRDefault="00E528B2" w:rsidP="00E528B2">
            <w:pPr>
              <w:rPr>
                <w:b/>
                <w:bCs/>
                <w:sz w:val="20"/>
                <w:szCs w:val="20"/>
              </w:rPr>
            </w:pPr>
            <w:r w:rsidRPr="00D8636A">
              <w:rPr>
                <w:b/>
                <w:bCs/>
                <w:sz w:val="20"/>
                <w:szCs w:val="20"/>
              </w:rPr>
              <w:t>15 min</w:t>
            </w:r>
          </w:p>
        </w:tc>
        <w:tc>
          <w:tcPr>
            <w:tcW w:w="5390" w:type="dxa"/>
            <w:shd w:val="clear" w:color="auto" w:fill="auto"/>
          </w:tcPr>
          <w:p w14:paraId="3D6EC219" w14:textId="6FE46CA7" w:rsidR="00E528B2" w:rsidRPr="00D8636A" w:rsidRDefault="00336F05" w:rsidP="00E528B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8636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BREAK </w:t>
            </w:r>
          </w:p>
        </w:tc>
        <w:tc>
          <w:tcPr>
            <w:tcW w:w="2259" w:type="dxa"/>
            <w:shd w:val="clear" w:color="auto" w:fill="auto"/>
          </w:tcPr>
          <w:p w14:paraId="5D1919DA" w14:textId="309A4255" w:rsidR="00E528B2" w:rsidRPr="00032436" w:rsidRDefault="00E528B2" w:rsidP="00E528B2">
            <w:pPr>
              <w:rPr>
                <w:sz w:val="20"/>
                <w:szCs w:val="20"/>
              </w:rPr>
            </w:pPr>
          </w:p>
        </w:tc>
      </w:tr>
      <w:tr w:rsidR="00E528B2" w14:paraId="5C0DEE20" w14:textId="77777777" w:rsidTr="00081738">
        <w:tc>
          <w:tcPr>
            <w:tcW w:w="846" w:type="dxa"/>
            <w:shd w:val="clear" w:color="auto" w:fill="auto"/>
          </w:tcPr>
          <w:p w14:paraId="04007720" w14:textId="03EBB527" w:rsidR="00E528B2" w:rsidRDefault="008765EE" w:rsidP="00E52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</w:t>
            </w:r>
            <w:r w:rsidR="004972D2"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14:paraId="20E6C006" w14:textId="254C3A10" w:rsidR="00E528B2" w:rsidRDefault="00AE7C88" w:rsidP="00E52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E528B2">
              <w:rPr>
                <w:sz w:val="20"/>
                <w:szCs w:val="20"/>
              </w:rPr>
              <w:t xml:space="preserve"> min</w:t>
            </w:r>
          </w:p>
        </w:tc>
        <w:tc>
          <w:tcPr>
            <w:tcW w:w="5390" w:type="dxa"/>
            <w:shd w:val="clear" w:color="auto" w:fill="auto"/>
          </w:tcPr>
          <w:p w14:paraId="4F615EE6" w14:textId="773BA9DD" w:rsidR="00E528B2" w:rsidRPr="00AD3D57" w:rsidRDefault="00E528B2" w:rsidP="00E528B2">
            <w:pPr>
              <w:rPr>
                <w:sz w:val="20"/>
                <w:szCs w:val="20"/>
              </w:rPr>
            </w:pPr>
            <w:bookmarkStart w:id="3" w:name="_Hlk119418574"/>
            <w:r w:rsidRPr="00AD3D57">
              <w:rPr>
                <w:rFonts w:ascii="Calibri" w:hAnsi="Calibri" w:cs="Calibri"/>
                <w:color w:val="000000"/>
                <w:sz w:val="20"/>
                <w:szCs w:val="20"/>
              </w:rPr>
              <w:t>Groupwork</w:t>
            </w:r>
            <w:r w:rsidR="008765EE" w:rsidRPr="00AD3D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EA51F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</w:t>
            </w:r>
            <w:r w:rsidR="008765EE" w:rsidRPr="00AD3D57">
              <w:rPr>
                <w:rFonts w:ascii="Calibri" w:hAnsi="Calibri" w:cs="Calibri"/>
                <w:color w:val="000000"/>
                <w:sz w:val="20"/>
                <w:szCs w:val="20"/>
              </w:rPr>
              <w:t>- Implications for NMP decision making</w:t>
            </w:r>
            <w:r w:rsidRPr="00AD3D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bookmarkEnd w:id="3"/>
          </w:p>
        </w:tc>
        <w:tc>
          <w:tcPr>
            <w:tcW w:w="2259" w:type="dxa"/>
            <w:shd w:val="clear" w:color="auto" w:fill="auto"/>
          </w:tcPr>
          <w:p w14:paraId="65828AA6" w14:textId="73AECD8B" w:rsidR="00E528B2" w:rsidRPr="00032436" w:rsidRDefault="00E528B2" w:rsidP="00E52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Group work based on scenarios </w:t>
            </w:r>
          </w:p>
        </w:tc>
      </w:tr>
      <w:tr w:rsidR="00E528B2" w14:paraId="73F9436B" w14:textId="77777777" w:rsidTr="00081738">
        <w:tc>
          <w:tcPr>
            <w:tcW w:w="846" w:type="dxa"/>
            <w:shd w:val="clear" w:color="auto" w:fill="auto"/>
          </w:tcPr>
          <w:p w14:paraId="309AC9FB" w14:textId="0491472E" w:rsidR="00E528B2" w:rsidRDefault="008765EE" w:rsidP="00E52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</w:t>
            </w:r>
            <w:r w:rsidR="004972D2">
              <w:rPr>
                <w:sz w:val="20"/>
                <w:szCs w:val="20"/>
              </w:rPr>
              <w:t>3</w:t>
            </w:r>
            <w:r w:rsidR="00116B10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D436E9C" w14:textId="28EAE1A5" w:rsidR="00E528B2" w:rsidRDefault="00E528B2" w:rsidP="00E52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</w:t>
            </w:r>
          </w:p>
        </w:tc>
        <w:tc>
          <w:tcPr>
            <w:tcW w:w="5390" w:type="dxa"/>
            <w:shd w:val="clear" w:color="auto" w:fill="auto"/>
          </w:tcPr>
          <w:p w14:paraId="5EF73B00" w14:textId="7DF7264A" w:rsidR="00E528B2" w:rsidRDefault="00E528B2" w:rsidP="00E528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Group presentations </w:t>
            </w:r>
          </w:p>
        </w:tc>
        <w:tc>
          <w:tcPr>
            <w:tcW w:w="2259" w:type="dxa"/>
            <w:shd w:val="clear" w:color="auto" w:fill="auto"/>
          </w:tcPr>
          <w:p w14:paraId="4D9F5128" w14:textId="77777777" w:rsidR="00E528B2" w:rsidRDefault="00E528B2" w:rsidP="00E528B2">
            <w:pPr>
              <w:rPr>
                <w:sz w:val="20"/>
                <w:szCs w:val="20"/>
              </w:rPr>
            </w:pPr>
          </w:p>
        </w:tc>
      </w:tr>
      <w:tr w:rsidR="00E528B2" w14:paraId="2CF50F81" w14:textId="77777777" w:rsidTr="00081738">
        <w:tc>
          <w:tcPr>
            <w:tcW w:w="846" w:type="dxa"/>
            <w:shd w:val="clear" w:color="auto" w:fill="auto"/>
          </w:tcPr>
          <w:p w14:paraId="14DC996D" w14:textId="27865968" w:rsidR="00E528B2" w:rsidRPr="00D8636A" w:rsidRDefault="00336F05" w:rsidP="00E528B2">
            <w:pPr>
              <w:rPr>
                <w:sz w:val="20"/>
                <w:szCs w:val="20"/>
              </w:rPr>
            </w:pPr>
            <w:r w:rsidRPr="00D8636A">
              <w:rPr>
                <w:sz w:val="20"/>
                <w:szCs w:val="20"/>
              </w:rPr>
              <w:t>11:</w:t>
            </w:r>
            <w:r w:rsidR="004972D2">
              <w:rPr>
                <w:sz w:val="20"/>
                <w:szCs w:val="20"/>
              </w:rPr>
              <w:t>45</w:t>
            </w:r>
          </w:p>
        </w:tc>
        <w:tc>
          <w:tcPr>
            <w:tcW w:w="992" w:type="dxa"/>
            <w:shd w:val="clear" w:color="auto" w:fill="auto"/>
          </w:tcPr>
          <w:p w14:paraId="6DF69A40" w14:textId="26B2108B" w:rsidR="00E528B2" w:rsidRPr="00D8636A" w:rsidRDefault="00AE7C88" w:rsidP="00E52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336F05" w:rsidRPr="00D8636A">
              <w:rPr>
                <w:sz w:val="20"/>
                <w:szCs w:val="20"/>
              </w:rPr>
              <w:t xml:space="preserve"> min</w:t>
            </w:r>
          </w:p>
        </w:tc>
        <w:tc>
          <w:tcPr>
            <w:tcW w:w="5390" w:type="dxa"/>
            <w:shd w:val="clear" w:color="auto" w:fill="auto"/>
          </w:tcPr>
          <w:p w14:paraId="2888772C" w14:textId="69981ECD" w:rsidR="00E528B2" w:rsidRPr="00D8636A" w:rsidRDefault="00336F05" w:rsidP="00E528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36F0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Overview of </w:t>
            </w:r>
            <w:r w:rsidR="00DC2478">
              <w:rPr>
                <w:rFonts w:ascii="Calibri" w:hAnsi="Calibri" w:cs="Calibri"/>
                <w:color w:val="000000"/>
                <w:sz w:val="20"/>
                <w:szCs w:val="20"/>
              </w:rPr>
              <w:t>planning for next steps and program approaches (with examples)</w:t>
            </w:r>
          </w:p>
        </w:tc>
        <w:tc>
          <w:tcPr>
            <w:tcW w:w="2259" w:type="dxa"/>
            <w:shd w:val="clear" w:color="auto" w:fill="auto"/>
          </w:tcPr>
          <w:p w14:paraId="16509872" w14:textId="552961CF" w:rsidR="00E528B2" w:rsidRDefault="00D10054" w:rsidP="00E52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Caroline Lynch</w:t>
            </w:r>
          </w:p>
        </w:tc>
      </w:tr>
      <w:tr w:rsidR="00DC2478" w14:paraId="137C9033" w14:textId="77777777" w:rsidTr="00081738">
        <w:tc>
          <w:tcPr>
            <w:tcW w:w="846" w:type="dxa"/>
            <w:shd w:val="clear" w:color="auto" w:fill="auto"/>
          </w:tcPr>
          <w:p w14:paraId="49269FA4" w14:textId="6820C405" w:rsidR="00DC2478" w:rsidRPr="00D8636A" w:rsidRDefault="0026178B" w:rsidP="00DC2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4972D2">
              <w:rPr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14:paraId="69C72879" w14:textId="5E5CF9AB" w:rsidR="00DC2478" w:rsidRDefault="00DC2478" w:rsidP="00DC2478">
            <w:pPr>
              <w:rPr>
                <w:sz w:val="20"/>
                <w:szCs w:val="20"/>
              </w:rPr>
            </w:pPr>
            <w:r w:rsidRPr="00981841">
              <w:rPr>
                <w:sz w:val="20"/>
                <w:szCs w:val="20"/>
              </w:rPr>
              <w:t>10 min</w:t>
            </w:r>
          </w:p>
        </w:tc>
        <w:tc>
          <w:tcPr>
            <w:tcW w:w="5390" w:type="dxa"/>
            <w:shd w:val="clear" w:color="auto" w:fill="auto"/>
          </w:tcPr>
          <w:p w14:paraId="18689841" w14:textId="2FE304B1" w:rsidR="00DC2478" w:rsidRPr="00336F05" w:rsidRDefault="00DC2478" w:rsidP="00DC247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4009">
              <w:rPr>
                <w:rFonts w:ascii="Calibri" w:hAnsi="Calibri" w:cs="Calibri"/>
                <w:color w:val="000000"/>
                <w:sz w:val="20"/>
                <w:szCs w:val="20"/>
              </w:rPr>
              <w:t>Plans and next steps to use the OAT</w:t>
            </w:r>
          </w:p>
        </w:tc>
        <w:tc>
          <w:tcPr>
            <w:tcW w:w="2259" w:type="dxa"/>
            <w:shd w:val="clear" w:color="auto" w:fill="auto"/>
          </w:tcPr>
          <w:p w14:paraId="7FA5B779" w14:textId="77777777" w:rsidR="00DC2478" w:rsidRDefault="00DC2478" w:rsidP="00DC2478">
            <w:pPr>
              <w:rPr>
                <w:sz w:val="20"/>
                <w:szCs w:val="20"/>
              </w:rPr>
            </w:pPr>
          </w:p>
        </w:tc>
      </w:tr>
      <w:tr w:rsidR="00DC2478" w14:paraId="2160B393" w14:textId="77777777" w:rsidTr="00081738">
        <w:tc>
          <w:tcPr>
            <w:tcW w:w="846" w:type="dxa"/>
            <w:shd w:val="clear" w:color="auto" w:fill="auto"/>
          </w:tcPr>
          <w:p w14:paraId="2AFF267D" w14:textId="4C0CDA78" w:rsidR="00DC2478" w:rsidRPr="00D8636A" w:rsidRDefault="00DC2478" w:rsidP="00DC2478">
            <w:pPr>
              <w:rPr>
                <w:b/>
                <w:bCs/>
                <w:sz w:val="20"/>
                <w:szCs w:val="20"/>
              </w:rPr>
            </w:pPr>
            <w:r w:rsidRPr="00D8636A">
              <w:rPr>
                <w:b/>
                <w:bCs/>
                <w:sz w:val="20"/>
                <w:szCs w:val="20"/>
              </w:rPr>
              <w:t>12:</w:t>
            </w:r>
            <w:r w:rsidR="004972D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1974517E" w14:textId="24260197" w:rsidR="00DC2478" w:rsidRPr="00D8636A" w:rsidRDefault="004972D2" w:rsidP="00DC24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DC2478" w:rsidRPr="00D8636A">
              <w:rPr>
                <w:b/>
                <w:bCs/>
                <w:sz w:val="20"/>
                <w:szCs w:val="20"/>
              </w:rPr>
              <w:t>0 min</w:t>
            </w:r>
          </w:p>
        </w:tc>
        <w:tc>
          <w:tcPr>
            <w:tcW w:w="5390" w:type="dxa"/>
            <w:shd w:val="clear" w:color="auto" w:fill="auto"/>
          </w:tcPr>
          <w:p w14:paraId="750CB209" w14:textId="6D4FC87F" w:rsidR="00DC2478" w:rsidRPr="00D8636A" w:rsidRDefault="00DC2478" w:rsidP="00DC247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8636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</w:t>
            </w:r>
            <w:r w:rsidR="007151F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UNCH</w:t>
            </w:r>
          </w:p>
        </w:tc>
        <w:tc>
          <w:tcPr>
            <w:tcW w:w="2259" w:type="dxa"/>
            <w:shd w:val="clear" w:color="auto" w:fill="auto"/>
          </w:tcPr>
          <w:p w14:paraId="0316EBCC" w14:textId="77777777" w:rsidR="00DC2478" w:rsidRPr="00F761B9" w:rsidRDefault="00DC2478" w:rsidP="00DC247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6178B" w14:paraId="71C1F975" w14:textId="77777777" w:rsidTr="00081738">
        <w:tc>
          <w:tcPr>
            <w:tcW w:w="846" w:type="dxa"/>
            <w:shd w:val="clear" w:color="auto" w:fill="auto"/>
          </w:tcPr>
          <w:p w14:paraId="58476EB9" w14:textId="6161F569" w:rsidR="0026178B" w:rsidRPr="00BF4B53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13:</w:t>
            </w:r>
            <w:r w:rsidR="00116B10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14:paraId="476F8F31" w14:textId="37403170" w:rsidR="0026178B" w:rsidRPr="00981841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min</w:t>
            </w:r>
          </w:p>
        </w:tc>
        <w:tc>
          <w:tcPr>
            <w:tcW w:w="5390" w:type="dxa"/>
            <w:shd w:val="clear" w:color="auto" w:fill="auto"/>
          </w:tcPr>
          <w:p w14:paraId="1DD5186E" w14:textId="66408B70" w:rsidR="0026178B" w:rsidRPr="00AD3D57" w:rsidRDefault="0026178B" w:rsidP="0026178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4" w:name="_Hlk119418683"/>
            <w:r w:rsidRPr="00AD3D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Groupwork </w:t>
            </w:r>
            <w:r w:rsidR="00EA51F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6 - </w:t>
            </w:r>
            <w:r w:rsidRPr="00AD3D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Country programs set out approaches for test &amp; treat options </w:t>
            </w:r>
            <w:bookmarkEnd w:id="4"/>
            <w:r w:rsidRPr="00AD3D57">
              <w:rPr>
                <w:rFonts w:ascii="Calibri" w:hAnsi="Calibri" w:cs="Calibri"/>
                <w:color w:val="000000"/>
                <w:sz w:val="20"/>
                <w:szCs w:val="20"/>
              </w:rPr>
              <w:t>and make plans/next steps to use the OAT</w:t>
            </w:r>
          </w:p>
        </w:tc>
        <w:tc>
          <w:tcPr>
            <w:tcW w:w="2259" w:type="dxa"/>
            <w:shd w:val="clear" w:color="auto" w:fill="auto"/>
          </w:tcPr>
          <w:p w14:paraId="1316EE55" w14:textId="15615A31" w:rsidR="0026178B" w:rsidRPr="00F761B9" w:rsidRDefault="0026178B" w:rsidP="0026178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Facilitators</w:t>
            </w:r>
          </w:p>
        </w:tc>
      </w:tr>
      <w:tr w:rsidR="0026178B" w14:paraId="350EEF69" w14:textId="77777777" w:rsidTr="00081738">
        <w:tc>
          <w:tcPr>
            <w:tcW w:w="846" w:type="dxa"/>
            <w:shd w:val="clear" w:color="auto" w:fill="auto"/>
          </w:tcPr>
          <w:p w14:paraId="15D5C64E" w14:textId="1C957C00" w:rsidR="0026178B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</w:t>
            </w:r>
            <w:r w:rsidR="00116B10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14:paraId="452555C8" w14:textId="2B6B0D91" w:rsidR="0026178B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min</w:t>
            </w:r>
          </w:p>
        </w:tc>
        <w:tc>
          <w:tcPr>
            <w:tcW w:w="5390" w:type="dxa"/>
            <w:shd w:val="clear" w:color="auto" w:fill="auto"/>
          </w:tcPr>
          <w:p w14:paraId="4458C361" w14:textId="44F448CB" w:rsidR="0026178B" w:rsidRPr="00D8636A" w:rsidRDefault="0026178B" w:rsidP="0026178B">
            <w:pPr>
              <w:rPr>
                <w:b/>
                <w:bCs/>
                <w:sz w:val="20"/>
                <w:szCs w:val="20"/>
              </w:rPr>
            </w:pPr>
            <w:r w:rsidRPr="00E04009">
              <w:rPr>
                <w:rFonts w:ascii="Calibri" w:hAnsi="Calibri" w:cs="Calibri"/>
                <w:color w:val="000000"/>
                <w:sz w:val="20"/>
                <w:szCs w:val="20"/>
              </w:rPr>
              <w:t>Country presentations on test &amp; treat choice, approaches, and next steps</w:t>
            </w:r>
          </w:p>
        </w:tc>
        <w:tc>
          <w:tcPr>
            <w:tcW w:w="2259" w:type="dxa"/>
            <w:shd w:val="clear" w:color="auto" w:fill="auto"/>
          </w:tcPr>
          <w:p w14:paraId="1C4C4565" w14:textId="5BE90493" w:rsidR="0026178B" w:rsidRPr="00F761B9" w:rsidRDefault="0026178B" w:rsidP="0026178B">
            <w:pPr>
              <w:rPr>
                <w:sz w:val="20"/>
                <w:szCs w:val="20"/>
              </w:rPr>
            </w:pPr>
          </w:p>
        </w:tc>
      </w:tr>
      <w:tr w:rsidR="0026178B" w14:paraId="14164B9A" w14:textId="77777777" w:rsidTr="00081738">
        <w:tc>
          <w:tcPr>
            <w:tcW w:w="846" w:type="dxa"/>
            <w:shd w:val="clear" w:color="auto" w:fill="auto"/>
          </w:tcPr>
          <w:p w14:paraId="19036012" w14:textId="006B09D6" w:rsidR="0026178B" w:rsidRPr="00981841" w:rsidRDefault="0026178B" w:rsidP="0026178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14:</w:t>
            </w:r>
            <w:r w:rsidR="00116B10">
              <w:rPr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992" w:type="dxa"/>
            <w:shd w:val="clear" w:color="auto" w:fill="auto"/>
          </w:tcPr>
          <w:p w14:paraId="31894C9C" w14:textId="21400D15" w:rsidR="0026178B" w:rsidRPr="00981841" w:rsidRDefault="0026178B" w:rsidP="0026178B">
            <w:pPr>
              <w:rPr>
                <w:b/>
                <w:bCs/>
                <w:sz w:val="20"/>
                <w:szCs w:val="20"/>
              </w:rPr>
            </w:pPr>
            <w:r w:rsidRPr="00981841">
              <w:rPr>
                <w:b/>
                <w:bCs/>
                <w:sz w:val="20"/>
                <w:szCs w:val="20"/>
              </w:rPr>
              <w:t>15 min</w:t>
            </w:r>
          </w:p>
        </w:tc>
        <w:tc>
          <w:tcPr>
            <w:tcW w:w="5390" w:type="dxa"/>
            <w:shd w:val="clear" w:color="auto" w:fill="auto"/>
          </w:tcPr>
          <w:p w14:paraId="7B4CCDBE" w14:textId="05A2FDE2" w:rsidR="0026178B" w:rsidRPr="00981841" w:rsidRDefault="0026178B" w:rsidP="0026178B">
            <w:pPr>
              <w:rPr>
                <w:b/>
                <w:bCs/>
                <w:sz w:val="20"/>
                <w:szCs w:val="20"/>
              </w:rPr>
            </w:pPr>
            <w:r w:rsidRPr="00981841">
              <w:rPr>
                <w:b/>
                <w:bCs/>
                <w:sz w:val="20"/>
                <w:szCs w:val="20"/>
              </w:rPr>
              <w:t>BREAK</w:t>
            </w:r>
          </w:p>
        </w:tc>
        <w:tc>
          <w:tcPr>
            <w:tcW w:w="2259" w:type="dxa"/>
            <w:shd w:val="clear" w:color="auto" w:fill="auto"/>
          </w:tcPr>
          <w:p w14:paraId="4C7DE064" w14:textId="01E65D37" w:rsidR="0026178B" w:rsidRPr="000A6799" w:rsidRDefault="0026178B" w:rsidP="0026178B">
            <w:pPr>
              <w:rPr>
                <w:sz w:val="20"/>
                <w:szCs w:val="20"/>
              </w:rPr>
            </w:pPr>
          </w:p>
        </w:tc>
      </w:tr>
      <w:tr w:rsidR="0026178B" w14:paraId="0DE5F057" w14:textId="77777777" w:rsidTr="00081738">
        <w:tc>
          <w:tcPr>
            <w:tcW w:w="846" w:type="dxa"/>
            <w:shd w:val="clear" w:color="auto" w:fill="auto"/>
          </w:tcPr>
          <w:p w14:paraId="7416A245" w14:textId="7CA5321A" w:rsidR="0026178B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</w:t>
            </w:r>
            <w:r w:rsidR="00116B10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235C1E3D" w14:textId="5CCBD398" w:rsidR="0026178B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 min </w:t>
            </w:r>
          </w:p>
        </w:tc>
        <w:tc>
          <w:tcPr>
            <w:tcW w:w="5390" w:type="dxa"/>
            <w:shd w:val="clear" w:color="auto" w:fill="auto"/>
          </w:tcPr>
          <w:p w14:paraId="2000D6AA" w14:textId="7BE0F661" w:rsidR="0026178B" w:rsidRPr="00AD3D57" w:rsidRDefault="0026178B" w:rsidP="0026178B">
            <w:pPr>
              <w:rPr>
                <w:sz w:val="20"/>
                <w:szCs w:val="20"/>
              </w:rPr>
            </w:pPr>
            <w:r w:rsidRPr="00AD3D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World Café </w:t>
            </w:r>
            <w:r w:rsidR="00AD3D57">
              <w:rPr>
                <w:rFonts w:ascii="Calibri" w:hAnsi="Calibri" w:cs="Calibri"/>
                <w:color w:val="000000"/>
                <w:sz w:val="20"/>
                <w:szCs w:val="20"/>
              </w:rPr>
              <w:t>on</w:t>
            </w:r>
            <w:r w:rsidRPr="00AD3D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factors and accountability </w:t>
            </w:r>
          </w:p>
        </w:tc>
        <w:tc>
          <w:tcPr>
            <w:tcW w:w="2259" w:type="dxa"/>
            <w:shd w:val="clear" w:color="auto" w:fill="auto"/>
          </w:tcPr>
          <w:p w14:paraId="5B37FCB1" w14:textId="61116E1D" w:rsidR="0026178B" w:rsidRPr="002A0B4D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Facilitators</w:t>
            </w:r>
          </w:p>
        </w:tc>
      </w:tr>
      <w:tr w:rsidR="0026178B" w14:paraId="20B29086" w14:textId="77777777" w:rsidTr="00081738">
        <w:tc>
          <w:tcPr>
            <w:tcW w:w="846" w:type="dxa"/>
            <w:shd w:val="clear" w:color="auto" w:fill="auto"/>
          </w:tcPr>
          <w:p w14:paraId="2D46CAB8" w14:textId="01269384" w:rsidR="0026178B" w:rsidRPr="00981841" w:rsidRDefault="0026178B" w:rsidP="0026178B">
            <w:pPr>
              <w:rPr>
                <w:sz w:val="20"/>
                <w:szCs w:val="20"/>
              </w:rPr>
            </w:pPr>
            <w:r w:rsidRPr="0098184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981841">
              <w:rPr>
                <w:sz w:val="20"/>
                <w:szCs w:val="20"/>
              </w:rPr>
              <w:t>:</w:t>
            </w:r>
            <w:r w:rsidR="00116B10">
              <w:rPr>
                <w:sz w:val="20"/>
                <w:szCs w:val="20"/>
              </w:rPr>
              <w:t>55</w:t>
            </w:r>
          </w:p>
        </w:tc>
        <w:tc>
          <w:tcPr>
            <w:tcW w:w="992" w:type="dxa"/>
            <w:shd w:val="clear" w:color="auto" w:fill="auto"/>
          </w:tcPr>
          <w:p w14:paraId="0FDBCA0A" w14:textId="5F4B8597" w:rsidR="0026178B" w:rsidRPr="00981841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981841">
              <w:rPr>
                <w:sz w:val="20"/>
                <w:szCs w:val="20"/>
              </w:rPr>
              <w:t xml:space="preserve"> min</w:t>
            </w:r>
          </w:p>
        </w:tc>
        <w:tc>
          <w:tcPr>
            <w:tcW w:w="5390" w:type="dxa"/>
            <w:shd w:val="clear" w:color="auto" w:fill="auto"/>
          </w:tcPr>
          <w:p w14:paraId="7DE2A943" w14:textId="013B032D" w:rsidR="0026178B" w:rsidRPr="00AD3D57" w:rsidRDefault="0026178B" w:rsidP="0026178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3D57">
              <w:rPr>
                <w:rFonts w:ascii="Calibri" w:hAnsi="Calibri" w:cs="Calibri"/>
                <w:color w:val="000000"/>
                <w:sz w:val="20"/>
                <w:szCs w:val="20"/>
              </w:rPr>
              <w:t>Endorsement of validation &amp; agreement on publications</w:t>
            </w:r>
          </w:p>
        </w:tc>
        <w:tc>
          <w:tcPr>
            <w:tcW w:w="2259" w:type="dxa"/>
            <w:shd w:val="clear" w:color="auto" w:fill="auto"/>
          </w:tcPr>
          <w:p w14:paraId="7B84620D" w14:textId="77777777" w:rsidR="0026178B" w:rsidRPr="002A0B4D" w:rsidRDefault="0026178B" w:rsidP="0026178B">
            <w:pPr>
              <w:rPr>
                <w:sz w:val="20"/>
                <w:szCs w:val="20"/>
              </w:rPr>
            </w:pPr>
          </w:p>
        </w:tc>
      </w:tr>
      <w:tr w:rsidR="0026178B" w14:paraId="0F78B090" w14:textId="77777777" w:rsidTr="00081738">
        <w:tc>
          <w:tcPr>
            <w:tcW w:w="846" w:type="dxa"/>
            <w:shd w:val="clear" w:color="auto" w:fill="auto"/>
          </w:tcPr>
          <w:p w14:paraId="4941EB82" w14:textId="622C328A" w:rsidR="0026178B" w:rsidRPr="00E04009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</w:t>
            </w:r>
            <w:r w:rsidR="00116B10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14:paraId="00F4B305" w14:textId="22870F4B" w:rsidR="0026178B" w:rsidRPr="00E04009" w:rsidRDefault="0026178B" w:rsidP="0026178B">
            <w:pPr>
              <w:rPr>
                <w:sz w:val="20"/>
                <w:szCs w:val="20"/>
              </w:rPr>
            </w:pPr>
            <w:r w:rsidRPr="00E0400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E04009">
              <w:rPr>
                <w:sz w:val="20"/>
                <w:szCs w:val="20"/>
              </w:rPr>
              <w:t xml:space="preserve"> min</w:t>
            </w:r>
          </w:p>
        </w:tc>
        <w:tc>
          <w:tcPr>
            <w:tcW w:w="5390" w:type="dxa"/>
            <w:shd w:val="clear" w:color="auto" w:fill="auto"/>
          </w:tcPr>
          <w:p w14:paraId="468483A8" w14:textId="5012A853" w:rsidR="0026178B" w:rsidRPr="00E04009" w:rsidRDefault="0026178B" w:rsidP="0026178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Feedback on World Café – how will we keep each other accountable? </w:t>
            </w:r>
            <w:r w:rsidRPr="00E040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59" w:type="dxa"/>
            <w:shd w:val="clear" w:color="auto" w:fill="auto"/>
          </w:tcPr>
          <w:p w14:paraId="64BBB0C0" w14:textId="77777777" w:rsidR="0026178B" w:rsidRPr="002A0B4D" w:rsidRDefault="0026178B" w:rsidP="0026178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6178B" w14:paraId="150ACB05" w14:textId="77777777" w:rsidTr="00081738">
        <w:tc>
          <w:tcPr>
            <w:tcW w:w="846" w:type="dxa"/>
            <w:shd w:val="clear" w:color="auto" w:fill="auto"/>
          </w:tcPr>
          <w:p w14:paraId="091B61E1" w14:textId="78DB7784" w:rsidR="0026178B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</w:t>
            </w:r>
            <w:r w:rsidR="00116B1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7A86AD9B" w14:textId="358AC1DA" w:rsidR="0026178B" w:rsidRPr="00E04009" w:rsidRDefault="0026178B" w:rsidP="00261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</w:t>
            </w:r>
          </w:p>
        </w:tc>
        <w:tc>
          <w:tcPr>
            <w:tcW w:w="5390" w:type="dxa"/>
            <w:shd w:val="clear" w:color="auto" w:fill="auto"/>
          </w:tcPr>
          <w:p w14:paraId="1BBF0E58" w14:textId="0E24665E" w:rsidR="0026178B" w:rsidRDefault="0026178B" w:rsidP="0026178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Country closing – reflections from two regional programs</w:t>
            </w:r>
          </w:p>
        </w:tc>
        <w:tc>
          <w:tcPr>
            <w:tcW w:w="2259" w:type="dxa"/>
            <w:shd w:val="clear" w:color="auto" w:fill="auto"/>
          </w:tcPr>
          <w:p w14:paraId="0B960357" w14:textId="77777777" w:rsidR="0026178B" w:rsidRPr="002A0B4D" w:rsidRDefault="0026178B" w:rsidP="0026178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6178B" w14:paraId="1F66A6DE" w14:textId="77777777" w:rsidTr="00081738">
        <w:tc>
          <w:tcPr>
            <w:tcW w:w="846" w:type="dxa"/>
            <w:shd w:val="clear" w:color="auto" w:fill="auto"/>
          </w:tcPr>
          <w:p w14:paraId="0707BB21" w14:textId="06ABF4BB" w:rsidR="0026178B" w:rsidRPr="0026178B" w:rsidRDefault="0026178B" w:rsidP="0026178B">
            <w:pPr>
              <w:rPr>
                <w:b/>
                <w:bCs/>
                <w:sz w:val="20"/>
                <w:szCs w:val="20"/>
              </w:rPr>
            </w:pPr>
            <w:r w:rsidRPr="0026178B">
              <w:rPr>
                <w:b/>
                <w:bCs/>
                <w:sz w:val="20"/>
                <w:szCs w:val="20"/>
              </w:rPr>
              <w:t>16:</w:t>
            </w:r>
            <w:r w:rsidR="00116B10">
              <w:rPr>
                <w:b/>
                <w:bCs/>
                <w:sz w:val="20"/>
                <w:szCs w:val="20"/>
              </w:rPr>
              <w:t>4</w:t>
            </w:r>
            <w:r w:rsidRPr="0026178B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4EA28D6C" w14:textId="31E6F2D3" w:rsidR="0026178B" w:rsidRPr="0026178B" w:rsidRDefault="0026178B" w:rsidP="0026178B">
            <w:pPr>
              <w:rPr>
                <w:b/>
                <w:bCs/>
                <w:sz w:val="20"/>
                <w:szCs w:val="20"/>
              </w:rPr>
            </w:pPr>
            <w:r w:rsidRPr="0026178B">
              <w:rPr>
                <w:b/>
                <w:bCs/>
                <w:sz w:val="20"/>
                <w:szCs w:val="20"/>
              </w:rPr>
              <w:t>10 min</w:t>
            </w:r>
          </w:p>
        </w:tc>
        <w:tc>
          <w:tcPr>
            <w:tcW w:w="5390" w:type="dxa"/>
            <w:shd w:val="clear" w:color="auto" w:fill="auto"/>
          </w:tcPr>
          <w:p w14:paraId="4D18370F" w14:textId="485D300A" w:rsidR="0026178B" w:rsidRPr="0026178B" w:rsidRDefault="0026178B" w:rsidP="0026178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6178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Close out – </w:t>
            </w:r>
            <w:r w:rsidR="00EE687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Dr. Xavier Xuanhao Chan</w:t>
            </w:r>
            <w:r w:rsidR="008D57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178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&amp; Dr Karma Lhazeen</w:t>
            </w:r>
          </w:p>
        </w:tc>
        <w:tc>
          <w:tcPr>
            <w:tcW w:w="2259" w:type="dxa"/>
            <w:shd w:val="clear" w:color="auto" w:fill="auto"/>
          </w:tcPr>
          <w:p w14:paraId="35051796" w14:textId="77777777" w:rsidR="0026178B" w:rsidRPr="002A0B4D" w:rsidRDefault="0026178B" w:rsidP="0026178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172209A7" w14:textId="77777777" w:rsidR="00566F42" w:rsidRDefault="00566F42" w:rsidP="00081738">
      <w:pPr>
        <w:spacing w:after="0" w:line="240" w:lineRule="auto"/>
        <w:rPr>
          <w:b/>
          <w:bCs/>
          <w:i/>
          <w:iCs/>
          <w:sz w:val="20"/>
          <w:szCs w:val="20"/>
        </w:rPr>
      </w:pPr>
    </w:p>
    <w:sectPr w:rsidR="00566F42" w:rsidSect="00BD48EC">
      <w:headerReference w:type="default" r:id="rId13"/>
      <w:footerReference w:type="default" r:id="rId14"/>
      <w:pgSz w:w="11906" w:h="16838"/>
      <w:pgMar w:top="851" w:right="1133" w:bottom="993" w:left="1276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08E386" w14:textId="77777777" w:rsidR="00F4083B" w:rsidRDefault="00F4083B" w:rsidP="0008321C">
      <w:pPr>
        <w:spacing w:after="0" w:line="240" w:lineRule="auto"/>
      </w:pPr>
      <w:r>
        <w:separator/>
      </w:r>
    </w:p>
  </w:endnote>
  <w:endnote w:type="continuationSeparator" w:id="0">
    <w:p w14:paraId="51020538" w14:textId="77777777" w:rsidR="00F4083B" w:rsidRDefault="00F4083B" w:rsidP="00083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02552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DB995A" w14:textId="5DE51831" w:rsidR="00F95BE8" w:rsidRDefault="00F95B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07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D53F7C" w14:textId="77777777" w:rsidR="00F95BE8" w:rsidRDefault="00F95B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AC0926" w14:textId="77777777" w:rsidR="00F4083B" w:rsidRDefault="00F4083B" w:rsidP="0008321C">
      <w:pPr>
        <w:spacing w:after="0" w:line="240" w:lineRule="auto"/>
      </w:pPr>
      <w:r>
        <w:separator/>
      </w:r>
    </w:p>
  </w:footnote>
  <w:footnote w:type="continuationSeparator" w:id="0">
    <w:p w14:paraId="0C23EC15" w14:textId="77777777" w:rsidR="00F4083B" w:rsidRDefault="00F4083B" w:rsidP="00083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84A3F" w14:textId="122F84CD" w:rsidR="0008321C" w:rsidRDefault="0008321C" w:rsidP="0008321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02C5C"/>
    <w:multiLevelType w:val="hybridMultilevel"/>
    <w:tmpl w:val="F7F88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D4E6B"/>
    <w:multiLevelType w:val="multilevel"/>
    <w:tmpl w:val="6210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53372"/>
    <w:multiLevelType w:val="multilevel"/>
    <w:tmpl w:val="940AD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890FCE"/>
    <w:multiLevelType w:val="hybridMultilevel"/>
    <w:tmpl w:val="F40E4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90783C"/>
    <w:multiLevelType w:val="hybridMultilevel"/>
    <w:tmpl w:val="D86A1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E467D2"/>
    <w:multiLevelType w:val="hybridMultilevel"/>
    <w:tmpl w:val="405E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F90F7B"/>
    <w:multiLevelType w:val="hybridMultilevel"/>
    <w:tmpl w:val="23F0F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xszCxMLUwMDE3NjNV0lEKTi0uzszPAykwqgUABfNHfSwAAAA="/>
  </w:docVars>
  <w:rsids>
    <w:rsidRoot w:val="008628FA"/>
    <w:rsid w:val="00003066"/>
    <w:rsid w:val="00032436"/>
    <w:rsid w:val="000460CF"/>
    <w:rsid w:val="000478DB"/>
    <w:rsid w:val="00070BFC"/>
    <w:rsid w:val="00080F67"/>
    <w:rsid w:val="00081738"/>
    <w:rsid w:val="0008321C"/>
    <w:rsid w:val="00094239"/>
    <w:rsid w:val="000A2C03"/>
    <w:rsid w:val="000A6799"/>
    <w:rsid w:val="000C6B23"/>
    <w:rsid w:val="000D2D98"/>
    <w:rsid w:val="001074A2"/>
    <w:rsid w:val="00116B10"/>
    <w:rsid w:val="00120231"/>
    <w:rsid w:val="00142452"/>
    <w:rsid w:val="00144F90"/>
    <w:rsid w:val="00145C9A"/>
    <w:rsid w:val="00177F3C"/>
    <w:rsid w:val="00182329"/>
    <w:rsid w:val="00187934"/>
    <w:rsid w:val="00191DFC"/>
    <w:rsid w:val="001A7B00"/>
    <w:rsid w:val="001B7185"/>
    <w:rsid w:val="001C364A"/>
    <w:rsid w:val="001C40F9"/>
    <w:rsid w:val="001C47DE"/>
    <w:rsid w:val="001C7982"/>
    <w:rsid w:val="001D6BEC"/>
    <w:rsid w:val="001E25ED"/>
    <w:rsid w:val="001E4DB5"/>
    <w:rsid w:val="001E6B3B"/>
    <w:rsid w:val="0023570B"/>
    <w:rsid w:val="00237007"/>
    <w:rsid w:val="002435D7"/>
    <w:rsid w:val="00243F82"/>
    <w:rsid w:val="0024414A"/>
    <w:rsid w:val="0024531C"/>
    <w:rsid w:val="00253903"/>
    <w:rsid w:val="0026178B"/>
    <w:rsid w:val="00265362"/>
    <w:rsid w:val="0028194D"/>
    <w:rsid w:val="00291DE8"/>
    <w:rsid w:val="002960D1"/>
    <w:rsid w:val="00296EA0"/>
    <w:rsid w:val="002A0B4D"/>
    <w:rsid w:val="002A125D"/>
    <w:rsid w:val="002B0D76"/>
    <w:rsid w:val="002B406D"/>
    <w:rsid w:val="002C79E2"/>
    <w:rsid w:val="002F6F65"/>
    <w:rsid w:val="00336F05"/>
    <w:rsid w:val="003605F8"/>
    <w:rsid w:val="00360B3C"/>
    <w:rsid w:val="003738AF"/>
    <w:rsid w:val="00387504"/>
    <w:rsid w:val="0039090E"/>
    <w:rsid w:val="003A5B51"/>
    <w:rsid w:val="003B179D"/>
    <w:rsid w:val="003C395B"/>
    <w:rsid w:val="003C6661"/>
    <w:rsid w:val="003E7889"/>
    <w:rsid w:val="00422C62"/>
    <w:rsid w:val="00430219"/>
    <w:rsid w:val="00432229"/>
    <w:rsid w:val="00441DDB"/>
    <w:rsid w:val="004434C8"/>
    <w:rsid w:val="00447A7B"/>
    <w:rsid w:val="0046447C"/>
    <w:rsid w:val="00475B58"/>
    <w:rsid w:val="00483408"/>
    <w:rsid w:val="0049152F"/>
    <w:rsid w:val="004972D2"/>
    <w:rsid w:val="004A60CA"/>
    <w:rsid w:val="004B4166"/>
    <w:rsid w:val="004C3429"/>
    <w:rsid w:val="004C7A05"/>
    <w:rsid w:val="004F5EAD"/>
    <w:rsid w:val="00501232"/>
    <w:rsid w:val="00526500"/>
    <w:rsid w:val="00527784"/>
    <w:rsid w:val="0053429B"/>
    <w:rsid w:val="00557BAA"/>
    <w:rsid w:val="00566F42"/>
    <w:rsid w:val="005719AA"/>
    <w:rsid w:val="00580906"/>
    <w:rsid w:val="0058116D"/>
    <w:rsid w:val="00583E64"/>
    <w:rsid w:val="005960E1"/>
    <w:rsid w:val="005A076F"/>
    <w:rsid w:val="005A6434"/>
    <w:rsid w:val="005A7D16"/>
    <w:rsid w:val="005B02C5"/>
    <w:rsid w:val="005D7D15"/>
    <w:rsid w:val="005F4730"/>
    <w:rsid w:val="005F4E9E"/>
    <w:rsid w:val="00604539"/>
    <w:rsid w:val="00613CAF"/>
    <w:rsid w:val="00623535"/>
    <w:rsid w:val="00626307"/>
    <w:rsid w:val="00631F17"/>
    <w:rsid w:val="00644484"/>
    <w:rsid w:val="006627D9"/>
    <w:rsid w:val="00664868"/>
    <w:rsid w:val="006701AF"/>
    <w:rsid w:val="00670EB7"/>
    <w:rsid w:val="006B7EE2"/>
    <w:rsid w:val="006E5670"/>
    <w:rsid w:val="00706ADC"/>
    <w:rsid w:val="007151FE"/>
    <w:rsid w:val="00722519"/>
    <w:rsid w:val="007428A8"/>
    <w:rsid w:val="00757946"/>
    <w:rsid w:val="0076412D"/>
    <w:rsid w:val="007673B4"/>
    <w:rsid w:val="00772438"/>
    <w:rsid w:val="0078319B"/>
    <w:rsid w:val="007B5F86"/>
    <w:rsid w:val="007C2D05"/>
    <w:rsid w:val="007C5913"/>
    <w:rsid w:val="007C5B36"/>
    <w:rsid w:val="007C76AE"/>
    <w:rsid w:val="007E293F"/>
    <w:rsid w:val="007F3C4F"/>
    <w:rsid w:val="008020B9"/>
    <w:rsid w:val="008047C9"/>
    <w:rsid w:val="008215D9"/>
    <w:rsid w:val="00824633"/>
    <w:rsid w:val="00851CB2"/>
    <w:rsid w:val="00856A3C"/>
    <w:rsid w:val="00860771"/>
    <w:rsid w:val="008628FA"/>
    <w:rsid w:val="00871F12"/>
    <w:rsid w:val="008765EE"/>
    <w:rsid w:val="00876608"/>
    <w:rsid w:val="008819DF"/>
    <w:rsid w:val="00890F28"/>
    <w:rsid w:val="008A268C"/>
    <w:rsid w:val="008A329D"/>
    <w:rsid w:val="008A70A8"/>
    <w:rsid w:val="008B180C"/>
    <w:rsid w:val="008D578D"/>
    <w:rsid w:val="008E1861"/>
    <w:rsid w:val="009220F0"/>
    <w:rsid w:val="009358A9"/>
    <w:rsid w:val="00942549"/>
    <w:rsid w:val="009811DA"/>
    <w:rsid w:val="00981841"/>
    <w:rsid w:val="009856B0"/>
    <w:rsid w:val="009878D5"/>
    <w:rsid w:val="009916BE"/>
    <w:rsid w:val="00995E4B"/>
    <w:rsid w:val="00997F61"/>
    <w:rsid w:val="009A262F"/>
    <w:rsid w:val="009B206A"/>
    <w:rsid w:val="009C6090"/>
    <w:rsid w:val="009E5842"/>
    <w:rsid w:val="009E71D0"/>
    <w:rsid w:val="00A11EC9"/>
    <w:rsid w:val="00A122FE"/>
    <w:rsid w:val="00A144E8"/>
    <w:rsid w:val="00A14EC0"/>
    <w:rsid w:val="00A17A56"/>
    <w:rsid w:val="00A638D3"/>
    <w:rsid w:val="00A66950"/>
    <w:rsid w:val="00A75C8B"/>
    <w:rsid w:val="00A7761D"/>
    <w:rsid w:val="00A807EB"/>
    <w:rsid w:val="00A87B34"/>
    <w:rsid w:val="00AB3228"/>
    <w:rsid w:val="00AB3AD2"/>
    <w:rsid w:val="00AB510A"/>
    <w:rsid w:val="00AC1739"/>
    <w:rsid w:val="00AD25EE"/>
    <w:rsid w:val="00AD2CA5"/>
    <w:rsid w:val="00AD3D57"/>
    <w:rsid w:val="00AE7C88"/>
    <w:rsid w:val="00B05061"/>
    <w:rsid w:val="00B074B5"/>
    <w:rsid w:val="00B0797A"/>
    <w:rsid w:val="00B41440"/>
    <w:rsid w:val="00B464CE"/>
    <w:rsid w:val="00B55826"/>
    <w:rsid w:val="00B5762B"/>
    <w:rsid w:val="00B71769"/>
    <w:rsid w:val="00B97703"/>
    <w:rsid w:val="00BC6C6F"/>
    <w:rsid w:val="00BD2F37"/>
    <w:rsid w:val="00BD48EC"/>
    <w:rsid w:val="00BF4B53"/>
    <w:rsid w:val="00C00AEC"/>
    <w:rsid w:val="00C07C77"/>
    <w:rsid w:val="00C1143C"/>
    <w:rsid w:val="00C12797"/>
    <w:rsid w:val="00C146F1"/>
    <w:rsid w:val="00C14CA4"/>
    <w:rsid w:val="00C23AF5"/>
    <w:rsid w:val="00C51D4B"/>
    <w:rsid w:val="00C6071D"/>
    <w:rsid w:val="00C95025"/>
    <w:rsid w:val="00C96D6E"/>
    <w:rsid w:val="00CA3686"/>
    <w:rsid w:val="00CC3415"/>
    <w:rsid w:val="00CC3D15"/>
    <w:rsid w:val="00CC446C"/>
    <w:rsid w:val="00CD5E4F"/>
    <w:rsid w:val="00CF1448"/>
    <w:rsid w:val="00CF1C26"/>
    <w:rsid w:val="00CF1CF8"/>
    <w:rsid w:val="00D04869"/>
    <w:rsid w:val="00D10054"/>
    <w:rsid w:val="00D254E4"/>
    <w:rsid w:val="00D261B1"/>
    <w:rsid w:val="00D30C8F"/>
    <w:rsid w:val="00D40954"/>
    <w:rsid w:val="00D40F6A"/>
    <w:rsid w:val="00D5613E"/>
    <w:rsid w:val="00D57E6A"/>
    <w:rsid w:val="00D77E50"/>
    <w:rsid w:val="00D82125"/>
    <w:rsid w:val="00D8636A"/>
    <w:rsid w:val="00D96524"/>
    <w:rsid w:val="00D9658E"/>
    <w:rsid w:val="00DB411F"/>
    <w:rsid w:val="00DC0061"/>
    <w:rsid w:val="00DC2116"/>
    <w:rsid w:val="00DC2478"/>
    <w:rsid w:val="00DC4532"/>
    <w:rsid w:val="00DD0EBC"/>
    <w:rsid w:val="00DD4F2C"/>
    <w:rsid w:val="00E04009"/>
    <w:rsid w:val="00E11BCB"/>
    <w:rsid w:val="00E14B61"/>
    <w:rsid w:val="00E34D93"/>
    <w:rsid w:val="00E45C40"/>
    <w:rsid w:val="00E528B2"/>
    <w:rsid w:val="00E55EAE"/>
    <w:rsid w:val="00E61586"/>
    <w:rsid w:val="00E701FB"/>
    <w:rsid w:val="00E70408"/>
    <w:rsid w:val="00E71410"/>
    <w:rsid w:val="00E82A99"/>
    <w:rsid w:val="00EA51FB"/>
    <w:rsid w:val="00EB7567"/>
    <w:rsid w:val="00EC1940"/>
    <w:rsid w:val="00EC51FF"/>
    <w:rsid w:val="00ED3501"/>
    <w:rsid w:val="00EE687D"/>
    <w:rsid w:val="00EE6940"/>
    <w:rsid w:val="00EE6B7A"/>
    <w:rsid w:val="00F0051C"/>
    <w:rsid w:val="00F06887"/>
    <w:rsid w:val="00F06A90"/>
    <w:rsid w:val="00F27764"/>
    <w:rsid w:val="00F34EF7"/>
    <w:rsid w:val="00F4083B"/>
    <w:rsid w:val="00F631A2"/>
    <w:rsid w:val="00F761B9"/>
    <w:rsid w:val="00F907A9"/>
    <w:rsid w:val="00F925F5"/>
    <w:rsid w:val="00F95BE8"/>
    <w:rsid w:val="00FB44B7"/>
    <w:rsid w:val="00FD0C81"/>
    <w:rsid w:val="00FD24DB"/>
    <w:rsid w:val="00FF0639"/>
    <w:rsid w:val="00FF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505639"/>
  <w15:docId w15:val="{F9350CE8-CC36-4BBF-85F2-811B89D5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1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1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52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6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6C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6C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C6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8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21C"/>
  </w:style>
  <w:style w:type="paragraph" w:styleId="Footer">
    <w:name w:val="footer"/>
    <w:basedOn w:val="Normal"/>
    <w:link w:val="FooterChar"/>
    <w:uiPriority w:val="99"/>
    <w:unhideWhenUsed/>
    <w:rsid w:val="0008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21C"/>
  </w:style>
  <w:style w:type="paragraph" w:styleId="NormalWeb">
    <w:name w:val="Normal (Web)"/>
    <w:basedOn w:val="Normal"/>
    <w:uiPriority w:val="99"/>
    <w:unhideWhenUsed/>
    <w:rsid w:val="003C6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72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E78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9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4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0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59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0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C8CA090C7FD499BEA4B394BE82264" ma:contentTypeVersion="13" ma:contentTypeDescription="Create a new document." ma:contentTypeScope="" ma:versionID="6ff331318ea543e5d49d593e0694b3c5">
  <xsd:schema xmlns:xsd="http://www.w3.org/2001/XMLSchema" xmlns:xs="http://www.w3.org/2001/XMLSchema" xmlns:p="http://schemas.microsoft.com/office/2006/metadata/properties" xmlns:ns3="e8dca727-c398-4324-b09e-2290ccdc0f3f" xmlns:ns4="246edc93-15e5-42c0-a3da-e8bdff016cc6" targetNamespace="http://schemas.microsoft.com/office/2006/metadata/properties" ma:root="true" ma:fieldsID="90038792ec736aaae88f37e465b20a5a" ns3:_="" ns4:_="">
    <xsd:import namespace="e8dca727-c398-4324-b09e-2290ccdc0f3f"/>
    <xsd:import namespace="246edc93-15e5-42c0-a3da-e8bdff016c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ca727-c398-4324-b09e-2290ccdc0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edc93-15e5-42c0-a3da-e8bdff016c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99C50-D475-4F55-9B68-AAEE8BFFC1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6EC2DF-27DF-4EB9-824D-98DFF3A19E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87F862-60E2-4405-BBA9-F7A96682C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ca727-c398-4324-b09e-2290ccdc0f3f"/>
    <ds:schemaRef ds:uri="246edc93-15e5-42c0-a3da-e8bdff016c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2F31B4-E063-4780-89F6-769CA47E7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Philippe Edouard BATIENON</dc:creator>
  <cp:lastModifiedBy>Aarthi K</cp:lastModifiedBy>
  <cp:revision>4</cp:revision>
  <dcterms:created xsi:type="dcterms:W3CDTF">2024-03-12T03:46:00Z</dcterms:created>
  <dcterms:modified xsi:type="dcterms:W3CDTF">2025-06-06T14:58:00Z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0x010100168C8CA090C7FD499BEA4B394BE82264</vt:lpwstr>
  </property>
  <property fmtid="{D5CDD505-2E9C-101B-9397-08002B2CF9AE}" pid="3" name="Order">
    <vt:r8>100</vt:r8>
  </property>
  <property fmtid="{D5CDD505-2E9C-101B-9397-08002B2CF9AE}" pid="4" name="_dlc_DocIdItemGuid">
    <vt:lpwstr>db42f7d8-8082-4da2-8b0a-dab033d803ba</vt:lpwstr>
  </property>
</Properties>
</file>