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40E" w:rsidRPr="0039340E" w:rsidRDefault="0039340E">
      <w:pPr>
        <w:rPr>
          <w:rFonts w:ascii="Times New Roman" w:hAnsi="Times New Roman" w:cs="Times New Roman"/>
          <w:b/>
          <w:sz w:val="24"/>
          <w:szCs w:val="24"/>
        </w:rPr>
      </w:pPr>
      <w:r w:rsidRPr="0039340E">
        <w:rPr>
          <w:rFonts w:ascii="Times New Roman" w:hAnsi="Times New Roman" w:cs="Times New Roman"/>
          <w:b/>
          <w:sz w:val="24"/>
          <w:szCs w:val="24"/>
        </w:rPr>
        <w:t xml:space="preserve">Additional File 2: Table S1.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39340E">
        <w:rPr>
          <w:rFonts w:ascii="Times New Roman" w:hAnsi="Times New Roman" w:cs="Times New Roman"/>
          <w:b/>
          <w:sz w:val="24"/>
          <w:szCs w:val="24"/>
        </w:rPr>
        <w:t xml:space="preserve">istribution of samples across </w:t>
      </w:r>
      <w:r>
        <w:rPr>
          <w:rFonts w:ascii="Times New Roman" w:hAnsi="Times New Roman" w:cs="Times New Roman"/>
          <w:b/>
          <w:sz w:val="24"/>
          <w:szCs w:val="24"/>
        </w:rPr>
        <w:t xml:space="preserve">collecting years and </w:t>
      </w:r>
      <w:r w:rsidRPr="0039340E">
        <w:rPr>
          <w:rFonts w:ascii="Times New Roman" w:hAnsi="Times New Roman" w:cs="Times New Roman"/>
          <w:b/>
          <w:sz w:val="24"/>
          <w:szCs w:val="24"/>
        </w:rPr>
        <w:t>locations</w:t>
      </w:r>
    </w:p>
    <w:tbl>
      <w:tblPr>
        <w:tblW w:w="89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3828"/>
        <w:gridCol w:w="3402"/>
      </w:tblGrid>
      <w:tr w:rsidR="0039340E" w:rsidRPr="0039340E" w:rsidTr="0039340E">
        <w:trPr>
          <w:trHeight w:val="4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Sample No.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Sample c</w:t>
            </w:r>
            <w:r w:rsidR="0039340E" w:rsidRPr="003934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ollection year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Province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AC5638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bookmarkStart w:id="0" w:name="_GoBack"/>
            <w:bookmarkEnd w:id="0"/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39340E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="00AC563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lastRenderedPageBreak/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Dak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Lak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Khanh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Hoa</w:t>
            </w:r>
            <w:proofErr w:type="spellEnd"/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Phu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Yen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Phu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Yen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Phu</w:t>
            </w:r>
            <w:proofErr w:type="spellEnd"/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Yen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  <w:tr w:rsidR="0039340E" w:rsidRPr="0039340E" w:rsidTr="005D448C">
        <w:trPr>
          <w:trHeight w:val="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40E" w:rsidRPr="0039340E" w:rsidRDefault="005D448C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0E" w:rsidRPr="0039340E" w:rsidRDefault="0039340E" w:rsidP="0039340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934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Gia Lai</w:t>
            </w:r>
          </w:p>
        </w:tc>
      </w:tr>
    </w:tbl>
    <w:p w:rsidR="0039340E" w:rsidRPr="0039340E" w:rsidRDefault="0039340E">
      <w:pPr>
        <w:rPr>
          <w:rFonts w:ascii="Times New Roman" w:hAnsi="Times New Roman" w:cs="Times New Roman"/>
          <w:szCs w:val="20"/>
        </w:rPr>
      </w:pPr>
    </w:p>
    <w:sectPr w:rsidR="0039340E" w:rsidRPr="0039340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0E"/>
    <w:rsid w:val="0039340E"/>
    <w:rsid w:val="005D448C"/>
    <w:rsid w:val="00AC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A27A8"/>
  <w15:chartTrackingRefBased/>
  <w15:docId w15:val="{D7D98F9E-3397-49AB-8711-DA0E35A2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</cp:revision>
  <dcterms:created xsi:type="dcterms:W3CDTF">2025-08-18T01:12:00Z</dcterms:created>
  <dcterms:modified xsi:type="dcterms:W3CDTF">2025-08-18T01:37:00Z</dcterms:modified>
</cp:coreProperties>
</file>