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8B0E8" w14:textId="3FA48DB2" w:rsidR="004A2C5A" w:rsidRPr="004E5ACA" w:rsidRDefault="00AB7C5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</w:t>
      </w:r>
      <w:r w:rsidR="00904210"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ntary materials</w:t>
      </w:r>
    </w:p>
    <w:p w14:paraId="7C9F615D" w14:textId="26DCA9A0" w:rsidR="00904210" w:rsidRPr="004E5ACA" w:rsidRDefault="00AB7C56" w:rsidP="0090421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F26014"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1: </w:t>
      </w:r>
      <w:r w:rsidR="00904210"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Baseline regression results (Panel FE and Pooled OLS regressio</w:t>
      </w:r>
      <w:bookmarkStart w:id="0" w:name="_GoBack"/>
      <w:bookmarkEnd w:id="0"/>
      <w:r w:rsidR="00904210"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ns)</w:t>
      </w:r>
    </w:p>
    <w:tbl>
      <w:tblPr>
        <w:tblW w:w="0" w:type="auto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6"/>
        <w:gridCol w:w="1206"/>
        <w:gridCol w:w="1645"/>
        <w:gridCol w:w="1252"/>
        <w:gridCol w:w="1709"/>
      </w:tblGrid>
      <w:tr w:rsidR="004E5ACA" w:rsidRPr="004E5ACA" w14:paraId="257F98E6" w14:textId="77777777" w:rsidTr="00256EA5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7483B9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2EE3F79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Malaria Cases per 1000 (log)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6905FB1E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Malaria Deaths per 1000 (log)</w:t>
            </w:r>
          </w:p>
        </w:tc>
      </w:tr>
      <w:tr w:rsidR="004E5ACA" w:rsidRPr="004E5ACA" w14:paraId="2E51BD13" w14:textId="77777777" w:rsidTr="00256EA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1971B8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2C623C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3C148B9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 xml:space="preserve">Pooled OLS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090FD281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0B448D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Pooled OLS</w:t>
            </w:r>
          </w:p>
        </w:tc>
      </w:tr>
      <w:tr w:rsidR="004E5ACA" w:rsidRPr="004E5ACA" w14:paraId="19C8F316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CF524E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9529FD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8BCD6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0FCD7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08632" w14:textId="77777777" w:rsidR="00AB7C56" w:rsidRPr="004E5ACA" w:rsidRDefault="00AB7C56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CA" w:rsidRPr="004E5ACA" w14:paraId="4B890F72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256B0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4E5ACA">
              <w:rPr>
                <w:rFonts w:ascii="Times New Roman" w:hAnsi="Times New Roman" w:cs="Times New Roman"/>
              </w:rPr>
              <w:t>Health Worker Density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648F44" w14:textId="1F8D224E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6.98***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90675" w14:textId="0469C8E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-5.78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99FC7" w14:textId="5B0001F5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37701" w14:textId="2A57FCC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-10.31</w:t>
            </w:r>
          </w:p>
        </w:tc>
      </w:tr>
      <w:tr w:rsidR="004E5ACA" w:rsidRPr="004E5ACA" w14:paraId="6D226D93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2571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3E806" w14:textId="694D131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8D96A" w14:textId="4CE25D0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(9.07)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989EE" w14:textId="0C884F69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D41CE" w14:textId="645B13B5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(7.28)</w:t>
            </w:r>
          </w:p>
        </w:tc>
      </w:tr>
      <w:tr w:rsidR="004E5ACA" w:rsidRPr="004E5ACA" w14:paraId="7E273EED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29643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IRS Coverage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B7DE8" w14:textId="2316CEAD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9E089" w14:textId="3D03781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A7A488" w14:textId="150FF92C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00187" w14:textId="20D6CE79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-0.02**</w:t>
            </w:r>
          </w:p>
        </w:tc>
      </w:tr>
      <w:tr w:rsidR="004E5ACA" w:rsidRPr="004E5ACA" w14:paraId="5621E548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614B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59A0D" w14:textId="49241CB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3E24D" w14:textId="096EA86C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2D8E4B" w14:textId="6BBBC85A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8C9C9" w14:textId="1E022114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</w:tr>
      <w:tr w:rsidR="004E5ACA" w:rsidRPr="004E5ACA" w14:paraId="25B01A2A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65DD03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ITN-Access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C9E78" w14:textId="753FE816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84E76" w14:textId="2FB77E5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0.04***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70238" w14:textId="52BBC3D2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D1A21" w14:textId="08543B0A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0.03***</w:t>
            </w:r>
          </w:p>
        </w:tc>
      </w:tr>
      <w:tr w:rsidR="004E5ACA" w:rsidRPr="004E5ACA" w14:paraId="442058B4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87D3E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9B85F" w14:textId="2D75B9AD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2F04D" w14:textId="1860E9EE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898100" w14:textId="2269A9C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6E4B2" w14:textId="4AA210A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</w:tr>
      <w:tr w:rsidR="004E5ACA" w:rsidRPr="004E5ACA" w14:paraId="6397AB22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7DBA4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DAH per capita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1EBC8" w14:textId="58FB1F42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F4341" w14:textId="34EB11FA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3E828" w14:textId="4665B1B5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DE34AD" w14:textId="465F3AD4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0.49</w:t>
            </w:r>
          </w:p>
        </w:tc>
      </w:tr>
      <w:tr w:rsidR="004E5ACA" w:rsidRPr="004E5ACA" w14:paraId="703E345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8D32D5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3FC67" w14:textId="391D65FC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6F241" w14:textId="37DE36E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(0.70)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88499" w14:textId="4E60BB32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3CB61" w14:textId="6FFA4162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(0.56)</w:t>
            </w:r>
          </w:p>
        </w:tc>
      </w:tr>
      <w:tr w:rsidR="004E5ACA" w:rsidRPr="004E5ACA" w14:paraId="1F0170A0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6B8B62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Precipitation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F000D" w14:textId="62EE461D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0.45**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1B735" w14:textId="6A04B7D3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0.65***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E46D8" w14:textId="6EAB2CBB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09719" w14:textId="37E003E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0.38***</w:t>
            </w:r>
          </w:p>
        </w:tc>
      </w:tr>
      <w:tr w:rsidR="004E5ACA" w:rsidRPr="004E5ACA" w14:paraId="033213A6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A7C19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8799FB" w14:textId="520D0C1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B164A" w14:textId="5994D006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2E222" w14:textId="2803C75C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A169B" w14:textId="3403DE9A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(0.08)</w:t>
            </w:r>
          </w:p>
        </w:tc>
      </w:tr>
      <w:tr w:rsidR="004E5ACA" w:rsidRPr="004E5ACA" w14:paraId="7256DF4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88AE4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Urbanicity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52087" w14:textId="3CFD6CF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-49.04**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DA168" w14:textId="61492F91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30.61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5B566" w14:textId="137F8D0B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CE0BE" w14:textId="1F52A355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67.60</w:t>
            </w:r>
          </w:p>
        </w:tc>
      </w:tr>
      <w:tr w:rsidR="004E5ACA" w:rsidRPr="004E5ACA" w14:paraId="722102C9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12D45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26EA1" w14:textId="4FB2BB9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(23.27)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B0A07" w14:textId="16D3A1F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(84.22)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C8BD5" w14:textId="4050C08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(19.71)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D2353" w14:textId="74F6F446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(67.60)</w:t>
            </w:r>
          </w:p>
        </w:tc>
      </w:tr>
      <w:tr w:rsidR="004E5ACA" w:rsidRPr="004E5ACA" w14:paraId="285083C6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74DED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ANC4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5C7D4" w14:textId="4FF96236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-7.83*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FF53E" w14:textId="2D399785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-2.62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03492" w14:textId="41061D96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-8.96**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DB835" w14:textId="22A9DC96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-5.06</w:t>
            </w:r>
          </w:p>
        </w:tc>
      </w:tr>
      <w:tr w:rsidR="004E5ACA" w:rsidRPr="004E5ACA" w14:paraId="03CCB508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C1773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7C6C6C" w14:textId="1576A45B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83650" w14:textId="038C0523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(15.76)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28750D" w14:textId="698018D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F5355" w14:textId="7245F2B4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(12.65)</w:t>
            </w:r>
          </w:p>
        </w:tc>
      </w:tr>
      <w:tr w:rsidR="004E5ACA" w:rsidRPr="004E5ACA" w14:paraId="5027FD72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499C84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GNIpc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65F07" w14:textId="2DADCD8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858AC" w14:textId="7FB2AE9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-0.50***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EA31C" w14:textId="007CD43D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46734" w14:textId="4FE6CA8D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-0.49***</w:t>
            </w:r>
          </w:p>
        </w:tc>
      </w:tr>
      <w:tr w:rsidR="004E5ACA" w:rsidRPr="004E5ACA" w14:paraId="6CE45BD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2EA2A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E0861" w14:textId="04E21043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430C7" w14:textId="6F968F9C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01D55" w14:textId="63F56B5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213F5" w14:textId="5925133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(0.08)</w:t>
            </w:r>
          </w:p>
        </w:tc>
      </w:tr>
      <w:tr w:rsidR="004E5ACA" w:rsidRPr="004E5ACA" w14:paraId="02698294" w14:textId="77777777" w:rsidTr="00256EA5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FA35B83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Government Effectiveness Index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8FA6A5D" w14:textId="7E10597E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0.37***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09CF26FD" w14:textId="5446207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-0.84***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6B176A09" w14:textId="7E603BC3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4BC8F6" w14:textId="4CE1ACE9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-0.80***</w:t>
            </w:r>
          </w:p>
        </w:tc>
      </w:tr>
      <w:tr w:rsidR="004E5ACA" w:rsidRPr="004E5ACA" w14:paraId="632E1E7B" w14:textId="77777777" w:rsidTr="00AB7C56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4C308F6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93B8AC0" w14:textId="21598D5E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(0.14)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2C46E03C" w14:textId="039111D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36153AA2" w14:textId="08B35744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77734B6" w14:textId="63277F6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(0.12)</w:t>
            </w:r>
          </w:p>
        </w:tc>
      </w:tr>
      <w:tr w:rsidR="004E5ACA" w:rsidRPr="004E5ACA" w14:paraId="2726932D" w14:textId="77777777" w:rsidTr="00AB7C56">
        <w:tc>
          <w:tcPr>
            <w:tcW w:w="0" w:type="auto"/>
            <w:tcBorders>
              <w:left w:val="nil"/>
              <w:right w:val="nil"/>
            </w:tcBorders>
          </w:tcPr>
          <w:p w14:paraId="49FC51F6" w14:textId="2BCBEF24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Effective treatment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FE1313E" w14:textId="6F660B8B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2D2B006D" w14:textId="38D5B44E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-0.02***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65BC1476" w14:textId="7D4F78FE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B69DBEA" w14:textId="6CE19BA9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-0.02***</w:t>
            </w:r>
          </w:p>
        </w:tc>
      </w:tr>
      <w:tr w:rsidR="004E5ACA" w:rsidRPr="004E5ACA" w14:paraId="0E1730F6" w14:textId="77777777" w:rsidTr="00AB7C5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51E358D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2F9335F" w14:textId="7972E1E2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34927D" w14:textId="47509B3B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4E48A20" w14:textId="261D981C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E939064" w14:textId="58612B6F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</w:tr>
      <w:tr w:rsidR="004E5ACA" w:rsidRPr="004E5ACA" w14:paraId="3ECF820D" w14:textId="77777777" w:rsidTr="00256EA5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431E4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AF688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A09F3E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09CD3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2799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CA" w:rsidRPr="004E5ACA" w14:paraId="032B7679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BD11A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B00D9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C3BC1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CD3A6C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471CDF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494</w:t>
            </w:r>
          </w:p>
        </w:tc>
      </w:tr>
      <w:tr w:rsidR="004E5ACA" w:rsidRPr="004E5ACA" w14:paraId="239CA75F" w14:textId="77777777" w:rsidTr="00256EA5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6CC32B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8881FD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093A5612" w14:textId="4DB868F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1E04B7A6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6061D3E" w14:textId="0C6E7E18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0.63</w:t>
            </w:r>
          </w:p>
        </w:tc>
      </w:tr>
      <w:tr w:rsidR="004E5ACA" w:rsidRPr="004E5ACA" w14:paraId="29D079F9" w14:textId="77777777" w:rsidTr="00256EA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DA4CD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Number of countries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83CA4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B3632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DAF51B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9D797" w14:textId="77777777" w:rsidR="00AB7C56" w:rsidRPr="004E5ACA" w:rsidRDefault="00AB7C56" w:rsidP="00AB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38</w:t>
            </w:r>
          </w:p>
        </w:tc>
      </w:tr>
    </w:tbl>
    <w:p w14:paraId="0E9A4F28" w14:textId="77777777" w:rsidR="00AB7C56" w:rsidRPr="004E5ACA" w:rsidRDefault="00AB7C56" w:rsidP="00AB7C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5ACA">
        <w:rPr>
          <w:rFonts w:ascii="Times New Roman" w:hAnsi="Times New Roman" w:cs="Times New Roman"/>
        </w:rPr>
        <w:t>Standard errors in parentheses</w:t>
      </w:r>
    </w:p>
    <w:p w14:paraId="50DB6143" w14:textId="77777777" w:rsidR="00AB7C56" w:rsidRPr="004E5ACA" w:rsidRDefault="00AB7C56" w:rsidP="00AB7C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5ACA">
        <w:rPr>
          <w:rFonts w:ascii="Times New Roman" w:hAnsi="Times New Roman" w:cs="Times New Roman"/>
        </w:rPr>
        <w:t>*** p&lt;0.01, ** p&lt;0.05, * p&lt;0.1</w:t>
      </w:r>
    </w:p>
    <w:p w14:paraId="1757EB4D" w14:textId="77777777" w:rsidR="00AB7C56" w:rsidRPr="004E5ACA" w:rsidRDefault="00AB7C56">
      <w:pPr>
        <w:rPr>
          <w:lang w:val="en-GB"/>
        </w:rPr>
      </w:pPr>
    </w:p>
    <w:p w14:paraId="1CE0F7A0" w14:textId="7A642F4C" w:rsidR="0077187D" w:rsidRPr="004E5ACA" w:rsidRDefault="0077187D" w:rsidP="0077187D">
      <w:pPr>
        <w:rPr>
          <w:rFonts w:ascii="Times New Roman" w:hAnsi="Times New Roman" w:cs="Times New Roman"/>
          <w:b/>
          <w:bCs/>
          <w:lang w:val="en-GB"/>
        </w:rPr>
      </w:pPr>
      <w:r w:rsidRPr="004E5ACA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F26014" w:rsidRPr="004E5ACA">
        <w:rPr>
          <w:rFonts w:ascii="Times New Roman" w:hAnsi="Times New Roman" w:cs="Times New Roman"/>
          <w:b/>
          <w:bCs/>
          <w:lang w:val="en-GB"/>
        </w:rPr>
        <w:t>S</w:t>
      </w:r>
      <w:r w:rsidRPr="004E5ACA">
        <w:rPr>
          <w:rFonts w:ascii="Times New Roman" w:hAnsi="Times New Roman" w:cs="Times New Roman"/>
          <w:b/>
          <w:bCs/>
          <w:lang w:val="en-GB"/>
        </w:rPr>
        <w:t>2: Panel Regression for Malaria Cases and Deaths per 1000 based on lagged values</w:t>
      </w:r>
    </w:p>
    <w:tbl>
      <w:tblPr>
        <w:tblW w:w="0" w:type="auto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5"/>
        <w:gridCol w:w="1440"/>
        <w:gridCol w:w="1611"/>
      </w:tblGrid>
      <w:tr w:rsidR="004E5ACA" w:rsidRPr="004E5ACA" w14:paraId="379CDB48" w14:textId="77777777" w:rsidTr="00256EA5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981A86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1" w:name="_Hlk196746476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3E5641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7FD1B4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(2)</w:t>
            </w:r>
          </w:p>
        </w:tc>
      </w:tr>
      <w:tr w:rsidR="004E5ACA" w:rsidRPr="004E5ACA" w14:paraId="1E54B013" w14:textId="77777777" w:rsidTr="00256EA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951A6C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235CBA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Malaria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A92DF4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5ACA">
              <w:rPr>
                <w:rFonts w:ascii="Times New Roman" w:hAnsi="Times New Roman" w:cs="Times New Roman"/>
                <w:b/>
                <w:bCs/>
              </w:rPr>
              <w:t>Malaria Deaths</w:t>
            </w:r>
          </w:p>
        </w:tc>
      </w:tr>
      <w:tr w:rsidR="004E5ACA" w:rsidRPr="004E5ACA" w14:paraId="7E547E8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398DA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3BB5C4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9007D" w14:textId="77777777" w:rsidR="0077187D" w:rsidRPr="004E5ACA" w:rsidRDefault="0077187D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CA" w:rsidRPr="004E5ACA" w14:paraId="29566909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7911C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4E5ACA">
              <w:rPr>
                <w:rFonts w:ascii="Times New Roman" w:hAnsi="Times New Roman" w:cs="Times New Roman"/>
                <w:lang w:val="en-GB"/>
              </w:rPr>
              <w:t>L.Health</w:t>
            </w:r>
            <w:proofErr w:type="spellEnd"/>
            <w:r w:rsidRPr="004E5ACA">
              <w:rPr>
                <w:rFonts w:ascii="Times New Roman" w:hAnsi="Times New Roman" w:cs="Times New Roman"/>
                <w:lang w:val="en-GB"/>
              </w:rPr>
              <w:t xml:space="preserve"> Worker Density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6A755" w14:textId="5641A220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8.62***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DE1847" w14:textId="6C91E98C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4.90**</w:t>
            </w:r>
          </w:p>
        </w:tc>
      </w:tr>
      <w:tr w:rsidR="004E5ACA" w:rsidRPr="004E5ACA" w14:paraId="0AD7B54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0840E1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DE3F0" w14:textId="2EF598B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0E2CC2" w14:textId="34B99CC4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(2.20)</w:t>
            </w:r>
          </w:p>
        </w:tc>
      </w:tr>
      <w:tr w:rsidR="004E5ACA" w:rsidRPr="004E5ACA" w14:paraId="01D4A58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2B52C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L.IRS Coverage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D11EE" w14:textId="1EF07E52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5B319" w14:textId="4FBFDD40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-0.00</w:t>
            </w:r>
          </w:p>
        </w:tc>
      </w:tr>
      <w:tr w:rsidR="004E5ACA" w:rsidRPr="004E5ACA" w14:paraId="3354637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F88B5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C5EF8" w14:textId="0B2AE1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4516B" w14:textId="0E97B61F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</w:tr>
      <w:tr w:rsidR="004E5ACA" w:rsidRPr="004E5ACA" w14:paraId="2BD9B5B3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9A8A6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L.ITN-Access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7B3E9" w14:textId="07184543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DAFAF" w14:textId="6D327CE1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-0.00**</w:t>
            </w:r>
          </w:p>
        </w:tc>
      </w:tr>
      <w:tr w:rsidR="004E5ACA" w:rsidRPr="004E5ACA" w14:paraId="39657083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C67CC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6D9CD" w14:textId="4925C334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E3508" w14:textId="44EDB7BA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(0.00)</w:t>
            </w:r>
          </w:p>
        </w:tc>
      </w:tr>
      <w:tr w:rsidR="004E5ACA" w:rsidRPr="004E5ACA" w14:paraId="44834C0C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A2E21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4E5ACA">
              <w:rPr>
                <w:rFonts w:ascii="Times New Roman" w:hAnsi="Times New Roman" w:cs="Times New Roman"/>
                <w:lang w:val="en-GB"/>
              </w:rPr>
              <w:t>L.DAH per capita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E867FA" w14:textId="48BE6DA5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9C04F" w14:textId="6EAE3B4D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-0.14</w:t>
            </w:r>
          </w:p>
        </w:tc>
      </w:tr>
      <w:tr w:rsidR="004E5ACA" w:rsidRPr="004E5ACA" w14:paraId="1C36C068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94EC8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05A7A" w14:textId="4C811EEB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BABB3" w14:textId="2D25E5EB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(0.17)</w:t>
            </w:r>
          </w:p>
        </w:tc>
      </w:tr>
      <w:tr w:rsidR="004E5ACA" w:rsidRPr="004E5ACA" w14:paraId="79B6598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0091B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Precipitation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A3AE7" w14:textId="108BFE42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E2B7EA" w14:textId="21F24669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0.28*</w:t>
            </w:r>
          </w:p>
        </w:tc>
      </w:tr>
      <w:tr w:rsidR="004E5ACA" w:rsidRPr="004E5ACA" w14:paraId="7E5A9F1F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69CB6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6E356" w14:textId="65A5D821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4C1F54" w14:textId="6683DC0B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(0.16)</w:t>
            </w:r>
          </w:p>
        </w:tc>
      </w:tr>
      <w:tr w:rsidR="004E5ACA" w:rsidRPr="004E5ACA" w14:paraId="69CA133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75EA5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L.Urbanicity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6DFD8" w14:textId="266165FF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-73.00***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63DB5" w14:textId="6B9D9126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-45.02**</w:t>
            </w:r>
          </w:p>
        </w:tc>
      </w:tr>
      <w:tr w:rsidR="004E5ACA" w:rsidRPr="004E5ACA" w14:paraId="62793E25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0AD68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1922A2" w14:textId="0192B2B8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(22.92)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26F00" w14:textId="16D64203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(19.88)</w:t>
            </w:r>
          </w:p>
        </w:tc>
      </w:tr>
      <w:tr w:rsidR="004E5ACA" w:rsidRPr="004E5ACA" w14:paraId="6FCEC176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207E7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L.ANC4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6096D" w14:textId="73DEF0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472A3" w14:textId="34AF3373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4.10</w:t>
            </w:r>
          </w:p>
        </w:tc>
      </w:tr>
      <w:tr w:rsidR="004E5ACA" w:rsidRPr="004E5ACA" w14:paraId="2A86C563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0BB95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93CBC" w14:textId="4ABC0B34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BF0EE" w14:textId="40558BC2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(3.80)</w:t>
            </w:r>
          </w:p>
        </w:tc>
      </w:tr>
      <w:tr w:rsidR="004E5ACA" w:rsidRPr="004E5ACA" w14:paraId="5A384CB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F2229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L.GNIpc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E4566" w14:textId="2B06A694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95757" w14:textId="2CDF682C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-0.50***</w:t>
            </w:r>
          </w:p>
        </w:tc>
      </w:tr>
      <w:tr w:rsidR="004E5ACA" w:rsidRPr="004E5ACA" w14:paraId="0964CAC2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302F5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556FB" w14:textId="393149B1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6BD31" w14:textId="11AC1988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(0.16)</w:t>
            </w:r>
          </w:p>
        </w:tc>
      </w:tr>
      <w:tr w:rsidR="004E5ACA" w:rsidRPr="004E5ACA" w14:paraId="68F3503B" w14:textId="77777777" w:rsidTr="00256EA5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AC332AA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L.Government Effectiveness Index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7B9AD2" w14:textId="32E4E18B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0.54***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9EF35E3" w14:textId="125C3D11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0.22*</w:t>
            </w:r>
          </w:p>
        </w:tc>
      </w:tr>
      <w:tr w:rsidR="004E5ACA" w:rsidRPr="004E5ACA" w14:paraId="696E9B54" w14:textId="77777777" w:rsidTr="0077187D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959D08F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5A2D1B8" w14:textId="11AD6DF6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2545C88" w14:textId="779F73AA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(0.13)</w:t>
            </w:r>
          </w:p>
        </w:tc>
      </w:tr>
      <w:tr w:rsidR="004E5ACA" w:rsidRPr="004E5ACA" w14:paraId="1EE92A84" w14:textId="77777777" w:rsidTr="0077187D">
        <w:tc>
          <w:tcPr>
            <w:tcW w:w="0" w:type="auto"/>
            <w:tcBorders>
              <w:left w:val="nil"/>
              <w:right w:val="nil"/>
            </w:tcBorders>
          </w:tcPr>
          <w:p w14:paraId="3ABE2FBF" w14:textId="665F79C0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 xml:space="preserve">Effective treatment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D3A78F8" w14:textId="45602F63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73F9FFB" w14:textId="3B252D54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-0.01</w:t>
            </w:r>
          </w:p>
        </w:tc>
      </w:tr>
      <w:tr w:rsidR="004E5ACA" w:rsidRPr="004E5ACA" w14:paraId="308EA58E" w14:textId="77777777" w:rsidTr="0077187D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ACCB1F5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9D3CEB6" w14:textId="1606CB93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DADD344" w14:textId="1C48D100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(0.01)</w:t>
            </w:r>
          </w:p>
        </w:tc>
      </w:tr>
      <w:tr w:rsidR="004E5ACA" w:rsidRPr="004E5ACA" w14:paraId="0A6F6E77" w14:textId="77777777" w:rsidTr="00256EA5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9E21F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49BB9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6E798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CA" w:rsidRPr="004E5ACA" w14:paraId="3DF920EF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D8034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C34D8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3EFF3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456</w:t>
            </w:r>
          </w:p>
        </w:tc>
      </w:tr>
      <w:tr w:rsidR="004E5ACA" w:rsidRPr="004E5ACA" w14:paraId="180B7588" w14:textId="77777777" w:rsidTr="00256EA5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713AA2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7E3091B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BE129C0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0.14</w:t>
            </w:r>
          </w:p>
        </w:tc>
      </w:tr>
      <w:tr w:rsidR="004E5ACA" w:rsidRPr="004E5ACA" w14:paraId="362B35CF" w14:textId="77777777" w:rsidTr="00256EA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8A086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Number of ctry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2FE6A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6D1CC" w14:textId="77777777" w:rsidR="0077187D" w:rsidRPr="004E5ACA" w:rsidRDefault="0077187D" w:rsidP="00771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5ACA">
              <w:rPr>
                <w:rFonts w:ascii="Times New Roman" w:hAnsi="Times New Roman" w:cs="Times New Roman"/>
              </w:rPr>
              <w:t>38</w:t>
            </w:r>
          </w:p>
        </w:tc>
      </w:tr>
    </w:tbl>
    <w:bookmarkEnd w:id="1"/>
    <w:p w14:paraId="6CF32699" w14:textId="77777777" w:rsidR="0077187D" w:rsidRPr="004E5ACA" w:rsidRDefault="0077187D" w:rsidP="007718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E5ACA">
        <w:rPr>
          <w:rFonts w:ascii="Times New Roman" w:hAnsi="Times New Roman" w:cs="Times New Roman"/>
        </w:rPr>
        <w:t>Standard errors in parentheses</w:t>
      </w:r>
    </w:p>
    <w:p w14:paraId="471CB8C9" w14:textId="77777777" w:rsidR="0077187D" w:rsidRPr="004E5ACA" w:rsidRDefault="0077187D" w:rsidP="007718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E5ACA">
        <w:rPr>
          <w:rFonts w:ascii="Times New Roman" w:hAnsi="Times New Roman" w:cs="Times New Roman"/>
        </w:rPr>
        <w:t>*** p&lt;0.01, ** p&lt;0.05, * p&lt;0.1</w:t>
      </w:r>
    </w:p>
    <w:p w14:paraId="3ADB0BC2" w14:textId="4365364D" w:rsidR="0077187D" w:rsidRPr="004E5ACA" w:rsidRDefault="0077187D" w:rsidP="0077187D">
      <w:pPr>
        <w:rPr>
          <w:lang w:val="en-GB"/>
        </w:rPr>
      </w:pPr>
    </w:p>
    <w:p w14:paraId="3EA7E87F" w14:textId="70775E15" w:rsidR="00E055CB" w:rsidRPr="004E5ACA" w:rsidRDefault="00E055CB" w:rsidP="00E055CB">
      <w:pPr>
        <w:ind w:left="708" w:hanging="708"/>
        <w:rPr>
          <w:rFonts w:ascii="Times New Roman" w:hAnsi="Times New Roman" w:cs="Times New Roman"/>
          <w:b/>
          <w:bCs/>
          <w:lang w:val="en-GB"/>
        </w:rPr>
      </w:pPr>
      <w:r w:rsidRPr="004E5ACA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F26014" w:rsidRPr="004E5ACA">
        <w:rPr>
          <w:rFonts w:ascii="Times New Roman" w:hAnsi="Times New Roman" w:cs="Times New Roman"/>
          <w:b/>
          <w:bCs/>
          <w:lang w:val="en-GB"/>
        </w:rPr>
        <w:t>S</w:t>
      </w:r>
      <w:r w:rsidR="00671019" w:rsidRPr="004E5ACA">
        <w:rPr>
          <w:rFonts w:ascii="Times New Roman" w:hAnsi="Times New Roman" w:cs="Times New Roman"/>
          <w:b/>
          <w:bCs/>
          <w:lang w:val="en-GB"/>
        </w:rPr>
        <w:t>3</w:t>
      </w:r>
      <w:r w:rsidRPr="004E5ACA">
        <w:rPr>
          <w:rFonts w:ascii="Times New Roman" w:hAnsi="Times New Roman" w:cs="Times New Roman"/>
          <w:b/>
          <w:bCs/>
          <w:lang w:val="en-GB"/>
        </w:rPr>
        <w:t>: Robustness tests, Malaria cases per 1000</w:t>
      </w:r>
    </w:p>
    <w:tbl>
      <w:tblPr>
        <w:tblW w:w="9613" w:type="dxa"/>
        <w:tblInd w:w="-426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2"/>
        <w:gridCol w:w="1902"/>
        <w:gridCol w:w="1067"/>
        <w:gridCol w:w="2065"/>
        <w:gridCol w:w="1637"/>
      </w:tblGrid>
      <w:tr w:rsidR="004E5ACA" w:rsidRPr="004E5ACA" w14:paraId="3949813F" w14:textId="77777777" w:rsidTr="00D24C54">
        <w:trPr>
          <w:trHeight w:val="269"/>
        </w:trPr>
        <w:tc>
          <w:tcPr>
            <w:tcW w:w="29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8F372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34416B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769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1628E0EC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DV: Malaria cases per 1000 (log)</w:t>
            </w:r>
          </w:p>
        </w:tc>
      </w:tr>
      <w:tr w:rsidR="004E5ACA" w:rsidRPr="004E5ACA" w14:paraId="2C647772" w14:textId="77777777" w:rsidTr="00D24C54">
        <w:tc>
          <w:tcPr>
            <w:tcW w:w="29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F01A9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3D39D2E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DV: Case Fatality Ratio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6E5BAD0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0A7EC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Exclusion of COVID-time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AD5A0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Southern Africa</w:t>
            </w:r>
          </w:p>
        </w:tc>
      </w:tr>
      <w:tr w:rsidR="004E5ACA" w:rsidRPr="004E5ACA" w14:paraId="7C9515B5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2547184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AF05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2712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BA63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40C3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2B6B0A47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7E6EB37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Health Worker Density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7E007" w14:textId="703964F5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A59D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8.43***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A64DB8" w14:textId="0A3074AC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09543" w14:textId="0B7C10C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E5ACA" w:rsidRPr="004E5ACA" w14:paraId="67E4F463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4475FE9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4B48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(0.02)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7F934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2405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B4E3B" w14:textId="47B0D7B1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5ACA" w:rsidRPr="004E5ACA" w14:paraId="4E0A7728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55807AB1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Health Worker Density (log)^2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FB46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81CDF" w14:textId="011A0B59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867DC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53C6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2B1CD0C6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028A278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B326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92A0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F31F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ADC2F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20DEDFB6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0B82165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DAH per capita (log) 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0F73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864AC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B1211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1127C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32849284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2139199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792D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92BE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6290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1429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0C52AAFA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22F5AED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IRS Coverage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2371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943C6" w14:textId="4065166C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5570E2" w:rsidRPr="004E5AC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A06E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6BAA1" w14:textId="664F7E6F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4E5ACA" w:rsidRPr="004E5ACA" w14:paraId="5BFB4562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5A75EF4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9EC1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3BC2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6C14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1537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</w:tr>
      <w:tr w:rsidR="004E5ACA" w:rsidRPr="004E5ACA" w14:paraId="6F2E25BF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51A19BF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ITN-Access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8302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8B826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6CBD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97AF5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</w:tr>
      <w:tr w:rsidR="004E5ACA" w:rsidRPr="004E5ACA" w14:paraId="71F43035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586AF08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9F9F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6E51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FD9A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DD93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</w:tr>
      <w:tr w:rsidR="004E5ACA" w:rsidRPr="004E5ACA" w14:paraId="2D2CF200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3FEA57C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DAH per capita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6C80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3D694" w14:textId="44E5D68F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570E2" w:rsidRPr="004E5AC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BF48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1.08**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00C19" w14:textId="601C0354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E5ACA" w:rsidRPr="004E5ACA" w14:paraId="2AA96D45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304CB87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CF47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A2C4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9267F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BD224" w14:textId="1BE85754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5ACA" w:rsidRPr="004E5ACA" w14:paraId="12CE5E34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40D1C0C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Precipitation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CEAB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25E55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D346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0.38*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FDA1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4E5ACA" w:rsidRPr="004E5ACA" w14:paraId="64E3792C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1200AD1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BECD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8FBF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838F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DE83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(0.14)</w:t>
            </w:r>
          </w:p>
        </w:tc>
      </w:tr>
      <w:tr w:rsidR="004E5ACA" w:rsidRPr="004E5ACA" w14:paraId="6D4187BD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05AC875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Urbanicity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10632" w14:textId="748B0980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D24C54" w:rsidRPr="004E5A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E79417" w14:textId="588050BD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42B0" w:rsidRPr="004E5AC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90DB8" w14:textId="11B4A70B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00441A" w14:textId="5B535BE0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E5ACA" w:rsidRPr="004E5ACA" w14:paraId="3A1E2FB1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060145E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2E26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(0.18)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4EB41" w14:textId="1F7E7992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(105.</w:t>
            </w:r>
            <w:r w:rsidR="004F42B0" w:rsidRPr="004E5AC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1E213" w14:textId="781AF8A4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(25.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AB4FE" w14:textId="03E4AF52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5ACA" w:rsidRPr="004E5ACA" w14:paraId="76687A5D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331874B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ANC4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25B0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-0.14***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AB37D8" w14:textId="5DA01419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4F42B0" w:rsidRPr="004E5A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42B0" w:rsidRPr="004E5AC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A2F90" w14:textId="70A19B29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F75D7" w14:textId="1B4BAB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4E5ACA" w:rsidRPr="004E5ACA" w14:paraId="3DD37DF4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212B4A0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2EAE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(0.05)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BA279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C8705" w14:textId="49FFFDD2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(7.</w:t>
            </w:r>
            <w:r w:rsidR="001E5CAE" w:rsidRPr="004E5AC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49E2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(1.39)</w:t>
            </w:r>
          </w:p>
        </w:tc>
      </w:tr>
      <w:tr w:rsidR="004E5ACA" w:rsidRPr="004E5ACA" w14:paraId="1EBA1315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7593E04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GNIpc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10713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522D4" w14:textId="27B1F215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  <w:r w:rsidR="004F42B0" w:rsidRPr="004E5A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5E78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0B91B" w14:textId="62DA659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  <w:r w:rsidR="00EA2834" w:rsidRPr="004E5A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E5ACA" w:rsidRPr="004E5ACA" w14:paraId="60FB1CBF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637AD10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2404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57CC5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7E20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7030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(0.08)</w:t>
            </w:r>
          </w:p>
        </w:tc>
      </w:tr>
      <w:tr w:rsidR="004E5ACA" w:rsidRPr="004E5ACA" w14:paraId="393617C1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1C8AADF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Government Effectiveness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41C49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07E9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66D7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1F73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0.30**</w:t>
            </w:r>
          </w:p>
        </w:tc>
      </w:tr>
      <w:tr w:rsidR="004E5ACA" w:rsidRPr="004E5ACA" w14:paraId="7E0AB02A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6B3A1D0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9890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8B0E4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FF59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C768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(0.13)</w:t>
            </w:r>
          </w:p>
        </w:tc>
      </w:tr>
      <w:tr w:rsidR="004E5ACA" w:rsidRPr="004E5ACA" w14:paraId="2F4BB626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420D065E" w14:textId="34E15C38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Effective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A257C" w14:textId="3462D714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CB7A6" w14:textId="2FA9F091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E3E95" w14:textId="4D2B5F38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3CDD1" w14:textId="7B0F6365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4E5ACA" w:rsidRPr="004E5ACA" w14:paraId="234E10B5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1829FB85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2E014" w14:textId="4EE1F18E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B330A" w14:textId="2CF0249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61BCF4" w14:textId="13F0D711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AD0EE" w14:textId="1865097D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</w:tr>
      <w:tr w:rsidR="004E5ACA" w:rsidRPr="004E5ACA" w14:paraId="31D8F867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7B1526C7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W*Health Worker Density (log)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D934E" w14:textId="0C846B5D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-0.02**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910A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066C7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83BC3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769F163A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6BBE608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933F2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A80C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B8FD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AE56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1E7061DD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5024944C" w14:textId="5F6E8B5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W*Government effectiveness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5A10BC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0D01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AF8D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AA0437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5520F942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58671162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2BBF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29527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0D48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542D0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26B96CD8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6D072EB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W*ITN-Access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734B6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E0010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52667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FF06EC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22B13296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32915D8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DF3B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A732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FFB8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04C05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531FFBC0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02EE6502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W*DAH per capita (log)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A5C04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CDAF93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54DBA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3C2AC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0765CB56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0D09E89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CBBA7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27C47E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9F2EA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8A603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770F6FFD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67365AA9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 xml:space="preserve">W*ANC4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0FCF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0.11**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5FF20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15.11**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95593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15.96**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4D86C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06DB9EA0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26482510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29CDF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(0.05)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8EA7C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857D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F7156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49607AB6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32612450" w14:textId="5D31E1C2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W*DV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ACFC7" w14:textId="05DFD91F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1E06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ACAD3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3E0B6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4CD30C5C" w14:textId="77777777" w:rsidTr="00D24C54"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074B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AF0E4" w14:textId="6DAE3BEB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(0.11)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18353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D74E2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A0B60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4BD12BA6" w14:textId="77777777" w:rsidTr="00D24C54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DFEE3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781FA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635E0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AFEE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1748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6DD06DBC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328464D5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D1DF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262DF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7C0F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62367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</w:tr>
      <w:tr w:rsidR="004E5ACA" w:rsidRPr="004E5ACA" w14:paraId="37C1AD70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700EC4D2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Number of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1B27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9252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3F8EE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18FAD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4E5ACA" w:rsidRPr="004E5ACA" w14:paraId="7D1C2F98" w14:textId="77777777" w:rsidTr="00D24C5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14:paraId="1C276BB8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Wald Chi2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C3701" w14:textId="12211AC5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B6EDF0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84.13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30274" w14:textId="038FF2D4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61.13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11F621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7C920135" w14:textId="77777777" w:rsidTr="00D24C54">
        <w:tblPrEx>
          <w:tblBorders>
            <w:bottom w:val="single" w:sz="6" w:space="0" w:color="auto"/>
          </w:tblBorders>
        </w:tblPrEx>
        <w:tc>
          <w:tcPr>
            <w:tcW w:w="29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5AD1B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Prob &gt; Chi2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02CC1FB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301AAC3A" w14:textId="7E6990DA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4DF215" w14:textId="4E895B18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4CCE44" w14:textId="77777777" w:rsidR="00EA2834" w:rsidRPr="004E5ACA" w:rsidRDefault="00EA2834" w:rsidP="00EA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54DDC" w14:textId="77777777" w:rsidR="00E055CB" w:rsidRPr="004E5ACA" w:rsidRDefault="00E055CB" w:rsidP="00E05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4E5ACA">
        <w:rPr>
          <w:rFonts w:ascii="Times New Roman" w:hAnsi="Times New Roman" w:cs="Times New Roman"/>
          <w:lang w:val="en-GB"/>
        </w:rPr>
        <w:t>Standard errors in parentheses</w:t>
      </w:r>
    </w:p>
    <w:p w14:paraId="65C8B149" w14:textId="77777777" w:rsidR="00E055CB" w:rsidRPr="004E5ACA" w:rsidRDefault="00E055CB" w:rsidP="00E05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4E5ACA">
        <w:rPr>
          <w:rFonts w:ascii="Times New Roman" w:hAnsi="Times New Roman" w:cs="Times New Roman"/>
          <w:lang w:val="en-GB"/>
        </w:rPr>
        <w:t>*** p&lt;0.01, ** p&lt;0.05, * p&lt;0.1</w:t>
      </w:r>
    </w:p>
    <w:p w14:paraId="5F46187B" w14:textId="77777777" w:rsidR="00E055CB" w:rsidRPr="004E5ACA" w:rsidRDefault="00E055CB" w:rsidP="00E055CB">
      <w:pPr>
        <w:rPr>
          <w:rFonts w:ascii="Times New Roman" w:hAnsi="Times New Roman" w:cs="Times New Roman"/>
          <w:b/>
          <w:bCs/>
          <w:lang w:val="en-GB"/>
        </w:rPr>
      </w:pPr>
    </w:p>
    <w:p w14:paraId="1F261428" w14:textId="2E6145FD" w:rsidR="00E055CB" w:rsidRPr="004E5ACA" w:rsidRDefault="00E055CB" w:rsidP="00E055CB">
      <w:pPr>
        <w:ind w:left="708" w:hanging="708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F26014"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671019"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4E5ACA">
        <w:rPr>
          <w:rFonts w:ascii="Times New Roman" w:hAnsi="Times New Roman" w:cs="Times New Roman"/>
          <w:b/>
          <w:bCs/>
          <w:sz w:val="24"/>
          <w:szCs w:val="24"/>
          <w:lang w:val="en-GB"/>
        </w:rPr>
        <w:t>: Robustness tests, Malaria deaths per 1000</w:t>
      </w:r>
    </w:p>
    <w:tbl>
      <w:tblPr>
        <w:tblW w:w="0" w:type="auto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78"/>
        <w:gridCol w:w="967"/>
        <w:gridCol w:w="2362"/>
        <w:gridCol w:w="1828"/>
      </w:tblGrid>
      <w:tr w:rsidR="004E5ACA" w:rsidRPr="004E5ACA" w14:paraId="15A9528D" w14:textId="77777777" w:rsidTr="00256EA5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E0047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18437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E0035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ED10C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(4)</w:t>
            </w:r>
          </w:p>
        </w:tc>
      </w:tr>
      <w:tr w:rsidR="004E5ACA" w:rsidRPr="004E5ACA" w14:paraId="6DD5CB67" w14:textId="77777777" w:rsidTr="00256EA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D09DC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DV: Malaria deaths per 1000 (log)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428C41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0B57B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Exclusion of COVID-time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316AA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Southern Africa</w:t>
            </w:r>
          </w:p>
        </w:tc>
      </w:tr>
      <w:tr w:rsidR="004E5ACA" w:rsidRPr="004E5ACA" w14:paraId="2C7224C8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931D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9F60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013C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2A93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54DBC9AC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9E4E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Health Worker Density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FAE8C" w14:textId="66846EA2" w:rsidR="00E055CB" w:rsidRPr="004E5ACA" w:rsidRDefault="005F09C9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  <w:r w:rsidR="00905655" w:rsidRPr="004E5AC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828A1" w14:textId="589125CA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BA311" w14:textId="3AC80033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E5ACA" w:rsidRPr="004E5ACA" w14:paraId="0567DD52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4A72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C2FB9" w14:textId="7F1C8A4A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(2.</w:t>
            </w:r>
            <w:r w:rsidR="005F09C9" w:rsidRPr="004E5A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5F8F6B" w14:textId="3035CEA3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(2.4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DD317" w14:textId="384E6914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5ACA" w:rsidRPr="004E5ACA" w14:paraId="0CD1CB6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A23C9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Health Worker Density (log)^2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FBA10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5E907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830B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736167A0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3F51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F788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FE42E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B18C5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09A2A5A5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161A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DAH per capita (log) 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9C3FAC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39AF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E2FF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3266C63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9640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FADD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CCFF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3462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3724F504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0195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IRS Coverage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89F6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B918B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6624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0.00***</w:t>
            </w:r>
          </w:p>
        </w:tc>
      </w:tr>
      <w:tr w:rsidR="004E5ACA" w:rsidRPr="004E5ACA" w14:paraId="383DE6BA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86F5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47B7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0EDF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66BA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</w:tr>
      <w:tr w:rsidR="004E5ACA" w:rsidRPr="004E5ACA" w14:paraId="7C7673B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9325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ITN-Access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9D9D2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2E80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C9FAC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-0.00**</w:t>
            </w:r>
          </w:p>
        </w:tc>
      </w:tr>
      <w:tr w:rsidR="004E5ACA" w:rsidRPr="004E5ACA" w14:paraId="10186990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2BC8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6662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A807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07229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</w:tr>
      <w:tr w:rsidR="004E5ACA" w:rsidRPr="004E5ACA" w14:paraId="390BDB2C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6648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DAH per capita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C2149" w14:textId="67F65A52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F09C9" w:rsidRPr="004E5AC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59980" w14:textId="4156A35A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CEB53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0.16***</w:t>
            </w:r>
          </w:p>
        </w:tc>
      </w:tr>
      <w:tr w:rsidR="004E5ACA" w:rsidRPr="004E5ACA" w14:paraId="7C52E43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40420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EEAA2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C2CB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CE0A5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</w:tr>
      <w:tr w:rsidR="004E5ACA" w:rsidRPr="004E5ACA" w14:paraId="0EA0C908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92C3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Precipitation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293CC" w14:textId="58459168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5F09C9" w:rsidRPr="004E5A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1CD413" w14:textId="3A107242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0A40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0.26***</w:t>
            </w:r>
          </w:p>
        </w:tc>
      </w:tr>
      <w:tr w:rsidR="004E5ACA" w:rsidRPr="004E5ACA" w14:paraId="25D19A30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CE56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8EA9F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D9F91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F544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(0.08)</w:t>
            </w:r>
          </w:p>
        </w:tc>
      </w:tr>
      <w:tr w:rsidR="004E5ACA" w:rsidRPr="004E5ACA" w14:paraId="4BA338C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4EE4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Urbanicity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67855" w14:textId="46A3E71B" w:rsidR="00E055CB" w:rsidRPr="004E5ACA" w:rsidRDefault="005F09C9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-28.48*</w:t>
            </w:r>
            <w:r w:rsidR="00E055CB" w:rsidRPr="004E5AC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31AA2" w14:textId="2B5984A1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8.36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61BD2E" w14:textId="731C02C5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E5ACA" w:rsidRPr="004E5ACA" w14:paraId="194148EC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6AE9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4D7CF" w14:textId="3CA4919D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F09C9" w:rsidRPr="004E5ACA">
              <w:rPr>
                <w:rFonts w:ascii="Times New Roman" w:hAnsi="Times New Roman" w:cs="Times New Roman"/>
                <w:sz w:val="20"/>
                <w:szCs w:val="20"/>
              </w:rPr>
              <w:t>6.96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77EAD3" w14:textId="6B03DB84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(21.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89D8E" w14:textId="5203FD8F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7.48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5ACA" w:rsidRPr="004E5ACA" w14:paraId="3782A6D6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9754A1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ANC4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6AEF4" w14:textId="3C53FBFC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-28.</w:t>
            </w:r>
            <w:r w:rsidR="006F5ADA" w:rsidRPr="004E5AC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2BA42" w14:textId="58477213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033DE" w14:textId="7E33D818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4E5ACA" w:rsidRPr="004E5ACA" w14:paraId="01FDAA1F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73BC1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C370E" w14:textId="1F73ED06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(6.9</w:t>
            </w:r>
            <w:r w:rsidR="006F5ADA" w:rsidRPr="004E5A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8C2B0" w14:textId="623ACECE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(6.0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1D965" w14:textId="4C83829E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5ACA" w:rsidRPr="004E5ACA" w14:paraId="09FA538F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74241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GNIpc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9E62B" w14:textId="10E71065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6F5ADA" w:rsidRPr="004E5A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FDF9A" w14:textId="361B57AE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20AEE" w14:textId="0A66C0EF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E5ACA" w:rsidRPr="004E5ACA" w14:paraId="3B4EA926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45B9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1B2E2A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6C777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F01A3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(0.12)</w:t>
            </w:r>
          </w:p>
        </w:tc>
      </w:tr>
      <w:tr w:rsidR="004E5ACA" w:rsidRPr="004E5ACA" w14:paraId="5051E39A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BF5F6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Government Effectiveness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7D26E" w14:textId="60FEDF00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F5ADA" w:rsidRPr="004E5A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0ADAA" w14:textId="53440A32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B9432C" w:rsidRPr="004E5A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3153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4E5ACA" w:rsidRPr="004E5ACA" w14:paraId="29918300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5781D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DE354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6CB7B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90FD8" w14:textId="77777777" w:rsidR="00E055CB" w:rsidRPr="004E5ACA" w:rsidRDefault="00E055CB" w:rsidP="0025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</w:tr>
      <w:tr w:rsidR="004E5ACA" w:rsidRPr="004E5ACA" w14:paraId="3FA3B6E4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C5D9B" w14:textId="1DFA7E3F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Effective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FE697" w14:textId="43EAFB39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DFC2E" w14:textId="7923333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105BEE" w14:textId="74DA0448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</w:tr>
      <w:tr w:rsidR="004E5ACA" w:rsidRPr="004E5ACA" w14:paraId="5821E275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8587E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7BE40" w14:textId="28B48BFB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A8D58" w14:textId="5670B9DE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D389D" w14:textId="574873D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</w:tr>
      <w:tr w:rsidR="004E5ACA" w:rsidRPr="004E5ACA" w14:paraId="2ACEF58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B4CF3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W*Health Worker Density (log)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A3D7BA" w14:textId="6C36FAD6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-2.74***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7BF0D" w14:textId="093D5F4E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-2.94***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8956AD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4563C0D7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EFFBB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959D26" w14:textId="68E094FD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A8A14" w14:textId="09B9255F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001D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16FB0BC9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9DE3C" w14:textId="36909F30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W*Government effectiveness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FF6D61" w14:textId="7339A868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3E3F3" w14:textId="29DD00DD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1CC695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70A685C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FE6B3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24235" w14:textId="0AC2B1DC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F2DBA5" w14:textId="6DB165FF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13478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7867628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68221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W*ITN-Access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11970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996EE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01FF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2C1AF23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AE0E8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D2E971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260A1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1CC65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48C5FDB8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CC0D2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W*DAH per capita (log)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21D987" w14:textId="01DB6481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-0.82**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2DEA4" w14:textId="08D31E5F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-0.91**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4282C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2391325F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35E99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0FCDC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13F57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7C804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1460A3FE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6362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 xml:space="preserve">W*ANC4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89FF4" w14:textId="5A7CB7B4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19.10***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D4468" w14:textId="3EA9159E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20.02***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631C9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4F3A8FF7" w14:textId="77777777" w:rsidTr="00256EA5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A80150C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EB45C06" w14:textId="0D137A82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(6.10)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3B5D3F" w14:textId="130C9BD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(6.41)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751885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1C1B1F4C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1D4EB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W*Malaria cases per 1000 people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1FB37" w14:textId="6B6D6401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F172A" w14:textId="0C72FF98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88A37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625A2F89" w14:textId="77777777" w:rsidTr="00256EA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C6CBE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48F76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084ED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(0.10)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83085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795F43CB" w14:textId="77777777" w:rsidTr="00256EA5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E9714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69AD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F8D10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37FEC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E5ACA" w:rsidRPr="004E5ACA" w14:paraId="3139EFF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8B263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072AF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C5A92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B7950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</w:tr>
      <w:tr w:rsidR="004E5ACA" w:rsidRPr="004E5ACA" w14:paraId="27C3F3BB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6D063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Number of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525A7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260A5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25FDA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4E5ACA" w:rsidRPr="004E5ACA" w14:paraId="3E9B2DB1" w14:textId="77777777" w:rsidTr="00256E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A15FE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Wald Chi2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A6892" w14:textId="61BBA348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134.7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EA84D3" w14:textId="409A4283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97.84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6800C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ACA" w:rsidRPr="004E5ACA" w14:paraId="74A7E8F0" w14:textId="77777777" w:rsidTr="00256EA5">
        <w:tblPrEx>
          <w:tblBorders>
            <w:bottom w:val="single" w:sz="6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34B744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Prob &gt; Chi2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678EFC" w14:textId="76A15A73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1086A" w:rsidRPr="004E5ACA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E526DF" w14:textId="0F6A54B9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AC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11243B" w14:textId="77777777" w:rsidR="006F5ADA" w:rsidRPr="004E5ACA" w:rsidRDefault="006F5ADA" w:rsidP="006F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A0228A" w14:textId="77777777" w:rsidR="00E055CB" w:rsidRPr="004E5ACA" w:rsidRDefault="00E055CB" w:rsidP="00E055CB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4E5ACA">
        <w:rPr>
          <w:rFonts w:ascii="Times New Roman" w:hAnsi="Times New Roman" w:cs="Times New Roman"/>
          <w:lang w:val="en-GB"/>
        </w:rPr>
        <w:t>Standard errors in parentheses</w:t>
      </w:r>
    </w:p>
    <w:p w14:paraId="625A02F0" w14:textId="77777777" w:rsidR="00E055CB" w:rsidRPr="004E5ACA" w:rsidRDefault="00E055CB" w:rsidP="00E055CB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4E5ACA">
        <w:rPr>
          <w:rFonts w:ascii="Times New Roman" w:hAnsi="Times New Roman" w:cs="Times New Roman"/>
          <w:lang w:val="en-GB"/>
        </w:rPr>
        <w:t>*** p&lt;0.01, ** p&lt;0.05, * p&lt;0.1</w:t>
      </w:r>
    </w:p>
    <w:p w14:paraId="5757894A" w14:textId="77777777" w:rsidR="00E055CB" w:rsidRPr="004E5ACA" w:rsidRDefault="00E055CB" w:rsidP="0077187D">
      <w:pPr>
        <w:rPr>
          <w:lang w:val="en-GB"/>
        </w:rPr>
      </w:pPr>
    </w:p>
    <w:sectPr w:rsidR="00E055CB" w:rsidRPr="004E5ACA" w:rsidSect="004E5A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56"/>
    <w:rsid w:val="001E5CAE"/>
    <w:rsid w:val="0022264B"/>
    <w:rsid w:val="00402159"/>
    <w:rsid w:val="004A2C5A"/>
    <w:rsid w:val="004E5ACA"/>
    <w:rsid w:val="004F42B0"/>
    <w:rsid w:val="005570E2"/>
    <w:rsid w:val="005F09C9"/>
    <w:rsid w:val="00671019"/>
    <w:rsid w:val="0069161F"/>
    <w:rsid w:val="006F5ADA"/>
    <w:rsid w:val="0077187D"/>
    <w:rsid w:val="00904210"/>
    <w:rsid w:val="00905655"/>
    <w:rsid w:val="0091086A"/>
    <w:rsid w:val="00965784"/>
    <w:rsid w:val="00AB7C56"/>
    <w:rsid w:val="00B9432C"/>
    <w:rsid w:val="00C6025B"/>
    <w:rsid w:val="00D24C54"/>
    <w:rsid w:val="00DA47EE"/>
    <w:rsid w:val="00E055CB"/>
    <w:rsid w:val="00EA2834"/>
    <w:rsid w:val="00EF6B71"/>
    <w:rsid w:val="00F13E8D"/>
    <w:rsid w:val="00F2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BC8BB"/>
  <w15:chartTrackingRefBased/>
  <w15:docId w15:val="{7295FDAF-2A12-4355-B5EB-C8CC4DCD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C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C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C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C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C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Namubiru</dc:creator>
  <cp:keywords/>
  <dc:description/>
  <cp:lastModifiedBy>Revathi   Thangaraj</cp:lastModifiedBy>
  <cp:revision>3</cp:revision>
  <dcterms:created xsi:type="dcterms:W3CDTF">2025-09-09T15:45:00Z</dcterms:created>
  <dcterms:modified xsi:type="dcterms:W3CDTF">2025-09-21T13:34:00Z</dcterms:modified>
</cp:coreProperties>
</file>