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A2F07" w14:textId="4F383484" w:rsidR="00540CD0" w:rsidRDefault="00540CD0">
      <w:pPr>
        <w:rPr>
          <w:b/>
          <w:bCs/>
        </w:rPr>
      </w:pPr>
      <w:r>
        <w:rPr>
          <w:b/>
          <w:bCs/>
        </w:rPr>
        <w:t>Supplementary Tables and Figures</w:t>
      </w:r>
    </w:p>
    <w:p w14:paraId="6A2CF2C0" w14:textId="6E40E88D" w:rsidR="00540CD0" w:rsidRDefault="00540CD0">
      <w:r>
        <w:rPr>
          <w:noProof/>
        </w:rPr>
        <w:drawing>
          <wp:inline distT="0" distB="0" distL="0" distR="0" wp14:anchorId="4B2669A6" wp14:editId="5A1B2544">
            <wp:extent cx="5943600" cy="5243195"/>
            <wp:effectExtent l="0" t="0" r="0" b="0"/>
            <wp:docPr id="2" name="Picture 1" descr="A map of the worl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6E026ED-7BF8-1462-B61D-7F00ED3C1C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map of the world&#10;&#10;AI-generated content may be incorrect.">
                      <a:extLst>
                        <a:ext uri="{FF2B5EF4-FFF2-40B4-BE49-F238E27FC236}">
                          <a16:creationId xmlns:a16="http://schemas.microsoft.com/office/drawing/2014/main" id="{66E026ED-7BF8-1462-B61D-7F00ED3C1C8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3F5999" w14:textId="4258F7F3" w:rsidR="00540CD0" w:rsidRDefault="00540CD0">
      <w:r>
        <w:t>Figure 1. Map of study sites</w:t>
      </w:r>
    </w:p>
    <w:p w14:paraId="58868EDF" w14:textId="2655BA64" w:rsidR="007A70D6" w:rsidRDefault="007A70D6">
      <w:r>
        <w:br w:type="page"/>
      </w:r>
    </w:p>
    <w:p w14:paraId="41DC4B3F" w14:textId="3B3F7D37" w:rsidR="007A70D6" w:rsidRDefault="007A70D6">
      <w:r w:rsidRPr="0078149C">
        <w:rPr>
          <w:noProof/>
          <w:color w:val="156082" w:themeColor="accent1"/>
        </w:rPr>
        <w:lastRenderedPageBreak/>
        <w:drawing>
          <wp:inline distT="0" distB="0" distL="0" distR="0" wp14:anchorId="0DB36BD8" wp14:editId="504B29E7">
            <wp:extent cx="5943600" cy="3850005"/>
            <wp:effectExtent l="0" t="0" r="0" b="0"/>
            <wp:docPr id="584782842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782842" name="Picture 1" descr="A diagram of a diagram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7F1F9" w14:textId="6E8F4F0F" w:rsidR="007A70D6" w:rsidRDefault="007A70D6">
      <w:r>
        <w:t xml:space="preserve">Figure 2. </w:t>
      </w:r>
      <w:r w:rsidR="00D43DA6">
        <w:t xml:space="preserve">Care and illness episode outcomes for </w:t>
      </w:r>
      <w:r w:rsidR="00C60555">
        <w:t xml:space="preserve">all </w:t>
      </w:r>
      <w:r w:rsidR="00D43DA6">
        <w:t>pediatric fever cases</w:t>
      </w:r>
      <w:r w:rsidR="00C60555">
        <w:t xml:space="preserve"> in sample</w:t>
      </w:r>
    </w:p>
    <w:p w14:paraId="69BCCC1F" w14:textId="784E9678" w:rsidR="00540CD0" w:rsidRDefault="00CA098C">
      <w:r>
        <w:rPr>
          <w:noProof/>
        </w:rPr>
        <w:lastRenderedPageBreak/>
        <w:drawing>
          <wp:inline distT="0" distB="0" distL="0" distR="0" wp14:anchorId="79EF7021" wp14:editId="51B9AF1D">
            <wp:extent cx="5943600" cy="5262245"/>
            <wp:effectExtent l="0" t="0" r="0" b="0"/>
            <wp:docPr id="354475203" name="Picture 1" descr="A screenshot of 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75203" name="Picture 1" descr="A screenshot of a white sheet with black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E3456" w14:textId="77777777" w:rsidR="00540CD0" w:rsidRDefault="00540CD0"/>
    <w:p w14:paraId="46D6248B" w14:textId="6D8A3269" w:rsidR="00540CD0" w:rsidRDefault="00540CD0">
      <w:r>
        <w:t>Table 1. Variable descriptions</w:t>
      </w:r>
    </w:p>
    <w:p w14:paraId="1CF33AEB" w14:textId="0F23DAB6" w:rsidR="00540CD0" w:rsidRDefault="00540CD0">
      <w:r w:rsidRPr="00540CD0">
        <w:rPr>
          <w:noProof/>
        </w:rPr>
        <w:lastRenderedPageBreak/>
        <w:drawing>
          <wp:inline distT="0" distB="0" distL="0" distR="0" wp14:anchorId="5C46E2BE" wp14:editId="2BA5B52A">
            <wp:extent cx="3543300" cy="2200275"/>
            <wp:effectExtent l="0" t="0" r="0" b="9525"/>
            <wp:docPr id="792027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4228B" w14:textId="4FAB31F7" w:rsidR="00540CD0" w:rsidRDefault="00540CD0">
      <w:r>
        <w:t>Table 2. Malaria diagnosis, by testing status</w:t>
      </w:r>
    </w:p>
    <w:p w14:paraId="45EA9478" w14:textId="77777777" w:rsidR="00540CD0" w:rsidRDefault="00540CD0"/>
    <w:p w14:paraId="06CEC69E" w14:textId="77777777" w:rsidR="00540CD0" w:rsidRDefault="00540CD0"/>
    <w:p w14:paraId="265A37E5" w14:textId="2A12D2AB" w:rsidR="00540CD0" w:rsidRDefault="00540CD0">
      <w:r w:rsidRPr="00540CD0">
        <w:rPr>
          <w:noProof/>
        </w:rPr>
        <w:drawing>
          <wp:inline distT="0" distB="0" distL="0" distR="0" wp14:anchorId="1371EC76" wp14:editId="1FE4DD84">
            <wp:extent cx="5734050" cy="2705100"/>
            <wp:effectExtent l="0" t="0" r="0" b="0"/>
            <wp:docPr id="17415272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41965" w14:textId="5B9F25E9" w:rsidR="00540CD0" w:rsidRDefault="00540CD0">
      <w:r>
        <w:t>Table 3. Appropriate treatment, by malaria status</w:t>
      </w:r>
    </w:p>
    <w:p w14:paraId="2B464886" w14:textId="77777777" w:rsidR="00540CD0" w:rsidRPr="00540CD0" w:rsidRDefault="00540CD0"/>
    <w:sectPr w:rsidR="00540CD0" w:rsidRPr="00540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D0"/>
    <w:rsid w:val="00103F46"/>
    <w:rsid w:val="001C6AD5"/>
    <w:rsid w:val="002B340D"/>
    <w:rsid w:val="003F72E2"/>
    <w:rsid w:val="00487BCF"/>
    <w:rsid w:val="00540CD0"/>
    <w:rsid w:val="005B3966"/>
    <w:rsid w:val="007A70D6"/>
    <w:rsid w:val="007C4908"/>
    <w:rsid w:val="00875B79"/>
    <w:rsid w:val="00A20A62"/>
    <w:rsid w:val="00C353FC"/>
    <w:rsid w:val="00C60555"/>
    <w:rsid w:val="00CA098C"/>
    <w:rsid w:val="00D008D3"/>
    <w:rsid w:val="00D4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CE122"/>
  <w15:chartTrackingRefBased/>
  <w15:docId w15:val="{D0BBB43A-9F01-4172-BB04-B7AE1DA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C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C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C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C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C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C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C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C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43</Words>
  <Characters>246</Characters>
  <Application>Microsoft Office Word</Application>
  <DocSecurity>0</DocSecurity>
  <Lines>22</Lines>
  <Paragraphs>9</Paragraphs>
  <ScaleCrop>false</ScaleCrop>
  <Company>Emory University RSPH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Dieci, Maria</dc:creator>
  <cp:keywords/>
  <dc:description/>
  <cp:lastModifiedBy>Dieci, Maria</cp:lastModifiedBy>
  <cp:revision>6</cp:revision>
  <dcterms:created xsi:type="dcterms:W3CDTF">2025-07-09T14:54:00Z</dcterms:created>
  <dcterms:modified xsi:type="dcterms:W3CDTF">2025-12-03T19:30:00Z</dcterms:modified>
</cp:coreProperties>
</file>