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1D693" w14:textId="689ED9A4" w:rsidR="00204D0C" w:rsidRPr="007B3C90" w:rsidRDefault="007B3C90">
      <w:pPr>
        <w:rPr>
          <w:rFonts w:ascii="Times New Roman" w:hAnsi="Times New Roman" w:cs="Times New Roman"/>
          <w:b/>
          <w:bCs/>
        </w:rPr>
      </w:pPr>
      <w:r w:rsidRPr="007B3C90">
        <w:rPr>
          <w:rFonts w:ascii="Times New Roman" w:hAnsi="Times New Roman" w:cs="Times New Roman"/>
          <w:color w:val="222222"/>
          <w:sz w:val="27"/>
          <w:szCs w:val="27"/>
          <w:shd w:val="clear" w:color="auto" w:fill="FFFFFF"/>
        </w:rPr>
        <w:t>Additional file 1</w:t>
      </w:r>
      <w:bookmarkStart w:id="0" w:name="_GoBack"/>
      <w:bookmarkEnd w:id="0"/>
    </w:p>
    <w:p w14:paraId="795A141F" w14:textId="1D0217A5" w:rsidR="00650251" w:rsidRPr="007B3C90" w:rsidRDefault="00EC499D">
      <w:pPr>
        <w:rPr>
          <w:rFonts w:ascii="Times New Roman" w:hAnsi="Times New Roman" w:cs="Times New Roman"/>
          <w:b/>
          <w:bCs/>
        </w:rPr>
      </w:pPr>
      <w:r w:rsidRPr="007B3C90">
        <w:rPr>
          <w:rFonts w:ascii="Times New Roman" w:hAnsi="Times New Roman" w:cs="Times New Roman"/>
          <w:b/>
          <w:bCs/>
        </w:rPr>
        <w:t>PUBMED</w:t>
      </w:r>
    </w:p>
    <w:p w14:paraId="4044F7BA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(("indoor residual spray"[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"indoor residual spraying"[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IRS[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 xml:space="preserve">]) </w:t>
      </w:r>
    </w:p>
    <w:p w14:paraId="30E062CD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AND (malaria[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"vector control"[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 xml:space="preserve">]) </w:t>
      </w:r>
    </w:p>
    <w:p w14:paraId="2B3B3036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AND (community[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household*[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accept*[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uptake[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 xml:space="preserve">] </w:t>
      </w:r>
    </w:p>
    <w:p w14:paraId="18B54403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OR refusal[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perception*[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attitude*[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belief*[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])</w:t>
      </w:r>
    </w:p>
    <w:p w14:paraId="7CFEE9FF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AND (qualitative[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"focus group"[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interview*[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 xml:space="preserve">] </w:t>
      </w:r>
    </w:p>
    <w:p w14:paraId="5A63E3B5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OR </w:t>
      </w:r>
      <w:proofErr w:type="spellStart"/>
      <w:r w:rsidRPr="007B3C90">
        <w:rPr>
          <w:rFonts w:ascii="Times New Roman" w:hAnsi="Times New Roman" w:cs="Times New Roman"/>
        </w:rPr>
        <w:t>ethnograph</w:t>
      </w:r>
      <w:proofErr w:type="spellEnd"/>
      <w:r w:rsidRPr="007B3C90">
        <w:rPr>
          <w:rFonts w:ascii="Times New Roman" w:hAnsi="Times New Roman" w:cs="Times New Roman"/>
        </w:rPr>
        <w:t>*[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"participant observation"[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])</w:t>
      </w:r>
    </w:p>
    <w:p w14:paraId="45236B33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AND ("Africa South of the Sahara"[Mesh] OR "Sub-Saharan Africa"[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 xml:space="preserve">] </w:t>
      </w:r>
    </w:p>
    <w:p w14:paraId="7AD45233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OR Angola[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Benin[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Botswana[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Burkina Faso[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 xml:space="preserve">] </w:t>
      </w:r>
    </w:p>
    <w:p w14:paraId="3E626417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OR Burundi[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Cameroon[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Chad[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Congo[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 xml:space="preserve">] OR </w:t>
      </w:r>
    </w:p>
    <w:p w14:paraId="5FA6A00B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"Democratic Republic of the Congo"[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Ethiopia[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Ghana[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 xml:space="preserve">] </w:t>
      </w:r>
    </w:p>
    <w:p w14:paraId="1656B019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OR Kenya[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Malawi[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Mozambique[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Nigeria[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 xml:space="preserve">] </w:t>
      </w:r>
    </w:p>
    <w:p w14:paraId="16AE6A5A" w14:textId="77777777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OR Rwanda[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Senegal[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Tanzania[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Uganda[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 xml:space="preserve">] </w:t>
      </w:r>
    </w:p>
    <w:p w14:paraId="7EB319DB" w14:textId="791CF3FA" w:rsidR="00EC499D" w:rsidRPr="007B3C90" w:rsidRDefault="00EC499D" w:rsidP="00EC499D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OR Zambia[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 OR Zimbabwe[</w:t>
      </w:r>
      <w:proofErr w:type="spellStart"/>
      <w:r w:rsidRPr="007B3C90">
        <w:rPr>
          <w:rFonts w:ascii="Times New Roman" w:hAnsi="Times New Roman" w:cs="Times New Roman"/>
        </w:rPr>
        <w:t>tiab</w:t>
      </w:r>
      <w:proofErr w:type="spellEnd"/>
      <w:r w:rsidRPr="007B3C90">
        <w:rPr>
          <w:rFonts w:ascii="Times New Roman" w:hAnsi="Times New Roman" w:cs="Times New Roman"/>
        </w:rPr>
        <w:t>]))</w:t>
      </w:r>
    </w:p>
    <w:p w14:paraId="66C8B062" w14:textId="42E2B68D" w:rsidR="001122EB" w:rsidRPr="007B3C90" w:rsidRDefault="001122EB" w:rsidP="00EC499D">
      <w:pPr>
        <w:rPr>
          <w:rFonts w:ascii="Times New Roman" w:hAnsi="Times New Roman" w:cs="Times New Roman"/>
          <w:b/>
          <w:bCs/>
        </w:rPr>
      </w:pPr>
      <w:r w:rsidRPr="007B3C90">
        <w:rPr>
          <w:rFonts w:ascii="Times New Roman" w:hAnsi="Times New Roman" w:cs="Times New Roman"/>
          <w:b/>
          <w:bCs/>
        </w:rPr>
        <w:t>Web of Science</w:t>
      </w:r>
    </w:p>
    <w:p w14:paraId="388896A0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TS=("indoor residual spray*" OR "indoor residual spraying" OR IRS)</w:t>
      </w:r>
    </w:p>
    <w:p w14:paraId="6B073C02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AND TS=(malaria OR "vector control")</w:t>
      </w:r>
    </w:p>
    <w:p w14:paraId="0F96084C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AND TS=(community OR household* OR accept* OR uptake OR refusal OR perception* </w:t>
      </w:r>
    </w:p>
    <w:p w14:paraId="09C910EC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   OR attitude* OR belief*)</w:t>
      </w:r>
    </w:p>
    <w:p w14:paraId="019AE1E3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AND TS=(qualitative OR "focus group" OR interview* OR </w:t>
      </w:r>
      <w:proofErr w:type="spellStart"/>
      <w:r w:rsidRPr="007B3C90">
        <w:rPr>
          <w:rFonts w:ascii="Times New Roman" w:hAnsi="Times New Roman" w:cs="Times New Roman"/>
        </w:rPr>
        <w:t>ethnograph</w:t>
      </w:r>
      <w:proofErr w:type="spellEnd"/>
      <w:r w:rsidRPr="007B3C90">
        <w:rPr>
          <w:rFonts w:ascii="Times New Roman" w:hAnsi="Times New Roman" w:cs="Times New Roman"/>
        </w:rPr>
        <w:t xml:space="preserve">* </w:t>
      </w:r>
    </w:p>
    <w:p w14:paraId="2DD88520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   OR "participant observation")</w:t>
      </w:r>
    </w:p>
    <w:p w14:paraId="6677F74A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AND TS=("Sub-Saharan Africa" OR Africa OR Angola OR Benin OR Botswana OR </w:t>
      </w:r>
    </w:p>
    <w:p w14:paraId="2356AEFC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   "Burkina Faso" OR Burundi OR Cameroon OR Chad OR Congo OR Ethiopia OR </w:t>
      </w:r>
    </w:p>
    <w:p w14:paraId="4F83B44A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   Ghana OR Kenya OR Malawi OR Mozambique OR Nigeria OR Rwanda OR Senegal </w:t>
      </w:r>
    </w:p>
    <w:p w14:paraId="3386AFA4" w14:textId="0E8221C2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   OR Tanzania OR Uganda OR Zambia OR Zimbabwe)</w:t>
      </w:r>
    </w:p>
    <w:p w14:paraId="3155BD7C" w14:textId="6FCFC5D9" w:rsidR="001122EB" w:rsidRPr="007B3C90" w:rsidRDefault="001122EB" w:rsidP="001122EB">
      <w:pPr>
        <w:rPr>
          <w:rFonts w:ascii="Times New Roman" w:hAnsi="Times New Roman" w:cs="Times New Roman"/>
          <w:b/>
          <w:bCs/>
        </w:rPr>
      </w:pPr>
      <w:r w:rsidRPr="007B3C90">
        <w:rPr>
          <w:rFonts w:ascii="Times New Roman" w:hAnsi="Times New Roman" w:cs="Times New Roman"/>
          <w:b/>
          <w:bCs/>
        </w:rPr>
        <w:t>CINAHL</w:t>
      </w:r>
    </w:p>
    <w:p w14:paraId="50E89E42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( ("indoor residual spray*" OR "indoor residual spraying" OR IRS ) </w:t>
      </w:r>
    </w:p>
    <w:p w14:paraId="070C2E29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AND ( malaria OR "vector control" ) </w:t>
      </w:r>
    </w:p>
    <w:p w14:paraId="795388BF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AND ( community OR household* OR accept* OR uptake OR refusal </w:t>
      </w:r>
    </w:p>
    <w:p w14:paraId="14B20DE3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lastRenderedPageBreak/>
        <w:t xml:space="preserve">      OR perception* OR attitude* OR belief* ) </w:t>
      </w:r>
    </w:p>
    <w:p w14:paraId="0DCB72BE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AND ( qualitative OR "focus group*" OR interview* OR </w:t>
      </w:r>
      <w:proofErr w:type="spellStart"/>
      <w:r w:rsidRPr="007B3C90">
        <w:rPr>
          <w:rFonts w:ascii="Times New Roman" w:hAnsi="Times New Roman" w:cs="Times New Roman"/>
        </w:rPr>
        <w:t>ethnograph</w:t>
      </w:r>
      <w:proofErr w:type="spellEnd"/>
      <w:r w:rsidRPr="007B3C90">
        <w:rPr>
          <w:rFonts w:ascii="Times New Roman" w:hAnsi="Times New Roman" w:cs="Times New Roman"/>
        </w:rPr>
        <w:t xml:space="preserve">* </w:t>
      </w:r>
    </w:p>
    <w:p w14:paraId="50FD9C1E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 OR "participant observation" ) </w:t>
      </w:r>
    </w:p>
    <w:p w14:paraId="2C5B1479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AND ( "Sub-Saharan Africa" OR Africa OR Angola OR Benin OR Botswana </w:t>
      </w:r>
    </w:p>
    <w:p w14:paraId="3D2D3D2D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 OR "Burkina Faso" OR Burundi OR Cameroon OR Chad OR Congo </w:t>
      </w:r>
    </w:p>
    <w:p w14:paraId="0B90AB50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 OR Ethiopia OR Ghana OR Kenya OR Malawi OR Mozambique </w:t>
      </w:r>
    </w:p>
    <w:p w14:paraId="4808C5DF" w14:textId="77777777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 OR Nigeria OR Rwanda OR Senegal OR Tanzania OR Uganda </w:t>
      </w:r>
    </w:p>
    <w:p w14:paraId="10E60148" w14:textId="127ABA99" w:rsidR="001122EB" w:rsidRPr="007B3C90" w:rsidRDefault="001122EB" w:rsidP="001122EB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      OR Zambia OR </w:t>
      </w:r>
      <w:r w:rsidR="00C07FC4" w:rsidRPr="007B3C90">
        <w:rPr>
          <w:rFonts w:ascii="Times New Roman" w:hAnsi="Times New Roman" w:cs="Times New Roman"/>
        </w:rPr>
        <w:t>Zimbabwe)</w:t>
      </w:r>
      <w:r w:rsidRPr="007B3C90">
        <w:rPr>
          <w:rFonts w:ascii="Times New Roman" w:hAnsi="Times New Roman" w:cs="Times New Roman"/>
        </w:rPr>
        <w:t xml:space="preserve"> )</w:t>
      </w:r>
    </w:p>
    <w:p w14:paraId="7AA7FA1D" w14:textId="797ACC11" w:rsidR="00A812D2" w:rsidRPr="007B3C90" w:rsidRDefault="00A812D2" w:rsidP="001122EB">
      <w:pPr>
        <w:rPr>
          <w:rFonts w:ascii="Times New Roman" w:hAnsi="Times New Roman" w:cs="Times New Roman"/>
          <w:b/>
          <w:bCs/>
        </w:rPr>
      </w:pPr>
      <w:r w:rsidRPr="007B3C90">
        <w:rPr>
          <w:rFonts w:ascii="Times New Roman" w:hAnsi="Times New Roman" w:cs="Times New Roman"/>
          <w:b/>
          <w:bCs/>
        </w:rPr>
        <w:t>Scopus</w:t>
      </w:r>
    </w:p>
    <w:p w14:paraId="3413FE69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(TITLE-ABS-KEY("indoor residual spray*" OR "indoor residual spraying" OR IRS)</w:t>
      </w:r>
    </w:p>
    <w:p w14:paraId="7E13C9FF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AND TITLE-ABS-KEY(malaria OR "vector control")</w:t>
      </w:r>
    </w:p>
    <w:p w14:paraId="58394341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AND TITLE-ABS-KEY(community OR household* OR accept* OR uptake OR refusal </w:t>
      </w:r>
    </w:p>
    <w:p w14:paraId="27D60BFA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                 OR perception* OR attitude* OR belief*)</w:t>
      </w:r>
    </w:p>
    <w:p w14:paraId="599636DB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 xml:space="preserve">AND TITLE-ABS-KEY(qualitative OR "focus group" OR interview* OR </w:t>
      </w:r>
      <w:proofErr w:type="spellStart"/>
      <w:r w:rsidRPr="007B3C90">
        <w:rPr>
          <w:rFonts w:ascii="Times New Roman" w:hAnsi="Times New Roman" w:cs="Times New Roman"/>
        </w:rPr>
        <w:t>ethnograph</w:t>
      </w:r>
      <w:proofErr w:type="spellEnd"/>
      <w:r w:rsidRPr="007B3C90">
        <w:rPr>
          <w:rFonts w:ascii="Times New Roman" w:hAnsi="Times New Roman" w:cs="Times New Roman"/>
        </w:rPr>
        <w:t>* </w:t>
      </w:r>
    </w:p>
    <w:p w14:paraId="72C362DF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                 OR "participant observation")</w:t>
      </w:r>
    </w:p>
    <w:p w14:paraId="4CB4F3C1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AND TITLE-ABS-KEY("Sub-Saharan Africa" OR Africa OR Angola OR Benin OR Botswana </w:t>
      </w:r>
    </w:p>
    <w:p w14:paraId="54F81EC9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                 OR "Burkina Faso" OR Burundi OR Cameroon OR Chad OR Congo </w:t>
      </w:r>
    </w:p>
    <w:p w14:paraId="4DC1DF88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                 OR Ethiopia OR Ghana OR Kenya OR Malawi OR Mozambique </w:t>
      </w:r>
    </w:p>
    <w:p w14:paraId="21A94E6F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                 OR Nigeria OR Rwanda OR Senegal OR Tanzania OR Uganda </w:t>
      </w:r>
    </w:p>
    <w:p w14:paraId="7732AC9F" w14:textId="77777777" w:rsidR="001037A5" w:rsidRPr="007B3C90" w:rsidRDefault="001037A5" w:rsidP="001037A5">
      <w:pPr>
        <w:rPr>
          <w:rFonts w:ascii="Times New Roman" w:hAnsi="Times New Roman" w:cs="Times New Roman"/>
        </w:rPr>
      </w:pPr>
      <w:r w:rsidRPr="007B3C90">
        <w:rPr>
          <w:rFonts w:ascii="Times New Roman" w:hAnsi="Times New Roman" w:cs="Times New Roman"/>
        </w:rPr>
        <w:t>                 OR Zambia OR Zimbabwe))</w:t>
      </w:r>
    </w:p>
    <w:p w14:paraId="6E1547B8" w14:textId="77777777" w:rsidR="001037A5" w:rsidRPr="007B3C90" w:rsidRDefault="001037A5" w:rsidP="0010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aa-ET" w:eastAsia="en-GB"/>
        </w:rPr>
      </w:pPr>
    </w:p>
    <w:p w14:paraId="7A5EE9C3" w14:textId="7719CE80" w:rsidR="00A812D2" w:rsidRPr="007B3C90" w:rsidRDefault="00A812D2" w:rsidP="001037A5">
      <w:pPr>
        <w:rPr>
          <w:rFonts w:ascii="Times New Roman" w:hAnsi="Times New Roman" w:cs="Times New Roman"/>
        </w:rPr>
      </w:pPr>
    </w:p>
    <w:sectPr w:rsidR="00A812D2" w:rsidRPr="007B3C90" w:rsidSect="00BD0E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304"/>
    <w:rsid w:val="001037A5"/>
    <w:rsid w:val="001122EB"/>
    <w:rsid w:val="001E022B"/>
    <w:rsid w:val="00204D0C"/>
    <w:rsid w:val="00650251"/>
    <w:rsid w:val="007B3C90"/>
    <w:rsid w:val="00A812D2"/>
    <w:rsid w:val="00BD0E03"/>
    <w:rsid w:val="00C07FC4"/>
    <w:rsid w:val="00C24304"/>
    <w:rsid w:val="00EC499D"/>
    <w:rsid w:val="00F7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75FAD"/>
  <w15:chartTrackingRefBased/>
  <w15:docId w15:val="{655C9906-863F-4A54-9C7A-EFDE3762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3">
    <w:name w:val="s3"/>
    <w:basedOn w:val="Normal"/>
    <w:rsid w:val="00103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en-GB"/>
    </w:rPr>
  </w:style>
  <w:style w:type="character" w:customStyle="1" w:styleId="s2">
    <w:name w:val="s2"/>
    <w:basedOn w:val="DefaultParagraphFont"/>
    <w:rsid w:val="001037A5"/>
  </w:style>
  <w:style w:type="character" w:customStyle="1" w:styleId="apple-converted-space">
    <w:name w:val="apple-converted-space"/>
    <w:basedOn w:val="DefaultParagraphFont"/>
    <w:rsid w:val="00103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Okorobe</dc:creator>
  <cp:keywords/>
  <dc:description/>
  <cp:lastModifiedBy>Dhanasekar Subramanian</cp:lastModifiedBy>
  <cp:revision>9</cp:revision>
  <dcterms:created xsi:type="dcterms:W3CDTF">2025-10-14T08:50:00Z</dcterms:created>
  <dcterms:modified xsi:type="dcterms:W3CDTF">2026-05-11T07:42:00Z</dcterms:modified>
</cp:coreProperties>
</file>