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5DA7C" w14:textId="77777777" w:rsidR="00AA1140" w:rsidRPr="00332139" w:rsidRDefault="007F4C48">
      <w:pPr>
        <w:spacing w:after="120"/>
        <w:rPr>
          <w:color w:val="auto"/>
        </w:rPr>
      </w:pPr>
      <w:r w:rsidRPr="00332139">
        <w:rPr>
          <w:b/>
          <w:bCs/>
          <w:color w:val="auto"/>
          <w:sz w:val="24"/>
          <w:szCs w:val="24"/>
        </w:rPr>
        <w:t>Additional file 1</w:t>
      </w:r>
    </w:p>
    <w:p w14:paraId="717B80F7" w14:textId="77777777" w:rsidR="00AA1140" w:rsidRPr="00332139" w:rsidRDefault="00332139">
      <w:pPr>
        <w:spacing w:after="160"/>
        <w:rPr>
          <w:color w:val="auto"/>
        </w:rPr>
      </w:pPr>
      <w:r w:rsidRPr="00332139">
        <w:rPr>
          <w:b/>
          <w:bCs/>
          <w:color w:val="auto"/>
          <w:sz w:val="24"/>
          <w:szCs w:val="24"/>
        </w:rPr>
        <w:t>Search strings</w:t>
      </w:r>
    </w:p>
    <w:p w14:paraId="2A0F6D3B" w14:textId="77777777" w:rsidR="00AA1140" w:rsidRPr="00332139" w:rsidRDefault="00332139">
      <w:pPr>
        <w:spacing w:after="160" w:line="259" w:lineRule="auto"/>
        <w:rPr>
          <w:color w:val="auto"/>
        </w:rPr>
      </w:pPr>
      <w:r w:rsidRPr="00332139">
        <w:rPr>
          <w:color w:val="auto"/>
          <w:sz w:val="18"/>
          <w:szCs w:val="18"/>
        </w:rPr>
        <w:t xml:space="preserve">The following presents the full search strategy for each of the four bibliographic databases. The strategy combines three concept blocks with the Boolean AND operator, and synonyms within each block with OR. Each </w:t>
      </w:r>
      <w:r w:rsidRPr="00332139">
        <w:rPr>
          <w:color w:val="auto"/>
          <w:sz w:val="18"/>
          <w:szCs w:val="18"/>
        </w:rPr>
        <w:t>strategy is given in the native syntax of its platform.</w:t>
      </w:r>
    </w:p>
    <w:p w14:paraId="2CDE40AF" w14:textId="77777777" w:rsidR="00AA1140" w:rsidRPr="00332139" w:rsidRDefault="00332139">
      <w:pPr>
        <w:keepNext/>
        <w:spacing w:before="120" w:after="120"/>
        <w:rPr>
          <w:color w:val="auto"/>
        </w:rPr>
      </w:pPr>
      <w:r w:rsidRPr="00332139">
        <w:rPr>
          <w:b/>
          <w:bCs/>
          <w:color w:val="auto"/>
          <w:sz w:val="24"/>
          <w:szCs w:val="24"/>
        </w:rPr>
        <w:t>PubMed/MEDLINE</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1271"/>
        <w:gridCol w:w="6095"/>
        <w:gridCol w:w="1650"/>
      </w:tblGrid>
      <w:tr w:rsidR="00332139" w:rsidRPr="00332139" w14:paraId="5D056C9D" w14:textId="77777777">
        <w:trPr>
          <w:cantSplit/>
        </w:trPr>
        <w:tc>
          <w:tcPr>
            <w:tcW w:w="1271" w:type="dxa"/>
            <w:tcMar>
              <w:top w:w="40" w:type="dxa"/>
              <w:left w:w="108" w:type="dxa"/>
              <w:bottom w:w="40" w:type="dxa"/>
              <w:right w:w="108" w:type="dxa"/>
            </w:tcMar>
          </w:tcPr>
          <w:p w14:paraId="656441A7" w14:textId="77777777" w:rsidR="00AA1140" w:rsidRPr="00332139" w:rsidRDefault="00332139">
            <w:pPr>
              <w:rPr>
                <w:color w:val="auto"/>
              </w:rPr>
            </w:pPr>
            <w:r w:rsidRPr="00332139">
              <w:rPr>
                <w:b/>
                <w:bCs/>
                <w:color w:val="auto"/>
              </w:rPr>
              <w:t>No</w:t>
            </w:r>
          </w:p>
        </w:tc>
        <w:tc>
          <w:tcPr>
            <w:tcW w:w="6095" w:type="dxa"/>
            <w:tcMar>
              <w:top w:w="40" w:type="dxa"/>
              <w:left w:w="108" w:type="dxa"/>
              <w:bottom w:w="40" w:type="dxa"/>
              <w:right w:w="108" w:type="dxa"/>
            </w:tcMar>
          </w:tcPr>
          <w:p w14:paraId="523799D4" w14:textId="77777777" w:rsidR="00AA1140" w:rsidRPr="00332139" w:rsidRDefault="00332139">
            <w:pPr>
              <w:rPr>
                <w:color w:val="auto"/>
              </w:rPr>
            </w:pPr>
            <w:r w:rsidRPr="00332139">
              <w:rPr>
                <w:b/>
                <w:bCs/>
                <w:color w:val="auto"/>
              </w:rPr>
              <w:t>Search strategy</w:t>
            </w:r>
          </w:p>
        </w:tc>
        <w:tc>
          <w:tcPr>
            <w:tcW w:w="1650" w:type="dxa"/>
            <w:tcMar>
              <w:top w:w="40" w:type="dxa"/>
              <w:left w:w="108" w:type="dxa"/>
              <w:bottom w:w="40" w:type="dxa"/>
              <w:right w:w="108" w:type="dxa"/>
            </w:tcMar>
          </w:tcPr>
          <w:p w14:paraId="3A154504" w14:textId="77777777" w:rsidR="00AA1140" w:rsidRPr="00332139" w:rsidRDefault="00332139">
            <w:pPr>
              <w:rPr>
                <w:color w:val="auto"/>
              </w:rPr>
            </w:pPr>
            <w:r w:rsidRPr="00332139">
              <w:rPr>
                <w:b/>
                <w:bCs/>
                <w:color w:val="auto"/>
              </w:rPr>
              <w:t>Description</w:t>
            </w:r>
          </w:p>
        </w:tc>
      </w:tr>
      <w:tr w:rsidR="00332139" w:rsidRPr="00332139" w14:paraId="5265A453" w14:textId="77777777">
        <w:trPr>
          <w:cantSplit/>
        </w:trPr>
        <w:tc>
          <w:tcPr>
            <w:tcW w:w="1271" w:type="dxa"/>
            <w:tcMar>
              <w:top w:w="40" w:type="dxa"/>
              <w:left w:w="108" w:type="dxa"/>
              <w:bottom w:w="40" w:type="dxa"/>
              <w:right w:w="108" w:type="dxa"/>
            </w:tcMar>
          </w:tcPr>
          <w:p w14:paraId="3424ABC9" w14:textId="77777777" w:rsidR="00AA1140" w:rsidRPr="00332139" w:rsidRDefault="00332139">
            <w:pPr>
              <w:rPr>
                <w:color w:val="auto"/>
              </w:rPr>
            </w:pPr>
            <w:r w:rsidRPr="00332139">
              <w:rPr>
                <w:color w:val="auto"/>
              </w:rPr>
              <w:t>#1</w:t>
            </w:r>
          </w:p>
        </w:tc>
        <w:tc>
          <w:tcPr>
            <w:tcW w:w="6095" w:type="dxa"/>
            <w:tcMar>
              <w:top w:w="40" w:type="dxa"/>
              <w:left w:w="108" w:type="dxa"/>
              <w:bottom w:w="40" w:type="dxa"/>
              <w:right w:w="108" w:type="dxa"/>
            </w:tcMar>
          </w:tcPr>
          <w:p w14:paraId="7DDF154F" w14:textId="77777777" w:rsidR="00AA1140" w:rsidRPr="00332139" w:rsidRDefault="00332139">
            <w:pPr>
              <w:rPr>
                <w:color w:val="auto"/>
              </w:rPr>
            </w:pPr>
            <w:r w:rsidRPr="00332139">
              <w:rPr>
                <w:color w:val="auto"/>
              </w:rPr>
              <w:t>("malaria"[tiab] OR "plasmodium"[tiab] OR "Malaria"[MeSH Terms])</w:t>
            </w:r>
          </w:p>
        </w:tc>
        <w:tc>
          <w:tcPr>
            <w:tcW w:w="1650" w:type="dxa"/>
            <w:tcMar>
              <w:top w:w="40" w:type="dxa"/>
              <w:left w:w="108" w:type="dxa"/>
              <w:bottom w:w="40" w:type="dxa"/>
              <w:right w:w="108" w:type="dxa"/>
            </w:tcMar>
          </w:tcPr>
          <w:p w14:paraId="724168FD" w14:textId="77777777" w:rsidR="00AA1140" w:rsidRPr="00332139" w:rsidRDefault="00332139">
            <w:pPr>
              <w:rPr>
                <w:color w:val="auto"/>
              </w:rPr>
            </w:pPr>
            <w:r w:rsidRPr="00332139">
              <w:rPr>
                <w:color w:val="auto"/>
              </w:rPr>
              <w:t>Malaria and plasmodium</w:t>
            </w:r>
          </w:p>
        </w:tc>
      </w:tr>
      <w:tr w:rsidR="00332139" w:rsidRPr="00332139" w14:paraId="19D5E7AF" w14:textId="77777777">
        <w:trPr>
          <w:cantSplit/>
        </w:trPr>
        <w:tc>
          <w:tcPr>
            <w:tcW w:w="1271" w:type="dxa"/>
            <w:tcMar>
              <w:top w:w="40" w:type="dxa"/>
              <w:left w:w="108" w:type="dxa"/>
              <w:bottom w:w="40" w:type="dxa"/>
              <w:right w:w="108" w:type="dxa"/>
            </w:tcMar>
          </w:tcPr>
          <w:p w14:paraId="205DEC15" w14:textId="77777777" w:rsidR="00AA1140" w:rsidRPr="00332139" w:rsidRDefault="00332139">
            <w:pPr>
              <w:rPr>
                <w:color w:val="auto"/>
              </w:rPr>
            </w:pPr>
            <w:r w:rsidRPr="00332139">
              <w:rPr>
                <w:color w:val="auto"/>
              </w:rPr>
              <w:t>#2</w:t>
            </w:r>
          </w:p>
        </w:tc>
        <w:tc>
          <w:tcPr>
            <w:tcW w:w="6095" w:type="dxa"/>
            <w:tcMar>
              <w:top w:w="40" w:type="dxa"/>
              <w:left w:w="108" w:type="dxa"/>
              <w:bottom w:w="40" w:type="dxa"/>
              <w:right w:w="108" w:type="dxa"/>
            </w:tcMar>
          </w:tcPr>
          <w:p w14:paraId="4E3692A2" w14:textId="77777777" w:rsidR="00AA1140" w:rsidRPr="00332139" w:rsidRDefault="00332139">
            <w:pPr>
              <w:rPr>
                <w:color w:val="auto"/>
              </w:rPr>
            </w:pPr>
            <w:r w:rsidRPr="00332139">
              <w:rPr>
                <w:color w:val="auto"/>
              </w:rPr>
              <w:t xml:space="preserve">("mass drug administration"[tiab] OR "MDA"[tiab] OR "mass </w:t>
            </w:r>
            <w:r w:rsidRPr="00332139">
              <w:rPr>
                <w:color w:val="auto"/>
              </w:rPr>
              <w:t xml:space="preserve">screening and treatment"[tiab] OR "MSaT"[tiab] OR "intermittent mass screening and treatment"[tiab] OR "iMSaT"[tiab] OR "reactive focal mass drug administration"[tiab] OR "rfMDA"[tiab] OR "focal mass drug administration"[tiab] OR "fMDA"[tiab] OR "targeted </w:t>
            </w:r>
            <w:r w:rsidRPr="00332139">
              <w:rPr>
                <w:color w:val="auto"/>
              </w:rPr>
              <w:t>malaria elimination"[tiab] OR "TME"[tiab] OR "mass anti-malarial administration"[tiab])</w:t>
            </w:r>
          </w:p>
        </w:tc>
        <w:tc>
          <w:tcPr>
            <w:tcW w:w="1650" w:type="dxa"/>
            <w:tcMar>
              <w:top w:w="40" w:type="dxa"/>
              <w:left w:w="108" w:type="dxa"/>
              <w:bottom w:w="40" w:type="dxa"/>
              <w:right w:w="108" w:type="dxa"/>
            </w:tcMar>
          </w:tcPr>
          <w:p w14:paraId="1EA422C0" w14:textId="77777777" w:rsidR="00AA1140" w:rsidRPr="00332139" w:rsidRDefault="00332139">
            <w:pPr>
              <w:rPr>
                <w:color w:val="auto"/>
              </w:rPr>
            </w:pPr>
            <w:r w:rsidRPr="00332139">
              <w:rPr>
                <w:color w:val="auto"/>
              </w:rPr>
              <w:t>Mass drug administration and its variants</w:t>
            </w:r>
          </w:p>
        </w:tc>
      </w:tr>
      <w:tr w:rsidR="00332139" w:rsidRPr="00332139" w14:paraId="45A7C2C9" w14:textId="77777777">
        <w:trPr>
          <w:cantSplit/>
        </w:trPr>
        <w:tc>
          <w:tcPr>
            <w:tcW w:w="1271" w:type="dxa"/>
            <w:tcMar>
              <w:top w:w="40" w:type="dxa"/>
              <w:left w:w="108" w:type="dxa"/>
              <w:bottom w:w="40" w:type="dxa"/>
              <w:right w:w="108" w:type="dxa"/>
            </w:tcMar>
          </w:tcPr>
          <w:p w14:paraId="3E25E670" w14:textId="77777777" w:rsidR="00AA1140" w:rsidRPr="00332139" w:rsidRDefault="00332139">
            <w:pPr>
              <w:rPr>
                <w:color w:val="auto"/>
              </w:rPr>
            </w:pPr>
            <w:r w:rsidRPr="00332139">
              <w:rPr>
                <w:color w:val="auto"/>
              </w:rPr>
              <w:t>#3</w:t>
            </w:r>
          </w:p>
        </w:tc>
        <w:tc>
          <w:tcPr>
            <w:tcW w:w="6095" w:type="dxa"/>
            <w:tcMar>
              <w:top w:w="40" w:type="dxa"/>
              <w:left w:w="108" w:type="dxa"/>
              <w:bottom w:w="40" w:type="dxa"/>
              <w:right w:w="108" w:type="dxa"/>
            </w:tcMar>
          </w:tcPr>
          <w:p w14:paraId="4F062390" w14:textId="77777777" w:rsidR="00AA1140" w:rsidRPr="00332139" w:rsidRDefault="00332139">
            <w:pPr>
              <w:rPr>
                <w:color w:val="auto"/>
              </w:rPr>
            </w:pPr>
            <w:r w:rsidRPr="00332139">
              <w:rPr>
                <w:color w:val="auto"/>
              </w:rPr>
              <w:t xml:space="preserve">("acceptability"[tiab] OR "perception*"[tiab] OR "attitude*"[tiab] OR "barrier*"[tiab] OR </w:t>
            </w:r>
            <w:r w:rsidRPr="00332139">
              <w:rPr>
                <w:color w:val="auto"/>
              </w:rPr>
              <w:t>"facilitator*"[tiab] OR "knowledge"[tiab] OR "community engagement"[tiab] OR "qualitative"[tiab] OR "ethnograph*"[tiab] OR "focus group*"[tiab] OR "interview*"[tiab] OR "mixed method*"[tiab] OR "in-depth interview*"[tiab] OR "key informant*"[tiab])</w:t>
            </w:r>
          </w:p>
        </w:tc>
        <w:tc>
          <w:tcPr>
            <w:tcW w:w="1650" w:type="dxa"/>
            <w:tcMar>
              <w:top w:w="40" w:type="dxa"/>
              <w:left w:w="108" w:type="dxa"/>
              <w:bottom w:w="40" w:type="dxa"/>
              <w:right w:w="108" w:type="dxa"/>
            </w:tcMar>
          </w:tcPr>
          <w:p w14:paraId="398F3317" w14:textId="77777777" w:rsidR="00AA1140" w:rsidRPr="00332139" w:rsidRDefault="00332139">
            <w:pPr>
              <w:rPr>
                <w:color w:val="auto"/>
              </w:rPr>
            </w:pPr>
            <w:r w:rsidRPr="00332139">
              <w:rPr>
                <w:color w:val="auto"/>
              </w:rPr>
              <w:t>Communi</w:t>
            </w:r>
            <w:r w:rsidRPr="00332139">
              <w:rPr>
                <w:color w:val="auto"/>
              </w:rPr>
              <w:t>ty engagement and qualitative design</w:t>
            </w:r>
          </w:p>
        </w:tc>
      </w:tr>
      <w:tr w:rsidR="00AA1140" w:rsidRPr="00332139" w14:paraId="07F89AB6" w14:textId="77777777">
        <w:trPr>
          <w:cantSplit/>
        </w:trPr>
        <w:tc>
          <w:tcPr>
            <w:tcW w:w="1271" w:type="dxa"/>
            <w:tcMar>
              <w:top w:w="40" w:type="dxa"/>
              <w:left w:w="108" w:type="dxa"/>
              <w:bottom w:w="40" w:type="dxa"/>
              <w:right w:w="108" w:type="dxa"/>
            </w:tcMar>
          </w:tcPr>
          <w:p w14:paraId="4FE87328" w14:textId="77777777" w:rsidR="00AA1140" w:rsidRPr="00332139" w:rsidRDefault="00332139">
            <w:pPr>
              <w:rPr>
                <w:color w:val="auto"/>
              </w:rPr>
            </w:pPr>
            <w:r w:rsidRPr="00332139">
              <w:rPr>
                <w:color w:val="auto"/>
              </w:rPr>
              <w:t>#4</w:t>
            </w:r>
          </w:p>
        </w:tc>
        <w:tc>
          <w:tcPr>
            <w:tcW w:w="6095" w:type="dxa"/>
            <w:tcMar>
              <w:top w:w="40" w:type="dxa"/>
              <w:left w:w="108" w:type="dxa"/>
              <w:bottom w:w="40" w:type="dxa"/>
              <w:right w:w="108" w:type="dxa"/>
            </w:tcMar>
          </w:tcPr>
          <w:p w14:paraId="2396B314" w14:textId="77777777" w:rsidR="00AA1140" w:rsidRPr="00332139" w:rsidRDefault="00332139">
            <w:pPr>
              <w:rPr>
                <w:color w:val="auto"/>
              </w:rPr>
            </w:pPr>
            <w:r w:rsidRPr="00332139">
              <w:rPr>
                <w:color w:val="auto"/>
              </w:rPr>
              <w:t>#1 AND #2 AND #3</w:t>
            </w:r>
          </w:p>
        </w:tc>
        <w:tc>
          <w:tcPr>
            <w:tcW w:w="1650" w:type="dxa"/>
            <w:tcMar>
              <w:top w:w="40" w:type="dxa"/>
              <w:left w:w="108" w:type="dxa"/>
              <w:bottom w:w="40" w:type="dxa"/>
              <w:right w:w="108" w:type="dxa"/>
            </w:tcMar>
          </w:tcPr>
          <w:p w14:paraId="6760CF2B" w14:textId="77777777" w:rsidR="00AA1140" w:rsidRPr="00332139" w:rsidRDefault="00332139">
            <w:pPr>
              <w:rPr>
                <w:color w:val="auto"/>
              </w:rPr>
            </w:pPr>
            <w:r w:rsidRPr="00332139">
              <w:rPr>
                <w:color w:val="auto"/>
              </w:rPr>
              <w:t>Combined search</w:t>
            </w:r>
          </w:p>
        </w:tc>
      </w:tr>
    </w:tbl>
    <w:p w14:paraId="6753F5C8" w14:textId="77777777" w:rsidR="00AA1140" w:rsidRPr="00332139" w:rsidRDefault="00AA1140">
      <w:pPr>
        <w:spacing w:after="80"/>
        <w:rPr>
          <w:color w:val="auto"/>
        </w:rPr>
      </w:pPr>
    </w:p>
    <w:p w14:paraId="1B08E64E" w14:textId="77777777" w:rsidR="00AA1140" w:rsidRPr="00332139" w:rsidRDefault="00332139">
      <w:pPr>
        <w:keepNext/>
        <w:spacing w:before="260" w:after="120"/>
        <w:rPr>
          <w:color w:val="auto"/>
        </w:rPr>
      </w:pPr>
      <w:r w:rsidRPr="00332139">
        <w:rPr>
          <w:b/>
          <w:bCs/>
          <w:color w:val="auto"/>
          <w:sz w:val="24"/>
          <w:szCs w:val="24"/>
        </w:rPr>
        <w:t>Scopus</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1271"/>
        <w:gridCol w:w="6095"/>
        <w:gridCol w:w="1650"/>
      </w:tblGrid>
      <w:tr w:rsidR="00332139" w:rsidRPr="00332139" w14:paraId="56B43C13" w14:textId="77777777">
        <w:trPr>
          <w:cantSplit/>
        </w:trPr>
        <w:tc>
          <w:tcPr>
            <w:tcW w:w="1271" w:type="dxa"/>
            <w:tcMar>
              <w:top w:w="40" w:type="dxa"/>
              <w:left w:w="108" w:type="dxa"/>
              <w:bottom w:w="40" w:type="dxa"/>
              <w:right w:w="108" w:type="dxa"/>
            </w:tcMar>
          </w:tcPr>
          <w:p w14:paraId="3F780059" w14:textId="77777777" w:rsidR="00AA1140" w:rsidRPr="00332139" w:rsidRDefault="00332139">
            <w:pPr>
              <w:rPr>
                <w:color w:val="auto"/>
              </w:rPr>
            </w:pPr>
            <w:r w:rsidRPr="00332139">
              <w:rPr>
                <w:b/>
                <w:bCs/>
                <w:color w:val="auto"/>
              </w:rPr>
              <w:t>No</w:t>
            </w:r>
          </w:p>
        </w:tc>
        <w:tc>
          <w:tcPr>
            <w:tcW w:w="6095" w:type="dxa"/>
            <w:tcMar>
              <w:top w:w="40" w:type="dxa"/>
              <w:left w:w="108" w:type="dxa"/>
              <w:bottom w:w="40" w:type="dxa"/>
              <w:right w:w="108" w:type="dxa"/>
            </w:tcMar>
          </w:tcPr>
          <w:p w14:paraId="79B23124" w14:textId="77777777" w:rsidR="00AA1140" w:rsidRPr="00332139" w:rsidRDefault="00332139">
            <w:pPr>
              <w:rPr>
                <w:color w:val="auto"/>
              </w:rPr>
            </w:pPr>
            <w:r w:rsidRPr="00332139">
              <w:rPr>
                <w:b/>
                <w:bCs/>
                <w:color w:val="auto"/>
              </w:rPr>
              <w:t>Search strategy</w:t>
            </w:r>
          </w:p>
        </w:tc>
        <w:tc>
          <w:tcPr>
            <w:tcW w:w="1650" w:type="dxa"/>
            <w:tcMar>
              <w:top w:w="40" w:type="dxa"/>
              <w:left w:w="108" w:type="dxa"/>
              <w:bottom w:w="40" w:type="dxa"/>
              <w:right w:w="108" w:type="dxa"/>
            </w:tcMar>
          </w:tcPr>
          <w:p w14:paraId="441437FA" w14:textId="77777777" w:rsidR="00AA1140" w:rsidRPr="00332139" w:rsidRDefault="00332139">
            <w:pPr>
              <w:rPr>
                <w:color w:val="auto"/>
              </w:rPr>
            </w:pPr>
            <w:r w:rsidRPr="00332139">
              <w:rPr>
                <w:b/>
                <w:bCs/>
                <w:color w:val="auto"/>
              </w:rPr>
              <w:t>Description</w:t>
            </w:r>
          </w:p>
        </w:tc>
      </w:tr>
      <w:tr w:rsidR="00332139" w:rsidRPr="00332139" w14:paraId="32E815EC" w14:textId="77777777">
        <w:trPr>
          <w:cantSplit/>
        </w:trPr>
        <w:tc>
          <w:tcPr>
            <w:tcW w:w="1271" w:type="dxa"/>
            <w:tcMar>
              <w:top w:w="40" w:type="dxa"/>
              <w:left w:w="108" w:type="dxa"/>
              <w:bottom w:w="40" w:type="dxa"/>
              <w:right w:w="108" w:type="dxa"/>
            </w:tcMar>
          </w:tcPr>
          <w:p w14:paraId="5B717EF7" w14:textId="77777777" w:rsidR="00AA1140" w:rsidRPr="00332139" w:rsidRDefault="00332139">
            <w:pPr>
              <w:rPr>
                <w:color w:val="auto"/>
              </w:rPr>
            </w:pPr>
            <w:r w:rsidRPr="00332139">
              <w:rPr>
                <w:color w:val="auto"/>
              </w:rPr>
              <w:t>#1</w:t>
            </w:r>
          </w:p>
        </w:tc>
        <w:tc>
          <w:tcPr>
            <w:tcW w:w="6095" w:type="dxa"/>
            <w:tcMar>
              <w:top w:w="40" w:type="dxa"/>
              <w:left w:w="108" w:type="dxa"/>
              <w:bottom w:w="40" w:type="dxa"/>
              <w:right w:w="108" w:type="dxa"/>
            </w:tcMar>
          </w:tcPr>
          <w:p w14:paraId="2C20B04F" w14:textId="77777777" w:rsidR="00AA1140" w:rsidRPr="00332139" w:rsidRDefault="00332139">
            <w:pPr>
              <w:rPr>
                <w:color w:val="auto"/>
              </w:rPr>
            </w:pPr>
            <w:r w:rsidRPr="00332139">
              <w:rPr>
                <w:color w:val="auto"/>
              </w:rPr>
              <w:t>TITLE-ABS-KEY("malaria" OR "plasmodium")</w:t>
            </w:r>
          </w:p>
        </w:tc>
        <w:tc>
          <w:tcPr>
            <w:tcW w:w="1650" w:type="dxa"/>
            <w:tcMar>
              <w:top w:w="40" w:type="dxa"/>
              <w:left w:w="108" w:type="dxa"/>
              <w:bottom w:w="40" w:type="dxa"/>
              <w:right w:w="108" w:type="dxa"/>
            </w:tcMar>
          </w:tcPr>
          <w:p w14:paraId="7D1893B9" w14:textId="77777777" w:rsidR="00AA1140" w:rsidRPr="00332139" w:rsidRDefault="00332139">
            <w:pPr>
              <w:rPr>
                <w:color w:val="auto"/>
              </w:rPr>
            </w:pPr>
            <w:r w:rsidRPr="00332139">
              <w:rPr>
                <w:color w:val="auto"/>
              </w:rPr>
              <w:t>Malaria and plasmodium</w:t>
            </w:r>
          </w:p>
        </w:tc>
      </w:tr>
      <w:tr w:rsidR="00332139" w:rsidRPr="00332139" w14:paraId="11D78BF8" w14:textId="77777777">
        <w:trPr>
          <w:cantSplit/>
        </w:trPr>
        <w:tc>
          <w:tcPr>
            <w:tcW w:w="1271" w:type="dxa"/>
            <w:tcMar>
              <w:top w:w="40" w:type="dxa"/>
              <w:left w:w="108" w:type="dxa"/>
              <w:bottom w:w="40" w:type="dxa"/>
              <w:right w:w="108" w:type="dxa"/>
            </w:tcMar>
          </w:tcPr>
          <w:p w14:paraId="0C9DC000" w14:textId="77777777" w:rsidR="00AA1140" w:rsidRPr="00332139" w:rsidRDefault="00332139">
            <w:pPr>
              <w:rPr>
                <w:color w:val="auto"/>
              </w:rPr>
            </w:pPr>
            <w:r w:rsidRPr="00332139">
              <w:rPr>
                <w:color w:val="auto"/>
              </w:rPr>
              <w:t>#2</w:t>
            </w:r>
          </w:p>
        </w:tc>
        <w:tc>
          <w:tcPr>
            <w:tcW w:w="6095" w:type="dxa"/>
            <w:tcMar>
              <w:top w:w="40" w:type="dxa"/>
              <w:left w:w="108" w:type="dxa"/>
              <w:bottom w:w="40" w:type="dxa"/>
              <w:right w:w="108" w:type="dxa"/>
            </w:tcMar>
          </w:tcPr>
          <w:p w14:paraId="1ADB7B7F" w14:textId="77777777" w:rsidR="00AA1140" w:rsidRPr="00332139" w:rsidRDefault="00332139">
            <w:pPr>
              <w:rPr>
                <w:color w:val="auto"/>
              </w:rPr>
            </w:pPr>
            <w:r w:rsidRPr="00332139">
              <w:rPr>
                <w:color w:val="auto"/>
              </w:rPr>
              <w:t xml:space="preserve">TITLE-ABS-KEY("mass drug administration" OR "MDA" OR "mass </w:t>
            </w:r>
            <w:r w:rsidRPr="00332139">
              <w:rPr>
                <w:color w:val="auto"/>
              </w:rPr>
              <w:t>screening and treatment" OR "MSaT" OR "intermittent mass screening and treatment" OR "iMSaT" OR "reactive focal mass drug administration" OR "rfMDA" OR "focal mass drug administration" OR "fMDA" OR "targeted malaria elimination" OR "TME" OR "mass anti-mala</w:t>
            </w:r>
            <w:r w:rsidRPr="00332139">
              <w:rPr>
                <w:color w:val="auto"/>
              </w:rPr>
              <w:t>rial administration")</w:t>
            </w:r>
          </w:p>
        </w:tc>
        <w:tc>
          <w:tcPr>
            <w:tcW w:w="1650" w:type="dxa"/>
            <w:tcMar>
              <w:top w:w="40" w:type="dxa"/>
              <w:left w:w="108" w:type="dxa"/>
              <w:bottom w:w="40" w:type="dxa"/>
              <w:right w:w="108" w:type="dxa"/>
            </w:tcMar>
          </w:tcPr>
          <w:p w14:paraId="711D7327" w14:textId="77777777" w:rsidR="00AA1140" w:rsidRPr="00332139" w:rsidRDefault="00332139">
            <w:pPr>
              <w:rPr>
                <w:color w:val="auto"/>
              </w:rPr>
            </w:pPr>
            <w:r w:rsidRPr="00332139">
              <w:rPr>
                <w:color w:val="auto"/>
              </w:rPr>
              <w:t>Mass drug administration and its variants</w:t>
            </w:r>
          </w:p>
        </w:tc>
      </w:tr>
      <w:tr w:rsidR="00332139" w:rsidRPr="00332139" w14:paraId="4122BFB0" w14:textId="77777777">
        <w:trPr>
          <w:cantSplit/>
        </w:trPr>
        <w:tc>
          <w:tcPr>
            <w:tcW w:w="1271" w:type="dxa"/>
            <w:tcMar>
              <w:top w:w="40" w:type="dxa"/>
              <w:left w:w="108" w:type="dxa"/>
              <w:bottom w:w="40" w:type="dxa"/>
              <w:right w:w="108" w:type="dxa"/>
            </w:tcMar>
          </w:tcPr>
          <w:p w14:paraId="152152AF" w14:textId="77777777" w:rsidR="00AA1140" w:rsidRPr="00332139" w:rsidRDefault="00332139">
            <w:pPr>
              <w:rPr>
                <w:color w:val="auto"/>
              </w:rPr>
            </w:pPr>
            <w:r w:rsidRPr="00332139">
              <w:rPr>
                <w:color w:val="auto"/>
              </w:rPr>
              <w:t>#3</w:t>
            </w:r>
          </w:p>
        </w:tc>
        <w:tc>
          <w:tcPr>
            <w:tcW w:w="6095" w:type="dxa"/>
            <w:tcMar>
              <w:top w:w="40" w:type="dxa"/>
              <w:left w:w="108" w:type="dxa"/>
              <w:bottom w:w="40" w:type="dxa"/>
              <w:right w:w="108" w:type="dxa"/>
            </w:tcMar>
          </w:tcPr>
          <w:p w14:paraId="3A6DAFC8" w14:textId="77777777" w:rsidR="00AA1140" w:rsidRPr="00332139" w:rsidRDefault="00332139">
            <w:pPr>
              <w:rPr>
                <w:color w:val="auto"/>
              </w:rPr>
            </w:pPr>
            <w:r w:rsidRPr="00332139">
              <w:rPr>
                <w:color w:val="auto"/>
              </w:rPr>
              <w:t>TITLE-ABS-KEY("acceptability" OR "perception*" OR "attitude*" OR "barrier*" OR "facilitator*" OR "knowledge" OR "community engagement" OR "qualitative" OR "ethnograph*" OR "focus group*" O</w:t>
            </w:r>
            <w:r w:rsidRPr="00332139">
              <w:rPr>
                <w:color w:val="auto"/>
              </w:rPr>
              <w:t>R "interview*" OR "mixed method*" OR "in-depth interview*" OR "key informant*")</w:t>
            </w:r>
          </w:p>
        </w:tc>
        <w:tc>
          <w:tcPr>
            <w:tcW w:w="1650" w:type="dxa"/>
            <w:tcMar>
              <w:top w:w="40" w:type="dxa"/>
              <w:left w:w="108" w:type="dxa"/>
              <w:bottom w:w="40" w:type="dxa"/>
              <w:right w:w="108" w:type="dxa"/>
            </w:tcMar>
          </w:tcPr>
          <w:p w14:paraId="1CFD6BF1" w14:textId="77777777" w:rsidR="00AA1140" w:rsidRPr="00332139" w:rsidRDefault="00332139">
            <w:pPr>
              <w:rPr>
                <w:color w:val="auto"/>
              </w:rPr>
            </w:pPr>
            <w:r w:rsidRPr="00332139">
              <w:rPr>
                <w:color w:val="auto"/>
              </w:rPr>
              <w:t>Community engagement and qualitative design</w:t>
            </w:r>
          </w:p>
        </w:tc>
      </w:tr>
      <w:tr w:rsidR="00AA1140" w:rsidRPr="00332139" w14:paraId="582E6946" w14:textId="77777777">
        <w:trPr>
          <w:cantSplit/>
        </w:trPr>
        <w:tc>
          <w:tcPr>
            <w:tcW w:w="1271" w:type="dxa"/>
            <w:tcMar>
              <w:top w:w="40" w:type="dxa"/>
              <w:left w:w="108" w:type="dxa"/>
              <w:bottom w:w="40" w:type="dxa"/>
              <w:right w:w="108" w:type="dxa"/>
            </w:tcMar>
          </w:tcPr>
          <w:p w14:paraId="6D20932F" w14:textId="77777777" w:rsidR="00AA1140" w:rsidRPr="00332139" w:rsidRDefault="00332139">
            <w:pPr>
              <w:rPr>
                <w:color w:val="auto"/>
              </w:rPr>
            </w:pPr>
            <w:r w:rsidRPr="00332139">
              <w:rPr>
                <w:color w:val="auto"/>
              </w:rPr>
              <w:t>#4</w:t>
            </w:r>
          </w:p>
        </w:tc>
        <w:tc>
          <w:tcPr>
            <w:tcW w:w="6095" w:type="dxa"/>
            <w:tcMar>
              <w:top w:w="40" w:type="dxa"/>
              <w:left w:w="108" w:type="dxa"/>
              <w:bottom w:w="40" w:type="dxa"/>
              <w:right w:w="108" w:type="dxa"/>
            </w:tcMar>
          </w:tcPr>
          <w:p w14:paraId="15BB6085" w14:textId="77777777" w:rsidR="00AA1140" w:rsidRPr="00332139" w:rsidRDefault="00332139">
            <w:pPr>
              <w:rPr>
                <w:color w:val="auto"/>
              </w:rPr>
            </w:pPr>
            <w:r w:rsidRPr="00332139">
              <w:rPr>
                <w:color w:val="auto"/>
              </w:rPr>
              <w:t>#1 AND #2 AND #3</w:t>
            </w:r>
          </w:p>
        </w:tc>
        <w:tc>
          <w:tcPr>
            <w:tcW w:w="1650" w:type="dxa"/>
            <w:tcMar>
              <w:top w:w="40" w:type="dxa"/>
              <w:left w:w="108" w:type="dxa"/>
              <w:bottom w:w="40" w:type="dxa"/>
              <w:right w:w="108" w:type="dxa"/>
            </w:tcMar>
          </w:tcPr>
          <w:p w14:paraId="50729E44" w14:textId="77777777" w:rsidR="00AA1140" w:rsidRPr="00332139" w:rsidRDefault="00332139">
            <w:pPr>
              <w:rPr>
                <w:color w:val="auto"/>
              </w:rPr>
            </w:pPr>
            <w:r w:rsidRPr="00332139">
              <w:rPr>
                <w:color w:val="auto"/>
              </w:rPr>
              <w:t>Combined search</w:t>
            </w:r>
          </w:p>
        </w:tc>
      </w:tr>
    </w:tbl>
    <w:p w14:paraId="078982B7" w14:textId="77777777" w:rsidR="00AA1140" w:rsidRPr="00332139" w:rsidRDefault="00AA1140">
      <w:pPr>
        <w:spacing w:after="80"/>
        <w:rPr>
          <w:color w:val="auto"/>
        </w:rPr>
      </w:pPr>
    </w:p>
    <w:p w14:paraId="4168699E" w14:textId="77777777" w:rsidR="00AA1140" w:rsidRPr="00332139" w:rsidRDefault="00332139">
      <w:pPr>
        <w:keepNext/>
        <w:spacing w:before="260" w:after="120"/>
        <w:rPr>
          <w:color w:val="auto"/>
        </w:rPr>
      </w:pPr>
      <w:r w:rsidRPr="00332139">
        <w:rPr>
          <w:b/>
          <w:bCs/>
          <w:color w:val="auto"/>
          <w:sz w:val="24"/>
          <w:szCs w:val="24"/>
        </w:rPr>
        <w:t>Web of Science Core Collection</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1271"/>
        <w:gridCol w:w="6095"/>
        <w:gridCol w:w="1650"/>
      </w:tblGrid>
      <w:tr w:rsidR="00332139" w:rsidRPr="00332139" w14:paraId="1D2726D7" w14:textId="77777777">
        <w:trPr>
          <w:cantSplit/>
        </w:trPr>
        <w:tc>
          <w:tcPr>
            <w:tcW w:w="1271" w:type="dxa"/>
            <w:tcMar>
              <w:top w:w="40" w:type="dxa"/>
              <w:left w:w="108" w:type="dxa"/>
              <w:bottom w:w="40" w:type="dxa"/>
              <w:right w:w="108" w:type="dxa"/>
            </w:tcMar>
          </w:tcPr>
          <w:p w14:paraId="5DA8A2A5" w14:textId="77777777" w:rsidR="00AA1140" w:rsidRPr="00332139" w:rsidRDefault="00332139">
            <w:pPr>
              <w:rPr>
                <w:color w:val="auto"/>
              </w:rPr>
            </w:pPr>
            <w:r w:rsidRPr="00332139">
              <w:rPr>
                <w:b/>
                <w:bCs/>
                <w:color w:val="auto"/>
              </w:rPr>
              <w:t>No</w:t>
            </w:r>
          </w:p>
        </w:tc>
        <w:tc>
          <w:tcPr>
            <w:tcW w:w="6095" w:type="dxa"/>
            <w:tcMar>
              <w:top w:w="40" w:type="dxa"/>
              <w:left w:w="108" w:type="dxa"/>
              <w:bottom w:w="40" w:type="dxa"/>
              <w:right w:w="108" w:type="dxa"/>
            </w:tcMar>
          </w:tcPr>
          <w:p w14:paraId="29748263" w14:textId="77777777" w:rsidR="00AA1140" w:rsidRPr="00332139" w:rsidRDefault="00332139">
            <w:pPr>
              <w:rPr>
                <w:color w:val="auto"/>
              </w:rPr>
            </w:pPr>
            <w:r w:rsidRPr="00332139">
              <w:rPr>
                <w:b/>
                <w:bCs/>
                <w:color w:val="auto"/>
              </w:rPr>
              <w:t>Search strategy</w:t>
            </w:r>
          </w:p>
        </w:tc>
        <w:tc>
          <w:tcPr>
            <w:tcW w:w="1650" w:type="dxa"/>
            <w:tcMar>
              <w:top w:w="40" w:type="dxa"/>
              <w:left w:w="108" w:type="dxa"/>
              <w:bottom w:w="40" w:type="dxa"/>
              <w:right w:w="108" w:type="dxa"/>
            </w:tcMar>
          </w:tcPr>
          <w:p w14:paraId="75BADFC3" w14:textId="77777777" w:rsidR="00AA1140" w:rsidRPr="00332139" w:rsidRDefault="00332139">
            <w:pPr>
              <w:rPr>
                <w:color w:val="auto"/>
              </w:rPr>
            </w:pPr>
            <w:r w:rsidRPr="00332139">
              <w:rPr>
                <w:b/>
                <w:bCs/>
                <w:color w:val="auto"/>
              </w:rPr>
              <w:t>Description</w:t>
            </w:r>
          </w:p>
        </w:tc>
      </w:tr>
      <w:tr w:rsidR="00332139" w:rsidRPr="00332139" w14:paraId="7196C241" w14:textId="77777777">
        <w:trPr>
          <w:cantSplit/>
        </w:trPr>
        <w:tc>
          <w:tcPr>
            <w:tcW w:w="1271" w:type="dxa"/>
            <w:tcMar>
              <w:top w:w="40" w:type="dxa"/>
              <w:left w:w="108" w:type="dxa"/>
              <w:bottom w:w="40" w:type="dxa"/>
              <w:right w:w="108" w:type="dxa"/>
            </w:tcMar>
          </w:tcPr>
          <w:p w14:paraId="0209C845" w14:textId="77777777" w:rsidR="00AA1140" w:rsidRPr="00332139" w:rsidRDefault="00332139">
            <w:pPr>
              <w:rPr>
                <w:color w:val="auto"/>
              </w:rPr>
            </w:pPr>
            <w:r w:rsidRPr="00332139">
              <w:rPr>
                <w:color w:val="auto"/>
              </w:rPr>
              <w:t>#1</w:t>
            </w:r>
          </w:p>
        </w:tc>
        <w:tc>
          <w:tcPr>
            <w:tcW w:w="6095" w:type="dxa"/>
            <w:tcMar>
              <w:top w:w="40" w:type="dxa"/>
              <w:left w:w="108" w:type="dxa"/>
              <w:bottom w:w="40" w:type="dxa"/>
              <w:right w:w="108" w:type="dxa"/>
            </w:tcMar>
          </w:tcPr>
          <w:p w14:paraId="4C54C174" w14:textId="77777777" w:rsidR="00AA1140" w:rsidRPr="00332139" w:rsidRDefault="00332139">
            <w:pPr>
              <w:rPr>
                <w:color w:val="auto"/>
              </w:rPr>
            </w:pPr>
            <w:r w:rsidRPr="00332139">
              <w:rPr>
                <w:color w:val="auto"/>
              </w:rPr>
              <w:t xml:space="preserve">TS=("malaria" OR </w:t>
            </w:r>
            <w:r w:rsidRPr="00332139">
              <w:rPr>
                <w:color w:val="auto"/>
              </w:rPr>
              <w:t>"plasmodium")</w:t>
            </w:r>
          </w:p>
        </w:tc>
        <w:tc>
          <w:tcPr>
            <w:tcW w:w="1650" w:type="dxa"/>
            <w:tcMar>
              <w:top w:w="40" w:type="dxa"/>
              <w:left w:w="108" w:type="dxa"/>
              <w:bottom w:w="40" w:type="dxa"/>
              <w:right w:w="108" w:type="dxa"/>
            </w:tcMar>
          </w:tcPr>
          <w:p w14:paraId="6A8E566F" w14:textId="77777777" w:rsidR="00AA1140" w:rsidRPr="00332139" w:rsidRDefault="00332139">
            <w:pPr>
              <w:rPr>
                <w:color w:val="auto"/>
              </w:rPr>
            </w:pPr>
            <w:r w:rsidRPr="00332139">
              <w:rPr>
                <w:color w:val="auto"/>
              </w:rPr>
              <w:t>Malaria and plasmodium</w:t>
            </w:r>
          </w:p>
        </w:tc>
      </w:tr>
      <w:tr w:rsidR="00332139" w:rsidRPr="00332139" w14:paraId="73F0E09E" w14:textId="77777777">
        <w:trPr>
          <w:cantSplit/>
        </w:trPr>
        <w:tc>
          <w:tcPr>
            <w:tcW w:w="1271" w:type="dxa"/>
            <w:tcMar>
              <w:top w:w="40" w:type="dxa"/>
              <w:left w:w="108" w:type="dxa"/>
              <w:bottom w:w="40" w:type="dxa"/>
              <w:right w:w="108" w:type="dxa"/>
            </w:tcMar>
          </w:tcPr>
          <w:p w14:paraId="3FA720F6" w14:textId="77777777" w:rsidR="00AA1140" w:rsidRPr="00332139" w:rsidRDefault="00332139">
            <w:pPr>
              <w:rPr>
                <w:color w:val="auto"/>
              </w:rPr>
            </w:pPr>
            <w:r w:rsidRPr="00332139">
              <w:rPr>
                <w:color w:val="auto"/>
              </w:rPr>
              <w:t>#2</w:t>
            </w:r>
          </w:p>
        </w:tc>
        <w:tc>
          <w:tcPr>
            <w:tcW w:w="6095" w:type="dxa"/>
            <w:tcMar>
              <w:top w:w="40" w:type="dxa"/>
              <w:left w:w="108" w:type="dxa"/>
              <w:bottom w:w="40" w:type="dxa"/>
              <w:right w:w="108" w:type="dxa"/>
            </w:tcMar>
          </w:tcPr>
          <w:p w14:paraId="09A86632" w14:textId="77777777" w:rsidR="00AA1140" w:rsidRPr="00332139" w:rsidRDefault="00332139">
            <w:pPr>
              <w:rPr>
                <w:color w:val="auto"/>
              </w:rPr>
            </w:pPr>
            <w:r w:rsidRPr="00332139">
              <w:rPr>
                <w:color w:val="auto"/>
              </w:rPr>
              <w:t>TS=("mass drug administration" OR "MDA" OR "mass screening and treatment" OR "MSaT" OR "intermittent mass screening and treatment" OR "iMSaT" OR "reactive focal mass drug administration" OR "rfMDA" OR "focal mass dr</w:t>
            </w:r>
            <w:r w:rsidRPr="00332139">
              <w:rPr>
                <w:color w:val="auto"/>
              </w:rPr>
              <w:t>ug administration" OR "fMDA" OR "targeted malaria elimination" OR "TME" OR "mass anti-malarial administration")</w:t>
            </w:r>
          </w:p>
        </w:tc>
        <w:tc>
          <w:tcPr>
            <w:tcW w:w="1650" w:type="dxa"/>
            <w:tcMar>
              <w:top w:w="40" w:type="dxa"/>
              <w:left w:w="108" w:type="dxa"/>
              <w:bottom w:w="40" w:type="dxa"/>
              <w:right w:w="108" w:type="dxa"/>
            </w:tcMar>
          </w:tcPr>
          <w:p w14:paraId="1C654410" w14:textId="77777777" w:rsidR="00AA1140" w:rsidRPr="00332139" w:rsidRDefault="00332139">
            <w:pPr>
              <w:rPr>
                <w:color w:val="auto"/>
              </w:rPr>
            </w:pPr>
            <w:r w:rsidRPr="00332139">
              <w:rPr>
                <w:color w:val="auto"/>
              </w:rPr>
              <w:t>Mass drug administration and its variants</w:t>
            </w:r>
          </w:p>
        </w:tc>
      </w:tr>
      <w:tr w:rsidR="00332139" w:rsidRPr="00332139" w14:paraId="16E09B30" w14:textId="77777777">
        <w:trPr>
          <w:cantSplit/>
        </w:trPr>
        <w:tc>
          <w:tcPr>
            <w:tcW w:w="1271" w:type="dxa"/>
            <w:tcMar>
              <w:top w:w="40" w:type="dxa"/>
              <w:left w:w="108" w:type="dxa"/>
              <w:bottom w:w="40" w:type="dxa"/>
              <w:right w:w="108" w:type="dxa"/>
            </w:tcMar>
          </w:tcPr>
          <w:p w14:paraId="7AE6002F" w14:textId="77777777" w:rsidR="00AA1140" w:rsidRPr="00332139" w:rsidRDefault="00332139">
            <w:pPr>
              <w:rPr>
                <w:color w:val="auto"/>
              </w:rPr>
            </w:pPr>
            <w:r w:rsidRPr="00332139">
              <w:rPr>
                <w:color w:val="auto"/>
              </w:rPr>
              <w:t>#3</w:t>
            </w:r>
          </w:p>
        </w:tc>
        <w:tc>
          <w:tcPr>
            <w:tcW w:w="6095" w:type="dxa"/>
            <w:tcMar>
              <w:top w:w="40" w:type="dxa"/>
              <w:left w:w="108" w:type="dxa"/>
              <w:bottom w:w="40" w:type="dxa"/>
              <w:right w:w="108" w:type="dxa"/>
            </w:tcMar>
          </w:tcPr>
          <w:p w14:paraId="64A215C4" w14:textId="77777777" w:rsidR="00AA1140" w:rsidRPr="00332139" w:rsidRDefault="00332139">
            <w:pPr>
              <w:rPr>
                <w:color w:val="auto"/>
              </w:rPr>
            </w:pPr>
            <w:r w:rsidRPr="00332139">
              <w:rPr>
                <w:color w:val="auto"/>
              </w:rPr>
              <w:t xml:space="preserve">TS=("acceptability" OR "perception*" OR "attitude*" OR "barrier*" OR "facilitator*" OR </w:t>
            </w:r>
            <w:r w:rsidRPr="00332139">
              <w:rPr>
                <w:color w:val="auto"/>
              </w:rPr>
              <w:t>"knowledge" OR "community engagement" OR "qualitative" OR "ethnograph*" OR "focus group*" OR "interview*" OR "mixed method*" OR "in-depth interview*" OR "key informant*")</w:t>
            </w:r>
          </w:p>
        </w:tc>
        <w:tc>
          <w:tcPr>
            <w:tcW w:w="1650" w:type="dxa"/>
            <w:tcMar>
              <w:top w:w="40" w:type="dxa"/>
              <w:left w:w="108" w:type="dxa"/>
              <w:bottom w:w="40" w:type="dxa"/>
              <w:right w:w="108" w:type="dxa"/>
            </w:tcMar>
          </w:tcPr>
          <w:p w14:paraId="3929E26F" w14:textId="77777777" w:rsidR="00AA1140" w:rsidRPr="00332139" w:rsidRDefault="00332139">
            <w:pPr>
              <w:rPr>
                <w:color w:val="auto"/>
              </w:rPr>
            </w:pPr>
            <w:r w:rsidRPr="00332139">
              <w:rPr>
                <w:color w:val="auto"/>
              </w:rPr>
              <w:t>Community engagement and qualitative design</w:t>
            </w:r>
          </w:p>
        </w:tc>
      </w:tr>
      <w:tr w:rsidR="00AA1140" w:rsidRPr="00332139" w14:paraId="30722AB6" w14:textId="77777777">
        <w:trPr>
          <w:cantSplit/>
        </w:trPr>
        <w:tc>
          <w:tcPr>
            <w:tcW w:w="1271" w:type="dxa"/>
            <w:tcMar>
              <w:top w:w="40" w:type="dxa"/>
              <w:left w:w="108" w:type="dxa"/>
              <w:bottom w:w="40" w:type="dxa"/>
              <w:right w:w="108" w:type="dxa"/>
            </w:tcMar>
          </w:tcPr>
          <w:p w14:paraId="41AE3244" w14:textId="77777777" w:rsidR="00AA1140" w:rsidRPr="00332139" w:rsidRDefault="00332139">
            <w:pPr>
              <w:rPr>
                <w:color w:val="auto"/>
              </w:rPr>
            </w:pPr>
            <w:r w:rsidRPr="00332139">
              <w:rPr>
                <w:color w:val="auto"/>
              </w:rPr>
              <w:t>#4</w:t>
            </w:r>
          </w:p>
        </w:tc>
        <w:tc>
          <w:tcPr>
            <w:tcW w:w="6095" w:type="dxa"/>
            <w:tcMar>
              <w:top w:w="40" w:type="dxa"/>
              <w:left w:w="108" w:type="dxa"/>
              <w:bottom w:w="40" w:type="dxa"/>
              <w:right w:w="108" w:type="dxa"/>
            </w:tcMar>
          </w:tcPr>
          <w:p w14:paraId="52CB2C86" w14:textId="77777777" w:rsidR="00AA1140" w:rsidRPr="00332139" w:rsidRDefault="00332139">
            <w:pPr>
              <w:rPr>
                <w:color w:val="auto"/>
              </w:rPr>
            </w:pPr>
            <w:r w:rsidRPr="00332139">
              <w:rPr>
                <w:color w:val="auto"/>
              </w:rPr>
              <w:t>#1 AND #2 AND #3</w:t>
            </w:r>
          </w:p>
        </w:tc>
        <w:tc>
          <w:tcPr>
            <w:tcW w:w="1650" w:type="dxa"/>
            <w:tcMar>
              <w:top w:w="40" w:type="dxa"/>
              <w:left w:w="108" w:type="dxa"/>
              <w:bottom w:w="40" w:type="dxa"/>
              <w:right w:w="108" w:type="dxa"/>
            </w:tcMar>
          </w:tcPr>
          <w:p w14:paraId="5777F801" w14:textId="77777777" w:rsidR="00AA1140" w:rsidRPr="00332139" w:rsidRDefault="00332139">
            <w:pPr>
              <w:rPr>
                <w:color w:val="auto"/>
              </w:rPr>
            </w:pPr>
            <w:r w:rsidRPr="00332139">
              <w:rPr>
                <w:color w:val="auto"/>
              </w:rPr>
              <w:t>Combined search</w:t>
            </w:r>
          </w:p>
        </w:tc>
      </w:tr>
    </w:tbl>
    <w:p w14:paraId="26DD549F" w14:textId="77777777" w:rsidR="00AA1140" w:rsidRPr="00332139" w:rsidRDefault="00AA1140">
      <w:pPr>
        <w:spacing w:after="80"/>
        <w:rPr>
          <w:color w:val="auto"/>
        </w:rPr>
      </w:pPr>
    </w:p>
    <w:p w14:paraId="14041CB3" w14:textId="77777777" w:rsidR="00AA1140" w:rsidRPr="00332139" w:rsidRDefault="00332139">
      <w:pPr>
        <w:keepNext/>
        <w:spacing w:before="260" w:after="120"/>
        <w:rPr>
          <w:color w:val="auto"/>
        </w:rPr>
      </w:pPr>
      <w:r w:rsidRPr="00332139">
        <w:rPr>
          <w:b/>
          <w:bCs/>
          <w:color w:val="auto"/>
          <w:sz w:val="24"/>
          <w:szCs w:val="24"/>
        </w:rPr>
        <w:t>CINAHL</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1271"/>
        <w:gridCol w:w="6095"/>
        <w:gridCol w:w="1650"/>
      </w:tblGrid>
      <w:tr w:rsidR="00332139" w:rsidRPr="00332139" w14:paraId="5EB0CB4A" w14:textId="77777777">
        <w:trPr>
          <w:cantSplit/>
        </w:trPr>
        <w:tc>
          <w:tcPr>
            <w:tcW w:w="1271" w:type="dxa"/>
            <w:tcMar>
              <w:top w:w="40" w:type="dxa"/>
              <w:left w:w="108" w:type="dxa"/>
              <w:bottom w:w="40" w:type="dxa"/>
              <w:right w:w="108" w:type="dxa"/>
            </w:tcMar>
          </w:tcPr>
          <w:p w14:paraId="7CCDB6B2" w14:textId="77777777" w:rsidR="00AA1140" w:rsidRPr="00332139" w:rsidRDefault="00332139">
            <w:pPr>
              <w:rPr>
                <w:color w:val="auto"/>
              </w:rPr>
            </w:pPr>
            <w:r w:rsidRPr="00332139">
              <w:rPr>
                <w:b/>
                <w:bCs/>
                <w:color w:val="auto"/>
              </w:rPr>
              <w:t>No</w:t>
            </w:r>
          </w:p>
        </w:tc>
        <w:tc>
          <w:tcPr>
            <w:tcW w:w="6095" w:type="dxa"/>
            <w:tcMar>
              <w:top w:w="40" w:type="dxa"/>
              <w:left w:w="108" w:type="dxa"/>
              <w:bottom w:w="40" w:type="dxa"/>
              <w:right w:w="108" w:type="dxa"/>
            </w:tcMar>
          </w:tcPr>
          <w:p w14:paraId="7AE6C94A" w14:textId="77777777" w:rsidR="00AA1140" w:rsidRPr="00332139" w:rsidRDefault="00332139">
            <w:pPr>
              <w:rPr>
                <w:color w:val="auto"/>
              </w:rPr>
            </w:pPr>
            <w:r w:rsidRPr="00332139">
              <w:rPr>
                <w:b/>
                <w:bCs/>
                <w:color w:val="auto"/>
              </w:rPr>
              <w:t>Search strategy</w:t>
            </w:r>
          </w:p>
        </w:tc>
        <w:tc>
          <w:tcPr>
            <w:tcW w:w="1650" w:type="dxa"/>
            <w:tcMar>
              <w:top w:w="40" w:type="dxa"/>
              <w:left w:w="108" w:type="dxa"/>
              <w:bottom w:w="40" w:type="dxa"/>
              <w:right w:w="108" w:type="dxa"/>
            </w:tcMar>
          </w:tcPr>
          <w:p w14:paraId="02C51B31" w14:textId="77777777" w:rsidR="00AA1140" w:rsidRPr="00332139" w:rsidRDefault="00332139">
            <w:pPr>
              <w:rPr>
                <w:color w:val="auto"/>
              </w:rPr>
            </w:pPr>
            <w:r w:rsidRPr="00332139">
              <w:rPr>
                <w:b/>
                <w:bCs/>
                <w:color w:val="auto"/>
              </w:rPr>
              <w:t>Description</w:t>
            </w:r>
          </w:p>
        </w:tc>
      </w:tr>
      <w:tr w:rsidR="00332139" w:rsidRPr="00332139" w14:paraId="3BB1CE4C" w14:textId="77777777">
        <w:trPr>
          <w:cantSplit/>
        </w:trPr>
        <w:tc>
          <w:tcPr>
            <w:tcW w:w="1271" w:type="dxa"/>
            <w:tcMar>
              <w:top w:w="40" w:type="dxa"/>
              <w:left w:w="108" w:type="dxa"/>
              <w:bottom w:w="40" w:type="dxa"/>
              <w:right w:w="108" w:type="dxa"/>
            </w:tcMar>
          </w:tcPr>
          <w:p w14:paraId="3F73C155" w14:textId="77777777" w:rsidR="00AA1140" w:rsidRPr="00332139" w:rsidRDefault="00332139">
            <w:pPr>
              <w:rPr>
                <w:color w:val="auto"/>
              </w:rPr>
            </w:pPr>
            <w:r w:rsidRPr="00332139">
              <w:rPr>
                <w:color w:val="auto"/>
              </w:rPr>
              <w:t>#1</w:t>
            </w:r>
          </w:p>
        </w:tc>
        <w:tc>
          <w:tcPr>
            <w:tcW w:w="6095" w:type="dxa"/>
            <w:tcMar>
              <w:top w:w="40" w:type="dxa"/>
              <w:left w:w="108" w:type="dxa"/>
              <w:bottom w:w="40" w:type="dxa"/>
              <w:right w:w="108" w:type="dxa"/>
            </w:tcMar>
          </w:tcPr>
          <w:p w14:paraId="56CCB67D" w14:textId="77777777" w:rsidR="00AA1140" w:rsidRPr="00332139" w:rsidRDefault="00332139">
            <w:pPr>
              <w:rPr>
                <w:color w:val="auto"/>
              </w:rPr>
            </w:pPr>
            <w:r w:rsidRPr="00332139">
              <w:rPr>
                <w:color w:val="auto"/>
              </w:rPr>
              <w:t>("malaria" OR "plasmodium")</w:t>
            </w:r>
          </w:p>
        </w:tc>
        <w:tc>
          <w:tcPr>
            <w:tcW w:w="1650" w:type="dxa"/>
            <w:tcMar>
              <w:top w:w="40" w:type="dxa"/>
              <w:left w:w="108" w:type="dxa"/>
              <w:bottom w:w="40" w:type="dxa"/>
              <w:right w:w="108" w:type="dxa"/>
            </w:tcMar>
          </w:tcPr>
          <w:p w14:paraId="0681C6BC" w14:textId="77777777" w:rsidR="00AA1140" w:rsidRPr="00332139" w:rsidRDefault="00332139">
            <w:pPr>
              <w:rPr>
                <w:color w:val="auto"/>
              </w:rPr>
            </w:pPr>
            <w:r w:rsidRPr="00332139">
              <w:rPr>
                <w:color w:val="auto"/>
              </w:rPr>
              <w:t>Malaria and plasmodium</w:t>
            </w:r>
          </w:p>
        </w:tc>
      </w:tr>
      <w:tr w:rsidR="00332139" w:rsidRPr="00332139" w14:paraId="406DDAEE" w14:textId="77777777">
        <w:trPr>
          <w:cantSplit/>
        </w:trPr>
        <w:tc>
          <w:tcPr>
            <w:tcW w:w="1271" w:type="dxa"/>
            <w:tcMar>
              <w:top w:w="40" w:type="dxa"/>
              <w:left w:w="108" w:type="dxa"/>
              <w:bottom w:w="40" w:type="dxa"/>
              <w:right w:w="108" w:type="dxa"/>
            </w:tcMar>
          </w:tcPr>
          <w:p w14:paraId="2F4415B3" w14:textId="77777777" w:rsidR="00AA1140" w:rsidRPr="00332139" w:rsidRDefault="00332139">
            <w:pPr>
              <w:rPr>
                <w:color w:val="auto"/>
              </w:rPr>
            </w:pPr>
            <w:r w:rsidRPr="00332139">
              <w:rPr>
                <w:color w:val="auto"/>
              </w:rPr>
              <w:t>#2</w:t>
            </w:r>
          </w:p>
        </w:tc>
        <w:tc>
          <w:tcPr>
            <w:tcW w:w="6095" w:type="dxa"/>
            <w:tcMar>
              <w:top w:w="40" w:type="dxa"/>
              <w:left w:w="108" w:type="dxa"/>
              <w:bottom w:w="40" w:type="dxa"/>
              <w:right w:w="108" w:type="dxa"/>
            </w:tcMar>
          </w:tcPr>
          <w:p w14:paraId="62013091" w14:textId="77777777" w:rsidR="00AA1140" w:rsidRPr="00332139" w:rsidRDefault="00332139">
            <w:pPr>
              <w:rPr>
                <w:color w:val="auto"/>
              </w:rPr>
            </w:pPr>
            <w:r w:rsidRPr="00332139">
              <w:rPr>
                <w:color w:val="auto"/>
              </w:rPr>
              <w:t>("mass drug administration" OR "MDA" OR "mass screening and treatment" OR "MSaT" OR "intermittent mass screening and treatment" OR "iMSaT" OR "reactive focal m</w:t>
            </w:r>
            <w:r w:rsidRPr="00332139">
              <w:rPr>
                <w:color w:val="auto"/>
              </w:rPr>
              <w:t>ass drug administration" OR "rfMDA" OR "focal mass drug administration" OR "fMDA" OR "targeted malaria elimination" OR "TME" OR "mass anti-malarial administration")</w:t>
            </w:r>
          </w:p>
        </w:tc>
        <w:tc>
          <w:tcPr>
            <w:tcW w:w="1650" w:type="dxa"/>
            <w:tcMar>
              <w:top w:w="40" w:type="dxa"/>
              <w:left w:w="108" w:type="dxa"/>
              <w:bottom w:w="40" w:type="dxa"/>
              <w:right w:w="108" w:type="dxa"/>
            </w:tcMar>
          </w:tcPr>
          <w:p w14:paraId="62B121E3" w14:textId="77777777" w:rsidR="00AA1140" w:rsidRPr="00332139" w:rsidRDefault="00332139">
            <w:pPr>
              <w:rPr>
                <w:color w:val="auto"/>
              </w:rPr>
            </w:pPr>
            <w:r w:rsidRPr="00332139">
              <w:rPr>
                <w:color w:val="auto"/>
              </w:rPr>
              <w:t>Mass drug administration and its variants</w:t>
            </w:r>
          </w:p>
        </w:tc>
      </w:tr>
      <w:tr w:rsidR="00332139" w:rsidRPr="00332139" w14:paraId="2CDC8689" w14:textId="77777777">
        <w:trPr>
          <w:cantSplit/>
        </w:trPr>
        <w:tc>
          <w:tcPr>
            <w:tcW w:w="1271" w:type="dxa"/>
            <w:tcMar>
              <w:top w:w="40" w:type="dxa"/>
              <w:left w:w="108" w:type="dxa"/>
              <w:bottom w:w="40" w:type="dxa"/>
              <w:right w:w="108" w:type="dxa"/>
            </w:tcMar>
          </w:tcPr>
          <w:p w14:paraId="5174B1A7" w14:textId="77777777" w:rsidR="00AA1140" w:rsidRPr="00332139" w:rsidRDefault="00332139">
            <w:pPr>
              <w:rPr>
                <w:color w:val="auto"/>
              </w:rPr>
            </w:pPr>
            <w:r w:rsidRPr="00332139">
              <w:rPr>
                <w:color w:val="auto"/>
              </w:rPr>
              <w:t>#3</w:t>
            </w:r>
          </w:p>
        </w:tc>
        <w:tc>
          <w:tcPr>
            <w:tcW w:w="6095" w:type="dxa"/>
            <w:tcMar>
              <w:top w:w="40" w:type="dxa"/>
              <w:left w:w="108" w:type="dxa"/>
              <w:bottom w:w="40" w:type="dxa"/>
              <w:right w:w="108" w:type="dxa"/>
            </w:tcMar>
          </w:tcPr>
          <w:p w14:paraId="04D041AB" w14:textId="77777777" w:rsidR="00AA1140" w:rsidRPr="00332139" w:rsidRDefault="00332139">
            <w:pPr>
              <w:rPr>
                <w:color w:val="auto"/>
              </w:rPr>
            </w:pPr>
            <w:r w:rsidRPr="00332139">
              <w:rPr>
                <w:color w:val="auto"/>
              </w:rPr>
              <w:t>("acceptability" OR "perception*" OR "attitud</w:t>
            </w:r>
            <w:r w:rsidRPr="00332139">
              <w:rPr>
                <w:color w:val="auto"/>
              </w:rPr>
              <w:t>e*" OR "barrier*" OR "facilitator*" OR "knowledge" OR "community engagement" OR "qualitative" OR "ethnograph*" OR "focus group*" OR "interview*" OR "mixed method*" OR "in-depth interview*" OR "key informant*")</w:t>
            </w:r>
          </w:p>
        </w:tc>
        <w:tc>
          <w:tcPr>
            <w:tcW w:w="1650" w:type="dxa"/>
            <w:tcMar>
              <w:top w:w="40" w:type="dxa"/>
              <w:left w:w="108" w:type="dxa"/>
              <w:bottom w:w="40" w:type="dxa"/>
              <w:right w:w="108" w:type="dxa"/>
            </w:tcMar>
          </w:tcPr>
          <w:p w14:paraId="4473E31C" w14:textId="77777777" w:rsidR="00AA1140" w:rsidRPr="00332139" w:rsidRDefault="00332139">
            <w:pPr>
              <w:rPr>
                <w:color w:val="auto"/>
              </w:rPr>
            </w:pPr>
            <w:r w:rsidRPr="00332139">
              <w:rPr>
                <w:color w:val="auto"/>
              </w:rPr>
              <w:t xml:space="preserve">Community engagement and </w:t>
            </w:r>
            <w:r w:rsidRPr="00332139">
              <w:rPr>
                <w:color w:val="auto"/>
              </w:rPr>
              <w:t>qualitative design</w:t>
            </w:r>
          </w:p>
        </w:tc>
      </w:tr>
      <w:tr w:rsidR="00AA1140" w:rsidRPr="00332139" w14:paraId="5A79037D" w14:textId="77777777">
        <w:trPr>
          <w:cantSplit/>
        </w:trPr>
        <w:tc>
          <w:tcPr>
            <w:tcW w:w="1271" w:type="dxa"/>
            <w:tcMar>
              <w:top w:w="40" w:type="dxa"/>
              <w:left w:w="108" w:type="dxa"/>
              <w:bottom w:w="40" w:type="dxa"/>
              <w:right w:w="108" w:type="dxa"/>
            </w:tcMar>
          </w:tcPr>
          <w:p w14:paraId="2321F5AF" w14:textId="77777777" w:rsidR="00AA1140" w:rsidRPr="00332139" w:rsidRDefault="00332139">
            <w:pPr>
              <w:rPr>
                <w:color w:val="auto"/>
              </w:rPr>
            </w:pPr>
            <w:r w:rsidRPr="00332139">
              <w:rPr>
                <w:color w:val="auto"/>
              </w:rPr>
              <w:t>#4</w:t>
            </w:r>
          </w:p>
        </w:tc>
        <w:tc>
          <w:tcPr>
            <w:tcW w:w="6095" w:type="dxa"/>
            <w:tcMar>
              <w:top w:w="40" w:type="dxa"/>
              <w:left w:w="108" w:type="dxa"/>
              <w:bottom w:w="40" w:type="dxa"/>
              <w:right w:w="108" w:type="dxa"/>
            </w:tcMar>
          </w:tcPr>
          <w:p w14:paraId="68DB1217" w14:textId="77777777" w:rsidR="00AA1140" w:rsidRPr="00332139" w:rsidRDefault="00332139">
            <w:pPr>
              <w:rPr>
                <w:color w:val="auto"/>
              </w:rPr>
            </w:pPr>
            <w:r w:rsidRPr="00332139">
              <w:rPr>
                <w:color w:val="auto"/>
              </w:rPr>
              <w:t>#1 AND #2 AND #3</w:t>
            </w:r>
          </w:p>
        </w:tc>
        <w:tc>
          <w:tcPr>
            <w:tcW w:w="1650" w:type="dxa"/>
            <w:tcMar>
              <w:top w:w="40" w:type="dxa"/>
              <w:left w:w="108" w:type="dxa"/>
              <w:bottom w:w="40" w:type="dxa"/>
              <w:right w:w="108" w:type="dxa"/>
            </w:tcMar>
          </w:tcPr>
          <w:p w14:paraId="3751DC31" w14:textId="77777777" w:rsidR="00AA1140" w:rsidRPr="00332139" w:rsidRDefault="00332139">
            <w:pPr>
              <w:rPr>
                <w:color w:val="auto"/>
              </w:rPr>
            </w:pPr>
            <w:r w:rsidRPr="00332139">
              <w:rPr>
                <w:color w:val="auto"/>
              </w:rPr>
              <w:t>Combined search</w:t>
            </w:r>
          </w:p>
        </w:tc>
      </w:tr>
    </w:tbl>
    <w:p w14:paraId="6F87BB62" w14:textId="77777777" w:rsidR="00D655E3" w:rsidRPr="00332139" w:rsidRDefault="00D655E3">
      <w:pPr>
        <w:rPr>
          <w:color w:val="auto"/>
        </w:rPr>
      </w:pPr>
    </w:p>
    <w:sectPr w:rsidR="00D655E3" w:rsidRPr="00332139" w:rsidSect="0033213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833663"/>
    <w:multiLevelType w:val="hybridMultilevel"/>
    <w:tmpl w:val="72E4FC80"/>
    <w:lvl w:ilvl="0" w:tplc="3C4A3372">
      <w:start w:val="1"/>
      <w:numFmt w:val="bullet"/>
      <w:lvlText w:val="●"/>
      <w:lvlJc w:val="left"/>
      <w:pPr>
        <w:ind w:left="720" w:hanging="360"/>
      </w:pPr>
    </w:lvl>
    <w:lvl w:ilvl="1" w:tplc="FEA469BE">
      <w:start w:val="1"/>
      <w:numFmt w:val="bullet"/>
      <w:lvlText w:val="○"/>
      <w:lvlJc w:val="left"/>
      <w:pPr>
        <w:ind w:left="1440" w:hanging="360"/>
      </w:pPr>
    </w:lvl>
    <w:lvl w:ilvl="2" w:tplc="371C7F12">
      <w:start w:val="1"/>
      <w:numFmt w:val="bullet"/>
      <w:lvlText w:val="■"/>
      <w:lvlJc w:val="left"/>
      <w:pPr>
        <w:ind w:left="2160" w:hanging="360"/>
      </w:pPr>
    </w:lvl>
    <w:lvl w:ilvl="3" w:tplc="75440FBA">
      <w:start w:val="1"/>
      <w:numFmt w:val="bullet"/>
      <w:lvlText w:val="●"/>
      <w:lvlJc w:val="left"/>
      <w:pPr>
        <w:ind w:left="2880" w:hanging="360"/>
      </w:pPr>
    </w:lvl>
    <w:lvl w:ilvl="4" w:tplc="C2D2A2A4">
      <w:start w:val="1"/>
      <w:numFmt w:val="bullet"/>
      <w:lvlText w:val="○"/>
      <w:lvlJc w:val="left"/>
      <w:pPr>
        <w:ind w:left="3600" w:hanging="360"/>
      </w:pPr>
    </w:lvl>
    <w:lvl w:ilvl="5" w:tplc="1906559A">
      <w:start w:val="1"/>
      <w:numFmt w:val="bullet"/>
      <w:lvlText w:val="■"/>
      <w:lvlJc w:val="left"/>
      <w:pPr>
        <w:ind w:left="4320" w:hanging="360"/>
      </w:pPr>
    </w:lvl>
    <w:lvl w:ilvl="6" w:tplc="459A8080">
      <w:start w:val="1"/>
      <w:numFmt w:val="bullet"/>
      <w:lvlText w:val="●"/>
      <w:lvlJc w:val="left"/>
      <w:pPr>
        <w:ind w:left="5040" w:hanging="360"/>
      </w:pPr>
    </w:lvl>
    <w:lvl w:ilvl="7" w:tplc="26BECFDA">
      <w:start w:val="1"/>
      <w:numFmt w:val="bullet"/>
      <w:lvlText w:val="●"/>
      <w:lvlJc w:val="left"/>
      <w:pPr>
        <w:ind w:left="5760" w:hanging="360"/>
      </w:pPr>
    </w:lvl>
    <w:lvl w:ilvl="8" w:tplc="5F22F70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2"/>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140"/>
    <w:rsid w:val="00332139"/>
    <w:rsid w:val="007F4C48"/>
    <w:rsid w:val="00AA1140"/>
    <w:rsid w:val="00D655E3"/>
    <w:rsid w:val="00E84FB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59909"/>
  <w15:docId w15:val="{6F276B57-157E-DF46-A864-2FFCA4BE4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000000"/>
        <w:lang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567</Words>
  <Characters>3234</Characters>
  <Application>Microsoft Office Word</Application>
  <DocSecurity>0</DocSecurity>
  <Lines>26</Lines>
  <Paragraphs>7</Paragraphs>
  <ScaleCrop>false</ScaleCrop>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 File - Search strings</dc:title>
  <dc:creator>Ivaan Pitua</dc:creator>
  <cp:lastModifiedBy>Revathi Thangaraj</cp:lastModifiedBy>
  <cp:revision>3</cp:revision>
  <dcterms:created xsi:type="dcterms:W3CDTF">2026-07-04T09:40:00Z</dcterms:created>
  <dcterms:modified xsi:type="dcterms:W3CDTF">2026-10-15T09:38:00Z</dcterms:modified>
</cp:coreProperties>
</file>