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62C" w:rsidRPr="003D762C" w:rsidRDefault="00394060" w:rsidP="00E0547E">
      <w:pPr>
        <w:pStyle w:val="Heading1"/>
        <w:rPr>
          <w:b w:val="0"/>
          <w:color w:val="auto"/>
          <w:sz w:val="18"/>
          <w:szCs w:val="18"/>
          <w:lang w:val="en-GB"/>
        </w:rPr>
      </w:pPr>
      <w:r>
        <w:rPr>
          <w:rFonts w:ascii="Times New Roman" w:hAnsi="Times New Roman" w:cs="Times New Roman"/>
          <w:b w:val="0"/>
          <w:color w:val="auto"/>
          <w:sz w:val="18"/>
          <w:szCs w:val="18"/>
          <w:lang w:val="en-GB"/>
        </w:rPr>
        <w:t xml:space="preserve">Additional file 2: </w:t>
      </w:r>
      <w:r w:rsidRPr="003D762C">
        <w:rPr>
          <w:rFonts w:ascii="Times New Roman" w:hAnsi="Times New Roman" w:cs="Times New Roman"/>
          <w:b w:val="0"/>
          <w:color w:val="auto"/>
          <w:sz w:val="18"/>
          <w:szCs w:val="18"/>
          <w:lang w:val="en-GB"/>
        </w:rPr>
        <w:t xml:space="preserve">Table </w:t>
      </w:r>
      <w:r>
        <w:rPr>
          <w:rFonts w:ascii="Times New Roman" w:hAnsi="Times New Roman" w:cs="Times New Roman"/>
          <w:b w:val="0"/>
          <w:color w:val="auto"/>
          <w:sz w:val="18"/>
          <w:szCs w:val="18"/>
        </w:rPr>
        <w:t>S1</w:t>
      </w:r>
      <w:r w:rsidR="003D762C" w:rsidRPr="003D762C">
        <w:rPr>
          <w:rFonts w:ascii="Times New Roman" w:hAnsi="Times New Roman" w:cs="Times New Roman"/>
          <w:b w:val="0"/>
          <w:color w:val="auto"/>
          <w:sz w:val="18"/>
          <w:szCs w:val="18"/>
          <w:lang w:val="en-GB"/>
        </w:rPr>
        <w:t xml:space="preserve">. </w:t>
      </w:r>
      <w:r w:rsidR="00293FA0">
        <w:rPr>
          <w:rFonts w:ascii="Times New Roman" w:hAnsi="Times New Roman" w:cs="Times New Roman"/>
          <w:b w:val="0"/>
          <w:color w:val="auto"/>
          <w:sz w:val="18"/>
          <w:szCs w:val="18"/>
          <w:lang w:val="en-GB"/>
        </w:rPr>
        <w:t>Sex-stratified macronutrient intake in the vegan and the</w:t>
      </w:r>
      <w:r w:rsidR="003D762C" w:rsidRPr="003D762C">
        <w:rPr>
          <w:rFonts w:ascii="Times New Roman" w:hAnsi="Times New Roman" w:cs="Times New Roman"/>
          <w:b w:val="0"/>
          <w:color w:val="auto"/>
          <w:sz w:val="18"/>
          <w:szCs w:val="18"/>
          <w:lang w:val="en-GB"/>
        </w:rPr>
        <w:t xml:space="preserve"> Danish National Survey of Dietary Habits and Physical Activity (DANSDA) </w:t>
      </w:r>
      <w:r w:rsidR="00293FA0">
        <w:rPr>
          <w:rFonts w:ascii="Times New Roman" w:hAnsi="Times New Roman" w:cs="Times New Roman"/>
          <w:b w:val="0"/>
          <w:color w:val="auto"/>
          <w:sz w:val="18"/>
          <w:szCs w:val="18"/>
          <w:lang w:val="en-GB"/>
        </w:rPr>
        <w:t xml:space="preserve">study samples </w:t>
      </w:r>
      <w:r w:rsidR="003D762C" w:rsidRPr="003D762C">
        <w:rPr>
          <w:rFonts w:ascii="Times New Roman" w:hAnsi="Times New Roman" w:cs="Times New Roman"/>
          <w:b w:val="0"/>
          <w:color w:val="auto"/>
          <w:sz w:val="18"/>
          <w:szCs w:val="18"/>
          <w:lang w:val="en-GB"/>
        </w:rPr>
        <w:t xml:space="preserve">(using an age and gender specific, individually matched control group) with the 2012 Nordic </w:t>
      </w:r>
      <w:r w:rsidR="00293FA0">
        <w:rPr>
          <w:rFonts w:ascii="Times New Roman" w:hAnsi="Times New Roman" w:cs="Times New Roman"/>
          <w:b w:val="0"/>
          <w:color w:val="auto"/>
          <w:sz w:val="18"/>
          <w:szCs w:val="18"/>
          <w:lang w:val="en-GB"/>
        </w:rPr>
        <w:t>Nutrition Recommendations (NNR)</w:t>
      </w:r>
    </w:p>
    <w:p w:rsidR="003D762C" w:rsidRPr="003D762C" w:rsidRDefault="003D762C" w:rsidP="003D762C">
      <w:pPr>
        <w:pStyle w:val="Caption"/>
        <w:keepNext/>
        <w:rPr>
          <w:rFonts w:ascii="Times New Roman" w:hAnsi="Times New Roman" w:cs="Times New Roman"/>
          <w:color w:val="auto"/>
          <w:lang w:val="en-GB"/>
        </w:rPr>
      </w:pPr>
    </w:p>
    <w:tbl>
      <w:tblPr>
        <w:tblW w:w="1333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566"/>
        <w:gridCol w:w="1700"/>
        <w:gridCol w:w="1700"/>
        <w:gridCol w:w="1134"/>
        <w:gridCol w:w="850"/>
        <w:gridCol w:w="1700"/>
        <w:gridCol w:w="1700"/>
        <w:gridCol w:w="1134"/>
        <w:gridCol w:w="851"/>
      </w:tblGrid>
      <w:tr w:rsidR="00D21D8A" w:rsidTr="00D21D8A">
        <w:trPr>
          <w:trHeight w:val="377"/>
        </w:trPr>
        <w:tc>
          <w:tcPr>
            <w:tcW w:w="2566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val="en-GB" w:eastAsia="en-GB"/>
              </w:rPr>
            </w:pPr>
            <w:r w:rsidRPr="00D21D8A">
              <w:rPr>
                <w:rFonts w:ascii="Times New Roman" w:eastAsia="Times New Roman" w:hAnsi="Times New Roman" w:cs="Times New Roman"/>
                <w:szCs w:val="16"/>
                <w:lang w:val="en-GB" w:eastAsia="en-GB"/>
              </w:rPr>
              <w:t> </w:t>
            </w:r>
          </w:p>
        </w:tc>
        <w:tc>
          <w:tcPr>
            <w:tcW w:w="5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Men</w:t>
            </w:r>
          </w:p>
        </w:tc>
        <w:tc>
          <w:tcPr>
            <w:tcW w:w="538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Women</w:t>
            </w:r>
          </w:p>
        </w:tc>
      </w:tr>
      <w:tr w:rsidR="00D21D8A" w:rsidTr="00D21D8A">
        <w:trPr>
          <w:trHeight w:val="703"/>
        </w:trPr>
        <w:tc>
          <w:tcPr>
            <w:tcW w:w="2566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D21D8A" w:rsidRDefault="00D21D8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en-GB" w:eastAsia="en-GB"/>
              </w:rPr>
            </w:pP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Vegan </w:t>
            </w:r>
          </w:p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(n=33)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DANSDA</w:t>
            </w:r>
          </w:p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(n=566)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</w:t>
            </w:r>
            <w:r w:rsidR="00EC4DB2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NNR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Vegan </w:t>
            </w:r>
          </w:p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(n=37)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DANSDA</w:t>
            </w:r>
          </w:p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(n=691)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</w:t>
            </w:r>
            <w:r w:rsidR="00EC4DB2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NNR</w:t>
            </w:r>
          </w:p>
        </w:tc>
      </w:tr>
      <w:tr w:rsidR="00D21D8A" w:rsidTr="00D21D8A">
        <w:trPr>
          <w:trHeight w:val="491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Energy</w:t>
            </w:r>
            <w:r w:rsidR="00E0547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total (kJ/day)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11710 </w:t>
            </w:r>
          </w:p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(10360 - 13950)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9724 </w:t>
            </w:r>
          </w:p>
          <w:p w:rsidR="00D21D8A" w:rsidRPr="008471F8" w:rsidRDefault="00D21D8A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8339</w:t>
            </w:r>
            <w:r w:rsidR="00E0547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10550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955926" w:rsidP="0095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5.35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 w:rsidRPr="00AB0EA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-08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&lt;11800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8645 </w:t>
            </w:r>
          </w:p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(7591 - 9618)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6783 </w:t>
            </w:r>
          </w:p>
          <w:p w:rsidR="00D21D8A" w:rsidRPr="008471F8" w:rsidRDefault="00D21D8A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6348</w:t>
            </w:r>
            <w:r w:rsidR="00E0547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7449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AB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-9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&lt;9200</w:t>
            </w:r>
          </w:p>
        </w:tc>
      </w:tr>
      <w:tr w:rsidR="00D21D8A" w:rsidTr="00D21D8A">
        <w:trPr>
          <w:trHeight w:val="491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Fat</w:t>
            </w:r>
            <w:r w:rsidR="00E0547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total (g/day)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86.7 </w:t>
            </w:r>
          </w:p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(63 - 105)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Pr="00955926" w:rsidRDefault="00955926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5592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94.3</w:t>
            </w:r>
          </w:p>
          <w:p w:rsidR="00D21D8A" w:rsidRPr="00955926" w:rsidRDefault="00955926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5592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(81</w:t>
            </w:r>
            <w:r w:rsidR="00E0547E" w:rsidRPr="0095592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  <w:r w:rsidRPr="0095592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106</w:t>
            </w:r>
            <w:r w:rsidR="00D21D8A" w:rsidRPr="0095592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</w:p>
          <w:p w:rsidR="00D21D8A" w:rsidRPr="003D762C" w:rsidRDefault="00D21D8A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95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0.0001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~95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65.1 </w:t>
            </w:r>
          </w:p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(49 - 79)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59.3 </w:t>
            </w:r>
          </w:p>
          <w:p w:rsidR="00D21D8A" w:rsidRPr="008471F8" w:rsidRDefault="00D21D8A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51.5</w:t>
            </w:r>
            <w:r w:rsidR="00E0547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69.5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AB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0.03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~75</w:t>
            </w:r>
          </w:p>
        </w:tc>
      </w:tr>
      <w:tr w:rsidR="00D21D8A" w:rsidRPr="00AB0EA8" w:rsidTr="00D21D8A">
        <w:trPr>
          <w:trHeight w:val="491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SFA (g/day)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17 </w:t>
            </w:r>
          </w:p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(11 - 22)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Pr="00955926" w:rsidRDefault="00955926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5592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36</w:t>
            </w:r>
            <w:r w:rsidR="00D21D8A" w:rsidRPr="0095592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</w:p>
          <w:p w:rsidR="00D21D8A" w:rsidRPr="003D762C" w:rsidRDefault="00955926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en-GB"/>
              </w:rPr>
            </w:pPr>
            <w:r w:rsidRPr="0095592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(33</w:t>
            </w:r>
            <w:r w:rsidR="00E0547E" w:rsidRPr="0095592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  <w:r w:rsidRPr="0095592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45</w:t>
            </w:r>
            <w:r w:rsidR="00D21D8A" w:rsidRPr="0095592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95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3.34</w:t>
            </w:r>
            <w:r w:rsidR="00D21D8A"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 w:rsidR="00D21D8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D21D8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-16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&lt; 32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13 </w:t>
            </w:r>
          </w:p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(10 - 17)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25</w:t>
            </w:r>
          </w:p>
          <w:p w:rsidR="00D21D8A" w:rsidRPr="008471F8" w:rsidRDefault="00D21D8A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19</w:t>
            </w:r>
            <w:r w:rsidR="00E0547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29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AB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4</w:t>
            </w:r>
            <w:r w:rsidR="00D21D8A"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 w:rsidR="00D21D8A" w:rsidRPr="00AB0EA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-14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&lt;25</w:t>
            </w:r>
          </w:p>
        </w:tc>
      </w:tr>
      <w:tr w:rsidR="00D21D8A" w:rsidRPr="00AB0EA8" w:rsidTr="00D21D8A">
        <w:trPr>
          <w:trHeight w:val="491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MUFA (g/day)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Pr="00AB0EA8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 xml:space="preserve">26 </w:t>
            </w:r>
          </w:p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(20 - 39)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Pr="00955926" w:rsidRDefault="00955926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955926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34</w:t>
            </w:r>
          </w:p>
          <w:p w:rsidR="00D21D8A" w:rsidRPr="003D762C" w:rsidRDefault="00955926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GB" w:eastAsia="en-GB"/>
              </w:rPr>
            </w:pPr>
            <w:r w:rsidRPr="00955926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(28</w:t>
            </w:r>
            <w:r w:rsidR="00E0547E" w:rsidRPr="00955926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-</w:t>
            </w:r>
            <w:r w:rsidRPr="00955926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 xml:space="preserve"> 38</w:t>
            </w:r>
            <w:r w:rsidR="00D21D8A" w:rsidRPr="00955926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 xml:space="preserve">)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95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0.011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~32-48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Pr="00AB0EA8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 xml:space="preserve">22 </w:t>
            </w:r>
          </w:p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(17 - 29)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Pr="00AB0EA8" w:rsidRDefault="00D21D8A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 xml:space="preserve">22 </w:t>
            </w:r>
          </w:p>
          <w:p w:rsidR="00D21D8A" w:rsidRPr="00AB0EA8" w:rsidRDefault="00D21D8A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(</w:t>
            </w:r>
            <w:r w:rsidR="00AB0EA8"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18</w:t>
            </w:r>
            <w:r w:rsidR="00E0547E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-</w:t>
            </w:r>
            <w:r w:rsidR="00AB0EA8"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 xml:space="preserve"> 24</w:t>
            </w: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AB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0.2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~25-38</w:t>
            </w:r>
          </w:p>
        </w:tc>
      </w:tr>
      <w:tr w:rsidR="00D21D8A" w:rsidRPr="00AB0EA8" w:rsidTr="00D21D8A">
        <w:trPr>
          <w:trHeight w:val="491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PUFA (g/day)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Pr="00AB0EA8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 xml:space="preserve">26 </w:t>
            </w:r>
          </w:p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18 - 35)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Pr="00955926" w:rsidRDefault="00955926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5592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14</w:t>
            </w:r>
          </w:p>
          <w:p w:rsidR="00D21D8A" w:rsidRPr="003D762C" w:rsidRDefault="00955926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en-GB"/>
              </w:rPr>
            </w:pPr>
            <w:r w:rsidRPr="0095592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(13</w:t>
            </w:r>
            <w:r w:rsidR="00E0547E" w:rsidRPr="0095592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  <w:r w:rsidRPr="0095592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16</w:t>
            </w:r>
            <w:r w:rsidR="00D21D8A" w:rsidRPr="0095592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)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95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0.0012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~16-32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19 </w:t>
            </w:r>
          </w:p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(15 - 25)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AB0EA8" w:rsidRDefault="00D21D8A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9.5</w:t>
            </w:r>
          </w:p>
          <w:p w:rsidR="00D21D8A" w:rsidRPr="008471F8" w:rsidRDefault="00AB0EA8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7</w:t>
            </w:r>
            <w:r w:rsidR="00E0547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  <w:r w:rsidR="00D21D8A"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AB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99</w:t>
            </w:r>
            <w:r w:rsidR="00D21D8A"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 w:rsidR="00D21D8A" w:rsidRPr="00AB0EA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-6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||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~12-25</w:t>
            </w:r>
          </w:p>
        </w:tc>
      </w:tr>
      <w:tr w:rsidR="00D21D8A" w:rsidRPr="00955926" w:rsidTr="00D21D8A">
        <w:trPr>
          <w:trHeight w:val="491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PUFA:SFA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Pr="00AB0EA8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1.7</w:t>
            </w:r>
          </w:p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(1.3 - 2.2)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21D8A" w:rsidRDefault="00955926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0.35</w:t>
            </w:r>
          </w:p>
          <w:p w:rsidR="00955926" w:rsidRPr="00AB0EA8" w:rsidRDefault="00955926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(0.31-0.44)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95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5.33</w:t>
            </w:r>
            <w:r w:rsidR="00D21D8A"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 w:rsidR="00D21D8A" w:rsidRPr="00AB0EA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-13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Pr="00AB0EA8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1.6</w:t>
            </w:r>
          </w:p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(1 - 2)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21D8A" w:rsidRDefault="00AB0EA8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0.38</w:t>
            </w:r>
          </w:p>
          <w:p w:rsidR="00AB0EA8" w:rsidRPr="00AB0EA8" w:rsidRDefault="00AB0EA8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(0.3</w:t>
            </w:r>
            <w:r w:rsidR="00E0547E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0.4)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&lt;2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 w:rsidRPr="00AB0EA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  <w:r w:rsidRPr="00AB0EA8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-16</w:t>
            </w:r>
            <w:r w:rsidR="00AB0EA8" w:rsidRPr="0095592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||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</w:tr>
      <w:tr w:rsidR="00D21D8A" w:rsidRPr="00955926" w:rsidTr="00D21D8A">
        <w:trPr>
          <w:trHeight w:val="491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D21D8A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Trans Fatty Acids (g/day)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 xml:space="preserve">0 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21D8A" w:rsidRPr="00AB0EA8" w:rsidRDefault="00D21D8A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 xml:space="preserve">1.3 </w:t>
            </w:r>
          </w:p>
          <w:p w:rsidR="00D21D8A" w:rsidRPr="00AB0EA8" w:rsidRDefault="00D21D8A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(1.1</w:t>
            </w:r>
            <w:r w:rsidR="00E0547E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-</w:t>
            </w: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 xml:space="preserve"> 1.7)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95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1.44</w:t>
            </w:r>
            <w:r w:rsidR="00D21D8A"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 w:rsidR="00D21D8A" w:rsidRPr="00AB0EA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-10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D21D8A" w:rsidRDefault="00D21D8A">
            <w:pPr>
              <w:spacing w:after="0"/>
              <w:rPr>
                <w:rFonts w:cs="Times New Roman"/>
                <w:lang w:val="en-GB"/>
              </w:rPr>
            </w:pP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 xml:space="preserve">0 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B0EA8" w:rsidRPr="00955926" w:rsidRDefault="00D21D8A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955926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0.91</w:t>
            </w:r>
          </w:p>
          <w:p w:rsidR="00D21D8A" w:rsidRPr="00955926" w:rsidRDefault="00AB0EA8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955926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(0.71</w:t>
            </w:r>
            <w:r w:rsidR="00E0547E" w:rsidRPr="00955926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-</w:t>
            </w:r>
            <w:r w:rsidRPr="00955926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 xml:space="preserve"> 1.1)</w:t>
            </w:r>
            <w:r w:rsidR="00D21D8A" w:rsidRPr="00955926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955926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&lt;2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 w:rsidRPr="0095592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  <w:r w:rsidRPr="00955926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-16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D21D8A" w:rsidRDefault="00D21D8A">
            <w:pPr>
              <w:spacing w:after="0"/>
              <w:rPr>
                <w:rFonts w:cs="Times New Roman"/>
                <w:lang w:val="en-GB"/>
              </w:rPr>
            </w:pPr>
          </w:p>
        </w:tc>
      </w:tr>
      <w:tr w:rsidR="00D21D8A" w:rsidTr="00D21D8A">
        <w:trPr>
          <w:trHeight w:val="491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Cholesterol (mg/day)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0.2 </w:t>
            </w:r>
          </w:p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(0.0 - 0.7)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21D8A" w:rsidRDefault="00D21D8A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312.2</w:t>
            </w:r>
          </w:p>
          <w:p w:rsidR="00D21D8A" w:rsidRPr="008471F8" w:rsidRDefault="00D21D8A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276</w:t>
            </w:r>
            <w:r w:rsidR="00E0547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350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&lt;2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||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&lt;300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0.4 </w:t>
            </w:r>
          </w:p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(0.0 - 0.8)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B0EA8" w:rsidRDefault="00D21D8A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210.7</w:t>
            </w:r>
          </w:p>
          <w:p w:rsidR="00D21D8A" w:rsidRDefault="00AB0EA8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162</w:t>
            </w:r>
            <w:r w:rsidR="00E0547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262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  <w:r w:rsidR="00D21D8A"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</w:p>
          <w:p w:rsidR="00AB0EA8" w:rsidRPr="008471F8" w:rsidRDefault="00AB0EA8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&lt;2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||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&lt;300</w:t>
            </w:r>
          </w:p>
        </w:tc>
      </w:tr>
      <w:tr w:rsidR="00D21D8A" w:rsidTr="00D21D8A">
        <w:trPr>
          <w:trHeight w:val="491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D21D8A" w:rsidRDefault="00D2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Carbohydrates</w:t>
            </w:r>
            <w:r w:rsidR="00E0547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available (g/day)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331.9 </w:t>
            </w:r>
          </w:p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(274 - 365)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21D8A" w:rsidRDefault="00D21D8A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257.4</w:t>
            </w:r>
          </w:p>
          <w:p w:rsidR="00D21D8A" w:rsidRPr="008471F8" w:rsidRDefault="00D21D8A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215</w:t>
            </w:r>
            <w:r w:rsidR="00E0547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295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D21D8A" w:rsidRDefault="0095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0.56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~380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221.7 </w:t>
            </w:r>
          </w:p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(191 - 274)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21D8A" w:rsidRDefault="00D21D8A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203</w:t>
            </w:r>
          </w:p>
          <w:p w:rsidR="00AB0EA8" w:rsidRPr="008471F8" w:rsidRDefault="00AB0EA8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185</w:t>
            </w:r>
            <w:r w:rsidR="00E0547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234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D21D8A" w:rsidRDefault="00AB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0.014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~300</w:t>
            </w:r>
          </w:p>
        </w:tc>
      </w:tr>
      <w:tr w:rsidR="00D21D8A" w:rsidRPr="00AB0EA8" w:rsidTr="00D21D8A">
        <w:trPr>
          <w:trHeight w:val="491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Added sugar (g/day)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18  </w:t>
            </w:r>
          </w:p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(9 - 29)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21D8A" w:rsidRDefault="00D21D8A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43</w:t>
            </w:r>
          </w:p>
          <w:p w:rsidR="00D21D8A" w:rsidRPr="008471F8" w:rsidRDefault="00D21D8A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28</w:t>
            </w:r>
            <w:r w:rsidR="00E0547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64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95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3.96</w:t>
            </w:r>
            <w:r w:rsidR="00D21D8A"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 w:rsidR="00D21D8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||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&lt;71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22 </w:t>
            </w:r>
          </w:p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(8 - 31)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21D8A" w:rsidRDefault="00D21D8A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39 </w:t>
            </w:r>
          </w:p>
          <w:p w:rsidR="00AB0EA8" w:rsidRPr="008471F8" w:rsidRDefault="00AB0EA8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26</w:t>
            </w:r>
            <w:r w:rsidR="00E0547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52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AB0EA8" w:rsidP="00AB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19</w:t>
            </w:r>
            <w:r w:rsidR="00D21D8A"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 w:rsidR="00D21D8A" w:rsidRPr="00AB0EA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-5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&lt;55</w:t>
            </w:r>
          </w:p>
        </w:tc>
      </w:tr>
      <w:tr w:rsidR="00D21D8A" w:rsidRPr="00AB0EA8" w:rsidTr="00D21D8A">
        <w:trPr>
          <w:trHeight w:val="491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Dietary fibres (g/day)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Pr="00AB0EA8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 xml:space="preserve">56 </w:t>
            </w:r>
          </w:p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(44 - 75)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21D8A" w:rsidRPr="00AB0EA8" w:rsidRDefault="00D21D8A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19</w:t>
            </w:r>
          </w:p>
          <w:p w:rsidR="00D21D8A" w:rsidRPr="00AB0EA8" w:rsidRDefault="00D21D8A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(17</w:t>
            </w:r>
            <w:r w:rsidR="00E0547E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-</w:t>
            </w: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 xml:space="preserve"> 23)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512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3.68</w:t>
            </w:r>
            <w:r w:rsidR="00D21D8A"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 w:rsidR="00D21D8A" w:rsidRPr="00AB0EA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-15</w:t>
            </w:r>
            <w:r w:rsidR="00D21D8A" w:rsidRPr="00AB0EA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||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30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Pr="00AB0EA8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 xml:space="preserve">40 </w:t>
            </w:r>
          </w:p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(33 - 46)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B0EA8" w:rsidRPr="00AB0EA8" w:rsidRDefault="00D21D8A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17</w:t>
            </w:r>
          </w:p>
          <w:p w:rsidR="00D21D8A" w:rsidRPr="00AB0EA8" w:rsidRDefault="00AB0EA8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(14</w:t>
            </w:r>
            <w:r w:rsidR="00E0547E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-</w:t>
            </w: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 xml:space="preserve"> 21)</w:t>
            </w:r>
            <w:r w:rsidR="00D21D8A"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AB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3-01</w:t>
            </w:r>
            <w:r w:rsidR="00D21D8A"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 w:rsidR="00D21D8A" w:rsidRPr="00AB0EA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-10</w:t>
            </w:r>
            <w:r w:rsidR="00D21D8A" w:rsidRPr="00AB0EA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||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30</w:t>
            </w:r>
          </w:p>
        </w:tc>
      </w:tr>
      <w:tr w:rsidR="00D21D8A" w:rsidRPr="0051289F" w:rsidTr="00D21D8A">
        <w:trPr>
          <w:trHeight w:val="491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Protein</w:t>
            </w:r>
            <w:r w:rsidR="00E0547E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-</w:t>
            </w: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 xml:space="preserve"> total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(g/day)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75.5 </w:t>
            </w:r>
          </w:p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(66 - 96)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D21D8A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91.2</w:t>
            </w:r>
          </w:p>
          <w:p w:rsidR="00D21D8A" w:rsidRPr="008471F8" w:rsidRDefault="00D21D8A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80</w:t>
            </w:r>
            <w:r w:rsidR="00E0547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99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512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51289F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4.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38</w:t>
            </w:r>
            <w:r w:rsidR="00D21D8A"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 w:rsidR="00D21D8A" w:rsidRPr="0051289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-06</w:t>
            </w:r>
            <w:r w:rsidR="00D21D8A" w:rsidRPr="0051289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||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51289F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~104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Pr="0051289F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51289F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 xml:space="preserve">59.1 </w:t>
            </w:r>
          </w:p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51289F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(51 - 67)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Pr="0051289F" w:rsidRDefault="00D21D8A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51289F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 xml:space="preserve">62.0 </w:t>
            </w:r>
          </w:p>
          <w:p w:rsidR="00AB0EA8" w:rsidRPr="0051289F" w:rsidRDefault="00AB0EA8" w:rsidP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51289F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(57</w:t>
            </w:r>
            <w:r w:rsidR="00E0547E" w:rsidRPr="0051289F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-</w:t>
            </w:r>
            <w:r w:rsidRPr="0051289F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 xml:space="preserve"> 71)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21D8A" w:rsidRDefault="00AB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1.49</w:t>
            </w:r>
            <w:r w:rsidR="00D21D8A"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 w:rsidR="00D21D8A" w:rsidRPr="00AB0EA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-9</w:t>
            </w:r>
            <w:r w:rsidR="00D21D8A" w:rsidRPr="00AB0EA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||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D21D8A" w:rsidRDefault="00D2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AB0EA8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~81</w:t>
            </w:r>
          </w:p>
        </w:tc>
      </w:tr>
    </w:tbl>
    <w:p w:rsidR="00496085" w:rsidRPr="002F3E25" w:rsidRDefault="003D762C" w:rsidP="00302235">
      <w:pPr>
        <w:rPr>
          <w:rFonts w:ascii="Times New Roman" w:hAnsi="Times New Roman" w:cs="Times New Roman"/>
          <w:sz w:val="14"/>
          <w:szCs w:val="16"/>
          <w:lang w:val="en-GB"/>
        </w:rPr>
      </w:pPr>
      <w:r w:rsidRPr="003D762C">
        <w:rPr>
          <w:rFonts w:ascii="Times New Roman" w:hAnsi="Times New Roman" w:cs="Times New Roman"/>
          <w:sz w:val="16"/>
          <w:lang w:val="en-GB"/>
        </w:rPr>
        <w:t>Da</w:t>
      </w:r>
      <w:r w:rsidR="00293FA0">
        <w:rPr>
          <w:rFonts w:ascii="Times New Roman" w:hAnsi="Times New Roman" w:cs="Times New Roman"/>
          <w:sz w:val="16"/>
          <w:lang w:val="en-GB"/>
        </w:rPr>
        <w:t>ta is presented as median daily intake (interquartile range</w:t>
      </w:r>
      <w:r w:rsidRPr="003D762C">
        <w:rPr>
          <w:rFonts w:ascii="Times New Roman" w:hAnsi="Times New Roman" w:cs="Times New Roman"/>
          <w:sz w:val="16"/>
          <w:lang w:val="en-GB"/>
        </w:rPr>
        <w:t xml:space="preserve">). </w:t>
      </w:r>
      <w:r w:rsidR="00EC4DB2">
        <w:rPr>
          <w:rFonts w:ascii="Times New Roman" w:hAnsi="Times New Roman" w:cs="Times New Roman"/>
          <w:sz w:val="16"/>
          <w:lang w:val="en-GB"/>
        </w:rPr>
        <w:t>*</w:t>
      </w:r>
      <w:bookmarkStart w:id="0" w:name="_GoBack"/>
      <w:bookmarkEnd w:id="0"/>
      <w:r w:rsidRPr="003D762C">
        <w:rPr>
          <w:rFonts w:ascii="Times New Roman" w:hAnsi="Times New Roman" w:cs="Times New Roman"/>
          <w:sz w:val="16"/>
          <w:lang w:val="en-GB"/>
        </w:rPr>
        <w:t>Multiple linear regressions</w:t>
      </w:r>
      <w:r w:rsidR="00643A64">
        <w:rPr>
          <w:rFonts w:ascii="Times New Roman" w:hAnsi="Times New Roman" w:cs="Times New Roman"/>
          <w:sz w:val="16"/>
          <w:lang w:val="en-GB"/>
        </w:rPr>
        <w:t xml:space="preserve"> adjusted for </w:t>
      </w:r>
      <w:r w:rsidRPr="003D762C">
        <w:rPr>
          <w:rFonts w:ascii="Times New Roman" w:hAnsi="Times New Roman" w:cs="Times New Roman"/>
          <w:sz w:val="16"/>
          <w:lang w:val="en-GB"/>
        </w:rPr>
        <w:t>energy intake (except for total energy intake</w:t>
      </w:r>
      <w:r w:rsidR="00293FA0">
        <w:rPr>
          <w:rFonts w:ascii="Times New Roman" w:hAnsi="Times New Roman" w:cs="Times New Roman"/>
          <w:sz w:val="16"/>
          <w:lang w:val="en-GB"/>
        </w:rPr>
        <w:t>,</w:t>
      </w:r>
      <w:r w:rsidR="00643A64">
        <w:rPr>
          <w:rFonts w:ascii="Times New Roman" w:hAnsi="Times New Roman" w:cs="Times New Roman"/>
          <w:sz w:val="16"/>
          <w:lang w:val="en-GB"/>
        </w:rPr>
        <w:t xml:space="preserve"> which was adjusted for </w:t>
      </w:r>
      <w:r w:rsidRPr="003D762C">
        <w:rPr>
          <w:rFonts w:ascii="Times New Roman" w:hAnsi="Times New Roman" w:cs="Times New Roman"/>
          <w:sz w:val="16"/>
          <w:lang w:val="en-GB"/>
        </w:rPr>
        <w:t>BMI) were applied to test for difference in means bet</w:t>
      </w:r>
      <w:r w:rsidR="00293FA0">
        <w:rPr>
          <w:rFonts w:ascii="Times New Roman" w:hAnsi="Times New Roman" w:cs="Times New Roman"/>
          <w:sz w:val="16"/>
          <w:lang w:val="en-GB"/>
        </w:rPr>
        <w:t>ween the vegan and DANSDA study sample</w:t>
      </w:r>
      <w:r w:rsidRPr="003D762C">
        <w:rPr>
          <w:rFonts w:ascii="Times New Roman" w:hAnsi="Times New Roman" w:cs="Times New Roman"/>
          <w:sz w:val="16"/>
          <w:lang w:val="en-GB"/>
        </w:rPr>
        <w:t xml:space="preserve">s. </w:t>
      </w:r>
      <w:r w:rsidRPr="003D762C">
        <w:rPr>
          <w:rFonts w:ascii="Times New Roman" w:hAnsi="Times New Roman" w:cs="Times New Roman"/>
          <w:sz w:val="16"/>
          <w:szCs w:val="16"/>
          <w:lang w:val="en-GB"/>
        </w:rPr>
        <w:t>In case of non-normality log-transformation (||) or an unadjusted Welch’s t-test was applied (§)</w:t>
      </w:r>
      <w:r w:rsidRPr="003D762C">
        <w:rPr>
          <w:rFonts w:ascii="Times New Roman" w:hAnsi="Times New Roman" w:cs="Times New Roman"/>
          <w:sz w:val="16"/>
          <w:lang w:val="en-GB"/>
        </w:rPr>
        <w:t>. SFA: Saturated fatty acids. MUFA: Mono-unsaturated fatty acids. PUFA: Poly-unsaturated fatty acids.</w:t>
      </w:r>
    </w:p>
    <w:sectPr w:rsidR="00496085" w:rsidRPr="002F3E25" w:rsidSect="00184579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0106A5"/>
    <w:rsid w:val="000033B1"/>
    <w:rsid w:val="000104FB"/>
    <w:rsid w:val="000106A5"/>
    <w:rsid w:val="00011BE1"/>
    <w:rsid w:val="00012AB0"/>
    <w:rsid w:val="000148EA"/>
    <w:rsid w:val="00023F79"/>
    <w:rsid w:val="00051E6C"/>
    <w:rsid w:val="00057D5F"/>
    <w:rsid w:val="000639B5"/>
    <w:rsid w:val="00084701"/>
    <w:rsid w:val="00093559"/>
    <w:rsid w:val="000A1B22"/>
    <w:rsid w:val="000D3D7D"/>
    <w:rsid w:val="000E22ED"/>
    <w:rsid w:val="00144B4B"/>
    <w:rsid w:val="00165996"/>
    <w:rsid w:val="00171427"/>
    <w:rsid w:val="00184579"/>
    <w:rsid w:val="001B177E"/>
    <w:rsid w:val="001B2718"/>
    <w:rsid w:val="001C09C6"/>
    <w:rsid w:val="001D328C"/>
    <w:rsid w:val="001D5813"/>
    <w:rsid w:val="001F1C10"/>
    <w:rsid w:val="0022150E"/>
    <w:rsid w:val="00235A32"/>
    <w:rsid w:val="002418E2"/>
    <w:rsid w:val="00256E2D"/>
    <w:rsid w:val="002602BC"/>
    <w:rsid w:val="00264DDA"/>
    <w:rsid w:val="00277EF5"/>
    <w:rsid w:val="00293FA0"/>
    <w:rsid w:val="002A30D6"/>
    <w:rsid w:val="002A4E72"/>
    <w:rsid w:val="002E0438"/>
    <w:rsid w:val="002E33CF"/>
    <w:rsid w:val="002E72ED"/>
    <w:rsid w:val="002F0C45"/>
    <w:rsid w:val="002F3E25"/>
    <w:rsid w:val="002F73AE"/>
    <w:rsid w:val="002F7B2B"/>
    <w:rsid w:val="00302235"/>
    <w:rsid w:val="0030374F"/>
    <w:rsid w:val="003131EE"/>
    <w:rsid w:val="00345A45"/>
    <w:rsid w:val="00367C51"/>
    <w:rsid w:val="0037648C"/>
    <w:rsid w:val="00383D7A"/>
    <w:rsid w:val="0038420A"/>
    <w:rsid w:val="00394060"/>
    <w:rsid w:val="003A222E"/>
    <w:rsid w:val="003A7FBF"/>
    <w:rsid w:val="003C4BF3"/>
    <w:rsid w:val="003D762C"/>
    <w:rsid w:val="003F576C"/>
    <w:rsid w:val="0042093E"/>
    <w:rsid w:val="00422E97"/>
    <w:rsid w:val="00436FF4"/>
    <w:rsid w:val="00440648"/>
    <w:rsid w:val="00445639"/>
    <w:rsid w:val="00457DCA"/>
    <w:rsid w:val="00496085"/>
    <w:rsid w:val="004B5D17"/>
    <w:rsid w:val="004C2543"/>
    <w:rsid w:val="0051289F"/>
    <w:rsid w:val="00533421"/>
    <w:rsid w:val="00547400"/>
    <w:rsid w:val="00560D8C"/>
    <w:rsid w:val="00561A0A"/>
    <w:rsid w:val="00563B69"/>
    <w:rsid w:val="00585E75"/>
    <w:rsid w:val="005D747C"/>
    <w:rsid w:val="005E3A26"/>
    <w:rsid w:val="0060109B"/>
    <w:rsid w:val="00623457"/>
    <w:rsid w:val="006278F9"/>
    <w:rsid w:val="0063082F"/>
    <w:rsid w:val="00640CFF"/>
    <w:rsid w:val="00643A64"/>
    <w:rsid w:val="006623FA"/>
    <w:rsid w:val="006B6E79"/>
    <w:rsid w:val="006C1EC6"/>
    <w:rsid w:val="006E3524"/>
    <w:rsid w:val="006E6325"/>
    <w:rsid w:val="006F110F"/>
    <w:rsid w:val="006F1D74"/>
    <w:rsid w:val="00705D6B"/>
    <w:rsid w:val="00721788"/>
    <w:rsid w:val="00732B70"/>
    <w:rsid w:val="00740C82"/>
    <w:rsid w:val="00757FF8"/>
    <w:rsid w:val="007759BE"/>
    <w:rsid w:val="0077657A"/>
    <w:rsid w:val="00781E78"/>
    <w:rsid w:val="00785E46"/>
    <w:rsid w:val="00794F14"/>
    <w:rsid w:val="007B4431"/>
    <w:rsid w:val="007B79B6"/>
    <w:rsid w:val="007D6376"/>
    <w:rsid w:val="007D724C"/>
    <w:rsid w:val="007E0814"/>
    <w:rsid w:val="007E1131"/>
    <w:rsid w:val="007E18C7"/>
    <w:rsid w:val="007E2801"/>
    <w:rsid w:val="007E6710"/>
    <w:rsid w:val="00815733"/>
    <w:rsid w:val="008226CA"/>
    <w:rsid w:val="00832AD6"/>
    <w:rsid w:val="00834B21"/>
    <w:rsid w:val="00846D85"/>
    <w:rsid w:val="008471F8"/>
    <w:rsid w:val="00861CA8"/>
    <w:rsid w:val="008B032A"/>
    <w:rsid w:val="008F1CB4"/>
    <w:rsid w:val="008F700F"/>
    <w:rsid w:val="00911B64"/>
    <w:rsid w:val="00913190"/>
    <w:rsid w:val="00917066"/>
    <w:rsid w:val="00930892"/>
    <w:rsid w:val="00932415"/>
    <w:rsid w:val="00940313"/>
    <w:rsid w:val="009449EA"/>
    <w:rsid w:val="00955926"/>
    <w:rsid w:val="00957B83"/>
    <w:rsid w:val="0096375F"/>
    <w:rsid w:val="00972C39"/>
    <w:rsid w:val="009732D5"/>
    <w:rsid w:val="0098053C"/>
    <w:rsid w:val="009A6347"/>
    <w:rsid w:val="009C0116"/>
    <w:rsid w:val="009F4A38"/>
    <w:rsid w:val="00A1109F"/>
    <w:rsid w:val="00A536E5"/>
    <w:rsid w:val="00A81FDA"/>
    <w:rsid w:val="00A950E2"/>
    <w:rsid w:val="00AA6E2A"/>
    <w:rsid w:val="00AB0EA8"/>
    <w:rsid w:val="00AB2C3B"/>
    <w:rsid w:val="00AE3AC7"/>
    <w:rsid w:val="00B04F53"/>
    <w:rsid w:val="00B3364D"/>
    <w:rsid w:val="00B35162"/>
    <w:rsid w:val="00B408F9"/>
    <w:rsid w:val="00B74453"/>
    <w:rsid w:val="00B8023F"/>
    <w:rsid w:val="00BB10D8"/>
    <w:rsid w:val="00BB2881"/>
    <w:rsid w:val="00BC1636"/>
    <w:rsid w:val="00BD6DE4"/>
    <w:rsid w:val="00C07B6F"/>
    <w:rsid w:val="00C131B9"/>
    <w:rsid w:val="00C52774"/>
    <w:rsid w:val="00C552AD"/>
    <w:rsid w:val="00CA24B7"/>
    <w:rsid w:val="00CD7C95"/>
    <w:rsid w:val="00CE4013"/>
    <w:rsid w:val="00CF0BC4"/>
    <w:rsid w:val="00D21D8A"/>
    <w:rsid w:val="00D27CFD"/>
    <w:rsid w:val="00D37D35"/>
    <w:rsid w:val="00D42EE5"/>
    <w:rsid w:val="00D50929"/>
    <w:rsid w:val="00D63204"/>
    <w:rsid w:val="00D704FE"/>
    <w:rsid w:val="00D978E3"/>
    <w:rsid w:val="00DB0064"/>
    <w:rsid w:val="00DB4372"/>
    <w:rsid w:val="00DB5BA7"/>
    <w:rsid w:val="00DB6402"/>
    <w:rsid w:val="00DC5BE9"/>
    <w:rsid w:val="00DE0C45"/>
    <w:rsid w:val="00DE40D5"/>
    <w:rsid w:val="00DF757F"/>
    <w:rsid w:val="00E00CCC"/>
    <w:rsid w:val="00E035BA"/>
    <w:rsid w:val="00E0547E"/>
    <w:rsid w:val="00E177C7"/>
    <w:rsid w:val="00E20D95"/>
    <w:rsid w:val="00E56CF4"/>
    <w:rsid w:val="00E76282"/>
    <w:rsid w:val="00E77E25"/>
    <w:rsid w:val="00E9522D"/>
    <w:rsid w:val="00EB6FA1"/>
    <w:rsid w:val="00EC4DB2"/>
    <w:rsid w:val="00F11FB8"/>
    <w:rsid w:val="00F12D04"/>
    <w:rsid w:val="00F2168A"/>
    <w:rsid w:val="00F21926"/>
    <w:rsid w:val="00F24DE9"/>
    <w:rsid w:val="00F3306B"/>
    <w:rsid w:val="00F5284B"/>
    <w:rsid w:val="00F77340"/>
    <w:rsid w:val="00F97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4FE"/>
    <w:rPr>
      <w:lang w:val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22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408F9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705D6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F97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3022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CF0B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0B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0B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0B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0B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0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BC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CA24B7"/>
    <w:pPr>
      <w:widowControl w:val="0"/>
      <w:tabs>
        <w:tab w:val="left" w:pos="-850"/>
        <w:tab w:val="left" w:pos="0"/>
        <w:tab w:val="left" w:pos="453"/>
        <w:tab w:val="left" w:pos="907"/>
        <w:tab w:val="center" w:pos="5102"/>
        <w:tab w:val="right" w:leader="dot" w:pos="8786"/>
      </w:tabs>
      <w:autoSpaceDE w:val="0"/>
      <w:autoSpaceDN w:val="0"/>
      <w:adjustRightInd w:val="0"/>
      <w:spacing w:after="0" w:line="30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A24B7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022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B408F9"/>
    <w:pPr>
      <w:spacing w:after="0" w:line="240" w:lineRule="auto"/>
    </w:pPr>
  </w:style>
  <w:style w:type="paragraph" w:styleId="Billedtekst">
    <w:name w:val="caption"/>
    <w:basedOn w:val="Normal"/>
    <w:next w:val="Normal"/>
    <w:uiPriority w:val="35"/>
    <w:unhideWhenUsed/>
    <w:qFormat/>
    <w:rsid w:val="00705D6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-Gitter">
    <w:name w:val="Table Grid"/>
    <w:basedOn w:val="Tabel-Normal"/>
    <w:uiPriority w:val="59"/>
    <w:rsid w:val="00F97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3022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F0BC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CF0BC4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CF0BC4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F0BC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F0BC4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F0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F0BC4"/>
    <w:rPr>
      <w:rFonts w:ascii="Tahoma" w:hAnsi="Tahoma" w:cs="Tahoma"/>
      <w:sz w:val="16"/>
      <w:szCs w:val="16"/>
    </w:rPr>
  </w:style>
  <w:style w:type="paragraph" w:styleId="Brdtekst">
    <w:name w:val="Body Text"/>
    <w:basedOn w:val="Normal"/>
    <w:link w:val="BrdtekstTegn"/>
    <w:unhideWhenUsed/>
    <w:rsid w:val="00CA24B7"/>
    <w:pPr>
      <w:widowControl w:val="0"/>
      <w:tabs>
        <w:tab w:val="left" w:pos="-850"/>
        <w:tab w:val="left" w:pos="0"/>
        <w:tab w:val="left" w:pos="453"/>
        <w:tab w:val="left" w:pos="907"/>
        <w:tab w:val="center" w:pos="5102"/>
        <w:tab w:val="right" w:leader="dot" w:pos="8786"/>
      </w:tabs>
      <w:autoSpaceDE w:val="0"/>
      <w:autoSpaceDN w:val="0"/>
      <w:adjustRightInd w:val="0"/>
      <w:spacing w:after="0" w:line="30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rdtekstTegn">
    <w:name w:val="Brødtekst Tegn"/>
    <w:basedOn w:val="Standardskrifttypeiafsnit"/>
    <w:link w:val="Brdtekst"/>
    <w:rsid w:val="00CA24B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AEF65-FF18-4E33-BE44-C86484DD4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University of Copenhagen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 Linda Madsen</dc:creator>
  <cp:lastModifiedBy>cescora</cp:lastModifiedBy>
  <cp:revision>4</cp:revision>
  <cp:lastPrinted>2015-05-29T11:12:00Z</cp:lastPrinted>
  <dcterms:created xsi:type="dcterms:W3CDTF">2015-06-09T14:09:00Z</dcterms:created>
  <dcterms:modified xsi:type="dcterms:W3CDTF">2015-10-17T08:37:00Z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</Properties>
</file>