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479" w:type="pct"/>
        <w:tblInd w:w="-543" w:type="dxa"/>
        <w:tblLayout w:type="fixed"/>
        <w:tblCellMar>
          <w:left w:w="70" w:type="dxa"/>
          <w:right w:w="70" w:type="dxa"/>
        </w:tblCellMar>
        <w:tblLook w:val="04A0"/>
      </w:tblPr>
      <w:tblGrid>
        <w:gridCol w:w="1748"/>
        <w:gridCol w:w="1630"/>
        <w:gridCol w:w="1262"/>
        <w:gridCol w:w="1073"/>
        <w:gridCol w:w="1274"/>
        <w:gridCol w:w="1206"/>
        <w:gridCol w:w="2585"/>
        <w:gridCol w:w="4721"/>
      </w:tblGrid>
      <w:tr w:rsidR="00383AB1" w:rsidRPr="00767394" w:rsidTr="00F34862">
        <w:trPr>
          <w:trHeight w:val="255"/>
        </w:trPr>
        <w:tc>
          <w:tcPr>
            <w:tcW w:w="5000" w:type="pct"/>
            <w:gridSpan w:val="8"/>
            <w:tcBorders>
              <w:top w:val="nil"/>
              <w:left w:val="nil"/>
              <w:bottom w:val="single" w:sz="4" w:space="0" w:color="auto"/>
              <w:right w:val="nil"/>
            </w:tcBorders>
            <w:shd w:val="clear" w:color="auto" w:fill="auto"/>
            <w:noWrap/>
            <w:vAlign w:val="center"/>
            <w:hideMark/>
          </w:tcPr>
          <w:p w:rsidR="00383AB1" w:rsidRPr="007E6AC3" w:rsidRDefault="00480374" w:rsidP="00F34862">
            <w:pPr>
              <w:spacing w:after="0" w:line="240" w:lineRule="auto"/>
              <w:rPr>
                <w:rFonts w:ascii="Arial" w:eastAsia="Times New Roman" w:hAnsi="Arial" w:cs="Arial"/>
                <w:b/>
                <w:sz w:val="20"/>
                <w:szCs w:val="20"/>
                <w:lang w:val="en-US" w:eastAsia="es-ES"/>
              </w:rPr>
            </w:pPr>
            <w:bookmarkStart w:id="0" w:name="_GoBack"/>
            <w:bookmarkEnd w:id="0"/>
            <w:r>
              <w:rPr>
                <w:rFonts w:ascii="Arial" w:eastAsia="Times New Roman" w:hAnsi="Arial" w:cs="Arial"/>
                <w:b/>
                <w:sz w:val="20"/>
                <w:szCs w:val="20"/>
                <w:lang w:val="en-US" w:eastAsia="es-ES"/>
              </w:rPr>
              <w:t xml:space="preserve">Additional file 1: </w:t>
            </w:r>
            <w:r w:rsidR="00383AB1" w:rsidRPr="007E6AC3">
              <w:rPr>
                <w:rFonts w:ascii="Arial" w:eastAsia="Times New Roman" w:hAnsi="Arial" w:cs="Arial"/>
                <w:b/>
                <w:sz w:val="20"/>
                <w:szCs w:val="20"/>
                <w:lang w:val="en-US" w:eastAsia="es-ES"/>
              </w:rPr>
              <w:t xml:space="preserve">Table </w:t>
            </w:r>
            <w:r>
              <w:rPr>
                <w:rFonts w:ascii="Arial" w:eastAsia="Times New Roman" w:hAnsi="Arial" w:cs="Arial"/>
                <w:b/>
                <w:sz w:val="20"/>
                <w:szCs w:val="20"/>
                <w:lang w:val="en-US" w:eastAsia="es-ES"/>
              </w:rPr>
              <w:t>S</w:t>
            </w:r>
            <w:r w:rsidR="00383AB1" w:rsidRPr="007E6AC3">
              <w:rPr>
                <w:rFonts w:ascii="Arial" w:eastAsia="Times New Roman" w:hAnsi="Arial" w:cs="Arial"/>
                <w:b/>
                <w:sz w:val="20"/>
                <w:szCs w:val="20"/>
                <w:lang w:val="en-US" w:eastAsia="es-ES"/>
              </w:rPr>
              <w:t>1. Effect of diet on cardiovascular risk factors in children and adolescents.</w:t>
            </w:r>
          </w:p>
        </w:tc>
      </w:tr>
      <w:tr w:rsidR="00383AB1" w:rsidRPr="003F42EC"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Particular food, nutrient or dietary pattern</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Study</w:t>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Type of study</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Duration of the study</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Number of participants</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Age</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Intervention</w:t>
            </w: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b/>
                <w:bCs/>
                <w:sz w:val="20"/>
                <w:szCs w:val="20"/>
                <w:lang w:val="en-US" w:eastAsia="es-ES"/>
              </w:rPr>
            </w:pPr>
            <w:r w:rsidRPr="003F42EC">
              <w:rPr>
                <w:rFonts w:ascii="Arial" w:eastAsia="Times New Roman" w:hAnsi="Arial" w:cs="Arial"/>
                <w:b/>
                <w:bCs/>
                <w:sz w:val="20"/>
                <w:szCs w:val="20"/>
                <w:lang w:val="en-US" w:eastAsia="es-ES"/>
              </w:rPr>
              <w:t>Main outcome</w:t>
            </w:r>
          </w:p>
        </w:tc>
      </w:tr>
      <w:tr w:rsidR="00383AB1" w:rsidRPr="00767394" w:rsidTr="00F34862">
        <w:trPr>
          <w:trHeight w:val="765"/>
        </w:trPr>
        <w:tc>
          <w:tcPr>
            <w:tcW w:w="564"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Sodium</w:t>
            </w:r>
          </w:p>
        </w:tc>
        <w:tc>
          <w:tcPr>
            <w:tcW w:w="526"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Kelishadi</w:t>
            </w:r>
            <w:proofErr w:type="spellEnd"/>
            <w:r w:rsidRPr="003F42EC">
              <w:rPr>
                <w:rFonts w:ascii="Arial" w:eastAsia="Times New Roman" w:hAnsi="Arial" w:cs="Arial"/>
                <w:sz w:val="20"/>
                <w:szCs w:val="20"/>
                <w:lang w:val="en-US" w:eastAsia="es-ES"/>
              </w:rPr>
              <w:t xml:space="preserve"> et al. Int J </w:t>
            </w:r>
            <w:proofErr w:type="spellStart"/>
            <w:r w:rsidRPr="003F42EC">
              <w:rPr>
                <w:rFonts w:ascii="Arial" w:eastAsia="Times New Roman" w:hAnsi="Arial" w:cs="Arial"/>
                <w:sz w:val="20"/>
                <w:szCs w:val="20"/>
                <w:lang w:val="en-US" w:eastAsia="es-ES"/>
              </w:rPr>
              <w:t>Prev</w:t>
            </w:r>
            <w:proofErr w:type="spellEnd"/>
            <w:r w:rsidRPr="003F42EC">
              <w:rPr>
                <w:rFonts w:ascii="Arial" w:eastAsia="Times New Roman" w:hAnsi="Arial" w:cs="Arial"/>
                <w:sz w:val="20"/>
                <w:szCs w:val="20"/>
                <w:lang w:val="en-US" w:eastAsia="es-ES"/>
              </w:rPr>
              <w:t xml:space="preserve"> Med, 2013</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&lt;EndNote&gt;&lt;Cite&gt;&lt;Author&gt;Kelishadi&lt;/Author&gt;&lt;Year&gt;2013&lt;/Year&gt;&lt;RecNum&gt;57&lt;/RecNum&gt;&lt;DisplayText&gt;[26]&lt;/DisplayText&gt;&lt;record&gt;&lt;rec-number&gt;57&lt;/rec-number&gt;&lt;foreign-keys&gt;&lt;key app="EN" db-id="ea5e2sef60fet2erve3vpvvzt2vdrezarzs2"&gt;57&lt;/key&gt;&lt;/foreign-keys&gt;&lt;ref-type name="Journal Article"&gt;17&lt;/ref-type&gt;&lt;contributors&gt;&lt;authors&gt;&lt;author&gt;Kelishadi, R.&lt;/author&gt;&lt;author&gt;Gheisari, A.&lt;/author&gt;&lt;author&gt;Zare, N.&lt;/author&gt;&lt;author&gt;Farajian, S.&lt;/author&gt;&lt;author&gt;Shariatinejad, K.&lt;/author&gt;&lt;/authors&gt;&lt;/contributors&gt;&lt;auth-address&gt;Department of Pediatrics, Child Growth and Development Research Center, Isfahan University of Medical Sciences, Isfahan, Iran ; Department of Pediatrics, Faculty of Medicine, Isfahan University of Medical Sciences, Isfahan, Iran.&lt;/auth-address&gt;&lt;titles&gt;&lt;title&gt;Salt intake and the association with blood pressure in young Iranian children: first report from the middle East and north Africa&lt;/title&gt;&lt;secondary-title&gt;Int J Prev Med&lt;/secondary-title&gt;&lt;alt-title&gt;International journal of preventive medicine&lt;/alt-title&gt;&lt;/titles&gt;&lt;periodical&gt;&lt;full-title&gt;Int J Prev Med&lt;/full-title&gt;&lt;abbr-1&gt;International journal of preventive medicine&lt;/abbr-1&gt;&lt;/periodical&gt;&lt;alt-periodical&gt;&lt;full-title&gt;Int J Prev Med&lt;/full-title&gt;&lt;abbr-1&gt;International journal of preventive medicine&lt;/abbr-1&gt;&lt;/alt-periodical&gt;&lt;pages&gt;475-83&lt;/pages&gt;&lt;volume&gt;4&lt;/volume&gt;&lt;number&gt;4&lt;/number&gt;&lt;edition&gt;2013/05/15&lt;/edition&gt;&lt;keywords&gt;&lt;keyword&gt;Blood pressure&lt;/keyword&gt;&lt;keyword&gt;prevention&lt;/keyword&gt;&lt;keyword&gt;salt intake&lt;/keyword&gt;&lt;keyword&gt;urine electrolytes&lt;/keyword&gt;&lt;/keywords&gt;&lt;dates&gt;&lt;year&gt;2013&lt;/year&gt;&lt;pub-dates&gt;&lt;date&gt;Apr&lt;/date&gt;&lt;/pub-dates&gt;&lt;/dates&gt;&lt;isbn&gt;2008-7802 (Print)&amp;#xD;2008-7802&lt;/isbn&gt;&lt;accession-num&gt;23671781&lt;/accession-num&gt;&lt;urls&gt;&lt;/urls&gt;&lt;custom2&gt;Pmc3650601&lt;/custom2&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6" w:tooltip="Kelishadi, 2013 #57" w:history="1">
              <w:r w:rsidRPr="003F42EC">
                <w:rPr>
                  <w:rFonts w:ascii="Arial" w:eastAsia="Times New Roman" w:hAnsi="Arial" w:cs="Arial"/>
                  <w:noProof/>
                  <w:sz w:val="20"/>
                  <w:szCs w:val="20"/>
                  <w:lang w:val="en-US" w:eastAsia="es-ES"/>
                </w:rPr>
                <w:t>26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411"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240</w:t>
            </w:r>
          </w:p>
        </w:tc>
        <w:tc>
          <w:tcPr>
            <w:tcW w:w="389"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3-10 years old</w:t>
            </w:r>
          </w:p>
        </w:tc>
        <w:tc>
          <w:tcPr>
            <w:tcW w:w="834"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No association was found between excessive consumption of sodium and future high blood pressure</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Salt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He et al. J Hum Hypertension,  2008</w:t>
            </w:r>
            <w:r w:rsidR="0080046B" w:rsidRPr="003F42EC">
              <w:rPr>
                <w:rFonts w:ascii="Arial" w:eastAsia="Times New Roman" w:hAnsi="Arial" w:cs="Arial"/>
                <w:sz w:val="20"/>
                <w:szCs w:val="20"/>
                <w:lang w:val="en-US" w:eastAsia="es-ES"/>
              </w:rPr>
              <w:fldChar w:fldCharType="begin">
                <w:fldData xml:space="preserve">PEVuZE5vdGU+PENpdGU+PEF1dGhvcj5IZTwvQXV0aG9yPjxZZWFyPjIwMDg8L1llYXI+PFJlY051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</w:fldData>
              </w:fldChar>
            </w:r>
            <w:r>
              <w:rPr>
                <w:rFonts w:ascii="Arial" w:eastAsia="Times New Roman" w:hAnsi="Arial" w:cs="Arial"/>
                <w:sz w:val="20"/>
                <w:szCs w:val="20"/>
                <w:lang w:val="en-US" w:eastAsia="es-ES"/>
              </w:rPr>
              <w:instrText xml:space="preserve"> ADDIN EN.CITE </w:instrText>
            </w:r>
            <w:r w:rsidR="0080046B">
              <w:rPr>
                <w:rFonts w:ascii="Arial" w:eastAsia="Times New Roman" w:hAnsi="Arial" w:cs="Arial"/>
                <w:sz w:val="20"/>
                <w:szCs w:val="20"/>
                <w:lang w:val="en-US" w:eastAsia="es-ES"/>
              </w:rPr>
              <w:fldChar w:fldCharType="begin">
                <w:fldData xml:space="preserve">PEVuZE5vdGU+PENpdGU+PEF1dGhvcj5IZTwvQXV0aG9yPjxZZWFyPjIwMDg8L1llYXI+PFJlY051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</w:fldData>
              </w:fldChar>
            </w:r>
            <w:r>
              <w:rPr>
                <w:rFonts w:ascii="Arial" w:eastAsia="Times New Roman" w:hAnsi="Arial" w:cs="Arial"/>
                <w:sz w:val="20"/>
                <w:szCs w:val="20"/>
                <w:lang w:val="en-US" w:eastAsia="es-ES"/>
              </w:rPr>
              <w:instrText xml:space="preserve"> ADDIN EN.CITE.DATA </w:instrText>
            </w:r>
            <w:r w:rsidR="0080046B">
              <w:rPr>
                <w:rFonts w:ascii="Arial" w:eastAsia="Times New Roman" w:hAnsi="Arial" w:cs="Arial"/>
                <w:sz w:val="20"/>
                <w:szCs w:val="20"/>
                <w:lang w:val="en-US" w:eastAsia="es-ES"/>
              </w:rPr>
            </w:r>
            <w:r w:rsidR="0080046B">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1" w:tooltip="Guenther, 2008 #53" w:history="1">
              <w:r w:rsidRPr="003F42EC">
                <w:rPr>
                  <w:rFonts w:ascii="Arial" w:eastAsia="Times New Roman" w:hAnsi="Arial" w:cs="Arial"/>
                  <w:noProof/>
                  <w:sz w:val="20"/>
                  <w:szCs w:val="20"/>
                  <w:lang w:val="en-US" w:eastAsia="es-ES"/>
                </w:rPr>
                <w:t>21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r w:rsidRPr="003F42EC">
              <w:rPr>
                <w:rFonts w:ascii="Arial" w:eastAsia="Times New Roman" w:hAnsi="Arial" w:cs="Arial"/>
                <w:sz w:val="20"/>
                <w:szCs w:val="20"/>
                <w:lang w:val="en-US" w:eastAsia="es-ES"/>
              </w:rPr>
              <w:t xml:space="preserve">  </w:t>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1658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An increase of 1 g/day in salt intake was related to an increase of 0.4 mm Hg in systolic and 0.6 mm Hg in pulse pressure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Salt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Yang et al. Pediatrics, 2012</w:t>
            </w:r>
            <w:r w:rsidR="0080046B" w:rsidRPr="003F42EC">
              <w:rPr>
                <w:rFonts w:ascii="Arial" w:eastAsia="Times New Roman" w:hAnsi="Arial" w:cs="Arial"/>
                <w:sz w:val="20"/>
                <w:szCs w:val="20"/>
                <w:lang w:val="en-US" w:eastAsia="es-ES"/>
              </w:rPr>
              <w:fldChar w:fldCharType="begin">
                <w:fldData xml:space="preserve">PEVuZE5vdGU+PENpdGU+PEF1dGhvcj5ZYW5nPC9BdXRob3I+PFllYXI+MjAxMjwvWWVhcj48UmVj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PEVuZE5vdGU+PENpdGU+PEF1dGhvcj5ZYW5nPC9BdXRob3I+PFllYXI+MjAxMjwvWWVhcj48UmVj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2" w:tooltip="Yang, 2012 #54" w:history="1">
              <w:r w:rsidRPr="003F42EC">
                <w:rPr>
                  <w:rFonts w:ascii="Arial" w:eastAsia="Times New Roman" w:hAnsi="Arial" w:cs="Arial"/>
                  <w:noProof/>
                  <w:sz w:val="20"/>
                  <w:szCs w:val="20"/>
                  <w:lang w:val="en-US" w:eastAsia="es-ES"/>
                </w:rPr>
                <w:t>22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6235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 g/d of salt intake was associated with  1.0 mm</w:t>
            </w:r>
            <w:r w:rsidRPr="003F42EC">
              <w:rPr>
                <w:rFonts w:ascii="Cambria Math" w:eastAsia="Times New Roman" w:hAnsi="Cambria Math" w:cs="Cambria Math"/>
                <w:sz w:val="20"/>
                <w:szCs w:val="20"/>
                <w:lang w:val="en-US" w:eastAsia="es-ES"/>
              </w:rPr>
              <w:t> </w:t>
            </w:r>
            <w:r w:rsidRPr="003F42EC">
              <w:rPr>
                <w:rFonts w:ascii="Arial" w:eastAsia="Times New Roman" w:hAnsi="Arial" w:cs="Arial"/>
                <w:sz w:val="20"/>
                <w:szCs w:val="20"/>
                <w:lang w:val="en-US" w:eastAsia="es-ES"/>
              </w:rPr>
              <w:t>Hg increase  in systolic blood pressure among all participants and 1.5 mm</w:t>
            </w:r>
            <w:r w:rsidRPr="003F42EC">
              <w:rPr>
                <w:rFonts w:ascii="Cambria Math" w:eastAsia="Times New Roman" w:hAnsi="Cambria Math" w:cs="Cambria Math"/>
                <w:sz w:val="20"/>
                <w:szCs w:val="20"/>
                <w:lang w:val="en-US" w:eastAsia="es-ES"/>
              </w:rPr>
              <w:t> </w:t>
            </w:r>
            <w:r w:rsidRPr="003F42EC">
              <w:rPr>
                <w:rFonts w:ascii="Arial" w:eastAsia="Times New Roman" w:hAnsi="Arial" w:cs="Arial"/>
                <w:sz w:val="20"/>
                <w:szCs w:val="20"/>
                <w:lang w:val="en-US" w:eastAsia="es-ES"/>
              </w:rPr>
              <w:t>Hg increase among overweight/obese participants</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Sodium</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Brion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Clin</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2008</w:t>
            </w:r>
            <w:r w:rsidR="0080046B" w:rsidRPr="003F42EC">
              <w:rPr>
                <w:rFonts w:ascii="Arial" w:eastAsia="Times New Roman" w:hAnsi="Arial" w:cs="Arial"/>
                <w:sz w:val="20"/>
                <w:szCs w:val="20"/>
                <w:lang w:val="en-US" w:eastAsia="es-ES"/>
              </w:rPr>
              <w:fldChar w:fldCharType="begin">
                <w:fldData xml:space="preserve">PEVuZE5vdGU+PENpdGU+PEF1dGhvcj5CcmlvbjwvQXV0aG9yPjxZZWFyPjIwMDg8L1llYXI+PFJl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PEVuZE5vdGU+PENpdGU+PEF1dGhvcj5CcmlvbjwvQXV0aG9yPjxZZWFyPjIwMDg8L1llYXI+PFJl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25" w:tooltip="Brion, 2008 #56" w:history="1">
              <w:r w:rsidRPr="003D1B95">
                <w:rPr>
                  <w:rFonts w:ascii="Arial" w:eastAsia="Times New Roman" w:hAnsi="Arial" w:cs="Arial"/>
                  <w:noProof/>
                  <w:sz w:val="20"/>
                  <w:szCs w:val="20"/>
                  <w:lang w:eastAsia="es-ES"/>
                </w:rPr>
                <w:t>25</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from infancy to 7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533 with sodium data at 4 months old; 710  with sodium data at 8 months old</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 and 8 months</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No association was found between excessive consumption of sodium and future high blood pressure. Majority of infants at 8 months exceeded the recommended levels of sodium intake </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Sodium</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Rosner et al., Hypertension, 2013</w:t>
            </w:r>
            <w:r w:rsidR="0080046B" w:rsidRPr="003F42EC">
              <w:rPr>
                <w:rFonts w:ascii="Arial" w:eastAsia="Times New Roman" w:hAnsi="Arial" w:cs="Arial"/>
                <w:sz w:val="20"/>
                <w:szCs w:val="20"/>
                <w:lang w:val="en-US" w:eastAsia="es-ES"/>
              </w:rPr>
              <w:fldChar w:fldCharType="begin">
                <w:fldData xml:space="preserve">PEVuZE5vdGU+PENpdGU+PEF1dGhvcj5Sb3NuZXI8L0F1dGhvcj48WWVhcj4yMDEzPC9ZZWFyPjxS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PEVuZE5vdGU+PENpdGU+PEF1dGhvcj5Sb3NuZXI8L0F1dGhvcj48WWVhcj4yMDEzPC9ZZWFyPjxS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4" w:tooltip="Rosner, 2013 #51" w:history="1">
              <w:r w:rsidRPr="003F42EC">
                <w:rPr>
                  <w:rFonts w:ascii="Arial" w:eastAsia="Times New Roman" w:hAnsi="Arial" w:cs="Arial"/>
                  <w:noProof/>
                  <w:sz w:val="20"/>
                  <w:szCs w:val="20"/>
                  <w:lang w:val="en-US" w:eastAsia="es-ES"/>
                </w:rPr>
                <w:t>24</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cohorts</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1988–1994  and 1999-2008</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 3248 </w:t>
            </w:r>
            <w:r>
              <w:rPr>
                <w:rFonts w:ascii="Arial" w:eastAsia="Times New Roman" w:hAnsi="Arial" w:cs="Arial"/>
                <w:sz w:val="20"/>
                <w:szCs w:val="20"/>
                <w:lang w:val="en-US" w:eastAsia="es-ES"/>
              </w:rPr>
              <w:t xml:space="preserve">in </w:t>
            </w:r>
            <w:r w:rsidRPr="003F42EC">
              <w:rPr>
                <w:rFonts w:ascii="Arial" w:eastAsia="Times New Roman" w:hAnsi="Arial" w:cs="Arial"/>
                <w:sz w:val="20"/>
                <w:szCs w:val="20"/>
                <w:lang w:val="en-US" w:eastAsia="es-ES"/>
              </w:rPr>
              <w:t xml:space="preserve">1988–1994; 8388 </w:t>
            </w:r>
            <w:r>
              <w:rPr>
                <w:rFonts w:ascii="Arial" w:eastAsia="Times New Roman" w:hAnsi="Arial" w:cs="Arial"/>
                <w:sz w:val="20"/>
                <w:szCs w:val="20"/>
                <w:lang w:val="en-US" w:eastAsia="es-ES"/>
              </w:rPr>
              <w:t xml:space="preserve">in </w:t>
            </w:r>
            <w:r w:rsidRPr="003F42EC">
              <w:rPr>
                <w:rFonts w:ascii="Arial" w:eastAsia="Times New Roman" w:hAnsi="Arial" w:cs="Arial"/>
                <w:sz w:val="20"/>
                <w:szCs w:val="20"/>
                <w:lang w:val="en-US" w:eastAsia="es-ES"/>
              </w:rPr>
              <w:t xml:space="preserve">1999–2008                </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Children, who consumed &gt;3450 mg of sodium/day per 2000 kcal, had 1.36 (95% CI 1.0, 1.8) times higher risk of high blood pressure than those who consumed &lt;2300 mg </w:t>
            </w:r>
          </w:p>
        </w:tc>
      </w:tr>
      <w:tr w:rsidR="00383AB1" w:rsidRPr="00767394" w:rsidTr="00F34862">
        <w:trPr>
          <w:trHeight w:val="51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Salt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Shi et al. Br J Nutr, 2014</w:t>
            </w:r>
            <w:r w:rsidR="0080046B" w:rsidRPr="003F42EC">
              <w:rPr>
                <w:rFonts w:ascii="Arial" w:eastAsia="Times New Roman" w:hAnsi="Arial" w:cs="Arial"/>
                <w:sz w:val="20"/>
                <w:szCs w:val="20"/>
                <w:lang w:val="en-US" w:eastAsia="es-ES"/>
              </w:rPr>
              <w:fldChar w:fldCharType="begin">
                <w:fldData xml:space="preserve">PEVuZE5vdGU+PENpdGU+PEF1dGhvcj5TaGk8L0F1dGhvcj48WWVhcj4yMDE0PC9ZZWFyPjxSZWNO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PEVuZE5vdGU+PENpdGU+PEF1dGhvcj5TaGk8L0F1dGhvcj48WWVhcj4yMDE0PC9ZZWFyPjxSZWNO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0" w:tooltip="Shi, 2014 #52" w:history="1">
              <w:r w:rsidRPr="003F42EC">
                <w:rPr>
                  <w:rFonts w:ascii="Arial" w:eastAsia="Times New Roman" w:hAnsi="Arial" w:cs="Arial"/>
                  <w:noProof/>
                  <w:sz w:val="20"/>
                  <w:szCs w:val="20"/>
                  <w:lang w:val="en-US" w:eastAsia="es-ES"/>
                </w:rPr>
                <w:t>20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6-22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435    </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 g/d increase in salt intake was associated with a 0.2 mm Hg increase in systolic blood pressure</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Sodium</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Vitolo</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Pediatric, 2013</w:t>
            </w:r>
            <w:r w:rsidR="0080046B" w:rsidRPr="003F42EC">
              <w:rPr>
                <w:rFonts w:ascii="Arial" w:eastAsia="Times New Roman" w:hAnsi="Arial" w:cs="Arial"/>
                <w:sz w:val="20"/>
                <w:szCs w:val="20"/>
                <w:lang w:val="en-US" w:eastAsia="es-ES"/>
              </w:rPr>
              <w:fldChar w:fldCharType="begin">
                <w:fldData xml:space="preserve">PEVuZE5vdGU+PENpdGU+PEF1dGhvcj5WaXRvbG88L0F1dGhvcj48WWVhcj4yMDEzPC9ZZWFyPjxS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PEVuZE5vdGU+PENpdGU+PEF1dGhvcj5WaXRvbG88L0F1dGhvcj48WWVhcj4yMDEzPC9ZZWFyPjxS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23" w:tooltip="Vitolo, 2013 #55" w:history="1">
              <w:r w:rsidRPr="003D1B95">
                <w:rPr>
                  <w:rFonts w:ascii="Arial" w:eastAsia="Times New Roman" w:hAnsi="Arial" w:cs="Arial"/>
                  <w:noProof/>
                  <w:sz w:val="20"/>
                  <w:szCs w:val="20"/>
                  <w:lang w:eastAsia="es-ES"/>
                </w:rPr>
                <w:t>23</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Randomized Clinical trial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 year</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331</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3-4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Children had higher risk of elevated systolic blood pressure if they consume &gt;1200 mg of sodium/day (3.32, 95 %CI 1.0, 11.2) or had &gt;0.5 waist-to-height ratio (8.81, 95 %CI 2.1, 36.3) </w:t>
            </w:r>
          </w:p>
        </w:tc>
      </w:tr>
      <w:tr w:rsidR="00383AB1" w:rsidRPr="003F42EC" w:rsidTr="00F34862">
        <w:trPr>
          <w:trHeight w:val="2040"/>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Salt</w:t>
            </w:r>
          </w:p>
        </w:tc>
        <w:tc>
          <w:tcPr>
            <w:tcW w:w="52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He et al Hypertension, 2006</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&lt;EndNote&gt;&lt;Cite&gt;&lt;Author&gt;He&lt;/Author&gt;&lt;Year&gt;2006&lt;/Year&gt;&lt;RecNum&gt;50&lt;/RecNum&gt;&lt;DisplayText&gt;[19]&lt;/DisplayText&gt;&lt;record&gt;&lt;rec-number&gt;50&lt;/rec-number&gt;&lt;foreign-keys&gt;&lt;key app="EN" db-id="ea5e2sef60fet2erve3vpvvzt2vdrezarzs2"&gt;50&lt;/key&gt;&lt;/foreign-keys&gt;&lt;ref-type name="Journal Article"&gt;17&lt;/ref-type&gt;&lt;contributors&gt;&lt;authors&gt;&lt;author&gt;He, F. J.&lt;/author&gt;&lt;author&gt;MacGregor, G. A.&lt;/author&gt;&lt;/authors&gt;&lt;/contributors&gt;&lt;auth-address&gt;Blood Pressure Unit, Cardiac and Vascular Sciences, St George&amp;apos;s University of London, Cranmer Terrace, London, SW17 0RE, United Kingdom. fhe@sgul.ac.uk&lt;/auth-address&gt;&lt;titles&gt;&lt;title&gt;Importance of salt in determining blood pressure in children: meta-analysis of controlled trials&lt;/title&gt;&lt;secondary-title&gt;Hypertension&lt;/secondary-title&gt;&lt;alt-title&gt;Hypertension&lt;/alt-title&gt;&lt;/titles&gt;&lt;periodical&gt;&lt;full-title&gt;Hypertension&lt;/full-title&gt;&lt;abbr-1&gt;Hypertension&lt;/abbr-1&gt;&lt;/periodical&gt;&lt;alt-periodical&gt;&lt;full-title&gt;Hypertension&lt;/full-title&gt;&lt;abbr-1&gt;Hypertension&lt;/abbr-1&gt;&lt;/alt-periodical&gt;&lt;pages&gt;861-9&lt;/pages&gt;&lt;volume&gt;48&lt;/volume&gt;&lt;number&gt;5&lt;/number&gt;&lt;edition&gt;2006/09/27&lt;/edition&gt;&lt;keywords&gt;&lt;keyword&gt;Adolescent&lt;/keyword&gt;&lt;keyword&gt;Blood Pressure/*drug effects&lt;/keyword&gt;&lt;keyword&gt;Child&lt;/keyword&gt;&lt;keyword&gt;Cross-Over Studies&lt;/keyword&gt;&lt;keyword&gt;Diet, Sodium-Restricted&lt;/keyword&gt;&lt;keyword&gt;Female&lt;/keyword&gt;&lt;keyword&gt;Humans&lt;/keyword&gt;&lt;keyword&gt;Hypertension/*physiopathology/prevention &amp;amp; control&lt;/keyword&gt;&lt;keyword&gt;Infant&lt;/keyword&gt;&lt;keyword&gt;Infant, Newborn&lt;/keyword&gt;&lt;keyword&gt;Male&lt;/keyword&gt;&lt;keyword&gt;*Randomized Controlled Trials as Topic/methods/trends&lt;/keyword&gt;&lt;keyword&gt;Sodium Chloride, Dietary/*administration &amp;amp; dosage/pharmacology&lt;/keyword&gt;&lt;/keywords&gt;&lt;dates&gt;&lt;year&gt;2006&lt;/year&gt;&lt;pub-dates&gt;&lt;date&gt;Nov&lt;/date&gt;&lt;/pub-dates&gt;&lt;/dates&gt;&lt;isbn&gt;0194-911x&lt;/isbn&gt;&lt;accession-num&gt;17000923&lt;/accession-num&gt;&lt;urls&gt;&lt;/urls&gt;&lt;electronic-resource-num&gt;10.1161/01.HYP.0000245672.27270.4a&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9" w:tooltip="He, 2006 #50" w:history="1">
              <w:r w:rsidRPr="003F42EC">
                <w:rPr>
                  <w:rFonts w:ascii="Arial" w:eastAsia="Times New Roman" w:hAnsi="Arial" w:cs="Arial"/>
                  <w:noProof/>
                  <w:sz w:val="20"/>
                  <w:szCs w:val="20"/>
                  <w:lang w:val="en-US" w:eastAsia="es-ES"/>
                </w:rPr>
                <w:t>19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Meta-analysis of controlled trials: ten trials of children and adolescents, three trials of infants </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Children: 2 weeks to 3 years                                        Infant median duration: 8 weeks to 6 months</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966 children and adolescents, 551 infants</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children and adolescents 13 to 16 years, infants</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Reduce  salt intake compared to control group or group period       Median salt reduction  of 42% in children and 54 % in infants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children decrease blood pressure: systolic: -1.17 mm Hg (95% CI -1.8, -0.6); diastolic: -1.29 mm Hg (95% CI -1.9, -0.7). In infants decrease systolic blood pressure: -2.47 mm Hg (95% CI -4.0, -0.9)</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Saturated fat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Thorsdottir</w:t>
            </w:r>
            <w:proofErr w:type="spellEnd"/>
            <w:r w:rsidRPr="003F42EC">
              <w:rPr>
                <w:rFonts w:ascii="Arial" w:eastAsia="Times New Roman" w:hAnsi="Arial" w:cs="Arial"/>
                <w:sz w:val="20"/>
                <w:szCs w:val="20"/>
                <w:lang w:val="en-US" w:eastAsia="es-ES"/>
              </w:rPr>
              <w:t xml:space="preserve"> and </w:t>
            </w:r>
            <w:proofErr w:type="spellStart"/>
            <w:r w:rsidRPr="003F42EC">
              <w:rPr>
                <w:rFonts w:ascii="Arial" w:eastAsia="Times New Roman" w:hAnsi="Arial" w:cs="Arial"/>
                <w:sz w:val="20"/>
                <w:szCs w:val="20"/>
                <w:lang w:val="en-US" w:eastAsia="es-ES"/>
              </w:rPr>
              <w:t>Ramel</w:t>
            </w:r>
            <w:proofErr w:type="spellEnd"/>
            <w:r w:rsidRPr="003F42EC">
              <w:rPr>
                <w:rFonts w:ascii="Arial" w:eastAsia="Times New Roman" w:hAnsi="Arial" w:cs="Arial"/>
                <w:sz w:val="20"/>
                <w:szCs w:val="20"/>
                <w:lang w:val="en-US" w:eastAsia="es-ES"/>
              </w:rPr>
              <w:t xml:space="preserve">, Ann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2003</w:t>
            </w:r>
            <w:r w:rsidR="0080046B" w:rsidRPr="003F42EC">
              <w:rPr>
                <w:rFonts w:ascii="Arial" w:eastAsia="Times New Roman" w:hAnsi="Arial" w:cs="Arial"/>
                <w:sz w:val="20"/>
                <w:szCs w:val="20"/>
                <w:lang w:val="en-US" w:eastAsia="es-ES"/>
              </w:rPr>
              <w:fldChar w:fldCharType="begin">
                <w:fldData xml:space="preserve">PEVuZE5vdGU+PENpdGU+PEF1dGhvcj5UaG9yc2RvdHRpcjwvQXV0aG9yPjxZZWFyPjIwMDM8L1ll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==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PEVuZE5vdGU+PENpdGU+PEF1dGhvcj5UaG9yc2RvdHRpcjwvQXV0aG9yPjxZZWFyPjIwMDM8L1ll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==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9" w:tooltip="Thorsdottir, 2003 #38" w:history="1">
              <w:r w:rsidRPr="003F42EC">
                <w:rPr>
                  <w:rFonts w:ascii="Arial" w:eastAsia="Times New Roman" w:hAnsi="Arial" w:cs="Arial"/>
                  <w:noProof/>
                  <w:sz w:val="20"/>
                  <w:szCs w:val="20"/>
                  <w:lang w:val="en-US" w:eastAsia="es-ES"/>
                </w:rPr>
                <w:t>29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4701</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Pr>
                <w:rFonts w:ascii="Arial" w:eastAsia="Times New Roman" w:hAnsi="Arial" w:cs="Arial"/>
                <w:sz w:val="20"/>
                <w:szCs w:val="20"/>
                <w:lang w:val="en-US" w:eastAsia="es-ES"/>
              </w:rPr>
              <w:t>C</w:t>
            </w:r>
            <w:r w:rsidRPr="003F42EC">
              <w:rPr>
                <w:rFonts w:ascii="Arial" w:eastAsia="Times New Roman" w:hAnsi="Arial" w:cs="Arial"/>
                <w:sz w:val="20"/>
                <w:szCs w:val="20"/>
                <w:lang w:val="en-US" w:eastAsia="es-ES"/>
              </w:rPr>
              <w:t>onsumption of total and saturated fat was associated with incidence of diabetes type 1</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Nuts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O'Neil et al.,  Nutr Res, 2012</w:t>
            </w:r>
            <w:r w:rsidR="0080046B" w:rsidRPr="003F42EC">
              <w:rPr>
                <w:rFonts w:ascii="Arial" w:eastAsia="Times New Roman" w:hAnsi="Arial" w:cs="Arial"/>
                <w:sz w:val="20"/>
                <w:szCs w:val="20"/>
                <w:lang w:val="en-US" w:eastAsia="es-ES"/>
              </w:rPr>
              <w:fldChar w:fldCharType="begin">
                <w:fldData xml:space="preserve">PEVuZE5vdGU+PENpdGU+PEF1dGhvcj5PJmFwb3M7TmVpbDwvQXV0aG9yPjxZZWFyPjIwMTI8L1ll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PEVuZE5vdGU+PENpdGU+PEF1dGhvcj5PJmFwb3M7TmVpbDwvQXV0aG9yPjxZZWFyPjIwMTI8L1ll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35" w:tooltip="O'Neil, 2012 #66" w:history="1">
              <w:r w:rsidRPr="003D1B95">
                <w:rPr>
                  <w:rFonts w:ascii="Arial" w:eastAsia="Times New Roman" w:hAnsi="Arial" w:cs="Arial"/>
                  <w:noProof/>
                  <w:sz w:val="20"/>
                  <w:szCs w:val="20"/>
                  <w:lang w:eastAsia="es-ES"/>
                </w:rPr>
                <w:t>35</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24385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 age groups: 2-11, 12-18 and 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Individuals that consumed &gt; 7 grams of nuts/day had better nutrient intake and diet quality than did no consumers. Children age 12-18 years old who consumed &gt; 7 grams of nuts had lower prevalence of overweight, obesity and diastolic  blood pressure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Nuts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Matthews et al.  Nutr J, 2011</w:t>
            </w:r>
            <w:r w:rsidR="0080046B" w:rsidRPr="003F42EC">
              <w:rPr>
                <w:rFonts w:ascii="Arial" w:eastAsia="Times New Roman" w:hAnsi="Arial" w:cs="Arial"/>
                <w:sz w:val="20"/>
                <w:szCs w:val="20"/>
                <w:lang w:val="en-US" w:eastAsia="es-ES"/>
              </w:rPr>
              <w:fldChar w:fldCharType="begin">
                <w:fldData xml:space="preserve">PEVuZE5vdGU+PENpdGU+PEF1dGhvcj5NYXR0aGV3czwvQXV0aG9yPjxZZWFyPjIwMTE8L1llYXI+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PEVuZE5vdGU+PENpdGU+PEF1dGhvcj5NYXR0aGV3czwvQXV0aG9yPjxZZWFyPjIwMTE8L1llYXI+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6" w:tooltip="Matthews, 2011 #78" w:history="1">
              <w:r w:rsidRPr="003F42EC">
                <w:rPr>
                  <w:rFonts w:ascii="Arial" w:eastAsia="Times New Roman" w:hAnsi="Arial" w:cs="Arial"/>
                  <w:noProof/>
                  <w:sz w:val="20"/>
                  <w:szCs w:val="20"/>
                  <w:lang w:val="en-US" w:eastAsia="es-ES"/>
                </w:rPr>
                <w:t>36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1764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Children  and adolescents in the third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of nuts consumption had 40% lower risk of overweight (95%CI 0.4, 0.9) </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Vegetable oil </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Perichart-Perera</w:t>
            </w:r>
            <w:proofErr w:type="spellEnd"/>
            <w:r w:rsidRPr="003F42EC">
              <w:rPr>
                <w:rFonts w:ascii="Arial" w:eastAsia="Times New Roman" w:hAnsi="Arial" w:cs="Arial"/>
                <w:sz w:val="20"/>
                <w:szCs w:val="20"/>
                <w:lang w:val="en-US" w:eastAsia="es-ES"/>
              </w:rPr>
              <w:t xml:space="preserve"> et al., J Am Diet Assoc, 2010</w: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7" w:tooltip="Perichart-Perera, 2010 #41" w:history="1">
              <w:r w:rsidRPr="003F42EC">
                <w:rPr>
                  <w:rFonts w:ascii="Arial" w:eastAsia="Times New Roman" w:hAnsi="Arial" w:cs="Arial"/>
                  <w:noProof/>
                  <w:sz w:val="20"/>
                  <w:szCs w:val="20"/>
                  <w:lang w:val="en-US" w:eastAsia="es-ES"/>
                </w:rPr>
                <w:t>37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r w:rsidRPr="003F42EC">
              <w:rPr>
                <w:rFonts w:ascii="Arial" w:eastAsia="Times New Roman" w:hAnsi="Arial" w:cs="Arial"/>
                <w:sz w:val="20"/>
                <w:szCs w:val="20"/>
                <w:lang w:val="en-US" w:eastAsia="es-ES"/>
              </w:rPr>
              <w:t xml:space="preserve"> </w:t>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228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9-13 year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Vegetable oils were associated with low fasting glucose (β=-3.34, 95% CI -4.1; -0.3) and added fats were positively associated with triglycerides (β =2.70, 95% CI 0.3; 23.3)</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Saturated fat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Royo-</w:t>
            </w:r>
            <w:proofErr w:type="spellStart"/>
            <w:r w:rsidRPr="003F42EC">
              <w:rPr>
                <w:rFonts w:ascii="Arial" w:eastAsia="Times New Roman" w:hAnsi="Arial" w:cs="Arial"/>
                <w:sz w:val="20"/>
                <w:szCs w:val="20"/>
                <w:lang w:val="en-US" w:eastAsia="es-ES"/>
              </w:rPr>
              <w:t>Bordonada</w:t>
            </w:r>
            <w:proofErr w:type="spellEnd"/>
            <w:r w:rsidRPr="003F42EC">
              <w:rPr>
                <w:rFonts w:ascii="Arial" w:eastAsia="Times New Roman" w:hAnsi="Arial" w:cs="Arial"/>
                <w:sz w:val="20"/>
                <w:szCs w:val="20"/>
                <w:lang w:val="en-US" w:eastAsia="es-ES"/>
              </w:rPr>
              <w:t xml:space="preserve"> et al., Public Health Nutr, 2006</w:t>
            </w:r>
            <w:r w:rsidR="0080046B" w:rsidRPr="003F42EC">
              <w:rPr>
                <w:rFonts w:ascii="Arial" w:eastAsia="Times New Roman" w:hAnsi="Arial" w:cs="Arial"/>
                <w:sz w:val="20"/>
                <w:szCs w:val="20"/>
                <w:lang w:val="en-US" w:eastAsia="es-ES"/>
              </w:rPr>
              <w:fldChar w:fldCharType="begin">
                <w:fldData xml:space="preserve">PEVuZE5vdGU+PENpdGU+PEF1dGhvcj5Sb3lvLUJvcmRvbmFkYTwvQXV0aG9yPjxZZWFyPjIwMDY8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=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PEVuZE5vdGU+PENpdGU+PEF1dGhvcj5Sb3lvLUJvcmRvbmFkYTwvQXV0aG9yPjxZZWFyPjIwMDY8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=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3" w:tooltip="Royo-Bordonada, 2006 #64" w:history="1">
              <w:r w:rsidRPr="003F42EC">
                <w:rPr>
                  <w:rFonts w:ascii="Arial" w:eastAsia="Times New Roman" w:hAnsi="Arial" w:cs="Arial"/>
                  <w:noProof/>
                  <w:sz w:val="20"/>
                  <w:szCs w:val="20"/>
                  <w:lang w:val="en-US" w:eastAsia="es-ES"/>
                </w:rPr>
                <w:t>33</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1112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 intake of saturated fatty acids (&gt;14.5% of total energy intake) was associated with lower levels of Apo-A1 and HDL-cholesterol and a lower LDL-cholesterol/HDL-cholesterol ratio</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Olive and other oils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Haro-Mora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Endocrinol</w:t>
            </w:r>
            <w:proofErr w:type="spellEnd"/>
            <w:r w:rsidRPr="003D1B95">
              <w:rPr>
                <w:rFonts w:ascii="Arial" w:eastAsia="Times New Roman" w:hAnsi="Arial" w:cs="Arial"/>
                <w:sz w:val="20"/>
                <w:szCs w:val="20"/>
                <w:lang w:eastAsia="es-ES"/>
              </w:rPr>
              <w:t>, 2011</w:t>
            </w:r>
            <w:r w:rsidR="0080046B" w:rsidRPr="003F42EC">
              <w:rPr>
                <w:rFonts w:ascii="Arial" w:eastAsia="Times New Roman" w:hAnsi="Arial" w:cs="Arial"/>
                <w:sz w:val="20"/>
                <w:szCs w:val="20"/>
                <w:lang w:val="en-US" w:eastAsia="es-ES"/>
              </w:rPr>
              <w:fldChar w:fldCharType="begin">
                <w:fldData xml:space="preserve">PEVuZE5vdGU+PENpdGU+PEF1dGhvcj5IYXJvLU1vcmE8L0F1dGhvcj48WWVhcj4yMDExPC9ZZWFy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PEVuZE5vdGU+PENpdGU+PEF1dGhvcj5IYXJvLU1vcmE8L0F1dGhvcj48WWVhcj4yMDExPC9ZZWFy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34" w:tooltip="Haro-Mora, 2011 #65" w:history="1">
              <w:r w:rsidRPr="003D1B95">
                <w:rPr>
                  <w:rFonts w:ascii="Arial" w:eastAsia="Times New Roman" w:hAnsi="Arial" w:cs="Arial"/>
                  <w:noProof/>
                  <w:sz w:val="20"/>
                  <w:szCs w:val="20"/>
                  <w:lang w:eastAsia="es-ES"/>
                </w:rPr>
                <w:t>34</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One year </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Children consumed only olive oil had lower risk of increased BMI-Z scores( OR=0.19 95%CI 0.04, 0.52) compared to children consuming other oils</w:t>
            </w:r>
          </w:p>
        </w:tc>
      </w:tr>
      <w:tr w:rsidR="00383AB1" w:rsidRPr="00767394" w:rsidTr="00F34862">
        <w:trPr>
          <w:trHeight w:val="382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Monounsaturated and polyunsaturated fatty acids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Hoppu</w:t>
            </w:r>
            <w:proofErr w:type="spellEnd"/>
            <w:r w:rsidRPr="003F42EC">
              <w:rPr>
                <w:rFonts w:ascii="Arial" w:eastAsia="Times New Roman" w:hAnsi="Arial" w:cs="Arial"/>
                <w:sz w:val="20"/>
                <w:szCs w:val="20"/>
                <w:lang w:val="en-US" w:eastAsia="es-ES"/>
              </w:rPr>
              <w:t xml:space="preserve"> et al.,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Cardiovasc</w:t>
            </w:r>
            <w:proofErr w:type="spellEnd"/>
            <w:r w:rsidRPr="003F42EC">
              <w:rPr>
                <w:rFonts w:ascii="Arial" w:eastAsia="Times New Roman" w:hAnsi="Arial" w:cs="Arial"/>
                <w:sz w:val="20"/>
                <w:szCs w:val="20"/>
                <w:lang w:val="en-US" w:eastAsia="es-ES"/>
              </w:rPr>
              <w:t xml:space="preserve"> Dis, 2013</w:t>
            </w:r>
            <w:r w:rsidR="0080046B" w:rsidRPr="003F42EC">
              <w:rPr>
                <w:rFonts w:ascii="Arial" w:eastAsia="Times New Roman" w:hAnsi="Arial" w:cs="Arial"/>
                <w:sz w:val="20"/>
                <w:szCs w:val="20"/>
                <w:lang w:val="en-US" w:eastAsia="es-ES"/>
              </w:rPr>
              <w:fldChar w:fldCharType="begin">
                <w:fldData xml:space="preserve">PEVuZE5vdGU+PENpdGU+PEF1dGhvcj5Ib3BwdTwvQXV0aG9yPjxZZWFyPjIwMTM8L1llYXI+PFJl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=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PEVuZE5vdGU+PENpdGU+PEF1dGhvcj5Ib3BwdTwvQXV0aG9yPjxZZWFyPjIwMTM8L1llYXI+PFJl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=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2" w:tooltip="Hoppu, 2013 #63" w:history="1">
              <w:r w:rsidRPr="003F42EC">
                <w:rPr>
                  <w:rFonts w:ascii="Arial" w:eastAsia="Times New Roman" w:hAnsi="Arial" w:cs="Arial"/>
                  <w:noProof/>
                  <w:sz w:val="20"/>
                  <w:szCs w:val="20"/>
                  <w:lang w:val="en-US" w:eastAsia="es-ES"/>
                </w:rPr>
                <w:t>32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Randomized clinical trail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From Mother first trimester pregnancy to child 4 years old</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24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256 mothers participated in the study at the first trimester of pregnancy, and 208 mothers and their infants participated at the one-year study visit and 185 and 127 at 2 and 4 years, respectively.</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 the participants were randomly assigned to three study groups: dietary counselling groups with probiotics (diet/probiotics) or with placebo (diet/placebo) and a control group (control/placebo)</w:t>
            </w: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infants, total fat and monounsaturated fatty intake correlated with Apo-A1 (rho = 0.18, p = 0.036 and rho = 0.17, p = 0.048, respectively).     The intake of polyunsaturated fatty acids was inversely correlated with Apo-B (rho= -0.17, p = 0.046)</w:t>
            </w:r>
          </w:p>
        </w:tc>
      </w:tr>
      <w:tr w:rsidR="00383AB1" w:rsidRPr="00767394" w:rsidTr="00F34862">
        <w:trPr>
          <w:trHeight w:val="280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Saturated fat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Niinikoski</w:t>
            </w:r>
            <w:proofErr w:type="spellEnd"/>
            <w:r w:rsidRPr="003F42EC">
              <w:rPr>
                <w:rFonts w:ascii="Arial" w:eastAsia="Times New Roman" w:hAnsi="Arial" w:cs="Arial"/>
                <w:sz w:val="20"/>
                <w:szCs w:val="20"/>
                <w:lang w:val="en-US" w:eastAsia="es-ES"/>
              </w:rPr>
              <w:t xml:space="preserve"> et </w:t>
            </w:r>
            <w:proofErr w:type="spellStart"/>
            <w:r w:rsidRPr="003F42EC">
              <w:rPr>
                <w:rFonts w:ascii="Arial" w:eastAsia="Times New Roman" w:hAnsi="Arial" w:cs="Arial"/>
                <w:sz w:val="20"/>
                <w:szCs w:val="20"/>
                <w:lang w:val="en-US" w:eastAsia="es-ES"/>
              </w:rPr>
              <w:t>al.Hypertension</w:t>
            </w:r>
            <w:proofErr w:type="spellEnd"/>
            <w:r w:rsidRPr="003F42EC">
              <w:rPr>
                <w:rFonts w:ascii="Arial" w:eastAsia="Times New Roman" w:hAnsi="Arial" w:cs="Arial"/>
                <w:sz w:val="20"/>
                <w:szCs w:val="20"/>
                <w:lang w:val="en-US" w:eastAsia="es-ES"/>
              </w:rPr>
              <w:t>, 2009</w:t>
            </w:r>
            <w:r w:rsidR="0080046B" w:rsidRPr="003F42EC">
              <w:rPr>
                <w:rFonts w:ascii="Arial" w:eastAsia="Times New Roman" w:hAnsi="Arial" w:cs="Arial"/>
                <w:sz w:val="20"/>
                <w:szCs w:val="20"/>
                <w:lang w:val="en-US" w:eastAsia="es-ES"/>
              </w:rPr>
              <w:fldChar w:fldCharType="begin">
                <w:fldData xml:space="preserve">PEVuZE5vdGU+PENpdGU+PEF1dGhvcj5OaWluaWtvc2tpPC9BdXRob3I+PFllYXI+MjAwOTwvWWVh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==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PEVuZE5vdGU+PENpdGU+PEF1dGhvcj5OaWluaWtvc2tpPC9BdXRob3I+PFllYXI+MjAwOTwvWWVh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==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0" w:tooltip="Niinikoski, 2009 #61" w:history="1">
              <w:r w:rsidRPr="003F42EC">
                <w:rPr>
                  <w:rFonts w:ascii="Arial" w:eastAsia="Times New Roman" w:hAnsi="Arial" w:cs="Arial"/>
                  <w:noProof/>
                  <w:sz w:val="20"/>
                  <w:szCs w:val="20"/>
                  <w:lang w:val="en-US" w:eastAsia="es-ES"/>
                </w:rPr>
                <w:t>30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Randomized clinical trial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from 7 months to 15 years                          STRIP* data</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540 healthy infants receiving a low-saturated-fat, low-cholesterol diet and 522 healthy infants in control  </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 months</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Low saturated fat and low cholesterol diet                                                     fat intake 30% to 35% of daily energy intake             saturated: monounsaturated plus polyunsaturated fatty acid ratio of 1:2, and cholesterol consumption less than 200 mg/d                             </w:t>
            </w: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The intervention group with diet low in saturated fats and cholesterol had lower blood pressure compared to the control group (1 mmHg differences) </w:t>
            </w:r>
          </w:p>
        </w:tc>
      </w:tr>
      <w:tr w:rsidR="00383AB1" w:rsidRPr="00767394" w:rsidTr="00F34862">
        <w:trPr>
          <w:trHeight w:val="306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Saturated fat</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Romeo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Cardiovasc</w:t>
            </w:r>
            <w:proofErr w:type="spellEnd"/>
            <w:r w:rsidRPr="003D1B95">
              <w:rPr>
                <w:rFonts w:ascii="Arial" w:eastAsia="Times New Roman" w:hAnsi="Arial" w:cs="Arial"/>
                <w:sz w:val="20"/>
                <w:szCs w:val="20"/>
                <w:lang w:eastAsia="es-ES"/>
              </w:rPr>
              <w:t xml:space="preserve"> Dis, 2011</w:t>
            </w:r>
            <w:r w:rsidR="0080046B" w:rsidRPr="003F42EC">
              <w:rPr>
                <w:rFonts w:ascii="Arial" w:eastAsia="Times New Roman" w:hAnsi="Arial" w:cs="Arial"/>
                <w:sz w:val="20"/>
                <w:szCs w:val="20"/>
                <w:lang w:val="en-US" w:eastAsia="es-ES"/>
              </w:rPr>
              <w:fldChar w:fldCharType="begin">
                <w:fldData xml:space="preserve">PEVuZE5vdGU+PENpdGU+PEF1dGhvcj5Sb21lbzwvQXV0aG9yPjxZZWFyPjIwMTE8L1llYXI+PFJl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PEVuZE5vdGU+PENpdGU+PEF1dGhvcj5Sb21lbzwvQXV0aG9yPjxZZWFyPjIwMTE8L1llYXI+PFJl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31" w:tooltip="Romeo, 2011 #62" w:history="1">
              <w:r w:rsidRPr="003D1B95">
                <w:rPr>
                  <w:rFonts w:ascii="Arial" w:eastAsia="Times New Roman" w:hAnsi="Arial" w:cs="Arial"/>
                  <w:noProof/>
                  <w:sz w:val="20"/>
                  <w:szCs w:val="20"/>
                  <w:lang w:eastAsia="es-ES"/>
                </w:rPr>
                <w:t>31</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Randomized clinical trail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 months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Participants intervention group n=52, control group n= 53      </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8-14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Pr>
                <w:rFonts w:ascii="Arial" w:eastAsia="Times New Roman" w:hAnsi="Arial" w:cs="Arial"/>
                <w:sz w:val="20"/>
                <w:szCs w:val="20"/>
                <w:lang w:val="en-US" w:eastAsia="es-ES"/>
              </w:rPr>
              <w:t>I</w:t>
            </w:r>
            <w:r w:rsidRPr="003F42EC">
              <w:rPr>
                <w:rFonts w:ascii="Arial" w:eastAsia="Times New Roman" w:hAnsi="Arial" w:cs="Arial"/>
                <w:sz w:val="20"/>
                <w:szCs w:val="20"/>
                <w:lang w:val="en-US" w:eastAsia="es-ES"/>
              </w:rPr>
              <w:t xml:space="preserve">ntervention group consumed 0.6 L/day enriched dairy product containing EPA and DHA, oleic acid, carbohydrates (sugar and honey), vitamins ,minerals and low in saturated fatty acids                                        Control group consumed 0.6 L /day standard whole milk            </w:t>
            </w: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Enriched milk low in saturated fat reduced indices of endothelial cell activation.</w:t>
            </w:r>
          </w:p>
        </w:tc>
      </w:tr>
      <w:tr w:rsidR="00383AB1" w:rsidRPr="00767394" w:rsidTr="00F34862">
        <w:trPr>
          <w:trHeight w:val="765"/>
        </w:trPr>
        <w:tc>
          <w:tcPr>
            <w:tcW w:w="564"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Milk</w:t>
            </w:r>
          </w:p>
        </w:tc>
        <w:tc>
          <w:tcPr>
            <w:tcW w:w="526" w:type="pct"/>
            <w:tcBorders>
              <w:top w:val="single" w:sz="4" w:space="0" w:color="auto"/>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Abreu et al., </w:t>
            </w:r>
            <w:proofErr w:type="spellStart"/>
            <w:r w:rsidRPr="003D1B95">
              <w:rPr>
                <w:rFonts w:ascii="Arial" w:eastAsia="Times New Roman" w:hAnsi="Arial" w:cs="Arial"/>
                <w:sz w:val="20"/>
                <w:szCs w:val="20"/>
                <w:lang w:eastAsia="es-ES"/>
              </w:rPr>
              <w:t>Pediatr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Obes</w:t>
            </w:r>
            <w:proofErr w:type="spellEnd"/>
            <w:r w:rsidRPr="003D1B95">
              <w:rPr>
                <w:rFonts w:ascii="Arial" w:eastAsia="Times New Roman" w:hAnsi="Arial" w:cs="Arial"/>
                <w:sz w:val="20"/>
                <w:szCs w:val="20"/>
                <w:lang w:eastAsia="es-ES"/>
              </w:rPr>
              <w:t>, 2014</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&lt;EndNote&gt;&lt;Cite&gt;&lt;Author&gt;Abreu&lt;/Author&gt;&lt;Year&gt;2014&lt;/Year&gt;&lt;RecNum&gt;31&lt;/RecNum&gt;&lt;DisplayText&gt;[47]&lt;/DisplayText&gt;&lt;record&gt;&lt;rec-number&gt;31&lt;/rec-number&gt;&lt;foreign-keys&gt;&lt;key app="EN" db-id="ea5e2sef60fet2erve3vpvvzt2vdrezarzs2"&gt;31&lt;/key&gt;&lt;/foreign-keys&gt;&lt;ref-type name="Journal Article"&gt;17&lt;/ref-type&gt;&lt;contributors&gt;&lt;authors&gt;&lt;author&gt;Abreu, S.&lt;/author&gt;&lt;author&gt;Santos, R.&lt;/author&gt;&lt;author&gt;Moreira, C.&lt;/author&gt;&lt;author&gt;Santos, P. C.&lt;/author&gt;&lt;author&gt;Vale, S.&lt;/author&gt;&lt;author&gt;Soares-Miranda, L.&lt;/author&gt;&lt;author&gt;Autran, R.&lt;/author&gt;&lt;author&gt;Mota, J.&lt;/author&gt;&lt;author&gt;Moreira, P.&lt;/author&gt;&lt;/authors&gt;&lt;/contributors&gt;&lt;auth-address&gt;Research Centre in Physical Activity, Health and Leisure, Faculty of Sport, University of Porto, Porto, Portugal.&lt;/auth-address&gt;&lt;titles&gt;&lt;title&gt;Relationship of milk intake and physical activity to abdominal obesity among adolescents&lt;/title&gt;&lt;secondary-title&gt;Pediatr Obes&lt;/secondary-title&gt;&lt;alt-title&gt;Pediatric obesity&lt;/alt-title&gt;&lt;/titles&gt;&lt;periodical&gt;&lt;full-title&gt;Pediatr Obes&lt;/full-title&gt;&lt;abbr-1&gt;Pediatric obesity&lt;/abbr-1&gt;&lt;/periodical&gt;&lt;alt-periodical&gt;&lt;full-title&gt;Pediatr Obes&lt;/full-title&gt;&lt;abbr-1&gt;Pediatric obesity&lt;/abbr-1&gt;&lt;/alt-periodical&gt;&lt;pages&gt;71-80&lt;/pages&gt;&lt;volume&gt;9&lt;/volume&gt;&lt;number&gt;1&lt;/number&gt;&lt;dates&gt;&lt;year&gt;2014&lt;/year&gt;&lt;pub-dates&gt;&lt;date&gt;Feb&lt;/date&gt;&lt;/pub-dates&gt;&lt;/dates&gt;&lt;isbn&gt;2047-6310 (Electronic)&amp;#xD;2047-6302 (Linking)&lt;/isbn&gt;&lt;accession-num&gt;23325606&lt;/accession-num&gt;&lt;urls&gt;&lt;related-urls&gt;&lt;url&gt;http://www.ncbi.nlm.nih.gov/pubmed/23325606&lt;/url&gt;&lt;/related-urls&gt;&lt;/urls&gt;&lt;electronic-resource-num&gt;10.1111/j.2047-6310.2012.00130.x&lt;/electronic-resource-num&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47" w:tooltip="Abreu, 2014 #31" w:history="1">
              <w:r w:rsidRPr="003D1B95">
                <w:rPr>
                  <w:rFonts w:ascii="Arial" w:eastAsia="Times New Roman" w:hAnsi="Arial" w:cs="Arial"/>
                  <w:noProof/>
                  <w:sz w:val="20"/>
                  <w:szCs w:val="20"/>
                  <w:lang w:eastAsia="es-ES"/>
                </w:rPr>
                <w:t>47</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411"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1209</w:t>
            </w:r>
          </w:p>
        </w:tc>
        <w:tc>
          <w:tcPr>
            <w:tcW w:w="389"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15 - 18 years old</w:t>
            </w:r>
          </w:p>
        </w:tc>
        <w:tc>
          <w:tcPr>
            <w:tcW w:w="834"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High milk consumption was associated with lower abdominal obesity, independently of physical activity level (OR 0.41 95%CI 0.2, 0.8) </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Milk</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Hirschler</w:t>
            </w:r>
            <w:proofErr w:type="spellEnd"/>
            <w:r w:rsidRPr="003D1B95">
              <w:rPr>
                <w:rFonts w:ascii="Arial" w:eastAsia="Times New Roman" w:hAnsi="Arial" w:cs="Arial"/>
                <w:sz w:val="20"/>
                <w:szCs w:val="20"/>
                <w:lang w:eastAsia="es-ES"/>
              </w:rPr>
              <w:t xml:space="preserve"> et al., J </w:t>
            </w:r>
            <w:proofErr w:type="spellStart"/>
            <w:r w:rsidRPr="003D1B95">
              <w:rPr>
                <w:rFonts w:ascii="Arial" w:eastAsia="Times New Roman" w:hAnsi="Arial" w:cs="Arial"/>
                <w:sz w:val="20"/>
                <w:szCs w:val="20"/>
                <w:lang w:eastAsia="es-ES"/>
              </w:rPr>
              <w:t>Pediatr</w:t>
            </w:r>
            <w:proofErr w:type="spellEnd"/>
            <w:r w:rsidRPr="003D1B95">
              <w:rPr>
                <w:rFonts w:ascii="Arial" w:eastAsia="Times New Roman" w:hAnsi="Arial" w:cs="Arial"/>
                <w:sz w:val="20"/>
                <w:szCs w:val="20"/>
                <w:lang w:eastAsia="es-ES"/>
              </w:rPr>
              <w:t>, 2009</w:t>
            </w:r>
            <w:r w:rsidR="0080046B" w:rsidRPr="003F42EC">
              <w:rPr>
                <w:rFonts w:ascii="Arial" w:eastAsia="Times New Roman" w:hAnsi="Arial" w:cs="Arial"/>
                <w:sz w:val="20"/>
                <w:szCs w:val="20"/>
                <w:lang w:val="en-US" w:eastAsia="es-ES"/>
              </w:rPr>
              <w:fldChar w:fldCharType="begin">
                <w:fldData xml:space="preserve">PEVuZE5vdGU+PENpdGU+PEF1dGhvcj5IaXJzY2hsZXI8L0F1dGhvcj48WWVhcj4yMDA5PC9ZZWFy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PEVuZE5vdGU+PENpdGU+PEF1dGhvcj5IaXJzY2hsZXI8L0F1dGhvcj48WWVhcj4yMDA5PC9ZZWFy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49" w:tooltip="Hirschler, 2009 #34" w:history="1">
              <w:r w:rsidRPr="003D1B95">
                <w:rPr>
                  <w:rFonts w:ascii="Arial" w:eastAsia="Times New Roman" w:hAnsi="Arial" w:cs="Arial"/>
                  <w:noProof/>
                  <w:sz w:val="20"/>
                  <w:szCs w:val="20"/>
                  <w:lang w:eastAsia="es-ES"/>
                </w:rPr>
                <w:t>49</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365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 +/- 2.3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milk consumption was associated with higher levels of the insulin sensitivity marker, HOMA-IR, independently of other healthy-diet factors (β = -0.28, p = 0.026)</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Flavored and normal milk</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Beck et al., Nutr,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&lt;EndNote&gt;&lt;Cite&gt;&lt;Author&gt;Beck&lt;/Author&gt;&lt;Year&gt;2014&lt;/Year&gt;&lt;RecNum&gt;42&lt;/RecNum&gt;&lt;DisplayText&gt;[41]&lt;/DisplayText&gt;&lt;record&gt;&lt;rec-number&gt;42&lt;/rec-number&gt;&lt;foreign-keys&gt;&lt;key app="EN" db-id="ea5e2sef60fet2erve3vpvvzt2vdrezarzs2"&gt;42&lt;/key&gt;&lt;/foreign-keys&gt;&lt;ref-type name="Journal Article"&gt;17&lt;/ref-type&gt;&lt;contributors&gt;&lt;authors&gt;&lt;author&gt;Beck, A. L.&lt;/author&gt;&lt;author&gt;Tschann, J.&lt;/author&gt;&lt;author&gt;Butte, N. F.&lt;/author&gt;&lt;author&gt;Penilla, C.&lt;/author&gt;&lt;author&gt;Greenspan, L. C.&lt;/author&gt;&lt;/authors&gt;&lt;/contributors&gt;&lt;auth-address&gt;1 Department of Pediatrics, University of California San Francisco, 3333 California Street - Suite 245, Box 0503, San Francisco, CA 94118, USA.&amp;#xD;2 Department of Psychiatry, University of California San Francisco, San Francisco, CA, USA.&amp;#xD;3 Department of Pediatrics, Baylor College of Medicine, Houston, TX, USA.&amp;#xD;4 Department of Pediatrics, Kaiser Permanente San Francisco, San Francisco, CA, USA.&lt;/auth-address&gt;&lt;titles&gt;&lt;title&gt;Association of beverage consumption with obesity in Mexican American children&lt;/title&gt;&lt;secondary-title&gt;Public Health Nutr&lt;/secondary-title&gt;&lt;alt-title&gt;Public health nutrition&lt;/alt-title&gt;&lt;/titles&gt;&lt;periodical&gt;&lt;full-title&gt;Public Health Nutr&lt;/full-title&gt;&lt;abbr-1&gt;Public health nutrition&lt;/abbr-1&gt;&lt;/periodical&gt;&lt;alt-periodical&gt;&lt;full-title&gt;Public Health Nutr&lt;/full-title&gt;&lt;abbr-1&gt;Public health nutrition&lt;/abbr-1&gt;&lt;/alt-periodical&gt;&lt;pages&gt;338-44&lt;/pages&gt;&lt;volume&gt;17&lt;/volume&gt;&lt;number&gt;2&lt;/number&gt;&lt;edition&gt;2013/01/12&lt;/edition&gt;&lt;dates&gt;&lt;year&gt;2014&lt;/year&gt;&lt;pub-dates&gt;&lt;date&gt;Feb&lt;/date&gt;&lt;/pub-dates&gt;&lt;/dates&gt;&lt;isbn&gt;1368-9800&lt;/isbn&gt;&lt;accession-num&gt;23308395&lt;/accession-num&gt;&lt;urls&gt;&lt;/urls&gt;&lt;electronic-resource-num&gt;10.1017/s1368980012005514&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41" w:tooltip="Beck, 2014 #42" w:history="1">
              <w:r w:rsidRPr="003F42EC">
                <w:rPr>
                  <w:rFonts w:ascii="Arial" w:eastAsia="Times New Roman" w:hAnsi="Arial" w:cs="Arial"/>
                  <w:noProof/>
                  <w:sz w:val="20"/>
                  <w:szCs w:val="20"/>
                  <w:lang w:val="en-US" w:eastAsia="es-ES"/>
                </w:rPr>
                <w:t>41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319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Consumption of flavored milk was associated with decreased risk of obesity (OR=0.88, p=0.004); a similar association was observed for whole milk, but only in univariate analysis, and there was no association for skimmed milk</w:t>
            </w:r>
          </w:p>
        </w:tc>
      </w:tr>
      <w:tr w:rsidR="00383AB1" w:rsidRPr="00767394" w:rsidTr="00F34862">
        <w:trPr>
          <w:trHeight w:val="153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Dairy and milk</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Wiley et al., Am J Hum </w:t>
            </w:r>
            <w:proofErr w:type="spellStart"/>
            <w:r w:rsidRPr="003F42EC">
              <w:rPr>
                <w:rFonts w:ascii="Arial" w:eastAsia="Times New Roman" w:hAnsi="Arial" w:cs="Arial"/>
                <w:sz w:val="20"/>
                <w:szCs w:val="20"/>
                <w:lang w:val="en-US" w:eastAsia="es-ES"/>
              </w:rPr>
              <w:t>Biol</w:t>
            </w:r>
            <w:proofErr w:type="spellEnd"/>
            <w:r w:rsidRPr="003F42EC">
              <w:rPr>
                <w:rFonts w:ascii="Arial" w:eastAsia="Times New Roman" w:hAnsi="Arial" w:cs="Arial"/>
                <w:sz w:val="20"/>
                <w:szCs w:val="20"/>
                <w:lang w:val="en-US" w:eastAsia="es-ES"/>
              </w:rPr>
              <w:t>, 2010</w:t>
            </w:r>
            <w:r w:rsidR="0080046B" w:rsidRPr="003F42EC">
              <w:rPr>
                <w:rFonts w:ascii="Arial" w:eastAsia="Times New Roman" w:hAnsi="Arial" w:cs="Arial"/>
                <w:sz w:val="20"/>
                <w:szCs w:val="20"/>
                <w:lang w:val="en-US" w:eastAsia="es-ES"/>
              </w:rPr>
              <w:fldChar w:fldCharType="begin">
                <w:fldData xml:space="preserve">PEVuZE5vdGU+PENpdGU+PEF1dGhvcj5XaWxleTwvQXV0aG9yPjxZZWFyPjIwMTA8L1llYXI+PFJl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PEVuZE5vdGU+PENpdGU+PEF1dGhvcj5XaWxleTwvQXV0aG9yPjxZZWFyPjIwMTA8L1llYXI+PFJl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44" w:tooltip="Wiley, 2010 #48" w:history="1">
              <w:r w:rsidRPr="003F42EC">
                <w:rPr>
                  <w:rFonts w:ascii="Arial" w:eastAsia="Times New Roman" w:hAnsi="Arial" w:cs="Arial"/>
                  <w:noProof/>
                  <w:sz w:val="20"/>
                  <w:szCs w:val="20"/>
                  <w:lang w:val="en-US" w:eastAsia="es-ES"/>
                </w:rPr>
                <w:t>44</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n = 1493 (2-4 years </w:t>
            </w:r>
            <w:r>
              <w:rPr>
                <w:rFonts w:ascii="Arial" w:eastAsia="Times New Roman" w:hAnsi="Arial" w:cs="Arial"/>
                <w:sz w:val="20"/>
                <w:szCs w:val="20"/>
                <w:lang w:val="en-US" w:eastAsia="es-ES"/>
              </w:rPr>
              <w:t>old), n = 2526 (5-10 years old)</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2-4 and 5-10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2-4 years old children, total dairy were positively related to BMI percentile</w:t>
            </w:r>
            <w:r>
              <w:rPr>
                <w:rFonts w:ascii="Arial" w:eastAsia="Times New Roman" w:hAnsi="Arial" w:cs="Arial"/>
                <w:sz w:val="20"/>
                <w:szCs w:val="20"/>
                <w:lang w:val="en-US" w:eastAsia="es-ES"/>
              </w:rPr>
              <w:t xml:space="preserve"> </w:t>
            </w:r>
            <w:r w:rsidRPr="003F42EC">
              <w:rPr>
                <w:rFonts w:ascii="Arial" w:eastAsia="Times New Roman" w:hAnsi="Arial" w:cs="Arial"/>
                <w:sz w:val="20"/>
                <w:szCs w:val="20"/>
                <w:lang w:val="en-US" w:eastAsia="es-ES"/>
              </w:rPr>
              <w:t>(</w:t>
            </w:r>
            <w:r w:rsidRPr="003F42EC">
              <w:rPr>
                <w:rFonts w:ascii="Calibri" w:eastAsia="Times New Roman" w:hAnsi="Calibri" w:cs="Arial"/>
                <w:sz w:val="20"/>
                <w:szCs w:val="20"/>
                <w:lang w:val="en-US" w:eastAsia="es-ES"/>
              </w:rPr>
              <w:t>β</w:t>
            </w:r>
            <w:r w:rsidRPr="003F42EC">
              <w:rPr>
                <w:rFonts w:ascii="Arial" w:eastAsia="Times New Roman" w:hAnsi="Arial" w:cs="Arial"/>
                <w:sz w:val="20"/>
                <w:szCs w:val="20"/>
                <w:lang w:val="en-US" w:eastAsia="es-ES"/>
              </w:rPr>
              <w:t xml:space="preserve"> = 0.4 per 100 kJ; p &lt; 0.001). 2-4 years children in the highest quartile of dairy and milk intake had higher BMIs (</w:t>
            </w:r>
            <w:r w:rsidRPr="003F42EC">
              <w:rPr>
                <w:rFonts w:ascii="Calibri" w:eastAsia="Times New Roman" w:hAnsi="Calibri" w:cs="Arial"/>
                <w:sz w:val="20"/>
                <w:szCs w:val="20"/>
                <w:lang w:val="en-US" w:eastAsia="es-ES"/>
              </w:rPr>
              <w:t>β</w:t>
            </w:r>
            <w:r w:rsidRPr="003F42EC">
              <w:rPr>
                <w:rFonts w:ascii="Arial" w:eastAsia="Times New Roman" w:hAnsi="Arial" w:cs="Arial"/>
                <w:sz w:val="20"/>
                <w:szCs w:val="20"/>
                <w:lang w:val="en-US" w:eastAsia="es-ES"/>
              </w:rPr>
              <w:t xml:space="preserve"> = 7.5-8.0; p &lt; 0.01 and β = 6.3–11.8; p &lt; 0.05, respectively). In children of 5–10 years old, in the highest quartile of milk intake had higher BMIs than those in the lowest quartiles (β = 7.1; p &lt; 0.01).</w:t>
            </w:r>
          </w:p>
        </w:tc>
      </w:tr>
      <w:tr w:rsidR="00383AB1" w:rsidRPr="00767394" w:rsidTr="00F34862">
        <w:trPr>
          <w:trHeight w:val="85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Milk</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Thorsdottir</w:t>
            </w:r>
            <w:proofErr w:type="spellEnd"/>
            <w:r w:rsidRPr="003F42EC">
              <w:rPr>
                <w:rFonts w:ascii="Arial" w:eastAsia="Times New Roman" w:hAnsi="Arial" w:cs="Arial"/>
                <w:sz w:val="20"/>
                <w:szCs w:val="20"/>
                <w:lang w:val="en-US" w:eastAsia="es-ES"/>
              </w:rPr>
              <w:t xml:space="preserve"> and </w:t>
            </w:r>
            <w:proofErr w:type="spellStart"/>
            <w:r w:rsidRPr="003F42EC">
              <w:rPr>
                <w:rFonts w:ascii="Arial" w:eastAsia="Times New Roman" w:hAnsi="Arial" w:cs="Arial"/>
                <w:sz w:val="20"/>
                <w:szCs w:val="20"/>
                <w:lang w:val="en-US" w:eastAsia="es-ES"/>
              </w:rPr>
              <w:t>Ramel</w:t>
            </w:r>
            <w:proofErr w:type="spellEnd"/>
            <w:r w:rsidRPr="003F42EC">
              <w:rPr>
                <w:rFonts w:ascii="Arial" w:eastAsia="Times New Roman" w:hAnsi="Arial" w:cs="Arial"/>
                <w:sz w:val="20"/>
                <w:szCs w:val="20"/>
                <w:lang w:val="en-US" w:eastAsia="es-ES"/>
              </w:rPr>
              <w:t xml:space="preserve">, Ann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2003</w:t>
            </w:r>
            <w:r w:rsidR="0080046B" w:rsidRPr="003F42EC">
              <w:rPr>
                <w:rFonts w:ascii="Arial" w:eastAsia="Times New Roman" w:hAnsi="Arial" w:cs="Arial"/>
                <w:sz w:val="20"/>
                <w:szCs w:val="20"/>
                <w:lang w:val="en-US" w:eastAsia="es-ES"/>
              </w:rPr>
              <w:fldChar w:fldCharType="begin">
                <w:fldData xml:space="preserve">PEVuZE5vdGU+PENpdGU+PEF1dGhvcj5UaG9yc2RvdHRpcjwvQXV0aG9yPjxZZWFyPjIwMDM8L1ll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==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PEVuZE5vdGU+PENpdGU+PEF1dGhvcj5UaG9yc2RvdHRpcjwvQXV0aG9yPjxZZWFyPjIwMDM8L1ll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==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9" w:tooltip="Thorsdottir, 2003 #38" w:history="1">
              <w:r w:rsidRPr="003F42EC">
                <w:rPr>
                  <w:rFonts w:ascii="Arial" w:eastAsia="Times New Roman" w:hAnsi="Arial" w:cs="Arial"/>
                  <w:noProof/>
                  <w:sz w:val="20"/>
                  <w:szCs w:val="20"/>
                  <w:lang w:val="en-US" w:eastAsia="es-ES"/>
                </w:rPr>
                <w:t>29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4701</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Milk consumption was associated with incidence of diabetes 1 ( r =0.829; p= 0.042) </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Dairy</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Yuan et al.,  J Acad Nutr Diet, 2013</w:t>
            </w:r>
            <w:r w:rsidR="0080046B" w:rsidRPr="003F42EC">
              <w:rPr>
                <w:rFonts w:ascii="Arial" w:eastAsia="Times New Roman" w:hAnsi="Arial" w:cs="Arial"/>
                <w:sz w:val="20"/>
                <w:szCs w:val="20"/>
                <w:lang w:val="en-US" w:eastAsia="es-ES"/>
              </w:rPr>
              <w:fldChar w:fldCharType="begin">
                <w:fldData xml:space="preserve">PEVuZE5vdGU+PENpdGU+PEF1dGhvcj5ZdWFuPC9BdXRob3I+PFllYXI+MjAxMzwvWWVhcj48UmVj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PEVuZE5vdGU+PENpdGU+PEF1dGhvcj5ZdWFuPC9BdXRob3I+PFllYXI+MjAxMzwvWWVhcj48UmVj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52" w:tooltip="Yuan, 2013 #40" w:history="1">
              <w:r w:rsidRPr="003D1B95">
                <w:rPr>
                  <w:rFonts w:ascii="Arial" w:eastAsia="Times New Roman" w:hAnsi="Arial" w:cs="Arial"/>
                  <w:noProof/>
                  <w:sz w:val="20"/>
                  <w:szCs w:val="20"/>
                  <w:lang w:eastAsia="es-ES"/>
                </w:rPr>
                <w:t>52</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610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8-10 years old </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Intake of ≥2 servings of dairy per day was associated with 1.74 mm Hg (p &lt; 0.05) lower systolic blood pressure and with 0.87 mm Hg (p = 0.10) lower diastolic blood pressure </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Dairy</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Perichart-Perera</w:t>
            </w:r>
            <w:proofErr w:type="spellEnd"/>
            <w:r w:rsidRPr="003F42EC">
              <w:rPr>
                <w:rFonts w:ascii="Arial" w:eastAsia="Times New Roman" w:hAnsi="Arial" w:cs="Arial"/>
                <w:sz w:val="20"/>
                <w:szCs w:val="20"/>
                <w:lang w:val="en-US" w:eastAsia="es-ES"/>
              </w:rPr>
              <w:t xml:space="preserve"> et al., J Am Diet Assoc, 2010</w: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7" w:tooltip="Perichart-Perera, 2010 #41" w:history="1">
              <w:r w:rsidRPr="003F42EC">
                <w:rPr>
                  <w:rFonts w:ascii="Arial" w:eastAsia="Times New Roman" w:hAnsi="Arial" w:cs="Arial"/>
                  <w:noProof/>
                  <w:sz w:val="20"/>
                  <w:szCs w:val="20"/>
                  <w:lang w:val="en-US" w:eastAsia="es-ES"/>
                </w:rPr>
                <w:t>37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228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 intake of high-fat dairy was associated with higher diastolic blood pressure (β = 8.76, p = 0.03) but also with a higher level of HDL-cholesterol (β=10.37, p = 0.01)</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Calcium and dairy</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Dixon et al.,  </w:t>
            </w:r>
            <w:proofErr w:type="spellStart"/>
            <w:r w:rsidRPr="003D1B95">
              <w:rPr>
                <w:rFonts w:ascii="Arial" w:eastAsia="Times New Roman" w:hAnsi="Arial" w:cs="Arial"/>
                <w:sz w:val="20"/>
                <w:szCs w:val="20"/>
                <w:lang w:eastAsia="es-ES"/>
              </w:rPr>
              <w:t>Obes</w:t>
            </w:r>
            <w:proofErr w:type="spellEnd"/>
            <w:r w:rsidRPr="003D1B95">
              <w:rPr>
                <w:rFonts w:ascii="Arial" w:eastAsia="Times New Roman" w:hAnsi="Arial" w:cs="Arial"/>
                <w:sz w:val="20"/>
                <w:szCs w:val="20"/>
                <w:lang w:eastAsia="es-ES"/>
              </w:rPr>
              <w:t xml:space="preserve"> Res, 2005</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&lt;EndNote&gt;&lt;Cite&gt;&lt;Author&gt;Dixon&lt;/Author&gt;&lt;Year&gt;2005&lt;/Year&gt;&lt;RecNum&gt;47&lt;/RecNum&gt;&lt;DisplayText&gt;[43]&lt;/DisplayText&gt;&lt;record&gt;&lt;rec-number&gt;47&lt;/rec-number&gt;&lt;foreign-keys&gt;&lt;key app="EN" db-id="ea5e2sef60fet2erve3vpvvzt2vdrezarzs2"&gt;47&lt;/key&gt;&lt;/foreign-keys&gt;&lt;ref-type name="Journal Article"&gt;17&lt;/ref-type&gt;&lt;contributors&gt;&lt;authors&gt;&lt;author&gt;Dixon, L. B.&lt;/author&gt;&lt;author&gt;Pellizzon, M. A.&lt;/author&gt;&lt;author&gt;Jawad, A. F.&lt;/author&gt;&lt;author&gt;Tershakovec, A. M.&lt;/author&gt;&lt;/authors&gt;&lt;/contributors&gt;&lt;auth-address&gt;Department of Nutrition, Food Studies, and Public Health, New York University, New York, NY 10012, USA. beth.dixon@nyu.edu&lt;/auth-address&gt;&lt;titles&gt;&lt;title&gt;Calcium and dairy intake and measures of obesity in hyper- and normocholesterolemic children&lt;/title&gt;&lt;secondary-title&gt;Obes Res&lt;/secondary-title&gt;&lt;alt-title&gt;Obesity research&lt;/alt-title&gt;&lt;/titles&gt;&lt;periodical&gt;&lt;full-title&gt;Obes Res&lt;/full-title&gt;&lt;abbr-1&gt;Obesity research&lt;/abbr-1&gt;&lt;/periodical&gt;&lt;alt-periodical&gt;&lt;full-title&gt;Obes Res&lt;/full-title&gt;&lt;abbr-1&gt;Obesity research&lt;/abbr-1&gt;&lt;/alt-periodical&gt;&lt;pages&gt;1727-38&lt;/pages&gt;&lt;volume&gt;13&lt;/volume&gt;&lt;number&gt;10&lt;/number&gt;&lt;edition&gt;2005/11/16&lt;/edition&gt;&lt;keywords&gt;&lt;keyword&gt;Anthropometry&lt;/keyword&gt;&lt;keyword&gt;Calcium, Dietary/*administration &amp;amp; dosage&lt;/keyword&gt;&lt;keyword&gt;Child&lt;/keyword&gt;&lt;keyword&gt;Child, Preschool&lt;/keyword&gt;&lt;keyword&gt;Cholesterol/*blood&lt;/keyword&gt;&lt;keyword&gt;Cross-Sectional Studies&lt;/keyword&gt;&lt;keyword&gt;*Dairy Products&lt;/keyword&gt;&lt;keyword&gt;Diet Records&lt;/keyword&gt;&lt;keyword&gt;Female&lt;/keyword&gt;&lt;keyword&gt;Humans&lt;/keyword&gt;&lt;keyword&gt;Hypercholesterolemia/*complications&lt;/keyword&gt;&lt;keyword&gt;Male&lt;/keyword&gt;&lt;keyword&gt;Obesity/blood/*complications&lt;/keyword&gt;&lt;/keywords&gt;&lt;dates&gt;&lt;year&gt;2005&lt;/year&gt;&lt;pub-dates&gt;&lt;date&gt;Oct&lt;/date&gt;&lt;/pub-dates&gt;&lt;/dates&gt;&lt;isbn&gt;1071-7323 (Print)&amp;#xD;1071-7323&lt;/isbn&gt;&lt;accession-num&gt;16286520&lt;/accession-num&gt;&lt;urls&gt;&lt;/urls&gt;&lt;electronic-resource-num&gt;10.1038/oby.2005.211&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43" w:tooltip="Dixon, 2005 #47" w:history="1">
              <w:r w:rsidRPr="003D1B95">
                <w:rPr>
                  <w:rFonts w:ascii="Arial" w:eastAsia="Times New Roman" w:hAnsi="Arial" w:cs="Arial"/>
                  <w:noProof/>
                  <w:sz w:val="20"/>
                  <w:szCs w:val="20"/>
                  <w:lang w:eastAsia="es-ES"/>
                </w:rPr>
                <w:t>43</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 and 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One year </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342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Baseline and over one year calcium intake was inversely associated with sum of skinfolds, trunk skinfolds and BMI. Baseline dairy intake did not have statistically significant association with any measure of obesity.</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Dairy and milk</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Lin et al., </w:t>
            </w:r>
            <w:proofErr w:type="spellStart"/>
            <w:r w:rsidRPr="003F42EC">
              <w:rPr>
                <w:rFonts w:ascii="Arial" w:eastAsia="Times New Roman" w:hAnsi="Arial" w:cs="Arial"/>
                <w:sz w:val="20"/>
                <w:szCs w:val="20"/>
                <w:lang w:val="en-US" w:eastAsia="es-ES"/>
              </w:rPr>
              <w:t>PLoS</w:t>
            </w:r>
            <w:proofErr w:type="spellEnd"/>
            <w:r w:rsidRPr="003F42EC">
              <w:rPr>
                <w:rFonts w:ascii="Arial" w:eastAsia="Times New Roman" w:hAnsi="Arial" w:cs="Arial"/>
                <w:sz w:val="20"/>
                <w:szCs w:val="20"/>
                <w:lang w:val="en-US" w:eastAsia="es-ES"/>
              </w:rPr>
              <w:t xml:space="preserve"> One, 2012</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&lt;EndNote&gt;&lt;Cite&gt;&lt;Author&gt;Lin&lt;/Author&gt;&lt;Year&gt;2012&lt;/Year&gt;&lt;RecNum&gt;32&lt;/RecNum&gt;&lt;DisplayText&gt;[46]&lt;/DisplayText&gt;&lt;record&gt;&lt;rec-number&gt;32&lt;/rec-number&gt;&lt;foreign-keys&gt;&lt;key app="EN" db-id="ea5e2sef60fet2erve3vpvvzt2vdrezarzs2"&gt;32&lt;/key&gt;&lt;/foreign-keys&gt;&lt;ref-type name="Journal Article"&gt;17&lt;/ref-type&gt;&lt;contributors&gt;&lt;authors&gt;&lt;author&gt;Lin, S. L.&lt;/author&gt;&lt;author&gt;Tarrant, M.&lt;/author&gt;&lt;author&gt;Hui, L. L.&lt;/author&gt;&lt;author&gt;Kwok, M. K.&lt;/author&gt;&lt;author&gt;Lam, T. H.&lt;/author&gt;&lt;author&gt;Leung, G. M.&lt;/author&gt;&lt;author&gt;Schooling, C. M.&lt;/author&gt;&lt;/authors&gt;&lt;/contributors&gt;&lt;auth-address&gt;Lifestyle and Life Course Epidemiology Group, School of Public Health, Li Ka Shing Faculty of Medicine, The University of Hong Kong, Hong Kong SAR, People&amp;apos;s Republic of China.&lt;/auth-address&gt;&lt;titles&gt;&lt;title&gt;The role of dairy products and milk in adolescent obesity: evidence from Hong Kong&amp;apos;s &amp;quot;Children of 1997&amp;quot; birth cohort&lt;/title&gt;&lt;secondary-title&gt;PLoS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one&lt;/abbr-1&gt;&lt;/alt-periodical&gt;&lt;pages&gt;e52575&lt;/pages&gt;&lt;volume&gt;7&lt;/volume&gt;&lt;number&gt;12&lt;/number&gt;&lt;keywords&gt;&lt;keyword&gt;Adolescent&lt;/keyword&gt;&lt;keyword&gt;Animals&lt;/keyword&gt;&lt;keyword&gt;Body Mass Index&lt;/keyword&gt;&lt;keyword&gt;Child&lt;/keyword&gt;&lt;keyword&gt;Cohort Studies&lt;/keyword&gt;&lt;keyword&gt;*Dairy Products&lt;/keyword&gt;&lt;keyword&gt;Female&lt;/keyword&gt;&lt;keyword&gt;Hong Kong/epidemiology&lt;/keyword&gt;&lt;keyword&gt;Humans&lt;/keyword&gt;&lt;keyword&gt;Male&lt;/keyword&gt;&lt;keyword&gt;Milk/*metabolism&lt;/keyword&gt;&lt;keyword&gt;Obesity/*epidemiology/*etiology&lt;/keyword&gt;&lt;keyword&gt;Waist-Hip Ratio&lt;/keyword&gt;&lt;/keywords&gt;&lt;dates&gt;&lt;year&gt;2012&lt;/year&gt;&lt;/dates&gt;&lt;isbn&gt;1932-6203 (Electronic)&amp;#xD;1932-6203 (Linking)&lt;/isbn&gt;&lt;accession-num&gt;23285099&lt;/accession-num&gt;&lt;urls&gt;&lt;related-urls&gt;&lt;url&gt;http://www.ncbi.nlm.nih.gov/pubmed/23285099&lt;/url&gt;&lt;/related-urls&gt;&lt;/urls&gt;&lt;custom2&gt;3527590&lt;/custom2&gt;&lt;electronic-resource-num&gt;10.1371/journal.pone.0052575&lt;/electronic-resource-num&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46" w:tooltip="Lin, 2012 #32" w:history="1">
              <w:r w:rsidRPr="003F42EC">
                <w:rPr>
                  <w:rFonts w:ascii="Arial" w:eastAsia="Times New Roman" w:hAnsi="Arial" w:cs="Arial"/>
                  <w:noProof/>
                  <w:sz w:val="20"/>
                  <w:szCs w:val="20"/>
                  <w:lang w:val="en-US" w:eastAsia="es-ES"/>
                </w:rPr>
                <w:t>46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5968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11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No association between milk or dairy consumption and both general and abdominal obesity surrogates</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Milk</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Scharf et al., Arch Dis Child, 2013</w:t>
            </w:r>
            <w:r w:rsidR="0080046B" w:rsidRPr="003F42EC">
              <w:rPr>
                <w:rFonts w:ascii="Arial" w:eastAsia="Times New Roman" w:hAnsi="Arial" w:cs="Arial"/>
                <w:sz w:val="20"/>
                <w:szCs w:val="20"/>
                <w:lang w:val="en-US" w:eastAsia="es-ES"/>
              </w:rPr>
              <w:fldChar w:fldCharType="begin">
                <w:fldData xml:space="preserve">PEVuZE5vdGU+PENpdGU+PEF1dGhvcj5TY2hhcmY8L0F1dGhvcj48WWVhcj4yMDEzPC9ZZWFyPjxS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PEVuZE5vdGU+PENpdGU+PEF1dGhvcj5TY2hhcmY8L0F1dGhvcj48WWVhcj4yMDEzPC9ZZWFyPjxS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42" w:tooltip="Scharf, 2013 #46" w:history="1">
              <w:r w:rsidRPr="003F42EC">
                <w:rPr>
                  <w:rFonts w:ascii="Arial" w:eastAsia="Times New Roman" w:hAnsi="Arial" w:cs="Arial"/>
                  <w:noProof/>
                  <w:sz w:val="20"/>
                  <w:szCs w:val="20"/>
                  <w:lang w:val="en-US" w:eastAsia="es-ES"/>
                </w:rPr>
                <w:t>42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10700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Consumption of skimmed milk was associated with increased adiposity, compared to consumption of full-fat milk (OR 1.64 and 1.63, p&lt;0.001 for 2-year-olds and 4-year-olds, respectively) </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Dairy</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Bigornia</w:t>
            </w:r>
            <w:proofErr w:type="spellEnd"/>
            <w:r w:rsidRPr="003F42EC">
              <w:rPr>
                <w:rFonts w:ascii="Arial" w:eastAsia="Times New Roman" w:hAnsi="Arial" w:cs="Arial"/>
                <w:sz w:val="20"/>
                <w:szCs w:val="20"/>
                <w:lang w:val="en-US" w:eastAsia="es-ES"/>
              </w:rPr>
              <w:t xml:space="preserve"> et </w:t>
            </w:r>
            <w:proofErr w:type="spellStart"/>
            <w:r w:rsidRPr="003F42EC">
              <w:rPr>
                <w:rFonts w:ascii="Arial" w:eastAsia="Times New Roman" w:hAnsi="Arial" w:cs="Arial"/>
                <w:sz w:val="20"/>
                <w:szCs w:val="20"/>
                <w:lang w:val="en-US" w:eastAsia="es-ES"/>
              </w:rPr>
              <w:t>al.J</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2014</w:t>
            </w:r>
            <w:r w:rsidR="0080046B" w:rsidRPr="003F42EC">
              <w:rPr>
                <w:rFonts w:ascii="Arial" w:eastAsia="Times New Roman" w:hAnsi="Arial" w:cs="Arial"/>
                <w:sz w:val="20"/>
                <w:szCs w:val="20"/>
                <w:lang w:val="en-US" w:eastAsia="es-ES"/>
              </w:rPr>
              <w:fldChar w:fldCharType="begin">
                <w:fldData xml:space="preserve">PEVuZE5vdGU+PENpdGU+PEF1dGhvcj5CaWdvcm5pYTwvQXV0aG9yPjxZZWFyPjIwMTQ8L1llYXI+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PEVuZE5vdGU+PENpdGU+PEF1dGhvcj5CaWdvcm5pYTwvQXV0aG9yPjxZZWFyPjIwMTQ8L1llYXI+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9" w:tooltip="Bigornia, 2014 #45" w:history="1">
              <w:r w:rsidRPr="003F42EC">
                <w:rPr>
                  <w:rFonts w:ascii="Arial" w:eastAsia="Times New Roman" w:hAnsi="Arial" w:cs="Arial"/>
                  <w:noProof/>
                  <w:sz w:val="20"/>
                  <w:szCs w:val="20"/>
                  <w:lang w:val="en-US" w:eastAsia="es-ES"/>
                </w:rPr>
                <w:t>39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 3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5102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consumption of full-fat and reduced-fat dairy products had 43% (95%CI 0.3, 0.9) and 26% (95%CI 0.4, 1.3) lower probability of being overweight or having excessive body fat in three years respectively</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Milk</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Hasnain</w:t>
            </w:r>
            <w:proofErr w:type="spellEnd"/>
            <w:r w:rsidRPr="003F42EC">
              <w:rPr>
                <w:rFonts w:ascii="Arial" w:eastAsia="Times New Roman" w:hAnsi="Arial" w:cs="Arial"/>
                <w:sz w:val="20"/>
                <w:szCs w:val="20"/>
                <w:lang w:val="en-US" w:eastAsia="es-ES"/>
              </w:rPr>
              <w:t xml:space="preserve"> et </w:t>
            </w:r>
            <w:proofErr w:type="spellStart"/>
            <w:r w:rsidRPr="003F42EC">
              <w:rPr>
                <w:rFonts w:ascii="Arial" w:eastAsia="Times New Roman" w:hAnsi="Arial" w:cs="Arial"/>
                <w:sz w:val="20"/>
                <w:szCs w:val="20"/>
                <w:lang w:val="en-US" w:eastAsia="es-ES"/>
              </w:rPr>
              <w:t>al.Child</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Obes</w:t>
            </w:r>
            <w:proofErr w:type="spellEnd"/>
            <w:r w:rsidRPr="003F42EC">
              <w:rPr>
                <w:rFonts w:ascii="Arial" w:eastAsia="Times New Roman" w:hAnsi="Arial" w:cs="Arial"/>
                <w:sz w:val="20"/>
                <w:szCs w:val="20"/>
                <w:lang w:val="en-US" w:eastAsia="es-ES"/>
              </w:rPr>
              <w:t>,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&lt;EndNote&gt;&lt;Cite&gt;&lt;Author&gt;Hasnain&lt;/Author&gt;&lt;Year&gt;2014&lt;/Year&gt;&lt;RecNum&gt;43&lt;/RecNum&gt;&lt;DisplayText&gt;[40]&lt;/DisplayText&gt;&lt;record&gt;&lt;rec-number&gt;43&lt;/rec-number&gt;&lt;foreign-keys&gt;&lt;key app="EN" db-id="ea5e2sef60fet2erve3vpvvzt2vdrezarzs2"&gt;43&lt;/key&gt;&lt;/foreign-keys&gt;&lt;ref-type name="Journal Article"&gt;17&lt;/ref-type&gt;&lt;contributors&gt;&lt;authors&gt;&lt;author&gt;Hasnain, S. R.&lt;/author&gt;&lt;author&gt;Singer, M. R.&lt;/author&gt;&lt;author&gt;Bradlee, M. L.&lt;/author&gt;&lt;author&gt;Moore, L. L.&lt;/author&gt;&lt;/authors&gt;&lt;/contributors&gt;&lt;auth-address&gt;Preventive Medicine and Epidemiology, Department of Medicine, Boston University School of Medicine , Boston, MA.&lt;/auth-address&gt;&lt;titles&gt;&lt;title&gt;Beverage intake in early childhood and change in body fat from preschool to adolescence&lt;/title&gt;&lt;secondary-title&gt;Child Obes&lt;/secondary-title&gt;&lt;alt-title&gt;Childhood obesity&lt;/alt-title&gt;&lt;/titles&gt;&lt;periodical&gt;&lt;full-title&gt;Child Obes&lt;/full-title&gt;&lt;abbr-1&gt;Childhood obesity&lt;/abbr-1&gt;&lt;/periodical&gt;&lt;alt-periodical&gt;&lt;full-title&gt;Child Obes&lt;/full-title&gt;&lt;abbr-1&gt;Childhood obesity&lt;/abbr-1&gt;&lt;/alt-periodical&gt;&lt;pages&gt;42-9&lt;/pages&gt;&lt;volume&gt;10&lt;/volume&gt;&lt;number&gt;1&lt;/number&gt;&lt;dates&gt;&lt;year&gt;2014&lt;/year&gt;&lt;pub-dates&gt;&lt;date&gt;Feb&lt;/date&gt;&lt;/pub-dates&gt;&lt;/dates&gt;&lt;isbn&gt;2153-2176 (Electronic)&amp;#xD;2153-2168 (Linking)&lt;/isbn&gt;&lt;accession-num&gt;24450382&lt;/accession-num&gt;&lt;urls&gt;&lt;related-urls&gt;&lt;url&gt;http://www.ncbi.nlm.nih.gov/pubmed/24450382&lt;/url&gt;&lt;/related-urls&gt;&lt;/urls&gt;&lt;custom2&gt;3922282&lt;/custom2&gt;&lt;electronic-resource-num&gt;10.1089/chi.2013.0004&lt;/electronic-resource-num&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40" w:tooltip="Hasnain, 2014 #43" w:history="1">
              <w:r w:rsidRPr="003F42EC">
                <w:rPr>
                  <w:rFonts w:ascii="Arial" w:eastAsia="Times New Roman" w:hAnsi="Arial" w:cs="Arial"/>
                  <w:noProof/>
                  <w:sz w:val="20"/>
                  <w:szCs w:val="20"/>
                  <w:lang w:val="en-US" w:eastAsia="es-ES"/>
                </w:rPr>
                <w:t>40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3-5 years old </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Children with the lowest milk intakes in early childhood had 7.4% more body fat in later adolescence than those with higher intakes (30.0% body fat in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1 vs. 22.6% in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3; p=0.0095).</w:t>
            </w:r>
          </w:p>
        </w:tc>
      </w:tr>
      <w:tr w:rsidR="00383AB1" w:rsidRPr="003F42EC" w:rsidTr="00F34862">
        <w:trPr>
          <w:trHeight w:val="1530"/>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Milk</w:t>
            </w:r>
          </w:p>
        </w:tc>
        <w:tc>
          <w:tcPr>
            <w:tcW w:w="52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Hoppe et al., </w:t>
            </w:r>
            <w:proofErr w:type="spellStart"/>
            <w:r w:rsidRPr="003F42EC">
              <w:rPr>
                <w:rFonts w:ascii="Arial" w:eastAsia="Times New Roman" w:hAnsi="Arial" w:cs="Arial"/>
                <w:sz w:val="20"/>
                <w:szCs w:val="20"/>
                <w:lang w:val="en-US" w:eastAsia="es-ES"/>
              </w:rPr>
              <w:t>Eur</w:t>
            </w:r>
            <w:proofErr w:type="spellEnd"/>
            <w:r w:rsidRPr="003F42EC">
              <w:rPr>
                <w:rFonts w:ascii="Arial" w:eastAsia="Times New Roman" w:hAnsi="Arial" w:cs="Arial"/>
                <w:sz w:val="20"/>
                <w:szCs w:val="20"/>
                <w:lang w:val="en-US" w:eastAsia="es-ES"/>
              </w:rPr>
              <w:t xml:space="preserve"> J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2005</w:t>
            </w:r>
            <w:r w:rsidR="0080046B" w:rsidRPr="003F42EC">
              <w:rPr>
                <w:rFonts w:ascii="Arial" w:eastAsia="Times New Roman" w:hAnsi="Arial" w:cs="Arial"/>
                <w:sz w:val="20"/>
                <w:szCs w:val="20"/>
                <w:lang w:val="en-US" w:eastAsia="es-ES"/>
              </w:rPr>
              <w:fldChar w:fldCharType="begin">
                <w:fldData xml:space="preserve">PEVuZE5vdGU+PENpdGU+PEF1dGhvcj5Ib3BwZTwvQXV0aG9yPjxZZWFyPjIwMDU8L1llYXI+PFJl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PEVuZE5vdGU+PENpdGU+PEF1dGhvcj5Ib3BwZTwvQXV0aG9yPjxZZWFyPjIwMDU8L1llYXI+PFJl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50" w:tooltip="Hoppe, 2005 #35" w:history="1">
              <w:r w:rsidRPr="003F42EC">
                <w:rPr>
                  <w:rFonts w:ascii="Arial" w:eastAsia="Times New Roman" w:hAnsi="Arial" w:cs="Arial"/>
                  <w:noProof/>
                  <w:sz w:val="20"/>
                  <w:szCs w:val="20"/>
                  <w:lang w:val="en-US" w:eastAsia="es-ES"/>
                </w:rPr>
                <w:t>50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Randomized clinical trial</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 days</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48 boys</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8 years old </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24 boys were asked to take about 53 g protein daily, 12 boys - 1.5 l of skimmed milk, and 12 other boys - 250 g low fat meat</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 milk consumption caused increase in insulin concentration (103%), insulin resistance (75%), and C-reactive protein (26%). Beta cell function increased significantly in milk and meat groups by 86% and 42%, respectively. Fasting glucose decreased in the meat group (p = 0.008)</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Abril et al., Food Nutr Bull, 2013</w:t>
            </w:r>
            <w:r w:rsidR="0080046B" w:rsidRPr="003F42EC">
              <w:rPr>
                <w:rFonts w:ascii="Arial" w:eastAsia="Times New Roman" w:hAnsi="Arial" w:cs="Arial"/>
                <w:sz w:val="20"/>
                <w:szCs w:val="20"/>
                <w:lang w:val="en-US" w:eastAsia="es-ES"/>
              </w:rPr>
              <w:fldChar w:fldCharType="begin">
                <w:fldData xml:space="preserve">PEVuZE5vdGU+PENpdGU+PEF1dGhvcj5BYnJpbDwvQXV0aG9yPjxZZWFyPjIwMTM8L1llYXI+PFJl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PEVuZE5vdGU+PENpdGU+PEF1dGhvcj5BYnJpbDwvQXV0aG9yPjxZZWFyPjIwMTM8L1llYXI+PFJl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56" w:tooltip="Abril, 2013 #72" w:history="1">
              <w:r w:rsidRPr="003F42EC">
                <w:rPr>
                  <w:rFonts w:ascii="Arial" w:eastAsia="Times New Roman" w:hAnsi="Arial" w:cs="Arial"/>
                  <w:noProof/>
                  <w:sz w:val="20"/>
                  <w:szCs w:val="20"/>
                  <w:lang w:val="en-US" w:eastAsia="es-ES"/>
                </w:rPr>
                <w:t>56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743</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 intake during the school break was associated with low BMI value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Vegetables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Matthews et al.,  Nutr J, 2011</w:t>
            </w:r>
            <w:r w:rsidR="0080046B" w:rsidRPr="003F42EC">
              <w:rPr>
                <w:rFonts w:ascii="Arial" w:eastAsia="Times New Roman" w:hAnsi="Arial" w:cs="Arial"/>
                <w:sz w:val="20"/>
                <w:szCs w:val="20"/>
                <w:lang w:val="en-US" w:eastAsia="es-ES"/>
              </w:rPr>
              <w:fldChar w:fldCharType="begin">
                <w:fldData xml:space="preserve">PEVuZE5vdGU+PENpdGU+PEF1dGhvcj5NYXR0aGV3czwvQXV0aG9yPjxZZWFyPjIwMTE8L1llYXI+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PEVuZE5vdGU+PENpdGU+PEF1dGhvcj5NYXR0aGV3czwvQXV0aG9yPjxZZWFyPjIwMTE8L1llYXI+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6" w:tooltip="Matthews, 2011 #78" w:history="1">
              <w:r w:rsidRPr="003F42EC">
                <w:rPr>
                  <w:rFonts w:ascii="Arial" w:eastAsia="Times New Roman" w:hAnsi="Arial" w:cs="Arial"/>
                  <w:noProof/>
                  <w:sz w:val="20"/>
                  <w:szCs w:val="20"/>
                  <w:lang w:val="en-US" w:eastAsia="es-ES"/>
                </w:rPr>
                <w:t>36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1764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6- 19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vegetable consumption was associated with 37% lower odds of being overweight (95%CI 0.5, 0.9)</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Downs et al., </w:t>
            </w:r>
            <w:proofErr w:type="spellStart"/>
            <w:r w:rsidRPr="003F42EC">
              <w:rPr>
                <w:rFonts w:ascii="Arial" w:eastAsia="Times New Roman" w:hAnsi="Arial" w:cs="Arial"/>
                <w:sz w:val="20"/>
                <w:szCs w:val="20"/>
                <w:lang w:val="en-US" w:eastAsia="es-ES"/>
              </w:rPr>
              <w:t>Appl</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Physiol</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2008</w:t>
            </w:r>
            <w:r w:rsidR="0080046B" w:rsidRPr="003F42EC">
              <w:rPr>
                <w:rFonts w:ascii="Arial" w:eastAsia="Times New Roman" w:hAnsi="Arial" w:cs="Arial"/>
                <w:sz w:val="20"/>
                <w:szCs w:val="20"/>
                <w:lang w:val="en-US" w:eastAsia="es-ES"/>
              </w:rPr>
              <w:fldChar w:fldCharType="begin">
                <w:fldData xml:space="preserve">PEVuZE5vdGU+PENpdGU+PEF1dGhvcj5Eb3duczwvQXV0aG9yPjxZZWFyPjIwMDg8L1llYXI+PFJl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PEVuZE5vdGU+PENpdGU+PEF1dGhvcj5Eb3duczwvQXV0aG9yPjxZZWFyPjIwMDg8L1llYXI+PFJl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57" w:tooltip="Downs, 2008 #80" w:history="1">
              <w:r w:rsidRPr="003F42EC">
                <w:rPr>
                  <w:rFonts w:ascii="Arial" w:eastAsia="Times New Roman" w:hAnsi="Arial" w:cs="Arial"/>
                  <w:noProof/>
                  <w:sz w:val="20"/>
                  <w:szCs w:val="20"/>
                  <w:lang w:val="en-US" w:eastAsia="es-ES"/>
                </w:rPr>
                <w:t>57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178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9-12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Consumption of more than 3 daily serving of fruits and vegetables were inversely associated with central adiposity 0.43 (95%CI 0.2, 0.98)</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Al-</w:t>
            </w:r>
            <w:proofErr w:type="spellStart"/>
            <w:r w:rsidRPr="003F42EC">
              <w:rPr>
                <w:rFonts w:ascii="Arial" w:eastAsia="Times New Roman" w:hAnsi="Arial" w:cs="Arial"/>
                <w:sz w:val="20"/>
                <w:szCs w:val="20"/>
                <w:lang w:val="en-US" w:eastAsia="es-ES"/>
              </w:rPr>
              <w:t>Hazzaa</w:t>
            </w:r>
            <w:proofErr w:type="spellEnd"/>
            <w:r w:rsidRPr="003F42EC">
              <w:rPr>
                <w:rFonts w:ascii="Arial" w:eastAsia="Times New Roman" w:hAnsi="Arial" w:cs="Arial"/>
                <w:sz w:val="20"/>
                <w:szCs w:val="20"/>
                <w:lang w:val="en-US" w:eastAsia="es-ES"/>
              </w:rPr>
              <w:t xml:space="preserve"> et al., BMC Public Health, 2012</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&lt;EndNote&gt;&lt;Cite&gt;&lt;Author&gt;Al-Hazzaa&lt;/Author&gt;&lt;Year&gt;2012&lt;/Year&gt;&lt;RecNum&gt;74&lt;/RecNum&gt;&lt;DisplayText&gt;[58]&lt;/DisplayText&gt;&lt;record&gt;&lt;rec-number&gt;74&lt;/rec-number&gt;&lt;foreign-keys&gt;&lt;key app="EN" db-id="ea5e2sef60fet2erve3vpvvzt2vdrezarzs2"&gt;74&lt;/key&gt;&lt;/foreign-keys&gt;&lt;ref-type name="Journal Article"&gt;17&lt;/ref-type&gt;&lt;contributors&gt;&lt;authors&gt;&lt;author&gt;Al-Hazzaa, H. M.&lt;/author&gt;&lt;author&gt;Abahussain, N. A.&lt;/author&gt;&lt;author&gt;Al-Sobayel, H. I.&lt;/author&gt;&lt;author&gt;Qahwaji, D. M.&lt;/author&gt;&lt;author&gt;Musaiger, A. O.&lt;/author&gt;&lt;/authors&gt;&lt;/contributors&gt;&lt;auth-address&gt;College of Education, King Saud University, Riyadh, Saudi Arabia. alhazzaa@ksu.edu.sa&lt;/auth-address&gt;&lt;titles&gt;&lt;title&gt;Lifestyle factors associated with overweight and obesity among Saudi adolescents&lt;/title&gt;&lt;secondary-title&gt;BMC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354&lt;/pages&gt;&lt;volume&gt;12&lt;/volume&gt;&lt;edition&gt;2012/05/18&lt;/edition&gt;&lt;keywords&gt;&lt;keyword&gt;Adolescent&lt;/keyword&gt;&lt;keyword&gt;Computers/*utilization&lt;/keyword&gt;&lt;keyword&gt;Cross-Sectional Studies&lt;/keyword&gt;&lt;keyword&gt;Female&lt;/keyword&gt;&lt;keyword&gt;*Food Habits&lt;/keyword&gt;&lt;keyword&gt;Humans&lt;/keyword&gt;&lt;keyword&gt;*Life Style&lt;/keyword&gt;&lt;keyword&gt;Logistic Models&lt;/keyword&gt;&lt;keyword&gt;Male&lt;/keyword&gt;&lt;keyword&gt;*Motor Activity&lt;/keyword&gt;&lt;keyword&gt;Obesity/*epidemiology&lt;/keyword&gt;&lt;keyword&gt;Overweight/*epidemiology&lt;/keyword&gt;&lt;keyword&gt;Questionnaires&lt;/keyword&gt;&lt;keyword&gt;Risk Factors&lt;/keyword&gt;&lt;keyword&gt;Saudi Arabia/epidemiology&lt;/keyword&gt;&lt;keyword&gt;Television/*utilization&lt;/keyword&gt;&lt;keyword&gt;Video Games&lt;/keyword&gt;&lt;keyword&gt;Young Adult&lt;/keyword&gt;&lt;/keywords&gt;&lt;dates&gt;&lt;year&gt;2012&lt;/year&gt;&lt;/dates&gt;&lt;isbn&gt;1471-2458&lt;/isbn&gt;&lt;accession-num&gt;22591544&lt;/accession-num&gt;&lt;urls&gt;&lt;/urls&gt;&lt;custom2&gt;Pmc3433359&lt;/custom2&gt;&lt;electronic-resource-num&gt;10.1186/1471-2458-12-354&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58" w:tooltip="Al-Hazzaa, 2012 #74" w:history="1">
              <w:r w:rsidRPr="003F42EC">
                <w:rPr>
                  <w:rFonts w:ascii="Arial" w:eastAsia="Times New Roman" w:hAnsi="Arial" w:cs="Arial"/>
                  <w:noProof/>
                  <w:sz w:val="20"/>
                  <w:szCs w:val="20"/>
                  <w:lang w:val="en-US" w:eastAsia="es-ES"/>
                </w:rPr>
                <w:t>58</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2906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14 -19 year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Abdominal obesity was inversely associated with high and fruit and vegetable intake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Fruits </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Francis et al., Public Health Nutr, 2009</w:t>
            </w:r>
            <w:r w:rsidR="0080046B" w:rsidRPr="003F42EC">
              <w:rPr>
                <w:rFonts w:ascii="Arial" w:eastAsia="Times New Roman" w:hAnsi="Arial" w:cs="Arial"/>
                <w:sz w:val="20"/>
                <w:szCs w:val="20"/>
                <w:lang w:val="en-US" w:eastAsia="es-ES"/>
              </w:rPr>
              <w:fldChar w:fldCharType="begin">
                <w:fldData xml:space="preserve">PEVuZE5vdGU+PENpdGU+PEF1dGhvcj5GcmFuY2lzPC9BdXRob3I+PFllYXI+MjAwOTwvWWVhcj48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PEVuZE5vdGU+PENpdGU+PEF1dGhvcj5GcmFuY2lzPC9BdXRob3I+PFllYXI+MjAwOTwvWWVhcj48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59" w:tooltip="Francis, 2009 #77" w:history="1">
              <w:r w:rsidRPr="003F42EC">
                <w:rPr>
                  <w:rFonts w:ascii="Arial" w:eastAsia="Times New Roman" w:hAnsi="Arial" w:cs="Arial"/>
                  <w:noProof/>
                  <w:sz w:val="20"/>
                  <w:szCs w:val="20"/>
                  <w:lang w:val="en-US" w:eastAsia="es-ES"/>
                </w:rPr>
                <w:t>59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1317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waist circumference was associated with an absence of fruit consumption (OR 1.75, 95%CI 1.0, 3.0)</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Damasceno et al., J </w:t>
            </w:r>
            <w:proofErr w:type="spellStart"/>
            <w:r w:rsidRPr="003D1B95">
              <w:rPr>
                <w:rFonts w:ascii="Arial" w:eastAsia="Times New Roman" w:hAnsi="Arial" w:cs="Arial"/>
                <w:sz w:val="20"/>
                <w:szCs w:val="20"/>
                <w:lang w:eastAsia="es-ES"/>
              </w:rPr>
              <w:t>Clin</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Nurs</w:t>
            </w:r>
            <w:proofErr w:type="spellEnd"/>
            <w:r w:rsidRPr="003D1B95">
              <w:rPr>
                <w:rFonts w:ascii="Arial" w:eastAsia="Times New Roman" w:hAnsi="Arial" w:cs="Arial"/>
                <w:sz w:val="20"/>
                <w:szCs w:val="20"/>
                <w:lang w:eastAsia="es-ES"/>
              </w:rPr>
              <w:t>, 2011</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&lt;EndNote&gt;&lt;Cite&gt;&lt;Author&gt;Damasceno&lt;/Author&gt;&lt;Year&gt;2011&lt;/Year&gt;&lt;RecNum&gt;81&lt;/RecNum&gt;&lt;DisplayText&gt;[61]&lt;/DisplayText&gt;&lt;record&gt;&lt;rec-number&gt;81&lt;/rec-number&gt;&lt;foreign-keys&gt;&lt;key app="EN" db-id="ea5e2sef60fet2erve3vpvvzt2vdrezarzs2"&gt;81&lt;/key&gt;&lt;/foreign-keys&gt;&lt;ref-type name="Journal Article"&gt;17&lt;/ref-type&gt;&lt;contributors&gt;&lt;authors&gt;&lt;author&gt;Damasceno, M. M.&lt;/author&gt;&lt;author&gt;de Araujo, M. F.&lt;/author&gt;&lt;author&gt;de Freitas, R. W.&lt;/author&gt;&lt;author&gt;de Almeida, P. C.&lt;/author&gt;&lt;author&gt;Zanetti, M. L.&lt;/author&gt;&lt;/authors&gt;&lt;/contributors&gt;&lt;auth-address&gt;Department of Nursing, Federal University of Ceara, Aldeota, Fortaleza-CE, Brazil. martadamasceno@terra.com.br&lt;/auth-address&gt;&lt;titles&gt;&lt;title&gt;The association between blood pressure in adolescents and the consumption of fruits, vegetables and fruit juice--an exploratory study&lt;/title&gt;&lt;secondary-title&gt;J Clin Nurs&lt;/secondary-title&gt;&lt;alt-title&gt;Journal of clinical nursing&lt;/alt-title&gt;&lt;/titles&gt;&lt;periodical&gt;&lt;full-title&gt;J Clin Nurs&lt;/full-title&gt;&lt;abbr-1&gt;Journal of clinical nursing&lt;/abbr-1&gt;&lt;/periodical&gt;&lt;alt-periodical&gt;&lt;full-title&gt;J Clin Nurs&lt;/full-title&gt;&lt;abbr-1&gt;Journal of clinical nursing&lt;/abbr-1&gt;&lt;/alt-periodical&gt;&lt;pages&gt;1553-60&lt;/pages&gt;&lt;volume&gt;20&lt;/volume&gt;&lt;number&gt;11-12&lt;/number&gt;&lt;edition&gt;2011/04/05&lt;/edition&gt;&lt;keywords&gt;&lt;keyword&gt;Adolescent&lt;/keyword&gt;&lt;keyword&gt;*Beverages&lt;/keyword&gt;&lt;keyword&gt;*Blood Pressure&lt;/keyword&gt;&lt;keyword&gt;Brazil&lt;/keyword&gt;&lt;keyword&gt;Child&lt;/keyword&gt;&lt;keyword&gt;Diet Records&lt;/keyword&gt;&lt;keyword&gt;*Fruit&lt;/keyword&gt;&lt;keyword&gt;Humans&lt;/keyword&gt;&lt;keyword&gt;Questionnaires&lt;/keyword&gt;&lt;keyword&gt;*Vegetables&lt;/keyword&gt;&lt;/keywords&gt;&lt;dates&gt;&lt;year&gt;2011&lt;/year&gt;&lt;pub-dates&gt;&lt;date&gt;Jun&lt;/date&gt;&lt;/pub-dates&gt;&lt;/dates&gt;&lt;isbn&gt;0962-1067&lt;/isbn&gt;&lt;accession-num&gt;21457378&lt;/accession-num&gt;&lt;urls&gt;&lt;/urls&gt;&lt;electronic-resource-num&gt;10.1111/j.1365-2702.2010.03608.x&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61" w:tooltip="Damasceno, 2011 #81" w:history="1">
              <w:r w:rsidRPr="003D1B95">
                <w:rPr>
                  <w:rFonts w:ascii="Arial" w:eastAsia="Times New Roman" w:hAnsi="Arial" w:cs="Arial"/>
                  <w:noProof/>
                  <w:sz w:val="20"/>
                  <w:szCs w:val="20"/>
                  <w:lang w:eastAsia="es-ES"/>
                </w:rPr>
                <w:t>61</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794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Adolescents consume more than &gt;2 serving of fruits and vegetables per day had lower  blood pressure value p&lt;0.001,p&lt;0.021 respectively</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Perichart-Perera</w:t>
            </w:r>
            <w:proofErr w:type="spellEnd"/>
            <w:r w:rsidRPr="003F42EC">
              <w:rPr>
                <w:rFonts w:ascii="Arial" w:eastAsia="Times New Roman" w:hAnsi="Arial" w:cs="Arial"/>
                <w:sz w:val="20"/>
                <w:szCs w:val="20"/>
                <w:lang w:val="en-US" w:eastAsia="es-ES"/>
              </w:rPr>
              <w:t xml:space="preserve"> et al.</w:t>
            </w:r>
            <w:proofErr w:type="gramStart"/>
            <w:r w:rsidRPr="003F42EC">
              <w:rPr>
                <w:rFonts w:ascii="Arial" w:eastAsia="Times New Roman" w:hAnsi="Arial" w:cs="Arial"/>
                <w:sz w:val="20"/>
                <w:szCs w:val="20"/>
                <w:lang w:val="en-US" w:eastAsia="es-ES"/>
              </w:rPr>
              <w:t>, .</w:t>
            </w:r>
            <w:proofErr w:type="gramEnd"/>
            <w:r w:rsidRPr="003F42EC">
              <w:rPr>
                <w:rFonts w:ascii="Arial" w:eastAsia="Times New Roman" w:hAnsi="Arial" w:cs="Arial"/>
                <w:sz w:val="20"/>
                <w:szCs w:val="20"/>
                <w:lang w:val="en-US" w:eastAsia="es-ES"/>
              </w:rPr>
              <w:t xml:space="preserve"> J Am Diet Assoc, 2010</w: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7" w:tooltip="Perichart-Perera, 2010 #41" w:history="1">
              <w:r w:rsidRPr="003F42EC">
                <w:rPr>
                  <w:rFonts w:ascii="Arial" w:eastAsia="Times New Roman" w:hAnsi="Arial" w:cs="Arial"/>
                  <w:noProof/>
                  <w:sz w:val="20"/>
                  <w:szCs w:val="20"/>
                  <w:lang w:val="en-US" w:eastAsia="es-ES"/>
                </w:rPr>
                <w:t>37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228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Positive association between fruits and vegetables consumption and glucose level (</w:t>
            </w:r>
            <w:r w:rsidRPr="003F42EC">
              <w:rPr>
                <w:rFonts w:ascii="Calibri" w:eastAsia="Times New Roman" w:hAnsi="Calibri" w:cs="Arial"/>
                <w:sz w:val="20"/>
                <w:szCs w:val="20"/>
                <w:lang w:val="en-US" w:eastAsia="es-ES"/>
              </w:rPr>
              <w:t>β</w:t>
            </w:r>
            <w:r w:rsidRPr="003F42EC">
              <w:rPr>
                <w:rFonts w:ascii="Arial" w:eastAsia="Times New Roman" w:hAnsi="Arial" w:cs="Arial"/>
                <w:sz w:val="20"/>
                <w:szCs w:val="20"/>
                <w:lang w:val="en-US" w:eastAsia="es-ES"/>
              </w:rPr>
              <w:t xml:space="preserve"> = 0.71, p = 0.04)</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Vegetables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Qureshi</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2009</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&lt;EndNote&gt;&lt;Cite&gt;&lt;Author&gt;Qureshi&lt;/Author&gt;&lt;Year&gt;2009&lt;/Year&gt;&lt;RecNum&gt;83&lt;/RecNum&gt;&lt;DisplayText&gt;[63]&lt;/DisplayText&gt;&lt;record&gt;&lt;rec-number&gt;83&lt;/rec-number&gt;&lt;foreign-keys&gt;&lt;key app="EN" db-id="ea5e2sef60fet2erve3vpvvzt2vdrezarzs2"&gt;83&lt;/key&gt;&lt;/foreign-keys&gt;&lt;ref-type name="Journal Article"&gt;17&lt;/ref-type&gt;&lt;contributors&gt;&lt;authors&gt;&lt;author&gt;Qureshi, M. M.&lt;/author&gt;&lt;author&gt;Singer, M. R.&lt;/author&gt;&lt;author&gt;Moore, L. L.&lt;/author&gt;&lt;/authors&gt;&lt;/contributors&gt;&lt;auth-address&gt;Section of Preventive Medicine and Epidemiology, Boston University School of Medicine, Harrison Court, 761 Harrison Ave, Boston, MA 02118, USA. llmoore@bu.edu.&lt;/auth-address&gt;&lt;titles&gt;&lt;title&gt;A cross-sectional study of food group intake and C-reactive protein among children&lt;/title&gt;&lt;secondary-title&gt;Nutr Metab (Lond)&lt;/secondary-title&gt;&lt;alt-title&gt;Nutrition &amp;amp; metabolism&lt;/alt-title&gt;&lt;/titles&gt;&lt;periodical&gt;&lt;full-title&gt;Nutr Metab (Lond)&lt;/full-title&gt;&lt;abbr-1&gt;Nutrition &amp;amp; metabolism&lt;/abbr-1&gt;&lt;/periodical&gt;&lt;alt-periodical&gt;&lt;full-title&gt;Nutr Metab (Lond)&lt;/full-title&gt;&lt;abbr-1&gt;Nutrition &amp;amp; metabolism&lt;/abbr-1&gt;&lt;/alt-periodical&gt;&lt;pages&gt;40&lt;/pages&gt;&lt;volume&gt;6&lt;/volume&gt;&lt;edition&gt;2009/10/14&lt;/edition&gt;&lt;dates&gt;&lt;year&gt;2009&lt;/year&gt;&lt;/dates&gt;&lt;isbn&gt;1743-7075&lt;/isbn&gt;&lt;accession-num&gt;19822004&lt;/accession-num&gt;&lt;urls&gt;&lt;/urls&gt;&lt;custom2&gt;Pmc2770558&lt;/custom2&gt;&lt;electronic-resource-num&gt;10.1186/1743-7075-6-40&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63" w:tooltip="Qureshi, 2009 #83" w:history="1">
              <w:r w:rsidRPr="003D1B95">
                <w:rPr>
                  <w:rFonts w:ascii="Arial" w:eastAsia="Times New Roman" w:hAnsi="Arial" w:cs="Arial"/>
                  <w:noProof/>
                  <w:sz w:val="20"/>
                  <w:szCs w:val="20"/>
                  <w:lang w:eastAsia="es-ES"/>
                </w:rPr>
                <w:t>63</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4010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Children consumed more vegetables ( p &lt; 0.001) had the lowest levels of C-reactive protein, a non-specific marker of metabolic disorders and </w:t>
            </w:r>
            <w:r w:rsidRPr="003F42EC">
              <w:rPr>
                <w:rFonts w:ascii="Arial" w:eastAsia="Times New Roman" w:hAnsi="Arial" w:cs="Arial"/>
                <w:sz w:val="20"/>
                <w:szCs w:val="20"/>
                <w:lang w:val="en-US" w:eastAsia="es-ES"/>
              </w:rPr>
              <w:lastRenderedPageBreak/>
              <w:t>cardiovascular disease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Fruits and vegetables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Abreu et al., Public Health Nutr,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&lt;EndNote&gt;&lt;Cite&gt;&lt;Author&gt;Abreu&lt;/Author&gt;&lt;Year&gt;2014&lt;/Year&gt;&lt;RecNum&gt;73&lt;/RecNum&gt;&lt;DisplayText&gt;[64]&lt;/DisplayText&gt;&lt;record&gt;&lt;rec-number&gt;73&lt;/rec-number&gt;&lt;foreign-keys&gt;&lt;key app="EN" db-id="ea5e2sef60fet2erve3vpvvzt2vdrezarzs2"&gt;73&lt;/key&gt;&lt;/foreign-keys&gt;&lt;ref-type name="Journal Article"&gt;17&lt;/ref-type&gt;&lt;contributors&gt;&lt;authors&gt;&lt;author&gt;Abreu, S.&lt;/author&gt;&lt;author&gt;Santos, R.&lt;/author&gt;&lt;author&gt;Moreira, C.&lt;/author&gt;&lt;author&gt;Santos, P. C.&lt;/author&gt;&lt;author&gt;Mota, J.&lt;/author&gt;&lt;author&gt;Moreira, P.&lt;/author&gt;&lt;/authors&gt;&lt;/contributors&gt;&lt;auth-address&gt;1Research Centre in Physical Activity,Health and Leisure, Faculty of Sport,University of Porto,Rua Dr. Placido Costa 91,4200.450 Porto,Portugal.&lt;/auth-address&gt;&lt;titles&gt;&lt;title&gt;Food consumption, physical activity and socio-economic status related to BMI, waist circumference and waist-to-height ratio in adolescents&lt;/title&gt;&lt;secondary-title&gt;Public Health Nutr&lt;/secondary-title&gt;&lt;alt-title&gt;Public health nutrition&lt;/alt-title&gt;&lt;/titles&gt;&lt;periodical&gt;&lt;full-title&gt;Public Health Nutr&lt;/full-title&gt;&lt;abbr-1&gt;Public health nutrition&lt;/abbr-1&gt;&lt;/periodical&gt;&lt;alt-periodical&gt;&lt;full-title&gt;Public Health Nutr&lt;/full-title&gt;&lt;abbr-1&gt;Public health nutrition&lt;/abbr-1&gt;&lt;/alt-periodical&gt;&lt;pages&gt;1834-49&lt;/pages&gt;&lt;volume&gt;17&lt;/volume&gt;&lt;number&gt;8&lt;/number&gt;&lt;edition&gt;2013/07/23&lt;/edition&gt;&lt;dates&gt;&lt;year&gt;2014&lt;/year&gt;&lt;pub-dates&gt;&lt;date&gt;Aug&lt;/date&gt;&lt;/pub-dates&gt;&lt;/dates&gt;&lt;isbn&gt;1368-9800&lt;/isbn&gt;&lt;accession-num&gt;23870457&lt;/accession-num&gt;&lt;urls&gt;&lt;/urls&gt;&lt;electronic-resource-num&gt;10.1017/s1368980013001948&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64" w:tooltip="Abreu, 2014 #73" w:history="1">
              <w:r w:rsidRPr="003F42EC">
                <w:rPr>
                  <w:rFonts w:ascii="Arial" w:eastAsia="Times New Roman" w:hAnsi="Arial" w:cs="Arial"/>
                  <w:noProof/>
                  <w:sz w:val="20"/>
                  <w:szCs w:val="20"/>
                  <w:lang w:val="en-US" w:eastAsia="es-ES"/>
                </w:rPr>
                <w:t>64</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1209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 consumption was positively associated with cardiovascular risk factor obesity and central obesity</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Eloranta</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2014</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&lt;EndNote&gt;&lt;Cite&gt;&lt;Author&gt;Eloranta&lt;/Author&gt;&lt;Year&gt;2014&lt;/Year&gt;&lt;RecNum&gt;84&lt;/RecNum&gt;&lt;DisplayText&gt;[65]&lt;/DisplayText&gt;&lt;record&gt;&lt;rec-number&gt;84&lt;/rec-number&gt;&lt;foreign-keys&gt;&lt;key app="EN" db-id="ea5e2sef60fet2erve3vpvvzt2vdrezarzs2"&gt;84&lt;/key&gt;&lt;/foreign-keys&gt;&lt;ref-type name="Journal Article"&gt;17&lt;/ref-type&gt;&lt;contributors&gt;&lt;authors&gt;&lt;author&gt;Eloranta, A. M.&lt;/author&gt;&lt;author&gt;Lindi, V.&lt;/author&gt;&lt;author&gt;Schwab, U.&lt;/author&gt;&lt;author&gt;Kiiskinen, S.&lt;/author&gt;&lt;author&gt;Venalainen, T.&lt;/author&gt;&lt;author&gt;Lakka, H. M.&lt;/author&gt;&lt;author&gt;Laaksonen, D. E.&lt;/author&gt;&lt;author&gt;Lakka, T. A.&lt;/author&gt;&lt;/authors&gt;&lt;/contributors&gt;&lt;auth-address&gt;Physiology, Institute of Biomedicine, University of Eastern Finland, PO Box 1627, 70211, Kuopio, Finland, aino-maija.eloranta@uef.fi.&lt;/auth-address&gt;&lt;titles&gt;&lt;title&gt;Dietary factors associated with metabolic risk score in Finnish children aged 6-8 years: the PANIC study&lt;/title&gt;&lt;secondary-title&gt;Eur J Nutr&lt;/secondary-title&gt;&lt;alt-title&gt;European journal of nutrition&lt;/alt-title&gt;&lt;/titles&gt;&lt;periodical&gt;&lt;full-title&gt;Eur J Nutr&lt;/full-title&gt;&lt;abbr-1&gt;European journal of nutrition&lt;/abbr-1&gt;&lt;/periodical&gt;&lt;alt-periodical&gt;&lt;full-title&gt;Eur J Nutr&lt;/full-title&gt;&lt;abbr-1&gt;European journal of nutrition&lt;/abbr-1&gt;&lt;/alt-periodical&gt;&lt;pages&gt;1431-9&lt;/pages&gt;&lt;volume&gt;53&lt;/volume&gt;&lt;number&gt;6&lt;/number&gt;&lt;edition&gt;2014/01/01&lt;/edition&gt;&lt;dates&gt;&lt;year&gt;2014&lt;/year&gt;&lt;pub-dates&gt;&lt;date&gt;Sep&lt;/date&gt;&lt;/pub-dates&gt;&lt;/dates&gt;&lt;isbn&gt;1436-6207&lt;/isbn&gt;&lt;accession-num&gt;24374820&lt;/accession-num&gt;&lt;urls&gt;&lt;/urls&gt;&lt;electronic-resource-num&gt;10.1007/s00394-013-0646-z&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65" w:tooltip="Eloranta, 2014 #84" w:history="1">
              <w:r w:rsidRPr="003D1B95">
                <w:rPr>
                  <w:rFonts w:ascii="Arial" w:eastAsia="Times New Roman" w:hAnsi="Arial" w:cs="Arial"/>
                  <w:noProof/>
                  <w:sz w:val="20"/>
                  <w:szCs w:val="20"/>
                  <w:lang w:eastAsia="es-ES"/>
                </w:rPr>
                <w:t>65</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Positive association between fruits and vegetables consumption and metabolic risk factors</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Thorsdottir</w:t>
            </w:r>
            <w:proofErr w:type="spellEnd"/>
            <w:r w:rsidRPr="003F42EC">
              <w:rPr>
                <w:rFonts w:ascii="Arial" w:eastAsia="Times New Roman" w:hAnsi="Arial" w:cs="Arial"/>
                <w:sz w:val="20"/>
                <w:szCs w:val="20"/>
                <w:lang w:val="en-US" w:eastAsia="es-ES"/>
              </w:rPr>
              <w:t xml:space="preserve"> and </w:t>
            </w:r>
            <w:proofErr w:type="spellStart"/>
            <w:r w:rsidRPr="003F42EC">
              <w:rPr>
                <w:rFonts w:ascii="Arial" w:eastAsia="Times New Roman" w:hAnsi="Arial" w:cs="Arial"/>
                <w:sz w:val="20"/>
                <w:szCs w:val="20"/>
                <w:lang w:val="en-US" w:eastAsia="es-ES"/>
              </w:rPr>
              <w:t>Ramel</w:t>
            </w:r>
            <w:proofErr w:type="spellEnd"/>
            <w:r w:rsidRPr="003F42EC">
              <w:rPr>
                <w:rFonts w:ascii="Arial" w:eastAsia="Times New Roman" w:hAnsi="Arial" w:cs="Arial"/>
                <w:sz w:val="20"/>
                <w:szCs w:val="20"/>
                <w:lang w:val="en-US" w:eastAsia="es-ES"/>
              </w:rPr>
              <w:t xml:space="preserve">,  Ann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2003</w:t>
            </w:r>
            <w:r w:rsidR="0080046B" w:rsidRPr="003F42EC">
              <w:rPr>
                <w:rFonts w:ascii="Arial" w:eastAsia="Times New Roman" w:hAnsi="Arial" w:cs="Arial"/>
                <w:sz w:val="20"/>
                <w:szCs w:val="20"/>
                <w:lang w:val="en-US" w:eastAsia="es-ES"/>
              </w:rPr>
              <w:fldChar w:fldCharType="begin">
                <w:fldData xml:space="preserve">PEVuZE5vdGU+PENpdGU+PEF1dGhvcj5UaG9yc2RvdHRpcjwvQXV0aG9yPjxZZWFyPjIwMDM8L1ll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==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PEVuZE5vdGU+PENpdGU+PEF1dGhvcj5UaG9yc2RvdHRpcjwvQXV0aG9yPjxZZWFyPjIwMDM8L1ll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==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29" w:tooltip="Thorsdottir, 2003 #38" w:history="1">
              <w:r w:rsidRPr="003F42EC">
                <w:rPr>
                  <w:rFonts w:ascii="Arial" w:eastAsia="Times New Roman" w:hAnsi="Arial" w:cs="Arial"/>
                  <w:noProof/>
                  <w:sz w:val="20"/>
                  <w:szCs w:val="20"/>
                  <w:lang w:val="en-US" w:eastAsia="es-ES"/>
                </w:rPr>
                <w:t>29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4701</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There was positive association between diet high in fat and fruits and vegetables with an increased risk of type 1 diabetes , but vegetables and fruits intake alone was not associated with type 1 diabetes</w:t>
            </w:r>
          </w:p>
        </w:tc>
      </w:tr>
      <w:tr w:rsidR="00383AB1" w:rsidRPr="00767394" w:rsidTr="00F34862">
        <w:trPr>
          <w:trHeight w:val="1020"/>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Fruits and vegetables</w:t>
            </w:r>
          </w:p>
        </w:tc>
        <w:tc>
          <w:tcPr>
            <w:tcW w:w="52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Moore et al., Epidemiology, 2005</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&lt;EndNote&gt;&lt;Cite&gt;&lt;Author&gt;Moore&lt;/Author&gt;&lt;Year&gt;2005&lt;/Year&gt;&lt;RecNum&gt;82&lt;/RecNum&gt;&lt;DisplayText&gt;[62]&lt;/DisplayText&gt;&lt;record&gt;&lt;rec-number&gt;82&lt;/rec-number&gt;&lt;foreign-keys&gt;&lt;key app="EN" db-id="ea5e2sef60fet2erve3vpvvzt2vdrezarzs2"&gt;82&lt;/key&gt;&lt;/foreign-keys&gt;&lt;ref-type name="Journal Article"&gt;17&lt;/ref-type&gt;&lt;contributors&gt;&lt;authors&gt;&lt;author&gt;Moore, L. L.&lt;/author&gt;&lt;author&gt;Singer, M. R.&lt;/author&gt;&lt;author&gt;Bradlee, M. L.&lt;/author&gt;&lt;author&gt;Djousse, L.&lt;/author&gt;&lt;author&gt;Proctor, M. H.&lt;/author&gt;&lt;author&gt;Cupples, L. A.&lt;/author&gt;&lt;author&gt;Ellison, R. C.&lt;/author&gt;&lt;/authors&gt;&lt;/contributors&gt;&lt;auth-address&gt;Section of Preventive Medicine and Epidemiology, Boston University School of Medicine, Boston, Massachusetts 02118, USA. llmoore@bu.edu&lt;/auth-address&gt;&lt;titles&gt;&lt;title&gt;Intake of fruits, vegetables, and dairy products in early childhood and subsequent blood pressure change&lt;/title&gt;&lt;secondary-title&gt;Epidemiology&lt;/secondary-title&gt;&lt;alt-title&gt;Epidemiology (Cambridge, Mass.)&lt;/alt-title&gt;&lt;/titles&gt;&lt;periodical&gt;&lt;full-title&gt;Epidemiology&lt;/full-title&gt;&lt;abbr-1&gt;Epidemiology (Cambridge, Mass.)&lt;/abbr-1&gt;&lt;/periodical&gt;&lt;alt-periodical&gt;&lt;full-title&gt;Epidemiology&lt;/full-title&gt;&lt;abbr-1&gt;Epidemiology (Cambridge, Mass.)&lt;/abbr-1&gt;&lt;/alt-periodical&gt;&lt;pages&gt;4-11&lt;/pages&gt;&lt;volume&gt;16&lt;/volume&gt;&lt;number&gt;1&lt;/number&gt;&lt;edition&gt;2004/12/23&lt;/edition&gt;&lt;keywords&gt;&lt;keyword&gt;Blood Pressure/*physiology&lt;/keyword&gt;&lt;keyword&gt;Body Mass Index&lt;/keyword&gt;&lt;keyword&gt;Child&lt;/keyword&gt;&lt;keyword&gt;Child, Preschool&lt;/keyword&gt;&lt;keyword&gt;*Dairy Products&lt;/keyword&gt;&lt;keyword&gt;Female&lt;/keyword&gt;&lt;keyword&gt;Follow-Up Studies&lt;/keyword&gt;&lt;keyword&gt;Food Habits&lt;/keyword&gt;&lt;keyword&gt;*Fruit&lt;/keyword&gt;&lt;keyword&gt;Humans&lt;/keyword&gt;&lt;keyword&gt;Life Style&lt;/keyword&gt;&lt;keyword&gt;Male&lt;/keyword&gt;&lt;keyword&gt;Parents&lt;/keyword&gt;&lt;keyword&gt;Questionnaires&lt;/keyword&gt;&lt;keyword&gt;*Vegetables&lt;/keyword&gt;&lt;/keywords&gt;&lt;dates&gt;&lt;year&gt;2005&lt;/year&gt;&lt;pub-dates&gt;&lt;date&gt;Jan&lt;/date&gt;&lt;/pub-dates&gt;&lt;/dates&gt;&lt;isbn&gt;1044-3983 (Print)&amp;#xD;1044-3983&lt;/isbn&gt;&lt;accession-num&gt;15613939&lt;/accession-num&gt;&lt;urls&gt;&lt;/urls&gt;&lt;remote-database-provider&gt;NLM&lt;/remote-database-provider&gt;&lt;language&gt;eng&lt;/language&gt;&lt;/record&gt;&lt;/Cite&gt;&lt;/EndNote&gt;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62" w:tooltip="Moore, 2005 #82" w:history="1">
              <w:r w:rsidRPr="003F42EC">
                <w:rPr>
                  <w:rFonts w:ascii="Arial" w:eastAsia="Times New Roman" w:hAnsi="Arial" w:cs="Arial"/>
                  <w:noProof/>
                  <w:sz w:val="20"/>
                  <w:szCs w:val="20"/>
                  <w:lang w:val="en-US" w:eastAsia="es-ES"/>
                </w:rPr>
                <w:t>62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 years</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95</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3-6 years old</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Two or more servings of fruits and vegetables per day was associated with reduced blood pressure, The association was even stronger when fruits and dairy products consumption were combined (systolic </w:t>
            </w:r>
            <w:proofErr w:type="spellStart"/>
            <w:r w:rsidRPr="003F42EC">
              <w:rPr>
                <w:rFonts w:ascii="Arial" w:eastAsia="Times New Roman" w:hAnsi="Arial" w:cs="Arial"/>
                <w:sz w:val="20"/>
                <w:szCs w:val="20"/>
                <w:lang w:val="en-US" w:eastAsia="es-ES"/>
              </w:rPr>
              <w:t>mean±SE</w:t>
            </w:r>
            <w:proofErr w:type="spellEnd"/>
            <w:r w:rsidRPr="003F42EC">
              <w:rPr>
                <w:rFonts w:ascii="Arial" w:eastAsia="Times New Roman" w:hAnsi="Arial" w:cs="Arial"/>
                <w:sz w:val="20"/>
                <w:szCs w:val="20"/>
                <w:lang w:val="en-US" w:eastAsia="es-ES"/>
              </w:rPr>
              <w:t xml:space="preserve">: 3.03±0.23 </w:t>
            </w:r>
            <w:proofErr w:type="spellStart"/>
            <w:r w:rsidRPr="003F42EC">
              <w:rPr>
                <w:rFonts w:ascii="Arial" w:eastAsia="Times New Roman" w:hAnsi="Arial" w:cs="Arial"/>
                <w:sz w:val="20"/>
                <w:szCs w:val="20"/>
                <w:lang w:val="en-US" w:eastAsia="es-ES"/>
              </w:rPr>
              <w:t>vs1.72±0.45</w:t>
            </w:r>
            <w:proofErr w:type="spellEnd"/>
            <w:r w:rsidRPr="003F42EC">
              <w:rPr>
                <w:rFonts w:ascii="Arial" w:eastAsia="Times New Roman" w:hAnsi="Arial" w:cs="Arial"/>
                <w:sz w:val="20"/>
                <w:szCs w:val="20"/>
                <w:lang w:val="en-US" w:eastAsia="es-ES"/>
              </w:rPr>
              <w:t xml:space="preserve">, diastolic </w:t>
            </w:r>
            <w:proofErr w:type="spellStart"/>
            <w:r w:rsidRPr="003F42EC">
              <w:rPr>
                <w:rFonts w:ascii="Arial" w:eastAsia="Times New Roman" w:hAnsi="Arial" w:cs="Arial"/>
                <w:sz w:val="20"/>
                <w:szCs w:val="20"/>
                <w:lang w:val="en-US" w:eastAsia="es-ES"/>
              </w:rPr>
              <w:t>mean±SE</w:t>
            </w:r>
            <w:proofErr w:type="spellEnd"/>
            <w:r w:rsidRPr="003F42EC">
              <w:rPr>
                <w:rFonts w:ascii="Arial" w:eastAsia="Times New Roman" w:hAnsi="Arial" w:cs="Arial"/>
                <w:sz w:val="20"/>
                <w:szCs w:val="20"/>
                <w:lang w:val="en-US" w:eastAsia="es-ES"/>
              </w:rPr>
              <w:t xml:space="preserve">: 0.66±0.15 vs 0.25±0.29) </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Williams et al. Heart, 2011</w:t>
            </w:r>
            <w:r w:rsidR="0080046B" w:rsidRPr="003F42EC">
              <w:rPr>
                <w:rFonts w:ascii="Arial" w:eastAsia="Times New Roman" w:hAnsi="Arial" w:cs="Arial"/>
                <w:sz w:val="20"/>
                <w:szCs w:val="20"/>
                <w:lang w:val="en-US" w:eastAsia="es-ES"/>
              </w:rPr>
              <w:fldChar w:fldCharType="begin">
                <w:fldData xml:space="preserve">PEVuZE5vdGU+PENpdGU+PEF1dGhvcj5XaWxsaWFtczwvQXV0aG9yPjxZZWFyPjIwMTE8L1llYXI+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PEVuZE5vdGU+PENpdGU+PEF1dGhvcj5XaWxsaWFtczwvQXV0aG9yPjxZZWFyPjIwMTE8L1llYXI+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79" w:tooltip="Williams, 2011 #88" w:history="1">
              <w:r w:rsidRPr="003F42EC">
                <w:rPr>
                  <w:rFonts w:ascii="Arial" w:eastAsia="Times New Roman" w:hAnsi="Arial" w:cs="Arial"/>
                  <w:noProof/>
                  <w:sz w:val="20"/>
                  <w:szCs w:val="20"/>
                  <w:lang w:val="en-US" w:eastAsia="es-ES"/>
                </w:rPr>
                <w:t>79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740 - 5609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Inverse association of vitamin D with systolic pressure (coefficient 0.068, 95%CI -0.12, -0.02) and a direct relationship with HDL-cholesterol (coefficient 0.101, 95%CI 0.04, 0.16)</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Aypak</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Pediatr</w:t>
            </w:r>
            <w:proofErr w:type="spellEnd"/>
            <w:r w:rsidRPr="003D1B95">
              <w:rPr>
                <w:rFonts w:ascii="Arial" w:eastAsia="Times New Roman" w:hAnsi="Arial" w:cs="Arial"/>
                <w:sz w:val="20"/>
                <w:szCs w:val="20"/>
                <w:lang w:eastAsia="es-ES"/>
              </w:rPr>
              <w:t>, 2014</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&lt;EndNote&gt;&lt;Cite&gt;&lt;Author&gt;Aypak&lt;/Author&gt;&lt;Year&gt;2014&lt;/Year&gt;&lt;RecNum&gt;140&lt;/RecNum&gt;&lt;DisplayText&gt;[67]&lt;/DisplayText&gt;&lt;record&gt;&lt;rec-number&gt;140&lt;/rec-number&gt;&lt;foreign-keys&gt;&lt;key app="EN" db-id="ea5e2sef60fet2erve3vpvvzt2vdrezarzs2"&gt;140&lt;/key&gt;&lt;/foreign-keys&gt;&lt;ref-type name="Journal Article"&gt;17&lt;/ref-type&gt;&lt;contributors&gt;&lt;authors&gt;&lt;author&gt;Aypak, C.&lt;/author&gt;&lt;author&gt;Turedi, O.&lt;/author&gt;&lt;author&gt;Yuce, A.&lt;/author&gt;&lt;/authors&gt;&lt;/contributors&gt;&lt;auth-address&gt;Department of Family Medicine, Diskapi Yildirim Beyazit Training and Research Hospital, 06110, Ankara, Turkey, cenkaypak@yahoo.com.&lt;/auth-address&gt;&lt;titles&gt;&lt;title&gt;The association of vitamin D status with cardiometabolic risk factors, obesity and puberty in children&lt;/title&gt;&lt;secondary-title&gt;Eur J Pediatr&lt;/secondary-title&gt;&lt;alt-title&gt;European journal of pediatrics&lt;/alt-title&gt;&lt;/titles&gt;&lt;periodical&gt;&lt;full-title&gt;Eur J Pediatr&lt;/full-title&gt;&lt;abbr-1&gt;European journal of pediatrics&lt;/abbr-1&gt;&lt;/periodical&gt;&lt;alt-periodical&gt;&lt;full-title&gt;Eur J Pediatr&lt;/full-title&gt;&lt;abbr-1&gt;European journal of pediatrics&lt;/abbr-1&gt;&lt;/alt-periodical&gt;&lt;pages&gt;367-73&lt;/pages&gt;&lt;volume&gt;173&lt;/volume&gt;&lt;number&gt;3&lt;/number&gt;&lt;dates&gt;&lt;year&gt;2014&lt;/year&gt;&lt;pub-dates&gt;&lt;date&gt;Mar&lt;/date&gt;&lt;/pub-dates&gt;&lt;/dates&gt;&lt;isbn&gt;1432-1076 (Electronic)&amp;#xD;0340-6199 (Linking)&lt;/isbn&gt;&lt;accession-num&gt;24132388&lt;/accession-num&gt;&lt;urls&gt;&lt;related-urls&gt;&lt;url&gt;http://www.ncbi.nlm.nih.gov/pubmed/24132388&lt;/url&gt;&lt;/related-urls&gt;&lt;/urls&gt;&lt;electronic-resource-num&gt;10.1007/s00431-013-2177-2&lt;/electronic-resource-num&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67" w:tooltip="Aypak, 2014 #140" w:history="1">
              <w:r w:rsidRPr="003D1B95">
                <w:rPr>
                  <w:rFonts w:ascii="Arial" w:eastAsia="Times New Roman" w:hAnsi="Arial" w:cs="Arial"/>
                  <w:noProof/>
                  <w:sz w:val="20"/>
                  <w:szCs w:val="20"/>
                  <w:lang w:eastAsia="es-ES"/>
                </w:rPr>
                <w:t>67</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168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In obese pubertal group , serum 25 (OH) D was associated with lower level of insulin (p=-0.715,p =0.002) and better HOMA-IR (p =-0.656, p=0.006) </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Hirschler</w:t>
            </w:r>
            <w:proofErr w:type="spellEnd"/>
            <w:r w:rsidRPr="003F42EC">
              <w:rPr>
                <w:rFonts w:ascii="Arial" w:eastAsia="Times New Roman" w:hAnsi="Arial" w:cs="Arial"/>
                <w:sz w:val="20"/>
                <w:szCs w:val="20"/>
                <w:lang w:val="en-US" w:eastAsia="es-ES"/>
              </w:rPr>
              <w:t xml:space="preserve"> et al.,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Chim</w:t>
            </w:r>
            <w:proofErr w:type="spellEnd"/>
            <w:r w:rsidRPr="003F42EC">
              <w:rPr>
                <w:rFonts w:ascii="Arial" w:eastAsia="Times New Roman" w:hAnsi="Arial" w:cs="Arial"/>
                <w:sz w:val="20"/>
                <w:szCs w:val="20"/>
                <w:lang w:val="en-US" w:eastAsia="es-ES"/>
              </w:rPr>
              <w:t xml:space="preserve"> Acta, 2014</w:t>
            </w:r>
            <w:r w:rsidR="0080046B" w:rsidRPr="003F42EC">
              <w:rPr>
                <w:rFonts w:ascii="Arial" w:eastAsia="Times New Roman" w:hAnsi="Arial" w:cs="Arial"/>
                <w:sz w:val="20"/>
                <w:szCs w:val="20"/>
                <w:lang w:val="en-US" w:eastAsia="es-ES"/>
              </w:rPr>
              <w:fldChar w:fldCharType="begin">
                <w:fldData xml:space="preserve">PEVuZE5vdGU+PENpdGU+PEF1dGhvcj5IaXJzY2hsZXI8L0F1dGhvcj48WWVhcj4yMDE0PC9ZZWFy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PEVuZE5vdGU+PENpdGU+PEF1dGhvcj5IaXJzY2hsZXI8L0F1dGhvcj48WWVhcj4yMDE0PC9ZZWFy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68" w:tooltip="Hirschler, 2014 #92" w:history="1">
              <w:r w:rsidRPr="003F42EC">
                <w:rPr>
                  <w:rFonts w:ascii="Arial" w:eastAsia="Times New Roman" w:hAnsi="Arial" w:cs="Arial"/>
                  <w:noProof/>
                  <w:sz w:val="20"/>
                  <w:szCs w:val="20"/>
                  <w:lang w:val="en-US" w:eastAsia="es-ES"/>
                </w:rPr>
                <w:t>68</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355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 9.6 ± 2.3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deficient serum 25(OH)D in bivariate correlation was associated with decreased levels of HDL-cholesterol and increased LDL-cholesterol, triglycerides, non HDL-cholesterol, Apo B, Apo B/Apo A, insulin, and HOMA-IR</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Ha et al., Med Sci Sports </w:t>
            </w:r>
            <w:proofErr w:type="spellStart"/>
            <w:r w:rsidRPr="003F42EC">
              <w:rPr>
                <w:rFonts w:ascii="Arial" w:eastAsia="Times New Roman" w:hAnsi="Arial" w:cs="Arial"/>
                <w:sz w:val="20"/>
                <w:szCs w:val="20"/>
                <w:lang w:val="en-US" w:eastAsia="es-ES"/>
              </w:rPr>
              <w:t>Exerc</w:t>
            </w:r>
            <w:proofErr w:type="spellEnd"/>
            <w:r w:rsidRPr="003F42EC">
              <w:rPr>
                <w:rFonts w:ascii="Arial" w:eastAsia="Times New Roman" w:hAnsi="Arial" w:cs="Arial"/>
                <w:sz w:val="20"/>
                <w:szCs w:val="20"/>
                <w:lang w:val="en-US" w:eastAsia="es-ES"/>
              </w:rPr>
              <w:t>, 2013</w:t>
            </w:r>
            <w:r w:rsidR="0080046B" w:rsidRPr="003F42EC">
              <w:rPr>
                <w:rFonts w:ascii="Arial" w:eastAsia="Times New Roman" w:hAnsi="Arial" w:cs="Arial"/>
                <w:sz w:val="20"/>
                <w:szCs w:val="20"/>
                <w:lang w:val="en-US" w:eastAsia="es-ES"/>
              </w:rPr>
              <w:fldChar w:fldCharType="begin">
                <w:fldData xml:space="preserve">PEVuZE5vdGU+PENpdGU+PEF1dGhvcj5IYTwvQXV0aG9yPjxZZWFyPjIwMTM8L1llYXI+PFJlY051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PEVuZE5vdGU+PENpdGU+PEF1dGhvcj5IYTwvQXV0aG9yPjxZZWFyPjIwMTM8L1llYXI+PFJlY051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69" w:tooltip="Ha, 2013 #91" w:history="1">
              <w:r w:rsidRPr="003F42EC">
                <w:rPr>
                  <w:rFonts w:ascii="Arial" w:eastAsia="Times New Roman" w:hAnsi="Arial" w:cs="Arial"/>
                  <w:noProof/>
                  <w:sz w:val="20"/>
                  <w:szCs w:val="20"/>
                  <w:lang w:val="en-US" w:eastAsia="es-ES"/>
                </w:rPr>
                <w:t>69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310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children</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25 (OH) D serum levels were inversely associated with abdominal obesity , level of total cholesterol in contrast positively associated</w:t>
            </w:r>
            <w:r w:rsidRPr="003F42EC">
              <w:rPr>
                <w:rFonts w:ascii="Arial" w:eastAsia="Times New Roman" w:hAnsi="Arial" w:cs="Arial"/>
                <w:sz w:val="20"/>
                <w:szCs w:val="20"/>
                <w:lang w:val="en-US" w:eastAsia="es-ES"/>
              </w:rPr>
              <w:br/>
              <w:t>with accelerometer-based physical activity</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Vitamin D</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Lee et al., J </w:t>
            </w:r>
            <w:proofErr w:type="spellStart"/>
            <w:r w:rsidRPr="003D1B95">
              <w:rPr>
                <w:rFonts w:ascii="Arial" w:eastAsia="Times New Roman" w:hAnsi="Arial" w:cs="Arial"/>
                <w:sz w:val="20"/>
                <w:szCs w:val="20"/>
                <w:lang w:eastAsia="es-ES"/>
              </w:rPr>
              <w:t>Pediatr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Endocrinol</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2013</w:t>
            </w:r>
            <w:r w:rsidR="0080046B" w:rsidRPr="003F42EC">
              <w:rPr>
                <w:rFonts w:ascii="Arial" w:eastAsia="Times New Roman" w:hAnsi="Arial" w:cs="Arial"/>
                <w:sz w:val="20"/>
                <w:szCs w:val="20"/>
                <w:lang w:val="en-US" w:eastAsia="es-ES"/>
              </w:rPr>
              <w:fldChar w:fldCharType="begin">
                <w:fldData xml:space="preserve">PEVuZE5vdGU+PENpdGU+PEF1dGhvcj5MZWU8L0F1dGhvcj48WWVhcj4yMDEzPC9ZZWFyPjxSZWNO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PEVuZE5vdGU+PENpdGU+PEF1dGhvcj5MZWU8L0F1dGhvcj48WWVhcj4yMDEzPC9ZZWFyPjxSZWNO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70" w:tooltip="Lee, 2013 #96" w:history="1">
              <w:r w:rsidRPr="003D1B95">
                <w:rPr>
                  <w:rFonts w:ascii="Arial" w:eastAsia="Times New Roman" w:hAnsi="Arial" w:cs="Arial"/>
                  <w:noProof/>
                  <w:sz w:val="20"/>
                  <w:szCs w:val="20"/>
                  <w:lang w:eastAsia="es-ES"/>
                </w:rPr>
                <w:t>70</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205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25(OH)D was negatively associated with BMI (β=-0.10, p&lt;0.01), WC (β=-0.28, p&lt;0.01),and body fat mass (β=-0.12, p=0.02)</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Lee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Cardiovasc</w:t>
            </w:r>
            <w:proofErr w:type="spellEnd"/>
            <w:r w:rsidRPr="003D1B95">
              <w:rPr>
                <w:rFonts w:ascii="Arial" w:eastAsia="Times New Roman" w:hAnsi="Arial" w:cs="Arial"/>
                <w:sz w:val="20"/>
                <w:szCs w:val="20"/>
                <w:lang w:eastAsia="es-ES"/>
              </w:rPr>
              <w:t xml:space="preserve"> Dis, 2013</w:t>
            </w:r>
            <w:r w:rsidR="0080046B" w:rsidRPr="003F42EC">
              <w:rPr>
                <w:rFonts w:ascii="Arial" w:eastAsia="Times New Roman" w:hAnsi="Arial" w:cs="Arial"/>
                <w:sz w:val="20"/>
                <w:szCs w:val="20"/>
                <w:lang w:val="en-US" w:eastAsia="es-ES"/>
              </w:rPr>
              <w:fldChar w:fldCharType="begin">
                <w:fldData xml:space="preserve">PEVuZE5vdGU+PENpdGU+PEF1dGhvcj5MZWU8L0F1dGhvcj48WWVhcj4yMDEzPC9ZZWFyPjxSZWNO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=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PEVuZE5vdGU+PENpdGU+PEF1dGhvcj5MZWU8L0F1dGhvcj48WWVhcj4yMDEzPC9ZZWFyPjxSZWNO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=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71" w:tooltip="Lee, 2013 #97" w:history="1">
              <w:r w:rsidRPr="003D1B95">
                <w:rPr>
                  <w:rFonts w:ascii="Arial" w:eastAsia="Times New Roman" w:hAnsi="Arial" w:cs="Arial"/>
                  <w:noProof/>
                  <w:sz w:val="20"/>
                  <w:szCs w:val="20"/>
                  <w:lang w:eastAsia="es-ES"/>
                </w:rPr>
                <w:t>71</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1660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25(OH)D levels were associated with decreased general and abdominal obesity (p&lt; 0.001), </w:t>
            </w:r>
            <w:r>
              <w:rPr>
                <w:rFonts w:ascii="Arial" w:eastAsia="Times New Roman" w:hAnsi="Arial" w:cs="Arial"/>
                <w:sz w:val="20"/>
                <w:szCs w:val="20"/>
                <w:lang w:val="en-US" w:eastAsia="es-ES"/>
              </w:rPr>
              <w:t>tr</w:t>
            </w:r>
            <w:r w:rsidRPr="003F42EC">
              <w:rPr>
                <w:rFonts w:ascii="Arial" w:eastAsia="Times New Roman" w:hAnsi="Arial" w:cs="Arial"/>
                <w:sz w:val="20"/>
                <w:szCs w:val="20"/>
                <w:lang w:val="en-US" w:eastAsia="es-ES"/>
              </w:rPr>
              <w:t>iglyceride levels and HDL cholesterol levels</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Choi et al.,  </w:t>
            </w:r>
            <w:proofErr w:type="spellStart"/>
            <w:r w:rsidRPr="003F42EC">
              <w:rPr>
                <w:rFonts w:ascii="Arial" w:eastAsia="Times New Roman" w:hAnsi="Arial" w:cs="Arial"/>
                <w:sz w:val="20"/>
                <w:szCs w:val="20"/>
                <w:lang w:val="en-US" w:eastAsia="es-ES"/>
              </w:rPr>
              <w:t>PLoS</w:t>
            </w:r>
            <w:proofErr w:type="spellEnd"/>
            <w:r w:rsidRPr="003F42EC">
              <w:rPr>
                <w:rFonts w:ascii="Arial" w:eastAsia="Times New Roman" w:hAnsi="Arial" w:cs="Arial"/>
                <w:sz w:val="20"/>
                <w:szCs w:val="20"/>
                <w:lang w:val="en-US" w:eastAsia="es-ES"/>
              </w:rPr>
              <w:t xml:space="preserve"> One,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&lt;EndNote&gt;&lt;Cite&gt;&lt;Author&gt;Choi&lt;/Author&gt;&lt;Year&gt;2014&lt;/Year&gt;&lt;RecNum&gt;101&lt;/RecNum&gt;&lt;DisplayText&gt;[72]&lt;/DisplayText&gt;&lt;record&gt;&lt;rec-number&gt;101&lt;/rec-number&gt;&lt;foreign-keys&gt;&lt;key app="EN" db-id="ea5e2sef60fet2erve3vpvvzt2vdrezarzs2"&gt;101&lt;/key&gt;&lt;/foreign-keys&gt;&lt;ref-type name="Journal Article"&gt;17&lt;/ref-type&gt;&lt;contributors&gt;&lt;authors&gt;&lt;author&gt;Choi, D. P.&lt;/author&gt;&lt;author&gt;Oh, S. M.&lt;/author&gt;&lt;author&gt;Lee, J. M.&lt;/author&gt;&lt;author&gt;Cho, H. M.&lt;/author&gt;&lt;author&gt;Lee, W. J.&lt;/author&gt;&lt;author&gt;Song, B. M.&lt;/author&gt;&lt;author&gt;Rhee, Y.&lt;/author&gt;&lt;author&gt;Kim, H. C.&lt;/author&gt;&lt;/authors&gt;&lt;/contributors&gt;&lt;auth-address&gt;Department of Public Health, Graduate School of Yonsei University, Seoul, Korea; Cardiovascular and Metabolic Diseases Etiology Research Center, Yonsei University College of Medicine, Seoul, Korea.&amp;#xD;Department of Preventive Medicine, Yonsei University College of Medicine, Seoul, Korea.&amp;#xD;Department of Public Health, Graduate School of Yonsei University, Seoul, Korea.&amp;#xD;Department of Internal Medicine, Yonsei University College of Medicine, Seoul, Korea.&amp;#xD;Department of Preventive Medicine, Yonsei University College of Medicine, Seoul, Korea; Cardiovascular and Metabolic Diseases Etiology Research Center, Yonsei University College of Medicine, Seoul, Korea.&lt;/auth-address&gt;&lt;titles&gt;&lt;title&gt;Serum 25-hydroxyvitamin D and insulin resistance in apparently healthy adolescents&lt;/title&gt;&lt;secondary-title&gt;PLoS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103108&lt;/pages&gt;&lt;volume&gt;9&lt;/volume&gt;&lt;number&gt;7&lt;/number&gt;&lt;edition&gt;2014/07/30&lt;/edition&gt;&lt;dates&gt;&lt;year&gt;2014&lt;/year&gt;&lt;/dates&gt;&lt;isbn&gt;1932-6203&lt;/isbn&gt;&lt;accession-num&gt;25072652&lt;/accession-num&gt;&lt;urls&gt;&lt;/urls&gt;&lt;custom2&gt;Pmc4114462&lt;/custom2&gt;&lt;electronic-resource-num&gt;10.1371/journal.pone.0103108&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72" w:tooltip="Choi, 2014 #101" w:history="1">
              <w:r w:rsidRPr="003F42EC">
                <w:rPr>
                  <w:rFonts w:ascii="Arial" w:eastAsia="Times New Roman" w:hAnsi="Arial" w:cs="Arial"/>
                  <w:noProof/>
                  <w:sz w:val="20"/>
                  <w:szCs w:val="20"/>
                  <w:lang w:val="en-US" w:eastAsia="es-ES"/>
                </w:rPr>
                <w:t>72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260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male adolescents 25(OH)D serum level inversely associate with insulin resistance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Chung et al., Public Health Nutr, 2014</w:t>
            </w:r>
            <w:r w:rsidR="0080046B" w:rsidRPr="003F42EC">
              <w:rPr>
                <w:rFonts w:ascii="Arial" w:eastAsia="Times New Roman" w:hAnsi="Arial" w:cs="Arial"/>
                <w:sz w:val="20"/>
                <w:szCs w:val="20"/>
                <w:lang w:val="en-US" w:eastAsia="es-ES"/>
              </w:rPr>
              <w:fldChar w:fldCharType="begin">
                <w:fldData xml:space="preserve">PEVuZE5vdGU+PENpdGU+PEF1dGhvcj5DaHVuZzwvQXV0aG9yPjxZZWFyPjIwMTQ8L1llYXI+PFJl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PEVuZE5vdGU+PENpdGU+PEF1dGhvcj5DaHVuZzwvQXV0aG9yPjxZZWFyPjIwMTQ8L1llYXI+PFJl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73" w:tooltip="Chung, 2014 #94" w:history="1">
              <w:r w:rsidRPr="003F42EC">
                <w:rPr>
                  <w:rFonts w:ascii="Arial" w:eastAsia="Times New Roman" w:hAnsi="Arial" w:cs="Arial"/>
                  <w:noProof/>
                  <w:sz w:val="20"/>
                  <w:szCs w:val="20"/>
                  <w:lang w:val="en-US" w:eastAsia="es-ES"/>
                </w:rPr>
                <w:t>73</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1466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Serum 25(OH)D levels were associated with  fasting glucose , insulin and HOMA-IR</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Kelly et al., Arch Dis Child, 2011</w:t>
            </w:r>
            <w:r w:rsidR="0080046B" w:rsidRPr="003F42EC">
              <w:rPr>
                <w:rFonts w:ascii="Arial" w:eastAsia="Times New Roman" w:hAnsi="Arial" w:cs="Arial"/>
                <w:sz w:val="20"/>
                <w:szCs w:val="20"/>
                <w:lang w:val="en-US" w:eastAsia="es-ES"/>
              </w:rPr>
              <w:fldChar w:fldCharType="begin">
                <w:fldData xml:space="preserve">PEVuZE5vdGU+PENpdGU+PEF1dGhvcj5LZWxseTwvQXV0aG9yPjxZZWFyPjIwMTE8L1llYXI+PFJl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PEVuZE5vdGU+PENpdGU+PEF1dGhvcj5LZWxseTwvQXV0aG9yPjxZZWFyPjIwMTE8L1llYXI+PFJl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74" w:tooltip="Kelly, 2011 #95" w:history="1">
              <w:r w:rsidRPr="003F42EC">
                <w:rPr>
                  <w:rFonts w:ascii="Arial" w:eastAsia="Times New Roman" w:hAnsi="Arial" w:cs="Arial"/>
                  <w:noProof/>
                  <w:sz w:val="20"/>
                  <w:szCs w:val="20"/>
                  <w:lang w:val="en-US" w:eastAsia="es-ES"/>
                </w:rPr>
                <w:t>74</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Serum 25(OH)D levels was associated with higher levels of  fasting glucose , insulin and HOMA-IR independently of BMI and pubertal development stage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Parikh et al., Diabetes Care, 2012</w:t>
            </w:r>
            <w:r w:rsidR="0080046B" w:rsidRPr="003F42EC">
              <w:rPr>
                <w:rFonts w:ascii="Arial" w:eastAsia="Times New Roman" w:hAnsi="Arial" w:cs="Arial"/>
                <w:sz w:val="20"/>
                <w:szCs w:val="20"/>
                <w:lang w:val="en-US" w:eastAsia="es-ES"/>
              </w:rPr>
              <w:fldChar w:fldCharType="begin">
                <w:fldData xml:space="preserve">PEVuZE5vdGU+PENpdGU+PEF1dGhvcj5QYXJpa2g8L0F1dGhvcj48WWVhcj4yMDEyPC9ZZWFyPjxS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PEVuZE5vdGU+PENpdGU+PEF1dGhvcj5QYXJpa2g8L0F1dGhvcj48WWVhcj4yMDEyPC9ZZWFyPjxS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75" w:tooltip="Parikh, 2012 #100" w:history="1">
              <w:r w:rsidRPr="003F42EC">
                <w:rPr>
                  <w:rFonts w:ascii="Arial" w:eastAsia="Times New Roman" w:hAnsi="Arial" w:cs="Arial"/>
                  <w:noProof/>
                  <w:sz w:val="20"/>
                  <w:szCs w:val="20"/>
                  <w:lang w:val="en-US" w:eastAsia="es-ES"/>
                </w:rPr>
                <w:t>75</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701</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Serum 25(OH)D levels was associated with higher levels of  fasting glucose , insulin and HOMA-IR, blood pressure, HDL cholesterol and triglycerides</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Moreira et al.,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Syndr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Relat</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Disord</w:t>
            </w:r>
            <w:proofErr w:type="spellEnd"/>
            <w:r w:rsidRPr="003F42EC">
              <w:rPr>
                <w:rFonts w:ascii="Arial" w:eastAsia="Times New Roman" w:hAnsi="Arial" w:cs="Arial"/>
                <w:sz w:val="20"/>
                <w:szCs w:val="20"/>
                <w:lang w:val="en-US" w:eastAsia="es-ES"/>
              </w:rPr>
              <w:t>,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&lt;EndNote&gt;&lt;Cite&gt;&lt;Author&gt;Moreira&lt;/Author&gt;&lt;Year&gt;2014&lt;/Year&gt;&lt;RecNum&gt;98&lt;/RecNum&gt;&lt;DisplayText&gt;[76]&lt;/DisplayText&gt;&lt;record&gt;&lt;rec-number&gt;98&lt;/rec-number&gt;&lt;foreign-keys&gt;&lt;key app="EN" db-id="ea5e2sef60fet2erve3vpvvzt2vdrezarzs2"&gt;98&lt;/key&gt;&lt;/foreign-keys&gt;&lt;ref-type name="Journal Article"&gt;17&lt;/ref-type&gt;&lt;contributors&gt;&lt;authors&gt;&lt;author&gt;Moreira, C.&lt;/author&gt;&lt;author&gt;Moreira, P.&lt;/author&gt;&lt;author&gt;Abreu, S.&lt;/author&gt;&lt;author&gt;Santos, P. C.&lt;/author&gt;&lt;author&gt;Moreira-Silva, I.&lt;/author&gt;&lt;author&gt;Povoas, S.&lt;/author&gt;&lt;author&gt;Mota, J.&lt;/author&gt;&lt;author&gt;Santos, R.&lt;/author&gt;&lt;/authors&gt;&lt;/contributors&gt;&lt;auth-address&gt;1 Research Centre in Physical Activity, Health and Leisure, Faculty of Sport, University of Porto , Porto, Portugal .&lt;/auth-address&gt;&lt;titles&gt;&lt;title&gt;Vitamin D intake and cardiometabolic risk factors in adolescents&lt;/title&gt;&lt;secondary-title&gt;Metab Syndr Relat Disord&lt;/secondary-title&gt;&lt;alt-title&gt;Metabolic syndrome and related disorders&lt;/alt-title&gt;&lt;/titles&gt;&lt;periodical&gt;&lt;full-title&gt;Metab Syndr Relat Disord&lt;/full-title&gt;&lt;abbr-1&gt;Metabolic syndrome and related disorders&lt;/abbr-1&gt;&lt;/periodical&gt;&lt;alt-periodical&gt;&lt;full-title&gt;Metab Syndr Relat Disord&lt;/full-title&gt;&lt;abbr-1&gt;Metabolic syndrome and related disorders&lt;/abbr-1&gt;&lt;/alt-periodical&gt;&lt;pages&gt;171-7&lt;/pages&gt;&lt;volume&gt;12&lt;/volume&gt;&lt;number&gt;3&lt;/number&gt;&lt;edition&gt;2014/02/06&lt;/edition&gt;&lt;dates&gt;&lt;year&gt;2014&lt;/year&gt;&lt;pub-dates&gt;&lt;date&gt;Apr&lt;/date&gt;&lt;/pub-dates&gt;&lt;/dates&gt;&lt;isbn&gt;1540-4196&lt;/isbn&gt;&lt;accession-num&gt;24495166&lt;/accession-num&gt;&lt;urls&gt;&lt;/urls&gt;&lt;electronic-resource-num&gt;10.1089/met.2013.0065&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76" w:tooltip="Moreira, 2014 #98" w:history="1">
              <w:r w:rsidRPr="003F42EC">
                <w:rPr>
                  <w:rFonts w:ascii="Arial" w:eastAsia="Times New Roman" w:hAnsi="Arial" w:cs="Arial"/>
                  <w:noProof/>
                  <w:sz w:val="20"/>
                  <w:szCs w:val="20"/>
                  <w:lang w:val="en-US" w:eastAsia="es-ES"/>
                </w:rPr>
                <w:t>76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496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Adolescents with the lowest vitamin D intake had higher odds of </w:t>
            </w:r>
            <w:proofErr w:type="spellStart"/>
            <w:r w:rsidRPr="003F42EC">
              <w:rPr>
                <w:rFonts w:ascii="Arial" w:eastAsia="Times New Roman" w:hAnsi="Arial" w:cs="Arial"/>
                <w:sz w:val="20"/>
                <w:szCs w:val="20"/>
                <w:lang w:val="en-US" w:eastAsia="es-ES"/>
              </w:rPr>
              <w:t>cardiometabolic</w:t>
            </w:r>
            <w:proofErr w:type="spellEnd"/>
            <w:r w:rsidRPr="003F42EC">
              <w:rPr>
                <w:rFonts w:ascii="Arial" w:eastAsia="Times New Roman" w:hAnsi="Arial" w:cs="Arial"/>
                <w:sz w:val="20"/>
                <w:szCs w:val="20"/>
                <w:lang w:val="en-US" w:eastAsia="es-ES"/>
              </w:rPr>
              <w:t xml:space="preserve"> risk factors (3.35, 95%CI 1.3, 8.8) </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Oliveira et al., Public Health Nutr, 2014</w:t>
            </w:r>
            <w:r w:rsidR="0080046B" w:rsidRPr="003F42EC">
              <w:rPr>
                <w:rFonts w:ascii="Arial" w:eastAsia="Times New Roman" w:hAnsi="Arial" w:cs="Arial"/>
                <w:sz w:val="20"/>
                <w:szCs w:val="20"/>
                <w:lang w:val="en-US" w:eastAsia="es-ES"/>
              </w:rPr>
              <w:fldChar w:fldCharType="begin">
                <w:fldData xml:space="preserve">PEVuZE5vdGU+PENpdGU+PEF1dGhvcj5PbGl2ZWlyYTwvQXV0aG9yPjxZZWFyPjIwMTQ8L1llYXI+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PEVuZE5vdGU+PENpdGU+PEF1dGhvcj5PbGl2ZWlyYTwvQXV0aG9yPjxZZWFyPjIwMTQ8L1llYXI+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77" w:tooltip="Oliveira, 2014 #99" w:history="1">
              <w:r w:rsidRPr="003F42EC">
                <w:rPr>
                  <w:rFonts w:ascii="Arial" w:eastAsia="Times New Roman" w:hAnsi="Arial" w:cs="Arial"/>
                  <w:noProof/>
                  <w:sz w:val="20"/>
                  <w:szCs w:val="20"/>
                  <w:lang w:val="en-US" w:eastAsia="es-ES"/>
                </w:rPr>
                <w:t>77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160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Lower levels of BMI and waist circumference in comparison with the highest intake group (mean 26.6 vs 21.7 and 77.9 vs 70.1 for BMI and waist circumference, respectively)</w:t>
            </w:r>
          </w:p>
        </w:tc>
      </w:tr>
      <w:tr w:rsidR="00383AB1" w:rsidRPr="00767394" w:rsidTr="00F34862">
        <w:trPr>
          <w:trHeight w:val="571"/>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Kelishadi</w:t>
            </w:r>
            <w:proofErr w:type="spellEnd"/>
            <w:r w:rsidRPr="003F42EC">
              <w:rPr>
                <w:rFonts w:ascii="Arial" w:eastAsia="Times New Roman" w:hAnsi="Arial" w:cs="Arial"/>
                <w:sz w:val="20"/>
                <w:szCs w:val="20"/>
                <w:lang w:val="en-US" w:eastAsia="es-ES"/>
              </w:rPr>
              <w:t xml:space="preserve"> et al., Int J Food Sci Nutr,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&lt;EndNote&gt;&lt;Cite&gt;&lt;Author&gt;Kelishadi&lt;/Author&gt;&lt;Year&gt;2014&lt;/Year&gt;&lt;RecNum&gt;86&lt;/RecNum&gt;&lt;DisplayText&gt;[66]&lt;/DisplayText&gt;&lt;record&gt;&lt;rec-number&gt;86&lt;/rec-number&gt;&lt;foreign-keys&gt;&lt;key app="EN" db-id="ea5e2sef60fet2erve3vpvvzt2vdrezarzs2"&gt;86&lt;/key&gt;&lt;/foreign-keys&gt;&lt;ref-type name="Journal Article"&gt;17&lt;/ref-type&gt;&lt;contributors&gt;&lt;authors&gt;&lt;author&gt;Kelishadi, R.&lt;/author&gt;&lt;author&gt;Farajzadegan, Z.&lt;/author&gt;&lt;author&gt;Bahreynian, M.&lt;/author&gt;&lt;/authors&gt;&lt;/contributors&gt;&lt;auth-address&gt;Department of Pediatrics, Faculty of Medicine, Child Growth and Development Research Center, Isfahan University of Medical Sciences , Isfahan , Iran .&lt;/auth-address&gt;&lt;titles&gt;&lt;title&gt;Association between vitamin D status and lipid profile in children and adolescents: a systematic review and meta-analysis&lt;/title&gt;&lt;secondary-title&gt;Int J Food Sci Nutr&lt;/secondary-title&gt;&lt;alt-title&gt;International journal of food sciences and nutrition&lt;/alt-title&gt;&lt;/titles&gt;&lt;periodical&gt;&lt;full-title&gt;Int J Food Sci Nutr&lt;/full-title&gt;&lt;abbr-1&gt;International journal of food sciences and nutrition&lt;/abbr-1&gt;&lt;/periodical&gt;&lt;alt-periodical&gt;&lt;full-title&gt;Int J Food Sci Nutr&lt;/full-title&gt;&lt;abbr-1&gt;International journal of food sciences and nutrition&lt;/abbr-1&gt;&lt;/alt-periodical&gt;&lt;pages&gt;404-10&lt;/pages&gt;&lt;volume&gt;65&lt;/volume&gt;&lt;number&gt;4&lt;/number&gt;&lt;edition&gt;2014/02/15&lt;/edition&gt;&lt;keywords&gt;&lt;keyword&gt;Adolescents&lt;/keyword&gt;&lt;keyword&gt;children&lt;/keyword&gt;&lt;keyword&gt;lipid profile&lt;/keyword&gt;&lt;keyword&gt;meta-analysis&lt;/keyword&gt;&lt;keyword&gt;vitamin D&lt;/keyword&gt;&lt;/keywords&gt;&lt;dates&gt;&lt;year&gt;2014&lt;/year&gt;&lt;pub-dates&gt;&lt;date&gt;Jun&lt;/date&gt;&lt;/pub-dates&gt;&lt;/dates&gt;&lt;isbn&gt;0963-7486&lt;/isbn&gt;&lt;accession-num&gt;24524677&lt;/accession-num&gt;&lt;urls&gt;&lt;/urls&gt;&lt;electronic-resource-num&gt;10.3109/09637486.2014.886186&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66" w:tooltip="Kelishadi, 2014 #86" w:history="1">
              <w:r w:rsidRPr="003F42EC">
                <w:rPr>
                  <w:rFonts w:ascii="Arial" w:eastAsia="Times New Roman" w:hAnsi="Arial" w:cs="Arial"/>
                  <w:noProof/>
                  <w:sz w:val="20"/>
                  <w:szCs w:val="20"/>
                  <w:lang w:val="en-US" w:eastAsia="es-ES"/>
                </w:rPr>
                <w:t>66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Meta-analysis of cross-sectional studies</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25394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1-65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levels of vitamin D were associated with a better lipid profile, vitamin D was inversely associated with level of blood triglycerides (r=-0.135, 95%CI -0.24, -0.03), total cholesterol (r=-0.086, 95%CI -0.02, 0.04), and LDL-cholesterol (r=-</w:t>
            </w:r>
            <w:r w:rsidRPr="003F42EC">
              <w:rPr>
                <w:rFonts w:ascii="Arial" w:eastAsia="Times New Roman" w:hAnsi="Arial" w:cs="Arial"/>
                <w:sz w:val="20"/>
                <w:szCs w:val="20"/>
                <w:lang w:val="en-US" w:eastAsia="es-ES"/>
              </w:rPr>
              <w:lastRenderedPageBreak/>
              <w:t xml:space="preserve">0.025, 95%CI -0.22, 0.17) and directly associated with HDL-cholesterol (r=0.156, 95%CI -0.02, 0.32) </w:t>
            </w:r>
          </w:p>
        </w:tc>
      </w:tr>
      <w:tr w:rsidR="00383AB1" w:rsidRPr="00767394" w:rsidTr="00F34862">
        <w:trPr>
          <w:trHeight w:val="153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Carotenoids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Gunanti</w:t>
            </w:r>
            <w:proofErr w:type="spellEnd"/>
            <w:r w:rsidRPr="003D1B95">
              <w:rPr>
                <w:rFonts w:ascii="Arial" w:eastAsia="Times New Roman" w:hAnsi="Arial" w:cs="Arial"/>
                <w:sz w:val="20"/>
                <w:szCs w:val="20"/>
                <w:lang w:eastAsia="es-ES"/>
              </w:rPr>
              <w:t xml:space="preserve"> et al.,  J Nutr, 2014</w:t>
            </w:r>
            <w:r w:rsidR="0080046B" w:rsidRPr="003F42EC">
              <w:rPr>
                <w:rFonts w:ascii="Arial" w:eastAsia="Times New Roman" w:hAnsi="Arial" w:cs="Arial"/>
                <w:sz w:val="20"/>
                <w:szCs w:val="20"/>
                <w:lang w:val="en-US" w:eastAsia="es-ES"/>
              </w:rPr>
              <w:fldChar w:fldCharType="begin">
                <w:fldData xml:space="preserve">PEVuZE5vdGU+PENpdGU+PEF1dGhvcj5HdW5hbnRpPC9BdXRob3I+PFllYXI+MjAxNDwvWWVhcj48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PEVuZE5vdGU+PENpdGU+PEF1dGhvcj5HdW5hbnRpPC9BdXRob3I+PFllYXI+MjAxNDwvWWVhcj48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80" w:tooltip="Gunanti, 2014 #104" w:history="1">
              <w:r w:rsidRPr="003D1B95">
                <w:rPr>
                  <w:rFonts w:ascii="Arial" w:eastAsia="Times New Roman" w:hAnsi="Arial" w:cs="Arial"/>
                  <w:noProof/>
                  <w:sz w:val="20"/>
                  <w:szCs w:val="20"/>
                  <w:lang w:eastAsia="es-ES"/>
                </w:rPr>
                <w:t>80</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1154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8-15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Carotenoids have been associated with a lower level of metabolic syndrome (OR 0.39 95%CI 0.2, 0.8), decreased risk of hypertriglyceridemia (OR 0.35 95%CI 0.3, 0.5), overweight (OR 0.57 95%CI 0.4, 0.9), obesity (OR 0.35 95%CI 0.2, 0.5) and other obesity markers , but serum retinol was associated with increased risk of overweight (OR 2.01 95% CI 1.3, 3.2), obesity (OR 2.90 95% CI 1.7, 5.1), and other obesity markers </w:t>
            </w:r>
          </w:p>
        </w:tc>
      </w:tr>
      <w:tr w:rsidR="00383AB1" w:rsidRPr="00767394" w:rsidTr="00F34862">
        <w:trPr>
          <w:trHeight w:val="204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Carotenoids, vitamin C and E</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Beydoun</w:t>
            </w:r>
            <w:proofErr w:type="spellEnd"/>
            <w:r w:rsidRPr="003D1B95">
              <w:rPr>
                <w:rFonts w:ascii="Arial" w:eastAsia="Times New Roman" w:hAnsi="Arial" w:cs="Arial"/>
                <w:sz w:val="20"/>
                <w:szCs w:val="20"/>
                <w:lang w:eastAsia="es-ES"/>
              </w:rPr>
              <w:t xml:space="preserve"> et al., </w:t>
            </w:r>
            <w:r w:rsidRPr="003D1B95">
              <w:rPr>
                <w:rFonts w:ascii="Calibri" w:eastAsia="Times New Roman" w:hAnsi="Calibri" w:cs="Arial"/>
                <w:lang w:eastAsia="es-ES"/>
              </w:rPr>
              <w:t xml:space="preserve"> J Nutr, 2012</w:t>
            </w:r>
            <w:r w:rsidR="0080046B" w:rsidRPr="003F42EC">
              <w:rPr>
                <w:rFonts w:ascii="Calibri" w:eastAsia="Times New Roman" w:hAnsi="Calibri" w:cs="Arial"/>
                <w:lang w:val="en-US" w:eastAsia="es-ES"/>
              </w:rPr>
              <w:fldChar w:fldCharType="begin">
                <w:fldData xml:space="preserve">PEVuZE5vdGU+PENpdGU+PEF1dGhvcj5CZXlkb3VuPC9BdXRob3I+PFllYXI+MjAxMjwvWWVhcj48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</w:fldData>
              </w:fldChar>
            </w:r>
            <w:r w:rsidRPr="003D1B95">
              <w:rPr>
                <w:rFonts w:ascii="Calibri" w:eastAsia="Times New Roman" w:hAnsi="Calibri" w:cs="Arial"/>
                <w:lang w:eastAsia="es-ES"/>
              </w:rPr>
              <w:instrText xml:space="preserve"> ADDIN EN.CITE </w:instrText>
            </w:r>
            <w:r w:rsidR="0080046B" w:rsidRPr="003F42EC">
              <w:rPr>
                <w:rFonts w:ascii="Calibri" w:eastAsia="Times New Roman" w:hAnsi="Calibri" w:cs="Arial"/>
                <w:lang w:val="en-US" w:eastAsia="es-ES"/>
              </w:rPr>
              <w:fldChar w:fldCharType="begin">
                <w:fldData xml:space="preserve">PEVuZE5vdGU+PENpdGU+PEF1dGhvcj5CZXlkb3VuPC9BdXRob3I+PFllYXI+MjAxMjwvWWVhcj48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</w:fldData>
              </w:fldChar>
            </w:r>
            <w:r w:rsidRPr="003D1B95">
              <w:rPr>
                <w:rFonts w:ascii="Calibri" w:eastAsia="Times New Roman" w:hAnsi="Calibri" w:cs="Arial"/>
                <w:lang w:eastAsia="es-ES"/>
              </w:rPr>
              <w:instrText xml:space="preserve"> ADDIN EN.CITE.DATA </w:instrText>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end"/>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separate"/>
            </w:r>
            <w:r w:rsidRPr="003D1B95">
              <w:rPr>
                <w:rFonts w:ascii="Calibri" w:eastAsia="Times New Roman" w:hAnsi="Calibri" w:cs="Arial"/>
                <w:noProof/>
                <w:lang w:eastAsia="es-ES"/>
              </w:rPr>
              <w:t>[</w:t>
            </w:r>
            <w:hyperlink w:anchor="_ENREF_81" w:tooltip="Beydoun, 2012 #102" w:history="1">
              <w:r w:rsidRPr="003D1B95">
                <w:rPr>
                  <w:rFonts w:ascii="Calibri" w:eastAsia="Times New Roman" w:hAnsi="Calibri" w:cs="Arial"/>
                  <w:noProof/>
                  <w:lang w:eastAsia="es-ES"/>
                </w:rPr>
                <w:t>81</w:t>
              </w:r>
            </w:hyperlink>
            <w:r w:rsidRPr="003D1B95">
              <w:rPr>
                <w:rFonts w:ascii="Calibri" w:eastAsia="Times New Roman" w:hAnsi="Calibri" w:cs="Arial"/>
                <w:noProof/>
                <w:lang w:eastAsia="es-ES"/>
              </w:rPr>
              <w:t>]</w:t>
            </w:r>
            <w:r w:rsidR="0080046B" w:rsidRPr="003F42EC">
              <w:rPr>
                <w:rFonts w:ascii="Calibri" w:eastAsia="Times New Roman" w:hAnsi="Calibri" w:cs="Arial"/>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782–4285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Carotenoids have been associated with abdominal obesity (OR 0.43 95%CI 0.3, 0.7) and a lower level of C-reactive protein (OR 0.46 95%CI 0.2, 0.9) and HOMA-IR (OR 0.60 95%CI 0.5, 0.8). Vitamin C have a protective effect against metabolic syndrome status (OR 0.21 95%CI 0.1, 0.7) and hyperuricemia (OR 0.64 </w:t>
            </w:r>
            <w:proofErr w:type="spellStart"/>
            <w:r w:rsidRPr="003F42EC">
              <w:rPr>
                <w:rFonts w:ascii="Arial" w:eastAsia="Times New Roman" w:hAnsi="Arial" w:cs="Arial"/>
                <w:sz w:val="20"/>
                <w:szCs w:val="20"/>
                <w:lang w:val="en-US" w:eastAsia="es-ES"/>
              </w:rPr>
              <w:t>95%CI</w:t>
            </w:r>
            <w:proofErr w:type="spellEnd"/>
            <w:r w:rsidRPr="003F42EC">
              <w:rPr>
                <w:rFonts w:ascii="Arial" w:eastAsia="Times New Roman" w:hAnsi="Arial" w:cs="Arial"/>
                <w:sz w:val="20"/>
                <w:szCs w:val="20"/>
                <w:lang w:val="en-US" w:eastAsia="es-ES"/>
              </w:rPr>
              <w:t xml:space="preserve"> 0.5, 0.9). Vitamin E was associated with decreased risk of abdominal obesity (OR 0.41 95%CI 0.3, 0.7) and HOMA-IR (OR 0.64 95%CI 0.5, 0.9); however, it was directly associated with hypertriglyceridemia (OR 3.73 95%CI 2.0, 7.0)</w:t>
            </w:r>
          </w:p>
        </w:tc>
      </w:tr>
      <w:tr w:rsidR="00383AB1" w:rsidRPr="00767394" w:rsidTr="00F34862">
        <w:trPr>
          <w:trHeight w:val="572"/>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Vitamins A and C</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Garcia et al., </w:t>
            </w:r>
            <w:r w:rsidRPr="003F42EC">
              <w:rPr>
                <w:rFonts w:ascii="Calibri" w:eastAsia="Times New Roman" w:hAnsi="Calibri" w:cs="Arial"/>
                <w:lang w:val="en-US" w:eastAsia="es-ES"/>
              </w:rPr>
              <w:t>Nutrients, 2013</w:t>
            </w:r>
            <w:r w:rsidR="0080046B" w:rsidRPr="003F42EC">
              <w:rPr>
                <w:rFonts w:ascii="Calibri" w:eastAsia="Times New Roman" w:hAnsi="Calibri" w:cs="Arial"/>
                <w:lang w:val="en-US" w:eastAsia="es-ES"/>
              </w:rPr>
              <w:fldChar w:fldCharType="begin">
                <w:fldData xml:space="preserve">PEVuZE5vdGU+PENpdGU+PEF1dGhvcj5HYXJjaWE8L0F1dGhvcj48WWVhcj4yMDEzPC9ZZWFyPjxS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</w:fldData>
              </w:fldChar>
            </w:r>
            <w:r w:rsidRPr="003F42EC">
              <w:rPr>
                <w:rFonts w:ascii="Calibri" w:eastAsia="Times New Roman" w:hAnsi="Calibri" w:cs="Arial"/>
                <w:lang w:val="en-US" w:eastAsia="es-ES"/>
              </w:rPr>
              <w:instrText xml:space="preserve"> ADDIN EN.CITE </w:instrText>
            </w:r>
            <w:r w:rsidR="0080046B" w:rsidRPr="003F42EC">
              <w:rPr>
                <w:rFonts w:ascii="Calibri" w:eastAsia="Times New Roman" w:hAnsi="Calibri" w:cs="Arial"/>
                <w:lang w:val="en-US" w:eastAsia="es-ES"/>
              </w:rPr>
              <w:fldChar w:fldCharType="begin">
                <w:fldData xml:space="preserve">PEVuZE5vdGU+PENpdGU+PEF1dGhvcj5HYXJjaWE8L0F1dGhvcj48WWVhcj4yMDEzPC9ZZWFyPjxS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</w:fldData>
              </w:fldChar>
            </w:r>
            <w:r w:rsidRPr="003F42EC">
              <w:rPr>
                <w:rFonts w:ascii="Calibri" w:eastAsia="Times New Roman" w:hAnsi="Calibri" w:cs="Arial"/>
                <w:lang w:val="en-US" w:eastAsia="es-ES"/>
              </w:rPr>
              <w:instrText xml:space="preserve"> ADDIN EN.CITE.DATA </w:instrText>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end"/>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separate"/>
            </w:r>
            <w:r w:rsidRPr="003F42EC">
              <w:rPr>
                <w:rFonts w:ascii="Calibri" w:eastAsia="Times New Roman" w:hAnsi="Calibri" w:cs="Arial"/>
                <w:noProof/>
                <w:lang w:val="en-US" w:eastAsia="es-ES"/>
              </w:rPr>
              <w:t>[</w:t>
            </w:r>
            <w:hyperlink w:anchor="_ENREF_82" w:tooltip="Garcia, 2013 #105" w:history="1">
              <w:r w:rsidRPr="003F42EC">
                <w:rPr>
                  <w:rFonts w:ascii="Calibri" w:eastAsia="Times New Roman" w:hAnsi="Calibri" w:cs="Arial"/>
                  <w:noProof/>
                  <w:lang w:val="en-US" w:eastAsia="es-ES"/>
                </w:rPr>
                <w:t>82</w:t>
              </w:r>
            </w:hyperlink>
            <w:r w:rsidRPr="003F42EC">
              <w:rPr>
                <w:rFonts w:ascii="Calibri" w:eastAsia="Times New Roman" w:hAnsi="Calibri" w:cs="Arial"/>
                <w:noProof/>
                <w:lang w:val="en-US" w:eastAsia="es-ES"/>
              </w:rPr>
              <w:t>]</w:t>
            </w:r>
            <w:r w:rsidR="0080046B" w:rsidRPr="003F42EC">
              <w:rPr>
                <w:rFonts w:ascii="Calibri" w:eastAsia="Times New Roman" w:hAnsi="Calibri" w:cs="Arial"/>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197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6–10.5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C had direct association with HDL-cholesterol (correlation coefficients 0.15), and an inverse association with waist to height ratio (-0.16), abdominal fat (-0.20), and body fat (-0.23)                                       α-</w:t>
            </w:r>
            <w:proofErr w:type="spellStart"/>
            <w:r w:rsidRPr="003F42EC">
              <w:rPr>
                <w:rFonts w:ascii="Arial" w:eastAsia="Times New Roman" w:hAnsi="Arial" w:cs="Arial"/>
                <w:sz w:val="20"/>
                <w:szCs w:val="20"/>
                <w:lang w:val="en-US" w:eastAsia="es-ES"/>
              </w:rPr>
              <w:t>tocopherol:cholesterol</w:t>
            </w:r>
            <w:proofErr w:type="spellEnd"/>
            <w:r w:rsidRPr="003F42EC">
              <w:rPr>
                <w:rFonts w:ascii="Arial" w:eastAsia="Times New Roman" w:hAnsi="Arial" w:cs="Arial"/>
                <w:sz w:val="20"/>
                <w:szCs w:val="20"/>
                <w:lang w:val="en-US" w:eastAsia="es-ES"/>
              </w:rPr>
              <w:t xml:space="preserve"> ratio was associated with decreased risk of overweight (OR 0.56 95% CI 0.4, 0.9), obesity (OR 0.41 95%CI 0.3, 0.6), waist to height ratio (correlation coefficients -0.44), abdominal (-0.41) and body fat (-0.44), impaired glucose metabolism indicators (HOMAR-IR, insulin), blood lipids (triglycerides, LDL-cholesterol, total cholesterol) and increased HDL-cholesterol (correlation coefficients 0.215). Vitamin A was </w:t>
            </w:r>
            <w:r w:rsidRPr="003F42EC">
              <w:rPr>
                <w:rFonts w:ascii="Arial" w:eastAsia="Times New Roman" w:hAnsi="Arial" w:cs="Arial"/>
                <w:sz w:val="20"/>
                <w:szCs w:val="20"/>
                <w:lang w:val="en-US" w:eastAsia="es-ES"/>
              </w:rPr>
              <w:lastRenderedPageBreak/>
              <w:t>direct associated with BMI, BMI-for-age, waist to height ratio and abdominal fat (p &lt; 0.05)</w:t>
            </w:r>
          </w:p>
        </w:tc>
      </w:tr>
      <w:tr w:rsidR="00383AB1" w:rsidRPr="003F42EC"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Pr>
                <w:rFonts w:ascii="Arial" w:eastAsia="Times New Roman" w:hAnsi="Arial" w:cs="Arial"/>
                <w:sz w:val="20"/>
                <w:szCs w:val="20"/>
                <w:lang w:val="en-US" w:eastAsia="es-ES"/>
              </w:rPr>
              <w:lastRenderedPageBreak/>
              <w:t>V</w:t>
            </w:r>
            <w:r w:rsidRPr="003F42EC">
              <w:rPr>
                <w:rFonts w:ascii="Arial" w:eastAsia="Times New Roman" w:hAnsi="Arial" w:cs="Arial"/>
                <w:sz w:val="20"/>
                <w:szCs w:val="20"/>
                <w:lang w:val="en-US" w:eastAsia="es-ES"/>
              </w:rPr>
              <w:t>itamin B12 and folic acid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Tamai</w:t>
            </w:r>
            <w:proofErr w:type="spellEnd"/>
            <w:r w:rsidRPr="003F42EC">
              <w:rPr>
                <w:rFonts w:ascii="Arial" w:eastAsia="Times New Roman" w:hAnsi="Arial" w:cs="Arial"/>
                <w:sz w:val="20"/>
                <w:szCs w:val="20"/>
                <w:lang w:val="en-US" w:eastAsia="es-ES"/>
              </w:rPr>
              <w:t xml:space="preserve"> et al., Am J </w:t>
            </w:r>
            <w:proofErr w:type="spellStart"/>
            <w:r w:rsidRPr="003F42EC">
              <w:rPr>
                <w:rFonts w:ascii="Arial" w:eastAsia="Times New Roman" w:hAnsi="Arial" w:cs="Arial"/>
                <w:sz w:val="20"/>
                <w:szCs w:val="20"/>
                <w:lang w:val="en-US" w:eastAsia="es-ES"/>
              </w:rPr>
              <w:t>Hypertens</w:t>
            </w:r>
            <w:proofErr w:type="spellEnd"/>
            <w:r w:rsidRPr="003F42EC">
              <w:rPr>
                <w:rFonts w:ascii="Arial" w:eastAsia="Times New Roman" w:hAnsi="Arial" w:cs="Arial"/>
                <w:sz w:val="20"/>
                <w:szCs w:val="20"/>
                <w:lang w:val="en-US" w:eastAsia="es-ES"/>
              </w:rPr>
              <w:t>, 2011</w:t>
            </w:r>
            <w:r w:rsidR="0080046B" w:rsidRPr="003F42EC">
              <w:rPr>
                <w:rFonts w:ascii="Arial" w:eastAsia="Times New Roman" w:hAnsi="Arial" w:cs="Arial"/>
                <w:sz w:val="20"/>
                <w:szCs w:val="20"/>
                <w:lang w:val="en-US" w:eastAsia="es-ES"/>
              </w:rPr>
              <w:fldChar w:fldCharType="begin">
                <w:fldData xml:space="preserve">PEVuZE5vdGU+PENpdGU+PEF1dGhvcj5UYW1haTwvQXV0aG9yPjxZZWFyPjIwMTE8L1llYXI+PFJl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PEVuZE5vdGU+PENpdGU+PEF1dGhvcj5UYW1haTwvQXV0aG9yPjxZZWFyPjIwMTE8L1llYXI+PFJl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85" w:tooltip="Tamai, 2011 #109" w:history="1">
              <w:r w:rsidRPr="003F42EC">
                <w:rPr>
                  <w:rFonts w:ascii="Arial" w:eastAsia="Times New Roman" w:hAnsi="Arial" w:cs="Arial"/>
                  <w:noProof/>
                  <w:sz w:val="20"/>
                  <w:szCs w:val="20"/>
                  <w:lang w:val="en-US" w:eastAsia="es-ES"/>
                </w:rPr>
                <w:t>85</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intake of vitamin B12 was associated with lower blood pressure (6.6 mm Hg difference between systolic quartiles, p trend &lt;0.001; 5.7 mm Hg difference between diastolic quartiles, p trend =0.006), folate was associated with decreased systolic blood pressure (4.1 mm Hg, p trend = 0.004). No association between vitamin B6 and blood pressure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B and folate</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Shen et al.,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Biochem</w:t>
            </w:r>
            <w:proofErr w:type="spellEnd"/>
            <w:r w:rsidRPr="003F42EC">
              <w:rPr>
                <w:rFonts w:ascii="Arial" w:eastAsia="Times New Roman" w:hAnsi="Arial" w:cs="Arial"/>
                <w:sz w:val="20"/>
                <w:szCs w:val="20"/>
                <w:lang w:val="en-US" w:eastAsia="es-ES"/>
              </w:rPr>
              <w:t>, 2002</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&lt;EndNote&gt;&lt;Cite&gt;&lt;Author&gt;Shen&lt;/Author&gt;&lt;Year&gt;2002&lt;/Year&gt;&lt;RecNum&gt;108&lt;/RecNum&gt;&lt;DisplayText&gt;[84]&lt;/DisplayText&gt;&lt;record&gt;&lt;rec-number&gt;108&lt;/rec-number&gt;&lt;foreign-keys&gt;&lt;key app="EN" db-id="ea5e2sef60fet2erve3vpvvzt2vdrezarzs2"&gt;108&lt;/key&gt;&lt;/foreign-keys&gt;&lt;ref-type name="Journal Article"&gt;17&lt;/ref-type&gt;&lt;contributors&gt;&lt;authors&gt;&lt;author&gt;Shen, M. H.&lt;/author&gt;&lt;author&gt;Chu, N. F.&lt;/author&gt;&lt;author&gt;Wu, D. M.&lt;/author&gt;&lt;author&gt;Chang, J. B.&lt;/author&gt;&lt;/authors&gt;&lt;/contributors&gt;&lt;auth-address&gt;Department of Public Health, Tri-Service General Hospital, National Defense Medical Center, Taipei, Taiwan, ROC.&lt;/auth-address&gt;&lt;titles&gt;&lt;title&gt;Plasma homocyst(e)ine, folate and vitamin B(12) levels among school children in Taiwan: The Taipei Children Heart Study&lt;/title&gt;&lt;secondary-title&gt;Clin Biochem&lt;/secondary-title&gt;&lt;alt-title&gt;Clinical biochemistry&lt;/alt-title&gt;&lt;/titles&gt;&lt;periodical&gt;&lt;full-title&gt;Clin Biochem&lt;/full-title&gt;&lt;abbr-1&gt;Clinical biochemistry&lt;/abbr-1&gt;&lt;/periodical&gt;&lt;alt-periodical&gt;&lt;full-title&gt;Clin Biochem&lt;/full-title&gt;&lt;abbr-1&gt;Clinical biochemistry&lt;/abbr-1&gt;&lt;/alt-periodical&gt;&lt;pages&gt;495-8&lt;/pages&gt;&lt;volume&gt;35&lt;/volume&gt;&lt;number&gt;6&lt;/number&gt;&lt;edition&gt;2002/11/05&lt;/edition&gt;&lt;keywords&gt;&lt;keyword&gt;Adolescent&lt;/keyword&gt;&lt;keyword&gt;Analysis of Variance&lt;/keyword&gt;&lt;keyword&gt;Anthropometry&lt;/keyword&gt;&lt;keyword&gt;Blood Pressure&lt;/keyword&gt;&lt;keyword&gt;Cardiovascular Diseases/*blood/epidemiology&lt;/keyword&gt;&lt;keyword&gt;Child&lt;/keyword&gt;&lt;keyword&gt;Cross-Sectional Studies&lt;/keyword&gt;&lt;keyword&gt;Female&lt;/keyword&gt;&lt;keyword&gt;Folic Acid/*blood&lt;/keyword&gt;&lt;keyword&gt;Homocysteine/*blood&lt;/keyword&gt;&lt;keyword&gt;Humans&lt;/keyword&gt;&lt;keyword&gt;Male&lt;/keyword&gt;&lt;keyword&gt;Questionnaires&lt;/keyword&gt;&lt;keyword&gt;Risk Factors&lt;/keyword&gt;&lt;keyword&gt;Sex Characteristics&lt;/keyword&gt;&lt;keyword&gt;Statistics, Nonparametric&lt;/keyword&gt;&lt;keyword&gt;Taiwan/epidemiology&lt;/keyword&gt;&lt;keyword&gt;Vitamin B 12/*blood&lt;/keyword&gt;&lt;/keywords&gt;&lt;dates&gt;&lt;year&gt;2002&lt;/year&gt;&lt;pub-dates&gt;&lt;date&gt;Sep&lt;/date&gt;&lt;/pub-dates&gt;&lt;/dates&gt;&lt;isbn&gt;0009-9120 (Print)&amp;#xD;0009-9120&lt;/isbn&gt;&lt;accession-num&gt;12413612&lt;/accession-num&gt;&lt;urls&gt;&lt;/urls&gt;&lt;remote-database-provider&gt;NLM&lt;/remote-database-provider&gt;&lt;language&gt;eng&lt;/language&gt;&lt;/record&gt;&lt;/Cite&gt;&lt;/EndNote&gt;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84" w:tooltip="Shen, 2002 #108" w:history="1">
              <w:r w:rsidRPr="003F42EC">
                <w:rPr>
                  <w:rFonts w:ascii="Arial" w:eastAsia="Times New Roman" w:hAnsi="Arial" w:cs="Arial"/>
                  <w:noProof/>
                  <w:sz w:val="20"/>
                  <w:szCs w:val="20"/>
                  <w:lang w:val="en-US" w:eastAsia="es-ES"/>
                </w:rPr>
                <w:t>84</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1235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12-15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B12 and folate were associated with decreased levels of homocysteine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B12</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de </w:t>
            </w:r>
            <w:proofErr w:type="spellStart"/>
            <w:r w:rsidRPr="003D1B95">
              <w:rPr>
                <w:rFonts w:ascii="Arial" w:eastAsia="Times New Roman" w:hAnsi="Arial" w:cs="Arial"/>
                <w:sz w:val="20"/>
                <w:szCs w:val="20"/>
                <w:lang w:eastAsia="es-ES"/>
              </w:rPr>
              <w:t>Moraes</w:t>
            </w:r>
            <w:proofErr w:type="spellEnd"/>
            <w:r w:rsidRPr="003D1B95">
              <w:rPr>
                <w:rFonts w:ascii="Arial" w:eastAsia="Times New Roman" w:hAnsi="Arial" w:cs="Arial"/>
                <w:sz w:val="20"/>
                <w:szCs w:val="20"/>
                <w:lang w:eastAsia="es-ES"/>
              </w:rPr>
              <w:t xml:space="preserve"> et al., Nutrition, 2014</w:t>
            </w:r>
            <w:r w:rsidR="0080046B" w:rsidRPr="003F42EC">
              <w:rPr>
                <w:rFonts w:ascii="Arial" w:eastAsia="Times New Roman" w:hAnsi="Arial" w:cs="Arial"/>
                <w:sz w:val="20"/>
                <w:szCs w:val="20"/>
                <w:lang w:val="en-US" w:eastAsia="es-ES"/>
              </w:rPr>
              <w:fldChar w:fldCharType="begin">
                <w:fldData xml:space="preserve">PEVuZE5vdGU+PENpdGU+PEF1dGhvcj5kZSBNb3JhZXM8L0F1dGhvcj48WWVhcj4yMDE0PC9ZZWFy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PEVuZE5vdGU+PENpdGU+PEF1dGhvcj5kZSBNb3JhZXM8L0F1dGhvcj48WWVhcj4yMDE0PC9ZZWFy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86" w:tooltip="de Moraes, 2014 #106" w:history="1">
              <w:r w:rsidRPr="003D1B95">
                <w:rPr>
                  <w:rFonts w:ascii="Arial" w:eastAsia="Times New Roman" w:hAnsi="Arial" w:cs="Arial"/>
                  <w:noProof/>
                  <w:sz w:val="20"/>
                  <w:szCs w:val="20"/>
                  <w:lang w:eastAsia="es-ES"/>
                </w:rPr>
                <w:t>86</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1089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12.5-17.5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B6 was positively associated with serum blood pressure (</w:t>
            </w:r>
            <w:r w:rsidRPr="003F42EC">
              <w:rPr>
                <w:rFonts w:ascii="Calibri" w:eastAsia="Times New Roman" w:hAnsi="Calibri" w:cs="Arial"/>
                <w:sz w:val="20"/>
                <w:szCs w:val="20"/>
                <w:lang w:val="en-US" w:eastAsia="es-ES"/>
              </w:rPr>
              <w:t>β</w:t>
            </w:r>
            <w:r w:rsidRPr="003F42EC">
              <w:rPr>
                <w:rFonts w:ascii="Arial" w:eastAsia="Times New Roman" w:hAnsi="Arial" w:cs="Arial"/>
                <w:sz w:val="20"/>
                <w:szCs w:val="20"/>
                <w:lang w:val="en-US" w:eastAsia="es-ES"/>
              </w:rPr>
              <w:t xml:space="preserve"> = 3.82; 95%CI, 1.5, 6.2)</w:t>
            </w:r>
          </w:p>
        </w:tc>
      </w:tr>
      <w:tr w:rsidR="00383AB1" w:rsidRPr="00767394" w:rsidTr="00F34862">
        <w:trPr>
          <w:trHeight w:val="765"/>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B and folate and homocystein</w:t>
            </w:r>
          </w:p>
        </w:tc>
        <w:tc>
          <w:tcPr>
            <w:tcW w:w="526" w:type="pct"/>
            <w:tcBorders>
              <w:top w:val="nil"/>
              <w:left w:val="nil"/>
              <w:bottom w:val="single" w:sz="4" w:space="0" w:color="auto"/>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Brasileiro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Hosp</w:t>
            </w:r>
            <w:proofErr w:type="spellEnd"/>
            <w:r w:rsidRPr="003D1B95">
              <w:rPr>
                <w:rFonts w:ascii="Arial" w:eastAsia="Times New Roman" w:hAnsi="Arial" w:cs="Arial"/>
                <w:sz w:val="20"/>
                <w:szCs w:val="20"/>
                <w:lang w:eastAsia="es-ES"/>
              </w:rPr>
              <w:t>, 2005</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&lt;EndNote&gt;&lt;Cite&gt;&lt;Author&gt;Brasileiro&lt;/Author&gt;&lt;Year&gt;2005&lt;/Year&gt;&lt;RecNum&gt;107&lt;/RecNum&gt;&lt;DisplayText&gt;[83]&lt;/DisplayText&gt;&lt;record&gt;&lt;rec-number&gt;107&lt;/rec-number&gt;&lt;foreign-keys&gt;&lt;key app="EN" db-id="ea5e2sef60fet2erve3vpvvzt2vdrezarzs2"&gt;107&lt;/key&gt;&lt;/foreign-keys&gt;&lt;ref-type name="Journal Article"&gt;17&lt;/ref-type&gt;&lt;contributors&gt;&lt;authors&gt;&lt;author&gt;Brasileiro, R. S.&lt;/author&gt;&lt;author&gt;Escrivao, M. A.&lt;/author&gt;&lt;author&gt;Taddei, J. A.&lt;/author&gt;&lt;author&gt;D&amp;apos;Almeida, V.&lt;/author&gt;&lt;author&gt;Ancona-Lopez, F.&lt;/author&gt;&lt;author&gt;Carvalhaes, J. T.&lt;/author&gt;&lt;/authors&gt;&lt;/contributors&gt;&lt;auth-address&gt;Department of Pediatrics, Federal University of Sao Paulo, Brazil.&lt;/auth-address&gt;&lt;titles&gt;&lt;title&gt;Plasma total homocysteine in Brazilian overweight and non-overweight adolescents: a case-control study&lt;/title&gt;&lt;secondary-title&gt;Nutr Hosp&lt;/secondary-title&gt;&lt;alt-title&gt;Nutricion hospitalaria&lt;/alt-title&gt;&lt;/titles&gt;&lt;periodical&gt;&lt;full-title&gt;Nutr Hosp&lt;/full-title&gt;&lt;abbr-1&gt;Nutricion hospitalaria&lt;/abbr-1&gt;&lt;/periodical&gt;&lt;alt-periodical&gt;&lt;full-title&gt;Nutr Hosp&lt;/full-title&gt;&lt;abbr-1&gt;Nutricion hospitalaria&lt;/abbr-1&gt;&lt;/alt-periodical&gt;&lt;pages&gt;313-9&lt;/pages&gt;&lt;volume&gt;20&lt;/volume&gt;&lt;number&gt;5&lt;/number&gt;&lt;edition&gt;2005/10/19&lt;/edition&gt;&lt;keywords&gt;&lt;keyword&gt;Adolescent&lt;/keyword&gt;&lt;keyword&gt;Brazil&lt;/keyword&gt;&lt;keyword&gt;Cardiovascular Diseases/etiology&lt;/keyword&gt;&lt;keyword&gt;Case-Control Studies&lt;/keyword&gt;&lt;keyword&gt;Cholesterol, HDL/blood&lt;/keyword&gt;&lt;keyword&gt;Cholesterol, LDL/blood&lt;/keyword&gt;&lt;keyword&gt;Female&lt;/keyword&gt;&lt;keyword&gt;Folic Acid/blood&lt;/keyword&gt;&lt;keyword&gt;Homocysteine/*blood&lt;/keyword&gt;&lt;keyword&gt;Humans&lt;/keyword&gt;&lt;keyword&gt;Insulin Resistance&lt;/keyword&gt;&lt;keyword&gt;Linear Models&lt;/keyword&gt;&lt;keyword&gt;Male&lt;/keyword&gt;&lt;keyword&gt;Obesity/*blood&lt;/keyword&gt;&lt;keyword&gt;Risk Factors&lt;/keyword&gt;&lt;keyword&gt;Socioeconomic Factors&lt;/keyword&gt;&lt;keyword&gt;Vitamin B 12/blood&lt;/keyword&gt;&lt;/keywords&gt;&lt;dates&gt;&lt;year&gt;2005&lt;/year&gt;&lt;pub-dates&gt;&lt;date&gt;Sep-Oct&lt;/date&gt;&lt;/pub-dates&gt;&lt;/dates&gt;&lt;isbn&gt;0212-1611 (Print)&amp;#xD;0212-1611&lt;/isbn&gt;&lt;accession-num&gt;16229398&lt;/accession-num&gt;&lt;urls&gt;&lt;/urls&gt;&lt;remote-database-provider&gt;NLM&lt;/remote-database-provider&gt;&lt;language&gt;eng&lt;/language&gt;&lt;/record&gt;&lt;/Cite&gt;&lt;/EndNote&gt;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83" w:tooltip="Brasileiro, 2005 #107" w:history="1">
              <w:r w:rsidRPr="003D1B95">
                <w:rPr>
                  <w:rFonts w:ascii="Arial" w:eastAsia="Times New Roman" w:hAnsi="Arial" w:cs="Arial"/>
                  <w:noProof/>
                  <w:sz w:val="20"/>
                  <w:szCs w:val="20"/>
                  <w:lang w:eastAsia="es-ES"/>
                </w:rPr>
                <w:t>83</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r w:rsidRPr="003D1B95">
              <w:rPr>
                <w:rFonts w:ascii="Arial" w:eastAsia="Times New Roman" w:hAnsi="Arial" w:cs="Arial"/>
                <w:sz w:val="20"/>
                <w:szCs w:val="20"/>
                <w:lang w:eastAsia="es-ES"/>
              </w:rPr>
              <w:t xml:space="preserve"> </w:t>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D1B95">
              <w:rPr>
                <w:rFonts w:ascii="Arial" w:eastAsia="Times New Roman" w:hAnsi="Arial" w:cs="Arial"/>
                <w:sz w:val="20"/>
                <w:szCs w:val="20"/>
                <w:lang w:eastAsia="es-ES"/>
              </w:rPr>
              <w:t xml:space="preserve"> </w:t>
            </w:r>
            <w:r w:rsidRPr="003F42EC">
              <w:rPr>
                <w:rFonts w:ascii="Arial" w:eastAsia="Times New Roman" w:hAnsi="Arial" w:cs="Arial"/>
                <w:sz w:val="20"/>
                <w:szCs w:val="20"/>
                <w:lang w:val="en-US" w:eastAsia="es-ES"/>
              </w:rPr>
              <w:t xml:space="preserve">case-control study </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239</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15-19 years old</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Vitamin B12 and folate were associated with decreased levels of homocysteine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 fiber cereal breakfast</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Donin</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PLoS</w:t>
            </w:r>
            <w:proofErr w:type="spellEnd"/>
            <w:r w:rsidRPr="003D1B95">
              <w:rPr>
                <w:rFonts w:ascii="Arial" w:eastAsia="Times New Roman" w:hAnsi="Arial" w:cs="Arial"/>
                <w:sz w:val="20"/>
                <w:szCs w:val="20"/>
                <w:lang w:eastAsia="es-ES"/>
              </w:rPr>
              <w:t xml:space="preserve"> Med, 2014</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&lt;EndNote&gt;&lt;Cite&gt;&lt;Author&gt;Donin&lt;/Author&gt;&lt;Year&gt;2014&lt;/Year&gt;&lt;RecNum&gt;110&lt;/RecNum&gt;&lt;DisplayText&gt;[89]&lt;/DisplayText&gt;&lt;record&gt;&lt;rec-number&gt;110&lt;/rec-number&gt;&lt;foreign-keys&gt;&lt;key app="EN" db-id="ea5e2sef60fet2erve3vpvvzt2vdrezarzs2"&gt;110&lt;/key&gt;&lt;/foreign-keys&gt;&lt;ref-type name="Journal Article"&gt;17&lt;/ref-type&gt;&lt;contributors&gt;&lt;authors&gt;&lt;author&gt;Donin, A. S.&lt;/author&gt;&lt;author&gt;Nightingale, C. M.&lt;/author&gt;&lt;author&gt;Owen, C. G.&lt;/author&gt;&lt;author&gt;Rudnicka, A. R.&lt;/author&gt;&lt;author&gt;Perkin, M. R.&lt;/author&gt;&lt;author&gt;Jebb, S. A.&lt;/author&gt;&lt;author&gt;Stephen, A. M.&lt;/author&gt;&lt;author&gt;Sattar, N.&lt;/author&gt;&lt;author&gt;Cook, D. G.&lt;/author&gt;&lt;author&gt;Whincup, P. H.&lt;/author&gt;&lt;/authors&gt;&lt;/contributors&gt;&lt;auth-address&gt;Population Health Research Institute, Division of Population Health Sciences and Education, St George&amp;apos;s University of London, London, United Kingdom.&amp;#xD;Nuffield Department of Primary Care Health Sciences, University of Oxford, Oxford, United Kingdom.&amp;#xD;Medical Research Council Human Nutrition Research, Cambridge, United Kingdom.&amp;#xD;Institute of Cardiovascular and Medical Sciences, University of Glasgow School of Medicine, Glasgow, United Kingdom.&lt;/auth-address&gt;&lt;titles&gt;&lt;title&gt;Regular breakfast consumption and type 2 diabetes risk markers in 9- to 10-year-old children in the child heart and health study in England (CHASE): a cross-sectional analysis&lt;/title&gt;&lt;secondary-title&gt;PLoS Med&lt;/secondary-title&gt;&lt;alt-title&gt;PLoS medicine&lt;/alt-title&gt;&lt;/titles&gt;&lt;periodical&gt;&lt;full-title&gt;PLoS Med&lt;/full-title&gt;&lt;abbr-1&gt;PLoS medicine&lt;/abbr-1&gt;&lt;/periodical&gt;&lt;alt-periodical&gt;&lt;full-title&gt;PLoS Med&lt;/full-title&gt;&lt;abbr-1&gt;PLoS medicine&lt;/abbr-1&gt;&lt;/alt-periodical&gt;&lt;pages&gt;e1001703&lt;/pages&gt;&lt;volume&gt;11&lt;/volume&gt;&lt;number&gt;9&lt;/number&gt;&lt;edition&gt;2014/09/03&lt;/edition&gt;&lt;dates&gt;&lt;year&gt;2014&lt;/year&gt;&lt;pub-dates&gt;&lt;date&gt;Sep&lt;/date&gt;&lt;/pub-dates&gt;&lt;/dates&gt;&lt;isbn&gt;1549-1277&lt;/isbn&gt;&lt;accession-num&gt;25181492&lt;/accession-num&gt;&lt;urls&gt;&lt;/urls&gt;&lt;custom2&gt;Pmc4151989&lt;/custom2&gt;&lt;electronic-resource-num&gt;10.1371/journal.pmed.1001703&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89" w:tooltip="Donin, 2014 #110" w:history="1">
              <w:r w:rsidRPr="003D1B95">
                <w:rPr>
                  <w:rFonts w:ascii="Arial" w:eastAsia="Times New Roman" w:hAnsi="Arial" w:cs="Arial"/>
                  <w:noProof/>
                  <w:sz w:val="20"/>
                  <w:szCs w:val="20"/>
                  <w:lang w:eastAsia="es-ES"/>
                </w:rPr>
                <w:t>89</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4116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Children who eat a high-fiber breakfast have lower insulin resistance and fasting insulin levels in fully but blood lipids and  blood pressure were not affected </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Soluble fiber</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Ventura et al.,  J Am Diet Assoc, 2008</w:t>
            </w:r>
            <w:r w:rsidR="0080046B" w:rsidRPr="003F42EC">
              <w:rPr>
                <w:rFonts w:ascii="Arial" w:eastAsia="Times New Roman" w:hAnsi="Arial" w:cs="Arial"/>
                <w:sz w:val="20"/>
                <w:szCs w:val="20"/>
                <w:lang w:val="en-US" w:eastAsia="es-ES"/>
              </w:rPr>
              <w:fldChar w:fldCharType="begin">
                <w:fldData xml:space="preserve">PEVuZE5vdGU+PENpdGU+PEF1dGhvcj5WZW50dXJhPC9BdXRob3I+PFllYXI+MjAwODwvWWVhcj48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IERpZXRldGljIEFzc29jaWF0aW9uPC9hYmJyLTE+PC9hbHQtcGVyaW9kaWNhbD48cGFnZXM+MTM1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PEVuZE5vdGU+PENpdGU+PEF1dGhvcj5WZW50dXJhPC9BdXRob3I+PFllYXI+MjAwODwvWWVhcj48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IERpZXRldGljIEFzc29jaWF0aW9uPC9hYmJyLTE+PC9hbHQtcGVyaW9kaWNhbD48cGFnZXM+MTM1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0" w:tooltip="Ventura, 2008 #112" w:history="1">
              <w:r w:rsidRPr="003F42EC">
                <w:rPr>
                  <w:rFonts w:ascii="Arial" w:eastAsia="Times New Roman" w:hAnsi="Arial" w:cs="Arial"/>
                  <w:noProof/>
                  <w:sz w:val="20"/>
                  <w:szCs w:val="20"/>
                  <w:lang w:val="en-US" w:eastAsia="es-ES"/>
                </w:rPr>
                <w:t>90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Intake of soluble fiber was associated with lower waist circumference (β = 0.069, P = 0.036), and participants with no metabolic syndrome traits had significantly higher intake of soluble fiber in comparison with children who had 3 metabolic syndrome traits (5.2 vs 4.1 g/day)</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Dietary fiber</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Parikh et al., J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Endocrinol</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2012</w:t>
            </w:r>
            <w:r w:rsidR="0080046B" w:rsidRPr="003F42EC">
              <w:rPr>
                <w:rFonts w:ascii="Arial" w:eastAsia="Times New Roman" w:hAnsi="Arial" w:cs="Arial"/>
                <w:sz w:val="20"/>
                <w:szCs w:val="20"/>
                <w:lang w:val="en-US" w:eastAsia="es-ES"/>
              </w:rPr>
              <w:fldChar w:fldCharType="begin">
                <w:fldData xml:space="preserve">PEVuZE5vdGU+PENpdGU+PEF1dGhvcj5QYXJpa2g8L0F1dGhvcj48WWVhcj4yMDEyPC9ZZWFyPjxS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PEVuZE5vdGU+PENpdGU+PEF1dGhvcj5QYXJpa2g8L0F1dGhvcj48WWVhcj4yMDEyPC9ZZWFyPjxS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1" w:tooltip="Parikh, 2012 #116" w:history="1">
              <w:r w:rsidRPr="003F42EC">
                <w:rPr>
                  <w:rFonts w:ascii="Arial" w:eastAsia="Times New Roman" w:hAnsi="Arial" w:cs="Arial"/>
                  <w:noProof/>
                  <w:sz w:val="20"/>
                  <w:szCs w:val="20"/>
                  <w:lang w:val="en-US" w:eastAsia="es-ES"/>
                </w:rPr>
                <w:t>91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559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Total fiber intake was negatively associated with abdominal obesity (r = -0.224 for girls, p&lt;0.015; -0.272 for boys, p&lt;0.028) and inflammatory marker plasma C-reactive protein (r = -0.230 for girls, -0.308 for boys, p&lt;0.05)</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Dietary fiber</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Vagstrand</w:t>
            </w:r>
            <w:proofErr w:type="spellEnd"/>
            <w:r w:rsidRPr="003F42EC">
              <w:rPr>
                <w:rFonts w:ascii="Arial" w:eastAsia="Times New Roman" w:hAnsi="Arial" w:cs="Arial"/>
                <w:sz w:val="20"/>
                <w:szCs w:val="20"/>
                <w:lang w:val="en-US" w:eastAsia="es-ES"/>
              </w:rPr>
              <w:t xml:space="preserve"> et al., </w:t>
            </w:r>
            <w:proofErr w:type="spellStart"/>
            <w:r w:rsidRPr="003F42EC">
              <w:rPr>
                <w:rFonts w:ascii="Arial" w:eastAsia="Times New Roman" w:hAnsi="Arial" w:cs="Arial"/>
                <w:sz w:val="20"/>
                <w:szCs w:val="20"/>
                <w:lang w:val="en-US" w:eastAsia="es-ES"/>
              </w:rPr>
              <w:t>Eur</w:t>
            </w:r>
            <w:proofErr w:type="spellEnd"/>
            <w:r w:rsidRPr="003F42EC">
              <w:rPr>
                <w:rFonts w:ascii="Arial" w:eastAsia="Times New Roman" w:hAnsi="Arial" w:cs="Arial"/>
                <w:sz w:val="20"/>
                <w:szCs w:val="20"/>
                <w:lang w:val="en-US" w:eastAsia="es-ES"/>
              </w:rPr>
              <w:t xml:space="preserve"> J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2007</w:t>
            </w:r>
            <w:r w:rsidR="0080046B" w:rsidRPr="003F42EC">
              <w:rPr>
                <w:rFonts w:ascii="Arial" w:eastAsia="Times New Roman" w:hAnsi="Arial" w:cs="Arial"/>
                <w:sz w:val="20"/>
                <w:szCs w:val="20"/>
                <w:lang w:val="en-US" w:eastAsia="es-ES"/>
              </w:rPr>
              <w:fldChar w:fldCharType="begin">
                <w:fldData xml:space="preserve">PEVuZE5vdGU+PENpdGU+PEF1dGhvcj5WYWdzdHJhbmQ8L0F1dGhvcj48WWVhcj4yMDA3PC9ZZWFy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PEVuZE5vdGU+PENpdGU+PEF1dGhvcj5WYWdzdHJhbmQ8L0F1dGhvcj48WWVhcj4yMDA3PC9ZZWFy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2" w:tooltip="Vagstrand, 2007 #114" w:history="1">
              <w:r w:rsidRPr="003F42EC">
                <w:rPr>
                  <w:rFonts w:ascii="Arial" w:eastAsia="Times New Roman" w:hAnsi="Arial" w:cs="Arial"/>
                  <w:noProof/>
                  <w:sz w:val="20"/>
                  <w:szCs w:val="20"/>
                  <w:lang w:val="en-US" w:eastAsia="es-ES"/>
                </w:rPr>
                <w:t>92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469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16-17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girls fiber intake was positively correlated with percentage of body fat (r=0.22, p&lt;0.01)</w:t>
            </w:r>
          </w:p>
        </w:tc>
      </w:tr>
      <w:tr w:rsidR="00383AB1" w:rsidRPr="00767394" w:rsidTr="00F34862">
        <w:trPr>
          <w:trHeight w:val="1275"/>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Dietary fiber                </w:t>
            </w:r>
          </w:p>
        </w:tc>
        <w:tc>
          <w:tcPr>
            <w:tcW w:w="526" w:type="pct"/>
            <w:tcBorders>
              <w:top w:val="nil"/>
              <w:left w:val="nil"/>
              <w:bottom w:val="single" w:sz="4" w:space="0" w:color="auto"/>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Lin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2014</w:t>
            </w:r>
            <w:r w:rsidR="0080046B" w:rsidRPr="003F42EC">
              <w:rPr>
                <w:rFonts w:ascii="Arial" w:eastAsia="Times New Roman" w:hAnsi="Arial" w:cs="Arial"/>
                <w:sz w:val="20"/>
                <w:szCs w:val="20"/>
                <w:lang w:val="en-US" w:eastAsia="es-ES"/>
              </w:rPr>
              <w:fldChar w:fldCharType="begin">
                <w:fldData xml:space="preserve">PEVuZE5vdGU+PENpdGU+PEF1dGhvcj5MaW48L0F1dGhvcj48WWVhcj4yMDE0PC9ZZWFyPjxSZWNO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PEVuZE5vdGU+PENpdGU+PEF1dGhvcj5MaW48L0F1dGhvcj48WWVhcj4yMDE0PC9ZZWFyPjxSZWNO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93" w:tooltip="Lin, 2014 #115" w:history="1">
              <w:r w:rsidRPr="003D1B95">
                <w:rPr>
                  <w:rFonts w:ascii="Arial" w:eastAsia="Times New Roman" w:hAnsi="Arial" w:cs="Arial"/>
                  <w:noProof/>
                  <w:sz w:val="20"/>
                  <w:szCs w:val="20"/>
                  <w:lang w:eastAsia="es-ES"/>
                </w:rPr>
                <w:t>93</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1804</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12.5-17.5 years old</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There was positive association of energy-adjusted fiber with percentage of body fat (β = 1.7, 95%CI 0.5, 2.9), waist to height ratio (β = 0.009, 95%CI 0.01, 0.02) and LDL-cholesterol (β = 0.031, 95%CI 0.00, 0.06), but at the same time soluble fiber was inversely associated with serum fasting glucose (β =-0.01, 95%CI -0.02, 0.01) </w:t>
            </w:r>
          </w:p>
        </w:tc>
      </w:tr>
      <w:tr w:rsidR="00383AB1" w:rsidRPr="00767394" w:rsidTr="00F34862">
        <w:trPr>
          <w:trHeight w:val="85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Ready to eat cereals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Albertson et al., </w:t>
            </w:r>
            <w:r w:rsidRPr="003D1B95">
              <w:rPr>
                <w:rFonts w:ascii="Calibri" w:eastAsia="Times New Roman" w:hAnsi="Calibri" w:cs="Arial"/>
                <w:lang w:eastAsia="es-ES"/>
              </w:rPr>
              <w:t>Nutr Res, 2011</w:t>
            </w:r>
            <w:r w:rsidR="0080046B" w:rsidRPr="003F42EC">
              <w:rPr>
                <w:rFonts w:ascii="Calibri" w:eastAsia="Times New Roman" w:hAnsi="Calibri" w:cs="Arial"/>
                <w:lang w:val="en-US" w:eastAsia="es-ES"/>
              </w:rPr>
              <w:fldChar w:fldCharType="begin">
                <w:fldData xml:space="preserve">PEVuZE5vdGU+PENpdGU+PEF1dGhvcj5BbGJlcnRzb248L0F1dGhvcj48WWVhcj4yMDExPC9ZZWFy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</w:fldData>
              </w:fldChar>
            </w:r>
            <w:r w:rsidRPr="003D1B95">
              <w:rPr>
                <w:rFonts w:ascii="Calibri" w:eastAsia="Times New Roman" w:hAnsi="Calibri" w:cs="Arial"/>
                <w:lang w:eastAsia="es-ES"/>
              </w:rPr>
              <w:instrText xml:space="preserve"> ADDIN EN.CITE </w:instrText>
            </w:r>
            <w:r w:rsidR="0080046B" w:rsidRPr="003F42EC">
              <w:rPr>
                <w:rFonts w:ascii="Calibri" w:eastAsia="Times New Roman" w:hAnsi="Calibri" w:cs="Arial"/>
                <w:lang w:val="en-US" w:eastAsia="es-ES"/>
              </w:rPr>
              <w:fldChar w:fldCharType="begin">
                <w:fldData xml:space="preserve">PEVuZE5vdGU+PENpdGU+PEF1dGhvcj5BbGJlcnRzb248L0F1dGhvcj48WWVhcj4yMDExPC9ZZWFy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</w:fldData>
              </w:fldChar>
            </w:r>
            <w:r w:rsidRPr="003D1B95">
              <w:rPr>
                <w:rFonts w:ascii="Calibri" w:eastAsia="Times New Roman" w:hAnsi="Calibri" w:cs="Arial"/>
                <w:lang w:eastAsia="es-ES"/>
              </w:rPr>
              <w:instrText xml:space="preserve"> ADDIN EN.CITE.DATA </w:instrText>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end"/>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separate"/>
            </w:r>
            <w:r w:rsidRPr="003D1B95">
              <w:rPr>
                <w:rFonts w:ascii="Calibri" w:eastAsia="Times New Roman" w:hAnsi="Calibri" w:cs="Arial"/>
                <w:noProof/>
                <w:lang w:eastAsia="es-ES"/>
              </w:rPr>
              <w:t>[</w:t>
            </w:r>
            <w:hyperlink w:anchor="_ENREF_94" w:tooltip="Albertson, 2011 #117" w:history="1">
              <w:r w:rsidRPr="003D1B95">
                <w:rPr>
                  <w:rFonts w:ascii="Calibri" w:eastAsia="Times New Roman" w:hAnsi="Calibri" w:cs="Arial"/>
                  <w:noProof/>
                  <w:lang w:eastAsia="es-ES"/>
                </w:rPr>
                <w:t>94</w:t>
              </w:r>
            </w:hyperlink>
            <w:r w:rsidRPr="003D1B95">
              <w:rPr>
                <w:rFonts w:ascii="Calibri" w:eastAsia="Times New Roman" w:hAnsi="Calibri" w:cs="Arial"/>
                <w:noProof/>
                <w:lang w:eastAsia="es-ES"/>
              </w:rPr>
              <w:t>]</w:t>
            </w:r>
            <w:r w:rsidR="0080046B" w:rsidRPr="003F42EC">
              <w:rPr>
                <w:rFonts w:ascii="Calibri" w:eastAsia="Times New Roman" w:hAnsi="Calibri" w:cs="Arial"/>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9660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Consumption of breakfast cereals was associated with significantly lower BMI (mean 20.7 vs 21.61, the highest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of cereals consumption vs no consumption, p&lt;0.05) despite of the sugar content</w:t>
            </w:r>
          </w:p>
        </w:tc>
      </w:tr>
      <w:tr w:rsidR="00383AB1" w:rsidRPr="00767394" w:rsidTr="00F34862">
        <w:trPr>
          <w:trHeight w:val="111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Whole grain</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Choumenkovitch</w:t>
            </w:r>
            <w:proofErr w:type="spellEnd"/>
            <w:r w:rsidRPr="003F42EC">
              <w:rPr>
                <w:rFonts w:ascii="Arial" w:eastAsia="Times New Roman" w:hAnsi="Arial" w:cs="Arial"/>
                <w:sz w:val="20"/>
                <w:szCs w:val="20"/>
                <w:lang w:val="en-US" w:eastAsia="es-ES"/>
              </w:rPr>
              <w:t xml:space="preserve"> et al., </w:t>
            </w:r>
            <w:r w:rsidRPr="003F42EC">
              <w:rPr>
                <w:rFonts w:ascii="Calibri" w:eastAsia="Times New Roman" w:hAnsi="Calibri" w:cs="Arial"/>
                <w:lang w:val="en-US" w:eastAsia="es-ES"/>
              </w:rPr>
              <w:t>Public Health Nutr, 2013</w:t>
            </w:r>
            <w:r w:rsidR="0080046B" w:rsidRPr="003F42EC">
              <w:rPr>
                <w:rFonts w:ascii="Calibri" w:eastAsia="Times New Roman" w:hAnsi="Calibri" w:cs="Arial"/>
                <w:lang w:val="en-US" w:eastAsia="es-ES"/>
              </w:rPr>
              <w:fldChar w:fldCharType="begin">
                <w:fldData xml:space="preserve">PEVuZE5vdGU+PENpdGU+PEF1dGhvcj5DaG91bWVua292aXRjaDwvQXV0aG9yPjxZZWFyPjIwMTM8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</w:fldData>
              </w:fldChar>
            </w:r>
            <w:r w:rsidRPr="003F42EC">
              <w:rPr>
                <w:rFonts w:ascii="Calibri" w:eastAsia="Times New Roman" w:hAnsi="Calibri" w:cs="Arial"/>
                <w:lang w:val="en-US" w:eastAsia="es-ES"/>
              </w:rPr>
              <w:instrText xml:space="preserve"> ADDIN EN.CITE </w:instrText>
            </w:r>
            <w:r w:rsidR="0080046B" w:rsidRPr="003F42EC">
              <w:rPr>
                <w:rFonts w:ascii="Calibri" w:eastAsia="Times New Roman" w:hAnsi="Calibri" w:cs="Arial"/>
                <w:lang w:val="en-US" w:eastAsia="es-ES"/>
              </w:rPr>
              <w:fldChar w:fldCharType="begin">
                <w:fldData xml:space="preserve">PEVuZE5vdGU+PENpdGU+PEF1dGhvcj5DaG91bWVua292aXRjaDwvQXV0aG9yPjxZZWFyPjIwMTM8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</w:fldData>
              </w:fldChar>
            </w:r>
            <w:r w:rsidRPr="003F42EC">
              <w:rPr>
                <w:rFonts w:ascii="Calibri" w:eastAsia="Times New Roman" w:hAnsi="Calibri" w:cs="Arial"/>
                <w:lang w:val="en-US" w:eastAsia="es-ES"/>
              </w:rPr>
              <w:instrText xml:space="preserve"> ADDIN EN.CITE.DATA </w:instrText>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end"/>
            </w:r>
            <w:r w:rsidR="0080046B" w:rsidRPr="003F42EC">
              <w:rPr>
                <w:rFonts w:ascii="Calibri" w:eastAsia="Times New Roman" w:hAnsi="Calibri" w:cs="Arial"/>
                <w:lang w:val="en-US" w:eastAsia="es-ES"/>
              </w:rPr>
            </w:r>
            <w:r w:rsidR="0080046B" w:rsidRPr="003F42EC">
              <w:rPr>
                <w:rFonts w:ascii="Calibri" w:eastAsia="Times New Roman" w:hAnsi="Calibri" w:cs="Arial"/>
                <w:lang w:val="en-US" w:eastAsia="es-ES"/>
              </w:rPr>
              <w:fldChar w:fldCharType="separate"/>
            </w:r>
            <w:r w:rsidRPr="003F42EC">
              <w:rPr>
                <w:rFonts w:ascii="Calibri" w:eastAsia="Times New Roman" w:hAnsi="Calibri" w:cs="Arial"/>
                <w:noProof/>
                <w:lang w:val="en-US" w:eastAsia="es-ES"/>
              </w:rPr>
              <w:t>[</w:t>
            </w:r>
            <w:hyperlink w:anchor="_ENREF_95" w:tooltip="Choumenkovitch, 2013 #119" w:history="1">
              <w:r w:rsidRPr="003F42EC">
                <w:rPr>
                  <w:rFonts w:ascii="Calibri" w:eastAsia="Times New Roman" w:hAnsi="Calibri" w:cs="Arial"/>
                  <w:noProof/>
                  <w:lang w:val="en-US" w:eastAsia="es-ES"/>
                </w:rPr>
                <w:t>95</w:t>
              </w:r>
            </w:hyperlink>
            <w:r w:rsidRPr="003F42EC">
              <w:rPr>
                <w:rFonts w:ascii="Calibri" w:eastAsia="Times New Roman" w:hAnsi="Calibri" w:cs="Arial"/>
                <w:noProof/>
                <w:lang w:val="en-US" w:eastAsia="es-ES"/>
              </w:rPr>
              <w:t>]</w:t>
            </w:r>
            <w:r w:rsidR="0080046B" w:rsidRPr="003F42EC">
              <w:rPr>
                <w:rFonts w:ascii="Calibri" w:eastAsia="Times New Roman" w:hAnsi="Calibri" w:cs="Arial"/>
                <w:lang w:val="en-US" w:eastAsia="es-ES"/>
              </w:rPr>
              <w:fldChar w:fldCharType="end"/>
            </w:r>
            <w:r w:rsidRPr="003F42EC">
              <w:rPr>
                <w:rFonts w:ascii="Calibri" w:eastAsia="Times New Roman" w:hAnsi="Calibri" w:cs="Arial"/>
                <w:lang w:val="en-US" w:eastAsia="es-ES"/>
              </w:rPr>
              <w:t xml:space="preserve"> </w:t>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792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3rd–6th grade</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Whole grain consumption (≥1.5 servings of grains per day) was associated with 40% lower risk of being obese in comparison with lowest quartile of grains consumption</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Grains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Matthews et al., Nutr J, 2011</w:t>
            </w:r>
            <w:r w:rsidR="0080046B" w:rsidRPr="003F42EC">
              <w:rPr>
                <w:rFonts w:ascii="Arial" w:eastAsia="Times New Roman" w:hAnsi="Arial" w:cs="Arial"/>
                <w:sz w:val="20"/>
                <w:szCs w:val="20"/>
                <w:lang w:val="en-US" w:eastAsia="es-ES"/>
              </w:rPr>
              <w:fldChar w:fldCharType="begin">
                <w:fldData xml:space="preserve">PEVuZE5vdGU+PENpdGU+PEF1dGhvcj5NYXR0aGV3czwvQXV0aG9yPjxZZWFyPjIwMTE8L1llYXI+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PEVuZE5vdGU+PENpdGU+PEF1dGhvcj5NYXR0aGV3czwvQXV0aG9yPjxZZWFyPjIwMTE8L1llYXI+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6" w:tooltip="Matthews, 2011 #78" w:history="1">
              <w:r w:rsidRPr="003F42EC">
                <w:rPr>
                  <w:rFonts w:ascii="Arial" w:eastAsia="Times New Roman" w:hAnsi="Arial" w:cs="Arial"/>
                  <w:noProof/>
                  <w:sz w:val="20"/>
                  <w:szCs w:val="20"/>
                  <w:lang w:val="en-US" w:eastAsia="es-ES"/>
                </w:rPr>
                <w:t>36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1764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Regular daily consumption of grain was associated with lower risk of being overweight</w:t>
            </w:r>
          </w:p>
        </w:tc>
      </w:tr>
      <w:tr w:rsidR="00383AB1" w:rsidRPr="00767394" w:rsidTr="00F34862">
        <w:trPr>
          <w:trHeight w:val="115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Whole grain</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Hur</w:t>
            </w:r>
            <w:proofErr w:type="spellEnd"/>
            <w:r w:rsidRPr="003F42EC">
              <w:rPr>
                <w:rFonts w:ascii="Arial" w:eastAsia="Times New Roman" w:hAnsi="Arial" w:cs="Arial"/>
                <w:sz w:val="20"/>
                <w:szCs w:val="20"/>
                <w:lang w:val="en-US" w:eastAsia="es-ES"/>
              </w:rPr>
              <w:t xml:space="preserve"> and </w:t>
            </w:r>
            <w:proofErr w:type="spellStart"/>
            <w:r w:rsidRPr="003F42EC">
              <w:rPr>
                <w:rFonts w:ascii="Arial" w:eastAsia="Times New Roman" w:hAnsi="Arial" w:cs="Arial"/>
                <w:sz w:val="20"/>
                <w:szCs w:val="20"/>
                <w:lang w:val="en-US" w:eastAsia="es-ES"/>
              </w:rPr>
              <w:t>Reicks</w:t>
            </w:r>
            <w:proofErr w:type="spellEnd"/>
            <w:r w:rsidRPr="003F42EC">
              <w:rPr>
                <w:rFonts w:ascii="Arial" w:eastAsia="Times New Roman" w:hAnsi="Arial" w:cs="Arial"/>
                <w:sz w:val="20"/>
                <w:szCs w:val="20"/>
                <w:lang w:val="en-US" w:eastAsia="es-ES"/>
              </w:rPr>
              <w:t>, J Acad Nutr Diet, 2012</w:t>
            </w:r>
            <w:r w:rsidR="0080046B" w:rsidRPr="003F42EC">
              <w:rPr>
                <w:rFonts w:ascii="Arial" w:eastAsia="Times New Roman" w:hAnsi="Arial" w:cs="Arial"/>
                <w:sz w:val="20"/>
                <w:szCs w:val="20"/>
                <w:lang w:val="en-US" w:eastAsia="es-ES"/>
              </w:rPr>
              <w:fldChar w:fldCharType="begin">
                <w:fldData xml:space="preserve">PEVuZE5vdGU+PENpdGU+PEF1dGhvcj5IdXI8L0F1dGhvcj48WWVhcj4yMDEyPC9ZZWFyPjxSZWNO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PEVuZE5vdGU+PENpdGU+PEF1dGhvcj5IdXI8L0F1dGhvcj48WWVhcj4yMDEyPC9ZZWFyPjxSZWNO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6" w:tooltip="Hur, 2012 #120" w:history="1">
              <w:r w:rsidRPr="003F42EC">
                <w:rPr>
                  <w:rFonts w:ascii="Arial" w:eastAsia="Times New Roman" w:hAnsi="Arial" w:cs="Arial"/>
                  <w:noProof/>
                  <w:sz w:val="20"/>
                  <w:szCs w:val="20"/>
                  <w:lang w:val="en-US" w:eastAsia="es-ES"/>
                </w:rPr>
                <w:t>96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4928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whole grain consumption was associated with better cardiovascular risk factors, lower levels of fasting insulin, C-peptide (for girls), homocysteine (for boys), higher levels of folates in serum and red blood cells</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Grains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Qureshi</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2009</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&lt;EndNote&gt;&lt;Cite&gt;&lt;Author&gt;Qureshi&lt;/Author&gt;&lt;Year&gt;2009&lt;/Year&gt;&lt;RecNum&gt;83&lt;/RecNum&gt;&lt;DisplayText&gt;[63]&lt;/DisplayText&gt;&lt;record&gt;&lt;rec-number&gt;83&lt;/rec-number&gt;&lt;foreign-keys&gt;&lt;key app="EN" db-id="ea5e2sef60fet2erve3vpvvzt2vdrezarzs2"&gt;83&lt;/key&gt;&lt;/foreign-keys&gt;&lt;ref-type name="Journal Article"&gt;17&lt;/ref-type&gt;&lt;contributors&gt;&lt;authors&gt;&lt;author&gt;Qureshi, M. M.&lt;/author&gt;&lt;author&gt;Singer, M. R.&lt;/author&gt;&lt;author&gt;Moore, L. L.&lt;/author&gt;&lt;/authors&gt;&lt;/contributors&gt;&lt;auth-address&gt;Section of Preventive Medicine and Epidemiology, Boston University School of Medicine, Harrison Court, 761 Harrison Ave, Boston, MA 02118, USA. llmoore@bu.edu.&lt;/auth-address&gt;&lt;titles&gt;&lt;title&gt;A cross-sectional study of food group intake and C-reactive protein among children&lt;/title&gt;&lt;secondary-title&gt;Nutr Metab (Lond)&lt;/secondary-title&gt;&lt;alt-title&gt;Nutrition &amp;amp; metabolism&lt;/alt-title&gt;&lt;/titles&gt;&lt;periodical&gt;&lt;full-title&gt;Nutr Metab (Lond)&lt;/full-title&gt;&lt;abbr-1&gt;Nutrition &amp;amp; metabolism&lt;/abbr-1&gt;&lt;/periodical&gt;&lt;alt-periodical&gt;&lt;full-title&gt;Nutr Metab (Lond)&lt;/full-title&gt;&lt;abbr-1&gt;Nutrition &amp;amp; metabolism&lt;/abbr-1&gt;&lt;/alt-periodical&gt;&lt;pages&gt;40&lt;/pages&gt;&lt;volume&gt;6&lt;/volume&gt;&lt;edition&gt;2009/10/14&lt;/edition&gt;&lt;dates&gt;&lt;year&gt;2009&lt;/year&gt;&lt;/dates&gt;&lt;isbn&gt;1743-7075&lt;/isbn&gt;&lt;accession-num&gt;19822004&lt;/accession-num&gt;&lt;urls&gt;&lt;/urls&gt;&lt;custom2&gt;Pmc2770558&lt;/custom2&gt;&lt;electronic-resource-num&gt;10.1186/1743-7075-6-40&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63" w:tooltip="Qureshi, 2009 #83" w:history="1">
              <w:r w:rsidRPr="003D1B95">
                <w:rPr>
                  <w:rFonts w:ascii="Arial" w:eastAsia="Times New Roman" w:hAnsi="Arial" w:cs="Arial"/>
                  <w:noProof/>
                  <w:sz w:val="20"/>
                  <w:szCs w:val="20"/>
                  <w:lang w:eastAsia="es-ES"/>
                </w:rPr>
                <w:t>63</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4010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Lower grains intakes was associated with C-reactive  protein (p &lt; 0.001)</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Grains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Bradlee et al., Public Health Nutr, 2010</w:t>
            </w:r>
            <w:r w:rsidR="0080046B" w:rsidRPr="003F42EC">
              <w:rPr>
                <w:rFonts w:ascii="Arial" w:eastAsia="Times New Roman" w:hAnsi="Arial" w:cs="Arial"/>
                <w:sz w:val="20"/>
                <w:szCs w:val="20"/>
                <w:lang w:val="en-US" w:eastAsia="es-ES"/>
              </w:rPr>
              <w:fldChar w:fldCharType="begin">
                <w:fldData xml:space="preserve">PEVuZE5vdGU+PENpdGU+PEF1dGhvcj5CcmFkbGVlPC9BdXRob3I+PFllYXI+MjAxMDwvWWVhcj48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PEVuZE5vdGU+PENpdGU+PEF1dGhvcj5CcmFkbGVlPC9BdXRob3I+PFllYXI+MjAxMDwvWWVhcj48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7" w:tooltip="Bradlee, 2010 #68" w:history="1">
              <w:r w:rsidRPr="003F42EC">
                <w:rPr>
                  <w:rFonts w:ascii="Arial" w:eastAsia="Times New Roman" w:hAnsi="Arial" w:cs="Arial"/>
                  <w:noProof/>
                  <w:sz w:val="20"/>
                  <w:szCs w:val="20"/>
                  <w:lang w:val="en-US" w:eastAsia="es-ES"/>
                </w:rPr>
                <w:t>97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5564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adolescents higher consumption of grains was associated with lower waist circumference  (mean 7.50 vs 6.30, waist circumference&lt;85th percentile vs waist circumference≥85th percentile, p&lt;0.001)</w:t>
            </w:r>
          </w:p>
        </w:tc>
      </w:tr>
      <w:tr w:rsidR="00383AB1" w:rsidRPr="00767394" w:rsidTr="00F34862">
        <w:trPr>
          <w:trHeight w:val="90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Whole grain</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Bellisle</w:t>
            </w:r>
            <w:proofErr w:type="spellEnd"/>
            <w:r w:rsidRPr="003F42EC">
              <w:rPr>
                <w:rFonts w:ascii="Arial" w:eastAsia="Times New Roman" w:hAnsi="Arial" w:cs="Arial"/>
                <w:sz w:val="20"/>
                <w:szCs w:val="20"/>
                <w:lang w:val="en-US" w:eastAsia="es-ES"/>
              </w:rPr>
              <w:t xml:space="preserve"> et al.,  Br J Nutr,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&lt;EndNote&gt;&lt;Cite&gt;&lt;Author&gt;Bellisle&lt;/Author&gt;&lt;Year&gt;2014&lt;/Year&gt;&lt;RecNum&gt;118&lt;/RecNum&gt;&lt;DisplayText&gt;[98]&lt;/DisplayText&gt;&lt;record&gt;&lt;rec-number&gt;118&lt;/rec-number&gt;&lt;foreign-keys&gt;&lt;key app="EN" db-id="ea5e2sef60fet2erve3vpvvzt2vdrezarzs2"&gt;118&lt;/key&gt;&lt;/foreign-keys&gt;&lt;ref-type name="Journal Article"&gt;17&lt;/ref-type&gt;&lt;contributors&gt;&lt;authors&gt;&lt;author&gt;Bellisle, F.&lt;/author&gt;&lt;author&gt;Hebel, P.&lt;/author&gt;&lt;author&gt;Colin, J.&lt;/author&gt;&lt;author&gt;Reye, B.&lt;/author&gt;&lt;author&gt;Hopkins, S.&lt;/author&gt;&lt;/authors&gt;&lt;/contributors&gt;&lt;auth-address&gt;Nutritional Epidemiology Research Unit, UMR U557 INSERM, U1125 INRA, CNAM, Paris 13 University,CRNH-IdF,Bobigny,France.&amp;#xD;CREDOC (Centre de Recherche pour l&amp;apos;Etude et l&amp;apos;Observation des Conditions de Vie),142 rue du Chevaleret,Paris,France.&amp;#xD;Cereal Partners Worldwide,Lausanne,Switzerland.&lt;/auth-address&gt;&lt;titles&gt;&lt;title&gt;Consumption of whole grains in French children, adolescents and adults&lt;/title&gt;&lt;secondary-title&gt;Br J Nutr&lt;/secondary-title&gt;&lt;alt-title&gt;The British journal of nutrition&lt;/alt-title&gt;&lt;/titles&gt;&lt;periodical&gt;&lt;full-title&gt;Br J Nutr&lt;/full-title&gt;&lt;abbr-1&gt;The British journal of nutrition&lt;/abbr-1&gt;&lt;/periodical&gt;&lt;alt-periodical&gt;&lt;full-title&gt;Br J Nutr&lt;/full-title&gt;&lt;abbr-1&gt;The British journal of nutrition&lt;/abbr-1&gt;&lt;/alt-periodical&gt;&lt;pages&gt;1-11&lt;/pages&gt;&lt;edition&gt;2014/10/11&lt;/edition&gt;&lt;dates&gt;&lt;year&gt;2014&lt;/year&gt;&lt;pub-dates&gt;&lt;date&gt;Oct 10&lt;/date&gt;&lt;/pub-dates&gt;&lt;/dates&gt;&lt;isbn&gt;0007-1145&lt;/isbn&gt;&lt;accession-num&gt;25300424&lt;/accession-num&gt;&lt;urls&gt;&lt;/urls&gt;&lt;electronic-resource-num&gt;10.1017/s0007114514002670&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8" w:tooltip="Bellisle, 2014 #118" w:history="1">
              <w:r w:rsidRPr="003F42EC">
                <w:rPr>
                  <w:rFonts w:ascii="Arial" w:eastAsia="Times New Roman" w:hAnsi="Arial" w:cs="Arial"/>
                  <w:noProof/>
                  <w:sz w:val="20"/>
                  <w:szCs w:val="20"/>
                  <w:lang w:val="en-US" w:eastAsia="es-ES"/>
                </w:rPr>
                <w:t>98</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855 (3–12 years old), 316 (13-16 years old), </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Whole grains and cereals consumption did not have a significant inverse association with obesity</w:t>
            </w:r>
          </w:p>
        </w:tc>
      </w:tr>
      <w:tr w:rsidR="00383AB1" w:rsidRPr="00767394" w:rsidTr="00F34862">
        <w:trPr>
          <w:trHeight w:val="765"/>
        </w:trPr>
        <w:tc>
          <w:tcPr>
            <w:tcW w:w="564"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Red meat</w:t>
            </w:r>
          </w:p>
        </w:tc>
        <w:tc>
          <w:tcPr>
            <w:tcW w:w="526"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Kelishadi</w:t>
            </w:r>
            <w:proofErr w:type="spellEnd"/>
            <w:r w:rsidRPr="003F42EC">
              <w:rPr>
                <w:rFonts w:ascii="Arial" w:eastAsia="Times New Roman" w:hAnsi="Arial" w:cs="Arial"/>
                <w:sz w:val="20"/>
                <w:szCs w:val="20"/>
                <w:lang w:val="en-US" w:eastAsia="es-ES"/>
              </w:rPr>
              <w:t xml:space="preserve"> et al, </w:t>
            </w:r>
            <w:proofErr w:type="spellStart"/>
            <w:r w:rsidRPr="003F42EC">
              <w:rPr>
                <w:rFonts w:ascii="Arial" w:eastAsia="Times New Roman" w:hAnsi="Arial" w:cs="Arial"/>
                <w:sz w:val="20"/>
                <w:szCs w:val="20"/>
                <w:lang w:val="en-US" w:eastAsia="es-ES"/>
              </w:rPr>
              <w:t>Prev</w:t>
            </w:r>
            <w:proofErr w:type="spellEnd"/>
            <w:r w:rsidRPr="003F42EC">
              <w:rPr>
                <w:rFonts w:ascii="Arial" w:eastAsia="Times New Roman" w:hAnsi="Arial" w:cs="Arial"/>
                <w:sz w:val="20"/>
                <w:szCs w:val="20"/>
                <w:lang w:val="en-US" w:eastAsia="es-ES"/>
              </w:rPr>
              <w:t xml:space="preserve"> Med, 2004</w:t>
            </w:r>
            <w:r w:rsidR="0080046B" w:rsidRPr="003F42EC">
              <w:rPr>
                <w:rFonts w:ascii="Arial" w:eastAsia="Times New Roman" w:hAnsi="Arial" w:cs="Arial"/>
                <w:sz w:val="20"/>
                <w:szCs w:val="20"/>
                <w:lang w:val="en-US" w:eastAsia="es-ES"/>
              </w:rPr>
              <w:fldChar w:fldCharType="begin">
                <w:fldData xml:space="preserve">PEVuZE5vdGU+PENpdGU+PEF1dGhvcj5LZWxpc2hhZGk8L0F1dGhvcj48WWVhcj4yMDA0PC9ZZWFy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PEVuZE5vdGU+PENpdGU+PEF1dGhvcj5LZWxpc2hhZGk8L0F1dGhvcj48WWVhcj4yMDA0PC9ZZWFy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9" w:tooltip="Kelishadi, 2004 #123" w:history="1">
              <w:r w:rsidRPr="003F42EC">
                <w:rPr>
                  <w:rFonts w:ascii="Arial" w:eastAsia="Times New Roman" w:hAnsi="Arial" w:cs="Arial"/>
                  <w:noProof/>
                  <w:sz w:val="20"/>
                  <w:szCs w:val="20"/>
                  <w:lang w:val="en-US" w:eastAsia="es-ES"/>
                </w:rPr>
                <w:t>99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411"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2000</w:t>
            </w:r>
          </w:p>
        </w:tc>
        <w:tc>
          <w:tcPr>
            <w:tcW w:w="389"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11-18 years old</w:t>
            </w:r>
          </w:p>
        </w:tc>
        <w:tc>
          <w:tcPr>
            <w:tcW w:w="834"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single" w:sz="4" w:space="0" w:color="auto"/>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Higher red meat consumption was directly associated with dyslipidemia (β=0.04 for total cholesterol, 0.04 for triglycerides, -0.05 for HDL-cholesterol, p&lt;0.05) </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Red meat</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Eloranta</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Nutr, 2014</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&lt;EndNote&gt;&lt;Cite&gt;&lt;Author&gt;Eloranta&lt;/Author&gt;&lt;Year&gt;2014&lt;/Year&gt;&lt;RecNum&gt;84&lt;/RecNum&gt;&lt;DisplayText&gt;[65]&lt;/DisplayText&gt;&lt;record&gt;&lt;rec-number&gt;84&lt;/rec-number&gt;&lt;foreign-keys&gt;&lt;key app="EN" db-id="ea5e2sef60fet2erve3vpvvzt2vdrezarzs2"&gt;84&lt;/key&gt;&lt;/foreign-keys&gt;&lt;ref-type name="Journal Article"&gt;17&lt;/ref-type&gt;&lt;contributors&gt;&lt;authors&gt;&lt;author&gt;Eloranta, A. M.&lt;/author&gt;&lt;author&gt;Lindi, V.&lt;/author&gt;&lt;author&gt;Schwab, U.&lt;/author&gt;&lt;author&gt;Kiiskinen, S.&lt;/author&gt;&lt;author&gt;Venalainen, T.&lt;/author&gt;&lt;author&gt;Lakka, H. M.&lt;/author&gt;&lt;author&gt;Laaksonen, D. E.&lt;/author&gt;&lt;author&gt;Lakka, T. A.&lt;/author&gt;&lt;/authors&gt;&lt;/contributors&gt;&lt;auth-address&gt;Physiology, Institute of Biomedicine, University of Eastern Finland, PO Box 1627, 70211, Kuopio, Finland, aino-maija.eloranta@uef.fi.&lt;/auth-address&gt;&lt;titles&gt;&lt;title&gt;Dietary factors associated with metabolic risk score in Finnish children aged 6-8 years: the PANIC study&lt;/title&gt;&lt;secondary-title&gt;Eur J Nutr&lt;/secondary-title&gt;&lt;alt-title&gt;European journal of nutrition&lt;/alt-title&gt;&lt;/titles&gt;&lt;periodical&gt;&lt;full-title&gt;Eur J Nutr&lt;/full-title&gt;&lt;abbr-1&gt;European journal of nutrition&lt;/abbr-1&gt;&lt;/periodical&gt;&lt;alt-periodical&gt;&lt;full-title&gt;Eur J Nutr&lt;/full-title&gt;&lt;abbr-1&gt;European journal of nutrition&lt;/abbr-1&gt;&lt;/alt-periodical&gt;&lt;pages&gt;1431-9&lt;/pages&gt;&lt;volume&gt;53&lt;/volume&gt;&lt;number&gt;6&lt;/number&gt;&lt;edition&gt;2014/01/01&lt;/edition&gt;&lt;dates&gt;&lt;year&gt;2014&lt;/year&gt;&lt;pub-dates&gt;&lt;date&gt;Sep&lt;/date&gt;&lt;/pub-dates&gt;&lt;/dates&gt;&lt;isbn&gt;1436-6207&lt;/isbn&gt;&lt;accession-num&gt;24374820&lt;/accession-num&gt;&lt;urls&gt;&lt;/urls&gt;&lt;electronic-resource-num&gt;10.1007/s00394-013-0646-z&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65" w:tooltip="Eloranta, 2014 #84" w:history="1">
              <w:r w:rsidRPr="003D1B95">
                <w:rPr>
                  <w:rFonts w:ascii="Arial" w:eastAsia="Times New Roman" w:hAnsi="Arial" w:cs="Arial"/>
                  <w:noProof/>
                  <w:sz w:val="20"/>
                  <w:szCs w:val="20"/>
                  <w:lang w:eastAsia="es-ES"/>
                </w:rPr>
                <w:t>65</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408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consumption of red meat was associated with higher metabolic risk score, but after adjustment for energy it was no longer significant (β=0.09). It also was associated with higher levels of systolic (β=0.12) and diastolic (β=0.13) blood pressure (p&lt;0.05)</w:t>
            </w:r>
          </w:p>
        </w:tc>
      </w:tr>
      <w:tr w:rsidR="00383AB1" w:rsidRPr="00767394" w:rsidTr="00F34862">
        <w:trPr>
          <w:trHeight w:val="153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Poultry, red and processed meat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Lutsey</w:t>
            </w:r>
            <w:proofErr w:type="spellEnd"/>
            <w:r w:rsidRPr="003F42EC">
              <w:rPr>
                <w:rFonts w:ascii="Arial" w:eastAsia="Times New Roman" w:hAnsi="Arial" w:cs="Arial"/>
                <w:sz w:val="20"/>
                <w:szCs w:val="20"/>
                <w:lang w:val="en-US" w:eastAsia="es-ES"/>
              </w:rPr>
              <w:t xml:space="preserve"> et al, Am J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2006</w:t>
            </w:r>
            <w:r w:rsidR="0080046B" w:rsidRPr="003F42EC">
              <w:rPr>
                <w:rFonts w:ascii="Arial" w:eastAsia="Times New Roman" w:hAnsi="Arial" w:cs="Arial"/>
                <w:sz w:val="20"/>
                <w:szCs w:val="20"/>
                <w:lang w:val="en-US" w:eastAsia="es-ES"/>
              </w:rPr>
              <w:fldChar w:fldCharType="begin">
                <w:fldData xml:space="preserve">PEVuZE5vdGU+PENpdGU+PEF1dGhvcj5MdXRzZXk8L0F1dGhvcj48WWVhcj4yMDA2PC9ZZWFyPjxS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PEVuZE5vdGU+PENpdGU+PEF1dGhvcj5MdXRzZXk8L0F1dGhvcj48WWVhcj4yMDA2PC9ZZWFyPjxS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00" w:tooltip="Lutsey, 2006 #124" w:history="1">
              <w:r w:rsidRPr="003F42EC">
                <w:rPr>
                  <w:rFonts w:ascii="Arial" w:eastAsia="Times New Roman" w:hAnsi="Arial" w:cs="Arial"/>
                  <w:noProof/>
                  <w:sz w:val="20"/>
                  <w:szCs w:val="20"/>
                  <w:lang w:val="en-US" w:eastAsia="es-ES"/>
                </w:rPr>
                <w:t>100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2695</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15-20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consumption of poultry was associated with higher homocysteine levels (6.06 [5.8, 6.3] in the 5th quintile vs. 5.55 [5.4, 5.8] in the 1st quintile, p trend &lt;0.001) and level of serum B6 (p trend 0.001). Serum folate concentration was inversely and serum vitamin B12 positively associated with intakes of red and processed meat (p = 0.008 and p trend 0.001, respectively)</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Meat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Bradlee et al, Public Health Nutr, 2010</w:t>
            </w:r>
            <w:r w:rsidR="0080046B" w:rsidRPr="003F42EC">
              <w:rPr>
                <w:rFonts w:ascii="Arial" w:eastAsia="Times New Roman" w:hAnsi="Arial" w:cs="Arial"/>
                <w:sz w:val="20"/>
                <w:szCs w:val="20"/>
                <w:lang w:val="en-US" w:eastAsia="es-ES"/>
              </w:rPr>
              <w:fldChar w:fldCharType="begin">
                <w:fldData xml:space="preserve">PEVuZE5vdGU+PENpdGU+PEF1dGhvcj5CcmFkbGVlPC9BdXRob3I+PFllYXI+MjAxMDwvWWVhcj48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PEVuZE5vdGU+PENpdGU+PEF1dGhvcj5CcmFkbGVlPC9BdXRob3I+PFllYXI+MjAxMDwvWWVhcj48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97" w:tooltip="Bradlee, 2010 #68" w:history="1">
              <w:r w:rsidRPr="003F42EC">
                <w:rPr>
                  <w:rFonts w:ascii="Arial" w:eastAsia="Times New Roman" w:hAnsi="Arial" w:cs="Arial"/>
                  <w:noProof/>
                  <w:sz w:val="20"/>
                  <w:szCs w:val="20"/>
                  <w:lang w:val="en-US" w:eastAsia="es-ES"/>
                </w:rPr>
                <w:t>97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3761 children, 1803 adolescents</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5-11 and 12-16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Boys from the lowest quartile of central adiposity reported consuming less meat (p for trend = 0.025 for children and 0.047 for adolescents), but central adiposity was not related to higher meat consumption </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Red and processed meat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Perichart-Perera</w:t>
            </w:r>
            <w:proofErr w:type="spellEnd"/>
            <w:r w:rsidRPr="003F42EC">
              <w:rPr>
                <w:rFonts w:ascii="Arial" w:eastAsia="Times New Roman" w:hAnsi="Arial" w:cs="Arial"/>
                <w:sz w:val="20"/>
                <w:szCs w:val="20"/>
                <w:lang w:val="en-US" w:eastAsia="es-ES"/>
              </w:rPr>
              <w:t xml:space="preserve"> et al., J Am Diet Assoc, 2010</w: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7" w:tooltip="Perichart-Perera, 2010 #41" w:history="1">
              <w:r w:rsidRPr="003F42EC">
                <w:rPr>
                  <w:rFonts w:ascii="Arial" w:eastAsia="Times New Roman" w:hAnsi="Arial" w:cs="Arial"/>
                  <w:noProof/>
                  <w:sz w:val="20"/>
                  <w:szCs w:val="20"/>
                  <w:lang w:val="en-US" w:eastAsia="es-ES"/>
                </w:rPr>
                <w:t>37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228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consumption of red and processed meat was associated with lower glucose levels (β = -7.75, p = 0.02)</w:t>
            </w:r>
          </w:p>
        </w:tc>
      </w:tr>
      <w:tr w:rsidR="00383AB1" w:rsidRPr="00767394" w:rsidTr="00F34862">
        <w:trPr>
          <w:trHeight w:val="765"/>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Lean meat</w:t>
            </w:r>
          </w:p>
        </w:tc>
        <w:tc>
          <w:tcPr>
            <w:tcW w:w="52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Bradlee et al, J Hum Nutr Diet,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&lt;EndNote&gt;&lt;Cite&gt;&lt;Author&gt;Bradlee&lt;/Author&gt;&lt;Year&gt;2014&lt;/Year&gt;&lt;RecNum&gt;122&lt;/RecNum&gt;&lt;DisplayText&gt;[101]&lt;/DisplayText&gt;&lt;record&gt;&lt;rec-number&gt;122&lt;/rec-number&gt;&lt;foreign-keys&gt;&lt;key app="EN" db-id="ea5e2sef60fet2erve3vpvvzt2vdrezarzs2"&gt;122&lt;/key&gt;&lt;/foreign-keys&gt;&lt;ref-type name="Journal Article"&gt;17&lt;/ref-type&gt;&lt;contributors&gt;&lt;authors&gt;&lt;author&gt;Bradlee, M. L.&lt;/author&gt;&lt;author&gt;Singer, M. R.&lt;/author&gt;&lt;author&gt;Moore, L. L.&lt;/author&gt;&lt;/authors&gt;&lt;/contributors&gt;&lt;auth-address&gt;Preventive Medicine and Epidemiology, Boston University School of Medicine, Boston, MA, USA.&lt;/auth-address&gt;&lt;titles&gt;&lt;title&gt;Lean red meat consumption and lipid profiles in adolescent girls&lt;/title&gt;&lt;secondary-title&gt;J Hum Nutr Diet&lt;/secondary-title&gt;&lt;alt-title&gt;Journal of human nutrition and dietetics : the official journal of the British Dietetic Association&lt;/alt-title&gt;&lt;/titles&gt;&lt;periodical&gt;&lt;full-title&gt;J Hum Nutr Diet&lt;/full-title&gt;&lt;abbr-1&gt;Journal of human nutrition and dietetics : the official journal of the British Dietetic Association&lt;/abbr-1&gt;&lt;/periodical&gt;&lt;alt-periodical&gt;&lt;full-title&gt;J Hum Nutr Diet&lt;/full-title&gt;&lt;abbr-1&gt;Journal of human nutrition and dietetics : the official journal of the British Dietetic Association&lt;/abbr-1&gt;&lt;/alt-periodical&gt;&lt;pages&gt;292-300&lt;/pages&gt;&lt;volume&gt;27 Suppl 2&lt;/volume&gt;&lt;edition&gt;2013/05/15&lt;/edition&gt;&lt;keywords&gt;&lt;keyword&gt;adolescence&lt;/keyword&gt;&lt;keyword&gt;eating patterns&lt;/keyword&gt;&lt;keyword&gt;epidemiology&lt;/keyword&gt;&lt;keyword&gt;healthy eating&lt;/keyword&gt;&lt;keyword&gt;lipids&lt;/keyword&gt;&lt;/keywords&gt;&lt;dates&gt;&lt;year&gt;2014&lt;/year&gt;&lt;pub-dates&gt;&lt;date&gt;Apr&lt;/date&gt;&lt;/pub-dates&gt;&lt;/dates&gt;&lt;isbn&gt;0952-3871&lt;/isbn&gt;&lt;accession-num&gt;23663235&lt;/accession-num&gt;&lt;urls&gt;&lt;/urls&gt;&lt;custom2&gt;Pmc4136500&lt;/custom2&gt;&lt;custom6&gt;Nihms442512&lt;/custom6&gt;&lt;electronic-resource-num&gt;10.1111/jhn.12106&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01" w:tooltip="Bradlee, 2014 #122" w:history="1">
              <w:r w:rsidRPr="003F42EC">
                <w:rPr>
                  <w:rFonts w:ascii="Arial" w:eastAsia="Times New Roman" w:hAnsi="Arial" w:cs="Arial"/>
                  <w:noProof/>
                  <w:sz w:val="20"/>
                  <w:szCs w:val="20"/>
                  <w:lang w:val="en-US" w:eastAsia="es-ES"/>
                </w:rPr>
                <w:t>101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 years</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1461 girls</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9-10 years old</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No adverse effect of higher intakes of lean meat on lipid levels</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Sugar-sweetened</w:t>
            </w:r>
            <w:r w:rsidRPr="003F42EC">
              <w:rPr>
                <w:rFonts w:ascii="Arial" w:eastAsia="Times New Roman" w:hAnsi="Arial" w:cs="Arial"/>
                <w:sz w:val="20"/>
                <w:szCs w:val="20"/>
                <w:lang w:val="en-US" w:eastAsia="es-ES"/>
              </w:rPr>
              <w:br/>
              <w:t>carbonated beverages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Collison et al, BMC Public Health, 2010</w:t>
            </w:r>
            <w:r w:rsidR="0080046B" w:rsidRPr="003F42EC">
              <w:rPr>
                <w:rFonts w:ascii="Arial" w:eastAsia="Times New Roman" w:hAnsi="Arial" w:cs="Arial"/>
                <w:sz w:val="20"/>
                <w:szCs w:val="20"/>
                <w:lang w:val="en-US" w:eastAsia="es-ES"/>
              </w:rPr>
              <w:fldChar w:fldCharType="begin">
                <w:fldData xml:space="preserve">PEVuZE5vdGU+PENpdGU+PEF1dGhvcj5Db2xsaXNvbjwvQXV0aG9yPjxZZWFyPjIwMTA8L1llYXI+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PEVuZE5vdGU+PENpdGU+PEF1dGhvcj5Db2xsaXNvbjwvQXV0aG9yPjxZZWFyPjIwMTA8L1llYXI+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04" w:tooltip="Collison, 2010 #127" w:history="1">
              <w:r w:rsidRPr="003F42EC">
                <w:rPr>
                  <w:rFonts w:ascii="Arial" w:eastAsia="Times New Roman" w:hAnsi="Arial" w:cs="Arial"/>
                  <w:noProof/>
                  <w:sz w:val="20"/>
                  <w:szCs w:val="20"/>
                  <w:lang w:val="en-US" w:eastAsia="es-ES"/>
                </w:rPr>
                <w:t>104</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9433</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BMI and waist circumference were positively correlated with sugar-sweetened carbonated beverage consumption (β = 0.10 for both, p &lt; 0.001) in boys</w:t>
            </w:r>
          </w:p>
        </w:tc>
      </w:tr>
      <w:tr w:rsidR="00383AB1" w:rsidRPr="00767394" w:rsidTr="00F34862">
        <w:trPr>
          <w:trHeight w:val="1020"/>
        </w:trPr>
        <w:tc>
          <w:tcPr>
            <w:tcW w:w="564" w:type="pct"/>
            <w:tcBorders>
              <w:top w:val="nil"/>
              <w:left w:val="nil"/>
              <w:bottom w:val="nil"/>
              <w:right w:val="nil"/>
            </w:tcBorders>
            <w:shd w:val="clear" w:color="auto" w:fill="auto"/>
            <w:noWrap/>
            <w:vAlign w:val="center"/>
            <w:hideMark/>
          </w:tcPr>
          <w:p w:rsidR="00383AB1" w:rsidRPr="003F42EC" w:rsidRDefault="00383AB1" w:rsidP="00F34862">
            <w:pPr>
              <w:spacing w:after="0" w:line="240" w:lineRule="auto"/>
              <w:rPr>
                <w:rFonts w:ascii="Times New Roman" w:eastAsia="Times New Roman" w:hAnsi="Times New Roman" w:cs="Times New Roman"/>
                <w:color w:val="000000"/>
                <w:sz w:val="24"/>
                <w:szCs w:val="24"/>
                <w:lang w:val="en-US" w:eastAsia="es-ES"/>
              </w:rPr>
            </w:pPr>
            <w:r w:rsidRPr="003F42EC">
              <w:rPr>
                <w:rFonts w:ascii="Times New Roman" w:eastAsia="Times New Roman" w:hAnsi="Times New Roman" w:cs="Times New Roman"/>
                <w:color w:val="000000"/>
                <w:sz w:val="24"/>
                <w:szCs w:val="24"/>
                <w:lang w:val="en-US" w:eastAsia="es-ES"/>
              </w:rPr>
              <w:t>Sugar-added beverages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Linardakis</w:t>
            </w:r>
            <w:proofErr w:type="spellEnd"/>
            <w:r w:rsidRPr="003F42EC">
              <w:rPr>
                <w:rFonts w:ascii="Arial" w:eastAsia="Times New Roman" w:hAnsi="Arial" w:cs="Arial"/>
                <w:sz w:val="20"/>
                <w:szCs w:val="20"/>
                <w:lang w:val="en-US" w:eastAsia="es-ES"/>
              </w:rPr>
              <w:t xml:space="preserve"> et al., BMC Public Health, 2008</w:t>
            </w:r>
            <w:r w:rsidR="0080046B" w:rsidRPr="003F42EC">
              <w:rPr>
                <w:rFonts w:ascii="Arial" w:eastAsia="Times New Roman" w:hAnsi="Arial" w:cs="Arial"/>
                <w:sz w:val="20"/>
                <w:szCs w:val="20"/>
                <w:lang w:val="en-US" w:eastAsia="es-ES"/>
              </w:rPr>
              <w:fldChar w:fldCharType="begin">
                <w:fldData xml:space="preserve">PEVuZE5vdGU+PENpdGU+PEF1dGhvcj5MaW5hcmRha2lzPC9BdXRob3I+PFllYXI+MjAwODwvWWVh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YmJyLTE+Qk1DIHB1YmxpYyBoZWFsdGg8L2FiYnItMT48L2FsdC1wZXJpb2RpY2FsPjxwYWdlcz4y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PEVuZE5vdGU+PENpdGU+PEF1dGhvcj5MaW5hcmRha2lzPC9BdXRob3I+PFllYXI+MjAwODwvWWVh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YmJyLTE+Qk1DIHB1YmxpYyBoZWFsdGg8L2FiYnItMT48L2FsdC1wZXJpb2RpY2FsPjxwYWdlcz4y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05" w:tooltip="Linardakis, 2008 #135" w:history="1">
              <w:r w:rsidRPr="003F42EC">
                <w:rPr>
                  <w:rFonts w:ascii="Arial" w:eastAsia="Times New Roman" w:hAnsi="Arial" w:cs="Arial"/>
                  <w:noProof/>
                  <w:sz w:val="20"/>
                  <w:szCs w:val="20"/>
                  <w:lang w:val="en-US" w:eastAsia="es-ES"/>
                </w:rPr>
                <w:t>105</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856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Consumption of sugar-added beverages was associated with increased risk of obesity according to BMI (OR = 2.35, p = 0.023) and waist circumference (OR = 2.07, p = 0.028), when compared to non-consumers with BMI and waist circumference within the normal ranges</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Fast food and sweetened</w:t>
            </w:r>
            <w:r w:rsidRPr="003F42EC">
              <w:rPr>
                <w:rFonts w:ascii="Arial" w:eastAsia="Times New Roman" w:hAnsi="Arial" w:cs="Arial"/>
                <w:sz w:val="20"/>
                <w:szCs w:val="20"/>
                <w:lang w:val="en-US" w:eastAsia="es-ES"/>
              </w:rPr>
              <w:br/>
              <w:t>beverages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Francis et al., Public Health Nutr, 2009</w:t>
            </w:r>
            <w:r w:rsidR="0080046B" w:rsidRPr="003F42EC">
              <w:rPr>
                <w:rFonts w:ascii="Arial" w:eastAsia="Times New Roman" w:hAnsi="Arial" w:cs="Arial"/>
                <w:sz w:val="20"/>
                <w:szCs w:val="20"/>
                <w:lang w:val="en-US" w:eastAsia="es-ES"/>
              </w:rPr>
              <w:fldChar w:fldCharType="begin">
                <w:fldData xml:space="preserve">PEVuZE5vdGU+PENpdGU+PEF1dGhvcj5GcmFuY2lzPC9BdXRob3I+PFllYXI+MjAwOTwvWWVhcj48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PEVuZE5vdGU+PENpdGU+PEF1dGhvcj5GcmFuY2lzPC9BdXRob3I+PFllYXI+MjAwOTwvWWVhcj48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59" w:tooltip="Francis, 2009 #77" w:history="1">
              <w:r w:rsidRPr="003F42EC">
                <w:rPr>
                  <w:rFonts w:ascii="Arial" w:eastAsia="Times New Roman" w:hAnsi="Arial" w:cs="Arial"/>
                  <w:noProof/>
                  <w:sz w:val="20"/>
                  <w:szCs w:val="20"/>
                  <w:lang w:val="en-US" w:eastAsia="es-ES"/>
                </w:rPr>
                <w:t>59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1317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15-19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Consumption of fast food &gt;3 times per week and &gt;1 bottle of sweetened</w:t>
            </w:r>
            <w:r w:rsidRPr="003F42EC">
              <w:rPr>
                <w:rFonts w:ascii="Arial" w:eastAsia="Times New Roman" w:hAnsi="Arial" w:cs="Arial"/>
                <w:sz w:val="20"/>
                <w:szCs w:val="20"/>
                <w:lang w:val="en-US" w:eastAsia="es-ES"/>
              </w:rPr>
              <w:br/>
              <w:t>beverage per day was associated with increased risk of overweight (OR 1.84, 95%CI 1.1, 3.2) and (OR 1.52, 95%CI 1.1, 2.2) respectively.</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Caloric soft drinks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Gibson and </w:t>
            </w:r>
            <w:proofErr w:type="spellStart"/>
            <w:r w:rsidRPr="003F42EC">
              <w:rPr>
                <w:rFonts w:ascii="Arial" w:eastAsia="Times New Roman" w:hAnsi="Arial" w:cs="Arial"/>
                <w:sz w:val="20"/>
                <w:szCs w:val="20"/>
                <w:lang w:val="en-US" w:eastAsia="es-ES"/>
              </w:rPr>
              <w:t>Neate</w:t>
            </w:r>
            <w:proofErr w:type="spellEnd"/>
            <w:r w:rsidRPr="003F42EC">
              <w:rPr>
                <w:rFonts w:ascii="Arial" w:eastAsia="Times New Roman" w:hAnsi="Arial" w:cs="Arial"/>
                <w:sz w:val="20"/>
                <w:szCs w:val="20"/>
                <w:lang w:val="en-US" w:eastAsia="es-ES"/>
              </w:rPr>
              <w:t xml:space="preserve">, Int J Food Sci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2007</w:t>
            </w:r>
            <w:r w:rsidR="0080046B" w:rsidRPr="003F42EC">
              <w:rPr>
                <w:rFonts w:ascii="Arial" w:eastAsia="Times New Roman" w:hAnsi="Arial" w:cs="Arial"/>
                <w:sz w:val="20"/>
                <w:szCs w:val="20"/>
                <w:lang w:val="en-US" w:eastAsia="es-ES"/>
              </w:rPr>
              <w:fldChar w:fldCharType="begin">
                <w:fldData xml:space="preserve">PEVuZE5vdGU+PENpdGU+PEF1dGhvcj5HaWJzb248L0F1dGhvcj48WWVhcj4yMDA3PC9ZZWFyPjxS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PEVuZE5vdGU+PENpdGU+PEF1dGhvcj5HaWJzb248L0F1dGhvcj48WWVhcj4yMDA3PC9ZZWFyPjxS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06" w:tooltip="Gibson, 2007 #130" w:history="1">
              <w:r w:rsidRPr="003F42EC">
                <w:rPr>
                  <w:rFonts w:ascii="Arial" w:eastAsia="Times New Roman" w:hAnsi="Arial" w:cs="Arial"/>
                  <w:noProof/>
                  <w:sz w:val="20"/>
                  <w:szCs w:val="20"/>
                  <w:lang w:val="en-US" w:eastAsia="es-ES"/>
                </w:rPr>
                <w:t>106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1294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High intakes of caloric soft drinks (top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396 kJ/day) were associated with increased odds of overweight, compared with low intakes (&lt;163 kJ/day) (OR 1.39, 95%CI 1.0 2.0). The highest quintile of soft drink consumption (&gt;550 kJ/day) was associated with significantly increased</w:t>
            </w:r>
            <w:r w:rsidRPr="003F42EC">
              <w:rPr>
                <w:rFonts w:ascii="Arial" w:eastAsia="Times New Roman" w:hAnsi="Arial" w:cs="Arial"/>
                <w:sz w:val="20"/>
                <w:szCs w:val="20"/>
                <w:lang w:val="en-US" w:eastAsia="es-ES"/>
              </w:rPr>
              <w:br/>
              <w:t>odds of overweight (OR 1.67, 95%CI 1.0, 2.7)</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Soft drinks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Li et al, Asia Pac J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2010</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&lt;EndNote&gt;&lt;Cite&gt;&lt;Author&gt;Li&lt;/Author&gt;&lt;Year&gt;2010&lt;/Year&gt;&lt;RecNum&gt;134&lt;/RecNum&gt;&lt;DisplayText&gt;[107]&lt;/DisplayText&gt;&lt;record&gt;&lt;rec-number&gt;134&lt;/rec-number&gt;&lt;foreign-keys&gt;&lt;key app="EN" db-id="ea5e2sef60fet2erve3vpvvzt2vdrezarzs2"&gt;134&lt;/key&gt;&lt;/foreign-keys&gt;&lt;ref-type name="Journal Article"&gt;17&lt;/ref-type&gt;&lt;contributors&gt;&lt;authors&gt;&lt;author&gt;Li, M.&lt;/author&gt;&lt;author&gt;Dibley, M. J.&lt;/author&gt;&lt;author&gt;Sibbritt, D. W.&lt;/author&gt;&lt;author&gt;Yan, H.&lt;/author&gt;&lt;/authors&gt;&lt;/contributors&gt;&lt;auth-address&gt;Department of Public Health, School of Medicine, Xi&amp;apos;an Jiaotong University, Xi&amp;apos;an, China. ming.li@unisa.edu.au&lt;/auth-address&gt;&lt;titles&gt;&lt;title&gt;Dietary habits and overweight/obesity in adolescents in Xi&amp;apos;an City, China&lt;/title&gt;&lt;secondary-title&gt;Asia Pac J Clin Nutr&lt;/secondary-title&gt;&lt;alt-title&gt;Asia Pacific journal of clinical nutrition&lt;/alt-title&gt;&lt;/titles&gt;&lt;periodical&gt;&lt;full-title&gt;Asia Pac J Clin Nutr&lt;/full-title&gt;&lt;abbr-1&gt;Asia Pacific journal of clinical nutrition&lt;/abbr-1&gt;&lt;/periodical&gt;&lt;alt-periodical&gt;&lt;full-title&gt;Asia Pac J Clin Nutr&lt;/full-title&gt;&lt;abbr-1&gt;Asia Pacific journal of clinical nutrition&lt;/abbr-1&gt;&lt;/alt-periodical&gt;&lt;pages&gt;76-82&lt;/pages&gt;&lt;volume&gt;19&lt;/volume&gt;&lt;number&gt;1&lt;/number&gt;&lt;edition&gt;2010/03/05&lt;/edition&gt;&lt;keywords&gt;&lt;keyword&gt;Adolescent&lt;/keyword&gt;&lt;keyword&gt;Body Mass Index&lt;/keyword&gt;&lt;keyword&gt;Child&lt;/keyword&gt;&lt;keyword&gt;China/epidemiology&lt;/keyword&gt;&lt;keyword&gt;Cross-Sectional Studies&lt;/keyword&gt;&lt;keyword&gt;*Food Habits&lt;/keyword&gt;&lt;keyword&gt;Health Promotion&lt;/keyword&gt;&lt;keyword&gt;Humans&lt;/keyword&gt;&lt;keyword&gt;Obesity/*epidemiology/*etiology/prevention &amp;amp; control&lt;/keyword&gt;&lt;keyword&gt;Overweight/*epidemiology/*etiology/prevention &amp;amp; control&lt;/keyword&gt;&lt;keyword&gt;Questionnaires&lt;/keyword&gt;&lt;keyword&gt;Risk Factors&lt;/keyword&gt;&lt;keyword&gt;Sex Characteristics&lt;/keyword&gt;&lt;keyword&gt;Statistics as Topic&lt;/keyword&gt;&lt;/keywords&gt;&lt;dates&gt;&lt;year&gt;2010&lt;/year&gt;&lt;/dates&gt;&lt;isbn&gt;0964-7058 (Print)&amp;#xD;0964-7058&lt;/isbn&gt;&lt;accession-num&gt;20199990&lt;/accession-num&gt;&lt;urls&gt;&lt;/urls&gt;&lt;remote-database-provider&gt;NLM&lt;/remote-database-provider&gt;&lt;language&gt;eng&lt;/language&gt;&lt;/record&gt;&lt;/Cite&gt;&lt;/EndNote&gt;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07" w:tooltip="Li, 2010 #134" w:history="1">
              <w:r w:rsidRPr="003F42EC">
                <w:rPr>
                  <w:rFonts w:ascii="Arial" w:eastAsia="Times New Roman" w:hAnsi="Arial" w:cs="Arial"/>
                  <w:noProof/>
                  <w:sz w:val="20"/>
                  <w:szCs w:val="20"/>
                  <w:lang w:val="en-US" w:eastAsia="es-ES"/>
                </w:rPr>
                <w:t>107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1804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11-17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Consumption of one and two bottles of soft drink a day was associated with increased risk of overweight and obesity (OR 1.5, 95%CI 1.2, 2.4 and OR 1.7, 95%CI 1.1, 2.7 respectively)</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Soda</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Beck et al, Public Health Nutr, 2013</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&lt;EndNote&gt;&lt;Cite&gt;&lt;Author&gt;Beck&lt;/Author&gt;&lt;Year&gt;2014&lt;/Year&gt;&lt;RecNum&gt;42&lt;/RecNum&gt;&lt;DisplayText&gt;[41]&lt;/DisplayText&gt;&lt;record&gt;&lt;rec-number&gt;42&lt;/rec-number&gt;&lt;foreign-keys&gt;&lt;key app="EN" db-id="ea5e2sef60fet2erve3vpvvzt2vdrezarzs2"&gt;42&lt;/key&gt;&lt;/foreign-keys&gt;&lt;ref-type name="Journal Article"&gt;17&lt;/ref-type&gt;&lt;contributors&gt;&lt;authors&gt;&lt;author&gt;Beck, A. L.&lt;/author&gt;&lt;author&gt;Tschann, J.&lt;/author&gt;&lt;author&gt;Butte, N. F.&lt;/author&gt;&lt;author&gt;Penilla, C.&lt;/author&gt;&lt;author&gt;Greenspan, L. C.&lt;/author&gt;&lt;/authors&gt;&lt;/contributors&gt;&lt;auth-address&gt;1 Department of Pediatrics, University of California San Francisco, 3333 California Street - Suite 245, Box 0503, San Francisco, CA 94118, USA.&amp;#xD;2 Department of Psychiatry, University of California San Francisco, San Francisco, CA, USA.&amp;#xD;3 Department of Pediatrics, Baylor College of Medicine, Houston, TX, USA.&amp;#xD;4 Department of Pediatrics, Kaiser Permanente San Francisco, San Francisco, CA, USA.&lt;/auth-address&gt;&lt;titles&gt;&lt;title&gt;Association of beverage consumption with obesity in Mexican American children&lt;/title&gt;&lt;secondary-title&gt;Public Health Nutr&lt;/secondary-title&gt;&lt;alt-title&gt;Public health nutrition&lt;/alt-title&gt;&lt;/titles&gt;&lt;periodical&gt;&lt;full-title&gt;Public Health Nutr&lt;/full-title&gt;&lt;abbr-1&gt;Public health nutrition&lt;/abbr-1&gt;&lt;/periodical&gt;&lt;alt-periodical&gt;&lt;full-title&gt;Public Health Nutr&lt;/full-title&gt;&lt;abbr-1&gt;Public health nutrition&lt;/abbr-1&gt;&lt;/alt-periodical&gt;&lt;pages&gt;338-44&lt;/pages&gt;&lt;volume&gt;17&lt;/volume&gt;&lt;number&gt;2&lt;/number&gt;&lt;edition&gt;2013/01/12&lt;/edition&gt;&lt;dates&gt;&lt;year&gt;2014&lt;/year&gt;&lt;pub-dates&gt;&lt;date&gt;Feb&lt;/date&gt;&lt;/pub-dates&gt;&lt;/dates&gt;&lt;isbn&gt;1368-9800&lt;/isbn&gt;&lt;accession-num&gt;23308395&lt;/accession-num&gt;&lt;urls&gt;&lt;/urls&gt;&lt;electronic-resource-num&gt;10.1017/s1368980012005514&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41" w:tooltip="Beck, 2014 #42" w:history="1">
              <w:r w:rsidRPr="003F42EC">
                <w:rPr>
                  <w:rFonts w:ascii="Arial" w:eastAsia="Times New Roman" w:hAnsi="Arial" w:cs="Arial"/>
                  <w:noProof/>
                  <w:sz w:val="20"/>
                  <w:szCs w:val="20"/>
                  <w:lang w:val="en-US" w:eastAsia="es-ES"/>
                </w:rPr>
                <w:t>41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219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For each additional serving of soda (240 ml) consumed weekly, the odds of obesity increased by 29 % (95%CI 1.1, 1.5)</w:t>
            </w:r>
          </w:p>
        </w:tc>
      </w:tr>
      <w:tr w:rsidR="00383AB1" w:rsidRPr="00767394" w:rsidTr="00F34862">
        <w:trPr>
          <w:trHeight w:val="1020"/>
        </w:trPr>
        <w:tc>
          <w:tcPr>
            <w:tcW w:w="564" w:type="pct"/>
            <w:tcBorders>
              <w:top w:val="nil"/>
              <w:left w:val="nil"/>
              <w:bottom w:val="nil"/>
              <w:right w:val="nil"/>
            </w:tcBorders>
            <w:shd w:val="clear" w:color="auto" w:fill="auto"/>
            <w:noWrap/>
            <w:vAlign w:val="center"/>
            <w:hideMark/>
          </w:tcPr>
          <w:p w:rsidR="00383AB1" w:rsidRPr="003F42EC" w:rsidRDefault="00383AB1" w:rsidP="00F34862">
            <w:pPr>
              <w:spacing w:after="0" w:line="240" w:lineRule="auto"/>
              <w:rPr>
                <w:rFonts w:ascii="Arial" w:eastAsia="Times New Roman" w:hAnsi="Arial" w:cs="Arial"/>
                <w:color w:val="000000"/>
                <w:sz w:val="20"/>
                <w:szCs w:val="20"/>
                <w:lang w:val="en-US" w:eastAsia="es-ES"/>
              </w:rPr>
            </w:pPr>
            <w:r w:rsidRPr="003F42EC">
              <w:rPr>
                <w:rFonts w:ascii="Arial" w:eastAsia="Times New Roman" w:hAnsi="Arial" w:cs="Arial"/>
                <w:color w:val="000000"/>
                <w:sz w:val="20"/>
                <w:szCs w:val="20"/>
                <w:lang w:val="en-US" w:eastAsia="es-ES"/>
              </w:rPr>
              <w:t>Sugar beverages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Papandreou et al, </w:t>
            </w:r>
            <w:proofErr w:type="spellStart"/>
            <w:r w:rsidRPr="003F42EC">
              <w:rPr>
                <w:rFonts w:ascii="Arial" w:eastAsia="Times New Roman" w:hAnsi="Arial" w:cs="Arial"/>
                <w:sz w:val="20"/>
                <w:szCs w:val="20"/>
                <w:lang w:val="en-US" w:eastAsia="es-ES"/>
              </w:rPr>
              <w:t>Hippokratia</w:t>
            </w:r>
            <w:proofErr w:type="spellEnd"/>
            <w:r w:rsidRPr="003F42EC">
              <w:rPr>
                <w:rFonts w:ascii="Arial" w:eastAsia="Times New Roman" w:hAnsi="Arial" w:cs="Arial"/>
                <w:sz w:val="20"/>
                <w:szCs w:val="20"/>
                <w:lang w:val="en-US" w:eastAsia="es-ES"/>
              </w:rPr>
              <w:t>, 2013</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&lt;EndNote&gt;&lt;Cite&gt;&lt;Author&gt;Papandreou&lt;/Author&gt;&lt;Year&gt;2013&lt;/Year&gt;&lt;RecNum&gt;136&lt;/RecNum&gt;&lt;DisplayText&gt;[108]&lt;/DisplayText&gt;&lt;record&gt;&lt;rec-number&gt;136&lt;/rec-number&gt;&lt;foreign-keys&gt;&lt;key app="EN" db-id="ea5e2sef60fet2erve3vpvvzt2vdrezarzs2"&gt;136&lt;/key&gt;&lt;/foreign-keys&gt;&lt;ref-type name="Journal Article"&gt;17&lt;/ref-type&gt;&lt;contributors&gt;&lt;authors&gt;&lt;author&gt;Papandreou, D.&lt;/author&gt;&lt;author&gt;Andreou, E.&lt;/author&gt;&lt;author&gt;Heraclides, A.&lt;/author&gt;&lt;author&gt;Rousso, I.&lt;/author&gt;&lt;/authors&gt;&lt;/contributors&gt;&lt;auth-address&gt;2 Department of Pediatrics, School of Medicine, Aristotle University of Thessaloniki, Thessaloniki, Greece.&lt;/auth-address&gt;&lt;titles&gt;&lt;title&gt;Is beverage intake related to overweight and obesity in school children?&lt;/title&gt;&lt;secondary-title&gt;Hippokratia&lt;/secondary-title&gt;&lt;alt-title&gt;Hippokratia&lt;/alt-title&gt;&lt;/titles&gt;&lt;periodical&gt;&lt;full-title&gt;Hippokratia&lt;/full-title&gt;&lt;abbr-1&gt;Hippokratia&lt;/abbr-1&gt;&lt;/periodical&gt;&lt;alt-periodical&gt;&lt;full-title&gt;Hippokratia&lt;/full-title&gt;&lt;abbr-1&gt;Hippokratia&lt;/abbr-1&gt;&lt;/alt-periodical&gt;&lt;pages&gt;42-6&lt;/pages&gt;&lt;volume&gt;17&lt;/volume&gt;&lt;number&gt;1&lt;/number&gt;&lt;edition&gt;2013/08/13&lt;/edition&gt;&lt;keywords&gt;&lt;keyword&gt;Greece&lt;/keyword&gt;&lt;keyword&gt;Sugar beverage intake&lt;/keyword&gt;&lt;keyword&gt;children&lt;/keyword&gt;&lt;keyword&gt;obesity&lt;/keyword&gt;&lt;/keywords&gt;&lt;dates&gt;&lt;year&gt;2013&lt;/year&gt;&lt;pub-dates&gt;&lt;date&gt;Jan&lt;/date&gt;&lt;/pub-dates&gt;&lt;/dates&gt;&lt;isbn&gt;1108-4189 (Print)&amp;#xD;1108-4189&lt;/isbn&gt;&lt;accession-num&gt;23935343&lt;/accession-num&gt;&lt;urls&gt;&lt;/urls&gt;&lt;custom2&gt;Pmc3738277&lt;/custom2&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08" w:tooltip="Papandreou, 2013 #136" w:history="1">
              <w:r w:rsidRPr="003F42EC">
                <w:rPr>
                  <w:rFonts w:ascii="Arial" w:eastAsia="Times New Roman" w:hAnsi="Arial" w:cs="Arial"/>
                  <w:noProof/>
                  <w:sz w:val="20"/>
                  <w:szCs w:val="20"/>
                  <w:lang w:val="en-US" w:eastAsia="es-ES"/>
                </w:rPr>
                <w:t>108</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607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7-15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Consumption of sugar beverage was significantly associated with</w:t>
            </w:r>
            <w:r w:rsidRPr="003F42EC">
              <w:rPr>
                <w:rFonts w:ascii="Arial" w:eastAsia="Times New Roman" w:hAnsi="Arial" w:cs="Arial"/>
                <w:sz w:val="20"/>
                <w:szCs w:val="20"/>
                <w:lang w:val="en-US" w:eastAsia="es-ES"/>
              </w:rPr>
              <w:br/>
              <w:t>overweight and obesity (OR 2.57 95%CI 1.1, 3.4)</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Sweetened soft-drinks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Gomez-Martinez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Hosp</w:t>
            </w:r>
            <w:proofErr w:type="spellEnd"/>
            <w:r w:rsidRPr="003D1B95">
              <w:rPr>
                <w:rFonts w:ascii="Arial" w:eastAsia="Times New Roman" w:hAnsi="Arial" w:cs="Arial"/>
                <w:sz w:val="20"/>
                <w:szCs w:val="20"/>
                <w:lang w:eastAsia="es-ES"/>
              </w:rPr>
              <w:t>, 2009</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&lt;EndNote&gt;&lt;Cite&gt;&lt;Author&gt;Gomez-Martinez&lt;/Author&gt;&lt;Year&gt;2009&lt;/Year&gt;&lt;RecNum&gt;132&lt;/RecNum&gt;&lt;DisplayText&gt;[109]&lt;/DisplayText&gt;&lt;record&gt;&lt;rec-number&gt;132&lt;/rec-number&gt;&lt;foreign-keys&gt;&lt;key app="EN" db-id="ea5e2sef60fet2erve3vpvvzt2vdrezarzs2"&gt;132&lt;/key&gt;&lt;/foreign-keys&gt;&lt;ref-type name="Journal Article"&gt;17&lt;/ref-type&gt;&lt;contributors&gt;&lt;authors&gt;&lt;author&gt;Gomez-Martinez, S.&lt;/author&gt;&lt;author&gt;Martin, A.&lt;/author&gt;&lt;author&gt;Romeo, J.&lt;/author&gt;&lt;author&gt;Castillo, M.&lt;/author&gt;&lt;author&gt;Mesena, M.&lt;/author&gt;&lt;author&gt;Baraza, J. C.&lt;/author&gt;&lt;author&gt;Jimenez-Pavon, D.&lt;/author&gt;&lt;author&gt;Redondo, C.&lt;/author&gt;&lt;author&gt;Zamora, S.&lt;/author&gt;&lt;author&gt;Marcos, A.&lt;/author&gt;&lt;/authors&gt;&lt;/contributors&gt;&lt;auth-address&gt;Departamento de Metabolismo y Nutrition, Instituto del Frio, Consejo Superior de Investigaciones Cientificas (CSIC), Madrid, Spain.&lt;/auth-address&gt;&lt;titles&gt;&lt;title&gt;Is soft drink consumption associated with body composition? A cross-sectional study in Spanish adolescents&lt;/title&gt;&lt;secondary-title&gt;Nutr Hosp&lt;/secondary-title&gt;&lt;alt-title&gt;Nutricion hospitalaria&lt;/alt-title&gt;&lt;/titles&gt;&lt;periodical&gt;&lt;full-title&gt;Nutr Hosp&lt;/full-title&gt;&lt;abbr-1&gt;Nutricion hospitalaria&lt;/abbr-1&gt;&lt;/periodical&gt;&lt;alt-periodical&gt;&lt;full-title&gt;Nutr Hosp&lt;/full-title&gt;&lt;abbr-1&gt;Nutricion hospitalaria&lt;/abbr-1&gt;&lt;/alt-periodical&gt;&lt;pages&gt;97-102&lt;/pages&gt;&lt;volume&gt;24&lt;/volume&gt;&lt;number&gt;1&lt;/number&gt;&lt;edition&gt;2009/03/07&lt;/edition&gt;&lt;keywords&gt;&lt;keyword&gt;Adolescent&lt;/keyword&gt;&lt;keyword&gt;Beverages/*utilization&lt;/keyword&gt;&lt;keyword&gt;*Body Composition&lt;/keyword&gt;&lt;keyword&gt;Cross-Sectional Studies&lt;/keyword&gt;&lt;keyword&gt;Female&lt;/keyword&gt;&lt;keyword&gt;Humans&lt;/keyword&gt;&lt;keyword&gt;Male&lt;/keyword&gt;&lt;keyword&gt;Spain&lt;/keyword&gt;&lt;/keywords&gt;&lt;dates&gt;&lt;year&gt;2009&lt;/year&gt;&lt;pub-dates&gt;&lt;date&gt;Jan-Feb&lt;/date&gt;&lt;/pub-dates&gt;&lt;/dates&gt;&lt;isbn&gt;0212-1611 (Print)&amp;#xD;0212-1611&lt;/isbn&gt;&lt;accession-num&gt;19266121&lt;/accession-num&gt;&lt;urls&gt;&lt;/urls&gt;&lt;remote-database-provider&gt;NLM&lt;/remote-database-provider&gt;&lt;language&gt;eng&lt;/language&gt;&lt;/record&gt;&lt;/Cite&gt;&lt;/EndNote&gt;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09" w:tooltip="Gomez-Martinez, 2009 #132" w:history="1">
              <w:r w:rsidRPr="003D1B95">
                <w:rPr>
                  <w:rFonts w:ascii="Arial" w:eastAsia="Times New Roman" w:hAnsi="Arial" w:cs="Arial"/>
                  <w:noProof/>
                  <w:sz w:val="20"/>
                  <w:szCs w:val="20"/>
                  <w:lang w:eastAsia="es-ES"/>
                </w:rPr>
                <w:t>109</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1523</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13-18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No difference was observed between the groups of frequency of SSD consumption in any of the anthropometric measurement, BMI or calculated</w:t>
            </w:r>
            <w:r w:rsidRPr="003F42EC">
              <w:rPr>
                <w:rFonts w:ascii="Arial" w:eastAsia="Times New Roman" w:hAnsi="Arial" w:cs="Arial"/>
                <w:sz w:val="20"/>
                <w:szCs w:val="20"/>
                <w:lang w:val="en-US" w:eastAsia="es-ES"/>
              </w:rPr>
              <w:br/>
              <w:t>body fat</w:t>
            </w:r>
          </w:p>
        </w:tc>
      </w:tr>
      <w:tr w:rsidR="00383AB1" w:rsidRPr="00767394" w:rsidTr="00F34862">
        <w:trPr>
          <w:trHeight w:val="765"/>
        </w:trPr>
        <w:tc>
          <w:tcPr>
            <w:tcW w:w="564" w:type="pct"/>
            <w:tcBorders>
              <w:top w:val="nil"/>
              <w:left w:val="nil"/>
              <w:bottom w:val="nil"/>
              <w:right w:val="nil"/>
            </w:tcBorders>
            <w:shd w:val="clear" w:color="auto" w:fill="auto"/>
            <w:noWrap/>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Sugar-sweetened beverages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Eloranta</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Nutr, 2014</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&lt;EndNote&gt;&lt;Cite&gt;&lt;Author&gt;Eloranta&lt;/Author&gt;&lt;Year&gt;2014&lt;/Year&gt;&lt;RecNum&gt;84&lt;/RecNum&gt;&lt;DisplayText&gt;[65]&lt;/DisplayText&gt;&lt;record&gt;&lt;rec-number&gt;84&lt;/rec-number&gt;&lt;foreign-keys&gt;&lt;key app="EN" db-id="ea5e2sef60fet2erve3vpvvzt2vdrezarzs2"&gt;84&lt;/key&gt;&lt;/foreign-keys&gt;&lt;ref-type name="Journal Article"&gt;17&lt;/ref-type&gt;&lt;contributors&gt;&lt;authors&gt;&lt;author&gt;Eloranta, A. M.&lt;/author&gt;&lt;author&gt;Lindi, V.&lt;/author&gt;&lt;author&gt;Schwab, U.&lt;/author&gt;&lt;author&gt;Kiiskinen, S.&lt;/author&gt;&lt;author&gt;Venalainen, T.&lt;/author&gt;&lt;author&gt;Lakka, H. M.&lt;/author&gt;&lt;author&gt;Laaksonen, D. E.&lt;/author&gt;&lt;author&gt;Lakka, T. A.&lt;/author&gt;&lt;/authors&gt;&lt;/contributors&gt;&lt;auth-address&gt;Physiology, Institute of Biomedicine, University of Eastern Finland, PO Box 1627, 70211, Kuopio, Finland, aino-maija.eloranta@uef.fi.&lt;/auth-address&gt;&lt;titles&gt;&lt;title&gt;Dietary factors associated with metabolic risk score in Finnish children aged 6-8 years: the PANIC study&lt;/title&gt;&lt;secondary-title&gt;Eur J Nutr&lt;/secondary-title&gt;&lt;alt-title&gt;European journal of nutrition&lt;/alt-title&gt;&lt;/titles&gt;&lt;periodical&gt;&lt;full-title&gt;Eur J Nutr&lt;/full-title&gt;&lt;abbr-1&gt;European journal of nutrition&lt;/abbr-1&gt;&lt;/periodical&gt;&lt;alt-periodical&gt;&lt;full-title&gt;Eur J Nutr&lt;/full-title&gt;&lt;abbr-1&gt;European journal of nutrition&lt;/abbr-1&gt;&lt;/alt-periodical&gt;&lt;pages&gt;1431-9&lt;/pages&gt;&lt;volume&gt;53&lt;/volume&gt;&lt;number&gt;6&lt;/number&gt;&lt;edition&gt;2014/01/01&lt;/edition&gt;&lt;dates&gt;&lt;year&gt;2014&lt;/year&gt;&lt;pub-dates&gt;&lt;date&gt;Sep&lt;/date&gt;&lt;/pub-dates&gt;&lt;/dates&gt;&lt;isbn&gt;1436-6207&lt;/isbn&gt;&lt;accession-num&gt;24374820&lt;/accession-num&gt;&lt;urls&gt;&lt;/urls&gt;&lt;electronic-resource-num&gt;10.1007/s00394-013-0646-z&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65" w:tooltip="Eloranta, 2014 #84" w:history="1">
              <w:r w:rsidRPr="003D1B95">
                <w:rPr>
                  <w:rFonts w:ascii="Arial" w:eastAsia="Times New Roman" w:hAnsi="Arial" w:cs="Arial"/>
                  <w:noProof/>
                  <w:sz w:val="20"/>
                  <w:szCs w:val="20"/>
                  <w:lang w:eastAsia="es-ES"/>
                </w:rPr>
                <w:t>65</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408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Consumption of sugar-sweetened beverages was associated with a higher metabolic risk score (β=0.11, p&lt;0.05)</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Soft drinks/sweetened beverages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Perichart-Perera</w:t>
            </w:r>
            <w:proofErr w:type="spellEnd"/>
            <w:r w:rsidRPr="003F42EC">
              <w:rPr>
                <w:rFonts w:ascii="Arial" w:eastAsia="Times New Roman" w:hAnsi="Arial" w:cs="Arial"/>
                <w:sz w:val="20"/>
                <w:szCs w:val="20"/>
                <w:lang w:val="en-US" w:eastAsia="es-ES"/>
              </w:rPr>
              <w:t xml:space="preserve"> et al., J Am Diet Assoc, 2010</w: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PEVuZE5vdGU+PENpdGU+PEF1dGhvcj5QZXJpY2hhcnQtUGVyZXJhPC9BdXRob3I+PFllYXI+MjAx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37" w:tooltip="Perichart-Perera, 2010 #41" w:history="1">
              <w:r w:rsidRPr="003F42EC">
                <w:rPr>
                  <w:rFonts w:ascii="Arial" w:eastAsia="Times New Roman" w:hAnsi="Arial" w:cs="Arial"/>
                  <w:noProof/>
                  <w:sz w:val="20"/>
                  <w:szCs w:val="20"/>
                  <w:lang w:val="en-US" w:eastAsia="es-ES"/>
                </w:rPr>
                <w:t>37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228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Higher consumption of sugar-sweetened beverages was associated with higher diastolic blood pressure (β = 6.01, p = 0.01) and glucose level (β = 7.10, p = 0.004)</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Fast food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Nasreddine</w:t>
            </w:r>
            <w:proofErr w:type="spellEnd"/>
            <w:r w:rsidRPr="003F42EC">
              <w:rPr>
                <w:rFonts w:ascii="Arial" w:eastAsia="Times New Roman" w:hAnsi="Arial" w:cs="Arial"/>
                <w:sz w:val="20"/>
                <w:szCs w:val="20"/>
                <w:lang w:val="en-US" w:eastAsia="es-ES"/>
              </w:rPr>
              <w:t xml:space="preserve"> et al., Nutrients, 2014</w:t>
            </w:r>
            <w:r w:rsidR="0080046B" w:rsidRPr="003F42EC">
              <w:rPr>
                <w:rFonts w:ascii="Arial" w:eastAsia="Times New Roman" w:hAnsi="Arial" w:cs="Arial"/>
                <w:sz w:val="20"/>
                <w:szCs w:val="20"/>
                <w:lang w:val="en-US" w:eastAsia="es-ES"/>
              </w:rPr>
              <w:fldChar w:fldCharType="begin">
                <w:fldData xml:space="preserve">PEVuZE5vdGU+PENpdGU+PEF1dGhvcj5OYXNyZWRkaW5lPC9BdXRob3I+PFllYXI+MjAxNDwvWWVh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PEVuZE5vdGU+PENpdGU+PEF1dGhvcj5OYXNyZWRkaW5lPC9BdXRob3I+PFllYXI+MjAxNDwvWWVh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13" w:tooltip="Nasreddine, 2014 #44" w:history="1">
              <w:r w:rsidRPr="003F42EC">
                <w:rPr>
                  <w:rFonts w:ascii="Arial" w:eastAsia="Times New Roman" w:hAnsi="Arial" w:cs="Arial"/>
                  <w:noProof/>
                  <w:sz w:val="20"/>
                  <w:szCs w:val="20"/>
                  <w:lang w:val="en-US" w:eastAsia="es-ES"/>
                </w:rPr>
                <w:t>113</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noWrap/>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868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color w:val="000000"/>
                <w:sz w:val="20"/>
                <w:szCs w:val="20"/>
                <w:lang w:val="en-US" w:eastAsia="es-ES"/>
              </w:rPr>
            </w:pPr>
            <w:r w:rsidRPr="003F42EC">
              <w:rPr>
                <w:rFonts w:ascii="Arial" w:eastAsia="Times New Roman" w:hAnsi="Arial" w:cs="Arial"/>
                <w:color w:val="000000"/>
                <w:sz w:val="20"/>
                <w:szCs w:val="20"/>
                <w:lang w:val="en-US" w:eastAsia="es-ES"/>
              </w:rPr>
              <w:t>6-19 years old</w:t>
            </w:r>
          </w:p>
        </w:tc>
        <w:tc>
          <w:tcPr>
            <w:tcW w:w="834" w:type="pct"/>
            <w:tcBorders>
              <w:top w:val="nil"/>
              <w:left w:val="nil"/>
              <w:bottom w:val="nil"/>
              <w:right w:val="nil"/>
            </w:tcBorders>
            <w:shd w:val="clear" w:color="auto" w:fill="auto"/>
            <w:noWrap/>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Fast food high consumption was associated with 3 times increased risk of being overweight (95% CI 1.2, 8.7) compared with low consumption </w:t>
            </w:r>
          </w:p>
        </w:tc>
      </w:tr>
      <w:tr w:rsidR="00383AB1" w:rsidRPr="00767394" w:rsidTr="00F34862">
        <w:trPr>
          <w:trHeight w:val="331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Sugar-sweetened beverages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Ambrosini</w:t>
            </w:r>
            <w:proofErr w:type="spellEnd"/>
            <w:r w:rsidRPr="003F42EC">
              <w:rPr>
                <w:rFonts w:ascii="Arial" w:eastAsia="Times New Roman" w:hAnsi="Arial" w:cs="Arial"/>
                <w:sz w:val="20"/>
                <w:szCs w:val="20"/>
                <w:lang w:val="en-US" w:eastAsia="es-ES"/>
              </w:rPr>
              <w:t xml:space="preserve"> et al, Am J </w:t>
            </w:r>
            <w:proofErr w:type="spellStart"/>
            <w:r w:rsidRPr="003F42EC">
              <w:rPr>
                <w:rFonts w:ascii="Arial" w:eastAsia="Times New Roman" w:hAnsi="Arial" w:cs="Arial"/>
                <w:sz w:val="20"/>
                <w:szCs w:val="20"/>
                <w:lang w:val="en-US" w:eastAsia="es-ES"/>
              </w:rPr>
              <w:t>Clin</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2013</w:t>
            </w:r>
            <w:r w:rsidR="0080046B" w:rsidRPr="003F42EC">
              <w:rPr>
                <w:rFonts w:ascii="Arial" w:eastAsia="Times New Roman" w:hAnsi="Arial" w:cs="Arial"/>
                <w:sz w:val="20"/>
                <w:szCs w:val="20"/>
                <w:lang w:val="en-US" w:eastAsia="es-ES"/>
              </w:rPr>
              <w:fldChar w:fldCharType="begin">
                <w:fldData xml:space="preserve">PEVuZE5vdGU+PENpdGU+PEF1dGhvcj5BbWJyb3Npbmk8L0F1dGhvcj48WWVhcj4yMDEzPC9ZZWFy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bmljYWwgbnV0cml0aW9uPC9hYmJyLTE+PC9hbHQtcGVyaW9kaWNhbD48cGFnZXM+MzI3LTM0PC9w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PEVuZE5vdGU+PENpdGU+PEF1dGhvcj5BbWJyb3Npbmk8L0F1dGhvcj48WWVhcj4yMDEzPC9ZZWFy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bmljYWwgbnV0cml0aW9uPC9hYmJyLTE+PC9hbHQtcGVyaW9kaWNhbD48cGFnZXM+MzI3LTM0PC9w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10" w:tooltip="Ambrosini, 2013 #141" w:history="1">
              <w:r w:rsidRPr="003F42EC">
                <w:rPr>
                  <w:rFonts w:ascii="Arial" w:eastAsia="Times New Roman" w:hAnsi="Arial" w:cs="Arial"/>
                  <w:noProof/>
                  <w:sz w:val="20"/>
                  <w:szCs w:val="20"/>
                  <w:lang w:val="en-US" w:eastAsia="es-ES"/>
                </w:rPr>
                <w:t>110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1433</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Girls who moved into the highest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of sugar-sweetened beverage had 3.8% (95%CI 1.5, 9.3) and 2.7% (95%CI 1.3, 5.6) higher risk of overweight/obesity and being in classified at the metabolic risk, respectively. In comparison with maintaining the lowest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of sugar-sweetened beverage, moving into the highest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was associated with increase in BMI of 3.8% (95%CI 1.8%, 5.7%) in girls, in systolic blood pressure if 1.7% (95%CI 0.3 ,3.1) in girls, in waist circumference of 2.3% (95%CI 0.7%, 4.0%) in boys and of 4.2% (95%CI 2.5%, 5.9%) in girls, in reduction of HDL-cholesterol of 5.1% (95% CI 1.4%, 8.9%) in girls and 3.8% (95% CI 0.5%, 7.1%) in boys. Moving into the highest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of sugar-sweetened beverage intake was associated with increases in triglycerides of 10.8% (95% CI 4.2%, 17.3%; p trend = 0.001) in girls and 10.4% (95% CI 3.4%, 17.5%; p trend = 0.003) in boys.</w:t>
            </w:r>
          </w:p>
        </w:tc>
      </w:tr>
      <w:tr w:rsidR="00383AB1" w:rsidRPr="00767394" w:rsidTr="00F34862">
        <w:trPr>
          <w:trHeight w:val="765"/>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Fast food</w:t>
            </w:r>
          </w:p>
        </w:tc>
        <w:tc>
          <w:tcPr>
            <w:tcW w:w="52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Fraser et al.,  Am J </w:t>
            </w:r>
            <w:proofErr w:type="spellStart"/>
            <w:r w:rsidRPr="003F42EC">
              <w:rPr>
                <w:rFonts w:ascii="Arial" w:eastAsia="Times New Roman" w:hAnsi="Arial" w:cs="Arial"/>
                <w:sz w:val="20"/>
                <w:szCs w:val="20"/>
                <w:lang w:val="en-US" w:eastAsia="es-ES"/>
              </w:rPr>
              <w:t>Prev</w:t>
            </w:r>
            <w:proofErr w:type="spellEnd"/>
            <w:r w:rsidRPr="003F42EC">
              <w:rPr>
                <w:rFonts w:ascii="Arial" w:eastAsia="Times New Roman" w:hAnsi="Arial" w:cs="Arial"/>
                <w:sz w:val="20"/>
                <w:szCs w:val="20"/>
                <w:lang w:val="en-US" w:eastAsia="es-ES"/>
              </w:rPr>
              <w:t xml:space="preserve"> Med, 2012</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&lt;EndNote&gt;&lt;Cite&gt;&lt;Author&gt;Fraser&lt;/Author&gt;&lt;Year&gt;2012&lt;/Year&gt;&lt;RecNum&gt;131&lt;/RecNum&gt;&lt;DisplayText&gt;[112]&lt;/DisplayText&gt;&lt;record&gt;&lt;rec-number&gt;131&lt;/rec-number&gt;&lt;foreign-keys&gt;&lt;key app="EN" db-id="ea5e2sef60fet2erve3vpvvzt2vdrezarzs2"&gt;131&lt;/key&gt;&lt;/foreign-keys&gt;&lt;ref-type name="Journal Article"&gt;17&lt;/ref-type&gt;&lt;contributors&gt;&lt;authors&gt;&lt;author&gt;Fraser, L. K.&lt;/author&gt;&lt;author&gt;Clarke, G. P.&lt;/author&gt;&lt;author&gt;Cade, J. E.&lt;/author&gt;&lt;author&gt;Edwards, K. L.&lt;/author&gt;&lt;/authors&gt;&lt;/contributors&gt;&lt;auth-address&gt;School of Geography, University of Leeds, United Kingdom. l.k.fraser@leeds.ac.uk&lt;/auth-address&gt;&lt;titles&gt;&lt;title&gt;Fast food and obesity: a spatial analysis in a large United Kingdom population of children aged 13-15&lt;/title&gt;&lt;secondary-title&gt;Am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medicine&lt;/abbr-1&gt;&lt;/alt-periodical&gt;&lt;pages&gt;e77-85&lt;/pages&gt;&lt;volume&gt;42&lt;/volume&gt;&lt;number&gt;5&lt;/number&gt;&lt;edition&gt;2012/04/21&lt;/edition&gt;&lt;keywords&gt;&lt;keyword&gt;Adolescent&lt;/keyword&gt;&lt;keyword&gt;*Body Mass Index&lt;/keyword&gt;&lt;keyword&gt;Body Weights and Measures&lt;/keyword&gt;&lt;keyword&gt;Exercise&lt;/keyword&gt;&lt;keyword&gt;Fast Foods/*statistics &amp;amp; numerical data&lt;/keyword&gt;&lt;keyword&gt;Female&lt;/keyword&gt;&lt;keyword&gt;Great Britain/epidemiology&lt;/keyword&gt;&lt;keyword&gt;Humans&lt;/keyword&gt;&lt;keyword&gt;Longitudinal Studies&lt;/keyword&gt;&lt;keyword&gt;Male&lt;/keyword&gt;&lt;keyword&gt;Obesity/*epidemiology&lt;/keyword&gt;&lt;keyword&gt;Sex Factors&lt;/keyword&gt;&lt;keyword&gt;Socioeconomic Factors&lt;/keyword&gt;&lt;/keywords&gt;&lt;dates&gt;&lt;year&gt;2012&lt;/year&gt;&lt;pub-dates&gt;&lt;date&gt;May&lt;/date&gt;&lt;/pub-dates&gt;&lt;/dates&gt;&lt;isbn&gt;0749-3797&lt;/isbn&gt;&lt;accession-num&gt;22516506&lt;/accession-num&gt;&lt;urls&gt;&lt;/urls&gt;&lt;electronic-resource-num&gt;10.1016/j.amepre.2012.02.007&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12" w:tooltip="Fraser, 2012 #131" w:history="1">
              <w:r w:rsidRPr="003F42EC">
                <w:rPr>
                  <w:rFonts w:ascii="Arial" w:eastAsia="Times New Roman" w:hAnsi="Arial" w:cs="Arial"/>
                  <w:noProof/>
                  <w:sz w:val="20"/>
                  <w:szCs w:val="20"/>
                  <w:lang w:val="en-US" w:eastAsia="es-ES"/>
                </w:rPr>
                <w:t>112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 years</w:t>
            </w:r>
          </w:p>
        </w:tc>
        <w:tc>
          <w:tcPr>
            <w:tcW w:w="411" w:type="pct"/>
            <w:tcBorders>
              <w:top w:val="nil"/>
              <w:left w:val="nil"/>
              <w:bottom w:val="single" w:sz="4" w:space="0" w:color="auto"/>
              <w:right w:val="nil"/>
            </w:tcBorders>
            <w:shd w:val="clear" w:color="auto" w:fill="auto"/>
            <w:noWrap/>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4827</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color w:val="000000"/>
                <w:sz w:val="20"/>
                <w:szCs w:val="20"/>
                <w:lang w:val="en-US" w:eastAsia="es-ES"/>
              </w:rPr>
            </w:pPr>
            <w:r w:rsidRPr="003F42EC">
              <w:rPr>
                <w:rFonts w:ascii="Arial" w:eastAsia="Times New Roman" w:hAnsi="Arial" w:cs="Arial"/>
                <w:color w:val="000000"/>
                <w:sz w:val="20"/>
                <w:szCs w:val="20"/>
                <w:lang w:val="en-US" w:eastAsia="es-ES"/>
              </w:rPr>
              <w:t>13 years old</w:t>
            </w:r>
          </w:p>
        </w:tc>
        <w:tc>
          <w:tcPr>
            <w:tcW w:w="834" w:type="pct"/>
            <w:tcBorders>
              <w:top w:val="nil"/>
              <w:left w:val="nil"/>
              <w:bottom w:val="single" w:sz="4" w:space="0" w:color="auto"/>
              <w:right w:val="nil"/>
            </w:tcBorders>
            <w:shd w:val="clear" w:color="auto" w:fill="auto"/>
            <w:noWrap/>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Fast food consumption was associated with increased BMI z-scores (β = 0.08, 95% CI 0.03, 0.14), higher percentage of body fat (β = 2.06, 95% CI 1.3, 2.8), and greater odds of obesity (OR 1.23, 95% CI 1.0, 1.5)</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 "Noodle &amp; Mushroom", "Bread &amp; Meat &amp; Fruit &amp; Milk",  "Rice &amp; Kimchi"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Joung H et </w:t>
            </w:r>
            <w:proofErr w:type="spellStart"/>
            <w:r w:rsidRPr="003F42EC">
              <w:rPr>
                <w:rFonts w:ascii="Arial" w:eastAsia="Times New Roman" w:hAnsi="Arial" w:cs="Arial"/>
                <w:sz w:val="20"/>
                <w:szCs w:val="20"/>
                <w:lang w:val="en-US" w:eastAsia="es-ES"/>
              </w:rPr>
              <w:t>al.,Korean</w:t>
            </w:r>
            <w:proofErr w:type="spellEnd"/>
            <w:r w:rsidRPr="003F42EC">
              <w:rPr>
                <w:rFonts w:ascii="Arial" w:eastAsia="Times New Roman" w:hAnsi="Arial" w:cs="Arial"/>
                <w:sz w:val="20"/>
                <w:szCs w:val="20"/>
                <w:lang w:val="en-US" w:eastAsia="es-ES"/>
              </w:rPr>
              <w:t xml:space="preserve"> J </w:t>
            </w:r>
            <w:proofErr w:type="spellStart"/>
            <w:r w:rsidRPr="003F42EC">
              <w:rPr>
                <w:rFonts w:ascii="Arial" w:eastAsia="Times New Roman" w:hAnsi="Arial" w:cs="Arial"/>
                <w:sz w:val="20"/>
                <w:szCs w:val="20"/>
                <w:lang w:val="en-US" w:eastAsia="es-ES"/>
              </w:rPr>
              <w:t>Pediatr</w:t>
            </w:r>
            <w:proofErr w:type="spellEnd"/>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&lt;EndNote&gt;&lt;Cite&gt;&lt;Author&gt;Joung&lt;/Author&gt;&lt;Year&gt;2012&lt;/Year&gt;&lt;RecNum&gt;142&lt;/RecNum&gt;&lt;DisplayText&gt;[115]&lt;/DisplayText&gt;&lt;record&gt;&lt;rec-number&gt;142&lt;/rec-number&gt;&lt;foreign-keys&gt;&lt;key app="EN" db-id="ea5e2sef60fet2erve3vpvvzt2vdrezarzs2"&gt;142&lt;/key&gt;&lt;/foreign-keys&gt;&lt;ref-type name="Journal Article"&gt;17&lt;/ref-type&gt;&lt;contributors&gt;&lt;authors&gt;&lt;author&gt;Joung, H.&lt;/author&gt;&lt;author&gt;Hong, S.&lt;/author&gt;&lt;author&gt;Song, Y.&lt;/author&gt;&lt;author&gt;Ahn, B. C.&lt;/author&gt;&lt;author&gt;Park, M. J.&lt;/author&gt;&lt;/authors&gt;&lt;/contributors&gt;&lt;auth-address&gt;Division of Public Health Nutrition, School of Public Health and Institute of Health and Environment, Seoul National University, Seoul, Korea.&lt;/auth-address&gt;&lt;titles&gt;&lt;title&gt;Dietary patterns and metabolic syndrome risk factors among adolescents&lt;/title&gt;&lt;secondary-title&gt;Korean J Pediatr&lt;/secondary-title&gt;&lt;alt-title&gt;Korean journal of pediatrics&lt;/alt-title&gt;&lt;/titles&gt;&lt;periodical&gt;&lt;full-title&gt;Korean J Pediatr&lt;/full-title&gt;&lt;abbr-1&gt;Korean journal of pediatrics&lt;/abbr-1&gt;&lt;/periodical&gt;&lt;alt-periodical&gt;&lt;full-title&gt;Korean J Pediatr&lt;/full-title&gt;&lt;abbr-1&gt;Korean journal of pediatrics&lt;/abbr-1&gt;&lt;/alt-periodical&gt;&lt;pages&gt;128-35&lt;/pages&gt;&lt;volume&gt;55&lt;/volume&gt;&lt;number&gt;4&lt;/number&gt;&lt;edition&gt;2012/05/11&lt;/edition&gt;&lt;keywords&gt;&lt;keyword&gt;Adolescent&lt;/keyword&gt;&lt;keyword&gt;Dietary pattern&lt;/keyword&gt;&lt;keyword&gt;Knhanes&lt;/keyword&gt;&lt;keyword&gt;Metabolic syndrome&lt;/keyword&gt;&lt;keyword&gt;Systematic review&lt;/keyword&gt;&lt;/keywords&gt;&lt;dates&gt;&lt;year&gt;2012&lt;/year&gt;&lt;pub-dates&gt;&lt;date&gt;Apr&lt;/date&gt;&lt;/pub-dates&gt;&lt;/dates&gt;&lt;isbn&gt;1738-1061&lt;/isbn&gt;&lt;accession-num&gt;22574073&lt;/accession-num&gt;&lt;urls&gt;&lt;/urls&gt;&lt;custom2&gt;Pmc3346835&lt;/custom2&gt;&lt;electronic-resource-num&gt;10.3345/kjp.2012.55.4.128&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15" w:tooltip="Joung, 2012 #142" w:history="1">
              <w:r w:rsidRPr="003F42EC">
                <w:rPr>
                  <w:rFonts w:ascii="Arial" w:eastAsia="Times New Roman" w:hAnsi="Arial" w:cs="Arial"/>
                  <w:noProof/>
                  <w:sz w:val="20"/>
                  <w:szCs w:val="20"/>
                  <w:lang w:val="en-US" w:eastAsia="es-ES"/>
                </w:rPr>
                <w:t>115</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 Cross-sectional studies, surveys KHANES</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3168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13-18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risk of elevated serum triglyceride was low in adolescents in the "Noodle &amp; Mushroom" (OR, 0.5; 95% CI 0.3, 0.8) dietary pattern groups, and the risk of low HDL-cholesterol levels was low in adolescents in the "Bread &amp; Meat &amp; Fruit &amp; Milk" pattern group (OR, 0.68 95% CI 0.5, 0.9) compared to the "Rice &amp; Kimchi" pattern group</w:t>
            </w:r>
          </w:p>
        </w:tc>
      </w:tr>
      <w:tr w:rsidR="00383AB1" w:rsidRPr="00767394" w:rsidTr="00F34862">
        <w:trPr>
          <w:trHeight w:val="214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"Western" and "Healthy" dietary patterns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Ambrosini</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Cardiovasc</w:t>
            </w:r>
            <w:proofErr w:type="spellEnd"/>
            <w:r w:rsidRPr="003D1B95">
              <w:rPr>
                <w:rFonts w:ascii="Arial" w:eastAsia="Times New Roman" w:hAnsi="Arial" w:cs="Arial"/>
                <w:sz w:val="20"/>
                <w:szCs w:val="20"/>
                <w:lang w:eastAsia="es-ES"/>
              </w:rPr>
              <w:t xml:space="preserve"> Dis, 2010</w:t>
            </w:r>
            <w:r w:rsidR="0080046B" w:rsidRPr="003F42EC">
              <w:rPr>
                <w:rFonts w:ascii="Arial" w:eastAsia="Times New Roman" w:hAnsi="Arial" w:cs="Arial"/>
                <w:sz w:val="20"/>
                <w:szCs w:val="20"/>
                <w:lang w:val="en-US" w:eastAsia="es-ES"/>
              </w:rPr>
              <w:fldChar w:fldCharType="begin">
                <w:fldData xml:space="preserve">PEVuZE5vdGU+PENpdGU+PEF1dGhvcj5BbWJyb3Npbmk8L0F1dGhvcj48WWVhcj4yMDEwPC9ZZWFy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PEVuZE5vdGU+PENpdGU+PEF1dGhvcj5BbWJyb3Npbmk8L0F1dGhvcj48WWVhcj4yMDEwPC9ZZWFy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18" w:tooltip="Ambrosini, 2010 #150" w:history="1">
              <w:r w:rsidRPr="003D1B95">
                <w:rPr>
                  <w:rFonts w:ascii="Arial" w:eastAsia="Times New Roman" w:hAnsi="Arial" w:cs="Arial"/>
                  <w:noProof/>
                  <w:sz w:val="20"/>
                  <w:szCs w:val="20"/>
                  <w:lang w:eastAsia="es-ES"/>
                </w:rPr>
                <w:t>118</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1139</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"Western" dietary pattern in girls was associated with increased total cholesterol (p trend = 0.03), augmented the risk of being in the “high risk metabolic cluster” (OR 2.50 95%CI 1.1, 6.0, the 4</w:t>
            </w:r>
            <w:r w:rsidRPr="003F42EC">
              <w:rPr>
                <w:rFonts w:ascii="Arial" w:eastAsia="Times New Roman" w:hAnsi="Arial" w:cs="Arial"/>
                <w:sz w:val="20"/>
                <w:szCs w:val="20"/>
                <w:vertAlign w:val="superscript"/>
                <w:lang w:val="en-US" w:eastAsia="es-ES"/>
              </w:rPr>
              <w:t>th</w:t>
            </w:r>
            <w:r w:rsidRPr="003F42EC">
              <w:rPr>
                <w:rFonts w:ascii="Arial" w:eastAsia="Times New Roman" w:hAnsi="Arial" w:cs="Arial"/>
                <w:sz w:val="20"/>
                <w:szCs w:val="20"/>
                <w:lang w:val="en-US" w:eastAsia="es-ES"/>
              </w:rPr>
              <w:t xml:space="preserve"> quartile vs the 1</w:t>
            </w:r>
            <w:r w:rsidRPr="003F42EC">
              <w:rPr>
                <w:rFonts w:ascii="Arial" w:eastAsia="Times New Roman" w:hAnsi="Arial" w:cs="Arial"/>
                <w:sz w:val="20"/>
                <w:szCs w:val="20"/>
                <w:vertAlign w:val="superscript"/>
                <w:lang w:val="en-US" w:eastAsia="es-ES"/>
              </w:rPr>
              <w:t>st</w:t>
            </w:r>
            <w:r w:rsidRPr="003F42EC">
              <w:rPr>
                <w:rFonts w:ascii="Arial" w:eastAsia="Times New Roman" w:hAnsi="Arial" w:cs="Arial"/>
                <w:sz w:val="20"/>
                <w:szCs w:val="20"/>
                <w:lang w:val="en-US" w:eastAsia="es-ES"/>
              </w:rPr>
              <w:t xml:space="preserve"> quartile) and increases mean WC (p trend = 0.03) and BMI (p trend = 0.02). The "Healthy" pattern was associated with decreased glucose level in girls and boys (p trend = 0.01 and 0.04, respectively) and increased HDL-cholesterol in boys (p trend = 0.02). </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"Treat Foods", "Fruits and Vegetables", and "Basic Foods"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Howe et al., Nutrition J, 2013</w:t>
            </w:r>
            <w:r w:rsidR="0080046B" w:rsidRPr="003F42EC">
              <w:rPr>
                <w:rFonts w:ascii="Arial" w:eastAsia="Times New Roman" w:hAnsi="Arial" w:cs="Arial"/>
                <w:sz w:val="20"/>
                <w:szCs w:val="20"/>
                <w:lang w:val="en-US" w:eastAsia="es-ES"/>
              </w:rPr>
              <w:fldChar w:fldCharType="begin">
                <w:fldData xml:space="preserve">PEVuZE5vdGU+PENpdGU+PEF1dGhvcj5Ib3dlPC9BdXRob3I+PFllYXI+MjAxMzwvWWVhcj48UmVj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PEVuZE5vdGU+PENpdGU+PEF1dGhvcj5Ib3dlPC9BdXRob3I+PFllYXI+MjAxMzwvWWVhcj48UmVj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19" w:tooltip="Howe, 2013 #157" w:history="1">
              <w:r w:rsidRPr="003F42EC">
                <w:rPr>
                  <w:rFonts w:ascii="Arial" w:eastAsia="Times New Roman" w:hAnsi="Arial" w:cs="Arial"/>
                  <w:noProof/>
                  <w:sz w:val="20"/>
                  <w:szCs w:val="20"/>
                  <w:lang w:val="en-US" w:eastAsia="es-ES"/>
                </w:rPr>
                <w:t>119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681</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Every SD increase in the ‘Basic Foods’ score was associated with decrease of 3.58% (95% CI −6.14, -0.94) in the geometric mean for fat mass index. With increasing ‘Basic Food’ scores there was a significant</w:t>
            </w:r>
            <w:r w:rsidRPr="003F42EC">
              <w:rPr>
                <w:rFonts w:ascii="Arial" w:eastAsia="Times New Roman" w:hAnsi="Arial" w:cs="Arial"/>
                <w:sz w:val="20"/>
                <w:szCs w:val="20"/>
                <w:lang w:val="en-US" w:eastAsia="es-ES"/>
              </w:rPr>
              <w:br/>
              <w:t>decrease in waist circumference, waist-to-height ratio, fat mass index and fat-free mass index for boys</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Rural, Sweet cereal and corn dishes, Diverse, Western, Whole and sweet dietary patterns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Rodriguez-</w:t>
            </w:r>
            <w:proofErr w:type="spellStart"/>
            <w:r w:rsidRPr="003D1B95">
              <w:rPr>
                <w:rFonts w:ascii="Arial" w:eastAsia="Times New Roman" w:hAnsi="Arial" w:cs="Arial"/>
                <w:sz w:val="20"/>
                <w:szCs w:val="20"/>
                <w:lang w:eastAsia="es-ES"/>
              </w:rPr>
              <w:t>Ramirez</w:t>
            </w:r>
            <w:proofErr w:type="spellEnd"/>
            <w:r w:rsidRPr="003D1B95">
              <w:rPr>
                <w:rFonts w:ascii="Arial" w:eastAsia="Times New Roman" w:hAnsi="Arial" w:cs="Arial"/>
                <w:sz w:val="20"/>
                <w:szCs w:val="20"/>
                <w:lang w:eastAsia="es-ES"/>
              </w:rPr>
              <w:t xml:space="preserve"> et al, Arch </w:t>
            </w:r>
            <w:proofErr w:type="spellStart"/>
            <w:r w:rsidRPr="003D1B95">
              <w:rPr>
                <w:rFonts w:ascii="Arial" w:eastAsia="Times New Roman" w:hAnsi="Arial" w:cs="Arial"/>
                <w:sz w:val="20"/>
                <w:szCs w:val="20"/>
                <w:lang w:eastAsia="es-ES"/>
              </w:rPr>
              <w:t>Latinoam</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2011</w:t>
            </w:r>
            <w:r w:rsidR="0080046B" w:rsidRPr="003F42EC">
              <w:rPr>
                <w:rFonts w:ascii="Arial" w:eastAsia="Times New Roman" w:hAnsi="Arial" w:cs="Arial"/>
                <w:sz w:val="20"/>
                <w:szCs w:val="20"/>
                <w:lang w:val="en-US" w:eastAsia="es-ES"/>
              </w:rPr>
              <w:fldChar w:fldCharType="begin"/>
            </w:r>
            <w:r w:rsidRPr="003D1B95">
              <w:rPr>
                <w:rFonts w:ascii="Arial" w:eastAsia="Times New Roman" w:hAnsi="Arial" w:cs="Arial"/>
                <w:sz w:val="20"/>
                <w:szCs w:val="20"/>
                <w:lang w:eastAsia="es-ES"/>
              </w:rPr>
              <w:instrText xml:space="preserve"> ADDIN EN.CITE &lt;EndNote&gt;&lt;Cite&gt;&lt;Author&gt;Rodriguez-Ramirez&lt;/Author&gt;&lt;Year&gt;2011&lt;/Year&gt;&lt;RecNum&gt;145&lt;/RecNum&gt;&lt;DisplayText&gt;[122]&lt;/DisplayText&gt;&lt;record&gt;&lt;rec-number&gt;145&lt;/rec-number&gt;&lt;foreign-keys&gt;&lt;key app="EN" db-id="ea5e2sef60fet2erve3vpvvzt2vdrezarzs2"&gt;145&lt;/key&gt;&lt;/foreign-keys&gt;&lt;ref-type name="Journal Article"&gt;17&lt;/ref-type&gt;&lt;contributors&gt;&lt;authors&gt;&lt;author&gt;Rodriguez-Ramirez, S.&lt;/author&gt;&lt;author&gt;Mundo-Rosas, V.&lt;/author&gt;&lt;author&gt;Garcia-Guerra, A.&lt;/author&gt;&lt;author&gt;Shamah-Levy, T.&lt;/author&gt;&lt;/authors&gt;&lt;/contributors&gt;&lt;auth-address&gt;Centro de Investigacion en Nutricion y Salud, Instituto Nacional de Salud Publica, Cuernavaca, Morelos, Mexico.&lt;/auth-address&gt;&lt;titles&gt;&lt;title&gt;Dietary patterns are associated with overweight and obesity in Mexican school-age children&lt;/title&gt;&lt;secondary-title&gt;Arch Latinoam Nutr&lt;/secondary-title&gt;&lt;alt-title&gt;Archivos latinoamericanos de nutricion&lt;/alt-title&gt;&lt;/titles&gt;&lt;periodical&gt;&lt;full-title&gt;Arch Latinoam Nutr&lt;/full-title&gt;&lt;abbr-1&gt;Archivos latinoamericanos de nutricion&lt;/abbr-1&gt;&lt;/periodical&gt;&lt;alt-periodical&gt;&lt;full-title&gt;Arch Latinoam Nutr&lt;/full-title&gt;&lt;abbr-1&gt;Archivos latinoamericanos de nutricion&lt;/abbr-1&gt;&lt;/alt-periodical&gt;&lt;pages&gt;270-8&lt;/pages&gt;&lt;volume&gt;61&lt;/volume&gt;&lt;number&gt;3&lt;/number&gt;&lt;edition&gt;2012/06/16&lt;/edition&gt;&lt;keywords&gt;&lt;keyword&gt;*Body Mass Index&lt;/keyword&gt;&lt;keyword&gt;Child&lt;/keyword&gt;&lt;keyword&gt;Child, Preschool&lt;/keyword&gt;&lt;keyword&gt;*Diet&lt;/keyword&gt;&lt;keyword&gt;Energy Intake&lt;/keyword&gt;&lt;keyword&gt;Female&lt;/keyword&gt;&lt;keyword&gt;*Food Habits&lt;/keyword&gt;&lt;keyword&gt;Humans&lt;/keyword&gt;&lt;keyword&gt;Male&lt;/keyword&gt;&lt;keyword&gt;Mexico/epidemiology&lt;/keyword&gt;&lt;keyword&gt;Nutrition Surveys&lt;/keyword&gt;&lt;keyword&gt;Obesity/epidemiology&lt;/keyword&gt;&lt;keyword&gt;Overweight/*epidemiology&lt;/keyword&gt;&lt;keyword&gt;Prevalence&lt;/keyword&gt;&lt;/keywords&gt;&lt;dates&gt;&lt;year&gt;2011&lt;/year&gt;&lt;pub-dates&gt;&lt;date&gt;Sep&lt;/date&gt;&lt;/pub-dates&gt;&lt;/dates&gt;&lt;isbn&gt;0004-0622 (Print)&amp;#xD;0004-0622&lt;/isbn&gt;&lt;accession-num&gt;22696895&lt;/accession-num&gt;&lt;urls&gt;&lt;/urls&gt;&lt;remote-database-provider&gt;NLM&lt;/remote-database-provider&gt;&lt;language&gt;eng&lt;/language&gt;&lt;/record&gt;&lt;/Cite&gt;&lt;/EndNote&gt;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22" w:tooltip="Rodriguez-Ramirez, 2011 #145" w:history="1">
              <w:r w:rsidRPr="003D1B95">
                <w:rPr>
                  <w:rFonts w:ascii="Arial" w:eastAsia="Times New Roman" w:hAnsi="Arial" w:cs="Arial"/>
                  <w:noProof/>
                  <w:sz w:val="20"/>
                  <w:szCs w:val="20"/>
                  <w:lang w:eastAsia="es-ES"/>
                </w:rPr>
                <w:t>122</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8252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5-11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Sweet cereal and corn dishes and Western dietary patterns had a prevalence ratio of being overweight and obesity of 1.29 (95%CI 1.09, 1.94) and 1.35 (95%CI 1.17, 2.19), respectively, in comparison with the reference, Rural dietary pattern.</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Traditional food, Healthy food, Fast food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Shang et al., </w:t>
            </w:r>
            <w:proofErr w:type="spellStart"/>
            <w:r w:rsidRPr="003F42EC">
              <w:rPr>
                <w:rFonts w:ascii="Arial" w:eastAsia="Times New Roman" w:hAnsi="Arial" w:cs="Arial"/>
                <w:sz w:val="20"/>
                <w:szCs w:val="20"/>
                <w:lang w:val="en-US" w:eastAsia="es-ES"/>
              </w:rPr>
              <w:t>Appl</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Physiol</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&lt;EndNote&gt;&lt;Cite&gt;&lt;Author&gt;Shang&lt;/Author&gt;&lt;Year&gt;2014&lt;/Year&gt;&lt;RecNum&gt;158&lt;/RecNum&gt;&lt;DisplayText&gt;[123]&lt;/DisplayText&gt;&lt;record&gt;&lt;rec-number&gt;158&lt;/rec-number&gt;&lt;foreign-keys&gt;&lt;key app="EN" db-id="ea5e2sef60fet2erve3vpvvzt2vdrezarzs2"&gt;158&lt;/key&gt;&lt;/foreign-keys&gt;&lt;ref-type name="Journal Article"&gt;17&lt;/ref-type&gt;&lt;contributors&gt;&lt;authors&gt;&lt;author&gt;Shang, L.&lt;/author&gt;&lt;author&gt;O&amp;apos;Loughlin, J.&lt;/author&gt;&lt;author&gt;Tremblay, A.&lt;/author&gt;&lt;author&gt;Gray-Donald, K.&lt;/author&gt;&lt;/authors&gt;&lt;/contributors&gt;&lt;auth-address&gt;a Department of Health Statistics, School of Public Health, Fourth Military Medical University, Xi&amp;apos;an, China.&lt;/auth-address&gt;&lt;titles&gt;&lt;title&gt;The association between food patterns and adiposity among Canadian children at risk of overweight&lt;/title&gt;&lt;secondary-title&gt;Appl Physiol Nutr Metab&lt;/secondary-title&gt;&lt;alt-title&gt;Applied physiology, nutrition, and metabolism = Physiologie appliquee, nutrition et metabolisme&lt;/alt-title&gt;&lt;/titles&gt;&lt;periodical&gt;&lt;full-title&gt;Appl Physiol Nutr Metab&lt;/full-title&gt;&lt;abbr-1&gt;Applied physiology, nutrition, and metabolism = Physiologie appliquee, nutrition et metabolisme&lt;/abbr-1&gt;&lt;/periodical&gt;&lt;alt-periodical&gt;&lt;full-title&gt;Appl Physiol Nutr Metab&lt;/full-title&gt;&lt;abbr-1&gt;Applied physiology, nutrition, and metabolism = Physiologie appliquee, nutrition et metabolisme&lt;/abbr-1&gt;&lt;/alt-periodical&gt;&lt;pages&gt;195-201&lt;/pages&gt;&lt;volume&gt;39&lt;/volume&gt;&lt;number&gt;2&lt;/number&gt;&lt;edition&gt;2014/01/31&lt;/edition&gt;&lt;dates&gt;&lt;year&gt;2014&lt;/year&gt;&lt;pub-dates&gt;&lt;date&gt;Feb&lt;/date&gt;&lt;/pub-dates&gt;&lt;/dates&gt;&lt;accession-num&gt;24476475&lt;/accession-num&gt;&lt;urls&gt;&lt;/urls&gt;&lt;electronic-resource-num&gt;10.1139/apnm-2012-0392&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23" w:tooltip="Shang, 2014 #158" w:history="1">
              <w:r w:rsidRPr="003F42EC">
                <w:rPr>
                  <w:rFonts w:ascii="Arial" w:eastAsia="Times New Roman" w:hAnsi="Arial" w:cs="Arial"/>
                  <w:noProof/>
                  <w:sz w:val="20"/>
                  <w:szCs w:val="20"/>
                  <w:lang w:val="en-US" w:eastAsia="es-ES"/>
                </w:rPr>
                <w:t>123</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630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Fast food dietary pattern was associated with overweight (BMI ≥ 85th percentile) and ↑ BMI, waist circumference and body fat mass percentage (p &lt; 0.05).</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"Healthy", "unhealthy" dietary patterns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Manios</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Clin</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2010</w:t>
            </w:r>
            <w:r w:rsidR="0080046B" w:rsidRPr="003F42EC">
              <w:rPr>
                <w:rFonts w:ascii="Arial" w:eastAsia="Times New Roman" w:hAnsi="Arial" w:cs="Arial"/>
                <w:sz w:val="20"/>
                <w:szCs w:val="20"/>
                <w:lang w:val="en-US" w:eastAsia="es-ES"/>
              </w:rPr>
              <w:fldChar w:fldCharType="begin">
                <w:fldData xml:space="preserve">PEVuZE5vdGU+PENpdGU+PEF1dGhvcj5NYW5pb3M8L0F1dGhvcj48WWVhcj4yMDEwPC9ZZWFyPjxS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PEVuZE5vdGU+PENpdGU+PEF1dGhvcj5NYW5pb3M8L0F1dGhvcj48WWVhcj4yMDEwPC9ZZWFyPjxS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24" w:tooltip="Manios, 2010 #144" w:history="1">
              <w:r w:rsidRPr="003D1B95">
                <w:rPr>
                  <w:rFonts w:ascii="Arial" w:eastAsia="Times New Roman" w:hAnsi="Arial" w:cs="Arial"/>
                  <w:noProof/>
                  <w:sz w:val="20"/>
                  <w:szCs w:val="20"/>
                  <w:lang w:eastAsia="es-ES"/>
                </w:rPr>
                <w:t>124</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2317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Times New Roman" w:eastAsia="Times New Roman" w:hAnsi="Times New Roman" w:cs="Times New Roman"/>
                <w:color w:val="000000"/>
                <w:sz w:val="24"/>
                <w:szCs w:val="24"/>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One unit increase in "unhealthy" dietary pattern score was associated with almost 11% higher probability of being obese (p = 0.034). Fourth quartile of the "unhealthy" dietary pattern was associated with 30% increased risk of being obese in comparison with the first quartile. </w:t>
            </w:r>
          </w:p>
        </w:tc>
      </w:tr>
      <w:tr w:rsidR="00383AB1" w:rsidRPr="00767394" w:rsidTr="00F34862">
        <w:trPr>
          <w:trHeight w:val="178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"Healthy", "Western",  "Sweet-Dairy"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Bahreynian</w:t>
            </w:r>
            <w:proofErr w:type="spellEnd"/>
            <w:r w:rsidRPr="003F42EC">
              <w:rPr>
                <w:rFonts w:ascii="Arial" w:eastAsia="Times New Roman" w:hAnsi="Arial" w:cs="Arial"/>
                <w:sz w:val="20"/>
                <w:szCs w:val="20"/>
                <w:lang w:val="en-US" w:eastAsia="es-ES"/>
              </w:rPr>
              <w:t xml:space="preserve"> et al, Int J </w:t>
            </w:r>
            <w:proofErr w:type="spellStart"/>
            <w:r w:rsidRPr="003F42EC">
              <w:rPr>
                <w:rFonts w:ascii="Arial" w:eastAsia="Times New Roman" w:hAnsi="Arial" w:cs="Arial"/>
                <w:sz w:val="20"/>
                <w:szCs w:val="20"/>
                <w:lang w:val="en-US" w:eastAsia="es-ES"/>
              </w:rPr>
              <w:t>Prev</w:t>
            </w:r>
            <w:proofErr w:type="spellEnd"/>
            <w:r w:rsidRPr="003F42EC">
              <w:rPr>
                <w:rFonts w:ascii="Arial" w:eastAsia="Times New Roman" w:hAnsi="Arial" w:cs="Arial"/>
                <w:sz w:val="20"/>
                <w:szCs w:val="20"/>
                <w:lang w:val="en-US" w:eastAsia="es-ES"/>
              </w:rPr>
              <w:t xml:space="preserve"> Med, 2013</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&lt;EndNote&gt;&lt;Cite&gt;&lt;Author&gt;Bahreynian&lt;/Author&gt;&lt;Year&gt;2013&lt;/Year&gt;&lt;RecNum&gt;147&lt;/RecNum&gt;&lt;DisplayText&gt;[125]&lt;/DisplayText&gt;&lt;record&gt;&lt;rec-number&gt;147&lt;/rec-number&gt;&lt;foreign-keys&gt;&lt;key app="EN" db-id="ea5e2sef60fet2erve3vpvvzt2vdrezarzs2"&gt;147&lt;/key&gt;&lt;/foreign-keys&gt;&lt;ref-type name="Journal Article"&gt;17&lt;/ref-type&gt;&lt;contributors&gt;&lt;authors&gt;&lt;author&gt;Bahreynian, M.&lt;/author&gt;&lt;author&gt;Paknahad, Z.&lt;/author&gt;&lt;author&gt;Maracy, M. R.&lt;/author&gt;&lt;/authors&gt;&lt;/contributors&gt;&lt;auth-address&gt;School of Nutrition and Food Sciences, Isfahan University of Medical Sciences, Isfahan, Iran.&lt;/auth-address&gt;&lt;titles&gt;&lt;title&gt;Major dietary patterns and their associations with overweight and obesity among Iranian children&lt;/title&gt;&lt;secondary-title&gt;Int J Prev Med&lt;/secondary-title&gt;&lt;alt-title&gt;International journal of preventive medicine&lt;/alt-title&gt;&lt;/titles&gt;&lt;periodical&gt;&lt;full-title&gt;Int J Prev Med&lt;/full-title&gt;&lt;abbr-1&gt;International journal of preventive medicine&lt;/abbr-1&gt;&lt;/periodical&gt;&lt;alt-periodical&gt;&lt;full-title&gt;Int J Prev Med&lt;/full-title&gt;&lt;abbr-1&gt;International journal of preventive medicine&lt;/abbr-1&gt;&lt;/alt-periodical&gt;&lt;pages&gt;448-58&lt;/pages&gt;&lt;volume&gt;4&lt;/volume&gt;&lt;number&gt;4&lt;/number&gt;&lt;edition&gt;2013/05/15&lt;/edition&gt;&lt;keywords&gt;&lt;keyword&gt;Children&lt;/keyword&gt;&lt;keyword&gt;dietary patterns&lt;/keyword&gt;&lt;keyword&gt;factor analysis&lt;/keyword&gt;&lt;keyword&gt;obesity&lt;/keyword&gt;&lt;keyword&gt;overweight&lt;/keyword&gt;&lt;/keywords&gt;&lt;dates&gt;&lt;year&gt;2013&lt;/year&gt;&lt;pub-dates&gt;&lt;date&gt;Apr&lt;/date&gt;&lt;/pub-dates&gt;&lt;/dates&gt;&lt;isbn&gt;2008-7802 (Print)&amp;#xD;2008-7802&lt;/isbn&gt;&lt;accession-num&gt;23671778&lt;/accession-num&gt;&lt;urls&gt;&lt;/urls&gt;&lt;custom2&gt;Pmc3650598&lt;/custom2&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25" w:tooltip="Bahreynian, 2013 #147" w:history="1">
              <w:r w:rsidRPr="003F42EC">
                <w:rPr>
                  <w:rFonts w:ascii="Arial" w:eastAsia="Times New Roman" w:hAnsi="Arial" w:cs="Arial"/>
                  <w:noProof/>
                  <w:sz w:val="20"/>
                  <w:szCs w:val="20"/>
                  <w:lang w:val="en-US" w:eastAsia="es-ES"/>
                </w:rPr>
                <w:t>125</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637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7-11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Times New Roman" w:eastAsia="Times New Roman" w:hAnsi="Times New Roman" w:cs="Times New Roman"/>
                <w:color w:val="000000"/>
                <w:sz w:val="24"/>
                <w:szCs w:val="24"/>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girls: the second quartile of the "Healthy" pattern was more likely to have higher BMI (OR 2.23 95%CI 1.0, 5.0) compared to the second quartile; the second quartile of "Western" dietary pattern had significantly lower BMI than the forth quartile (OR 0.46, 95%CI 0.2, 1.0); lower adherence to "Sweet-Dairy" pattern was associated with lower BMI (OR 0.42, 95%CI 0.2, 0.9). In boys significant association was observed between first and fourth quartile of "Healthy" pattern (OR 0.36, 95%CI 0.2, 0.8).</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Healthy, transitive, Western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Shang et al, </w:t>
            </w:r>
            <w:proofErr w:type="spellStart"/>
            <w:r w:rsidRPr="003F42EC">
              <w:rPr>
                <w:rFonts w:ascii="Arial" w:eastAsia="Times New Roman" w:hAnsi="Arial" w:cs="Arial"/>
                <w:sz w:val="20"/>
                <w:szCs w:val="20"/>
                <w:lang w:val="en-US" w:eastAsia="es-ES"/>
              </w:rPr>
              <w:t>PLoS</w:t>
            </w:r>
            <w:proofErr w:type="spellEnd"/>
            <w:r w:rsidRPr="003F42EC">
              <w:rPr>
                <w:rFonts w:ascii="Arial" w:eastAsia="Times New Roman" w:hAnsi="Arial" w:cs="Arial"/>
                <w:sz w:val="20"/>
                <w:szCs w:val="20"/>
                <w:lang w:val="en-US" w:eastAsia="es-ES"/>
              </w:rPr>
              <w:t xml:space="preserve"> One, 2012</w:t>
            </w:r>
            <w:r w:rsidR="0080046B" w:rsidRPr="003F42EC">
              <w:rPr>
                <w:rFonts w:ascii="Arial" w:eastAsia="Times New Roman" w:hAnsi="Arial" w:cs="Arial"/>
                <w:sz w:val="20"/>
                <w:szCs w:val="20"/>
                <w:lang w:val="en-US" w:eastAsia="es-ES"/>
              </w:rPr>
              <w:fldChar w:fldCharType="begin">
                <w:fldData xml:space="preserve">PEVuZE5vdGU+PENpdGU+PEF1dGhvcj5TaGFuZzwvQXV0aG9yPjxZZWFyPjIwMTI8L1llYXI+PFJl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YWJici0xPlBsb1Mgb25lPC9hYmJyLTE+PC9hbHQtcGVyaW9kaWNhbD48cGFnZXM+ZTQzMTgzPC9w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PEVuZE5vdGU+PENpdGU+PEF1dGhvcj5TaGFuZzwvQXV0aG9yPjxZZWFyPjIwMTI8L1llYXI+PFJl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YWJici0xPlBsb1Mgb25lPC9hYmJyLTE+PC9hbHQtcGVyaW9kaWNhbD48cGFnZXM+ZTQzMTgzPC9w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26" w:tooltip="Shang, 2012 #156" w:history="1">
              <w:r w:rsidRPr="003F42EC">
                <w:rPr>
                  <w:rFonts w:ascii="Arial" w:eastAsia="Times New Roman" w:hAnsi="Arial" w:cs="Arial"/>
                  <w:noProof/>
                  <w:sz w:val="20"/>
                  <w:szCs w:val="20"/>
                  <w:lang w:val="en-US" w:eastAsia="es-ES"/>
                </w:rPr>
                <w:t>126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5267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6-13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Children with the Western dietary pattern had a significantly higher risk of obesity (OR 1.80 95%CI 1.2, 2.8) compared with children from the healthy dietary pattern. Children with the transitive dietary pattern and children with the Western dietary pattern had significantly higher odds of abdominal obesity, 1.71 (95%CI 1.1, 2.6) and 1.31 (95%CI 1.1, 1.6), respectively.</w:t>
            </w:r>
          </w:p>
        </w:tc>
      </w:tr>
      <w:tr w:rsidR="00383AB1" w:rsidRPr="00767394"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"Fruit and vegetables", "Vegetables", "Fruit", "Puddings", "Snacks", "Fish and sauce", </w:t>
            </w:r>
            <w:r w:rsidRPr="003F42EC">
              <w:rPr>
                <w:rFonts w:ascii="Arial" w:eastAsia="Times New Roman" w:hAnsi="Arial" w:cs="Arial"/>
                <w:sz w:val="20"/>
                <w:szCs w:val="20"/>
                <w:lang w:val="en-US" w:eastAsia="es-ES"/>
              </w:rPr>
              <w:lastRenderedPageBreak/>
              <w:t>"Starchy food and drinks"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Craig et al, Brit J Nutr, 2010</w:t>
            </w:r>
            <w:r w:rsidR="0080046B" w:rsidRPr="003F42EC">
              <w:rPr>
                <w:rFonts w:ascii="Arial" w:eastAsia="Times New Roman" w:hAnsi="Arial" w:cs="Arial"/>
                <w:sz w:val="20"/>
                <w:szCs w:val="20"/>
                <w:lang w:val="en-US" w:eastAsia="es-ES"/>
              </w:rPr>
              <w:fldChar w:fldCharType="begin">
                <w:fldData xml:space="preserve">PEVuZE5vdGU+PENpdGU+PEF1dGhvcj5DcmFpZzwvQXV0aG9yPjxZZWFyPjIwMTA8L1llYXI+PFJl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=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PEVuZE5vdGU+PENpdGU+PEF1dGhvcj5DcmFpZzwvQXV0aG9yPjxZZWFyPjIwMTA8L1llYXI+PFJl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=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27" w:tooltip="Craig, 2010 #143" w:history="1">
              <w:r w:rsidRPr="003F42EC">
                <w:rPr>
                  <w:rFonts w:ascii="Arial" w:eastAsia="Times New Roman" w:hAnsi="Arial" w:cs="Arial"/>
                  <w:noProof/>
                  <w:sz w:val="20"/>
                  <w:szCs w:val="20"/>
                  <w:lang w:val="en-US" w:eastAsia="es-ES"/>
                </w:rPr>
                <w:t>127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1233</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5-11 and 12-17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There were no clear association between BMI and dietary patterns. In boys aged 5–11 years, obese children had the lowest factor score in "snacks" dietary pattern (p trend = 0.047). In the "fish and sauce" dietary pattern 5-11 years old obese boys had the highest factor score (p trend 0.023).</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"Western", "prudent", "high protein/fat" dietary patterns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Romero-Polvo et al, Ann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2012</w:t>
            </w:r>
            <w:r w:rsidR="0080046B" w:rsidRPr="003F42EC">
              <w:rPr>
                <w:rFonts w:ascii="Arial" w:eastAsia="Times New Roman" w:hAnsi="Arial" w:cs="Arial"/>
                <w:sz w:val="20"/>
                <w:szCs w:val="20"/>
                <w:lang w:val="en-US" w:eastAsia="es-ES"/>
              </w:rPr>
              <w:fldChar w:fldCharType="begin">
                <w:fldData xml:space="preserve">PEVuZE5vdGU+PENpdGU+PEF1dGhvcj5Sb21lcm8tUG9sdm88L0F1dGhvcj48WWVhcj4yMDEyPC9Z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=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PEVuZE5vdGU+PENpdGU+PEF1dGhvcj5Sb21lcm8tUG9sdm88L0F1dGhvcj48WWVhcj4yMDEyPC9Z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=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28" w:tooltip="Romero-Polvo, 2012 #146" w:history="1">
              <w:r w:rsidRPr="003D1B95">
                <w:rPr>
                  <w:rFonts w:ascii="Arial" w:eastAsia="Times New Roman" w:hAnsi="Arial" w:cs="Arial"/>
                  <w:noProof/>
                  <w:sz w:val="20"/>
                  <w:szCs w:val="20"/>
                  <w:lang w:eastAsia="es-ES"/>
                </w:rPr>
                <w:t>128</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7-18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Participants in the highest quintile of the Western pattern had 92% greater odds of insulin resistance (95%CI 1.1, 3.4) compared with those in the lowest quintile.</w:t>
            </w:r>
          </w:p>
        </w:tc>
      </w:tr>
      <w:tr w:rsidR="00383AB1" w:rsidRPr="00767394" w:rsidTr="00F34862">
        <w:trPr>
          <w:trHeight w:val="178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Fried potato, red meat and sugared beverages; processed meats and cheese; margarine, sweets and savory snacks;  legumes and fruits; higher egg and lower fish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Karatzi</w:t>
            </w:r>
            <w:proofErr w:type="spellEnd"/>
            <w:r w:rsidRPr="003F42EC">
              <w:rPr>
                <w:rFonts w:ascii="Arial" w:eastAsia="Times New Roman" w:hAnsi="Arial" w:cs="Arial"/>
                <w:sz w:val="20"/>
                <w:szCs w:val="20"/>
                <w:lang w:val="en-US" w:eastAsia="es-ES"/>
              </w:rPr>
              <w:t xml:space="preserve"> et al, Public Health Nutr,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&lt;EndNote&gt;&lt;Cite&gt;&lt;Author&gt;Karatzi&lt;/Author&gt;&lt;Year&gt;2014&lt;/Year&gt;&lt;RecNum&gt;153&lt;/RecNum&gt;&lt;DisplayText&gt;[129]&lt;/DisplayText&gt;&lt;record&gt;&lt;rec-number&gt;153&lt;/rec-number&gt;&lt;foreign-keys&gt;&lt;key app="EN" db-id="ea5e2sef60fet2erve3vpvvzt2vdrezarzs2"&gt;153&lt;/key&gt;&lt;/foreign-keys&gt;&lt;ref-type name="Journal Article"&gt;17&lt;/ref-type&gt;&lt;contributors&gt;&lt;authors&gt;&lt;author&gt;Karatzi, K.&lt;/author&gt;&lt;author&gt;Moschonis, G.&lt;/author&gt;&lt;author&gt;Barouti, A. A.&lt;/author&gt;&lt;author&gt;Lionis, C.&lt;/author&gt;&lt;author&gt;Chrousos, G. P.&lt;/author&gt;&lt;author&gt;Manios, Y.&lt;/author&gt;&lt;/authors&gt;&lt;/contributors&gt;&lt;auth-address&gt;1Department of Nutrition and Dietetics,Harokopio University of Athens,70 El. Venizelou Avenue,17671 Kallithea,Athens,Greece.&amp;#xD;2Clinic of Social and Family Medicine,School of Medicine,University of Crete,Heraklion,Crete,Greece.&amp;#xD;3King Abdulaziz University,Jeddah,Saudi Arabia.&lt;/auth-address&gt;&lt;titles&gt;&lt;title&gt;Dietary patterns and breakfast consumption in relation to insulin resistance in children. The Healthy Growth Study&lt;/title&gt;&lt;secondary-title&gt;Public Health Nutr&lt;/secondary-title&gt;&lt;alt-title&gt;Public health nutrition&lt;/alt-title&gt;&lt;/titles&gt;&lt;periodical&gt;&lt;full-title&gt;Public Health Nutr&lt;/full-title&gt;&lt;abbr-1&gt;Public health nutrition&lt;/abbr-1&gt;&lt;/periodical&gt;&lt;alt-periodical&gt;&lt;full-title&gt;Public Health Nutr&lt;/full-title&gt;&lt;abbr-1&gt;Public health nutrition&lt;/abbr-1&gt;&lt;/alt-periodical&gt;&lt;pages&gt;2790-7&lt;/pages&gt;&lt;volume&gt;17&lt;/volume&gt;&lt;number&gt;12&lt;/number&gt;&lt;edition&gt;2014/01/31&lt;/edition&gt;&lt;dates&gt;&lt;year&gt;2014&lt;/year&gt;&lt;pub-dates&gt;&lt;date&gt;Dec&lt;/date&gt;&lt;/pub-dates&gt;&lt;/dates&gt;&lt;isbn&gt;1368-9800&lt;/isbn&gt;&lt;accession-num&gt;24477051&lt;/accession-num&gt;&lt;urls&gt;&lt;/urls&gt;&lt;electronic-resource-num&gt;10.1017/s1368980013003327&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29" w:tooltip="Karatzi, 2014 #153" w:history="1">
              <w:r w:rsidRPr="003F42EC">
                <w:rPr>
                  <w:rFonts w:ascii="Arial" w:eastAsia="Times New Roman" w:hAnsi="Arial" w:cs="Arial"/>
                  <w:noProof/>
                  <w:sz w:val="20"/>
                  <w:szCs w:val="20"/>
                  <w:lang w:val="en-US" w:eastAsia="es-ES"/>
                </w:rPr>
                <w:t>129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1913</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Margarine, sweets and savory snacks dietary pattern was positively associated with HOMA-IR (</w:t>
            </w:r>
            <w:r w:rsidRPr="003F42EC">
              <w:rPr>
                <w:rFonts w:ascii="Arial" w:eastAsia="Times New Roman" w:hAnsi="Arial" w:cs="Arial"/>
                <w:color w:val="000000"/>
                <w:sz w:val="20"/>
                <w:szCs w:val="20"/>
                <w:lang w:val="en-US" w:eastAsia="es-ES"/>
              </w:rPr>
              <w:t xml:space="preserve">β = 0.08, p = 0.001). Children from the third </w:t>
            </w:r>
            <w:proofErr w:type="spellStart"/>
            <w:r w:rsidRPr="003F42EC">
              <w:rPr>
                <w:rFonts w:ascii="Arial" w:eastAsia="Times New Roman" w:hAnsi="Arial" w:cs="Arial"/>
                <w:color w:val="000000"/>
                <w:sz w:val="20"/>
                <w:szCs w:val="20"/>
                <w:lang w:val="en-US" w:eastAsia="es-ES"/>
              </w:rPr>
              <w:t>tertile</w:t>
            </w:r>
            <w:proofErr w:type="spellEnd"/>
            <w:r w:rsidRPr="003F42EC">
              <w:rPr>
                <w:rFonts w:ascii="Arial" w:eastAsia="Times New Roman" w:hAnsi="Arial" w:cs="Arial"/>
                <w:color w:val="000000"/>
                <w:sz w:val="20"/>
                <w:szCs w:val="20"/>
                <w:lang w:val="en-US" w:eastAsia="es-ES"/>
              </w:rPr>
              <w:t xml:space="preserve"> of margarine, sweets and savory snacks dietary pattern were 2.51 (95%CI 1.3, 4.9) times more likely to have insulin resistance compared with children in the first </w:t>
            </w:r>
            <w:proofErr w:type="spellStart"/>
            <w:r w:rsidRPr="003F42EC">
              <w:rPr>
                <w:rFonts w:ascii="Arial" w:eastAsia="Times New Roman" w:hAnsi="Arial" w:cs="Arial"/>
                <w:color w:val="000000"/>
                <w:sz w:val="20"/>
                <w:szCs w:val="20"/>
                <w:lang w:val="en-US" w:eastAsia="es-ES"/>
              </w:rPr>
              <w:t>tertile</w:t>
            </w:r>
            <w:proofErr w:type="spellEnd"/>
            <w:r w:rsidRPr="003F42EC">
              <w:rPr>
                <w:rFonts w:ascii="Arial" w:eastAsia="Times New Roman" w:hAnsi="Arial" w:cs="Arial"/>
                <w:color w:val="000000"/>
                <w:sz w:val="20"/>
                <w:szCs w:val="20"/>
                <w:lang w:val="en-US" w:eastAsia="es-ES"/>
              </w:rPr>
              <w:t>.</w:t>
            </w:r>
          </w:p>
        </w:tc>
      </w:tr>
      <w:tr w:rsidR="00383AB1" w:rsidRPr="00767394" w:rsidTr="00F34862">
        <w:trPr>
          <w:trHeight w:val="153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"Balanced", "western"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Park et al,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Res </w:t>
            </w:r>
            <w:proofErr w:type="spellStart"/>
            <w:r w:rsidRPr="003F42EC">
              <w:rPr>
                <w:rFonts w:ascii="Arial" w:eastAsia="Times New Roman" w:hAnsi="Arial" w:cs="Arial"/>
                <w:sz w:val="20"/>
                <w:szCs w:val="20"/>
                <w:lang w:val="en-US" w:eastAsia="es-ES"/>
              </w:rPr>
              <w:t>Pract</w:t>
            </w:r>
            <w:proofErr w:type="spellEnd"/>
            <w:r w:rsidRPr="003F42EC">
              <w:rPr>
                <w:rFonts w:ascii="Arial" w:eastAsia="Times New Roman" w:hAnsi="Arial" w:cs="Arial"/>
                <w:sz w:val="20"/>
                <w:szCs w:val="20"/>
                <w:lang w:val="en-US" w:eastAsia="es-ES"/>
              </w:rPr>
              <w:t>, 2013</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&lt;EndNote&gt;&lt;Cite&gt;&lt;Author&gt;Park&lt;/Author&gt;&lt;Year&gt;2013&lt;/Year&gt;&lt;RecNum&gt;151&lt;/RecNum&gt;&lt;DisplayText&gt;[130]&lt;/DisplayText&gt;&lt;record&gt;&lt;rec-number&gt;151&lt;/rec-number&gt;&lt;foreign-keys&gt;&lt;key app="EN" db-id="ea5e2sef60fet2erve3vpvvzt2vdrezarzs2"&gt;151&lt;/key&gt;&lt;/foreign-keys&gt;&lt;ref-type name="Journal Article"&gt;17&lt;/ref-type&gt;&lt;contributors&gt;&lt;authors&gt;&lt;author&gt;Park, S. J.&lt;/author&gt;&lt;author&gt;Lee, S. M.&lt;/author&gt;&lt;author&gt;Kim, S. M.&lt;/author&gt;&lt;author&gt;Lee, M.&lt;/author&gt;&lt;/authors&gt;&lt;/contributors&gt;&lt;auth-address&gt;Department of Oriental Medical Food and Nutrition, Semyung University, Jecheon 390-711, Korea.&lt;/auth-address&gt;&lt;titles&gt;&lt;title&gt;Gender specific effect of major dietary patterns on the metabolic syndrome risk in Korean pre-pubertal children&lt;/title&gt;&lt;secondary-title&gt;Nutr Res Pract&lt;/secondary-title&gt;&lt;alt-title&gt;Nutrition research and practice&lt;/alt-title&gt;&lt;/titles&gt;&lt;periodical&gt;&lt;full-title&gt;Nutr Res Pract&lt;/full-title&gt;&lt;abbr-1&gt;Nutrition research and practice&lt;/abbr-1&gt;&lt;/periodical&gt;&lt;alt-periodical&gt;&lt;full-title&gt;Nutr Res Pract&lt;/full-title&gt;&lt;abbr-1&gt;Nutrition research and practice&lt;/abbr-1&gt;&lt;/alt-periodical&gt;&lt;pages&gt;139-45&lt;/pages&gt;&lt;volume&gt;7&lt;/volume&gt;&lt;number&gt;2&lt;/number&gt;&lt;edition&gt;2013/04/24&lt;/edition&gt;&lt;keywords&gt;&lt;keyword&gt;Metabolic syndrome&lt;/keyword&gt;&lt;keyword&gt;dietary pattern&lt;/keyword&gt;&lt;keyword&gt;gender&lt;/keyword&gt;&lt;keyword&gt;pre-pubertal children&lt;/keyword&gt;&lt;keyword&gt;waist circumference&lt;/keyword&gt;&lt;/keywords&gt;&lt;dates&gt;&lt;year&gt;2013&lt;/year&gt;&lt;pub-dates&gt;&lt;date&gt;Apr&lt;/date&gt;&lt;/pub-dates&gt;&lt;/dates&gt;&lt;isbn&gt;1976-1457 (Print)&amp;#xD;1976-1457&lt;/isbn&gt;&lt;accession-num&gt;23610607&lt;/accession-num&gt;&lt;urls&gt;&lt;/urls&gt;&lt;custom2&gt;Pmc3627931&lt;/custom2&gt;&lt;electronic-resource-num&gt;10.4162/nrp.2013.7.2.139&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30" w:tooltip="Park, 2013 #151" w:history="1">
              <w:r w:rsidRPr="003F42EC">
                <w:rPr>
                  <w:rFonts w:ascii="Arial" w:eastAsia="Times New Roman" w:hAnsi="Arial" w:cs="Arial"/>
                  <w:noProof/>
                  <w:sz w:val="20"/>
                  <w:szCs w:val="20"/>
                  <w:lang w:val="en-US" w:eastAsia="es-ES"/>
                </w:rPr>
                <w:t>130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1008</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8-9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Only in girls several metabolic syndrome risk factors were significantly associated with dietary pattern scores: the "western" dietary pattern was associated with increased risk of metabolic syndrome (p trend 0.026), waist circumference (p trend = 0.088) and triglycerides (p trend = 0.074); a "balanced" dietary pattern was associated with decreased triglycerides (p trend 0.032).</w:t>
            </w:r>
          </w:p>
        </w:tc>
      </w:tr>
      <w:tr w:rsidR="00383AB1" w:rsidRPr="00767394" w:rsidTr="00F34862">
        <w:trPr>
          <w:trHeight w:val="288"/>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"Rice-rich non-animal fat", "wheat-dense animal-fat" dietary patterns</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Ochoa-Aviles et al, BMC </w:t>
            </w:r>
            <w:proofErr w:type="spellStart"/>
            <w:r w:rsidRPr="003F42EC">
              <w:rPr>
                <w:rFonts w:ascii="Arial" w:eastAsia="Times New Roman" w:hAnsi="Arial" w:cs="Arial"/>
                <w:sz w:val="20"/>
                <w:szCs w:val="20"/>
                <w:lang w:val="en-US" w:eastAsia="es-ES"/>
              </w:rPr>
              <w:t>Publ</w:t>
            </w:r>
            <w:proofErr w:type="spellEnd"/>
            <w:r w:rsidRPr="003F42EC">
              <w:rPr>
                <w:rFonts w:ascii="Arial" w:eastAsia="Times New Roman" w:hAnsi="Arial" w:cs="Arial"/>
                <w:sz w:val="20"/>
                <w:szCs w:val="20"/>
                <w:lang w:val="en-US" w:eastAsia="es-ES"/>
              </w:rPr>
              <w:t xml:space="preserve"> Health,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&lt;EndNote&gt;&lt;Cite&gt;&lt;Author&gt;Ochoa-Aviles&lt;/Author&gt;&lt;Year&gt;2014&lt;/Year&gt;&lt;RecNum&gt;159&lt;/RecNum&gt;&lt;DisplayText&gt;[131]&lt;/DisplayText&gt;&lt;record&gt;&lt;rec-number&gt;159&lt;/rec-number&gt;&lt;foreign-keys&gt;&lt;key app="EN" db-id="ea5e2sef60fet2erve3vpvvzt2vdrezarzs2"&gt;159&lt;/key&gt;&lt;/foreign-keys&gt;&lt;ref-type name="Journal Article"&gt;17&lt;/ref-type&gt;&lt;contributors&gt;&lt;authors&gt;&lt;author&gt;Ochoa-Aviles, A.&lt;/author&gt;&lt;author&gt;Verstraeten, R.&lt;/author&gt;&lt;author&gt;Lachat, C.&lt;/author&gt;&lt;author&gt;Andrade, S.&lt;/author&gt;&lt;author&gt;Van Camp, J.&lt;/author&gt;&lt;author&gt;Donoso, S.&lt;/author&gt;&lt;author&gt;Kolsteren, P.&lt;/author&gt;&lt;/authors&gt;&lt;/contributors&gt;&lt;auth-address&gt;Department of Food Safety and Food Quality, Faculty of Bioscience Engineering, Ghent University, Coupure Links 653, 9000 Gent, Belgium. pkolsteren@itg.be.&lt;/auth-address&gt;&lt;titles&gt;&lt;title&gt;Dietary intake practices associated with cardiovascular risk in urban and rural Ecuadorian adolescents: a cross-sectional study&lt;/title&gt;&lt;secondary-title&gt;BMC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939&lt;/pages&gt;&lt;volume&gt;14&lt;/volume&gt;&lt;edition&gt;2014/09/11&lt;/edition&gt;&lt;dates&gt;&lt;year&gt;2014&lt;/year&gt;&lt;/dates&gt;&lt;isbn&gt;1471-2458&lt;/isbn&gt;&lt;accession-num&gt;25205169&lt;/accession-num&gt;&lt;urls&gt;&lt;/urls&gt;&lt;custom2&gt;Pmc4171553&lt;/custom2&gt;&lt;electronic-resource-num&gt;10.1186/1471-2458-14-939&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31" w:tooltip="Ochoa-Aviles, 2014 #159" w:history="1">
              <w:r w:rsidRPr="003F42EC">
                <w:rPr>
                  <w:rFonts w:ascii="Arial" w:eastAsia="Times New Roman" w:hAnsi="Arial" w:cs="Arial"/>
                  <w:noProof/>
                  <w:sz w:val="20"/>
                  <w:szCs w:val="20"/>
                  <w:lang w:val="en-US" w:eastAsia="es-ES"/>
                </w:rPr>
                <w:t>131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606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mean age 13.6 ± 1.2 (±SD)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"rice-rich non-animal fat" dietary pattern urban adolescents was associated with a moderate increase in glucose blood</w:t>
            </w:r>
            <w:r>
              <w:rPr>
                <w:rFonts w:ascii="Arial" w:eastAsia="Times New Roman" w:hAnsi="Arial" w:cs="Arial"/>
                <w:sz w:val="20"/>
                <w:szCs w:val="20"/>
                <w:lang w:val="en-US" w:eastAsia="es-ES"/>
              </w:rPr>
              <w:t xml:space="preserve"> </w:t>
            </w:r>
            <w:r w:rsidRPr="003F42EC">
              <w:rPr>
                <w:rFonts w:ascii="Arial" w:eastAsia="Times New Roman" w:hAnsi="Arial" w:cs="Arial"/>
                <w:sz w:val="20"/>
                <w:szCs w:val="20"/>
                <w:lang w:val="en-US" w:eastAsia="es-ES"/>
              </w:rPr>
              <w:t>levels (p &lt; 0.01), the "wheat-dense animal-fat" dietary pattern in rural participants was associated with an increased total (p = 0.02) and LDL-cholesterol (p = 0.04).</w:t>
            </w:r>
          </w:p>
        </w:tc>
      </w:tr>
      <w:tr w:rsidR="00383AB1" w:rsidRPr="00767394" w:rsidTr="00F34862">
        <w:trPr>
          <w:trHeight w:val="441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At baseline: "Vegetable", "fruit", "starchy food", "sweet &amp; salty snack food" dietary patterns. At follow-up younger adolescents: "vegetable", "fruit", "starchy food", "sweet &amp; salty snack food", "fast food". At follow-up older adolescents: "vegetable &amp; fruit",  "starchy food", "sweet &amp; salty snack food", "fast food"</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Cutler et al., Brit J Nutr, 2012</w:t>
            </w:r>
            <w:r w:rsidR="0080046B" w:rsidRPr="003F42EC">
              <w:rPr>
                <w:rFonts w:ascii="Arial" w:eastAsia="Times New Roman" w:hAnsi="Arial" w:cs="Arial"/>
                <w:sz w:val="20"/>
                <w:szCs w:val="20"/>
                <w:lang w:val="en-US" w:eastAsia="es-ES"/>
              </w:rPr>
              <w:fldChar w:fldCharType="begin">
                <w:fldData xml:space="preserve">PEVuZE5vdGU+PENpdGU+PEF1dGhvcj5DdXRsZXI8L0F1dGhvcj48WWVhcj4yMDEyPC9ZZWFyPjxS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PEVuZE5vdGU+PENpdGU+PEF1dGhvcj5DdXRsZXI8L0F1dGhvcj48WWVhcj4yMDEyPC9ZZWFyPjxS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20" w:tooltip="Cutler, 2012 #154" w:history="1">
              <w:r w:rsidRPr="003F42EC">
                <w:rPr>
                  <w:rFonts w:ascii="Arial" w:eastAsia="Times New Roman" w:hAnsi="Arial" w:cs="Arial"/>
                  <w:noProof/>
                  <w:sz w:val="20"/>
                  <w:szCs w:val="20"/>
                  <w:lang w:val="en-US" w:eastAsia="es-ES"/>
                </w:rPr>
                <w:t>120</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 and 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4746 at baseline, 2516 at follow-up</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middle age at middle school 12.8 - 12.9 years old; middle age </w:t>
            </w:r>
            <w:r>
              <w:rPr>
                <w:rFonts w:ascii="Arial" w:eastAsia="Times New Roman" w:hAnsi="Arial" w:cs="Arial"/>
                <w:sz w:val="20"/>
                <w:szCs w:val="20"/>
                <w:lang w:val="en-US" w:eastAsia="es-ES"/>
              </w:rPr>
              <w:t>at</w:t>
            </w:r>
            <w:r w:rsidRPr="003F42EC">
              <w:rPr>
                <w:rFonts w:ascii="Arial" w:eastAsia="Times New Roman" w:hAnsi="Arial" w:cs="Arial"/>
                <w:sz w:val="20"/>
                <w:szCs w:val="20"/>
                <w:lang w:val="en-US" w:eastAsia="es-ES"/>
              </w:rPr>
              <w:t xml:space="preserve"> high school 15.8 - 15.9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analysis at baseline, risk of being </w:t>
            </w:r>
            <w:proofErr w:type="gramStart"/>
            <w:r w:rsidRPr="003F42EC">
              <w:rPr>
                <w:rFonts w:ascii="Arial" w:eastAsia="Times New Roman" w:hAnsi="Arial" w:cs="Arial"/>
                <w:sz w:val="20"/>
                <w:szCs w:val="20"/>
                <w:lang w:val="en-US" w:eastAsia="es-ES"/>
              </w:rPr>
              <w:t>overweight/obese</w:t>
            </w:r>
            <w:proofErr w:type="gramEnd"/>
            <w:r w:rsidRPr="003F42EC">
              <w:rPr>
                <w:rFonts w:ascii="Arial" w:eastAsia="Times New Roman" w:hAnsi="Arial" w:cs="Arial"/>
                <w:sz w:val="20"/>
                <w:szCs w:val="20"/>
                <w:lang w:val="en-US" w:eastAsia="es-ES"/>
              </w:rPr>
              <w:t xml:space="preserve">: </w:t>
            </w:r>
            <w:r w:rsidRPr="003F42EC">
              <w:rPr>
                <w:rFonts w:ascii="Arial" w:eastAsia="Times New Roman" w:hAnsi="Arial" w:cs="Arial"/>
                <w:color w:val="000000"/>
                <w:sz w:val="20"/>
                <w:szCs w:val="20"/>
                <w:lang w:val="en-US" w:eastAsia="es-ES"/>
              </w:rPr>
              <w:t xml:space="preserve">↑ "vegetable" pattern was significantly associated with lower odds in older girls; ↑ "sweet &amp; salty snack food" pattern was associated with lower odds in the younger and older boys; ↑ "fruit" pattern was associated with higher odds in younger boys. Cross-sectional analysis at follow-up, risk of being </w:t>
            </w:r>
            <w:proofErr w:type="gramStart"/>
            <w:r w:rsidRPr="003F42EC">
              <w:rPr>
                <w:rFonts w:ascii="Arial" w:eastAsia="Times New Roman" w:hAnsi="Arial" w:cs="Arial"/>
                <w:color w:val="000000"/>
                <w:sz w:val="20"/>
                <w:szCs w:val="20"/>
                <w:lang w:val="en-US" w:eastAsia="es-ES"/>
              </w:rPr>
              <w:t>overweight/obese</w:t>
            </w:r>
            <w:proofErr w:type="gramEnd"/>
            <w:r w:rsidRPr="003F42EC">
              <w:rPr>
                <w:rFonts w:ascii="Arial" w:eastAsia="Times New Roman" w:hAnsi="Arial" w:cs="Arial"/>
                <w:color w:val="000000"/>
                <w:sz w:val="20"/>
                <w:szCs w:val="20"/>
                <w:lang w:val="en-US" w:eastAsia="es-ES"/>
              </w:rPr>
              <w:t>: ↑ "vegetable &amp; fruit" pattern was associated with lower odds in older girls. ↑ "vegetable" pattern was associated with lower odds in the younger girls. Prospective analysis of being overweight/obese: ↑ "vegetable" pattern was associated with decreased odds in older girls, ↑ "sweet &amp; salty snack food" pattern was associated with decreased odds in older boys and ↑ "fruit" pattern was associated with increased odds</w:t>
            </w:r>
            <w:r w:rsidRPr="003F42EC">
              <w:rPr>
                <w:rFonts w:ascii="Arial" w:eastAsia="Times New Roman" w:hAnsi="Arial" w:cs="Arial"/>
                <w:color w:val="000000"/>
                <w:sz w:val="20"/>
                <w:szCs w:val="20"/>
                <w:lang w:val="en-US" w:eastAsia="es-ES"/>
              </w:rPr>
              <w:br/>
              <w:t>in the younger boys; after adjustment for the weight at baseline, the statistical significance was lost.</w:t>
            </w:r>
          </w:p>
        </w:tc>
      </w:tr>
      <w:tr w:rsidR="00383AB1" w:rsidRPr="00767394" w:rsidTr="00F34862">
        <w:trPr>
          <w:trHeight w:val="153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Snacking, Sweet and fat, Vegetables and whole meal, Protein and water dietary patterns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Pala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Clin</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2013</w:t>
            </w:r>
            <w:r w:rsidR="0080046B" w:rsidRPr="003F42EC">
              <w:rPr>
                <w:rFonts w:ascii="Arial" w:eastAsia="Times New Roman" w:hAnsi="Arial" w:cs="Arial"/>
                <w:sz w:val="20"/>
                <w:szCs w:val="20"/>
                <w:lang w:val="en-US" w:eastAsia="es-ES"/>
              </w:rPr>
              <w:fldChar w:fldCharType="begin">
                <w:fldData xml:space="preserve">PEVuZE5vdGU+PENpdGU+PEF1dGhvcj5QYWxhPC9BdXRob3I+PFllYXI+MjAxMzwvWWVhcj48UmVj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PEVuZE5vdGU+PENpdGU+PEF1dGhvcj5QYWxhPC9BdXRob3I+PFllYXI+MjAxMzwvWWVhcj48UmVj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16" w:tooltip="Pala, 2013 #148" w:history="1">
              <w:r w:rsidRPr="003D1B95">
                <w:rPr>
                  <w:rFonts w:ascii="Arial" w:eastAsia="Times New Roman" w:hAnsi="Arial" w:cs="Arial"/>
                  <w:noProof/>
                  <w:sz w:val="20"/>
                  <w:szCs w:val="20"/>
                  <w:lang w:eastAsia="es-ES"/>
                </w:rPr>
                <w:t>116</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14989 at baseline, 9427 at follow-up</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Only Vegetables and whole meal was associated with lower risk of overweight/obesity (OR 0.69 95%CI 0.5, 0.9 third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in comparison with first). High intake of</w:t>
            </w:r>
            <w:r w:rsidRPr="003F42EC">
              <w:rPr>
                <w:rFonts w:ascii="Arial" w:eastAsia="Times New Roman" w:hAnsi="Arial" w:cs="Arial"/>
                <w:sz w:val="20"/>
                <w:szCs w:val="20"/>
                <w:lang w:val="en-US" w:eastAsia="es-ES"/>
              </w:rPr>
              <w:br/>
              <w:t>Vegetables and whole meal was associated with smaller increment</w:t>
            </w:r>
            <w:r w:rsidRPr="003F42EC">
              <w:rPr>
                <w:rFonts w:ascii="Arial" w:eastAsia="Times New Roman" w:hAnsi="Arial" w:cs="Arial"/>
                <w:sz w:val="20"/>
                <w:szCs w:val="20"/>
                <w:lang w:val="en-US" w:eastAsia="es-ES"/>
              </w:rPr>
              <w:br/>
              <w:t xml:space="preserve">in BMI (0.73 vs 0.80 kg/m2 for the second vs first </w:t>
            </w:r>
            <w:proofErr w:type="spellStart"/>
            <w:r w:rsidRPr="003F42EC">
              <w:rPr>
                <w:rFonts w:ascii="Arial" w:eastAsia="Times New Roman" w:hAnsi="Arial" w:cs="Arial"/>
                <w:sz w:val="20"/>
                <w:szCs w:val="20"/>
                <w:lang w:val="en-US" w:eastAsia="es-ES"/>
              </w:rPr>
              <w:t>tertile</w:t>
            </w:r>
            <w:proofErr w:type="spellEnd"/>
            <w:r w:rsidRPr="003F42EC">
              <w:rPr>
                <w:rFonts w:ascii="Arial" w:eastAsia="Times New Roman" w:hAnsi="Arial" w:cs="Arial"/>
                <w:sz w:val="20"/>
                <w:szCs w:val="20"/>
                <w:lang w:val="en-US" w:eastAsia="es-ES"/>
              </w:rPr>
              <w:t xml:space="preserve"> of intake;</w:t>
            </w:r>
            <w:r w:rsidRPr="003F42EC">
              <w:rPr>
                <w:rFonts w:ascii="Arial" w:eastAsia="Times New Roman" w:hAnsi="Arial" w:cs="Arial"/>
                <w:sz w:val="20"/>
                <w:szCs w:val="20"/>
                <w:lang w:val="en-US" w:eastAsia="es-ES"/>
              </w:rPr>
              <w:br/>
              <w:t>p=0.04)</w:t>
            </w:r>
          </w:p>
        </w:tc>
      </w:tr>
      <w:tr w:rsidR="00383AB1" w:rsidRPr="00767394" w:rsidTr="00F34862">
        <w:trPr>
          <w:trHeight w:val="85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Snacking dietary pattern</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Shroff et al., Public Health Nutr,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&lt;EndNote&gt;&lt;Cite&gt;&lt;Author&gt;Shroff&lt;/Author&gt;&lt;Year&gt;2014&lt;/Year&gt;&lt;RecNum&gt;152&lt;/RecNum&gt;&lt;DisplayText&gt;[117]&lt;/DisplayText&gt;&lt;record&gt;&lt;rec-number&gt;152&lt;/rec-number&gt;&lt;foreign-keys&gt;&lt;key app="EN" db-id="ea5e2sef60fet2erve3vpvvzt2vdrezarzs2"&gt;152&lt;/key&gt;&lt;/foreign-keys&gt;&lt;ref-type name="Journal Article"&gt;17&lt;/ref-type&gt;&lt;contributors&gt;&lt;authors&gt;&lt;author&gt;Shroff, M. R.&lt;/author&gt;&lt;author&gt;Perng, W.&lt;/author&gt;&lt;author&gt;Baylin, A.&lt;/author&gt;&lt;author&gt;Mora-Plazas, M.&lt;/author&gt;&lt;author&gt;Marin, C.&lt;/author&gt;&lt;author&gt;Villamor, E.&lt;/author&gt;&lt;/authors&gt;&lt;/contributors&gt;&lt;auth-address&gt;1Center for Healthy Communities,Michigan Public Health Institute,Okemos,MI,USA.&amp;#xD;2Department of Epidemiology,University of Michigan,1415 Washington Heights,Ann Arbor,MI 48109-2029,USA.&amp;#xD;3Fundacion para Investigacion en Nutricion y Salud (FINUSAD),Bogota,Colombia.&lt;/auth-address&gt;&lt;titles&gt;&lt;title&gt;Adherence to a snacking dietary pattern and soda intake are related to the development of adiposity: a prospective study in school-age children&lt;/title&gt;&lt;secondary-title&gt;Public Health Nutr&lt;/secondary-title&gt;&lt;alt-title&gt;Public health nutrition&lt;/alt-title&gt;&lt;/titles&gt;&lt;periodical&gt;&lt;full-title&gt;Public Health Nutr&lt;/full-title&gt;&lt;abbr-1&gt;Public health nutrition&lt;/abbr-1&gt;&lt;/periodical&gt;&lt;alt-periodical&gt;&lt;full-title&gt;Public Health Nutr&lt;/full-title&gt;&lt;abbr-1&gt;Public health nutrition&lt;/abbr-1&gt;&lt;/alt-periodical&gt;&lt;pages&gt;1507-13&lt;/pages&gt;&lt;volume&gt;17&lt;/volume&gt;&lt;number&gt;7&lt;/number&gt;&lt;edition&gt;2013/05/25&lt;/edition&gt;&lt;dates&gt;&lt;year&gt;2014&lt;/year&gt;&lt;pub-dates&gt;&lt;date&gt;Jul&lt;/date&gt;&lt;/pub-dates&gt;&lt;/dates&gt;&lt;isbn&gt;1368-9800&lt;/isbn&gt;&lt;accession-num&gt;23701749&lt;/accession-num&gt;&lt;urls&gt;&lt;/urls&gt;&lt;electronic-resource-num&gt;10.1017/s136898001300133x&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17" w:tooltip="Shroff, 2014 #152" w:history="1">
              <w:r w:rsidRPr="003F42EC">
                <w:rPr>
                  <w:rFonts w:ascii="Arial" w:eastAsia="Times New Roman" w:hAnsi="Arial" w:cs="Arial"/>
                  <w:noProof/>
                  <w:sz w:val="20"/>
                  <w:szCs w:val="20"/>
                  <w:lang w:val="en-US" w:eastAsia="es-ES"/>
                </w:rPr>
                <w:t>117</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2.5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961</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5-12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Highest quartile of the snacking pattern had a 0.09 kg/m2 per year higher BMI gain than in the lowest quartile (p trend = 0.05). Highest quartile of subscapular: triceps skinfold thickness ratio had a 0.012/year greater increase compared with the lowest quartile (p trend = 0.05). Only soda intake </w:t>
            </w:r>
            <w:r w:rsidRPr="003F42EC">
              <w:rPr>
                <w:rFonts w:ascii="Arial" w:eastAsia="Times New Roman" w:hAnsi="Arial" w:cs="Arial"/>
                <w:sz w:val="20"/>
                <w:szCs w:val="20"/>
                <w:lang w:val="en-US" w:eastAsia="es-ES"/>
              </w:rPr>
              <w:lastRenderedPageBreak/>
              <w:t>had positive linear association with adiposity indicators.</w:t>
            </w:r>
          </w:p>
        </w:tc>
      </w:tr>
      <w:tr w:rsidR="00383AB1" w:rsidRPr="00C57768" w:rsidTr="00F34862">
        <w:trPr>
          <w:trHeight w:val="1530"/>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Health Aware, Traditional and Packed Lunch dietary patterns</w:t>
            </w:r>
          </w:p>
        </w:tc>
        <w:tc>
          <w:tcPr>
            <w:tcW w:w="52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Smith et al., Food Nutr Res, 2014</w:t>
            </w:r>
            <w:r w:rsidR="0080046B" w:rsidRPr="003F42EC">
              <w:rPr>
                <w:rFonts w:ascii="Arial" w:eastAsia="Times New Roman" w:hAnsi="Arial" w:cs="Arial"/>
                <w:sz w:val="20"/>
                <w:szCs w:val="20"/>
                <w:lang w:val="en-US" w:eastAsia="es-ES"/>
              </w:rPr>
              <w:fldChar w:fldCharType="begin"/>
            </w:r>
            <w:r w:rsidRPr="003F42EC">
              <w:rPr>
                <w:rFonts w:ascii="Arial" w:eastAsia="Times New Roman" w:hAnsi="Arial" w:cs="Arial"/>
                <w:sz w:val="20"/>
                <w:szCs w:val="20"/>
                <w:lang w:val="en-US" w:eastAsia="es-ES"/>
              </w:rPr>
              <w:instrText xml:space="preserve"> ADDIN EN.CITE &lt;EndNote&gt;&lt;Cite&gt;&lt;Author&gt;Smith&lt;/Author&gt;&lt;Year&gt;2014&lt;/Year&gt;&lt;RecNum&gt;149&lt;/RecNum&gt;&lt;DisplayText&gt;[121]&lt;/DisplayText&gt;&lt;record&gt;&lt;rec-number&gt;149&lt;/rec-number&gt;&lt;foreign-keys&gt;&lt;key app="EN" db-id="ea5e2sef60fet2erve3vpvvzt2vdrezarzs2"&gt;149&lt;/key&gt;&lt;/foreign-keys&gt;&lt;ref-type name="Journal Article"&gt;17&lt;/ref-type&gt;&lt;contributors&gt;&lt;authors&gt;&lt;author&gt;Smith, A. D.&lt;/author&gt;&lt;author&gt;Emmett, P. M.&lt;/author&gt;&lt;author&gt;Newby, P. K.&lt;/author&gt;&lt;author&gt;Northstone, K.&lt;/author&gt;&lt;/authors&gt;&lt;/contributors&gt;&lt;auth-address&gt;School of Social and Community Medicine, University of Bristol, Bristol, United Kingdom.&amp;#xD;Department of Pediatrics and Program in Graduate Medical Nutrition Sciences, School of Medicine, Boston University, Boston, MA, USA ; Department of Epidemiology, School of Public Health, Boston University, Boston, MA, USA ; Program in Gastronomy, Culinary Arts, and Wine Studies, Metropolitan College, Boston University, Boston, MA, USA.&lt;/auth-address&gt;&lt;titles&gt;&lt;title&gt;Dietary patterns and changes in body composition in children between 9 and 11 years&lt;/title&gt;&lt;secondary-title&gt;Food Nutr Res&lt;/secondary-title&gt;&lt;alt-title&gt;Food &amp;amp; nutrition research&lt;/alt-title&gt;&lt;/titles&gt;&lt;periodical&gt;&lt;full-title&gt;Food Nutr Res&lt;/full-title&gt;&lt;abbr-1&gt;Food &amp;amp; nutrition research&lt;/abbr-1&gt;&lt;/periodical&gt;&lt;alt-periodical&gt;&lt;full-title&gt;Food Nutr Res&lt;/full-title&gt;&lt;abbr-1&gt;Food &amp;amp; nutrition research&lt;/abbr-1&gt;&lt;/alt-periodical&gt;&lt;volume&gt;58&lt;/volume&gt;&lt;edition&gt;2014/07/16&lt;/edition&gt;&lt;keywords&gt;&lt;keyword&gt;Alspac&lt;/keyword&gt;&lt;keyword&gt;body composition&lt;/keyword&gt;&lt;keyword&gt;dietary patterns&lt;/keyword&gt;&lt;keyword&gt;principal components analysis&lt;/keyword&gt;&lt;keyword&gt;valid-reporters&lt;/keyword&gt;&lt;/keywords&gt;&lt;dates&gt;&lt;year&gt;2014&lt;/year&gt;&lt;/dates&gt;&lt;isbn&gt;1654-661x&lt;/isbn&gt;&lt;accession-num&gt;25018688&lt;/accession-num&gt;&lt;urls&gt;&lt;/urls&gt;&lt;custom2&gt;Pmc4090365&lt;/custom2&gt;&lt;electronic-resource-num&gt;10.3402/fnr.v58.22769&lt;/electronic-resource-num&gt;&lt;remote-database-provider&gt;NLM&lt;/remote-database-provider&gt;&lt;language&gt;eng&lt;/language&gt;&lt;/record&gt;&lt;/Cite&gt;&lt;/EndNote&gt;</w:instrText>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21" w:tooltip="Smith, 2014 #149" w:history="1">
              <w:r w:rsidRPr="003F42EC">
                <w:rPr>
                  <w:rFonts w:ascii="Arial" w:eastAsia="Times New Roman" w:hAnsi="Arial" w:cs="Arial"/>
                  <w:noProof/>
                  <w:sz w:val="20"/>
                  <w:szCs w:val="20"/>
                  <w:lang w:val="en-US" w:eastAsia="es-ES"/>
                </w:rPr>
                <w:t>121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 years</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3911</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Diet at 10 years old. Body composition at 9 and 11 years old</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In girls, ↑ of 1 SD in Health Aware score gave an estimated 1.2% (95% CI: 0.0%, 2.4%) ↓ in fat mass gain, ↑ of 1 SD in Packed Lunch score gave an estimated 1.1% (95% CI: 0.0%, 2.2%) ↓. The Health Aware pattern was associated with 0.3% (95% CI: 0.0%, 0.6%) ↓ in lean mass gain in girls. In boys, </w:t>
            </w:r>
            <w:proofErr w:type="gramStart"/>
            <w:r w:rsidRPr="003F42EC">
              <w:rPr>
                <w:rFonts w:ascii="Arial" w:eastAsia="Times New Roman" w:hAnsi="Arial" w:cs="Arial"/>
                <w:sz w:val="20"/>
                <w:szCs w:val="20"/>
                <w:lang w:val="en-US" w:eastAsia="es-ES"/>
              </w:rPr>
              <w:t>an</w:t>
            </w:r>
            <w:proofErr w:type="gramEnd"/>
            <w:r w:rsidRPr="003F42EC">
              <w:rPr>
                <w:rFonts w:ascii="Arial" w:eastAsia="Times New Roman" w:hAnsi="Arial" w:cs="Arial"/>
                <w:sz w:val="20"/>
                <w:szCs w:val="20"/>
                <w:lang w:val="en-US" w:eastAsia="es-ES"/>
              </w:rPr>
              <w:t xml:space="preserve"> ↑ of 1 SD in Packed Lunch score gave 0.3% (95% CI: 0.1%, 0.5%) ↑ in lean mass gain.</w:t>
            </w:r>
          </w:p>
        </w:tc>
      </w:tr>
      <w:tr w:rsidR="00383AB1" w:rsidRPr="00767394" w:rsidTr="00F34862">
        <w:trPr>
          <w:trHeight w:val="4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Diet Quality Index, the Healthy Diet Indicator</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Jennings et al, J Nutr, 2011</w:t>
            </w:r>
            <w:r w:rsidR="0080046B" w:rsidRPr="003F42EC">
              <w:rPr>
                <w:rFonts w:ascii="Arial" w:eastAsia="Times New Roman" w:hAnsi="Arial" w:cs="Arial"/>
                <w:sz w:val="20"/>
                <w:szCs w:val="20"/>
                <w:lang w:val="en-US" w:eastAsia="es-ES"/>
              </w:rPr>
              <w:fldChar w:fldCharType="begin">
                <w:fldData xml:space="preserve">PEVuZE5vdGU+PENpdGU+PEF1dGhvcj5KZW5uaW5nczwvQXV0aG9yPjxZZWFyPjIwMTE8L1llYXI+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PEVuZE5vdGU+PENpdGU+PEF1dGhvcj5KZW5uaW5nczwvQXV0aG9yPjxZZWFyPjIwMTE8L1llYXI+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33" w:tooltip="Jennings, 2011 #164" w:history="1">
              <w:r w:rsidRPr="003F42EC">
                <w:rPr>
                  <w:rFonts w:ascii="Arial" w:eastAsia="Times New Roman" w:hAnsi="Arial" w:cs="Arial"/>
                  <w:noProof/>
                  <w:sz w:val="20"/>
                  <w:szCs w:val="20"/>
                  <w:lang w:val="en-US" w:eastAsia="es-ES"/>
                </w:rPr>
                <w:t>133</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1700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the highest quintile of the Diet Quality Index body weight (-5.9%; p =0.002), BMI (-4.2%; p =0.004), BMI Z-score (-44.6%; p =0.006), waist circumference (-3.0%; P =0.005), waist to height ratio (-2.4%; p =0.014), and percentage of body fat (-5.1%; p =0.023) were lower compared with children in the lowest quintile. In the highest quintile of the Healthy Diet Indicator waist circumference (-2.5%; p =0.033), waist to height ratio (-3.2%; p =0.001), and percentage of body fat (-4.9%; p =0.026) were lower compared with the lowest quintile. Each 1-SD increase in the Diet Quality Index score was associated with body weight (p = 0.008), BMI (p = 0.020), BMI Z-score (p = 0.030), waist circumference (p = 0.017), waist to height ratio (p = 0.036), and percentage of body fat (p = 0.027). In  the Healthy Diet Indicator score each 1-SD increase was associated with BMI (p = 0.014), BMI Z-score (p = 0.029), waist circumference (p = 0.012), waist to height ratio (p = 0.001), and percentage of body fat (p = 0.007)</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The Dietary Guideline Index for Children and Adolescents</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Golley</w:t>
            </w:r>
            <w:proofErr w:type="spellEnd"/>
            <w:r w:rsidRPr="003D1B95">
              <w:rPr>
                <w:rFonts w:ascii="Arial" w:eastAsia="Times New Roman" w:hAnsi="Arial" w:cs="Arial"/>
                <w:sz w:val="20"/>
                <w:szCs w:val="20"/>
                <w:lang w:eastAsia="es-ES"/>
              </w:rPr>
              <w:t xml:space="preserve"> et al, J. Nutr., 2011</w:t>
            </w:r>
            <w:r w:rsidR="0080046B" w:rsidRPr="003F42EC">
              <w:rPr>
                <w:rFonts w:ascii="Arial" w:eastAsia="Times New Roman" w:hAnsi="Arial" w:cs="Arial"/>
                <w:sz w:val="20"/>
                <w:szCs w:val="20"/>
                <w:lang w:val="en-US" w:eastAsia="es-ES"/>
              </w:rPr>
              <w:fldChar w:fldCharType="begin">
                <w:fldData xml:space="preserve">PEVuZE5vdGU+PENpdGU+PEF1dGhvcj5Hb2xsZXk8L0F1dGhvcj48WWVhcj4yMDExPC9ZZWFyPjxS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=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PEVuZE5vdGU+PENpdGU+PEF1dGhvcj5Hb2xsZXk8L0F1dGhvcj48WWVhcj4yMDExPC9ZZWFyPjxS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=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34" w:tooltip="Golley, 2011 #161" w:history="1">
              <w:r w:rsidRPr="003D1B95">
                <w:rPr>
                  <w:rFonts w:ascii="Arial" w:eastAsia="Times New Roman" w:hAnsi="Arial" w:cs="Arial"/>
                  <w:noProof/>
                  <w:sz w:val="20"/>
                  <w:szCs w:val="20"/>
                  <w:lang w:eastAsia="es-ES"/>
                </w:rPr>
                <w:t>134</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3416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4-16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Dietary Guideline Index for Children and Adolescents was positively associated with BMI Z-scores (β = 1.13 95%CI 0.3, 2.0 for 4- to 7-year-olds and β = 1.12 95%CI 0.4, 1.8 for 16- to 18-year-olds). In the 4- to 7-year old group β for BMI Z-score was 0.005 (95%CI 0.00, 0.01).</w:t>
            </w:r>
          </w:p>
        </w:tc>
      </w:tr>
      <w:tr w:rsidR="00383AB1" w:rsidRPr="00767394" w:rsidTr="00F34862">
        <w:trPr>
          <w:trHeight w:val="102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Vegetarian diet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Robinson-O'Brien, et al., J Am Diet Assoc, 2008</w:t>
            </w:r>
            <w:r w:rsidR="0080046B" w:rsidRPr="003F42EC">
              <w:rPr>
                <w:rFonts w:ascii="Arial" w:eastAsia="Times New Roman" w:hAnsi="Arial" w:cs="Arial"/>
                <w:sz w:val="20"/>
                <w:szCs w:val="20"/>
                <w:lang w:val="en-US" w:eastAsia="es-ES"/>
              </w:rPr>
              <w:fldChar w:fldCharType="begin">
                <w:fldData xml:space="preserve">PEVuZE5vdGU+PENpdGU+PEF1dGhvcj5Sb2JpbnNvbi1PJmFwb3M7QnJpZW48L0F1dGhvcj48WWVh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PEVuZE5vdGU+PENpdGU+PEF1dGhvcj5Sb2JpbnNvbi1PJmFwb3M7QnJpZW48L0F1dGhvcj48WWVh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36" w:tooltip="Robinson-O'Brien, 2009 #163" w:history="1">
              <w:r w:rsidRPr="003F42EC">
                <w:rPr>
                  <w:rFonts w:ascii="Arial" w:eastAsia="Times New Roman" w:hAnsi="Arial" w:cs="Arial"/>
                  <w:noProof/>
                  <w:sz w:val="20"/>
                  <w:szCs w:val="20"/>
                  <w:lang w:val="en-US" w:eastAsia="es-ES"/>
                </w:rPr>
                <w:t>136</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2516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15-23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In the older cohort, vegetarians had lower BMI (p = 0.007) and were less likely to be overweight (p = 0.012) or obese (p = 0.044) in comparison with never vegetarians.</w:t>
            </w:r>
          </w:p>
        </w:tc>
      </w:tr>
      <w:tr w:rsidR="00383AB1" w:rsidRPr="00767394" w:rsidTr="00F34862">
        <w:trPr>
          <w:trHeight w:val="88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KIDMED index of Mediterranean diet</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proofErr w:type="spellStart"/>
            <w:r w:rsidRPr="003D1B95">
              <w:rPr>
                <w:rFonts w:ascii="Arial" w:eastAsia="Times New Roman" w:hAnsi="Arial" w:cs="Arial"/>
                <w:sz w:val="20"/>
                <w:szCs w:val="20"/>
                <w:lang w:eastAsia="es-ES"/>
              </w:rPr>
              <w:t>Lydakis</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Eur</w:t>
            </w:r>
            <w:proofErr w:type="spellEnd"/>
            <w:r w:rsidRPr="003D1B95">
              <w:rPr>
                <w:rFonts w:ascii="Arial" w:eastAsia="Times New Roman" w:hAnsi="Arial" w:cs="Arial"/>
                <w:sz w:val="20"/>
                <w:szCs w:val="20"/>
                <w:lang w:eastAsia="es-ES"/>
              </w:rPr>
              <w:t xml:space="preserve"> J </w:t>
            </w:r>
            <w:proofErr w:type="spellStart"/>
            <w:r w:rsidRPr="003D1B95">
              <w:rPr>
                <w:rFonts w:ascii="Arial" w:eastAsia="Times New Roman" w:hAnsi="Arial" w:cs="Arial"/>
                <w:sz w:val="20"/>
                <w:szCs w:val="20"/>
                <w:lang w:eastAsia="es-ES"/>
              </w:rPr>
              <w:t>Pediatr</w:t>
            </w:r>
            <w:proofErr w:type="spellEnd"/>
            <w:r w:rsidRPr="003D1B95">
              <w:rPr>
                <w:rFonts w:ascii="Arial" w:eastAsia="Times New Roman" w:hAnsi="Arial" w:cs="Arial"/>
                <w:sz w:val="20"/>
                <w:szCs w:val="20"/>
                <w:lang w:eastAsia="es-ES"/>
              </w:rPr>
              <w:t>, 2012</w:t>
            </w:r>
            <w:r w:rsidR="0080046B" w:rsidRPr="003F42EC">
              <w:rPr>
                <w:rFonts w:ascii="Arial" w:eastAsia="Times New Roman" w:hAnsi="Arial" w:cs="Arial"/>
                <w:sz w:val="20"/>
                <w:szCs w:val="20"/>
                <w:lang w:val="en-US" w:eastAsia="es-ES"/>
              </w:rPr>
              <w:fldChar w:fldCharType="begin">
                <w:fldData xml:space="preserve">PEVuZE5vdGU+PENpdGU+PEF1dGhvcj5MeWRha2lzPC9BdXRob3I+PFllYXI+MjAxMjwvWWVhcj48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PEVuZE5vdGU+PENpdGU+PEF1dGhvcj5MeWRha2lzPC9BdXRob3I+PFllYXI+MjAxMjwvWWVhcj48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37" w:tooltip="Lydakis, 2012 #165" w:history="1">
              <w:r w:rsidRPr="003D1B95">
                <w:rPr>
                  <w:rFonts w:ascii="Arial" w:eastAsia="Times New Roman" w:hAnsi="Arial" w:cs="Arial"/>
                  <w:noProof/>
                  <w:sz w:val="20"/>
                  <w:szCs w:val="20"/>
                  <w:lang w:eastAsia="es-ES"/>
                </w:rPr>
                <w:t>137</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277</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KIDMED index was negatively correlated with augmentation index (AI) in the brachial artery (</w:t>
            </w:r>
            <w:r w:rsidRPr="003F42EC">
              <w:rPr>
                <w:rFonts w:ascii="Times New Roman" w:eastAsia="Times New Roman" w:hAnsi="Times New Roman" w:cs="Times New Roman"/>
                <w:sz w:val="24"/>
                <w:szCs w:val="24"/>
                <w:lang w:val="en-US" w:eastAsia="es-ES"/>
              </w:rPr>
              <w:t>β = -0.114, p = 0.026), used as an index of arterial stiffness.</w:t>
            </w:r>
          </w:p>
        </w:tc>
      </w:tr>
      <w:tr w:rsidR="00383AB1" w:rsidRPr="00C57768" w:rsidTr="00F34862">
        <w:trPr>
          <w:trHeight w:val="127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Mediterranean diet score</w:t>
            </w:r>
          </w:p>
        </w:tc>
        <w:tc>
          <w:tcPr>
            <w:tcW w:w="526" w:type="pct"/>
            <w:tcBorders>
              <w:top w:val="nil"/>
              <w:left w:val="nil"/>
              <w:bottom w:val="nil"/>
              <w:right w:val="nil"/>
            </w:tcBorders>
            <w:shd w:val="clear" w:color="auto" w:fill="auto"/>
            <w:vAlign w:val="center"/>
            <w:hideMark/>
          </w:tcPr>
          <w:p w:rsidR="00383AB1" w:rsidRPr="003D1B95" w:rsidRDefault="00383AB1" w:rsidP="00F34862">
            <w:pPr>
              <w:spacing w:after="0" w:line="240" w:lineRule="auto"/>
              <w:rPr>
                <w:rFonts w:ascii="Arial" w:eastAsia="Times New Roman" w:hAnsi="Arial" w:cs="Arial"/>
                <w:sz w:val="20"/>
                <w:szCs w:val="20"/>
                <w:lang w:eastAsia="es-ES"/>
              </w:rPr>
            </w:pPr>
            <w:r w:rsidRPr="003D1B95">
              <w:rPr>
                <w:rFonts w:ascii="Arial" w:eastAsia="Times New Roman" w:hAnsi="Arial" w:cs="Arial"/>
                <w:sz w:val="20"/>
                <w:szCs w:val="20"/>
                <w:lang w:eastAsia="es-ES"/>
              </w:rPr>
              <w:t xml:space="preserve">Mar </w:t>
            </w:r>
            <w:proofErr w:type="spellStart"/>
            <w:r w:rsidRPr="003D1B95">
              <w:rPr>
                <w:rFonts w:ascii="Arial" w:eastAsia="Times New Roman" w:hAnsi="Arial" w:cs="Arial"/>
                <w:sz w:val="20"/>
                <w:szCs w:val="20"/>
                <w:lang w:eastAsia="es-ES"/>
              </w:rPr>
              <w:t>Bibilone</w:t>
            </w:r>
            <w:proofErr w:type="spellEnd"/>
            <w:r w:rsidRPr="003D1B95">
              <w:rPr>
                <w:rFonts w:ascii="Arial" w:eastAsia="Times New Roman" w:hAnsi="Arial" w:cs="Arial"/>
                <w:sz w:val="20"/>
                <w:szCs w:val="20"/>
                <w:lang w:eastAsia="es-ES"/>
              </w:rPr>
              <w:t xml:space="preserve"> et al, </w:t>
            </w:r>
            <w:proofErr w:type="spellStart"/>
            <w:r w:rsidRPr="003D1B95">
              <w:rPr>
                <w:rFonts w:ascii="Arial" w:eastAsia="Times New Roman" w:hAnsi="Arial" w:cs="Arial"/>
                <w:sz w:val="20"/>
                <w:szCs w:val="20"/>
                <w:lang w:eastAsia="es-ES"/>
              </w:rPr>
              <w:t>Nutr</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Metab</w:t>
            </w:r>
            <w:proofErr w:type="spellEnd"/>
            <w:r w:rsidRPr="003D1B95">
              <w:rPr>
                <w:rFonts w:ascii="Arial" w:eastAsia="Times New Roman" w:hAnsi="Arial" w:cs="Arial"/>
                <w:sz w:val="20"/>
                <w:szCs w:val="20"/>
                <w:lang w:eastAsia="es-ES"/>
              </w:rPr>
              <w:t xml:space="preserve"> </w:t>
            </w:r>
            <w:proofErr w:type="spellStart"/>
            <w:r w:rsidRPr="003D1B95">
              <w:rPr>
                <w:rFonts w:ascii="Arial" w:eastAsia="Times New Roman" w:hAnsi="Arial" w:cs="Arial"/>
                <w:sz w:val="20"/>
                <w:szCs w:val="20"/>
                <w:lang w:eastAsia="es-ES"/>
              </w:rPr>
              <w:t>Cardiovasc</w:t>
            </w:r>
            <w:proofErr w:type="spellEnd"/>
            <w:r w:rsidRPr="003D1B95">
              <w:rPr>
                <w:rFonts w:ascii="Arial" w:eastAsia="Times New Roman" w:hAnsi="Arial" w:cs="Arial"/>
                <w:sz w:val="20"/>
                <w:szCs w:val="20"/>
                <w:lang w:eastAsia="es-ES"/>
              </w:rPr>
              <w:t xml:space="preserve"> Dis, 2011</w:t>
            </w:r>
            <w:r w:rsidR="0080046B" w:rsidRPr="003F42EC">
              <w:rPr>
                <w:rFonts w:ascii="Arial" w:eastAsia="Times New Roman" w:hAnsi="Arial" w:cs="Arial"/>
                <w:sz w:val="20"/>
                <w:szCs w:val="20"/>
                <w:lang w:val="en-US" w:eastAsia="es-ES"/>
              </w:rPr>
              <w:fldChar w:fldCharType="begin">
                <w:fldData xml:space="preserve">PEVuZE5vdGU+PENpdGU+PEF1dGhvcj5NYXIgQmliaWxvbmk8L0F1dGhvcj48WWVhcj4yMDExPC9Z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</w:fldData>
              </w:fldChar>
            </w:r>
            <w:r w:rsidRPr="003D1B95">
              <w:rPr>
                <w:rFonts w:ascii="Arial" w:eastAsia="Times New Roman" w:hAnsi="Arial" w:cs="Arial"/>
                <w:sz w:val="20"/>
                <w:szCs w:val="20"/>
                <w:lang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PEVuZE5vdGU+PENpdGU+PEF1dGhvcj5NYXIgQmliaWxvbmk8L0F1dGhvcj48WWVhcj4yMDExPC9Z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</w:fldData>
              </w:fldChar>
            </w:r>
            <w:r w:rsidRPr="003D1B95">
              <w:rPr>
                <w:rFonts w:ascii="Arial" w:eastAsia="Times New Roman" w:hAnsi="Arial" w:cs="Arial"/>
                <w:sz w:val="20"/>
                <w:szCs w:val="20"/>
                <w:lang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D1B95">
              <w:rPr>
                <w:rFonts w:ascii="Arial" w:eastAsia="Times New Roman" w:hAnsi="Arial" w:cs="Arial"/>
                <w:noProof/>
                <w:sz w:val="20"/>
                <w:szCs w:val="20"/>
                <w:lang w:eastAsia="es-ES"/>
              </w:rPr>
              <w:t>[</w:t>
            </w:r>
            <w:hyperlink w:anchor="_ENREF_138" w:tooltip="Mar Bibiloni, 2011 #169" w:history="1">
              <w:r w:rsidRPr="003D1B95">
                <w:rPr>
                  <w:rFonts w:ascii="Arial" w:eastAsia="Times New Roman" w:hAnsi="Arial" w:cs="Arial"/>
                  <w:noProof/>
                  <w:sz w:val="20"/>
                  <w:szCs w:val="20"/>
                  <w:lang w:eastAsia="es-ES"/>
                </w:rPr>
                <w:t>138</w:t>
              </w:r>
            </w:hyperlink>
            <w:r w:rsidRPr="003D1B95">
              <w:rPr>
                <w:rFonts w:ascii="Arial" w:eastAsia="Times New Roman" w:hAnsi="Arial" w:cs="Arial"/>
                <w:noProof/>
                <w:sz w:val="20"/>
                <w:szCs w:val="20"/>
                <w:lang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362</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12-17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forth quartile of adherence to the Mediterranean diet was associated with a lower level of triglyceride (OR 0.25 95%CI 0.05</w:t>
            </w:r>
            <w:proofErr w:type="gramStart"/>
            <w:r w:rsidRPr="003F42EC">
              <w:rPr>
                <w:rFonts w:ascii="Arial" w:eastAsia="Times New Roman" w:hAnsi="Arial" w:cs="Arial"/>
                <w:sz w:val="20"/>
                <w:szCs w:val="20"/>
                <w:lang w:val="en-US" w:eastAsia="es-ES"/>
              </w:rPr>
              <w:t>,1.3</w:t>
            </w:r>
            <w:proofErr w:type="gramEnd"/>
            <w:r w:rsidRPr="003F42EC">
              <w:rPr>
                <w:rFonts w:ascii="Arial" w:eastAsia="Times New Roman" w:hAnsi="Arial" w:cs="Arial"/>
                <w:sz w:val="20"/>
                <w:szCs w:val="20"/>
                <w:lang w:val="en-US" w:eastAsia="es-ES"/>
              </w:rPr>
              <w:t>) and low HDL-cholesterol (OR 0.42 95%CI 0.14, 1.3) in comparison with the first quartile.</w:t>
            </w:r>
          </w:p>
        </w:tc>
      </w:tr>
      <w:tr w:rsidR="00383AB1" w:rsidRPr="00767394" w:rsidTr="00F34862">
        <w:trPr>
          <w:trHeight w:val="765"/>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KIDMED index of Mediterranean diet</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Farajian</w:t>
            </w:r>
            <w:proofErr w:type="spellEnd"/>
            <w:r w:rsidRPr="003F42EC">
              <w:rPr>
                <w:rFonts w:ascii="Arial" w:eastAsia="Times New Roman" w:hAnsi="Arial" w:cs="Arial"/>
                <w:sz w:val="20"/>
                <w:szCs w:val="20"/>
                <w:lang w:val="en-US" w:eastAsia="es-ES"/>
              </w:rPr>
              <w:t xml:space="preserve"> et al, Atherosclerosis, 2011</w:t>
            </w:r>
            <w:r w:rsidR="0080046B" w:rsidRPr="003F42EC">
              <w:rPr>
                <w:rFonts w:ascii="Arial" w:eastAsia="Times New Roman" w:hAnsi="Arial" w:cs="Arial"/>
                <w:sz w:val="20"/>
                <w:szCs w:val="20"/>
                <w:lang w:val="en-US" w:eastAsia="es-ES"/>
              </w:rPr>
              <w:fldChar w:fldCharType="begin">
                <w:fldData xml:space="preserve">PEVuZE5vdGU+PENpdGU+PEF1dGhvcj5GYXJhamlhbjwvQXV0aG9yPjxZZWFyPjIwMTE8L1llYXI+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PEVuZE5vdGU+PENpdGU+PEF1dGhvcj5GYXJhamlhbjwvQXV0aG9yPjxZZWFyPjIwMTE8L1llYXI+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42" w:tooltip="Farajian, 2011 #168" w:history="1">
              <w:r w:rsidRPr="003F42EC">
                <w:rPr>
                  <w:rFonts w:ascii="Arial" w:eastAsia="Times New Roman" w:hAnsi="Arial" w:cs="Arial"/>
                  <w:noProof/>
                  <w:sz w:val="20"/>
                  <w:szCs w:val="20"/>
                  <w:lang w:val="en-US" w:eastAsia="es-ES"/>
                </w:rPr>
                <w:t>142</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4786</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10-12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Adiposity indicators did not differ between the</w:t>
            </w:r>
            <w:r w:rsidRPr="003F42EC">
              <w:rPr>
                <w:rFonts w:ascii="Arial" w:eastAsia="Times New Roman" w:hAnsi="Arial" w:cs="Arial"/>
                <w:sz w:val="20"/>
                <w:szCs w:val="20"/>
                <w:lang w:val="en-US" w:eastAsia="es-ES"/>
              </w:rPr>
              <w:br/>
              <w:t>KIDMED score groups</w:t>
            </w:r>
          </w:p>
        </w:tc>
      </w:tr>
      <w:tr w:rsidR="00383AB1" w:rsidRPr="00767394" w:rsidTr="00F34862">
        <w:trPr>
          <w:trHeight w:val="510"/>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Mediterranean Diet Score</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Jennings et al, J Nutr, 2011</w:t>
            </w:r>
            <w:r w:rsidR="0080046B" w:rsidRPr="003F42EC">
              <w:rPr>
                <w:rFonts w:ascii="Arial" w:eastAsia="Times New Roman" w:hAnsi="Arial" w:cs="Arial"/>
                <w:sz w:val="20"/>
                <w:szCs w:val="20"/>
                <w:lang w:val="en-US" w:eastAsia="es-ES"/>
              </w:rPr>
              <w:fldChar w:fldCharType="begin">
                <w:fldData xml:space="preserve">PEVuZE5vdGU+PENpdGU+PEF1dGhvcj5KZW5uaW5nczwvQXV0aG9yPjxZZWFyPjIwMTE8L1llYXI+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PEVuZE5vdGU+PENpdGU+PEF1dGhvcj5KZW5uaW5nczwvQXV0aG9yPjxZZWFyPjIwMTE8L1llYXI+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33" w:tooltip="Jennings, 2011 #164" w:history="1">
              <w:r w:rsidRPr="003F42EC">
                <w:rPr>
                  <w:rFonts w:ascii="Arial" w:eastAsia="Times New Roman" w:hAnsi="Arial" w:cs="Arial"/>
                  <w:noProof/>
                  <w:sz w:val="20"/>
                  <w:szCs w:val="20"/>
                  <w:lang w:val="en-US" w:eastAsia="es-ES"/>
                </w:rPr>
                <w:t>133</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cross-sectional </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1700</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9-10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The Mediterranean Diet Score was not associated with weight status.</w:t>
            </w:r>
          </w:p>
        </w:tc>
      </w:tr>
      <w:tr w:rsidR="00383AB1" w:rsidRPr="00767394" w:rsidTr="00F34862">
        <w:trPr>
          <w:trHeight w:val="288"/>
        </w:trPr>
        <w:tc>
          <w:tcPr>
            <w:tcW w:w="56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Food frequency-based Mediterranean</w:t>
            </w:r>
            <w:r w:rsidRPr="003F42EC">
              <w:rPr>
                <w:rFonts w:ascii="Arial" w:eastAsia="Times New Roman" w:hAnsi="Arial" w:cs="Arial"/>
                <w:sz w:val="20"/>
                <w:szCs w:val="20"/>
                <w:lang w:val="en-US" w:eastAsia="es-ES"/>
              </w:rPr>
              <w:br/>
              <w:t>Diet Score</w:t>
            </w:r>
          </w:p>
        </w:tc>
        <w:tc>
          <w:tcPr>
            <w:tcW w:w="52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roofErr w:type="spellStart"/>
            <w:r w:rsidRPr="003F42EC">
              <w:rPr>
                <w:rFonts w:ascii="Arial" w:eastAsia="Times New Roman" w:hAnsi="Arial" w:cs="Arial"/>
                <w:sz w:val="20"/>
                <w:szCs w:val="20"/>
                <w:lang w:val="en-US" w:eastAsia="es-ES"/>
              </w:rPr>
              <w:t>Tognon</w:t>
            </w:r>
            <w:proofErr w:type="spellEnd"/>
            <w:r w:rsidRPr="003F42EC">
              <w:rPr>
                <w:rFonts w:ascii="Arial" w:eastAsia="Times New Roman" w:hAnsi="Arial" w:cs="Arial"/>
                <w:sz w:val="20"/>
                <w:szCs w:val="20"/>
                <w:lang w:val="en-US" w:eastAsia="es-ES"/>
              </w:rPr>
              <w:t xml:space="preserve"> et al, </w:t>
            </w:r>
            <w:proofErr w:type="spellStart"/>
            <w:r w:rsidRPr="003F42EC">
              <w:rPr>
                <w:rFonts w:ascii="Arial" w:eastAsia="Times New Roman" w:hAnsi="Arial" w:cs="Arial"/>
                <w:sz w:val="20"/>
                <w:szCs w:val="20"/>
                <w:lang w:val="en-US" w:eastAsia="es-ES"/>
              </w:rPr>
              <w:t>Nutr</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Metab</w:t>
            </w:r>
            <w:proofErr w:type="spellEnd"/>
            <w:r w:rsidRPr="003F42EC">
              <w:rPr>
                <w:rFonts w:ascii="Arial" w:eastAsia="Times New Roman" w:hAnsi="Arial" w:cs="Arial"/>
                <w:sz w:val="20"/>
                <w:szCs w:val="20"/>
                <w:lang w:val="en-US" w:eastAsia="es-ES"/>
              </w:rPr>
              <w:t xml:space="preserve"> </w:t>
            </w:r>
            <w:proofErr w:type="spellStart"/>
            <w:r w:rsidRPr="003F42EC">
              <w:rPr>
                <w:rFonts w:ascii="Arial" w:eastAsia="Times New Roman" w:hAnsi="Arial" w:cs="Arial"/>
                <w:sz w:val="20"/>
                <w:szCs w:val="20"/>
                <w:lang w:val="en-US" w:eastAsia="es-ES"/>
              </w:rPr>
              <w:t>Cardiovasc</w:t>
            </w:r>
            <w:proofErr w:type="spellEnd"/>
            <w:r w:rsidRPr="003F42EC">
              <w:rPr>
                <w:rFonts w:ascii="Arial" w:eastAsia="Times New Roman" w:hAnsi="Arial" w:cs="Arial"/>
                <w:sz w:val="20"/>
                <w:szCs w:val="20"/>
                <w:lang w:val="en-US" w:eastAsia="es-ES"/>
              </w:rPr>
              <w:t xml:space="preserve"> Dis, 2014</w:t>
            </w:r>
            <w:r w:rsidR="0080046B" w:rsidRPr="003F42EC">
              <w:rPr>
                <w:rFonts w:ascii="Arial" w:eastAsia="Times New Roman" w:hAnsi="Arial" w:cs="Arial"/>
                <w:sz w:val="20"/>
                <w:szCs w:val="20"/>
                <w:lang w:val="en-US" w:eastAsia="es-ES"/>
              </w:rPr>
              <w:fldChar w:fldCharType="begin">
                <w:fldData xml:space="preserve">PEVuZE5vdGU+PENpdGU+PEF1dGhvcj5Ub2dub248L0F1dGhvcj48WWVhcj4yMDE0PC9ZZWFyPjxS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PEVuZE5vdGU+PENpdGU+PEF1dGhvcj5Ub2dub248L0F1dGhvcj48WWVhcj4yMDE0PC9ZZWFyPjxS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39" w:tooltip="Tognon, 2014 #166" w:history="1">
              <w:r w:rsidRPr="003F42EC">
                <w:rPr>
                  <w:rFonts w:ascii="Arial" w:eastAsia="Times New Roman" w:hAnsi="Arial" w:cs="Arial"/>
                  <w:noProof/>
                  <w:sz w:val="20"/>
                  <w:szCs w:val="20"/>
                  <w:lang w:val="en-US" w:eastAsia="es-ES"/>
                </w:rPr>
                <w:t>139</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cross-sectional and cohort</w:t>
            </w:r>
          </w:p>
        </w:tc>
        <w:tc>
          <w:tcPr>
            <w:tcW w:w="346"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 years</w:t>
            </w:r>
          </w:p>
        </w:tc>
        <w:tc>
          <w:tcPr>
            <w:tcW w:w="411"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baseline: 16220, follow-up: 9114</w:t>
            </w:r>
          </w:p>
        </w:tc>
        <w:tc>
          <w:tcPr>
            <w:tcW w:w="389" w:type="pct"/>
            <w:tcBorders>
              <w:top w:val="nil"/>
              <w:left w:val="nil"/>
              <w:bottom w:val="nil"/>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2-9 years old</w:t>
            </w:r>
          </w:p>
        </w:tc>
        <w:tc>
          <w:tcPr>
            <w:tcW w:w="834"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p>
        </w:tc>
        <w:tc>
          <w:tcPr>
            <w:tcW w:w="1522" w:type="pct"/>
            <w:tcBorders>
              <w:top w:val="nil"/>
              <w:left w:val="nil"/>
              <w:bottom w:val="nil"/>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xml:space="preserve">In cross-sectional analysis high levels of the Mediterranean diet score was associated with decreased risk of overweight/obesity (OR 0.85, 95%CI 0.8, 0.9) and percent fat mass (β = -0.22%, 95%CI 0.4, 0.01). In prospective analysis, the Mediterranean diet score was associated with lower BMI (OR 0.87, 95%CI 0.8, 0.98 the highest adherence at baseline vs. the highest quintile of prospective change), waist circumference (OR 0.87, 95%CI 0.8, 0.98) and waist to height ratio </w:t>
            </w:r>
            <w:r w:rsidRPr="003F42EC">
              <w:rPr>
                <w:rFonts w:ascii="Arial" w:eastAsia="Times New Roman" w:hAnsi="Arial" w:cs="Arial"/>
                <w:sz w:val="20"/>
                <w:szCs w:val="20"/>
                <w:lang w:val="en-US" w:eastAsia="es-ES"/>
              </w:rPr>
              <w:lastRenderedPageBreak/>
              <w:t>(OR 0.88, 95%CI 0.8, 0.99).</w:t>
            </w:r>
          </w:p>
        </w:tc>
      </w:tr>
      <w:tr w:rsidR="00383AB1" w:rsidRPr="003F42EC" w:rsidTr="00F34862">
        <w:trPr>
          <w:trHeight w:val="1275"/>
        </w:trPr>
        <w:tc>
          <w:tcPr>
            <w:tcW w:w="56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lastRenderedPageBreak/>
              <w:t>Mediterranean Diet Score</w:t>
            </w:r>
          </w:p>
        </w:tc>
        <w:tc>
          <w:tcPr>
            <w:tcW w:w="52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McCourt et al, Brit J Nutr, 2014</w:t>
            </w:r>
            <w:r w:rsidR="0080046B" w:rsidRPr="003F42EC">
              <w:rPr>
                <w:rFonts w:ascii="Arial" w:eastAsia="Times New Roman" w:hAnsi="Arial" w:cs="Arial"/>
                <w:sz w:val="20"/>
                <w:szCs w:val="20"/>
                <w:lang w:val="en-US" w:eastAsia="es-ES"/>
              </w:rPr>
              <w:fldChar w:fldCharType="begin">
                <w:fldData xml:space="preserve">PEVuZE5vdGU+PENpdGU+PEF1dGhvcj5NY0NvdXJ0PC9BdXRob3I+PFllYXI+MjAxNDwvWWVhcj48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</w:fldData>
              </w:fldChar>
            </w:r>
            <w:r w:rsidRPr="003F42EC">
              <w:rPr>
                <w:rFonts w:ascii="Arial" w:eastAsia="Times New Roman" w:hAnsi="Arial" w:cs="Arial"/>
                <w:sz w:val="20"/>
                <w:szCs w:val="20"/>
                <w:lang w:val="en-US" w:eastAsia="es-ES"/>
              </w:rPr>
              <w:instrText xml:space="preserve"> ADDIN EN.CITE </w:instrText>
            </w:r>
            <w:r w:rsidR="0080046B" w:rsidRPr="003F42EC">
              <w:rPr>
                <w:rFonts w:ascii="Arial" w:eastAsia="Times New Roman" w:hAnsi="Arial" w:cs="Arial"/>
                <w:sz w:val="20"/>
                <w:szCs w:val="20"/>
                <w:lang w:val="en-US" w:eastAsia="es-ES"/>
              </w:rPr>
              <w:fldChar w:fldCharType="begin">
                <w:fldData xml:space="preserve">PEVuZE5vdGU+PENpdGU+PEF1dGhvcj5NY0NvdXJ0PC9BdXRob3I+PFllYXI+MjAxNDwvWWVhcj48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</w:fldData>
              </w:fldChar>
            </w:r>
            <w:r w:rsidRPr="003F42EC">
              <w:rPr>
                <w:rFonts w:ascii="Arial" w:eastAsia="Times New Roman" w:hAnsi="Arial" w:cs="Arial"/>
                <w:sz w:val="20"/>
                <w:szCs w:val="20"/>
                <w:lang w:val="en-US" w:eastAsia="es-ES"/>
              </w:rPr>
              <w:instrText xml:space="preserve"> ADDIN EN.CITE.DATA </w:instrText>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end"/>
            </w:r>
            <w:r w:rsidR="0080046B" w:rsidRPr="003F42EC">
              <w:rPr>
                <w:rFonts w:ascii="Arial" w:eastAsia="Times New Roman" w:hAnsi="Arial" w:cs="Arial"/>
                <w:sz w:val="20"/>
                <w:szCs w:val="20"/>
                <w:lang w:val="en-US" w:eastAsia="es-ES"/>
              </w:rPr>
            </w:r>
            <w:r w:rsidR="0080046B" w:rsidRPr="003F42EC">
              <w:rPr>
                <w:rFonts w:ascii="Arial" w:eastAsia="Times New Roman" w:hAnsi="Arial" w:cs="Arial"/>
                <w:sz w:val="20"/>
                <w:szCs w:val="20"/>
                <w:lang w:val="en-US" w:eastAsia="es-ES"/>
              </w:rPr>
              <w:fldChar w:fldCharType="separate"/>
            </w:r>
            <w:r w:rsidRPr="003F42EC">
              <w:rPr>
                <w:rFonts w:ascii="Arial" w:eastAsia="Times New Roman" w:hAnsi="Arial" w:cs="Arial"/>
                <w:noProof/>
                <w:sz w:val="20"/>
                <w:szCs w:val="20"/>
                <w:lang w:val="en-US" w:eastAsia="es-ES"/>
              </w:rPr>
              <w:t>[</w:t>
            </w:r>
            <w:hyperlink w:anchor="_ENREF_141" w:tooltip="McCourt, 2014 #155" w:history="1">
              <w:r w:rsidRPr="003F42EC">
                <w:rPr>
                  <w:rFonts w:ascii="Arial" w:eastAsia="Times New Roman" w:hAnsi="Arial" w:cs="Arial"/>
                  <w:noProof/>
                  <w:sz w:val="20"/>
                  <w:szCs w:val="20"/>
                  <w:lang w:val="en-US" w:eastAsia="es-ES"/>
                </w:rPr>
                <w:t>141</w:t>
              </w:r>
            </w:hyperlink>
            <w:r w:rsidRPr="003F42EC">
              <w:rPr>
                <w:rFonts w:ascii="Arial" w:eastAsia="Times New Roman" w:hAnsi="Arial" w:cs="Arial"/>
                <w:noProof/>
                <w:sz w:val="20"/>
                <w:szCs w:val="20"/>
                <w:lang w:val="en-US" w:eastAsia="es-ES"/>
              </w:rPr>
              <w:t>]</w:t>
            </w:r>
            <w:r w:rsidR="0080046B" w:rsidRPr="003F42EC">
              <w:rPr>
                <w:rFonts w:ascii="Arial" w:eastAsia="Times New Roman" w:hAnsi="Arial" w:cs="Arial"/>
                <w:sz w:val="20"/>
                <w:szCs w:val="20"/>
                <w:lang w:val="en-US" w:eastAsia="es-ES"/>
              </w:rPr>
              <w:fldChar w:fldCharType="end"/>
            </w:r>
          </w:p>
        </w:tc>
        <w:tc>
          <w:tcPr>
            <w:tcW w:w="407"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cohort</w:t>
            </w:r>
          </w:p>
        </w:tc>
        <w:tc>
          <w:tcPr>
            <w:tcW w:w="346"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9 years</w:t>
            </w:r>
          </w:p>
        </w:tc>
        <w:tc>
          <w:tcPr>
            <w:tcW w:w="411"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487</w:t>
            </w:r>
          </w:p>
        </w:tc>
        <w:tc>
          <w:tcPr>
            <w:tcW w:w="389"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jc w:val="center"/>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12-15 years old</w:t>
            </w:r>
          </w:p>
        </w:tc>
        <w:tc>
          <w:tcPr>
            <w:tcW w:w="834"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 </w:t>
            </w:r>
          </w:p>
        </w:tc>
        <w:tc>
          <w:tcPr>
            <w:tcW w:w="1522" w:type="pct"/>
            <w:tcBorders>
              <w:top w:val="nil"/>
              <w:left w:val="nil"/>
              <w:bottom w:val="single" w:sz="4" w:space="0" w:color="auto"/>
              <w:right w:val="nil"/>
            </w:tcBorders>
            <w:shd w:val="clear" w:color="auto" w:fill="auto"/>
            <w:vAlign w:val="center"/>
            <w:hideMark/>
          </w:tcPr>
          <w:p w:rsidR="00383AB1" w:rsidRPr="003F42EC" w:rsidRDefault="00383AB1" w:rsidP="00F34862">
            <w:pPr>
              <w:spacing w:after="0" w:line="240" w:lineRule="auto"/>
              <w:rPr>
                <w:rFonts w:ascii="Arial" w:eastAsia="Times New Roman" w:hAnsi="Arial" w:cs="Arial"/>
                <w:sz w:val="20"/>
                <w:szCs w:val="20"/>
                <w:lang w:val="en-US" w:eastAsia="es-ES"/>
              </w:rPr>
            </w:pPr>
            <w:r w:rsidRPr="003F42EC">
              <w:rPr>
                <w:rFonts w:ascii="Arial" w:eastAsia="Times New Roman" w:hAnsi="Arial" w:cs="Arial"/>
                <w:sz w:val="20"/>
                <w:szCs w:val="20"/>
                <w:lang w:val="en-US" w:eastAsia="es-ES"/>
              </w:rPr>
              <w:t>Serum homocysteine concentration was highest in the group with the highest adherence to the Mediterranean diet at baseline and the lowest at follow-up, and the lowest homocysteine was in the group with the lowest adherence to the Mediterranean diet at baseline and the highest at follow-up. No other significant results were obtained.</w:t>
            </w:r>
          </w:p>
        </w:tc>
      </w:tr>
    </w:tbl>
    <w:p w:rsidR="002C28C4" w:rsidRDefault="00480374"/>
    <w:sectPr w:rsidR="002C28C4" w:rsidSect="00A746DB">
      <w:pgSz w:w="16838" w:h="11906" w:orient="landscape"/>
      <w:pgMar w:top="1701" w:right="1417" w:bottom="1701"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31A77"/>
    <w:multiLevelType w:val="hybridMultilevel"/>
    <w:tmpl w:val="FEEC3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0603E6"/>
    <w:multiLevelType w:val="hybridMultilevel"/>
    <w:tmpl w:val="74D0E7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FCB6E58"/>
    <w:multiLevelType w:val="multilevel"/>
    <w:tmpl w:val="0CDCB6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383AB1"/>
    <w:rsid w:val="0011655A"/>
    <w:rsid w:val="0028153F"/>
    <w:rsid w:val="00317992"/>
    <w:rsid w:val="00383AB1"/>
    <w:rsid w:val="00480374"/>
    <w:rsid w:val="007E6AC3"/>
    <w:rsid w:val="0080046B"/>
    <w:rsid w:val="00A746DB"/>
    <w:rsid w:val="00C57768"/>
    <w:rsid w:val="00F1211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AB1"/>
    <w:pPr>
      <w:spacing w:after="160" w:line="259" w:lineRule="auto"/>
    </w:pPr>
  </w:style>
  <w:style w:type="paragraph" w:styleId="Heading3">
    <w:name w:val="heading 3"/>
    <w:basedOn w:val="Normal"/>
    <w:next w:val="Normal"/>
    <w:link w:val="Heading3Char"/>
    <w:uiPriority w:val="9"/>
    <w:semiHidden/>
    <w:unhideWhenUsed/>
    <w:qFormat/>
    <w:rsid w:val="00383AB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83AB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383AB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83AB1"/>
    <w:rPr>
      <w:rFonts w:asciiTheme="majorHAnsi" w:eastAsiaTheme="majorEastAsia" w:hAnsiTheme="majorHAnsi" w:cstheme="majorBidi"/>
      <w:i/>
      <w:iCs/>
      <w:color w:val="365F91" w:themeColor="accent1" w:themeShade="BF"/>
    </w:rPr>
  </w:style>
  <w:style w:type="paragraph" w:customStyle="1" w:styleId="EndNoteBibliographyTitle">
    <w:name w:val="EndNote Bibliography Title"/>
    <w:basedOn w:val="Normal"/>
    <w:link w:val="EndNoteBibliographyTitleCar"/>
    <w:rsid w:val="00383AB1"/>
    <w:pPr>
      <w:spacing w:after="0"/>
      <w:jc w:val="center"/>
    </w:pPr>
    <w:rPr>
      <w:rFonts w:ascii="Calibri" w:hAnsi="Calibri"/>
      <w:noProof/>
      <w:lang w:val="en-US"/>
    </w:rPr>
  </w:style>
  <w:style w:type="character" w:customStyle="1" w:styleId="EndNoteBibliographyTitleCar">
    <w:name w:val="EndNote Bibliography Title Car"/>
    <w:basedOn w:val="DefaultParagraphFont"/>
    <w:link w:val="EndNoteBibliographyTitle"/>
    <w:rsid w:val="00383AB1"/>
    <w:rPr>
      <w:rFonts w:ascii="Calibri" w:hAnsi="Calibri"/>
      <w:noProof/>
      <w:lang w:val="en-US"/>
    </w:rPr>
  </w:style>
  <w:style w:type="paragraph" w:customStyle="1" w:styleId="EndNoteBibliography">
    <w:name w:val="EndNote Bibliography"/>
    <w:basedOn w:val="Normal"/>
    <w:link w:val="EndNoteBibliographyCar"/>
    <w:rsid w:val="00383AB1"/>
    <w:pPr>
      <w:spacing w:line="240" w:lineRule="auto"/>
    </w:pPr>
    <w:rPr>
      <w:rFonts w:ascii="Calibri" w:hAnsi="Calibri"/>
      <w:noProof/>
      <w:lang w:val="en-US"/>
    </w:rPr>
  </w:style>
  <w:style w:type="character" w:customStyle="1" w:styleId="EndNoteBibliographyCar">
    <w:name w:val="EndNote Bibliography Car"/>
    <w:basedOn w:val="DefaultParagraphFont"/>
    <w:link w:val="EndNoteBibliography"/>
    <w:rsid w:val="00383AB1"/>
    <w:rPr>
      <w:rFonts w:ascii="Calibri" w:hAnsi="Calibri"/>
      <w:noProof/>
      <w:lang w:val="en-US"/>
    </w:rPr>
  </w:style>
  <w:style w:type="character" w:styleId="Hyperlink">
    <w:name w:val="Hyperlink"/>
    <w:basedOn w:val="DefaultParagraphFont"/>
    <w:uiPriority w:val="99"/>
    <w:unhideWhenUsed/>
    <w:rsid w:val="00383AB1"/>
    <w:rPr>
      <w:color w:val="0000FF" w:themeColor="hyperlink"/>
      <w:u w:val="single"/>
    </w:rPr>
  </w:style>
  <w:style w:type="paragraph" w:styleId="ListParagraph">
    <w:name w:val="List Paragraph"/>
    <w:basedOn w:val="Normal"/>
    <w:uiPriority w:val="34"/>
    <w:qFormat/>
    <w:rsid w:val="00383AB1"/>
    <w:pPr>
      <w:spacing w:after="200" w:line="276" w:lineRule="auto"/>
      <w:ind w:left="720"/>
      <w:contextualSpacing/>
    </w:pPr>
  </w:style>
  <w:style w:type="character" w:customStyle="1" w:styleId="EndNoteBibliographyChar">
    <w:name w:val="EndNote Bibliography Char"/>
    <w:basedOn w:val="DefaultParagraphFont"/>
    <w:rsid w:val="00383AB1"/>
    <w:rPr>
      <w:rFonts w:ascii="Calibri" w:hAnsi="Calibri"/>
      <w:noProof/>
      <w:lang w:val="en-US"/>
    </w:rPr>
  </w:style>
  <w:style w:type="character" w:customStyle="1" w:styleId="EndNoteBibliographyTitleChar">
    <w:name w:val="EndNote Bibliography Title Char"/>
    <w:basedOn w:val="DefaultParagraphFont"/>
    <w:rsid w:val="00383AB1"/>
    <w:rPr>
      <w:rFonts w:ascii="Calibri" w:hAnsi="Calibri"/>
      <w:noProof/>
      <w:lang w:val="en-US"/>
    </w:rPr>
  </w:style>
  <w:style w:type="paragraph" w:styleId="BalloonText">
    <w:name w:val="Balloon Text"/>
    <w:basedOn w:val="Normal"/>
    <w:link w:val="BalloonTextChar"/>
    <w:uiPriority w:val="99"/>
    <w:semiHidden/>
    <w:unhideWhenUsed/>
    <w:rsid w:val="00383A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AB1"/>
    <w:rPr>
      <w:rFonts w:ascii="Tahoma" w:hAnsi="Tahoma" w:cs="Tahoma"/>
      <w:sz w:val="16"/>
      <w:szCs w:val="16"/>
    </w:rPr>
  </w:style>
  <w:style w:type="paragraph" w:styleId="Header">
    <w:name w:val="header"/>
    <w:basedOn w:val="Normal"/>
    <w:link w:val="HeaderChar"/>
    <w:uiPriority w:val="99"/>
    <w:unhideWhenUsed/>
    <w:rsid w:val="00383AB1"/>
    <w:pPr>
      <w:tabs>
        <w:tab w:val="center" w:pos="4252"/>
        <w:tab w:val="right" w:pos="8504"/>
      </w:tabs>
      <w:spacing w:after="0" w:line="240" w:lineRule="auto"/>
    </w:pPr>
  </w:style>
  <w:style w:type="character" w:customStyle="1" w:styleId="HeaderChar">
    <w:name w:val="Header Char"/>
    <w:basedOn w:val="DefaultParagraphFont"/>
    <w:link w:val="Header"/>
    <w:uiPriority w:val="99"/>
    <w:rsid w:val="00383AB1"/>
  </w:style>
  <w:style w:type="paragraph" w:styleId="Footer">
    <w:name w:val="footer"/>
    <w:basedOn w:val="Normal"/>
    <w:link w:val="FooterChar"/>
    <w:uiPriority w:val="99"/>
    <w:unhideWhenUsed/>
    <w:rsid w:val="00383AB1"/>
    <w:pPr>
      <w:tabs>
        <w:tab w:val="center" w:pos="4252"/>
        <w:tab w:val="right" w:pos="8504"/>
      </w:tabs>
      <w:spacing w:after="0" w:line="240" w:lineRule="auto"/>
    </w:pPr>
  </w:style>
  <w:style w:type="character" w:customStyle="1" w:styleId="FooterChar">
    <w:name w:val="Footer Char"/>
    <w:basedOn w:val="DefaultParagraphFont"/>
    <w:link w:val="Footer"/>
    <w:uiPriority w:val="99"/>
    <w:rsid w:val="00383AB1"/>
  </w:style>
  <w:style w:type="character" w:styleId="CommentReference">
    <w:name w:val="annotation reference"/>
    <w:basedOn w:val="DefaultParagraphFont"/>
    <w:uiPriority w:val="99"/>
    <w:semiHidden/>
    <w:unhideWhenUsed/>
    <w:rsid w:val="00383AB1"/>
    <w:rPr>
      <w:sz w:val="18"/>
      <w:szCs w:val="18"/>
    </w:rPr>
  </w:style>
  <w:style w:type="paragraph" w:styleId="CommentText">
    <w:name w:val="annotation text"/>
    <w:basedOn w:val="Normal"/>
    <w:link w:val="CommentTextChar"/>
    <w:uiPriority w:val="99"/>
    <w:semiHidden/>
    <w:unhideWhenUsed/>
    <w:rsid w:val="00383AB1"/>
    <w:pPr>
      <w:spacing w:line="240" w:lineRule="auto"/>
    </w:pPr>
    <w:rPr>
      <w:sz w:val="24"/>
      <w:szCs w:val="24"/>
    </w:rPr>
  </w:style>
  <w:style w:type="character" w:customStyle="1" w:styleId="CommentTextChar">
    <w:name w:val="Comment Text Char"/>
    <w:basedOn w:val="DefaultParagraphFont"/>
    <w:link w:val="CommentText"/>
    <w:uiPriority w:val="99"/>
    <w:semiHidden/>
    <w:rsid w:val="00383AB1"/>
    <w:rPr>
      <w:sz w:val="24"/>
      <w:szCs w:val="24"/>
    </w:rPr>
  </w:style>
  <w:style w:type="paragraph" w:styleId="CommentSubject">
    <w:name w:val="annotation subject"/>
    <w:basedOn w:val="CommentText"/>
    <w:next w:val="CommentText"/>
    <w:link w:val="CommentSubjectChar"/>
    <w:uiPriority w:val="99"/>
    <w:semiHidden/>
    <w:unhideWhenUsed/>
    <w:rsid w:val="00383AB1"/>
    <w:rPr>
      <w:b/>
      <w:bCs/>
      <w:sz w:val="20"/>
      <w:szCs w:val="20"/>
    </w:rPr>
  </w:style>
  <w:style w:type="character" w:customStyle="1" w:styleId="CommentSubjectChar">
    <w:name w:val="Comment Subject Char"/>
    <w:basedOn w:val="CommentTextChar"/>
    <w:link w:val="CommentSubject"/>
    <w:uiPriority w:val="99"/>
    <w:semiHidden/>
    <w:rsid w:val="00383AB1"/>
    <w:rPr>
      <w:b/>
      <w:bCs/>
      <w:sz w:val="20"/>
      <w:szCs w:val="20"/>
    </w:rPr>
  </w:style>
  <w:style w:type="paragraph" w:styleId="Revision">
    <w:name w:val="Revision"/>
    <w:hidden/>
    <w:uiPriority w:val="99"/>
    <w:semiHidden/>
    <w:rsid w:val="00383AB1"/>
    <w:pPr>
      <w:spacing w:after="0" w:line="240" w:lineRule="auto"/>
    </w:pPr>
  </w:style>
  <w:style w:type="character" w:customStyle="1" w:styleId="st">
    <w:name w:val="st"/>
    <w:basedOn w:val="DefaultParagraphFont"/>
    <w:rsid w:val="00383AB1"/>
  </w:style>
  <w:style w:type="character" w:customStyle="1" w:styleId="apple-converted-space">
    <w:name w:val="apple-converted-space"/>
    <w:basedOn w:val="DefaultParagraphFont"/>
    <w:rsid w:val="00383A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AB1"/>
    <w:pPr>
      <w:spacing w:after="160" w:line="259" w:lineRule="auto"/>
    </w:pPr>
  </w:style>
  <w:style w:type="paragraph" w:styleId="Ttulo3">
    <w:name w:val="heading 3"/>
    <w:basedOn w:val="Normal"/>
    <w:next w:val="Normal"/>
    <w:link w:val="Ttulo3Car"/>
    <w:uiPriority w:val="9"/>
    <w:semiHidden/>
    <w:unhideWhenUsed/>
    <w:qFormat/>
    <w:rsid w:val="00383AB1"/>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383AB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383AB1"/>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383AB1"/>
    <w:rPr>
      <w:rFonts w:asciiTheme="majorHAnsi" w:eastAsiaTheme="majorEastAsia" w:hAnsiTheme="majorHAnsi" w:cstheme="majorBidi"/>
      <w:i/>
      <w:iCs/>
      <w:color w:val="365F91" w:themeColor="accent1" w:themeShade="BF"/>
    </w:rPr>
  </w:style>
  <w:style w:type="paragraph" w:customStyle="1" w:styleId="EndNoteBibliographyTitle">
    <w:name w:val="EndNote Bibliography Title"/>
    <w:basedOn w:val="Normal"/>
    <w:link w:val="EndNoteBibliographyTitleCar"/>
    <w:rsid w:val="00383AB1"/>
    <w:pPr>
      <w:spacing w:after="0"/>
      <w:jc w:val="center"/>
    </w:pPr>
    <w:rPr>
      <w:rFonts w:ascii="Calibri" w:hAnsi="Calibri"/>
      <w:noProof/>
      <w:lang w:val="en-US"/>
    </w:rPr>
  </w:style>
  <w:style w:type="character" w:customStyle="1" w:styleId="EndNoteBibliographyTitleCar">
    <w:name w:val="EndNote Bibliography Title Car"/>
    <w:basedOn w:val="Fuentedeprrafopredeter"/>
    <w:link w:val="EndNoteBibliographyTitle"/>
    <w:rsid w:val="00383AB1"/>
    <w:rPr>
      <w:rFonts w:ascii="Calibri" w:hAnsi="Calibri"/>
      <w:noProof/>
      <w:lang w:val="en-US"/>
    </w:rPr>
  </w:style>
  <w:style w:type="paragraph" w:customStyle="1" w:styleId="EndNoteBibliography">
    <w:name w:val="EndNote Bibliography"/>
    <w:basedOn w:val="Normal"/>
    <w:link w:val="EndNoteBibliographyCar"/>
    <w:rsid w:val="00383AB1"/>
    <w:pPr>
      <w:spacing w:line="240" w:lineRule="auto"/>
    </w:pPr>
    <w:rPr>
      <w:rFonts w:ascii="Calibri" w:hAnsi="Calibri"/>
      <w:noProof/>
      <w:lang w:val="en-US"/>
    </w:rPr>
  </w:style>
  <w:style w:type="character" w:customStyle="1" w:styleId="EndNoteBibliographyCar">
    <w:name w:val="EndNote Bibliography Car"/>
    <w:basedOn w:val="Fuentedeprrafopredeter"/>
    <w:link w:val="EndNoteBibliography"/>
    <w:rsid w:val="00383AB1"/>
    <w:rPr>
      <w:rFonts w:ascii="Calibri" w:hAnsi="Calibri"/>
      <w:noProof/>
      <w:lang w:val="en-US"/>
    </w:rPr>
  </w:style>
  <w:style w:type="character" w:styleId="Hipervnculo">
    <w:name w:val="Hyperlink"/>
    <w:basedOn w:val="Fuentedeprrafopredeter"/>
    <w:uiPriority w:val="99"/>
    <w:unhideWhenUsed/>
    <w:rsid w:val="00383AB1"/>
    <w:rPr>
      <w:color w:val="0000FF" w:themeColor="hyperlink"/>
      <w:u w:val="single"/>
    </w:rPr>
  </w:style>
  <w:style w:type="paragraph" w:styleId="Prrafodelista">
    <w:name w:val="List Paragraph"/>
    <w:basedOn w:val="Normal"/>
    <w:uiPriority w:val="34"/>
    <w:qFormat/>
    <w:rsid w:val="00383AB1"/>
    <w:pPr>
      <w:spacing w:after="200" w:line="276" w:lineRule="auto"/>
      <w:ind w:left="720"/>
      <w:contextualSpacing/>
    </w:pPr>
  </w:style>
  <w:style w:type="character" w:customStyle="1" w:styleId="EndNoteBibliographyChar">
    <w:name w:val="EndNote Bibliography Char"/>
    <w:basedOn w:val="Fuentedeprrafopredeter"/>
    <w:rsid w:val="00383AB1"/>
    <w:rPr>
      <w:rFonts w:ascii="Calibri" w:hAnsi="Calibri"/>
      <w:noProof/>
      <w:lang w:val="en-US"/>
    </w:rPr>
  </w:style>
  <w:style w:type="character" w:customStyle="1" w:styleId="EndNoteBibliographyTitleChar">
    <w:name w:val="EndNote Bibliography Title Char"/>
    <w:basedOn w:val="Fuentedeprrafopredeter"/>
    <w:rsid w:val="00383AB1"/>
    <w:rPr>
      <w:rFonts w:ascii="Calibri" w:hAnsi="Calibri"/>
      <w:noProof/>
      <w:lang w:val="en-US"/>
    </w:rPr>
  </w:style>
  <w:style w:type="paragraph" w:styleId="Textodeglobo">
    <w:name w:val="Balloon Text"/>
    <w:basedOn w:val="Normal"/>
    <w:link w:val="TextodegloboCar"/>
    <w:uiPriority w:val="99"/>
    <w:semiHidden/>
    <w:unhideWhenUsed/>
    <w:rsid w:val="00383A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3AB1"/>
    <w:rPr>
      <w:rFonts w:ascii="Tahoma" w:hAnsi="Tahoma" w:cs="Tahoma"/>
      <w:sz w:val="16"/>
      <w:szCs w:val="16"/>
    </w:rPr>
  </w:style>
  <w:style w:type="paragraph" w:styleId="Encabezado">
    <w:name w:val="header"/>
    <w:basedOn w:val="Normal"/>
    <w:link w:val="EncabezadoCar"/>
    <w:uiPriority w:val="99"/>
    <w:unhideWhenUsed/>
    <w:rsid w:val="00383A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3AB1"/>
  </w:style>
  <w:style w:type="paragraph" w:styleId="Piedepgina">
    <w:name w:val="footer"/>
    <w:basedOn w:val="Normal"/>
    <w:link w:val="PiedepginaCar"/>
    <w:uiPriority w:val="99"/>
    <w:unhideWhenUsed/>
    <w:rsid w:val="00383A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3AB1"/>
  </w:style>
  <w:style w:type="character" w:styleId="Refdecomentario">
    <w:name w:val="annotation reference"/>
    <w:basedOn w:val="Fuentedeprrafopredeter"/>
    <w:uiPriority w:val="99"/>
    <w:semiHidden/>
    <w:unhideWhenUsed/>
    <w:rsid w:val="00383AB1"/>
    <w:rPr>
      <w:sz w:val="18"/>
      <w:szCs w:val="18"/>
    </w:rPr>
  </w:style>
  <w:style w:type="paragraph" w:styleId="Textocomentario">
    <w:name w:val="annotation text"/>
    <w:basedOn w:val="Normal"/>
    <w:link w:val="TextocomentarioCar"/>
    <w:uiPriority w:val="99"/>
    <w:semiHidden/>
    <w:unhideWhenUsed/>
    <w:rsid w:val="00383AB1"/>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383AB1"/>
    <w:rPr>
      <w:sz w:val="24"/>
      <w:szCs w:val="24"/>
    </w:rPr>
  </w:style>
  <w:style w:type="paragraph" w:styleId="Asuntodelcomentario">
    <w:name w:val="annotation subject"/>
    <w:basedOn w:val="Textocomentario"/>
    <w:next w:val="Textocomentario"/>
    <w:link w:val="AsuntodelcomentarioCar"/>
    <w:uiPriority w:val="99"/>
    <w:semiHidden/>
    <w:unhideWhenUsed/>
    <w:rsid w:val="00383AB1"/>
    <w:rPr>
      <w:b/>
      <w:bCs/>
      <w:sz w:val="20"/>
      <w:szCs w:val="20"/>
    </w:rPr>
  </w:style>
  <w:style w:type="character" w:customStyle="1" w:styleId="AsuntodelcomentarioCar">
    <w:name w:val="Asunto del comentario Car"/>
    <w:basedOn w:val="TextocomentarioCar"/>
    <w:link w:val="Asuntodelcomentario"/>
    <w:uiPriority w:val="99"/>
    <w:semiHidden/>
    <w:rsid w:val="00383AB1"/>
    <w:rPr>
      <w:b/>
      <w:bCs/>
      <w:sz w:val="20"/>
      <w:szCs w:val="20"/>
    </w:rPr>
  </w:style>
  <w:style w:type="paragraph" w:styleId="Revisin">
    <w:name w:val="Revision"/>
    <w:hidden/>
    <w:uiPriority w:val="99"/>
    <w:semiHidden/>
    <w:rsid w:val="00383AB1"/>
    <w:pPr>
      <w:spacing w:after="0" w:line="240" w:lineRule="auto"/>
    </w:pPr>
  </w:style>
  <w:style w:type="character" w:customStyle="1" w:styleId="st">
    <w:name w:val="st"/>
    <w:basedOn w:val="Fuentedeprrafopredeter"/>
    <w:rsid w:val="00383AB1"/>
  </w:style>
  <w:style w:type="character" w:customStyle="1" w:styleId="apple-converted-space">
    <w:name w:val="apple-converted-space"/>
    <w:basedOn w:val="Fuentedeprrafopredeter"/>
    <w:rsid w:val="00383A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17974</Words>
  <Characters>102453</Characters>
  <Application>Microsoft Office Word</Application>
  <DocSecurity>0</DocSecurity>
  <Lines>853</Lines>
  <Paragraphs>240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rbawaked</dc:creator>
  <cp:lastModifiedBy>ebacong</cp:lastModifiedBy>
  <cp:revision>3</cp:revision>
  <dcterms:created xsi:type="dcterms:W3CDTF">2015-06-26T11:36:00Z</dcterms:created>
  <dcterms:modified xsi:type="dcterms:W3CDTF">2015-11-05T15:53:00Z</dcterms:modified>
</cp:coreProperties>
</file>