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ABCF7" w14:textId="77777777" w:rsidR="00C7044C" w:rsidRPr="00443BC3" w:rsidRDefault="00C7044C">
      <w:pPr>
        <w:rPr>
          <w:lang w:val="en-US"/>
        </w:rPr>
      </w:pPr>
    </w:p>
    <w:p w14:paraId="205FA7F1" w14:textId="17820E65" w:rsidR="001D616C" w:rsidRDefault="00D34F33">
      <w:pPr>
        <w:rPr>
          <w:rFonts w:ascii="Times New Roman" w:hAnsi="Times New Roman" w:cs="Times New Roman"/>
          <w:lang w:val="en-US"/>
        </w:rPr>
      </w:pPr>
      <w:r w:rsidRPr="00A533CA">
        <w:rPr>
          <w:rFonts w:ascii="Times New Roman" w:hAnsi="Times New Roman" w:cs="Times New Roman"/>
          <w:lang w:val="en-US"/>
        </w:rPr>
        <w:t>Supplementary Table 3</w:t>
      </w:r>
    </w:p>
    <w:p w14:paraId="1AA0277E" w14:textId="77777777" w:rsidR="00A74D1D" w:rsidRPr="00A533CA" w:rsidRDefault="00A74D1D">
      <w:pPr>
        <w:rPr>
          <w:rFonts w:ascii="Times New Roman" w:hAnsi="Times New Roman" w:cs="Times New Roman"/>
          <w:lang w:val="en-US"/>
        </w:rPr>
      </w:pPr>
    </w:p>
    <w:p w14:paraId="6F822496" w14:textId="1CC07FD8" w:rsidR="00B35A62" w:rsidRPr="00C00F53" w:rsidRDefault="00744621">
      <w:pPr>
        <w:rPr>
          <w:rFonts w:ascii="Times New Roman" w:hAnsi="Times New Roman" w:cs="Times New Roman"/>
          <w:lang w:val="en-US"/>
        </w:rPr>
      </w:pPr>
      <w:r w:rsidRPr="00C00F53">
        <w:rPr>
          <w:rFonts w:ascii="Times New Roman" w:hAnsi="Times New Roman" w:cs="Times New Roman"/>
          <w:lang w:val="en-US"/>
        </w:rPr>
        <w:t>Sensitivity</w:t>
      </w:r>
      <w:r w:rsidR="00D34F33" w:rsidRPr="00C00F53">
        <w:rPr>
          <w:rFonts w:ascii="Times New Roman" w:hAnsi="Times New Roman" w:cs="Times New Roman"/>
          <w:lang w:val="en-US"/>
        </w:rPr>
        <w:t xml:space="preserve"> and subgroup analyses for the association between the dietary inflammatory index and myocardial infarction</w:t>
      </w:r>
    </w:p>
    <w:p w14:paraId="6EC27272" w14:textId="77777777" w:rsidR="00B35A62" w:rsidRPr="007112FD" w:rsidRDefault="00B35A62">
      <w:pPr>
        <w:rPr>
          <w:lang w:val="en-US"/>
        </w:rPr>
      </w:pPr>
    </w:p>
    <w:p w14:paraId="34AD653E" w14:textId="77777777" w:rsidR="00B35A62" w:rsidRPr="007112FD" w:rsidRDefault="00B35A62">
      <w:pPr>
        <w:rPr>
          <w:lang w:val="en-US"/>
        </w:rPr>
      </w:pPr>
    </w:p>
    <w:tbl>
      <w:tblPr>
        <w:tblStyle w:val="Tabellrutnt"/>
        <w:tblW w:w="538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7"/>
        <w:gridCol w:w="791"/>
        <w:gridCol w:w="758"/>
        <w:gridCol w:w="1100"/>
        <w:gridCol w:w="973"/>
        <w:gridCol w:w="1185"/>
        <w:gridCol w:w="899"/>
        <w:gridCol w:w="1150"/>
        <w:gridCol w:w="791"/>
      </w:tblGrid>
      <w:tr w:rsidR="00BA7A84" w:rsidRPr="00B03BF4" w14:paraId="7AAED508" w14:textId="77777777" w:rsidTr="004747B5">
        <w:trPr>
          <w:trHeight w:val="376"/>
        </w:trPr>
        <w:tc>
          <w:tcPr>
            <w:tcW w:w="1289" w:type="pct"/>
            <w:vMerge w:val="restart"/>
            <w:shd w:val="clear" w:color="auto" w:fill="auto"/>
          </w:tcPr>
          <w:p w14:paraId="3DABAE3B" w14:textId="77777777" w:rsidR="00B35A62" w:rsidRPr="00B03BF4" w:rsidRDefault="00B35A62" w:rsidP="00662146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384" w:type="pct"/>
            <w:shd w:val="clear" w:color="auto" w:fill="auto"/>
          </w:tcPr>
          <w:p w14:paraId="7E47F581" w14:textId="3F3DBA9E" w:rsidR="00B35A62" w:rsidRPr="00B03BF4" w:rsidRDefault="00B35A62" w:rsidP="00BA7A8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Q1</w:t>
            </w:r>
          </w:p>
          <w:p w14:paraId="29A26188" w14:textId="77777777" w:rsidR="00B35A62" w:rsidRPr="00B03BF4" w:rsidRDefault="00B35A62" w:rsidP="00BA7A8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2" w:type="pct"/>
            <w:gridSpan w:val="2"/>
            <w:shd w:val="clear" w:color="auto" w:fill="auto"/>
          </w:tcPr>
          <w:p w14:paraId="5584680F" w14:textId="11CD978C" w:rsidR="00B35A62" w:rsidRPr="00B03BF4" w:rsidRDefault="00744C6D" w:rsidP="00BA7A8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="00B35A62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  <w:p w14:paraId="5398F67E" w14:textId="77777777" w:rsidR="00B35A62" w:rsidRPr="00B03BF4" w:rsidRDefault="00B35A62" w:rsidP="00BA7A8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47" w:type="pct"/>
            <w:gridSpan w:val="2"/>
            <w:shd w:val="clear" w:color="auto" w:fill="auto"/>
          </w:tcPr>
          <w:p w14:paraId="2E3520F5" w14:textId="628374BD" w:rsidR="00B35A62" w:rsidRPr="00B03BF4" w:rsidRDefault="00744C6D" w:rsidP="00BA7A8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="00B35A62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994" w:type="pct"/>
            <w:gridSpan w:val="2"/>
            <w:shd w:val="clear" w:color="auto" w:fill="auto"/>
          </w:tcPr>
          <w:p w14:paraId="473E2108" w14:textId="0B70A265" w:rsidR="00B35A62" w:rsidRPr="00B03BF4" w:rsidRDefault="00744C6D" w:rsidP="00BA7A8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="00B35A62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  <w:p w14:paraId="35861B6E" w14:textId="77777777" w:rsidR="00B35A62" w:rsidRPr="00B03BF4" w:rsidRDefault="00B35A62" w:rsidP="00BA7A8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84" w:type="pct"/>
            <w:vMerge w:val="restart"/>
            <w:shd w:val="clear" w:color="auto" w:fill="auto"/>
          </w:tcPr>
          <w:p w14:paraId="74D71789" w14:textId="41F322E4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r w:rsidRPr="00B03BF4">
              <w:rPr>
                <w:rFonts w:ascii="Times New Roman" w:hAnsi="Times New Roman" w:cs="Times New Roman"/>
                <w:i/>
                <w:sz w:val="22"/>
                <w:szCs w:val="22"/>
                <w:lang w:val="en-US"/>
              </w:rPr>
              <w:t>P</w:t>
            </w:r>
            <w:r w:rsidR="0044303F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trend</w:t>
            </w:r>
            <w:r w:rsidR="00D34F33" w:rsidRPr="00B03BF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a</w:t>
            </w:r>
          </w:p>
        </w:tc>
      </w:tr>
      <w:tr w:rsidR="00BA7A84" w:rsidRPr="00B03BF4" w14:paraId="1D64277D" w14:textId="77777777" w:rsidTr="004747B5">
        <w:trPr>
          <w:trHeight w:val="376"/>
        </w:trPr>
        <w:tc>
          <w:tcPr>
            <w:tcW w:w="1289" w:type="pct"/>
            <w:vMerge/>
          </w:tcPr>
          <w:p w14:paraId="202F9443" w14:textId="77777777" w:rsidR="00B35A62" w:rsidRPr="00B03BF4" w:rsidRDefault="00B35A62" w:rsidP="00662146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384" w:type="pct"/>
            <w:shd w:val="clear" w:color="auto" w:fill="auto"/>
          </w:tcPr>
          <w:p w14:paraId="5C5787A9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</w:t>
            </w:r>
          </w:p>
        </w:tc>
        <w:tc>
          <w:tcPr>
            <w:tcW w:w="368" w:type="pct"/>
            <w:shd w:val="clear" w:color="auto" w:fill="auto"/>
          </w:tcPr>
          <w:p w14:paraId="24FC3683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</w:t>
            </w:r>
          </w:p>
        </w:tc>
        <w:tc>
          <w:tcPr>
            <w:tcW w:w="534" w:type="pct"/>
            <w:shd w:val="clear" w:color="auto" w:fill="auto"/>
          </w:tcPr>
          <w:p w14:paraId="7AC40A71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95 % CI</w:t>
            </w:r>
          </w:p>
        </w:tc>
        <w:tc>
          <w:tcPr>
            <w:tcW w:w="472" w:type="pct"/>
            <w:shd w:val="clear" w:color="auto" w:fill="auto"/>
          </w:tcPr>
          <w:p w14:paraId="4DD17C7F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</w:t>
            </w:r>
          </w:p>
        </w:tc>
        <w:tc>
          <w:tcPr>
            <w:tcW w:w="574" w:type="pct"/>
            <w:shd w:val="clear" w:color="auto" w:fill="auto"/>
          </w:tcPr>
          <w:p w14:paraId="78A20041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95 % CI</w:t>
            </w:r>
          </w:p>
        </w:tc>
        <w:tc>
          <w:tcPr>
            <w:tcW w:w="436" w:type="pct"/>
            <w:shd w:val="clear" w:color="auto" w:fill="auto"/>
          </w:tcPr>
          <w:p w14:paraId="79F0C1EF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OR</w:t>
            </w:r>
          </w:p>
        </w:tc>
        <w:tc>
          <w:tcPr>
            <w:tcW w:w="558" w:type="pct"/>
            <w:shd w:val="clear" w:color="auto" w:fill="auto"/>
          </w:tcPr>
          <w:p w14:paraId="244CE5A3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95 % CI</w:t>
            </w:r>
          </w:p>
        </w:tc>
        <w:tc>
          <w:tcPr>
            <w:tcW w:w="384" w:type="pct"/>
            <w:vMerge/>
          </w:tcPr>
          <w:p w14:paraId="351262C6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BA7A84" w:rsidRPr="00B03BF4" w14:paraId="4BC326A5" w14:textId="77777777" w:rsidTr="00BA7A84">
        <w:trPr>
          <w:trHeight w:val="427"/>
        </w:trPr>
        <w:tc>
          <w:tcPr>
            <w:tcW w:w="1289" w:type="pct"/>
          </w:tcPr>
          <w:p w14:paraId="264BACEB" w14:textId="403E3D66" w:rsidR="00B35A62" w:rsidRPr="00B03BF4" w:rsidRDefault="0010297F" w:rsidP="00A85C39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Men </w:t>
            </w:r>
          </w:p>
        </w:tc>
        <w:tc>
          <w:tcPr>
            <w:tcW w:w="384" w:type="pct"/>
          </w:tcPr>
          <w:p w14:paraId="40358A4A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902" w:type="pct"/>
            <w:gridSpan w:val="2"/>
          </w:tcPr>
          <w:p w14:paraId="61070755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047" w:type="pct"/>
            <w:gridSpan w:val="2"/>
          </w:tcPr>
          <w:p w14:paraId="65B12889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4" w:type="pct"/>
            <w:gridSpan w:val="2"/>
          </w:tcPr>
          <w:p w14:paraId="586CF5BF" w14:textId="77777777" w:rsidR="00B35A62" w:rsidRPr="00B03BF4" w:rsidRDefault="00B35A62" w:rsidP="00BA7A84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384" w:type="pct"/>
          </w:tcPr>
          <w:p w14:paraId="671C8264" w14:textId="77777777" w:rsidR="00B35A62" w:rsidRPr="00B03BF4" w:rsidRDefault="00B35A62" w:rsidP="00BA7A84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BA7A84" w:rsidRPr="00B03BF4" w14:paraId="5CF5BF8B" w14:textId="77777777" w:rsidTr="00BA7A84">
        <w:trPr>
          <w:trHeight w:val="427"/>
        </w:trPr>
        <w:tc>
          <w:tcPr>
            <w:tcW w:w="1289" w:type="pct"/>
          </w:tcPr>
          <w:p w14:paraId="5549E088" w14:textId="4EBD8105" w:rsidR="001A460F" w:rsidRPr="00B03BF4" w:rsidRDefault="001A460F" w:rsidP="001A460F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Multivariable</w:t>
            </w:r>
            <w:r w:rsidR="00D34F33" w:rsidRPr="00B03BF4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384" w:type="pct"/>
          </w:tcPr>
          <w:p w14:paraId="0E379EC5" w14:textId="08952F52" w:rsidR="001A460F" w:rsidRPr="00B03BF4" w:rsidRDefault="001A460F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</w:p>
        </w:tc>
        <w:tc>
          <w:tcPr>
            <w:tcW w:w="368" w:type="pct"/>
          </w:tcPr>
          <w:p w14:paraId="06D2AB7C" w14:textId="5E4520BF" w:rsidR="001A460F" w:rsidRPr="00B03BF4" w:rsidRDefault="001A460F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1.19</w:t>
            </w:r>
          </w:p>
        </w:tc>
        <w:tc>
          <w:tcPr>
            <w:tcW w:w="534" w:type="pct"/>
          </w:tcPr>
          <w:p w14:paraId="5B096533" w14:textId="1D0635ED" w:rsidR="001A460F" w:rsidRPr="00B03BF4" w:rsidRDefault="001A460F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0.95-1.53</w:t>
            </w:r>
          </w:p>
        </w:tc>
        <w:tc>
          <w:tcPr>
            <w:tcW w:w="472" w:type="pct"/>
          </w:tcPr>
          <w:p w14:paraId="127C355D" w14:textId="124F8637" w:rsidR="001A460F" w:rsidRPr="00B03BF4" w:rsidRDefault="001A460F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1.13</w:t>
            </w:r>
          </w:p>
        </w:tc>
        <w:tc>
          <w:tcPr>
            <w:tcW w:w="574" w:type="pct"/>
          </w:tcPr>
          <w:p w14:paraId="4217F079" w14:textId="0FDC998A" w:rsidR="001A460F" w:rsidRPr="00B03BF4" w:rsidRDefault="001A460F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0.87-1.45</w:t>
            </w:r>
          </w:p>
        </w:tc>
        <w:tc>
          <w:tcPr>
            <w:tcW w:w="436" w:type="pct"/>
          </w:tcPr>
          <w:p w14:paraId="2B713AEF" w14:textId="1CFB0765" w:rsidR="001A460F" w:rsidRPr="00B03BF4" w:rsidRDefault="001A460F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1.50</w:t>
            </w:r>
          </w:p>
        </w:tc>
        <w:tc>
          <w:tcPr>
            <w:tcW w:w="558" w:type="pct"/>
          </w:tcPr>
          <w:p w14:paraId="31EEA8A9" w14:textId="6557735F" w:rsidR="001A460F" w:rsidRPr="00B03BF4" w:rsidRDefault="001A460F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1.14-1.99</w:t>
            </w:r>
          </w:p>
        </w:tc>
        <w:tc>
          <w:tcPr>
            <w:tcW w:w="384" w:type="pct"/>
          </w:tcPr>
          <w:p w14:paraId="2BC919F6" w14:textId="66F200DD" w:rsidR="001A460F" w:rsidRPr="00B03BF4" w:rsidRDefault="001A460F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0.097</w:t>
            </w:r>
          </w:p>
        </w:tc>
      </w:tr>
      <w:tr w:rsidR="00BA7A84" w:rsidRPr="00B03BF4" w14:paraId="6B5134F8" w14:textId="77777777" w:rsidTr="00B82A9E">
        <w:trPr>
          <w:trHeight w:val="469"/>
        </w:trPr>
        <w:tc>
          <w:tcPr>
            <w:tcW w:w="1289" w:type="pct"/>
          </w:tcPr>
          <w:p w14:paraId="768514D5" w14:textId="1A33B2E1" w:rsidR="00B35A62" w:rsidRPr="00B03BF4" w:rsidRDefault="00B1468E" w:rsidP="0066214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Excluding</w:t>
            </w:r>
            <w:r w:rsidR="00B35A62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530DF1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</w:t>
            </w:r>
            <w:r w:rsidR="00B35A62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cholesterol</w:t>
            </w:r>
          </w:p>
        </w:tc>
        <w:tc>
          <w:tcPr>
            <w:tcW w:w="384" w:type="pct"/>
          </w:tcPr>
          <w:p w14:paraId="6A7D2145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</w:p>
        </w:tc>
        <w:tc>
          <w:tcPr>
            <w:tcW w:w="368" w:type="pct"/>
          </w:tcPr>
          <w:p w14:paraId="5D723180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1.2</w:t>
            </w:r>
            <w:r w:rsidR="005A0438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4</w:t>
            </w:r>
          </w:p>
        </w:tc>
        <w:tc>
          <w:tcPr>
            <w:tcW w:w="534" w:type="pct"/>
          </w:tcPr>
          <w:p w14:paraId="00E1E8C0" w14:textId="77777777" w:rsidR="00B35A62" w:rsidRPr="00B03BF4" w:rsidRDefault="005A0438" w:rsidP="00BA7A84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0.99</w:t>
            </w:r>
            <w:r w:rsidR="00B35A62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-1.5</w:t>
            </w: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472" w:type="pct"/>
          </w:tcPr>
          <w:p w14:paraId="75AABAC7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1.1</w:t>
            </w:r>
            <w:r w:rsidR="005A0438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74" w:type="pct"/>
          </w:tcPr>
          <w:p w14:paraId="31CC6ADE" w14:textId="77777777" w:rsidR="00B35A62" w:rsidRPr="00B03BF4" w:rsidRDefault="005A0438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0.90</w:t>
            </w:r>
            <w:r w:rsidR="00B35A62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-1.4</w:t>
            </w: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8</w:t>
            </w:r>
          </w:p>
        </w:tc>
        <w:tc>
          <w:tcPr>
            <w:tcW w:w="436" w:type="pct"/>
          </w:tcPr>
          <w:p w14:paraId="0A2C8E5C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1.5</w:t>
            </w:r>
            <w:r w:rsidR="005A0438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6</w:t>
            </w:r>
          </w:p>
        </w:tc>
        <w:tc>
          <w:tcPr>
            <w:tcW w:w="558" w:type="pct"/>
          </w:tcPr>
          <w:p w14:paraId="6A5E0C60" w14:textId="77777777" w:rsidR="00B35A62" w:rsidRPr="00B03BF4" w:rsidRDefault="005A0438" w:rsidP="00BA7A84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1.18</w:t>
            </w:r>
            <w:r w:rsidR="00B35A62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-2.0</w:t>
            </w: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5</w:t>
            </w:r>
          </w:p>
        </w:tc>
        <w:tc>
          <w:tcPr>
            <w:tcW w:w="384" w:type="pct"/>
          </w:tcPr>
          <w:p w14:paraId="350DBE7B" w14:textId="66077738" w:rsidR="00B35A62" w:rsidRPr="00B03BF4" w:rsidRDefault="00A65E58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0.037</w:t>
            </w:r>
          </w:p>
        </w:tc>
      </w:tr>
      <w:tr w:rsidR="00BA7A84" w:rsidRPr="00B03BF4" w14:paraId="640BFA14" w14:textId="77777777" w:rsidTr="00BA7A84">
        <w:trPr>
          <w:trHeight w:val="427"/>
        </w:trPr>
        <w:tc>
          <w:tcPr>
            <w:tcW w:w="1289" w:type="pct"/>
          </w:tcPr>
          <w:p w14:paraId="6FD31571" w14:textId="60398618" w:rsidR="00B35A62" w:rsidRPr="00B03BF4" w:rsidRDefault="00B1468E" w:rsidP="0066214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Excluding</w:t>
            </w:r>
            <w:r w:rsidR="00B35A62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BMI</w:t>
            </w:r>
          </w:p>
        </w:tc>
        <w:tc>
          <w:tcPr>
            <w:tcW w:w="384" w:type="pct"/>
          </w:tcPr>
          <w:p w14:paraId="0FEA7EF3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</w:p>
        </w:tc>
        <w:tc>
          <w:tcPr>
            <w:tcW w:w="368" w:type="pct"/>
          </w:tcPr>
          <w:p w14:paraId="3214DD29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1.18</w:t>
            </w:r>
          </w:p>
        </w:tc>
        <w:tc>
          <w:tcPr>
            <w:tcW w:w="534" w:type="pct"/>
          </w:tcPr>
          <w:p w14:paraId="6575402A" w14:textId="77777777" w:rsidR="00B35A62" w:rsidRPr="00B03BF4" w:rsidRDefault="00B35A62" w:rsidP="00BA7A84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0.94-1.49</w:t>
            </w:r>
          </w:p>
        </w:tc>
        <w:tc>
          <w:tcPr>
            <w:tcW w:w="472" w:type="pct"/>
          </w:tcPr>
          <w:p w14:paraId="5E2B7607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1.09</w:t>
            </w:r>
          </w:p>
        </w:tc>
        <w:tc>
          <w:tcPr>
            <w:tcW w:w="574" w:type="pct"/>
          </w:tcPr>
          <w:p w14:paraId="445BE487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0.85-1.41</w:t>
            </w:r>
          </w:p>
        </w:tc>
        <w:tc>
          <w:tcPr>
            <w:tcW w:w="436" w:type="pct"/>
          </w:tcPr>
          <w:p w14:paraId="145ADDCC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1.46</w:t>
            </w:r>
          </w:p>
        </w:tc>
        <w:tc>
          <w:tcPr>
            <w:tcW w:w="558" w:type="pct"/>
          </w:tcPr>
          <w:p w14:paraId="7CFB8AE9" w14:textId="77777777" w:rsidR="00B35A62" w:rsidRPr="00B03BF4" w:rsidRDefault="00B35A62" w:rsidP="00BA7A84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1.11-1.92</w:t>
            </w:r>
          </w:p>
        </w:tc>
        <w:tc>
          <w:tcPr>
            <w:tcW w:w="384" w:type="pct"/>
          </w:tcPr>
          <w:p w14:paraId="590D0880" w14:textId="66DFF8E2" w:rsidR="00B35A62" w:rsidRPr="00B03BF4" w:rsidRDefault="00D44291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0.125</w:t>
            </w:r>
          </w:p>
        </w:tc>
      </w:tr>
      <w:tr w:rsidR="00BA7A84" w:rsidRPr="00B03BF4" w14:paraId="2F4B1EE4" w14:textId="77777777" w:rsidTr="00BA7A84">
        <w:trPr>
          <w:trHeight w:val="427"/>
        </w:trPr>
        <w:tc>
          <w:tcPr>
            <w:tcW w:w="1289" w:type="pct"/>
          </w:tcPr>
          <w:p w14:paraId="50612634" w14:textId="65496EBA" w:rsidR="00A7197E" w:rsidRPr="00B03BF4" w:rsidRDefault="00B1468E" w:rsidP="0066214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Excluding</w:t>
            </w:r>
            <w:r w:rsidR="00A7197E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diabetes</w:t>
            </w:r>
          </w:p>
        </w:tc>
        <w:tc>
          <w:tcPr>
            <w:tcW w:w="384" w:type="pct"/>
          </w:tcPr>
          <w:p w14:paraId="3A038709" w14:textId="7C4E334B" w:rsidR="00A7197E" w:rsidRPr="00B03BF4" w:rsidRDefault="00A7197E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</w:p>
        </w:tc>
        <w:tc>
          <w:tcPr>
            <w:tcW w:w="368" w:type="pct"/>
          </w:tcPr>
          <w:p w14:paraId="34603E8F" w14:textId="420EAE8E" w:rsidR="00A7197E" w:rsidRPr="00B03BF4" w:rsidRDefault="00A7197E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1.17</w:t>
            </w:r>
          </w:p>
        </w:tc>
        <w:tc>
          <w:tcPr>
            <w:tcW w:w="534" w:type="pct"/>
          </w:tcPr>
          <w:p w14:paraId="6B4CC911" w14:textId="66F9CA2F" w:rsidR="00A7197E" w:rsidRPr="00B03BF4" w:rsidRDefault="00A7197E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0.93-1.48</w:t>
            </w:r>
          </w:p>
        </w:tc>
        <w:tc>
          <w:tcPr>
            <w:tcW w:w="472" w:type="pct"/>
          </w:tcPr>
          <w:p w14:paraId="7BCA7833" w14:textId="0E37FB61" w:rsidR="00A7197E" w:rsidRPr="00B03BF4" w:rsidRDefault="00A7197E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1.07</w:t>
            </w:r>
          </w:p>
        </w:tc>
        <w:tc>
          <w:tcPr>
            <w:tcW w:w="574" w:type="pct"/>
          </w:tcPr>
          <w:p w14:paraId="21723371" w14:textId="66FD669A" w:rsidR="00A7197E" w:rsidRPr="00B03BF4" w:rsidRDefault="00A7197E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0.83-1.38</w:t>
            </w:r>
          </w:p>
        </w:tc>
        <w:tc>
          <w:tcPr>
            <w:tcW w:w="436" w:type="pct"/>
          </w:tcPr>
          <w:p w14:paraId="352C33B8" w14:textId="7608B1BF" w:rsidR="00A7197E" w:rsidRPr="00B03BF4" w:rsidRDefault="00A7197E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1.40</w:t>
            </w:r>
          </w:p>
        </w:tc>
        <w:tc>
          <w:tcPr>
            <w:tcW w:w="558" w:type="pct"/>
          </w:tcPr>
          <w:p w14:paraId="7BC8E020" w14:textId="5715B77B" w:rsidR="00A7197E" w:rsidRPr="00B03BF4" w:rsidRDefault="00A7197E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1.07-1.85</w:t>
            </w:r>
          </w:p>
        </w:tc>
        <w:tc>
          <w:tcPr>
            <w:tcW w:w="384" w:type="pct"/>
          </w:tcPr>
          <w:p w14:paraId="644B1400" w14:textId="395BE9A4" w:rsidR="00A7197E" w:rsidRPr="00B03BF4" w:rsidRDefault="00D44291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0.265</w:t>
            </w:r>
          </w:p>
        </w:tc>
      </w:tr>
      <w:tr w:rsidR="00BA7A84" w:rsidRPr="00B03BF4" w14:paraId="796C83BE" w14:textId="77777777" w:rsidTr="00BA7A84">
        <w:trPr>
          <w:trHeight w:val="427"/>
        </w:trPr>
        <w:tc>
          <w:tcPr>
            <w:tcW w:w="1289" w:type="pct"/>
          </w:tcPr>
          <w:p w14:paraId="1E1BCC2C" w14:textId="40740C19" w:rsidR="002A3AF0" w:rsidRPr="00B16DE1" w:rsidRDefault="00661896" w:rsidP="00644FC2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Excluding cases &lt;2Y</w:t>
            </w:r>
            <w:r w:rsidR="002A3AF0" w:rsidRPr="00B16DE1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to MI</w:t>
            </w:r>
          </w:p>
        </w:tc>
        <w:tc>
          <w:tcPr>
            <w:tcW w:w="384" w:type="pct"/>
          </w:tcPr>
          <w:p w14:paraId="2B7463B7" w14:textId="409D3827" w:rsidR="002A3AF0" w:rsidRPr="00B16DE1" w:rsidRDefault="002A3AF0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ref</w:t>
            </w:r>
          </w:p>
        </w:tc>
        <w:tc>
          <w:tcPr>
            <w:tcW w:w="368" w:type="pct"/>
          </w:tcPr>
          <w:p w14:paraId="2B223202" w14:textId="6A7FFE2B" w:rsidR="002A3AF0" w:rsidRPr="00B16DE1" w:rsidRDefault="002A3AF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1.22</w:t>
            </w:r>
          </w:p>
        </w:tc>
        <w:tc>
          <w:tcPr>
            <w:tcW w:w="534" w:type="pct"/>
          </w:tcPr>
          <w:p w14:paraId="59E537FD" w14:textId="4B4694D5" w:rsidR="002A3AF0" w:rsidRPr="00B16DE1" w:rsidRDefault="002A3AF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0.95-1.56</w:t>
            </w:r>
          </w:p>
        </w:tc>
        <w:tc>
          <w:tcPr>
            <w:tcW w:w="472" w:type="pct"/>
          </w:tcPr>
          <w:p w14:paraId="49A1C6C4" w14:textId="6DC887B8" w:rsidR="002A3AF0" w:rsidRPr="00B16DE1" w:rsidRDefault="002A3AF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1.10</w:t>
            </w:r>
          </w:p>
        </w:tc>
        <w:tc>
          <w:tcPr>
            <w:tcW w:w="574" w:type="pct"/>
          </w:tcPr>
          <w:p w14:paraId="5E532F95" w14:textId="410B7D9A" w:rsidR="002A3AF0" w:rsidRPr="00B16DE1" w:rsidRDefault="002A3AF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0.83-1.45</w:t>
            </w:r>
          </w:p>
        </w:tc>
        <w:tc>
          <w:tcPr>
            <w:tcW w:w="436" w:type="pct"/>
          </w:tcPr>
          <w:p w14:paraId="385553ED" w14:textId="70DE5C2D" w:rsidR="002A3AF0" w:rsidRPr="00B16DE1" w:rsidRDefault="002A3AF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1.56</w:t>
            </w:r>
          </w:p>
        </w:tc>
        <w:tc>
          <w:tcPr>
            <w:tcW w:w="558" w:type="pct"/>
          </w:tcPr>
          <w:p w14:paraId="3C817B0C" w14:textId="1D832562" w:rsidR="002A3AF0" w:rsidRPr="00B16DE1" w:rsidRDefault="002A3AF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1.16-2.10</w:t>
            </w:r>
          </w:p>
        </w:tc>
        <w:tc>
          <w:tcPr>
            <w:tcW w:w="384" w:type="pct"/>
          </w:tcPr>
          <w:p w14:paraId="4E5A4DEE" w14:textId="4B3DDDF8" w:rsidR="002A3AF0" w:rsidRPr="00B16DE1" w:rsidRDefault="002A3AF0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0.095</w:t>
            </w:r>
          </w:p>
        </w:tc>
      </w:tr>
      <w:tr w:rsidR="00BA7A84" w:rsidRPr="00B03BF4" w14:paraId="20E729CF" w14:textId="77777777" w:rsidTr="00BA7A84">
        <w:trPr>
          <w:trHeight w:val="427"/>
        </w:trPr>
        <w:tc>
          <w:tcPr>
            <w:tcW w:w="1289" w:type="pct"/>
          </w:tcPr>
          <w:p w14:paraId="77BA399D" w14:textId="1CB35653" w:rsidR="002A3AF0" w:rsidRPr="00A50F93" w:rsidRDefault="000A01C5" w:rsidP="00662146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If </w:t>
            </w:r>
            <w:r w:rsidR="002B0748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&lt;</w:t>
            </w:r>
            <w:r w:rsidR="00481AC2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6.2</w:t>
            </w:r>
            <w:r w:rsidR="00A94D28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</w:t>
            </w:r>
            <w:r w:rsidR="00661896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Y</w:t>
            </w:r>
            <w:r w:rsidR="00481AC2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to </w:t>
            </w:r>
            <w:proofErr w:type="spellStart"/>
            <w:r w:rsidR="00481AC2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MI</w:t>
            </w:r>
            <w:r w:rsidR="00A50F93">
              <w:rPr>
                <w:rFonts w:ascii="Times New Roman" w:hAnsi="Times New Roman" w:cs="Times New Roman"/>
                <w:sz w:val="22"/>
                <w:szCs w:val="22"/>
                <w:highlight w:val="cyan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384" w:type="pct"/>
          </w:tcPr>
          <w:p w14:paraId="3E41222A" w14:textId="5D0E54A7" w:rsidR="002A3AF0" w:rsidRPr="00B03BF4" w:rsidRDefault="002845D5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ref</w:t>
            </w:r>
          </w:p>
        </w:tc>
        <w:tc>
          <w:tcPr>
            <w:tcW w:w="368" w:type="pct"/>
          </w:tcPr>
          <w:p w14:paraId="63C86EE9" w14:textId="23016FDC" w:rsidR="002A3AF0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</w:t>
            </w:r>
            <w:r w:rsidR="001A2A85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20</w:t>
            </w:r>
          </w:p>
        </w:tc>
        <w:tc>
          <w:tcPr>
            <w:tcW w:w="534" w:type="pct"/>
          </w:tcPr>
          <w:p w14:paraId="1B53CFB1" w14:textId="30D4D21B" w:rsidR="002A3AF0" w:rsidRPr="00B03BF4" w:rsidRDefault="001A2A8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0.85-1.</w:t>
            </w:r>
            <w:r w:rsidR="002845D5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6</w:t>
            </w: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8</w:t>
            </w:r>
          </w:p>
        </w:tc>
        <w:tc>
          <w:tcPr>
            <w:tcW w:w="472" w:type="pct"/>
          </w:tcPr>
          <w:p w14:paraId="7953741E" w14:textId="127312A2" w:rsidR="002A3AF0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1.1</w:t>
            </w:r>
            <w:r w:rsidR="001A2A85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5</w:t>
            </w:r>
          </w:p>
        </w:tc>
        <w:tc>
          <w:tcPr>
            <w:tcW w:w="574" w:type="pct"/>
          </w:tcPr>
          <w:p w14:paraId="119A934B" w14:textId="1F95704E" w:rsidR="002A3AF0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0.80-1.6</w:t>
            </w:r>
            <w:r w:rsidR="001A2A85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5</w:t>
            </w:r>
          </w:p>
        </w:tc>
        <w:tc>
          <w:tcPr>
            <w:tcW w:w="436" w:type="pct"/>
          </w:tcPr>
          <w:p w14:paraId="72116967" w14:textId="1DEB9E4A" w:rsidR="002A3AF0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1.4</w:t>
            </w:r>
            <w:r w:rsidR="001A2A85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8</w:t>
            </w:r>
          </w:p>
        </w:tc>
        <w:tc>
          <w:tcPr>
            <w:tcW w:w="558" w:type="pct"/>
          </w:tcPr>
          <w:p w14:paraId="2105875C" w14:textId="21D7BE13" w:rsidR="002A3AF0" w:rsidRPr="00B03BF4" w:rsidRDefault="001A2A8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1.00-2.20</w:t>
            </w:r>
          </w:p>
        </w:tc>
        <w:tc>
          <w:tcPr>
            <w:tcW w:w="384" w:type="pct"/>
          </w:tcPr>
          <w:p w14:paraId="6C26A079" w14:textId="791A2298" w:rsidR="002A3AF0" w:rsidRPr="00B03BF4" w:rsidRDefault="002845D5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0.313</w:t>
            </w:r>
          </w:p>
        </w:tc>
      </w:tr>
      <w:tr w:rsidR="00BA7A84" w:rsidRPr="00B03BF4" w14:paraId="32AC2D58" w14:textId="77777777" w:rsidTr="00BA7A84">
        <w:trPr>
          <w:trHeight w:val="427"/>
        </w:trPr>
        <w:tc>
          <w:tcPr>
            <w:tcW w:w="1289" w:type="pct"/>
          </w:tcPr>
          <w:p w14:paraId="41976E5A" w14:textId="0C06E433" w:rsidR="002845D5" w:rsidRPr="00A50F93" w:rsidRDefault="000A01C5" w:rsidP="00662146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If </w:t>
            </w:r>
            <w:r w:rsidR="00A94D28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&gt;</w:t>
            </w:r>
            <w:r w:rsidR="00661896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6.2 Y</w:t>
            </w:r>
            <w:r w:rsidR="002845D5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to </w:t>
            </w:r>
            <w:proofErr w:type="spellStart"/>
            <w:r w:rsidR="002845D5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MI</w:t>
            </w:r>
            <w:r w:rsidR="00A50F93">
              <w:rPr>
                <w:rFonts w:ascii="Times New Roman" w:hAnsi="Times New Roman" w:cs="Times New Roman"/>
                <w:sz w:val="22"/>
                <w:szCs w:val="22"/>
                <w:highlight w:val="cyan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384" w:type="pct"/>
          </w:tcPr>
          <w:p w14:paraId="69714723" w14:textId="57A4E2D2" w:rsidR="002845D5" w:rsidRPr="00B03BF4" w:rsidRDefault="002845D5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ref</w:t>
            </w:r>
          </w:p>
        </w:tc>
        <w:tc>
          <w:tcPr>
            <w:tcW w:w="368" w:type="pct"/>
          </w:tcPr>
          <w:p w14:paraId="39C2FEC1" w14:textId="388A1572" w:rsidR="002845D5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1.21</w:t>
            </w:r>
          </w:p>
        </w:tc>
        <w:tc>
          <w:tcPr>
            <w:tcW w:w="534" w:type="pct"/>
          </w:tcPr>
          <w:p w14:paraId="08B40151" w14:textId="24657D39" w:rsidR="002845D5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0.88-1.67</w:t>
            </w:r>
          </w:p>
        </w:tc>
        <w:tc>
          <w:tcPr>
            <w:tcW w:w="472" w:type="pct"/>
          </w:tcPr>
          <w:p w14:paraId="7CA333AC" w14:textId="6481C022" w:rsidR="002845D5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1.07</w:t>
            </w:r>
          </w:p>
        </w:tc>
        <w:tc>
          <w:tcPr>
            <w:tcW w:w="574" w:type="pct"/>
          </w:tcPr>
          <w:p w14:paraId="1C0256FB" w14:textId="60B4BCAE" w:rsidR="002845D5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0.74-1.54</w:t>
            </w:r>
          </w:p>
        </w:tc>
        <w:tc>
          <w:tcPr>
            <w:tcW w:w="436" w:type="pct"/>
          </w:tcPr>
          <w:p w14:paraId="20CF9AA6" w14:textId="10B7415F" w:rsidR="002845D5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1.55</w:t>
            </w:r>
          </w:p>
        </w:tc>
        <w:tc>
          <w:tcPr>
            <w:tcW w:w="558" w:type="pct"/>
          </w:tcPr>
          <w:p w14:paraId="576CA660" w14:textId="61538B0A" w:rsidR="002845D5" w:rsidRPr="00B03BF4" w:rsidRDefault="002845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1.04-2.30</w:t>
            </w:r>
          </w:p>
        </w:tc>
        <w:tc>
          <w:tcPr>
            <w:tcW w:w="384" w:type="pct"/>
          </w:tcPr>
          <w:p w14:paraId="7E378311" w14:textId="5E21475C" w:rsidR="002845D5" w:rsidRPr="00B03BF4" w:rsidRDefault="002845D5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0.184</w:t>
            </w:r>
          </w:p>
        </w:tc>
      </w:tr>
      <w:tr w:rsidR="00BA7A84" w:rsidRPr="00B03BF4" w14:paraId="4FCCE939" w14:textId="77777777" w:rsidTr="00BA7A84">
        <w:trPr>
          <w:trHeight w:val="427"/>
        </w:trPr>
        <w:tc>
          <w:tcPr>
            <w:tcW w:w="1289" w:type="pct"/>
          </w:tcPr>
          <w:p w14:paraId="3A85BA77" w14:textId="1555220C" w:rsidR="00B35A62" w:rsidRPr="00B03BF4" w:rsidRDefault="00B35A62" w:rsidP="00A85C39">
            <w:pPr>
              <w:tabs>
                <w:tab w:val="left" w:pos="540"/>
                <w:tab w:val="center" w:pos="10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Women</w:t>
            </w:r>
          </w:p>
        </w:tc>
        <w:tc>
          <w:tcPr>
            <w:tcW w:w="384" w:type="pct"/>
          </w:tcPr>
          <w:p w14:paraId="374F41F8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368" w:type="pct"/>
          </w:tcPr>
          <w:p w14:paraId="76A29FA8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34" w:type="pct"/>
          </w:tcPr>
          <w:p w14:paraId="57D3E4B2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72" w:type="pct"/>
          </w:tcPr>
          <w:p w14:paraId="76F95375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74" w:type="pct"/>
          </w:tcPr>
          <w:p w14:paraId="5603A4B1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436" w:type="pct"/>
          </w:tcPr>
          <w:p w14:paraId="64D1F76F" w14:textId="77777777" w:rsidR="00B35A62" w:rsidRPr="00B03BF4" w:rsidRDefault="00B35A62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558" w:type="pct"/>
          </w:tcPr>
          <w:p w14:paraId="660E550F" w14:textId="77777777" w:rsidR="00B35A62" w:rsidRPr="00B03BF4" w:rsidRDefault="00B35A62" w:rsidP="00BA7A84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384" w:type="pct"/>
          </w:tcPr>
          <w:p w14:paraId="4EE20454" w14:textId="77777777" w:rsidR="00B35A62" w:rsidRPr="00B03BF4" w:rsidRDefault="00B35A62" w:rsidP="00BA7A84">
            <w:pP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</w:tr>
      <w:tr w:rsidR="00BA7A84" w:rsidRPr="00B03BF4" w14:paraId="453880B8" w14:textId="77777777" w:rsidTr="00BA7A84">
        <w:trPr>
          <w:trHeight w:val="454"/>
        </w:trPr>
        <w:tc>
          <w:tcPr>
            <w:tcW w:w="1289" w:type="pct"/>
          </w:tcPr>
          <w:p w14:paraId="059C23B9" w14:textId="1AA9EA54" w:rsidR="00560CD5" w:rsidRPr="00B03BF4" w:rsidRDefault="00560CD5" w:rsidP="00560CD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</w:pPr>
            <w:proofErr w:type="spellStart"/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Multivariabl</w:t>
            </w:r>
            <w:r w:rsidR="00644FC2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065229" w:rsidRPr="00B03BF4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384" w:type="pct"/>
          </w:tcPr>
          <w:p w14:paraId="5213227C" w14:textId="068AA5F6" w:rsidR="00560CD5" w:rsidRPr="00B03BF4" w:rsidRDefault="00560CD5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</w:p>
        </w:tc>
        <w:tc>
          <w:tcPr>
            <w:tcW w:w="368" w:type="pct"/>
          </w:tcPr>
          <w:p w14:paraId="431EC451" w14:textId="100D7E53" w:rsidR="00560CD5" w:rsidRPr="00B03BF4" w:rsidRDefault="00560C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1.05</w:t>
            </w:r>
          </w:p>
        </w:tc>
        <w:tc>
          <w:tcPr>
            <w:tcW w:w="534" w:type="pct"/>
          </w:tcPr>
          <w:p w14:paraId="0E5E2607" w14:textId="70B3F337" w:rsidR="00560CD5" w:rsidRPr="00B03BF4" w:rsidRDefault="00560C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0.69-1.59</w:t>
            </w:r>
          </w:p>
        </w:tc>
        <w:tc>
          <w:tcPr>
            <w:tcW w:w="472" w:type="pct"/>
          </w:tcPr>
          <w:p w14:paraId="4CE5A2C6" w14:textId="4286869B" w:rsidR="00560CD5" w:rsidRPr="00B03BF4" w:rsidRDefault="00560CD5" w:rsidP="00BA7A84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0.82</w:t>
            </w:r>
          </w:p>
        </w:tc>
        <w:tc>
          <w:tcPr>
            <w:tcW w:w="574" w:type="pct"/>
          </w:tcPr>
          <w:p w14:paraId="20A263AB" w14:textId="3DE6CB70" w:rsidR="00560CD5" w:rsidRPr="00B03BF4" w:rsidRDefault="00560C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0.51-1.30</w:t>
            </w:r>
          </w:p>
        </w:tc>
        <w:tc>
          <w:tcPr>
            <w:tcW w:w="436" w:type="pct"/>
          </w:tcPr>
          <w:p w14:paraId="10D65384" w14:textId="5A176D70" w:rsidR="00560CD5" w:rsidRPr="00B03BF4" w:rsidRDefault="00560C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0.83</w:t>
            </w:r>
          </w:p>
        </w:tc>
        <w:tc>
          <w:tcPr>
            <w:tcW w:w="558" w:type="pct"/>
          </w:tcPr>
          <w:p w14:paraId="094EB1DE" w14:textId="4FCE5527" w:rsidR="00560CD5" w:rsidRPr="00B03BF4" w:rsidRDefault="00560CD5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0.50-1.35</w:t>
            </w:r>
          </w:p>
        </w:tc>
        <w:tc>
          <w:tcPr>
            <w:tcW w:w="384" w:type="pct"/>
          </w:tcPr>
          <w:p w14:paraId="2B0A4CFE" w14:textId="39A58F7C" w:rsidR="00560CD5" w:rsidRPr="00B03BF4" w:rsidRDefault="00560CD5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0.088</w:t>
            </w:r>
          </w:p>
        </w:tc>
      </w:tr>
      <w:tr w:rsidR="00BA7A84" w:rsidRPr="00B03BF4" w14:paraId="33BDDB8B" w14:textId="77777777" w:rsidTr="00BA7A84">
        <w:trPr>
          <w:trHeight w:val="427"/>
        </w:trPr>
        <w:tc>
          <w:tcPr>
            <w:tcW w:w="1289" w:type="pct"/>
          </w:tcPr>
          <w:p w14:paraId="34938A20" w14:textId="2F2EB53C" w:rsidR="000716CF" w:rsidRPr="00B03BF4" w:rsidRDefault="00B1468E" w:rsidP="0066214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Excluding</w:t>
            </w:r>
            <w:r w:rsidR="000716CF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="00644FC2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S-</w:t>
            </w:r>
            <w:r w:rsidR="000716CF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cholesterol</w:t>
            </w:r>
          </w:p>
        </w:tc>
        <w:tc>
          <w:tcPr>
            <w:tcW w:w="384" w:type="pct"/>
          </w:tcPr>
          <w:p w14:paraId="1B26C6A4" w14:textId="77777777" w:rsidR="00B35A62" w:rsidRPr="00B03BF4" w:rsidRDefault="00B35A62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</w:p>
        </w:tc>
        <w:tc>
          <w:tcPr>
            <w:tcW w:w="368" w:type="pct"/>
          </w:tcPr>
          <w:p w14:paraId="399F5353" w14:textId="519E935D" w:rsidR="00B35A62" w:rsidRPr="00B03BF4" w:rsidRDefault="007172A6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1.08</w:t>
            </w:r>
          </w:p>
        </w:tc>
        <w:tc>
          <w:tcPr>
            <w:tcW w:w="534" w:type="pct"/>
          </w:tcPr>
          <w:p w14:paraId="304C7783" w14:textId="2E853C88" w:rsidR="00B35A62" w:rsidRPr="00B03BF4" w:rsidRDefault="007172A6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0.72-1.62</w:t>
            </w:r>
          </w:p>
        </w:tc>
        <w:tc>
          <w:tcPr>
            <w:tcW w:w="472" w:type="pct"/>
          </w:tcPr>
          <w:p w14:paraId="0091A6B3" w14:textId="0D9EE461" w:rsidR="00B35A62" w:rsidRPr="00B03BF4" w:rsidRDefault="007172A6" w:rsidP="00BA7A84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0.85</w:t>
            </w:r>
          </w:p>
        </w:tc>
        <w:tc>
          <w:tcPr>
            <w:tcW w:w="574" w:type="pct"/>
          </w:tcPr>
          <w:p w14:paraId="6EB4C6CA" w14:textId="32937CB0" w:rsidR="00B35A62" w:rsidRPr="00B03BF4" w:rsidRDefault="007172A6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0.54</w:t>
            </w:r>
            <w:r w:rsidR="00B35A62"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-</w:t>
            </w: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1.33</w:t>
            </w:r>
          </w:p>
        </w:tc>
        <w:tc>
          <w:tcPr>
            <w:tcW w:w="436" w:type="pct"/>
          </w:tcPr>
          <w:p w14:paraId="283B2234" w14:textId="65362C1D" w:rsidR="00B35A62" w:rsidRPr="00B03BF4" w:rsidRDefault="007172A6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0.91</w:t>
            </w:r>
          </w:p>
        </w:tc>
        <w:tc>
          <w:tcPr>
            <w:tcW w:w="558" w:type="pct"/>
          </w:tcPr>
          <w:p w14:paraId="7F9BFCC7" w14:textId="63D72D08" w:rsidR="00B35A62" w:rsidRPr="00B03BF4" w:rsidRDefault="007172A6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0.56-1.46</w:t>
            </w:r>
          </w:p>
        </w:tc>
        <w:tc>
          <w:tcPr>
            <w:tcW w:w="384" w:type="pct"/>
          </w:tcPr>
          <w:p w14:paraId="1E3D60F8" w14:textId="6CFDCC59" w:rsidR="00B35A62" w:rsidRPr="00B03BF4" w:rsidRDefault="004F1995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0.139</w:t>
            </w:r>
          </w:p>
        </w:tc>
      </w:tr>
      <w:tr w:rsidR="00BA7A84" w:rsidRPr="00B03BF4" w14:paraId="1682735A" w14:textId="77777777" w:rsidTr="00BA7A84">
        <w:trPr>
          <w:trHeight w:val="455"/>
        </w:trPr>
        <w:tc>
          <w:tcPr>
            <w:tcW w:w="1289" w:type="pct"/>
          </w:tcPr>
          <w:p w14:paraId="238E7F25" w14:textId="19DA23DB" w:rsidR="007172A6" w:rsidRPr="00B03BF4" w:rsidRDefault="00B1468E" w:rsidP="0066214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Excluding</w:t>
            </w:r>
            <w:r w:rsidR="007172A6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BMI</w:t>
            </w:r>
          </w:p>
        </w:tc>
        <w:tc>
          <w:tcPr>
            <w:tcW w:w="384" w:type="pct"/>
          </w:tcPr>
          <w:p w14:paraId="2CB06930" w14:textId="1FABB1B9" w:rsidR="007172A6" w:rsidRPr="00B03BF4" w:rsidRDefault="00223C9D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</w:p>
        </w:tc>
        <w:tc>
          <w:tcPr>
            <w:tcW w:w="368" w:type="pct"/>
          </w:tcPr>
          <w:p w14:paraId="06C01981" w14:textId="4BF748A6" w:rsidR="007172A6" w:rsidRPr="00B03BF4" w:rsidRDefault="004B3123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1.06</w:t>
            </w:r>
          </w:p>
        </w:tc>
        <w:tc>
          <w:tcPr>
            <w:tcW w:w="534" w:type="pct"/>
          </w:tcPr>
          <w:p w14:paraId="129F0CC8" w14:textId="68AAF83F" w:rsidR="007172A6" w:rsidRPr="00B03BF4" w:rsidRDefault="004B3123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0.70-1.60</w:t>
            </w:r>
          </w:p>
        </w:tc>
        <w:tc>
          <w:tcPr>
            <w:tcW w:w="472" w:type="pct"/>
          </w:tcPr>
          <w:p w14:paraId="7ABA20DB" w14:textId="020270F7" w:rsidR="007172A6" w:rsidRPr="00B03BF4" w:rsidRDefault="004B3123" w:rsidP="00BA7A84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0.84</w:t>
            </w:r>
          </w:p>
        </w:tc>
        <w:tc>
          <w:tcPr>
            <w:tcW w:w="574" w:type="pct"/>
          </w:tcPr>
          <w:p w14:paraId="518B6758" w14:textId="32B472AC" w:rsidR="007172A6" w:rsidRPr="00B03BF4" w:rsidRDefault="004B3123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0.53-1.32</w:t>
            </w:r>
          </w:p>
        </w:tc>
        <w:tc>
          <w:tcPr>
            <w:tcW w:w="436" w:type="pct"/>
          </w:tcPr>
          <w:p w14:paraId="6C08897C" w14:textId="4F9FFA24" w:rsidR="007172A6" w:rsidRPr="00B03BF4" w:rsidRDefault="004B3123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0.88</w:t>
            </w:r>
          </w:p>
        </w:tc>
        <w:tc>
          <w:tcPr>
            <w:tcW w:w="558" w:type="pct"/>
          </w:tcPr>
          <w:p w14:paraId="1E8F572E" w14:textId="101E4A57" w:rsidR="007172A6" w:rsidRPr="00B03BF4" w:rsidRDefault="004B3123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0.54-1.42</w:t>
            </w:r>
          </w:p>
        </w:tc>
        <w:tc>
          <w:tcPr>
            <w:tcW w:w="384" w:type="pct"/>
          </w:tcPr>
          <w:p w14:paraId="7C10405F" w14:textId="5203C103" w:rsidR="007172A6" w:rsidRPr="00B03BF4" w:rsidRDefault="00C23E18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0.099</w:t>
            </w:r>
          </w:p>
        </w:tc>
      </w:tr>
      <w:tr w:rsidR="00BA7A84" w:rsidRPr="00B03BF4" w14:paraId="36EB458E" w14:textId="77777777" w:rsidTr="00BA7A84">
        <w:trPr>
          <w:trHeight w:val="427"/>
        </w:trPr>
        <w:tc>
          <w:tcPr>
            <w:tcW w:w="1289" w:type="pct"/>
          </w:tcPr>
          <w:p w14:paraId="6AB9343E" w14:textId="5DF29FEF" w:rsidR="007172A6" w:rsidRPr="00B03BF4" w:rsidRDefault="00B1468E" w:rsidP="00662146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Excluding</w:t>
            </w:r>
            <w:r w:rsidR="007172A6"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diabetes</w:t>
            </w:r>
          </w:p>
        </w:tc>
        <w:tc>
          <w:tcPr>
            <w:tcW w:w="384" w:type="pct"/>
          </w:tcPr>
          <w:p w14:paraId="5E1624FC" w14:textId="18CDB7BD" w:rsidR="007172A6" w:rsidRPr="00B03BF4" w:rsidRDefault="00223C9D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ref</w:t>
            </w:r>
          </w:p>
        </w:tc>
        <w:tc>
          <w:tcPr>
            <w:tcW w:w="368" w:type="pct"/>
          </w:tcPr>
          <w:p w14:paraId="1295B80F" w14:textId="2D2DCE8A" w:rsidR="007172A6" w:rsidRPr="00B03BF4" w:rsidRDefault="0026318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1.03</w:t>
            </w:r>
          </w:p>
        </w:tc>
        <w:tc>
          <w:tcPr>
            <w:tcW w:w="534" w:type="pct"/>
          </w:tcPr>
          <w:p w14:paraId="14C2C921" w14:textId="5159616B" w:rsidR="007172A6" w:rsidRPr="00B03BF4" w:rsidRDefault="0026318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0.69-1.55</w:t>
            </w:r>
          </w:p>
        </w:tc>
        <w:tc>
          <w:tcPr>
            <w:tcW w:w="472" w:type="pct"/>
          </w:tcPr>
          <w:p w14:paraId="0FAABAE0" w14:textId="6CFB252D" w:rsidR="007172A6" w:rsidRPr="00B03BF4" w:rsidRDefault="00263180" w:rsidP="00BA7A84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0.78</w:t>
            </w:r>
          </w:p>
        </w:tc>
        <w:tc>
          <w:tcPr>
            <w:tcW w:w="574" w:type="pct"/>
          </w:tcPr>
          <w:p w14:paraId="23CFEC95" w14:textId="79CE3158" w:rsidR="007172A6" w:rsidRPr="00B03BF4" w:rsidRDefault="0026318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0.50-1.23</w:t>
            </w:r>
          </w:p>
        </w:tc>
        <w:tc>
          <w:tcPr>
            <w:tcW w:w="436" w:type="pct"/>
          </w:tcPr>
          <w:p w14:paraId="7AB3D55C" w14:textId="764802DD" w:rsidR="007172A6" w:rsidRPr="00B03BF4" w:rsidRDefault="0026318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0.77</w:t>
            </w:r>
          </w:p>
        </w:tc>
        <w:tc>
          <w:tcPr>
            <w:tcW w:w="558" w:type="pct"/>
          </w:tcPr>
          <w:p w14:paraId="600D2454" w14:textId="43A2C8E7" w:rsidR="007172A6" w:rsidRPr="00B03BF4" w:rsidRDefault="00263180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0.48-1.30</w:t>
            </w:r>
          </w:p>
        </w:tc>
        <w:tc>
          <w:tcPr>
            <w:tcW w:w="384" w:type="pct"/>
          </w:tcPr>
          <w:p w14:paraId="733798BB" w14:textId="47758206" w:rsidR="007172A6" w:rsidRPr="00B03BF4" w:rsidRDefault="004F1995" w:rsidP="00BA7A84">
            <w:pPr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0.030</w:t>
            </w:r>
          </w:p>
        </w:tc>
      </w:tr>
      <w:tr w:rsidR="00BA7A84" w:rsidRPr="00B03BF4" w14:paraId="7FB67640" w14:textId="77777777" w:rsidTr="00BA7A84">
        <w:trPr>
          <w:trHeight w:val="427"/>
        </w:trPr>
        <w:tc>
          <w:tcPr>
            <w:tcW w:w="1289" w:type="pct"/>
          </w:tcPr>
          <w:p w14:paraId="0FB6195F" w14:textId="207C2D88" w:rsidR="00AB003A" w:rsidRPr="00B16DE1" w:rsidRDefault="00AB003A" w:rsidP="00662146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Excluding cases </w:t>
            </w:r>
            <w:r w:rsidR="00661896" w:rsidRPr="00B16DE1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&lt;2Y</w:t>
            </w:r>
            <w:r w:rsidR="00644FC2" w:rsidRPr="00B16DE1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</w:t>
            </w:r>
            <w:r w:rsidR="001A4D51" w:rsidRPr="00B16DE1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to MI</w:t>
            </w:r>
          </w:p>
        </w:tc>
        <w:tc>
          <w:tcPr>
            <w:tcW w:w="384" w:type="pct"/>
          </w:tcPr>
          <w:p w14:paraId="57F81146" w14:textId="5153DFA5" w:rsidR="00AB003A" w:rsidRPr="00B16DE1" w:rsidRDefault="001A4D51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ref</w:t>
            </w:r>
          </w:p>
        </w:tc>
        <w:tc>
          <w:tcPr>
            <w:tcW w:w="368" w:type="pct"/>
          </w:tcPr>
          <w:p w14:paraId="62BB9A5F" w14:textId="19B7A5EB" w:rsidR="00AB003A" w:rsidRPr="00B16DE1" w:rsidRDefault="001A4D51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1.07</w:t>
            </w:r>
          </w:p>
        </w:tc>
        <w:tc>
          <w:tcPr>
            <w:tcW w:w="534" w:type="pct"/>
          </w:tcPr>
          <w:p w14:paraId="521E1696" w14:textId="3564EE35" w:rsidR="00AB003A" w:rsidRPr="00B16DE1" w:rsidRDefault="001A4D51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0.69-1.65</w:t>
            </w:r>
          </w:p>
        </w:tc>
        <w:tc>
          <w:tcPr>
            <w:tcW w:w="472" w:type="pct"/>
          </w:tcPr>
          <w:p w14:paraId="67555DCB" w14:textId="7C1325D1" w:rsidR="00AB003A" w:rsidRPr="00B16DE1" w:rsidRDefault="001A4D51" w:rsidP="00BA7A84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0.77</w:t>
            </w:r>
          </w:p>
        </w:tc>
        <w:tc>
          <w:tcPr>
            <w:tcW w:w="574" w:type="pct"/>
          </w:tcPr>
          <w:p w14:paraId="50FC24C3" w14:textId="059EB678" w:rsidR="00AB003A" w:rsidRPr="00B16DE1" w:rsidRDefault="001A4D51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0.48-1.25</w:t>
            </w:r>
          </w:p>
        </w:tc>
        <w:tc>
          <w:tcPr>
            <w:tcW w:w="436" w:type="pct"/>
          </w:tcPr>
          <w:p w14:paraId="741B3BE1" w14:textId="34CAD0AB" w:rsidR="00AB003A" w:rsidRPr="00B16DE1" w:rsidRDefault="001A4D51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0.75</w:t>
            </w:r>
          </w:p>
        </w:tc>
        <w:tc>
          <w:tcPr>
            <w:tcW w:w="558" w:type="pct"/>
          </w:tcPr>
          <w:p w14:paraId="53D52E48" w14:textId="63B3F700" w:rsidR="00AB003A" w:rsidRPr="00B16DE1" w:rsidRDefault="001A4D51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0.45-1.26</w:t>
            </w:r>
          </w:p>
        </w:tc>
        <w:tc>
          <w:tcPr>
            <w:tcW w:w="384" w:type="pct"/>
          </w:tcPr>
          <w:p w14:paraId="345D70A0" w14:textId="1EBC1014" w:rsidR="00AB003A" w:rsidRPr="00B16DE1" w:rsidRDefault="00285E76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16DE1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0.039</w:t>
            </w:r>
          </w:p>
        </w:tc>
      </w:tr>
      <w:tr w:rsidR="00BA7A84" w:rsidRPr="00B03BF4" w14:paraId="3C667489" w14:textId="77777777" w:rsidTr="00BA7A84">
        <w:trPr>
          <w:trHeight w:val="427"/>
        </w:trPr>
        <w:tc>
          <w:tcPr>
            <w:tcW w:w="1289" w:type="pct"/>
          </w:tcPr>
          <w:p w14:paraId="2EDD07CE" w14:textId="1251EF1B" w:rsidR="00FB2A0C" w:rsidRPr="00A50F93" w:rsidRDefault="000A01C5" w:rsidP="00662146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vertAlign w:val="superscript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If </w:t>
            </w:r>
            <w:r w:rsidR="002B0748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</w:t>
            </w:r>
            <w:r w:rsidR="00A94D28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&lt;</w:t>
            </w:r>
            <w:proofErr w:type="gramEnd"/>
            <w:r w:rsidR="002A1AEC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7</w:t>
            </w:r>
            <w:r w:rsidR="00FB2A0C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.2</w:t>
            </w:r>
            <w:r w:rsidR="00A94D28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</w:t>
            </w:r>
            <w:r w:rsidR="00661896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Y</w:t>
            </w:r>
            <w:r w:rsidR="00FB2A0C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to </w:t>
            </w:r>
            <w:proofErr w:type="spellStart"/>
            <w:r w:rsidR="00FB2A0C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MI</w:t>
            </w:r>
            <w:r w:rsidR="00A50F93">
              <w:rPr>
                <w:rFonts w:ascii="Times New Roman" w:hAnsi="Times New Roman" w:cs="Times New Roman"/>
                <w:sz w:val="22"/>
                <w:szCs w:val="22"/>
                <w:highlight w:val="cyan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384" w:type="pct"/>
          </w:tcPr>
          <w:p w14:paraId="70813583" w14:textId="4F43B93B" w:rsidR="00FB2A0C" w:rsidRPr="00B03BF4" w:rsidRDefault="00FB2A0C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ref</w:t>
            </w:r>
          </w:p>
        </w:tc>
        <w:tc>
          <w:tcPr>
            <w:tcW w:w="368" w:type="pct"/>
          </w:tcPr>
          <w:p w14:paraId="27EECDF7" w14:textId="33B4AC60" w:rsidR="00FB2A0C" w:rsidRPr="00B03BF4" w:rsidRDefault="00EB041B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0.88</w:t>
            </w:r>
          </w:p>
        </w:tc>
        <w:tc>
          <w:tcPr>
            <w:tcW w:w="534" w:type="pct"/>
          </w:tcPr>
          <w:p w14:paraId="0F603B73" w14:textId="4AEC62C5" w:rsidR="00FB2A0C" w:rsidRPr="00B03BF4" w:rsidRDefault="00EB041B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0.49-1.59</w:t>
            </w:r>
          </w:p>
        </w:tc>
        <w:tc>
          <w:tcPr>
            <w:tcW w:w="472" w:type="pct"/>
          </w:tcPr>
          <w:p w14:paraId="79D55F86" w14:textId="4F158450" w:rsidR="00FB2A0C" w:rsidRPr="00B03BF4" w:rsidRDefault="00EB041B" w:rsidP="00BA7A84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0.60</w:t>
            </w:r>
          </w:p>
        </w:tc>
        <w:tc>
          <w:tcPr>
            <w:tcW w:w="574" w:type="pct"/>
          </w:tcPr>
          <w:p w14:paraId="09BE9317" w14:textId="7F057A59" w:rsidR="00FB2A0C" w:rsidRPr="00B03BF4" w:rsidRDefault="00EB041B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0.30-1.21</w:t>
            </w:r>
          </w:p>
        </w:tc>
        <w:tc>
          <w:tcPr>
            <w:tcW w:w="436" w:type="pct"/>
          </w:tcPr>
          <w:p w14:paraId="6F1D931F" w14:textId="08023C3A" w:rsidR="00FB2A0C" w:rsidRPr="00B03BF4" w:rsidRDefault="00EB041B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0.92</w:t>
            </w:r>
          </w:p>
        </w:tc>
        <w:tc>
          <w:tcPr>
            <w:tcW w:w="558" w:type="pct"/>
          </w:tcPr>
          <w:p w14:paraId="5CA20E30" w14:textId="58CD2921" w:rsidR="00FB2A0C" w:rsidRPr="00B03BF4" w:rsidRDefault="00EB041B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0.45-1.89</w:t>
            </w:r>
          </w:p>
        </w:tc>
        <w:tc>
          <w:tcPr>
            <w:tcW w:w="384" w:type="pct"/>
          </w:tcPr>
          <w:p w14:paraId="50072014" w14:textId="4E94D6E0" w:rsidR="00FB2A0C" w:rsidRPr="00B03BF4" w:rsidRDefault="00EB041B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0.305</w:t>
            </w:r>
          </w:p>
        </w:tc>
      </w:tr>
      <w:tr w:rsidR="00BA7A84" w:rsidRPr="00B03BF4" w14:paraId="5CE0B2DF" w14:textId="77777777" w:rsidTr="00BA7A84">
        <w:trPr>
          <w:trHeight w:val="454"/>
        </w:trPr>
        <w:tc>
          <w:tcPr>
            <w:tcW w:w="1289" w:type="pct"/>
          </w:tcPr>
          <w:p w14:paraId="13153374" w14:textId="52F991DA" w:rsidR="00676971" w:rsidRPr="00A50F93" w:rsidRDefault="000A01C5" w:rsidP="00662146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If</w:t>
            </w:r>
            <w:r w:rsidR="002B0748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</w:t>
            </w:r>
            <w:r w:rsidR="00A94D28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&gt;</w:t>
            </w:r>
            <w:r w:rsidR="002A1AEC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7</w:t>
            </w:r>
            <w:r w:rsidR="00661896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.2 Y</w:t>
            </w:r>
            <w:r w:rsidR="00676971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 xml:space="preserve"> to </w:t>
            </w:r>
            <w:proofErr w:type="spellStart"/>
            <w:r w:rsidR="00676971"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MI</w:t>
            </w:r>
            <w:r w:rsidR="00A50F93">
              <w:rPr>
                <w:rFonts w:ascii="Times New Roman" w:hAnsi="Times New Roman" w:cs="Times New Roman"/>
                <w:sz w:val="22"/>
                <w:szCs w:val="22"/>
                <w:highlight w:val="cyan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384" w:type="pct"/>
          </w:tcPr>
          <w:p w14:paraId="2F63B56B" w14:textId="7F9C658F" w:rsidR="00676971" w:rsidRPr="00B03BF4" w:rsidRDefault="00166098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ref</w:t>
            </w:r>
          </w:p>
        </w:tc>
        <w:tc>
          <w:tcPr>
            <w:tcW w:w="368" w:type="pct"/>
          </w:tcPr>
          <w:p w14:paraId="1F33A044" w14:textId="2DF11FAD" w:rsidR="00676971" w:rsidRPr="00B03BF4" w:rsidRDefault="00166098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1.18</w:t>
            </w:r>
          </w:p>
        </w:tc>
        <w:tc>
          <w:tcPr>
            <w:tcW w:w="534" w:type="pct"/>
          </w:tcPr>
          <w:p w14:paraId="1A9814BE" w14:textId="16590C16" w:rsidR="00676971" w:rsidRPr="00B03BF4" w:rsidRDefault="00166098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0.65-2.14</w:t>
            </w:r>
          </w:p>
        </w:tc>
        <w:tc>
          <w:tcPr>
            <w:tcW w:w="472" w:type="pct"/>
          </w:tcPr>
          <w:p w14:paraId="57606DCD" w14:textId="71317278" w:rsidR="00676971" w:rsidRPr="00B03BF4" w:rsidRDefault="00166098" w:rsidP="00BA7A84">
            <w:pPr>
              <w:tabs>
                <w:tab w:val="left" w:pos="340"/>
              </w:tabs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0.99</w:t>
            </w:r>
          </w:p>
        </w:tc>
        <w:tc>
          <w:tcPr>
            <w:tcW w:w="574" w:type="pct"/>
          </w:tcPr>
          <w:p w14:paraId="296134D4" w14:textId="11015491" w:rsidR="00676971" w:rsidRPr="00B03BF4" w:rsidRDefault="00166098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0.53-1.86</w:t>
            </w:r>
          </w:p>
        </w:tc>
        <w:tc>
          <w:tcPr>
            <w:tcW w:w="436" w:type="pct"/>
          </w:tcPr>
          <w:p w14:paraId="11347D50" w14:textId="7B15F299" w:rsidR="00676971" w:rsidRPr="00B03BF4" w:rsidRDefault="00166098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0.68</w:t>
            </w:r>
          </w:p>
        </w:tc>
        <w:tc>
          <w:tcPr>
            <w:tcW w:w="558" w:type="pct"/>
          </w:tcPr>
          <w:p w14:paraId="25B826CD" w14:textId="60B84F94" w:rsidR="00676971" w:rsidRPr="00B03BF4" w:rsidRDefault="00166098" w:rsidP="00BA7A84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cyan"/>
                <w:lang w:val="en-US"/>
              </w:rPr>
              <w:t>0.33-1.39</w:t>
            </w:r>
          </w:p>
        </w:tc>
        <w:tc>
          <w:tcPr>
            <w:tcW w:w="384" w:type="pct"/>
          </w:tcPr>
          <w:p w14:paraId="24B55DEA" w14:textId="55E559BD" w:rsidR="00676971" w:rsidRPr="00B03BF4" w:rsidRDefault="00166098" w:rsidP="00BA7A8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</w:pPr>
            <w:r w:rsidRPr="00B03BF4">
              <w:rPr>
                <w:rFonts w:ascii="Times New Roman" w:hAnsi="Times New Roman" w:cs="Times New Roman"/>
                <w:sz w:val="22"/>
                <w:szCs w:val="22"/>
                <w:highlight w:val="cyan"/>
                <w:lang w:val="en-US"/>
              </w:rPr>
              <w:t>0.169</w:t>
            </w:r>
          </w:p>
        </w:tc>
      </w:tr>
    </w:tbl>
    <w:p w14:paraId="6637F473" w14:textId="77777777" w:rsidR="00DD3B2F" w:rsidRDefault="00DD3B2F">
      <w:pPr>
        <w:rPr>
          <w:rFonts w:ascii="Times New Roman" w:hAnsi="Times New Roman" w:cs="Times New Roman"/>
          <w:lang w:val="en-US"/>
        </w:rPr>
      </w:pPr>
    </w:p>
    <w:p w14:paraId="159C27FC" w14:textId="2C6CD11C" w:rsidR="00B35A62" w:rsidRPr="00C00F53" w:rsidRDefault="00530DF1">
      <w:pPr>
        <w:rPr>
          <w:rFonts w:ascii="Times New Roman" w:hAnsi="Times New Roman" w:cs="Times New Roman"/>
          <w:lang w:val="en-US"/>
        </w:rPr>
      </w:pPr>
      <w:r w:rsidRPr="00C00F53">
        <w:rPr>
          <w:rFonts w:ascii="Times New Roman" w:hAnsi="Times New Roman" w:cs="Times New Roman"/>
          <w:lang w:val="en-US"/>
        </w:rPr>
        <w:t>Abbreviations:</w:t>
      </w:r>
      <w:r w:rsidR="00661896" w:rsidRPr="00C00F53">
        <w:rPr>
          <w:rFonts w:ascii="Times New Roman" w:hAnsi="Times New Roman" w:cs="Times New Roman"/>
          <w:lang w:val="en-US"/>
        </w:rPr>
        <w:t xml:space="preserve"> </w:t>
      </w:r>
      <w:r w:rsidR="00CC21E0">
        <w:rPr>
          <w:rFonts w:ascii="Times New Roman" w:hAnsi="Times New Roman" w:cs="Times New Roman"/>
          <w:lang w:val="en-US"/>
        </w:rPr>
        <w:t xml:space="preserve">Q, quartile of DII; </w:t>
      </w:r>
      <w:r w:rsidR="00661896" w:rsidRPr="00C00F53">
        <w:rPr>
          <w:rFonts w:ascii="Times New Roman" w:hAnsi="Times New Roman" w:cs="Times New Roman"/>
          <w:lang w:val="en-US"/>
        </w:rPr>
        <w:t xml:space="preserve">S-cholesterol, serum-cholesterol; BMI, body mass index; </w:t>
      </w:r>
      <w:r w:rsidR="001B5276" w:rsidRPr="00C00F53">
        <w:rPr>
          <w:rFonts w:ascii="Times New Roman" w:hAnsi="Times New Roman" w:cs="Times New Roman"/>
          <w:lang w:val="en-US"/>
        </w:rPr>
        <w:t>Y, years; MI, myocardial infarction; DII, dietary inflammatory index</w:t>
      </w:r>
    </w:p>
    <w:p w14:paraId="6092775B" w14:textId="08D2D6EA" w:rsidR="00065229" w:rsidRPr="00D002CE" w:rsidRDefault="0006522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04588506" w14:textId="0BA9DCE9" w:rsidR="00D34F33" w:rsidRPr="00C00F53" w:rsidRDefault="00D34F33">
      <w:pPr>
        <w:rPr>
          <w:rFonts w:ascii="Times New Roman" w:hAnsi="Times New Roman" w:cs="Times New Roman"/>
          <w:lang w:val="en-US"/>
        </w:rPr>
      </w:pPr>
      <w:r w:rsidRPr="00C00F53">
        <w:rPr>
          <w:rFonts w:ascii="Times New Roman" w:hAnsi="Times New Roman" w:cs="Times New Roman"/>
          <w:vertAlign w:val="superscript"/>
          <w:lang w:val="en-US"/>
        </w:rPr>
        <w:t>a</w:t>
      </w:r>
      <w:r w:rsidRPr="00C00F53">
        <w:rPr>
          <w:rFonts w:ascii="Times New Roman" w:hAnsi="Times New Roman" w:cs="Times New Roman"/>
          <w:lang w:val="en-US"/>
        </w:rPr>
        <w:t xml:space="preserve">Calculated using DII score as a continuous variable in the multivariable </w:t>
      </w:r>
      <w:r w:rsidR="003A77E2">
        <w:rPr>
          <w:rFonts w:ascii="Times New Roman" w:hAnsi="Times New Roman" w:cs="Times New Roman"/>
          <w:lang w:val="en-US"/>
        </w:rPr>
        <w:t>model</w:t>
      </w:r>
    </w:p>
    <w:p w14:paraId="71D32158" w14:textId="62880868" w:rsidR="00866ED3" w:rsidRDefault="00065229">
      <w:pPr>
        <w:rPr>
          <w:rFonts w:ascii="Times New Roman" w:hAnsi="Times New Roman" w:cs="Times New Roman"/>
          <w:lang w:val="en-US"/>
        </w:rPr>
      </w:pPr>
      <w:r w:rsidRPr="00C00F53">
        <w:rPr>
          <w:rFonts w:ascii="Times New Roman" w:hAnsi="Times New Roman" w:cs="Times New Roman"/>
          <w:vertAlign w:val="superscript"/>
          <w:lang w:val="en-US"/>
        </w:rPr>
        <w:t>b</w:t>
      </w:r>
      <w:r w:rsidR="00F90547">
        <w:rPr>
          <w:rFonts w:ascii="Times New Roman" w:hAnsi="Times New Roman" w:cs="Times New Roman"/>
          <w:lang w:val="en-US"/>
        </w:rPr>
        <w:t>As p</w:t>
      </w:r>
      <w:r w:rsidR="00530DF1" w:rsidRPr="00C00F53">
        <w:rPr>
          <w:rFonts w:ascii="Times New Roman" w:hAnsi="Times New Roman" w:cs="Times New Roman"/>
          <w:lang w:val="en-US"/>
        </w:rPr>
        <w:t xml:space="preserve">resented in Table 2. </w:t>
      </w:r>
      <w:r w:rsidR="00866ED3" w:rsidRPr="00C00F53">
        <w:rPr>
          <w:rFonts w:ascii="Times New Roman" w:hAnsi="Times New Roman" w:cs="Times New Roman"/>
          <w:lang w:val="en-US"/>
        </w:rPr>
        <w:t xml:space="preserve">Adjusted for energy intake, body mass index, physical activity, systolic blood pressure, </w:t>
      </w:r>
      <w:r w:rsidR="00787CD4">
        <w:rPr>
          <w:rFonts w:ascii="Times New Roman" w:hAnsi="Times New Roman" w:cs="Times New Roman"/>
          <w:lang w:val="en-US"/>
        </w:rPr>
        <w:t xml:space="preserve">total </w:t>
      </w:r>
      <w:r w:rsidR="00866ED3" w:rsidRPr="00C00F53">
        <w:rPr>
          <w:rFonts w:ascii="Times New Roman" w:hAnsi="Times New Roman" w:cs="Times New Roman"/>
          <w:lang w:val="en-US"/>
        </w:rPr>
        <w:t xml:space="preserve">serum cholesterol, diabetes, smoking, and </w:t>
      </w:r>
      <w:r w:rsidR="00E55303">
        <w:rPr>
          <w:rFonts w:ascii="Times New Roman" w:hAnsi="Times New Roman" w:cs="Times New Roman"/>
          <w:lang w:val="en-US"/>
        </w:rPr>
        <w:t xml:space="preserve">postsecondary </w:t>
      </w:r>
      <w:r w:rsidR="00866ED3" w:rsidRPr="00C00F53">
        <w:rPr>
          <w:rFonts w:ascii="Times New Roman" w:hAnsi="Times New Roman" w:cs="Times New Roman"/>
          <w:lang w:val="en-US"/>
        </w:rPr>
        <w:t>academic education</w:t>
      </w:r>
    </w:p>
    <w:p w14:paraId="5A6DE5CD" w14:textId="1BD11EA8" w:rsidR="00A50F93" w:rsidRPr="00A50F93" w:rsidRDefault="00A50F9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c</w:t>
      </w:r>
      <w:r>
        <w:rPr>
          <w:rFonts w:ascii="Times New Roman" w:hAnsi="Times New Roman" w:cs="Times New Roman"/>
          <w:lang w:val="en-US"/>
        </w:rPr>
        <w:t xml:space="preserve">Adjusted according to the </w:t>
      </w:r>
      <w:r w:rsidR="005C7DE9">
        <w:rPr>
          <w:rFonts w:ascii="Times New Roman" w:hAnsi="Times New Roman" w:cs="Times New Roman"/>
          <w:lang w:val="en-US"/>
        </w:rPr>
        <w:t xml:space="preserve">full </w:t>
      </w:r>
      <w:r>
        <w:rPr>
          <w:rFonts w:ascii="Times New Roman" w:hAnsi="Times New Roman" w:cs="Times New Roman"/>
          <w:lang w:val="en-US"/>
        </w:rPr>
        <w:t>multivariable model</w:t>
      </w:r>
      <w:bookmarkStart w:id="0" w:name="_GoBack"/>
      <w:bookmarkEnd w:id="0"/>
    </w:p>
    <w:sectPr w:rsidR="00A50F93" w:rsidRPr="00A50F93" w:rsidSect="006C02C5">
      <w:pgSz w:w="11900" w:h="16840"/>
      <w:pgMar w:top="1418" w:right="170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62"/>
    <w:rsid w:val="00065229"/>
    <w:rsid w:val="000716CF"/>
    <w:rsid w:val="000A01C5"/>
    <w:rsid w:val="000B4D83"/>
    <w:rsid w:val="000E36B8"/>
    <w:rsid w:val="000E6E88"/>
    <w:rsid w:val="0010297F"/>
    <w:rsid w:val="00166098"/>
    <w:rsid w:val="00177017"/>
    <w:rsid w:val="001A2A85"/>
    <w:rsid w:val="001A460F"/>
    <w:rsid w:val="001A4D51"/>
    <w:rsid w:val="001B0851"/>
    <w:rsid w:val="001B5276"/>
    <w:rsid w:val="001D616C"/>
    <w:rsid w:val="00223C9D"/>
    <w:rsid w:val="00251C71"/>
    <w:rsid w:val="00263180"/>
    <w:rsid w:val="002845D5"/>
    <w:rsid w:val="00285E76"/>
    <w:rsid w:val="002A1AEC"/>
    <w:rsid w:val="002A3AF0"/>
    <w:rsid w:val="002B0748"/>
    <w:rsid w:val="00325BBE"/>
    <w:rsid w:val="003A3905"/>
    <w:rsid w:val="003A77E2"/>
    <w:rsid w:val="003E4FEF"/>
    <w:rsid w:val="00441AD0"/>
    <w:rsid w:val="0044303F"/>
    <w:rsid w:val="00443BC3"/>
    <w:rsid w:val="004719C0"/>
    <w:rsid w:val="004747B5"/>
    <w:rsid w:val="00476936"/>
    <w:rsid w:val="00480D90"/>
    <w:rsid w:val="00481AC2"/>
    <w:rsid w:val="004B3123"/>
    <w:rsid w:val="004B61EB"/>
    <w:rsid w:val="004F1995"/>
    <w:rsid w:val="00507819"/>
    <w:rsid w:val="00507A52"/>
    <w:rsid w:val="005151BF"/>
    <w:rsid w:val="00530DF1"/>
    <w:rsid w:val="00560CD5"/>
    <w:rsid w:val="0057073B"/>
    <w:rsid w:val="005A0438"/>
    <w:rsid w:val="005C7DE9"/>
    <w:rsid w:val="006053A7"/>
    <w:rsid w:val="00644FC2"/>
    <w:rsid w:val="00661896"/>
    <w:rsid w:val="00662146"/>
    <w:rsid w:val="00676971"/>
    <w:rsid w:val="006C02C5"/>
    <w:rsid w:val="007112FD"/>
    <w:rsid w:val="007130A0"/>
    <w:rsid w:val="007172A6"/>
    <w:rsid w:val="00744621"/>
    <w:rsid w:val="00744C6D"/>
    <w:rsid w:val="00772CD7"/>
    <w:rsid w:val="00787CD4"/>
    <w:rsid w:val="007A4B42"/>
    <w:rsid w:val="007E73AB"/>
    <w:rsid w:val="00813F2C"/>
    <w:rsid w:val="00820C91"/>
    <w:rsid w:val="00854D94"/>
    <w:rsid w:val="00866ED3"/>
    <w:rsid w:val="00887D0B"/>
    <w:rsid w:val="008918AE"/>
    <w:rsid w:val="008928B8"/>
    <w:rsid w:val="00925C48"/>
    <w:rsid w:val="00937FD5"/>
    <w:rsid w:val="009D33C6"/>
    <w:rsid w:val="00A32558"/>
    <w:rsid w:val="00A50F93"/>
    <w:rsid w:val="00A533CA"/>
    <w:rsid w:val="00A65E58"/>
    <w:rsid w:val="00A7197E"/>
    <w:rsid w:val="00A73136"/>
    <w:rsid w:val="00A74D1D"/>
    <w:rsid w:val="00A85C39"/>
    <w:rsid w:val="00A943D4"/>
    <w:rsid w:val="00A94D28"/>
    <w:rsid w:val="00A973A7"/>
    <w:rsid w:val="00AA4175"/>
    <w:rsid w:val="00AB003A"/>
    <w:rsid w:val="00AC1A53"/>
    <w:rsid w:val="00AD1009"/>
    <w:rsid w:val="00AD64F7"/>
    <w:rsid w:val="00B03BF4"/>
    <w:rsid w:val="00B1468E"/>
    <w:rsid w:val="00B16DE1"/>
    <w:rsid w:val="00B2702C"/>
    <w:rsid w:val="00B35A62"/>
    <w:rsid w:val="00B457E3"/>
    <w:rsid w:val="00B62453"/>
    <w:rsid w:val="00B82A9E"/>
    <w:rsid w:val="00B91607"/>
    <w:rsid w:val="00BA7A84"/>
    <w:rsid w:val="00C00F53"/>
    <w:rsid w:val="00C23E18"/>
    <w:rsid w:val="00C4401B"/>
    <w:rsid w:val="00C7044C"/>
    <w:rsid w:val="00CC21E0"/>
    <w:rsid w:val="00CF5AA0"/>
    <w:rsid w:val="00D002CE"/>
    <w:rsid w:val="00D159D5"/>
    <w:rsid w:val="00D20EF6"/>
    <w:rsid w:val="00D34F33"/>
    <w:rsid w:val="00D44291"/>
    <w:rsid w:val="00D479C2"/>
    <w:rsid w:val="00D543AA"/>
    <w:rsid w:val="00D8456F"/>
    <w:rsid w:val="00DA2BFA"/>
    <w:rsid w:val="00DB37EB"/>
    <w:rsid w:val="00DB5C2E"/>
    <w:rsid w:val="00DD3B2F"/>
    <w:rsid w:val="00DE2360"/>
    <w:rsid w:val="00E55303"/>
    <w:rsid w:val="00EB041B"/>
    <w:rsid w:val="00ED720D"/>
    <w:rsid w:val="00F145C7"/>
    <w:rsid w:val="00F90547"/>
    <w:rsid w:val="00F90E3F"/>
    <w:rsid w:val="00FB2A0C"/>
    <w:rsid w:val="00FC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38F508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5A6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B35A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C4401B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4401B"/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4401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4401B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4401B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4401B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401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281</Words>
  <Characters>1494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Umeå universitet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Bodén</dc:creator>
  <cp:keywords/>
  <dc:description/>
  <cp:lastModifiedBy>Microsoft Office-användare</cp:lastModifiedBy>
  <cp:revision>54</cp:revision>
  <dcterms:created xsi:type="dcterms:W3CDTF">2017-01-04T07:00:00Z</dcterms:created>
  <dcterms:modified xsi:type="dcterms:W3CDTF">2017-01-30T08:01:00Z</dcterms:modified>
</cp:coreProperties>
</file>