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118" w:rsidRDefault="000966DA">
      <w:pPr>
        <w:ind w:left="20"/>
        <w:rPr>
          <w:sz w:val="20"/>
          <w:szCs w:val="20"/>
        </w:rPr>
      </w:pPr>
      <w:r>
        <w:rPr>
          <w:rFonts w:ascii="Calibri" w:eastAsia="Calibri" w:hAnsi="Calibri" w:cs="Calibri"/>
          <w:b/>
          <w:bCs/>
        </w:rPr>
        <w:t xml:space="preserve">Additional file 3: </w:t>
      </w:r>
      <w:r>
        <w:rPr>
          <w:rFonts w:ascii="Calibri" w:eastAsia="Calibri" w:hAnsi="Calibri" w:cs="Calibri"/>
        </w:rPr>
        <w:t>STROBE-nut: An extension of the STROBE statement for nutritional epidemiology</w:t>
      </w:r>
    </w:p>
    <w:p w:rsidR="006B0118" w:rsidRDefault="000966DA">
      <w:pPr>
        <w:spacing w:line="20" w:lineRule="exact"/>
        <w:rPr>
          <w:sz w:val="24"/>
          <w:szCs w:val="24"/>
        </w:rPr>
      </w:pPr>
      <w:r>
        <w:rPr>
          <w:noProof/>
          <w:sz w:val="24"/>
          <w:szCs w:val="24"/>
        </w:rPr>
        <w:drawing>
          <wp:anchor distT="0" distB="0" distL="114300" distR="114300" simplePos="0" relativeHeight="251628544" behindDoc="1" locked="0" layoutInCell="0" allowOverlap="1">
            <wp:simplePos x="0" y="0"/>
            <wp:positionH relativeFrom="column">
              <wp:posOffset>668020</wp:posOffset>
            </wp:positionH>
            <wp:positionV relativeFrom="paragraph">
              <wp:posOffset>186055</wp:posOffset>
            </wp:positionV>
            <wp:extent cx="386080" cy="63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blip>
                    <a:srcRect/>
                    <a:stretch>
                      <a:fillRect/>
                    </a:stretch>
                  </pic:blipFill>
                  <pic:spPr bwMode="auto">
                    <a:xfrm>
                      <a:off x="0" y="0"/>
                      <a:ext cx="386080" cy="6350"/>
                    </a:xfrm>
                    <a:prstGeom prst="rect">
                      <a:avLst/>
                    </a:prstGeom>
                    <a:noFill/>
                  </pic:spPr>
                </pic:pic>
              </a:graphicData>
            </a:graphic>
          </wp:anchor>
        </w:drawing>
      </w:r>
    </w:p>
    <w:p w:rsidR="006B0118" w:rsidRDefault="006B0118">
      <w:pPr>
        <w:spacing w:line="284" w:lineRule="exact"/>
        <w:rPr>
          <w:sz w:val="24"/>
          <w:szCs w:val="24"/>
        </w:rPr>
      </w:pPr>
    </w:p>
    <w:p w:rsidR="006B0118" w:rsidRDefault="000966DA">
      <w:pPr>
        <w:spacing w:line="218" w:lineRule="auto"/>
        <w:ind w:left="20" w:right="221"/>
        <w:rPr>
          <w:sz w:val="20"/>
          <w:szCs w:val="20"/>
        </w:rPr>
      </w:pPr>
      <w:r>
        <w:rPr>
          <w:rFonts w:ascii="Calibri" w:eastAsia="Calibri" w:hAnsi="Calibri" w:cs="Calibri"/>
        </w:rPr>
        <w:t xml:space="preserve">Lachat C et al. (2016) STrengthening the Reporting of OBservational studies in Epidemiology – Nutritional Epidemiology (STROBE-nut): an extension of the STROBE statement. Plos Medicine 13(6) http://dx.doi.org/10.1371/journal.pmed.1002036 </w:t>
      </w:r>
      <w:r>
        <w:rPr>
          <w:rFonts w:ascii="Calibri" w:eastAsia="Calibri" w:hAnsi="Calibri" w:cs="Calibri"/>
          <w:color w:val="0000FF"/>
          <w:u w:val="single"/>
        </w:rPr>
        <w:t>pdf</w:t>
      </w:r>
      <w:r>
        <w:rPr>
          <w:rFonts w:ascii="Calibri" w:eastAsia="Calibri" w:hAnsi="Calibri" w:cs="Calibri"/>
        </w:rPr>
        <w:t xml:space="preserve"> or </w:t>
      </w:r>
      <w:r>
        <w:rPr>
          <w:rFonts w:ascii="Calibri" w:eastAsia="Calibri" w:hAnsi="Calibri" w:cs="Calibri"/>
          <w:color w:val="0000FF"/>
          <w:u w:val="single"/>
        </w:rPr>
        <w:t>online</w:t>
      </w:r>
      <w:r>
        <w:rPr>
          <w:rFonts w:ascii="Calibri" w:eastAsia="Calibri" w:hAnsi="Calibri" w:cs="Calibri"/>
        </w:rPr>
        <w:t xml:space="preserve"> version.</w:t>
      </w:r>
    </w:p>
    <w:p w:rsidR="006B0118" w:rsidRDefault="006B0118">
      <w:pPr>
        <w:spacing w:line="200" w:lineRule="exact"/>
        <w:rPr>
          <w:sz w:val="24"/>
          <w:szCs w:val="24"/>
        </w:rPr>
      </w:pPr>
    </w:p>
    <w:p w:rsidR="006B0118" w:rsidRDefault="006B0118">
      <w:pPr>
        <w:spacing w:line="200" w:lineRule="exact"/>
        <w:rPr>
          <w:sz w:val="24"/>
          <w:szCs w:val="24"/>
        </w:rPr>
      </w:pPr>
    </w:p>
    <w:p w:rsidR="006B0118" w:rsidRDefault="006B0118">
      <w:pPr>
        <w:spacing w:line="247" w:lineRule="exact"/>
        <w:rPr>
          <w:sz w:val="24"/>
          <w:szCs w:val="24"/>
        </w:rPr>
      </w:pPr>
    </w:p>
    <w:tbl>
      <w:tblPr>
        <w:tblW w:w="0" w:type="auto"/>
        <w:tblLayout w:type="fixed"/>
        <w:tblCellMar>
          <w:left w:w="0" w:type="dxa"/>
          <w:right w:w="0" w:type="dxa"/>
        </w:tblCellMar>
        <w:tblLook w:val="04A0" w:firstRow="1" w:lastRow="0" w:firstColumn="1" w:lastColumn="0" w:noHBand="0" w:noVBand="1"/>
      </w:tblPr>
      <w:tblGrid>
        <w:gridCol w:w="20"/>
        <w:gridCol w:w="2020"/>
        <w:gridCol w:w="1120"/>
        <w:gridCol w:w="3980"/>
        <w:gridCol w:w="3800"/>
        <w:gridCol w:w="3040"/>
        <w:gridCol w:w="20"/>
      </w:tblGrid>
      <w:tr w:rsidR="006B0118">
        <w:trPr>
          <w:trHeight w:val="267"/>
        </w:trPr>
        <w:tc>
          <w:tcPr>
            <w:tcW w:w="20" w:type="dxa"/>
            <w:vAlign w:val="bottom"/>
          </w:tcPr>
          <w:p w:rsidR="006B0118" w:rsidRDefault="006B0118">
            <w:pPr>
              <w:rPr>
                <w:sz w:val="23"/>
                <w:szCs w:val="23"/>
              </w:rPr>
            </w:pPr>
          </w:p>
        </w:tc>
        <w:tc>
          <w:tcPr>
            <w:tcW w:w="2020" w:type="dxa"/>
            <w:tcBorders>
              <w:top w:val="single" w:sz="8" w:space="0" w:color="auto"/>
            </w:tcBorders>
            <w:vAlign w:val="bottom"/>
          </w:tcPr>
          <w:p w:rsidR="006B0118" w:rsidRDefault="000966DA">
            <w:pPr>
              <w:ind w:left="100"/>
              <w:rPr>
                <w:sz w:val="20"/>
                <w:szCs w:val="20"/>
              </w:rPr>
            </w:pPr>
            <w:r>
              <w:rPr>
                <w:rFonts w:ascii="Georgia" w:eastAsia="Georgia" w:hAnsi="Georgia" w:cs="Georgia"/>
                <w:b/>
                <w:bCs/>
              </w:rPr>
              <w:t>Item</w:t>
            </w:r>
          </w:p>
        </w:tc>
        <w:tc>
          <w:tcPr>
            <w:tcW w:w="1120" w:type="dxa"/>
            <w:tcBorders>
              <w:top w:val="single" w:sz="8" w:space="0" w:color="auto"/>
            </w:tcBorders>
            <w:vAlign w:val="bottom"/>
          </w:tcPr>
          <w:p w:rsidR="006B0118" w:rsidRDefault="000966DA">
            <w:pPr>
              <w:ind w:left="440"/>
              <w:rPr>
                <w:sz w:val="20"/>
                <w:szCs w:val="20"/>
              </w:rPr>
            </w:pPr>
            <w:r>
              <w:rPr>
                <w:rFonts w:ascii="Georgia" w:eastAsia="Georgia" w:hAnsi="Georgia" w:cs="Georgia"/>
                <w:b/>
                <w:bCs/>
              </w:rPr>
              <w:t>Item</w:t>
            </w:r>
          </w:p>
        </w:tc>
        <w:tc>
          <w:tcPr>
            <w:tcW w:w="3980" w:type="dxa"/>
            <w:tcBorders>
              <w:top w:val="single" w:sz="8" w:space="0" w:color="auto"/>
            </w:tcBorders>
            <w:vAlign w:val="bottom"/>
          </w:tcPr>
          <w:p w:rsidR="006B0118" w:rsidRDefault="000966DA">
            <w:pPr>
              <w:ind w:left="160"/>
              <w:rPr>
                <w:sz w:val="20"/>
                <w:szCs w:val="20"/>
              </w:rPr>
            </w:pPr>
            <w:r>
              <w:rPr>
                <w:rFonts w:ascii="Georgia" w:eastAsia="Georgia" w:hAnsi="Georgia" w:cs="Georgia"/>
                <w:b/>
                <w:bCs/>
              </w:rPr>
              <w:t>STROBE recommendations</w:t>
            </w:r>
          </w:p>
        </w:tc>
        <w:tc>
          <w:tcPr>
            <w:tcW w:w="3800" w:type="dxa"/>
            <w:tcBorders>
              <w:top w:val="single" w:sz="8" w:space="0" w:color="auto"/>
            </w:tcBorders>
            <w:vAlign w:val="bottom"/>
          </w:tcPr>
          <w:p w:rsidR="006B0118" w:rsidRDefault="000966DA">
            <w:pPr>
              <w:ind w:left="120"/>
              <w:rPr>
                <w:sz w:val="20"/>
                <w:szCs w:val="20"/>
              </w:rPr>
            </w:pPr>
            <w:r>
              <w:rPr>
                <w:rFonts w:ascii="Georgia" w:eastAsia="Georgia" w:hAnsi="Georgia" w:cs="Georgia"/>
                <w:b/>
                <w:bCs/>
              </w:rPr>
              <w:t>Extension for Nutritional</w:t>
            </w:r>
          </w:p>
        </w:tc>
        <w:tc>
          <w:tcPr>
            <w:tcW w:w="3040" w:type="dxa"/>
            <w:tcBorders>
              <w:top w:val="single" w:sz="8" w:space="0" w:color="auto"/>
            </w:tcBorders>
            <w:vAlign w:val="bottom"/>
          </w:tcPr>
          <w:p w:rsidR="006B0118" w:rsidRDefault="000966DA">
            <w:pPr>
              <w:ind w:left="120"/>
              <w:rPr>
                <w:sz w:val="20"/>
                <w:szCs w:val="20"/>
              </w:rPr>
            </w:pPr>
            <w:r>
              <w:rPr>
                <w:rFonts w:ascii="Georgia" w:eastAsia="Georgia" w:hAnsi="Georgia" w:cs="Georgia"/>
                <w:sz w:val="20"/>
                <w:szCs w:val="20"/>
              </w:rPr>
              <w:t>Reported on page #</w:t>
            </w:r>
          </w:p>
        </w:tc>
        <w:tc>
          <w:tcPr>
            <w:tcW w:w="0" w:type="dxa"/>
            <w:vAlign w:val="bottom"/>
          </w:tcPr>
          <w:p w:rsidR="006B0118" w:rsidRDefault="006B0118">
            <w:pPr>
              <w:rPr>
                <w:sz w:val="1"/>
                <w:szCs w:val="1"/>
              </w:rPr>
            </w:pPr>
          </w:p>
        </w:tc>
      </w:tr>
      <w:tr w:rsidR="006B0118">
        <w:trPr>
          <w:trHeight w:val="289"/>
        </w:trPr>
        <w:tc>
          <w:tcPr>
            <w:tcW w:w="20" w:type="dxa"/>
            <w:vAlign w:val="bottom"/>
          </w:tcPr>
          <w:p w:rsidR="006B0118" w:rsidRDefault="006B0118">
            <w:pPr>
              <w:rPr>
                <w:sz w:val="24"/>
                <w:szCs w:val="24"/>
              </w:rPr>
            </w:pPr>
          </w:p>
        </w:tc>
        <w:tc>
          <w:tcPr>
            <w:tcW w:w="2020" w:type="dxa"/>
            <w:vAlign w:val="bottom"/>
          </w:tcPr>
          <w:p w:rsidR="006B0118" w:rsidRDefault="006B0118">
            <w:pPr>
              <w:rPr>
                <w:sz w:val="24"/>
                <w:szCs w:val="24"/>
              </w:rPr>
            </w:pPr>
          </w:p>
        </w:tc>
        <w:tc>
          <w:tcPr>
            <w:tcW w:w="1120" w:type="dxa"/>
            <w:vAlign w:val="bottom"/>
          </w:tcPr>
          <w:p w:rsidR="006B0118" w:rsidRDefault="000966DA">
            <w:pPr>
              <w:ind w:left="440"/>
              <w:rPr>
                <w:sz w:val="20"/>
                <w:szCs w:val="20"/>
              </w:rPr>
            </w:pPr>
            <w:r>
              <w:rPr>
                <w:rFonts w:ascii="Georgia" w:eastAsia="Georgia" w:hAnsi="Georgia" w:cs="Georgia"/>
                <w:b/>
                <w:bCs/>
              </w:rPr>
              <w:t>nr</w:t>
            </w:r>
          </w:p>
        </w:tc>
        <w:tc>
          <w:tcPr>
            <w:tcW w:w="3980" w:type="dxa"/>
            <w:vAlign w:val="bottom"/>
          </w:tcPr>
          <w:p w:rsidR="006B0118" w:rsidRDefault="006B0118">
            <w:pPr>
              <w:rPr>
                <w:sz w:val="24"/>
                <w:szCs w:val="24"/>
              </w:rPr>
            </w:pPr>
          </w:p>
        </w:tc>
        <w:tc>
          <w:tcPr>
            <w:tcW w:w="3800" w:type="dxa"/>
            <w:vAlign w:val="bottom"/>
          </w:tcPr>
          <w:p w:rsidR="006B0118" w:rsidRDefault="000966DA">
            <w:pPr>
              <w:ind w:left="120"/>
              <w:rPr>
                <w:sz w:val="20"/>
                <w:szCs w:val="20"/>
              </w:rPr>
            </w:pPr>
            <w:r>
              <w:rPr>
                <w:rFonts w:ascii="Georgia" w:eastAsia="Georgia" w:hAnsi="Georgia" w:cs="Georgia"/>
                <w:b/>
                <w:bCs/>
              </w:rPr>
              <w:t>Epidemiology studies</w:t>
            </w:r>
          </w:p>
        </w:tc>
        <w:tc>
          <w:tcPr>
            <w:tcW w:w="3040" w:type="dxa"/>
            <w:vAlign w:val="bottom"/>
          </w:tcPr>
          <w:p w:rsidR="006B0118" w:rsidRDefault="006B0118">
            <w:pPr>
              <w:rPr>
                <w:sz w:val="24"/>
                <w:szCs w:val="24"/>
              </w:rPr>
            </w:pPr>
          </w:p>
        </w:tc>
        <w:tc>
          <w:tcPr>
            <w:tcW w:w="0" w:type="dxa"/>
            <w:vAlign w:val="bottom"/>
          </w:tcPr>
          <w:p w:rsidR="006B0118" w:rsidRDefault="006B0118">
            <w:pPr>
              <w:rPr>
                <w:sz w:val="1"/>
                <w:szCs w:val="1"/>
              </w:rPr>
            </w:pPr>
          </w:p>
        </w:tc>
      </w:tr>
      <w:tr w:rsidR="006B0118">
        <w:trPr>
          <w:trHeight w:val="288"/>
        </w:trPr>
        <w:tc>
          <w:tcPr>
            <w:tcW w:w="20" w:type="dxa"/>
            <w:vAlign w:val="bottom"/>
          </w:tcPr>
          <w:p w:rsidR="006B0118" w:rsidRDefault="006B0118">
            <w:pPr>
              <w:rPr>
                <w:sz w:val="24"/>
                <w:szCs w:val="24"/>
              </w:rPr>
            </w:pPr>
          </w:p>
        </w:tc>
        <w:tc>
          <w:tcPr>
            <w:tcW w:w="2020" w:type="dxa"/>
            <w:vAlign w:val="bottom"/>
          </w:tcPr>
          <w:p w:rsidR="006B0118" w:rsidRDefault="006B0118">
            <w:pPr>
              <w:rPr>
                <w:sz w:val="24"/>
                <w:szCs w:val="24"/>
              </w:rPr>
            </w:pPr>
          </w:p>
        </w:tc>
        <w:tc>
          <w:tcPr>
            <w:tcW w:w="1120" w:type="dxa"/>
            <w:vAlign w:val="bottom"/>
          </w:tcPr>
          <w:p w:rsidR="006B0118" w:rsidRDefault="006B0118">
            <w:pPr>
              <w:rPr>
                <w:sz w:val="24"/>
                <w:szCs w:val="24"/>
              </w:rPr>
            </w:pPr>
          </w:p>
        </w:tc>
        <w:tc>
          <w:tcPr>
            <w:tcW w:w="3980" w:type="dxa"/>
            <w:vAlign w:val="bottom"/>
          </w:tcPr>
          <w:p w:rsidR="006B0118" w:rsidRDefault="006B0118">
            <w:pPr>
              <w:rPr>
                <w:sz w:val="24"/>
                <w:szCs w:val="24"/>
              </w:rPr>
            </w:pPr>
          </w:p>
        </w:tc>
        <w:tc>
          <w:tcPr>
            <w:tcW w:w="3800" w:type="dxa"/>
            <w:vAlign w:val="bottom"/>
          </w:tcPr>
          <w:p w:rsidR="006B0118" w:rsidRDefault="000966DA">
            <w:pPr>
              <w:ind w:left="120"/>
              <w:rPr>
                <w:sz w:val="20"/>
                <w:szCs w:val="20"/>
              </w:rPr>
            </w:pPr>
            <w:r>
              <w:rPr>
                <w:rFonts w:ascii="Georgia" w:eastAsia="Georgia" w:hAnsi="Georgia" w:cs="Georgia"/>
                <w:b/>
                <w:bCs/>
              </w:rPr>
              <w:t>(STROBE-nut)</w:t>
            </w:r>
          </w:p>
        </w:tc>
        <w:tc>
          <w:tcPr>
            <w:tcW w:w="3040" w:type="dxa"/>
            <w:vAlign w:val="bottom"/>
          </w:tcPr>
          <w:p w:rsidR="006B0118" w:rsidRDefault="006B0118">
            <w:pPr>
              <w:rPr>
                <w:sz w:val="24"/>
                <w:szCs w:val="24"/>
              </w:rPr>
            </w:pPr>
          </w:p>
        </w:tc>
        <w:tc>
          <w:tcPr>
            <w:tcW w:w="0" w:type="dxa"/>
            <w:vAlign w:val="bottom"/>
          </w:tcPr>
          <w:p w:rsidR="006B0118" w:rsidRDefault="006B0118">
            <w:pPr>
              <w:rPr>
                <w:sz w:val="1"/>
                <w:szCs w:val="1"/>
              </w:rPr>
            </w:pPr>
          </w:p>
        </w:tc>
      </w:tr>
      <w:tr w:rsidR="006B0118">
        <w:trPr>
          <w:trHeight w:val="240"/>
        </w:trPr>
        <w:tc>
          <w:tcPr>
            <w:tcW w:w="20" w:type="dxa"/>
            <w:vAlign w:val="bottom"/>
          </w:tcPr>
          <w:p w:rsidR="006B0118" w:rsidRDefault="006B0118">
            <w:pPr>
              <w:rPr>
                <w:sz w:val="20"/>
                <w:szCs w:val="20"/>
              </w:rPr>
            </w:pPr>
          </w:p>
        </w:tc>
        <w:tc>
          <w:tcPr>
            <w:tcW w:w="2020" w:type="dxa"/>
            <w:tcBorders>
              <w:bottom w:val="single" w:sz="8" w:space="0" w:color="auto"/>
            </w:tcBorders>
            <w:vAlign w:val="bottom"/>
          </w:tcPr>
          <w:p w:rsidR="006B0118" w:rsidRDefault="006B0118">
            <w:pPr>
              <w:rPr>
                <w:sz w:val="20"/>
                <w:szCs w:val="20"/>
              </w:rPr>
            </w:pPr>
          </w:p>
        </w:tc>
        <w:tc>
          <w:tcPr>
            <w:tcW w:w="1120" w:type="dxa"/>
            <w:tcBorders>
              <w:bottom w:val="single" w:sz="8" w:space="0" w:color="auto"/>
            </w:tcBorders>
            <w:vAlign w:val="bottom"/>
          </w:tcPr>
          <w:p w:rsidR="006B0118" w:rsidRDefault="006B0118">
            <w:pPr>
              <w:rPr>
                <w:sz w:val="20"/>
                <w:szCs w:val="20"/>
              </w:rPr>
            </w:pPr>
          </w:p>
        </w:tc>
        <w:tc>
          <w:tcPr>
            <w:tcW w:w="3980" w:type="dxa"/>
            <w:tcBorders>
              <w:bottom w:val="single" w:sz="8" w:space="0" w:color="auto"/>
            </w:tcBorders>
            <w:vAlign w:val="bottom"/>
          </w:tcPr>
          <w:p w:rsidR="006B0118" w:rsidRDefault="006B0118">
            <w:pPr>
              <w:rPr>
                <w:sz w:val="20"/>
                <w:szCs w:val="20"/>
              </w:rPr>
            </w:pPr>
          </w:p>
        </w:tc>
        <w:tc>
          <w:tcPr>
            <w:tcW w:w="3800" w:type="dxa"/>
            <w:tcBorders>
              <w:bottom w:val="single" w:sz="8" w:space="0" w:color="auto"/>
            </w:tcBorders>
            <w:vAlign w:val="bottom"/>
          </w:tcPr>
          <w:p w:rsidR="006B0118" w:rsidRDefault="006B0118">
            <w:pPr>
              <w:rPr>
                <w:sz w:val="20"/>
                <w:szCs w:val="20"/>
              </w:rPr>
            </w:pPr>
          </w:p>
        </w:tc>
        <w:tc>
          <w:tcPr>
            <w:tcW w:w="3040" w:type="dxa"/>
            <w:tcBorders>
              <w:bottom w:val="single" w:sz="8" w:space="0" w:color="auto"/>
            </w:tcBorders>
            <w:vAlign w:val="bottom"/>
          </w:tcPr>
          <w:p w:rsidR="006B0118" w:rsidRDefault="006B0118">
            <w:pPr>
              <w:rPr>
                <w:sz w:val="20"/>
                <w:szCs w:val="20"/>
              </w:rPr>
            </w:pPr>
          </w:p>
        </w:tc>
        <w:tc>
          <w:tcPr>
            <w:tcW w:w="0" w:type="dxa"/>
            <w:vAlign w:val="bottom"/>
          </w:tcPr>
          <w:p w:rsidR="006B0118" w:rsidRDefault="006B0118">
            <w:pPr>
              <w:rPr>
                <w:sz w:val="1"/>
                <w:szCs w:val="1"/>
              </w:rPr>
            </w:pPr>
          </w:p>
        </w:tc>
      </w:tr>
      <w:tr w:rsidR="006B0118">
        <w:trPr>
          <w:trHeight w:val="237"/>
        </w:trPr>
        <w:tc>
          <w:tcPr>
            <w:tcW w:w="20" w:type="dxa"/>
            <w:vAlign w:val="bottom"/>
          </w:tcPr>
          <w:p w:rsidR="006B0118" w:rsidRDefault="006B0118">
            <w:pPr>
              <w:rPr>
                <w:sz w:val="20"/>
                <w:szCs w:val="20"/>
              </w:rPr>
            </w:pPr>
          </w:p>
        </w:tc>
        <w:tc>
          <w:tcPr>
            <w:tcW w:w="2020" w:type="dxa"/>
            <w:vAlign w:val="bottom"/>
          </w:tcPr>
          <w:p w:rsidR="006B0118" w:rsidRDefault="000966DA">
            <w:pPr>
              <w:spacing w:line="237" w:lineRule="exact"/>
              <w:ind w:left="100"/>
              <w:rPr>
                <w:sz w:val="20"/>
                <w:szCs w:val="20"/>
              </w:rPr>
            </w:pPr>
            <w:r>
              <w:rPr>
                <w:rFonts w:ascii="Georgia" w:eastAsia="Georgia" w:hAnsi="Georgia" w:cs="Georgia"/>
                <w:b/>
                <w:bCs/>
              </w:rPr>
              <w:t>Title and</w:t>
            </w:r>
          </w:p>
        </w:tc>
        <w:tc>
          <w:tcPr>
            <w:tcW w:w="1120" w:type="dxa"/>
            <w:vAlign w:val="bottom"/>
          </w:tcPr>
          <w:p w:rsidR="006B0118" w:rsidRDefault="000966DA">
            <w:pPr>
              <w:spacing w:line="237" w:lineRule="exact"/>
              <w:ind w:left="440"/>
              <w:rPr>
                <w:sz w:val="20"/>
                <w:szCs w:val="20"/>
              </w:rPr>
            </w:pPr>
            <w:r>
              <w:rPr>
                <w:rFonts w:ascii="Georgia" w:eastAsia="Georgia" w:hAnsi="Georgia" w:cs="Georgia"/>
              </w:rPr>
              <w:t>1</w:t>
            </w:r>
          </w:p>
        </w:tc>
        <w:tc>
          <w:tcPr>
            <w:tcW w:w="3980" w:type="dxa"/>
            <w:vAlign w:val="bottom"/>
          </w:tcPr>
          <w:p w:rsidR="006B0118" w:rsidRDefault="000966DA">
            <w:pPr>
              <w:spacing w:line="237" w:lineRule="exact"/>
              <w:ind w:left="100"/>
              <w:rPr>
                <w:sz w:val="20"/>
                <w:szCs w:val="20"/>
              </w:rPr>
            </w:pPr>
            <w:r>
              <w:rPr>
                <w:rFonts w:ascii="Georgia" w:eastAsia="Georgia" w:hAnsi="Georgia" w:cs="Georgia"/>
              </w:rPr>
              <w:t>(a) Indicate the study’s design with a</w:t>
            </w:r>
          </w:p>
        </w:tc>
        <w:tc>
          <w:tcPr>
            <w:tcW w:w="3800" w:type="dxa"/>
            <w:vAlign w:val="bottom"/>
          </w:tcPr>
          <w:p w:rsidR="006B0118" w:rsidRDefault="000966DA">
            <w:pPr>
              <w:spacing w:line="237" w:lineRule="exact"/>
              <w:ind w:left="120"/>
              <w:rPr>
                <w:sz w:val="20"/>
                <w:szCs w:val="20"/>
              </w:rPr>
            </w:pPr>
            <w:r>
              <w:rPr>
                <w:rFonts w:ascii="Georgia" w:eastAsia="Georgia" w:hAnsi="Georgia" w:cs="Georgia"/>
                <w:b/>
                <w:bCs/>
              </w:rPr>
              <w:t xml:space="preserve">nut-1 </w:t>
            </w:r>
            <w:r>
              <w:rPr>
                <w:rFonts w:ascii="Georgia" w:eastAsia="Georgia" w:hAnsi="Georgia" w:cs="Georgia"/>
              </w:rPr>
              <w:t>State the dietary/nutritional</w:t>
            </w:r>
          </w:p>
        </w:tc>
        <w:tc>
          <w:tcPr>
            <w:tcW w:w="3040" w:type="dxa"/>
            <w:vAlign w:val="bottom"/>
          </w:tcPr>
          <w:p w:rsidR="006B0118" w:rsidRDefault="000966DA">
            <w:pPr>
              <w:spacing w:line="237" w:lineRule="exact"/>
              <w:ind w:left="120"/>
              <w:rPr>
                <w:sz w:val="20"/>
                <w:szCs w:val="20"/>
              </w:rPr>
            </w:pPr>
            <w:r>
              <w:rPr>
                <w:rFonts w:ascii="Georgia" w:eastAsia="Georgia" w:hAnsi="Georgia" w:cs="Georgia"/>
              </w:rPr>
              <w:t>Title p.1; Abstract p.2-3</w:t>
            </w:r>
          </w:p>
        </w:tc>
        <w:tc>
          <w:tcPr>
            <w:tcW w:w="0" w:type="dxa"/>
            <w:vAlign w:val="bottom"/>
          </w:tcPr>
          <w:p w:rsidR="006B0118" w:rsidRDefault="006B0118">
            <w:pPr>
              <w:rPr>
                <w:sz w:val="1"/>
                <w:szCs w:val="1"/>
              </w:rPr>
            </w:pPr>
          </w:p>
        </w:tc>
      </w:tr>
      <w:tr w:rsidR="006B0118">
        <w:trPr>
          <w:trHeight w:val="288"/>
        </w:trPr>
        <w:tc>
          <w:tcPr>
            <w:tcW w:w="20" w:type="dxa"/>
            <w:vAlign w:val="bottom"/>
          </w:tcPr>
          <w:p w:rsidR="006B0118" w:rsidRDefault="006B0118">
            <w:pPr>
              <w:rPr>
                <w:sz w:val="24"/>
                <w:szCs w:val="24"/>
              </w:rPr>
            </w:pPr>
          </w:p>
        </w:tc>
        <w:tc>
          <w:tcPr>
            <w:tcW w:w="2020" w:type="dxa"/>
            <w:vMerge w:val="restart"/>
            <w:vAlign w:val="bottom"/>
          </w:tcPr>
          <w:p w:rsidR="006B0118" w:rsidRDefault="000966DA">
            <w:pPr>
              <w:ind w:left="100"/>
              <w:rPr>
                <w:sz w:val="20"/>
                <w:szCs w:val="20"/>
              </w:rPr>
            </w:pPr>
            <w:r>
              <w:rPr>
                <w:rFonts w:ascii="Georgia" w:eastAsia="Georgia" w:hAnsi="Georgia" w:cs="Georgia"/>
                <w:b/>
                <w:bCs/>
              </w:rPr>
              <w:t>abstract</w:t>
            </w:r>
          </w:p>
        </w:tc>
        <w:tc>
          <w:tcPr>
            <w:tcW w:w="1120" w:type="dxa"/>
            <w:vAlign w:val="bottom"/>
          </w:tcPr>
          <w:p w:rsidR="006B0118" w:rsidRDefault="006B0118">
            <w:pPr>
              <w:rPr>
                <w:sz w:val="24"/>
                <w:szCs w:val="24"/>
              </w:rPr>
            </w:pPr>
          </w:p>
        </w:tc>
        <w:tc>
          <w:tcPr>
            <w:tcW w:w="3980" w:type="dxa"/>
            <w:vAlign w:val="bottom"/>
          </w:tcPr>
          <w:p w:rsidR="006B0118" w:rsidRDefault="000966DA">
            <w:pPr>
              <w:ind w:left="100"/>
              <w:rPr>
                <w:sz w:val="20"/>
                <w:szCs w:val="20"/>
              </w:rPr>
            </w:pPr>
            <w:r>
              <w:rPr>
                <w:rFonts w:ascii="Georgia" w:eastAsia="Georgia" w:hAnsi="Georgia" w:cs="Georgia"/>
              </w:rPr>
              <w:t>commonly used term in the title or the</w:t>
            </w:r>
          </w:p>
        </w:tc>
        <w:tc>
          <w:tcPr>
            <w:tcW w:w="3800" w:type="dxa"/>
            <w:vAlign w:val="bottom"/>
          </w:tcPr>
          <w:p w:rsidR="006B0118" w:rsidRDefault="000966DA">
            <w:pPr>
              <w:ind w:left="120"/>
              <w:rPr>
                <w:sz w:val="20"/>
                <w:szCs w:val="20"/>
              </w:rPr>
            </w:pPr>
            <w:r>
              <w:rPr>
                <w:rFonts w:ascii="Georgia" w:eastAsia="Georgia" w:hAnsi="Georgia" w:cs="Georgia"/>
              </w:rPr>
              <w:t>assessment  method(s)  used  in the</w:t>
            </w:r>
          </w:p>
        </w:tc>
        <w:tc>
          <w:tcPr>
            <w:tcW w:w="3040" w:type="dxa"/>
            <w:vAlign w:val="bottom"/>
          </w:tcPr>
          <w:p w:rsidR="006B0118" w:rsidRDefault="006B0118">
            <w:pPr>
              <w:rPr>
                <w:sz w:val="24"/>
                <w:szCs w:val="24"/>
              </w:rPr>
            </w:pPr>
          </w:p>
        </w:tc>
        <w:tc>
          <w:tcPr>
            <w:tcW w:w="0" w:type="dxa"/>
            <w:vAlign w:val="bottom"/>
          </w:tcPr>
          <w:p w:rsidR="006B0118" w:rsidRDefault="006B0118">
            <w:pPr>
              <w:rPr>
                <w:sz w:val="1"/>
                <w:szCs w:val="1"/>
              </w:rPr>
            </w:pPr>
          </w:p>
        </w:tc>
      </w:tr>
      <w:tr w:rsidR="006B0118">
        <w:trPr>
          <w:trHeight w:val="199"/>
        </w:trPr>
        <w:tc>
          <w:tcPr>
            <w:tcW w:w="20" w:type="dxa"/>
            <w:vAlign w:val="bottom"/>
          </w:tcPr>
          <w:p w:rsidR="006B0118" w:rsidRDefault="006B0118">
            <w:pPr>
              <w:rPr>
                <w:sz w:val="17"/>
                <w:szCs w:val="17"/>
              </w:rPr>
            </w:pPr>
          </w:p>
        </w:tc>
        <w:tc>
          <w:tcPr>
            <w:tcW w:w="2020" w:type="dxa"/>
            <w:vMerge/>
            <w:vAlign w:val="bottom"/>
          </w:tcPr>
          <w:p w:rsidR="006B0118" w:rsidRDefault="006B0118">
            <w:pPr>
              <w:rPr>
                <w:sz w:val="17"/>
                <w:szCs w:val="17"/>
              </w:rPr>
            </w:pPr>
          </w:p>
        </w:tc>
        <w:tc>
          <w:tcPr>
            <w:tcW w:w="1120" w:type="dxa"/>
            <w:vAlign w:val="bottom"/>
          </w:tcPr>
          <w:p w:rsidR="006B0118" w:rsidRDefault="006B0118">
            <w:pPr>
              <w:rPr>
                <w:sz w:val="17"/>
                <w:szCs w:val="17"/>
              </w:rPr>
            </w:pPr>
          </w:p>
        </w:tc>
        <w:tc>
          <w:tcPr>
            <w:tcW w:w="3980" w:type="dxa"/>
            <w:vMerge w:val="restart"/>
            <w:vAlign w:val="bottom"/>
          </w:tcPr>
          <w:p w:rsidR="006B0118" w:rsidRDefault="000966DA">
            <w:pPr>
              <w:ind w:left="100"/>
              <w:rPr>
                <w:sz w:val="20"/>
                <w:szCs w:val="20"/>
              </w:rPr>
            </w:pPr>
            <w:r>
              <w:rPr>
                <w:rFonts w:ascii="Georgia" w:eastAsia="Georgia" w:hAnsi="Georgia" w:cs="Georgia"/>
              </w:rPr>
              <w:t>abstract.</w:t>
            </w:r>
          </w:p>
        </w:tc>
        <w:tc>
          <w:tcPr>
            <w:tcW w:w="3800" w:type="dxa"/>
            <w:vMerge w:val="restart"/>
            <w:vAlign w:val="bottom"/>
          </w:tcPr>
          <w:p w:rsidR="006B0118" w:rsidRDefault="000966DA">
            <w:pPr>
              <w:ind w:left="120"/>
              <w:rPr>
                <w:sz w:val="20"/>
                <w:szCs w:val="20"/>
              </w:rPr>
            </w:pPr>
            <w:r>
              <w:rPr>
                <w:rFonts w:ascii="Georgia" w:eastAsia="Georgia" w:hAnsi="Georgia" w:cs="Georgia"/>
              </w:rPr>
              <w:t>title, abstract, or keywords.</w:t>
            </w:r>
          </w:p>
        </w:tc>
        <w:tc>
          <w:tcPr>
            <w:tcW w:w="3040" w:type="dxa"/>
            <w:vAlign w:val="bottom"/>
          </w:tcPr>
          <w:p w:rsidR="006B0118" w:rsidRDefault="006B0118">
            <w:pPr>
              <w:rPr>
                <w:sz w:val="17"/>
                <w:szCs w:val="17"/>
              </w:rPr>
            </w:pPr>
          </w:p>
        </w:tc>
        <w:tc>
          <w:tcPr>
            <w:tcW w:w="0" w:type="dxa"/>
            <w:vAlign w:val="bottom"/>
          </w:tcPr>
          <w:p w:rsidR="006B0118" w:rsidRDefault="006B0118">
            <w:pPr>
              <w:rPr>
                <w:sz w:val="1"/>
                <w:szCs w:val="1"/>
              </w:rPr>
            </w:pPr>
          </w:p>
        </w:tc>
      </w:tr>
      <w:tr w:rsidR="006B0118">
        <w:trPr>
          <w:trHeight w:val="89"/>
        </w:trPr>
        <w:tc>
          <w:tcPr>
            <w:tcW w:w="20" w:type="dxa"/>
            <w:vAlign w:val="bottom"/>
          </w:tcPr>
          <w:p w:rsidR="006B0118" w:rsidRDefault="006B0118">
            <w:pPr>
              <w:rPr>
                <w:sz w:val="7"/>
                <w:szCs w:val="7"/>
              </w:rPr>
            </w:pPr>
          </w:p>
        </w:tc>
        <w:tc>
          <w:tcPr>
            <w:tcW w:w="2020" w:type="dxa"/>
            <w:vAlign w:val="bottom"/>
          </w:tcPr>
          <w:p w:rsidR="006B0118" w:rsidRDefault="006B0118">
            <w:pPr>
              <w:rPr>
                <w:sz w:val="7"/>
                <w:szCs w:val="7"/>
              </w:rPr>
            </w:pPr>
          </w:p>
        </w:tc>
        <w:tc>
          <w:tcPr>
            <w:tcW w:w="1120" w:type="dxa"/>
            <w:vAlign w:val="bottom"/>
          </w:tcPr>
          <w:p w:rsidR="006B0118" w:rsidRDefault="006B0118">
            <w:pPr>
              <w:rPr>
                <w:sz w:val="7"/>
                <w:szCs w:val="7"/>
              </w:rPr>
            </w:pPr>
          </w:p>
        </w:tc>
        <w:tc>
          <w:tcPr>
            <w:tcW w:w="3980" w:type="dxa"/>
            <w:vMerge/>
            <w:vAlign w:val="bottom"/>
          </w:tcPr>
          <w:p w:rsidR="006B0118" w:rsidRDefault="006B0118">
            <w:pPr>
              <w:rPr>
                <w:sz w:val="7"/>
                <w:szCs w:val="7"/>
              </w:rPr>
            </w:pPr>
          </w:p>
        </w:tc>
        <w:tc>
          <w:tcPr>
            <w:tcW w:w="3800" w:type="dxa"/>
            <w:vMerge/>
            <w:vAlign w:val="bottom"/>
          </w:tcPr>
          <w:p w:rsidR="006B0118" w:rsidRDefault="006B0118">
            <w:pPr>
              <w:rPr>
                <w:sz w:val="7"/>
                <w:szCs w:val="7"/>
              </w:rPr>
            </w:pPr>
          </w:p>
        </w:tc>
        <w:tc>
          <w:tcPr>
            <w:tcW w:w="3040" w:type="dxa"/>
            <w:vAlign w:val="bottom"/>
          </w:tcPr>
          <w:p w:rsidR="006B0118" w:rsidRDefault="006B0118">
            <w:pPr>
              <w:rPr>
                <w:sz w:val="7"/>
                <w:szCs w:val="7"/>
              </w:rPr>
            </w:pPr>
          </w:p>
        </w:tc>
        <w:tc>
          <w:tcPr>
            <w:tcW w:w="0" w:type="dxa"/>
            <w:vAlign w:val="bottom"/>
          </w:tcPr>
          <w:p w:rsidR="006B0118" w:rsidRDefault="006B0118">
            <w:pPr>
              <w:rPr>
                <w:sz w:val="1"/>
                <w:szCs w:val="1"/>
              </w:rPr>
            </w:pPr>
          </w:p>
        </w:tc>
      </w:tr>
      <w:tr w:rsidR="006B0118">
        <w:trPr>
          <w:trHeight w:val="487"/>
        </w:trPr>
        <w:tc>
          <w:tcPr>
            <w:tcW w:w="20" w:type="dxa"/>
            <w:vAlign w:val="bottom"/>
          </w:tcPr>
          <w:p w:rsidR="006B0118" w:rsidRDefault="006B0118">
            <w:pPr>
              <w:rPr>
                <w:sz w:val="24"/>
                <w:szCs w:val="24"/>
              </w:rPr>
            </w:pPr>
          </w:p>
        </w:tc>
        <w:tc>
          <w:tcPr>
            <w:tcW w:w="2020" w:type="dxa"/>
            <w:vAlign w:val="bottom"/>
          </w:tcPr>
          <w:p w:rsidR="006B0118" w:rsidRDefault="006B0118">
            <w:pPr>
              <w:rPr>
                <w:sz w:val="24"/>
                <w:szCs w:val="24"/>
              </w:rPr>
            </w:pPr>
          </w:p>
        </w:tc>
        <w:tc>
          <w:tcPr>
            <w:tcW w:w="1120" w:type="dxa"/>
            <w:vAlign w:val="bottom"/>
          </w:tcPr>
          <w:p w:rsidR="006B0118" w:rsidRDefault="006B0118">
            <w:pPr>
              <w:rPr>
                <w:sz w:val="24"/>
                <w:szCs w:val="24"/>
              </w:rPr>
            </w:pPr>
          </w:p>
        </w:tc>
        <w:tc>
          <w:tcPr>
            <w:tcW w:w="3980" w:type="dxa"/>
            <w:vAlign w:val="bottom"/>
          </w:tcPr>
          <w:p w:rsidR="006B0118" w:rsidRDefault="000966DA">
            <w:pPr>
              <w:ind w:left="100"/>
              <w:rPr>
                <w:sz w:val="20"/>
                <w:szCs w:val="20"/>
              </w:rPr>
            </w:pPr>
            <w:r>
              <w:rPr>
                <w:rFonts w:ascii="Georgia" w:eastAsia="Georgia" w:hAnsi="Georgia" w:cs="Georgia"/>
              </w:rPr>
              <w:t>(b) Provide in the abstract an</w:t>
            </w:r>
          </w:p>
        </w:tc>
        <w:tc>
          <w:tcPr>
            <w:tcW w:w="3800" w:type="dxa"/>
            <w:vAlign w:val="bottom"/>
          </w:tcPr>
          <w:p w:rsidR="006B0118" w:rsidRDefault="006B0118">
            <w:pPr>
              <w:rPr>
                <w:sz w:val="24"/>
                <w:szCs w:val="24"/>
              </w:rPr>
            </w:pPr>
          </w:p>
        </w:tc>
        <w:tc>
          <w:tcPr>
            <w:tcW w:w="3040" w:type="dxa"/>
            <w:vAlign w:val="bottom"/>
          </w:tcPr>
          <w:p w:rsidR="006B0118" w:rsidRDefault="006B0118">
            <w:pPr>
              <w:rPr>
                <w:sz w:val="24"/>
                <w:szCs w:val="24"/>
              </w:rPr>
            </w:pPr>
          </w:p>
        </w:tc>
        <w:tc>
          <w:tcPr>
            <w:tcW w:w="0" w:type="dxa"/>
            <w:vAlign w:val="bottom"/>
          </w:tcPr>
          <w:p w:rsidR="006B0118" w:rsidRDefault="006B0118">
            <w:pPr>
              <w:rPr>
                <w:sz w:val="1"/>
                <w:szCs w:val="1"/>
              </w:rPr>
            </w:pPr>
          </w:p>
        </w:tc>
      </w:tr>
      <w:tr w:rsidR="006B0118">
        <w:trPr>
          <w:trHeight w:val="288"/>
        </w:trPr>
        <w:tc>
          <w:tcPr>
            <w:tcW w:w="20" w:type="dxa"/>
            <w:vAlign w:val="bottom"/>
          </w:tcPr>
          <w:p w:rsidR="006B0118" w:rsidRDefault="006B0118">
            <w:pPr>
              <w:rPr>
                <w:sz w:val="24"/>
                <w:szCs w:val="24"/>
              </w:rPr>
            </w:pPr>
          </w:p>
        </w:tc>
        <w:tc>
          <w:tcPr>
            <w:tcW w:w="2020" w:type="dxa"/>
            <w:vAlign w:val="bottom"/>
          </w:tcPr>
          <w:p w:rsidR="006B0118" w:rsidRDefault="006B0118">
            <w:pPr>
              <w:rPr>
                <w:sz w:val="24"/>
                <w:szCs w:val="24"/>
              </w:rPr>
            </w:pPr>
          </w:p>
        </w:tc>
        <w:tc>
          <w:tcPr>
            <w:tcW w:w="1120" w:type="dxa"/>
            <w:vAlign w:val="bottom"/>
          </w:tcPr>
          <w:p w:rsidR="006B0118" w:rsidRDefault="006B0118">
            <w:pPr>
              <w:rPr>
                <w:sz w:val="24"/>
                <w:szCs w:val="24"/>
              </w:rPr>
            </w:pPr>
          </w:p>
        </w:tc>
        <w:tc>
          <w:tcPr>
            <w:tcW w:w="3980" w:type="dxa"/>
            <w:vAlign w:val="bottom"/>
          </w:tcPr>
          <w:p w:rsidR="006B0118" w:rsidRDefault="000966DA">
            <w:pPr>
              <w:ind w:left="100"/>
              <w:rPr>
                <w:sz w:val="20"/>
                <w:szCs w:val="20"/>
              </w:rPr>
            </w:pPr>
            <w:r>
              <w:rPr>
                <w:rFonts w:ascii="Georgia" w:eastAsia="Georgia" w:hAnsi="Georgia" w:cs="Georgia"/>
              </w:rPr>
              <w:t>informative and balanced summary of</w:t>
            </w:r>
          </w:p>
        </w:tc>
        <w:tc>
          <w:tcPr>
            <w:tcW w:w="3800" w:type="dxa"/>
            <w:vAlign w:val="bottom"/>
          </w:tcPr>
          <w:p w:rsidR="006B0118" w:rsidRDefault="006B0118">
            <w:pPr>
              <w:rPr>
                <w:sz w:val="24"/>
                <w:szCs w:val="24"/>
              </w:rPr>
            </w:pPr>
          </w:p>
        </w:tc>
        <w:tc>
          <w:tcPr>
            <w:tcW w:w="3040" w:type="dxa"/>
            <w:vAlign w:val="bottom"/>
          </w:tcPr>
          <w:p w:rsidR="006B0118" w:rsidRDefault="006B0118">
            <w:pPr>
              <w:rPr>
                <w:sz w:val="24"/>
                <w:szCs w:val="24"/>
              </w:rPr>
            </w:pPr>
          </w:p>
        </w:tc>
        <w:tc>
          <w:tcPr>
            <w:tcW w:w="0" w:type="dxa"/>
            <w:vAlign w:val="bottom"/>
          </w:tcPr>
          <w:p w:rsidR="006B0118" w:rsidRDefault="006B0118">
            <w:pPr>
              <w:rPr>
                <w:sz w:val="1"/>
                <w:szCs w:val="1"/>
              </w:rPr>
            </w:pPr>
          </w:p>
        </w:tc>
      </w:tr>
      <w:tr w:rsidR="006B0118">
        <w:trPr>
          <w:trHeight w:val="286"/>
        </w:trPr>
        <w:tc>
          <w:tcPr>
            <w:tcW w:w="20" w:type="dxa"/>
            <w:vAlign w:val="bottom"/>
          </w:tcPr>
          <w:p w:rsidR="006B0118" w:rsidRDefault="006B0118">
            <w:pPr>
              <w:rPr>
                <w:sz w:val="24"/>
                <w:szCs w:val="24"/>
              </w:rPr>
            </w:pPr>
          </w:p>
        </w:tc>
        <w:tc>
          <w:tcPr>
            <w:tcW w:w="2020" w:type="dxa"/>
            <w:vAlign w:val="bottom"/>
          </w:tcPr>
          <w:p w:rsidR="006B0118" w:rsidRDefault="006B0118">
            <w:pPr>
              <w:rPr>
                <w:sz w:val="24"/>
                <w:szCs w:val="24"/>
              </w:rPr>
            </w:pPr>
          </w:p>
        </w:tc>
        <w:tc>
          <w:tcPr>
            <w:tcW w:w="1120" w:type="dxa"/>
            <w:vAlign w:val="bottom"/>
          </w:tcPr>
          <w:p w:rsidR="006B0118" w:rsidRDefault="006B0118">
            <w:pPr>
              <w:rPr>
                <w:sz w:val="24"/>
                <w:szCs w:val="24"/>
              </w:rPr>
            </w:pPr>
          </w:p>
        </w:tc>
        <w:tc>
          <w:tcPr>
            <w:tcW w:w="3980" w:type="dxa"/>
            <w:vAlign w:val="bottom"/>
          </w:tcPr>
          <w:p w:rsidR="006B0118" w:rsidRDefault="000966DA">
            <w:pPr>
              <w:ind w:left="100"/>
              <w:rPr>
                <w:sz w:val="20"/>
                <w:szCs w:val="20"/>
              </w:rPr>
            </w:pPr>
            <w:r>
              <w:rPr>
                <w:rFonts w:ascii="Georgia" w:eastAsia="Georgia" w:hAnsi="Georgia" w:cs="Georgia"/>
              </w:rPr>
              <w:t>what was done and what was found.</w:t>
            </w:r>
          </w:p>
        </w:tc>
        <w:tc>
          <w:tcPr>
            <w:tcW w:w="3800" w:type="dxa"/>
            <w:vAlign w:val="bottom"/>
          </w:tcPr>
          <w:p w:rsidR="006B0118" w:rsidRDefault="006B0118">
            <w:pPr>
              <w:rPr>
                <w:sz w:val="24"/>
                <w:szCs w:val="24"/>
              </w:rPr>
            </w:pPr>
          </w:p>
        </w:tc>
        <w:tc>
          <w:tcPr>
            <w:tcW w:w="3040" w:type="dxa"/>
            <w:vAlign w:val="bottom"/>
          </w:tcPr>
          <w:p w:rsidR="006B0118" w:rsidRDefault="006B0118">
            <w:pPr>
              <w:rPr>
                <w:sz w:val="24"/>
                <w:szCs w:val="24"/>
              </w:rPr>
            </w:pPr>
          </w:p>
        </w:tc>
        <w:tc>
          <w:tcPr>
            <w:tcW w:w="0" w:type="dxa"/>
            <w:vAlign w:val="bottom"/>
          </w:tcPr>
          <w:p w:rsidR="006B0118" w:rsidRDefault="006B0118">
            <w:pPr>
              <w:rPr>
                <w:sz w:val="1"/>
                <w:szCs w:val="1"/>
              </w:rPr>
            </w:pPr>
          </w:p>
        </w:tc>
      </w:tr>
      <w:tr w:rsidR="006B0118">
        <w:trPr>
          <w:trHeight w:val="242"/>
        </w:trPr>
        <w:tc>
          <w:tcPr>
            <w:tcW w:w="20" w:type="dxa"/>
            <w:vAlign w:val="bottom"/>
          </w:tcPr>
          <w:p w:rsidR="006B0118" w:rsidRDefault="006B0118">
            <w:pPr>
              <w:rPr>
                <w:sz w:val="21"/>
                <w:szCs w:val="21"/>
              </w:rPr>
            </w:pPr>
          </w:p>
        </w:tc>
        <w:tc>
          <w:tcPr>
            <w:tcW w:w="2020" w:type="dxa"/>
            <w:tcBorders>
              <w:bottom w:val="single" w:sz="8" w:space="0" w:color="auto"/>
            </w:tcBorders>
            <w:vAlign w:val="bottom"/>
          </w:tcPr>
          <w:p w:rsidR="006B0118" w:rsidRDefault="006B0118">
            <w:pPr>
              <w:rPr>
                <w:sz w:val="21"/>
                <w:szCs w:val="21"/>
              </w:rPr>
            </w:pPr>
          </w:p>
        </w:tc>
        <w:tc>
          <w:tcPr>
            <w:tcW w:w="1120" w:type="dxa"/>
            <w:tcBorders>
              <w:bottom w:val="single" w:sz="8" w:space="0" w:color="auto"/>
            </w:tcBorders>
            <w:vAlign w:val="bottom"/>
          </w:tcPr>
          <w:p w:rsidR="006B0118" w:rsidRDefault="006B0118">
            <w:pPr>
              <w:rPr>
                <w:sz w:val="21"/>
                <w:szCs w:val="21"/>
              </w:rPr>
            </w:pPr>
          </w:p>
        </w:tc>
        <w:tc>
          <w:tcPr>
            <w:tcW w:w="3980" w:type="dxa"/>
            <w:tcBorders>
              <w:bottom w:val="single" w:sz="8" w:space="0" w:color="auto"/>
            </w:tcBorders>
            <w:vAlign w:val="bottom"/>
          </w:tcPr>
          <w:p w:rsidR="006B0118" w:rsidRDefault="006B0118">
            <w:pPr>
              <w:rPr>
                <w:sz w:val="21"/>
                <w:szCs w:val="21"/>
              </w:rPr>
            </w:pPr>
          </w:p>
        </w:tc>
        <w:tc>
          <w:tcPr>
            <w:tcW w:w="3800" w:type="dxa"/>
            <w:tcBorders>
              <w:bottom w:val="single" w:sz="8" w:space="0" w:color="auto"/>
            </w:tcBorders>
            <w:vAlign w:val="bottom"/>
          </w:tcPr>
          <w:p w:rsidR="006B0118" w:rsidRDefault="006B0118">
            <w:pPr>
              <w:rPr>
                <w:sz w:val="21"/>
                <w:szCs w:val="21"/>
              </w:rPr>
            </w:pPr>
          </w:p>
        </w:tc>
        <w:tc>
          <w:tcPr>
            <w:tcW w:w="3040" w:type="dxa"/>
            <w:tcBorders>
              <w:bottom w:val="single" w:sz="8" w:space="0" w:color="auto"/>
            </w:tcBorders>
            <w:vAlign w:val="bottom"/>
          </w:tcPr>
          <w:p w:rsidR="006B0118" w:rsidRDefault="006B0118">
            <w:pPr>
              <w:rPr>
                <w:sz w:val="21"/>
                <w:szCs w:val="21"/>
              </w:rPr>
            </w:pPr>
          </w:p>
        </w:tc>
        <w:tc>
          <w:tcPr>
            <w:tcW w:w="0" w:type="dxa"/>
            <w:vAlign w:val="bottom"/>
          </w:tcPr>
          <w:p w:rsidR="006B0118" w:rsidRDefault="006B0118">
            <w:pPr>
              <w:rPr>
                <w:sz w:val="1"/>
                <w:szCs w:val="1"/>
              </w:rPr>
            </w:pPr>
          </w:p>
        </w:tc>
      </w:tr>
      <w:tr w:rsidR="006B0118">
        <w:trPr>
          <w:trHeight w:val="232"/>
        </w:trPr>
        <w:tc>
          <w:tcPr>
            <w:tcW w:w="20" w:type="dxa"/>
            <w:vAlign w:val="bottom"/>
          </w:tcPr>
          <w:p w:rsidR="006B0118" w:rsidRDefault="006B0118">
            <w:pPr>
              <w:rPr>
                <w:sz w:val="20"/>
                <w:szCs w:val="20"/>
              </w:rPr>
            </w:pPr>
          </w:p>
        </w:tc>
        <w:tc>
          <w:tcPr>
            <w:tcW w:w="2020" w:type="dxa"/>
            <w:vAlign w:val="bottom"/>
          </w:tcPr>
          <w:p w:rsidR="006B0118" w:rsidRDefault="000966DA">
            <w:pPr>
              <w:spacing w:line="233" w:lineRule="exact"/>
              <w:ind w:left="100"/>
              <w:rPr>
                <w:sz w:val="20"/>
                <w:szCs w:val="20"/>
              </w:rPr>
            </w:pPr>
            <w:r>
              <w:rPr>
                <w:rFonts w:ascii="Georgia" w:eastAsia="Georgia" w:hAnsi="Georgia" w:cs="Georgia"/>
                <w:b/>
                <w:bCs/>
              </w:rPr>
              <w:t>Introduction</w:t>
            </w:r>
          </w:p>
        </w:tc>
        <w:tc>
          <w:tcPr>
            <w:tcW w:w="1120" w:type="dxa"/>
            <w:vAlign w:val="bottom"/>
          </w:tcPr>
          <w:p w:rsidR="006B0118" w:rsidRDefault="006B0118">
            <w:pPr>
              <w:rPr>
                <w:sz w:val="20"/>
                <w:szCs w:val="20"/>
              </w:rPr>
            </w:pPr>
          </w:p>
        </w:tc>
        <w:tc>
          <w:tcPr>
            <w:tcW w:w="3980" w:type="dxa"/>
            <w:vAlign w:val="bottom"/>
          </w:tcPr>
          <w:p w:rsidR="006B0118" w:rsidRDefault="006B0118">
            <w:pPr>
              <w:rPr>
                <w:sz w:val="20"/>
                <w:szCs w:val="20"/>
              </w:rPr>
            </w:pPr>
          </w:p>
        </w:tc>
        <w:tc>
          <w:tcPr>
            <w:tcW w:w="3800" w:type="dxa"/>
            <w:vAlign w:val="bottom"/>
          </w:tcPr>
          <w:p w:rsidR="006B0118" w:rsidRDefault="006B0118">
            <w:pPr>
              <w:rPr>
                <w:sz w:val="20"/>
                <w:szCs w:val="20"/>
              </w:rPr>
            </w:pPr>
          </w:p>
        </w:tc>
        <w:tc>
          <w:tcPr>
            <w:tcW w:w="3040" w:type="dxa"/>
            <w:vAlign w:val="bottom"/>
          </w:tcPr>
          <w:p w:rsidR="006B0118" w:rsidRDefault="006B0118">
            <w:pPr>
              <w:rPr>
                <w:sz w:val="20"/>
                <w:szCs w:val="20"/>
              </w:rPr>
            </w:pPr>
          </w:p>
        </w:tc>
        <w:tc>
          <w:tcPr>
            <w:tcW w:w="0" w:type="dxa"/>
            <w:vAlign w:val="bottom"/>
          </w:tcPr>
          <w:p w:rsidR="006B0118" w:rsidRDefault="006B0118">
            <w:pPr>
              <w:rPr>
                <w:sz w:val="1"/>
                <w:szCs w:val="1"/>
              </w:rPr>
            </w:pPr>
          </w:p>
        </w:tc>
      </w:tr>
      <w:tr w:rsidR="006B0118">
        <w:trPr>
          <w:trHeight w:val="240"/>
        </w:trPr>
        <w:tc>
          <w:tcPr>
            <w:tcW w:w="20" w:type="dxa"/>
            <w:vAlign w:val="bottom"/>
          </w:tcPr>
          <w:p w:rsidR="006B0118" w:rsidRDefault="006B0118">
            <w:pPr>
              <w:rPr>
                <w:sz w:val="20"/>
                <w:szCs w:val="20"/>
              </w:rPr>
            </w:pPr>
          </w:p>
        </w:tc>
        <w:tc>
          <w:tcPr>
            <w:tcW w:w="2020" w:type="dxa"/>
            <w:tcBorders>
              <w:bottom w:val="single" w:sz="8" w:space="0" w:color="auto"/>
            </w:tcBorders>
            <w:vAlign w:val="bottom"/>
          </w:tcPr>
          <w:p w:rsidR="006B0118" w:rsidRDefault="006B0118">
            <w:pPr>
              <w:rPr>
                <w:sz w:val="20"/>
                <w:szCs w:val="20"/>
              </w:rPr>
            </w:pPr>
          </w:p>
        </w:tc>
        <w:tc>
          <w:tcPr>
            <w:tcW w:w="1120" w:type="dxa"/>
            <w:tcBorders>
              <w:bottom w:val="single" w:sz="8" w:space="0" w:color="auto"/>
            </w:tcBorders>
            <w:vAlign w:val="bottom"/>
          </w:tcPr>
          <w:p w:rsidR="006B0118" w:rsidRDefault="006B0118">
            <w:pPr>
              <w:rPr>
                <w:sz w:val="20"/>
                <w:szCs w:val="20"/>
              </w:rPr>
            </w:pPr>
          </w:p>
        </w:tc>
        <w:tc>
          <w:tcPr>
            <w:tcW w:w="3980" w:type="dxa"/>
            <w:tcBorders>
              <w:bottom w:val="single" w:sz="8" w:space="0" w:color="auto"/>
            </w:tcBorders>
            <w:vAlign w:val="bottom"/>
          </w:tcPr>
          <w:p w:rsidR="006B0118" w:rsidRDefault="006B0118">
            <w:pPr>
              <w:rPr>
                <w:sz w:val="20"/>
                <w:szCs w:val="20"/>
              </w:rPr>
            </w:pPr>
          </w:p>
        </w:tc>
        <w:tc>
          <w:tcPr>
            <w:tcW w:w="3800" w:type="dxa"/>
            <w:tcBorders>
              <w:bottom w:val="single" w:sz="8" w:space="0" w:color="auto"/>
            </w:tcBorders>
            <w:vAlign w:val="bottom"/>
          </w:tcPr>
          <w:p w:rsidR="006B0118" w:rsidRDefault="006B0118">
            <w:pPr>
              <w:rPr>
                <w:sz w:val="20"/>
                <w:szCs w:val="20"/>
              </w:rPr>
            </w:pPr>
          </w:p>
        </w:tc>
        <w:tc>
          <w:tcPr>
            <w:tcW w:w="3040" w:type="dxa"/>
            <w:tcBorders>
              <w:bottom w:val="single" w:sz="8" w:space="0" w:color="auto"/>
            </w:tcBorders>
            <w:vAlign w:val="bottom"/>
          </w:tcPr>
          <w:p w:rsidR="006B0118" w:rsidRDefault="006B0118">
            <w:pPr>
              <w:rPr>
                <w:sz w:val="20"/>
                <w:szCs w:val="20"/>
              </w:rPr>
            </w:pPr>
          </w:p>
        </w:tc>
        <w:tc>
          <w:tcPr>
            <w:tcW w:w="0" w:type="dxa"/>
            <w:vAlign w:val="bottom"/>
          </w:tcPr>
          <w:p w:rsidR="006B0118" w:rsidRDefault="006B0118">
            <w:pPr>
              <w:rPr>
                <w:sz w:val="1"/>
                <w:szCs w:val="1"/>
              </w:rPr>
            </w:pPr>
          </w:p>
        </w:tc>
      </w:tr>
      <w:tr w:rsidR="006B0118">
        <w:trPr>
          <w:trHeight w:val="232"/>
        </w:trPr>
        <w:tc>
          <w:tcPr>
            <w:tcW w:w="20" w:type="dxa"/>
            <w:vAlign w:val="bottom"/>
          </w:tcPr>
          <w:p w:rsidR="006B0118" w:rsidRDefault="006B0118">
            <w:pPr>
              <w:rPr>
                <w:sz w:val="20"/>
                <w:szCs w:val="20"/>
              </w:rPr>
            </w:pPr>
          </w:p>
        </w:tc>
        <w:tc>
          <w:tcPr>
            <w:tcW w:w="2020" w:type="dxa"/>
            <w:vAlign w:val="bottom"/>
          </w:tcPr>
          <w:p w:rsidR="006B0118" w:rsidRDefault="000966DA">
            <w:pPr>
              <w:spacing w:line="233" w:lineRule="exact"/>
              <w:ind w:left="260"/>
              <w:rPr>
                <w:sz w:val="20"/>
                <w:szCs w:val="20"/>
              </w:rPr>
            </w:pPr>
            <w:r>
              <w:rPr>
                <w:rFonts w:ascii="Georgia" w:eastAsia="Georgia" w:hAnsi="Georgia" w:cs="Georgia"/>
              </w:rPr>
              <w:t>Background</w:t>
            </w:r>
          </w:p>
        </w:tc>
        <w:tc>
          <w:tcPr>
            <w:tcW w:w="1120" w:type="dxa"/>
            <w:vAlign w:val="bottom"/>
          </w:tcPr>
          <w:p w:rsidR="006B0118" w:rsidRDefault="000966DA">
            <w:pPr>
              <w:spacing w:line="233" w:lineRule="exact"/>
              <w:ind w:left="440"/>
              <w:rPr>
                <w:sz w:val="20"/>
                <w:szCs w:val="20"/>
              </w:rPr>
            </w:pPr>
            <w:r>
              <w:rPr>
                <w:rFonts w:ascii="Georgia" w:eastAsia="Georgia" w:hAnsi="Georgia" w:cs="Georgia"/>
              </w:rPr>
              <w:t>2</w:t>
            </w:r>
          </w:p>
        </w:tc>
        <w:tc>
          <w:tcPr>
            <w:tcW w:w="3980" w:type="dxa"/>
            <w:vAlign w:val="bottom"/>
          </w:tcPr>
          <w:p w:rsidR="006B0118" w:rsidRDefault="000966DA">
            <w:pPr>
              <w:spacing w:line="233" w:lineRule="exact"/>
              <w:ind w:left="100"/>
              <w:rPr>
                <w:sz w:val="20"/>
                <w:szCs w:val="20"/>
              </w:rPr>
            </w:pPr>
            <w:r>
              <w:rPr>
                <w:rFonts w:ascii="Georgia" w:eastAsia="Georgia" w:hAnsi="Georgia" w:cs="Georgia"/>
              </w:rPr>
              <w:t>Explain the scientific background and</w:t>
            </w:r>
          </w:p>
        </w:tc>
        <w:tc>
          <w:tcPr>
            <w:tcW w:w="3800" w:type="dxa"/>
            <w:vAlign w:val="bottom"/>
          </w:tcPr>
          <w:p w:rsidR="006B0118" w:rsidRDefault="006B0118">
            <w:pPr>
              <w:rPr>
                <w:sz w:val="20"/>
                <w:szCs w:val="20"/>
              </w:rPr>
            </w:pPr>
          </w:p>
        </w:tc>
        <w:tc>
          <w:tcPr>
            <w:tcW w:w="3040" w:type="dxa"/>
            <w:vAlign w:val="bottom"/>
          </w:tcPr>
          <w:p w:rsidR="006B0118" w:rsidRDefault="00130A87">
            <w:pPr>
              <w:spacing w:line="233" w:lineRule="exact"/>
              <w:ind w:left="120"/>
              <w:rPr>
                <w:sz w:val="20"/>
                <w:szCs w:val="20"/>
              </w:rPr>
            </w:pPr>
            <w:r>
              <w:rPr>
                <w:rFonts w:ascii="Georgia" w:eastAsia="Georgia" w:hAnsi="Georgia" w:cs="Georgia"/>
              </w:rPr>
              <w:t>Background p.4-5</w:t>
            </w:r>
          </w:p>
        </w:tc>
        <w:tc>
          <w:tcPr>
            <w:tcW w:w="0" w:type="dxa"/>
            <w:vAlign w:val="bottom"/>
          </w:tcPr>
          <w:p w:rsidR="006B0118" w:rsidRDefault="006B0118">
            <w:pPr>
              <w:rPr>
                <w:sz w:val="1"/>
                <w:szCs w:val="1"/>
              </w:rPr>
            </w:pPr>
          </w:p>
        </w:tc>
      </w:tr>
      <w:tr w:rsidR="006B0118">
        <w:trPr>
          <w:trHeight w:val="288"/>
        </w:trPr>
        <w:tc>
          <w:tcPr>
            <w:tcW w:w="20" w:type="dxa"/>
            <w:vAlign w:val="bottom"/>
          </w:tcPr>
          <w:p w:rsidR="006B0118" w:rsidRDefault="006B0118">
            <w:pPr>
              <w:rPr>
                <w:sz w:val="24"/>
                <w:szCs w:val="24"/>
              </w:rPr>
            </w:pPr>
          </w:p>
        </w:tc>
        <w:tc>
          <w:tcPr>
            <w:tcW w:w="2020" w:type="dxa"/>
            <w:vAlign w:val="bottom"/>
          </w:tcPr>
          <w:p w:rsidR="006B0118" w:rsidRDefault="000966DA">
            <w:pPr>
              <w:ind w:left="260"/>
              <w:rPr>
                <w:sz w:val="20"/>
                <w:szCs w:val="20"/>
              </w:rPr>
            </w:pPr>
            <w:r>
              <w:rPr>
                <w:rFonts w:ascii="Georgia" w:eastAsia="Georgia" w:hAnsi="Georgia" w:cs="Georgia"/>
              </w:rPr>
              <w:t>rationale</w:t>
            </w:r>
          </w:p>
        </w:tc>
        <w:tc>
          <w:tcPr>
            <w:tcW w:w="1120" w:type="dxa"/>
            <w:vAlign w:val="bottom"/>
          </w:tcPr>
          <w:p w:rsidR="006B0118" w:rsidRDefault="006B0118">
            <w:pPr>
              <w:rPr>
                <w:sz w:val="24"/>
                <w:szCs w:val="24"/>
              </w:rPr>
            </w:pPr>
          </w:p>
        </w:tc>
        <w:tc>
          <w:tcPr>
            <w:tcW w:w="3980" w:type="dxa"/>
            <w:vAlign w:val="bottom"/>
          </w:tcPr>
          <w:p w:rsidR="006B0118" w:rsidRDefault="000966DA">
            <w:pPr>
              <w:ind w:left="100"/>
              <w:rPr>
                <w:sz w:val="20"/>
                <w:szCs w:val="20"/>
              </w:rPr>
            </w:pPr>
            <w:r>
              <w:rPr>
                <w:rFonts w:ascii="Georgia" w:eastAsia="Georgia" w:hAnsi="Georgia" w:cs="Georgia"/>
              </w:rPr>
              <w:t>rationale for the investigation being</w:t>
            </w:r>
          </w:p>
        </w:tc>
        <w:tc>
          <w:tcPr>
            <w:tcW w:w="3800" w:type="dxa"/>
            <w:vAlign w:val="bottom"/>
          </w:tcPr>
          <w:p w:rsidR="006B0118" w:rsidRDefault="006B0118">
            <w:pPr>
              <w:rPr>
                <w:sz w:val="24"/>
                <w:szCs w:val="24"/>
              </w:rPr>
            </w:pPr>
          </w:p>
        </w:tc>
        <w:tc>
          <w:tcPr>
            <w:tcW w:w="3040" w:type="dxa"/>
            <w:vAlign w:val="bottom"/>
          </w:tcPr>
          <w:p w:rsidR="006B0118" w:rsidRDefault="006B0118">
            <w:pPr>
              <w:rPr>
                <w:sz w:val="24"/>
                <w:szCs w:val="24"/>
              </w:rPr>
            </w:pPr>
          </w:p>
        </w:tc>
        <w:tc>
          <w:tcPr>
            <w:tcW w:w="0" w:type="dxa"/>
            <w:vAlign w:val="bottom"/>
          </w:tcPr>
          <w:p w:rsidR="006B0118" w:rsidRDefault="006B0118">
            <w:pPr>
              <w:rPr>
                <w:sz w:val="1"/>
                <w:szCs w:val="1"/>
              </w:rPr>
            </w:pPr>
          </w:p>
        </w:tc>
      </w:tr>
      <w:tr w:rsidR="006B0118">
        <w:trPr>
          <w:trHeight w:val="286"/>
        </w:trPr>
        <w:tc>
          <w:tcPr>
            <w:tcW w:w="20" w:type="dxa"/>
            <w:vAlign w:val="bottom"/>
          </w:tcPr>
          <w:p w:rsidR="006B0118" w:rsidRDefault="006B0118">
            <w:pPr>
              <w:rPr>
                <w:sz w:val="24"/>
                <w:szCs w:val="24"/>
              </w:rPr>
            </w:pPr>
          </w:p>
        </w:tc>
        <w:tc>
          <w:tcPr>
            <w:tcW w:w="2020" w:type="dxa"/>
            <w:vAlign w:val="bottom"/>
          </w:tcPr>
          <w:p w:rsidR="006B0118" w:rsidRDefault="006B0118">
            <w:pPr>
              <w:rPr>
                <w:sz w:val="24"/>
                <w:szCs w:val="24"/>
              </w:rPr>
            </w:pPr>
          </w:p>
        </w:tc>
        <w:tc>
          <w:tcPr>
            <w:tcW w:w="1120" w:type="dxa"/>
            <w:vAlign w:val="bottom"/>
          </w:tcPr>
          <w:p w:rsidR="006B0118" w:rsidRDefault="006B0118">
            <w:pPr>
              <w:rPr>
                <w:sz w:val="24"/>
                <w:szCs w:val="24"/>
              </w:rPr>
            </w:pPr>
          </w:p>
        </w:tc>
        <w:tc>
          <w:tcPr>
            <w:tcW w:w="3980" w:type="dxa"/>
            <w:vAlign w:val="bottom"/>
          </w:tcPr>
          <w:p w:rsidR="006B0118" w:rsidRDefault="000966DA">
            <w:pPr>
              <w:ind w:left="100"/>
              <w:rPr>
                <w:sz w:val="20"/>
                <w:szCs w:val="20"/>
              </w:rPr>
            </w:pPr>
            <w:r>
              <w:rPr>
                <w:rFonts w:ascii="Georgia" w:eastAsia="Georgia" w:hAnsi="Georgia" w:cs="Georgia"/>
              </w:rPr>
              <w:t>reported.</w:t>
            </w:r>
          </w:p>
        </w:tc>
        <w:tc>
          <w:tcPr>
            <w:tcW w:w="3800" w:type="dxa"/>
            <w:vAlign w:val="bottom"/>
          </w:tcPr>
          <w:p w:rsidR="006B0118" w:rsidRDefault="006B0118">
            <w:pPr>
              <w:rPr>
                <w:sz w:val="24"/>
                <w:szCs w:val="24"/>
              </w:rPr>
            </w:pPr>
          </w:p>
        </w:tc>
        <w:tc>
          <w:tcPr>
            <w:tcW w:w="3040" w:type="dxa"/>
            <w:vAlign w:val="bottom"/>
          </w:tcPr>
          <w:p w:rsidR="006B0118" w:rsidRDefault="006B0118">
            <w:pPr>
              <w:rPr>
                <w:sz w:val="24"/>
                <w:szCs w:val="24"/>
              </w:rPr>
            </w:pPr>
          </w:p>
        </w:tc>
        <w:tc>
          <w:tcPr>
            <w:tcW w:w="0" w:type="dxa"/>
            <w:vAlign w:val="bottom"/>
          </w:tcPr>
          <w:p w:rsidR="006B0118" w:rsidRDefault="006B0118">
            <w:pPr>
              <w:rPr>
                <w:sz w:val="1"/>
                <w:szCs w:val="1"/>
              </w:rPr>
            </w:pPr>
          </w:p>
        </w:tc>
      </w:tr>
      <w:tr w:rsidR="006B0118">
        <w:trPr>
          <w:trHeight w:val="499"/>
        </w:trPr>
        <w:tc>
          <w:tcPr>
            <w:tcW w:w="20" w:type="dxa"/>
            <w:vAlign w:val="bottom"/>
          </w:tcPr>
          <w:p w:rsidR="006B0118" w:rsidRDefault="006B0118">
            <w:pPr>
              <w:rPr>
                <w:sz w:val="24"/>
                <w:szCs w:val="24"/>
              </w:rPr>
            </w:pPr>
          </w:p>
        </w:tc>
        <w:tc>
          <w:tcPr>
            <w:tcW w:w="2020" w:type="dxa"/>
            <w:vAlign w:val="bottom"/>
          </w:tcPr>
          <w:p w:rsidR="006B0118" w:rsidRDefault="000966DA">
            <w:pPr>
              <w:ind w:left="260"/>
              <w:rPr>
                <w:sz w:val="20"/>
                <w:szCs w:val="20"/>
              </w:rPr>
            </w:pPr>
            <w:r>
              <w:rPr>
                <w:rFonts w:ascii="Georgia" w:eastAsia="Georgia" w:hAnsi="Georgia" w:cs="Georgia"/>
              </w:rPr>
              <w:t>Objectives</w:t>
            </w:r>
          </w:p>
        </w:tc>
        <w:tc>
          <w:tcPr>
            <w:tcW w:w="1120" w:type="dxa"/>
            <w:vAlign w:val="bottom"/>
          </w:tcPr>
          <w:p w:rsidR="006B0118" w:rsidRDefault="000966DA">
            <w:pPr>
              <w:ind w:left="440"/>
              <w:rPr>
                <w:sz w:val="20"/>
                <w:szCs w:val="20"/>
              </w:rPr>
            </w:pPr>
            <w:r>
              <w:rPr>
                <w:rFonts w:ascii="Georgia" w:eastAsia="Georgia" w:hAnsi="Georgia" w:cs="Georgia"/>
              </w:rPr>
              <w:t>3</w:t>
            </w:r>
          </w:p>
        </w:tc>
        <w:tc>
          <w:tcPr>
            <w:tcW w:w="3980" w:type="dxa"/>
            <w:vAlign w:val="bottom"/>
          </w:tcPr>
          <w:p w:rsidR="006B0118" w:rsidRDefault="000966DA">
            <w:pPr>
              <w:ind w:left="100"/>
              <w:rPr>
                <w:sz w:val="20"/>
                <w:szCs w:val="20"/>
              </w:rPr>
            </w:pPr>
            <w:r>
              <w:rPr>
                <w:rFonts w:ascii="Georgia" w:eastAsia="Georgia" w:hAnsi="Georgia" w:cs="Georgia"/>
              </w:rPr>
              <w:t>State specific objectives, including any</w:t>
            </w:r>
          </w:p>
        </w:tc>
        <w:tc>
          <w:tcPr>
            <w:tcW w:w="3800" w:type="dxa"/>
            <w:vAlign w:val="bottom"/>
          </w:tcPr>
          <w:p w:rsidR="006B0118" w:rsidRDefault="006B0118">
            <w:pPr>
              <w:rPr>
                <w:sz w:val="24"/>
                <w:szCs w:val="24"/>
              </w:rPr>
            </w:pPr>
          </w:p>
        </w:tc>
        <w:tc>
          <w:tcPr>
            <w:tcW w:w="3040" w:type="dxa"/>
            <w:vAlign w:val="bottom"/>
          </w:tcPr>
          <w:p w:rsidR="006B0118" w:rsidRDefault="004A68B1">
            <w:pPr>
              <w:ind w:left="120"/>
              <w:rPr>
                <w:sz w:val="20"/>
                <w:szCs w:val="20"/>
              </w:rPr>
            </w:pPr>
            <w:r>
              <w:rPr>
                <w:rFonts w:ascii="Georgia" w:eastAsia="Georgia" w:hAnsi="Georgia" w:cs="Georgia"/>
              </w:rPr>
              <w:t xml:space="preserve">Background p.5 last </w:t>
            </w:r>
            <w:r w:rsidR="00BB5281">
              <w:rPr>
                <w:rFonts w:ascii="Georgia" w:eastAsia="Georgia" w:hAnsi="Georgia" w:cs="Georgia"/>
              </w:rPr>
              <w:t>statements</w:t>
            </w:r>
          </w:p>
        </w:tc>
        <w:tc>
          <w:tcPr>
            <w:tcW w:w="0" w:type="dxa"/>
            <w:vAlign w:val="bottom"/>
          </w:tcPr>
          <w:p w:rsidR="006B0118" w:rsidRDefault="006B0118">
            <w:pPr>
              <w:rPr>
                <w:sz w:val="1"/>
                <w:szCs w:val="1"/>
              </w:rPr>
            </w:pPr>
          </w:p>
        </w:tc>
      </w:tr>
      <w:tr w:rsidR="006B0118">
        <w:trPr>
          <w:trHeight w:val="286"/>
        </w:trPr>
        <w:tc>
          <w:tcPr>
            <w:tcW w:w="20" w:type="dxa"/>
            <w:vAlign w:val="bottom"/>
          </w:tcPr>
          <w:p w:rsidR="006B0118" w:rsidRDefault="006B0118">
            <w:pPr>
              <w:rPr>
                <w:sz w:val="24"/>
                <w:szCs w:val="24"/>
              </w:rPr>
            </w:pPr>
          </w:p>
        </w:tc>
        <w:tc>
          <w:tcPr>
            <w:tcW w:w="2020" w:type="dxa"/>
            <w:vAlign w:val="bottom"/>
          </w:tcPr>
          <w:p w:rsidR="006B0118" w:rsidRDefault="006B0118">
            <w:pPr>
              <w:rPr>
                <w:sz w:val="24"/>
                <w:szCs w:val="24"/>
              </w:rPr>
            </w:pPr>
          </w:p>
        </w:tc>
        <w:tc>
          <w:tcPr>
            <w:tcW w:w="1120" w:type="dxa"/>
            <w:vAlign w:val="bottom"/>
          </w:tcPr>
          <w:p w:rsidR="006B0118" w:rsidRDefault="006B0118">
            <w:pPr>
              <w:rPr>
                <w:sz w:val="24"/>
                <w:szCs w:val="24"/>
              </w:rPr>
            </w:pPr>
          </w:p>
        </w:tc>
        <w:tc>
          <w:tcPr>
            <w:tcW w:w="3980" w:type="dxa"/>
            <w:vAlign w:val="bottom"/>
          </w:tcPr>
          <w:p w:rsidR="006B0118" w:rsidRDefault="000966DA">
            <w:pPr>
              <w:ind w:left="100"/>
              <w:rPr>
                <w:sz w:val="20"/>
                <w:szCs w:val="20"/>
              </w:rPr>
            </w:pPr>
            <w:r>
              <w:rPr>
                <w:rFonts w:ascii="Georgia" w:eastAsia="Georgia" w:hAnsi="Georgia" w:cs="Georgia"/>
              </w:rPr>
              <w:t>pre-specified hypotheses.</w:t>
            </w:r>
          </w:p>
        </w:tc>
        <w:tc>
          <w:tcPr>
            <w:tcW w:w="3800" w:type="dxa"/>
            <w:vAlign w:val="bottom"/>
          </w:tcPr>
          <w:p w:rsidR="006B0118" w:rsidRDefault="006B0118">
            <w:pPr>
              <w:rPr>
                <w:sz w:val="24"/>
                <w:szCs w:val="24"/>
              </w:rPr>
            </w:pPr>
          </w:p>
        </w:tc>
        <w:tc>
          <w:tcPr>
            <w:tcW w:w="3040" w:type="dxa"/>
            <w:vAlign w:val="bottom"/>
          </w:tcPr>
          <w:p w:rsidR="006B0118" w:rsidRDefault="006B0118">
            <w:pPr>
              <w:rPr>
                <w:sz w:val="24"/>
                <w:szCs w:val="24"/>
              </w:rPr>
            </w:pPr>
          </w:p>
        </w:tc>
        <w:tc>
          <w:tcPr>
            <w:tcW w:w="0" w:type="dxa"/>
            <w:vAlign w:val="bottom"/>
          </w:tcPr>
          <w:p w:rsidR="006B0118" w:rsidRDefault="006B0118">
            <w:pPr>
              <w:rPr>
                <w:sz w:val="1"/>
                <w:szCs w:val="1"/>
              </w:rPr>
            </w:pPr>
          </w:p>
        </w:tc>
      </w:tr>
      <w:tr w:rsidR="006B0118">
        <w:trPr>
          <w:trHeight w:val="240"/>
        </w:trPr>
        <w:tc>
          <w:tcPr>
            <w:tcW w:w="20" w:type="dxa"/>
            <w:vAlign w:val="bottom"/>
          </w:tcPr>
          <w:p w:rsidR="006B0118" w:rsidRDefault="006B0118">
            <w:pPr>
              <w:rPr>
                <w:sz w:val="20"/>
                <w:szCs w:val="20"/>
              </w:rPr>
            </w:pPr>
          </w:p>
        </w:tc>
        <w:tc>
          <w:tcPr>
            <w:tcW w:w="2020" w:type="dxa"/>
            <w:tcBorders>
              <w:bottom w:val="single" w:sz="8" w:space="0" w:color="auto"/>
            </w:tcBorders>
            <w:vAlign w:val="bottom"/>
          </w:tcPr>
          <w:p w:rsidR="006B0118" w:rsidRDefault="006B0118">
            <w:pPr>
              <w:rPr>
                <w:sz w:val="20"/>
                <w:szCs w:val="20"/>
              </w:rPr>
            </w:pPr>
          </w:p>
        </w:tc>
        <w:tc>
          <w:tcPr>
            <w:tcW w:w="1120" w:type="dxa"/>
            <w:tcBorders>
              <w:bottom w:val="single" w:sz="8" w:space="0" w:color="auto"/>
            </w:tcBorders>
            <w:vAlign w:val="bottom"/>
          </w:tcPr>
          <w:p w:rsidR="006B0118" w:rsidRDefault="006B0118">
            <w:pPr>
              <w:rPr>
                <w:sz w:val="20"/>
                <w:szCs w:val="20"/>
              </w:rPr>
            </w:pPr>
          </w:p>
        </w:tc>
        <w:tc>
          <w:tcPr>
            <w:tcW w:w="3980" w:type="dxa"/>
            <w:tcBorders>
              <w:bottom w:val="single" w:sz="8" w:space="0" w:color="auto"/>
            </w:tcBorders>
            <w:vAlign w:val="bottom"/>
          </w:tcPr>
          <w:p w:rsidR="006B0118" w:rsidRDefault="006B0118">
            <w:pPr>
              <w:rPr>
                <w:sz w:val="20"/>
                <w:szCs w:val="20"/>
              </w:rPr>
            </w:pPr>
          </w:p>
        </w:tc>
        <w:tc>
          <w:tcPr>
            <w:tcW w:w="3800" w:type="dxa"/>
            <w:tcBorders>
              <w:bottom w:val="single" w:sz="8" w:space="0" w:color="auto"/>
            </w:tcBorders>
            <w:vAlign w:val="bottom"/>
          </w:tcPr>
          <w:p w:rsidR="006B0118" w:rsidRDefault="006B0118">
            <w:pPr>
              <w:rPr>
                <w:sz w:val="20"/>
                <w:szCs w:val="20"/>
              </w:rPr>
            </w:pPr>
          </w:p>
        </w:tc>
        <w:tc>
          <w:tcPr>
            <w:tcW w:w="3040" w:type="dxa"/>
            <w:tcBorders>
              <w:bottom w:val="single" w:sz="8" w:space="0" w:color="auto"/>
            </w:tcBorders>
            <w:vAlign w:val="bottom"/>
          </w:tcPr>
          <w:p w:rsidR="006B0118" w:rsidRDefault="006B0118">
            <w:pPr>
              <w:rPr>
                <w:sz w:val="20"/>
                <w:szCs w:val="20"/>
              </w:rPr>
            </w:pPr>
          </w:p>
        </w:tc>
        <w:tc>
          <w:tcPr>
            <w:tcW w:w="0" w:type="dxa"/>
            <w:vAlign w:val="bottom"/>
          </w:tcPr>
          <w:p w:rsidR="006B0118" w:rsidRDefault="006B0118">
            <w:pPr>
              <w:rPr>
                <w:sz w:val="1"/>
                <w:szCs w:val="1"/>
              </w:rPr>
            </w:pPr>
          </w:p>
        </w:tc>
      </w:tr>
      <w:tr w:rsidR="006B0118">
        <w:trPr>
          <w:trHeight w:val="235"/>
        </w:trPr>
        <w:tc>
          <w:tcPr>
            <w:tcW w:w="20" w:type="dxa"/>
            <w:vAlign w:val="bottom"/>
          </w:tcPr>
          <w:p w:rsidR="006B0118" w:rsidRDefault="006B0118">
            <w:pPr>
              <w:rPr>
                <w:sz w:val="20"/>
                <w:szCs w:val="20"/>
              </w:rPr>
            </w:pPr>
          </w:p>
        </w:tc>
        <w:tc>
          <w:tcPr>
            <w:tcW w:w="2020" w:type="dxa"/>
            <w:vAlign w:val="bottom"/>
          </w:tcPr>
          <w:p w:rsidR="006B0118" w:rsidRDefault="000966DA">
            <w:pPr>
              <w:spacing w:line="235" w:lineRule="exact"/>
              <w:ind w:left="100"/>
              <w:rPr>
                <w:sz w:val="20"/>
                <w:szCs w:val="20"/>
              </w:rPr>
            </w:pPr>
            <w:r>
              <w:rPr>
                <w:rFonts w:ascii="Georgia" w:eastAsia="Georgia" w:hAnsi="Georgia" w:cs="Georgia"/>
                <w:b/>
                <w:bCs/>
              </w:rPr>
              <w:t>Methods</w:t>
            </w:r>
          </w:p>
        </w:tc>
        <w:tc>
          <w:tcPr>
            <w:tcW w:w="1120" w:type="dxa"/>
            <w:vAlign w:val="bottom"/>
          </w:tcPr>
          <w:p w:rsidR="006B0118" w:rsidRDefault="006B0118">
            <w:pPr>
              <w:rPr>
                <w:sz w:val="20"/>
                <w:szCs w:val="20"/>
              </w:rPr>
            </w:pPr>
          </w:p>
        </w:tc>
        <w:tc>
          <w:tcPr>
            <w:tcW w:w="3980" w:type="dxa"/>
            <w:vAlign w:val="bottom"/>
          </w:tcPr>
          <w:p w:rsidR="006B0118" w:rsidRDefault="006B0118">
            <w:pPr>
              <w:rPr>
                <w:sz w:val="20"/>
                <w:szCs w:val="20"/>
              </w:rPr>
            </w:pPr>
          </w:p>
        </w:tc>
        <w:tc>
          <w:tcPr>
            <w:tcW w:w="3800" w:type="dxa"/>
            <w:vAlign w:val="bottom"/>
          </w:tcPr>
          <w:p w:rsidR="006B0118" w:rsidRDefault="006B0118">
            <w:pPr>
              <w:rPr>
                <w:sz w:val="20"/>
                <w:szCs w:val="20"/>
              </w:rPr>
            </w:pPr>
          </w:p>
        </w:tc>
        <w:tc>
          <w:tcPr>
            <w:tcW w:w="3040" w:type="dxa"/>
            <w:vAlign w:val="bottom"/>
          </w:tcPr>
          <w:p w:rsidR="006B0118" w:rsidRDefault="006B0118">
            <w:pPr>
              <w:rPr>
                <w:sz w:val="20"/>
                <w:szCs w:val="20"/>
              </w:rPr>
            </w:pPr>
          </w:p>
        </w:tc>
        <w:tc>
          <w:tcPr>
            <w:tcW w:w="0" w:type="dxa"/>
            <w:vAlign w:val="bottom"/>
          </w:tcPr>
          <w:p w:rsidR="006B0118" w:rsidRDefault="006B0118">
            <w:pPr>
              <w:rPr>
                <w:sz w:val="1"/>
                <w:szCs w:val="1"/>
              </w:rPr>
            </w:pPr>
          </w:p>
        </w:tc>
      </w:tr>
      <w:tr w:rsidR="006B0118">
        <w:trPr>
          <w:trHeight w:val="240"/>
        </w:trPr>
        <w:tc>
          <w:tcPr>
            <w:tcW w:w="20" w:type="dxa"/>
            <w:vAlign w:val="bottom"/>
          </w:tcPr>
          <w:p w:rsidR="006B0118" w:rsidRDefault="006B0118">
            <w:pPr>
              <w:rPr>
                <w:sz w:val="20"/>
                <w:szCs w:val="20"/>
              </w:rPr>
            </w:pPr>
          </w:p>
        </w:tc>
        <w:tc>
          <w:tcPr>
            <w:tcW w:w="2020" w:type="dxa"/>
            <w:tcBorders>
              <w:bottom w:val="single" w:sz="8" w:space="0" w:color="auto"/>
            </w:tcBorders>
            <w:vAlign w:val="bottom"/>
          </w:tcPr>
          <w:p w:rsidR="006B0118" w:rsidRDefault="006B0118">
            <w:pPr>
              <w:rPr>
                <w:sz w:val="20"/>
                <w:szCs w:val="20"/>
              </w:rPr>
            </w:pPr>
          </w:p>
        </w:tc>
        <w:tc>
          <w:tcPr>
            <w:tcW w:w="1120" w:type="dxa"/>
            <w:tcBorders>
              <w:bottom w:val="single" w:sz="8" w:space="0" w:color="auto"/>
            </w:tcBorders>
            <w:vAlign w:val="bottom"/>
          </w:tcPr>
          <w:p w:rsidR="006B0118" w:rsidRDefault="006B0118">
            <w:pPr>
              <w:rPr>
                <w:sz w:val="20"/>
                <w:szCs w:val="20"/>
              </w:rPr>
            </w:pPr>
          </w:p>
        </w:tc>
        <w:tc>
          <w:tcPr>
            <w:tcW w:w="3980" w:type="dxa"/>
            <w:tcBorders>
              <w:bottom w:val="single" w:sz="8" w:space="0" w:color="auto"/>
            </w:tcBorders>
            <w:vAlign w:val="bottom"/>
          </w:tcPr>
          <w:p w:rsidR="006B0118" w:rsidRDefault="006B0118">
            <w:pPr>
              <w:rPr>
                <w:sz w:val="20"/>
                <w:szCs w:val="20"/>
              </w:rPr>
            </w:pPr>
          </w:p>
        </w:tc>
        <w:tc>
          <w:tcPr>
            <w:tcW w:w="3800" w:type="dxa"/>
            <w:tcBorders>
              <w:bottom w:val="single" w:sz="8" w:space="0" w:color="auto"/>
            </w:tcBorders>
            <w:vAlign w:val="bottom"/>
          </w:tcPr>
          <w:p w:rsidR="006B0118" w:rsidRDefault="006B0118">
            <w:pPr>
              <w:rPr>
                <w:sz w:val="20"/>
                <w:szCs w:val="20"/>
              </w:rPr>
            </w:pPr>
          </w:p>
        </w:tc>
        <w:tc>
          <w:tcPr>
            <w:tcW w:w="3040" w:type="dxa"/>
            <w:tcBorders>
              <w:bottom w:val="single" w:sz="8" w:space="0" w:color="auto"/>
            </w:tcBorders>
            <w:vAlign w:val="bottom"/>
          </w:tcPr>
          <w:p w:rsidR="006B0118" w:rsidRDefault="006B0118">
            <w:pPr>
              <w:rPr>
                <w:sz w:val="20"/>
                <w:szCs w:val="20"/>
              </w:rPr>
            </w:pPr>
          </w:p>
        </w:tc>
        <w:tc>
          <w:tcPr>
            <w:tcW w:w="0" w:type="dxa"/>
            <w:vAlign w:val="bottom"/>
          </w:tcPr>
          <w:p w:rsidR="006B0118" w:rsidRDefault="006B0118">
            <w:pPr>
              <w:rPr>
                <w:sz w:val="1"/>
                <w:szCs w:val="1"/>
              </w:rPr>
            </w:pPr>
          </w:p>
        </w:tc>
      </w:tr>
      <w:tr w:rsidR="006B0118">
        <w:trPr>
          <w:trHeight w:val="237"/>
        </w:trPr>
        <w:tc>
          <w:tcPr>
            <w:tcW w:w="20" w:type="dxa"/>
            <w:vAlign w:val="bottom"/>
          </w:tcPr>
          <w:p w:rsidR="006B0118" w:rsidRDefault="006B0118">
            <w:pPr>
              <w:rPr>
                <w:sz w:val="20"/>
                <w:szCs w:val="20"/>
              </w:rPr>
            </w:pPr>
          </w:p>
        </w:tc>
        <w:tc>
          <w:tcPr>
            <w:tcW w:w="2020" w:type="dxa"/>
            <w:vAlign w:val="bottom"/>
          </w:tcPr>
          <w:p w:rsidR="006B0118" w:rsidRDefault="000966DA">
            <w:pPr>
              <w:spacing w:line="237" w:lineRule="exact"/>
              <w:ind w:left="260"/>
              <w:rPr>
                <w:sz w:val="20"/>
                <w:szCs w:val="20"/>
              </w:rPr>
            </w:pPr>
            <w:r>
              <w:rPr>
                <w:rFonts w:ascii="Georgia" w:eastAsia="Georgia" w:hAnsi="Georgia" w:cs="Georgia"/>
              </w:rPr>
              <w:t>Study design</w:t>
            </w:r>
          </w:p>
        </w:tc>
        <w:tc>
          <w:tcPr>
            <w:tcW w:w="1120" w:type="dxa"/>
            <w:vAlign w:val="bottom"/>
          </w:tcPr>
          <w:p w:rsidR="006B0118" w:rsidRDefault="000966DA">
            <w:pPr>
              <w:spacing w:line="237" w:lineRule="exact"/>
              <w:ind w:left="440"/>
              <w:rPr>
                <w:sz w:val="20"/>
                <w:szCs w:val="20"/>
              </w:rPr>
            </w:pPr>
            <w:r>
              <w:rPr>
                <w:rFonts w:ascii="Georgia" w:eastAsia="Georgia" w:hAnsi="Georgia" w:cs="Georgia"/>
              </w:rPr>
              <w:t>4</w:t>
            </w:r>
          </w:p>
        </w:tc>
        <w:tc>
          <w:tcPr>
            <w:tcW w:w="3980" w:type="dxa"/>
            <w:vAlign w:val="bottom"/>
          </w:tcPr>
          <w:p w:rsidR="006B0118" w:rsidRDefault="000966DA">
            <w:pPr>
              <w:spacing w:line="237" w:lineRule="exact"/>
              <w:ind w:left="100"/>
              <w:rPr>
                <w:sz w:val="20"/>
                <w:szCs w:val="20"/>
              </w:rPr>
            </w:pPr>
            <w:r>
              <w:rPr>
                <w:rFonts w:ascii="Georgia" w:eastAsia="Georgia" w:hAnsi="Georgia" w:cs="Georgia"/>
              </w:rPr>
              <w:t>Present key elements of study design</w:t>
            </w:r>
          </w:p>
        </w:tc>
        <w:tc>
          <w:tcPr>
            <w:tcW w:w="3800" w:type="dxa"/>
            <w:vAlign w:val="bottom"/>
          </w:tcPr>
          <w:p w:rsidR="006B0118" w:rsidRDefault="006B0118">
            <w:pPr>
              <w:rPr>
                <w:sz w:val="20"/>
                <w:szCs w:val="20"/>
              </w:rPr>
            </w:pPr>
          </w:p>
        </w:tc>
        <w:tc>
          <w:tcPr>
            <w:tcW w:w="3040" w:type="dxa"/>
            <w:vAlign w:val="bottom"/>
          </w:tcPr>
          <w:p w:rsidR="006B0118" w:rsidRDefault="00130A87">
            <w:pPr>
              <w:spacing w:line="237" w:lineRule="exact"/>
              <w:ind w:left="120"/>
              <w:rPr>
                <w:sz w:val="20"/>
                <w:szCs w:val="20"/>
              </w:rPr>
            </w:pPr>
            <w:r>
              <w:rPr>
                <w:rFonts w:ascii="Georgia" w:eastAsia="Georgia" w:hAnsi="Georgia" w:cs="Georgia"/>
              </w:rPr>
              <w:t>Methods (data source) p.5</w:t>
            </w:r>
            <w:r w:rsidR="004A68B1">
              <w:rPr>
                <w:rFonts w:ascii="Georgia" w:eastAsia="Georgia" w:hAnsi="Georgia" w:cs="Georgia"/>
              </w:rPr>
              <w:t>-6</w:t>
            </w:r>
          </w:p>
        </w:tc>
        <w:tc>
          <w:tcPr>
            <w:tcW w:w="0" w:type="dxa"/>
            <w:vAlign w:val="bottom"/>
          </w:tcPr>
          <w:p w:rsidR="006B0118" w:rsidRDefault="006B0118">
            <w:pPr>
              <w:rPr>
                <w:sz w:val="1"/>
                <w:szCs w:val="1"/>
              </w:rPr>
            </w:pPr>
          </w:p>
        </w:tc>
      </w:tr>
      <w:tr w:rsidR="006B0118">
        <w:trPr>
          <w:trHeight w:val="288"/>
        </w:trPr>
        <w:tc>
          <w:tcPr>
            <w:tcW w:w="20" w:type="dxa"/>
            <w:vAlign w:val="bottom"/>
          </w:tcPr>
          <w:p w:rsidR="006B0118" w:rsidRDefault="006B0118">
            <w:pPr>
              <w:rPr>
                <w:sz w:val="24"/>
                <w:szCs w:val="24"/>
              </w:rPr>
            </w:pPr>
          </w:p>
        </w:tc>
        <w:tc>
          <w:tcPr>
            <w:tcW w:w="2020" w:type="dxa"/>
            <w:vAlign w:val="bottom"/>
          </w:tcPr>
          <w:p w:rsidR="006B0118" w:rsidRDefault="006B0118">
            <w:pPr>
              <w:rPr>
                <w:sz w:val="24"/>
                <w:szCs w:val="24"/>
              </w:rPr>
            </w:pPr>
          </w:p>
        </w:tc>
        <w:tc>
          <w:tcPr>
            <w:tcW w:w="1120" w:type="dxa"/>
            <w:vAlign w:val="bottom"/>
          </w:tcPr>
          <w:p w:rsidR="006B0118" w:rsidRDefault="006B0118">
            <w:pPr>
              <w:rPr>
                <w:sz w:val="24"/>
                <w:szCs w:val="24"/>
              </w:rPr>
            </w:pPr>
          </w:p>
        </w:tc>
        <w:tc>
          <w:tcPr>
            <w:tcW w:w="3980" w:type="dxa"/>
            <w:vAlign w:val="bottom"/>
          </w:tcPr>
          <w:p w:rsidR="006B0118" w:rsidRDefault="000966DA">
            <w:pPr>
              <w:ind w:left="100"/>
              <w:rPr>
                <w:sz w:val="20"/>
                <w:szCs w:val="20"/>
              </w:rPr>
            </w:pPr>
            <w:r>
              <w:rPr>
                <w:rFonts w:ascii="Georgia" w:eastAsia="Georgia" w:hAnsi="Georgia" w:cs="Georgia"/>
              </w:rPr>
              <w:t>early in the paper.</w:t>
            </w:r>
          </w:p>
        </w:tc>
        <w:tc>
          <w:tcPr>
            <w:tcW w:w="3800" w:type="dxa"/>
            <w:vAlign w:val="bottom"/>
          </w:tcPr>
          <w:p w:rsidR="006B0118" w:rsidRDefault="006B0118">
            <w:pPr>
              <w:rPr>
                <w:sz w:val="24"/>
                <w:szCs w:val="24"/>
              </w:rPr>
            </w:pPr>
          </w:p>
        </w:tc>
        <w:tc>
          <w:tcPr>
            <w:tcW w:w="3040" w:type="dxa"/>
            <w:vAlign w:val="bottom"/>
          </w:tcPr>
          <w:p w:rsidR="006B0118" w:rsidRDefault="006B0118">
            <w:pPr>
              <w:rPr>
                <w:sz w:val="24"/>
                <w:szCs w:val="24"/>
              </w:rPr>
            </w:pPr>
          </w:p>
        </w:tc>
        <w:tc>
          <w:tcPr>
            <w:tcW w:w="0" w:type="dxa"/>
            <w:vAlign w:val="bottom"/>
          </w:tcPr>
          <w:p w:rsidR="006B0118" w:rsidRDefault="006B0118">
            <w:pPr>
              <w:rPr>
                <w:sz w:val="1"/>
                <w:szCs w:val="1"/>
              </w:rPr>
            </w:pPr>
          </w:p>
        </w:tc>
      </w:tr>
      <w:tr w:rsidR="006B0118">
        <w:trPr>
          <w:trHeight w:val="240"/>
        </w:trPr>
        <w:tc>
          <w:tcPr>
            <w:tcW w:w="20" w:type="dxa"/>
            <w:tcBorders>
              <w:bottom w:val="single" w:sz="8" w:space="0" w:color="auto"/>
            </w:tcBorders>
            <w:vAlign w:val="bottom"/>
          </w:tcPr>
          <w:p w:rsidR="006B0118" w:rsidRDefault="006B0118">
            <w:pPr>
              <w:rPr>
                <w:sz w:val="20"/>
                <w:szCs w:val="20"/>
              </w:rPr>
            </w:pPr>
          </w:p>
        </w:tc>
        <w:tc>
          <w:tcPr>
            <w:tcW w:w="2020" w:type="dxa"/>
            <w:tcBorders>
              <w:bottom w:val="single" w:sz="8" w:space="0" w:color="auto"/>
            </w:tcBorders>
            <w:vAlign w:val="bottom"/>
          </w:tcPr>
          <w:p w:rsidR="006B0118" w:rsidRDefault="006B0118">
            <w:pPr>
              <w:rPr>
                <w:sz w:val="20"/>
                <w:szCs w:val="20"/>
              </w:rPr>
            </w:pPr>
          </w:p>
        </w:tc>
        <w:tc>
          <w:tcPr>
            <w:tcW w:w="1120" w:type="dxa"/>
            <w:tcBorders>
              <w:bottom w:val="single" w:sz="8" w:space="0" w:color="auto"/>
            </w:tcBorders>
            <w:vAlign w:val="bottom"/>
          </w:tcPr>
          <w:p w:rsidR="006B0118" w:rsidRDefault="006B0118">
            <w:pPr>
              <w:rPr>
                <w:sz w:val="20"/>
                <w:szCs w:val="20"/>
              </w:rPr>
            </w:pPr>
          </w:p>
        </w:tc>
        <w:tc>
          <w:tcPr>
            <w:tcW w:w="3980" w:type="dxa"/>
            <w:vAlign w:val="bottom"/>
          </w:tcPr>
          <w:p w:rsidR="006B0118" w:rsidRDefault="006B0118">
            <w:pPr>
              <w:rPr>
                <w:sz w:val="20"/>
                <w:szCs w:val="20"/>
              </w:rPr>
            </w:pPr>
          </w:p>
        </w:tc>
        <w:tc>
          <w:tcPr>
            <w:tcW w:w="3800" w:type="dxa"/>
            <w:vAlign w:val="bottom"/>
          </w:tcPr>
          <w:p w:rsidR="006B0118" w:rsidRDefault="006B0118">
            <w:pPr>
              <w:rPr>
                <w:sz w:val="20"/>
                <w:szCs w:val="20"/>
              </w:rPr>
            </w:pPr>
          </w:p>
        </w:tc>
        <w:tc>
          <w:tcPr>
            <w:tcW w:w="3040" w:type="dxa"/>
            <w:vAlign w:val="bottom"/>
          </w:tcPr>
          <w:p w:rsidR="006B0118" w:rsidRDefault="006B0118">
            <w:pPr>
              <w:rPr>
                <w:sz w:val="20"/>
                <w:szCs w:val="20"/>
              </w:rPr>
            </w:pPr>
          </w:p>
        </w:tc>
        <w:tc>
          <w:tcPr>
            <w:tcW w:w="0" w:type="dxa"/>
            <w:vAlign w:val="bottom"/>
          </w:tcPr>
          <w:p w:rsidR="006B0118" w:rsidRDefault="006B0118">
            <w:pPr>
              <w:rPr>
                <w:sz w:val="1"/>
                <w:szCs w:val="1"/>
              </w:rPr>
            </w:pPr>
          </w:p>
        </w:tc>
      </w:tr>
    </w:tbl>
    <w:p w:rsidR="006B0118" w:rsidRDefault="000966DA">
      <w:pPr>
        <w:spacing w:line="20" w:lineRule="exact"/>
        <w:rPr>
          <w:sz w:val="24"/>
          <w:szCs w:val="24"/>
        </w:rPr>
      </w:pPr>
      <w:r>
        <w:rPr>
          <w:noProof/>
          <w:sz w:val="24"/>
          <w:szCs w:val="24"/>
        </w:rPr>
        <w:drawing>
          <wp:anchor distT="0" distB="0" distL="114300" distR="114300" simplePos="0" relativeHeight="251629568" behindDoc="1" locked="0" layoutInCell="0" allowOverlap="1">
            <wp:simplePos x="0" y="0"/>
            <wp:positionH relativeFrom="column">
              <wp:posOffset>2003425</wp:posOffset>
            </wp:positionH>
            <wp:positionV relativeFrom="paragraph">
              <wp:posOffset>-1322705</wp:posOffset>
            </wp:positionV>
            <wp:extent cx="6875780" cy="6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blip>
                    <a:srcRect/>
                    <a:stretch>
                      <a:fillRect/>
                    </a:stretch>
                  </pic:blipFill>
                  <pic:spPr bwMode="auto">
                    <a:xfrm>
                      <a:off x="0" y="0"/>
                      <a:ext cx="6875780" cy="6350"/>
                    </a:xfrm>
                    <a:prstGeom prst="rect">
                      <a:avLst/>
                    </a:prstGeom>
                    <a:noFill/>
                  </pic:spPr>
                </pic:pic>
              </a:graphicData>
            </a:graphic>
          </wp:anchor>
        </w:drawing>
      </w:r>
      <w:r>
        <w:rPr>
          <w:noProof/>
          <w:sz w:val="24"/>
          <w:szCs w:val="24"/>
        </w:rPr>
        <w:drawing>
          <wp:anchor distT="0" distB="0" distL="114300" distR="114300" simplePos="0" relativeHeight="251630592" behindDoc="1" locked="0" layoutInCell="0" allowOverlap="1">
            <wp:simplePos x="0" y="0"/>
            <wp:positionH relativeFrom="column">
              <wp:posOffset>1993900</wp:posOffset>
            </wp:positionH>
            <wp:positionV relativeFrom="paragraph">
              <wp:posOffset>-11430</wp:posOffset>
            </wp:positionV>
            <wp:extent cx="4956810" cy="63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blip>
                    <a:srcRect/>
                    <a:stretch>
                      <a:fillRect/>
                    </a:stretch>
                  </pic:blipFill>
                  <pic:spPr bwMode="auto">
                    <a:xfrm>
                      <a:off x="0" y="0"/>
                      <a:ext cx="4956810" cy="6350"/>
                    </a:xfrm>
                    <a:prstGeom prst="rect">
                      <a:avLst/>
                    </a:prstGeom>
                    <a:noFill/>
                  </pic:spPr>
                </pic:pic>
              </a:graphicData>
            </a:graphic>
          </wp:anchor>
        </w:drawing>
      </w:r>
    </w:p>
    <w:p w:rsidR="006B0118" w:rsidRDefault="006B0118">
      <w:pPr>
        <w:sectPr w:rsidR="006B0118">
          <w:pgSz w:w="16840" w:h="11899" w:orient="landscape"/>
          <w:pgMar w:top="1434" w:right="1440" w:bottom="141" w:left="1420" w:header="0" w:footer="0" w:gutter="0"/>
          <w:cols w:space="720" w:equalWidth="0">
            <w:col w:w="13981"/>
          </w:cols>
        </w:sectPr>
      </w:pPr>
    </w:p>
    <w:p w:rsidR="006B0118" w:rsidRDefault="006B0118">
      <w:pPr>
        <w:spacing w:line="200" w:lineRule="exact"/>
        <w:rPr>
          <w:sz w:val="24"/>
          <w:szCs w:val="24"/>
        </w:rPr>
      </w:pPr>
    </w:p>
    <w:p w:rsidR="006B0118" w:rsidRDefault="006B0118">
      <w:pPr>
        <w:spacing w:line="200" w:lineRule="exact"/>
        <w:rPr>
          <w:sz w:val="24"/>
          <w:szCs w:val="24"/>
        </w:rPr>
      </w:pPr>
    </w:p>
    <w:p w:rsidR="006B0118" w:rsidRDefault="006B0118">
      <w:pPr>
        <w:spacing w:line="200" w:lineRule="exact"/>
        <w:rPr>
          <w:sz w:val="24"/>
          <w:szCs w:val="24"/>
        </w:rPr>
      </w:pPr>
    </w:p>
    <w:p w:rsidR="006B0118" w:rsidRDefault="006B0118">
      <w:pPr>
        <w:spacing w:line="322" w:lineRule="exact"/>
        <w:rPr>
          <w:sz w:val="24"/>
          <w:szCs w:val="24"/>
        </w:rPr>
      </w:pPr>
    </w:p>
    <w:p w:rsidR="006B0118" w:rsidRDefault="000966DA">
      <w:pPr>
        <w:ind w:left="13880"/>
        <w:rPr>
          <w:sz w:val="20"/>
          <w:szCs w:val="20"/>
        </w:rPr>
      </w:pPr>
      <w:r>
        <w:rPr>
          <w:rFonts w:ascii="Georgia" w:eastAsia="Georgia" w:hAnsi="Georgia" w:cs="Georgia"/>
        </w:rPr>
        <w:t>1</w:t>
      </w:r>
    </w:p>
    <w:p w:rsidR="006B0118" w:rsidRDefault="006B0118">
      <w:pPr>
        <w:sectPr w:rsidR="006B0118">
          <w:type w:val="continuous"/>
          <w:pgSz w:w="16840" w:h="11899" w:orient="landscape"/>
          <w:pgMar w:top="1434" w:right="1440" w:bottom="141" w:left="1420" w:header="0" w:footer="0" w:gutter="0"/>
          <w:cols w:space="720" w:equalWidth="0">
            <w:col w:w="13981"/>
          </w:cols>
        </w:sectPr>
      </w:pPr>
    </w:p>
    <w:tbl>
      <w:tblPr>
        <w:tblW w:w="0" w:type="auto"/>
        <w:tblLayout w:type="fixed"/>
        <w:tblCellMar>
          <w:left w:w="0" w:type="dxa"/>
          <w:right w:w="0" w:type="dxa"/>
        </w:tblCellMar>
        <w:tblLook w:val="04A0" w:firstRow="1" w:lastRow="0" w:firstColumn="1" w:lastColumn="0" w:noHBand="0" w:noVBand="1"/>
      </w:tblPr>
      <w:tblGrid>
        <w:gridCol w:w="1740"/>
        <w:gridCol w:w="1380"/>
        <w:gridCol w:w="3960"/>
        <w:gridCol w:w="3840"/>
        <w:gridCol w:w="3040"/>
      </w:tblGrid>
      <w:tr w:rsidR="006B0118">
        <w:trPr>
          <w:trHeight w:val="267"/>
        </w:trPr>
        <w:tc>
          <w:tcPr>
            <w:tcW w:w="1740" w:type="dxa"/>
            <w:tcBorders>
              <w:top w:val="single" w:sz="8" w:space="0" w:color="auto"/>
            </w:tcBorders>
            <w:vAlign w:val="bottom"/>
          </w:tcPr>
          <w:p w:rsidR="006B0118" w:rsidRDefault="000966DA">
            <w:pPr>
              <w:ind w:left="100"/>
              <w:rPr>
                <w:sz w:val="20"/>
                <w:szCs w:val="20"/>
              </w:rPr>
            </w:pPr>
            <w:r>
              <w:rPr>
                <w:rFonts w:ascii="Georgia" w:eastAsia="Georgia" w:hAnsi="Georgia" w:cs="Georgia"/>
                <w:b/>
                <w:bCs/>
              </w:rPr>
              <w:lastRenderedPageBreak/>
              <w:t>Item</w:t>
            </w:r>
          </w:p>
        </w:tc>
        <w:tc>
          <w:tcPr>
            <w:tcW w:w="1380" w:type="dxa"/>
            <w:tcBorders>
              <w:top w:val="single" w:sz="8" w:space="0" w:color="auto"/>
            </w:tcBorders>
            <w:vAlign w:val="bottom"/>
          </w:tcPr>
          <w:p w:rsidR="006B0118" w:rsidRDefault="000966DA">
            <w:pPr>
              <w:ind w:left="720"/>
              <w:rPr>
                <w:sz w:val="20"/>
                <w:szCs w:val="20"/>
              </w:rPr>
            </w:pPr>
            <w:r>
              <w:rPr>
                <w:rFonts w:ascii="Georgia" w:eastAsia="Georgia" w:hAnsi="Georgia" w:cs="Georgia"/>
                <w:b/>
                <w:bCs/>
              </w:rPr>
              <w:t>Item</w:t>
            </w:r>
          </w:p>
        </w:tc>
        <w:tc>
          <w:tcPr>
            <w:tcW w:w="3960" w:type="dxa"/>
            <w:tcBorders>
              <w:top w:val="single" w:sz="8" w:space="0" w:color="auto"/>
            </w:tcBorders>
            <w:vAlign w:val="bottom"/>
          </w:tcPr>
          <w:p w:rsidR="006B0118" w:rsidRDefault="000966DA">
            <w:pPr>
              <w:ind w:left="180"/>
              <w:rPr>
                <w:sz w:val="20"/>
                <w:szCs w:val="20"/>
              </w:rPr>
            </w:pPr>
            <w:r>
              <w:rPr>
                <w:rFonts w:ascii="Georgia" w:eastAsia="Georgia" w:hAnsi="Georgia" w:cs="Georgia"/>
                <w:b/>
                <w:bCs/>
              </w:rPr>
              <w:t>STROBE recommendations</w:t>
            </w:r>
          </w:p>
        </w:tc>
        <w:tc>
          <w:tcPr>
            <w:tcW w:w="3840" w:type="dxa"/>
            <w:tcBorders>
              <w:top w:val="single" w:sz="8" w:space="0" w:color="auto"/>
            </w:tcBorders>
            <w:vAlign w:val="bottom"/>
          </w:tcPr>
          <w:p w:rsidR="006B0118" w:rsidRDefault="000966DA">
            <w:pPr>
              <w:ind w:left="160"/>
              <w:rPr>
                <w:sz w:val="20"/>
                <w:szCs w:val="20"/>
              </w:rPr>
            </w:pPr>
            <w:r>
              <w:rPr>
                <w:rFonts w:ascii="Georgia" w:eastAsia="Georgia" w:hAnsi="Georgia" w:cs="Georgia"/>
                <w:b/>
                <w:bCs/>
              </w:rPr>
              <w:t>Extension for Nutritional</w:t>
            </w:r>
          </w:p>
        </w:tc>
        <w:tc>
          <w:tcPr>
            <w:tcW w:w="3040" w:type="dxa"/>
            <w:tcBorders>
              <w:top w:val="single" w:sz="8" w:space="0" w:color="auto"/>
            </w:tcBorders>
            <w:vAlign w:val="bottom"/>
          </w:tcPr>
          <w:p w:rsidR="006B0118" w:rsidRDefault="000966DA">
            <w:pPr>
              <w:ind w:left="120"/>
              <w:rPr>
                <w:sz w:val="20"/>
                <w:szCs w:val="20"/>
              </w:rPr>
            </w:pPr>
            <w:r>
              <w:rPr>
                <w:rFonts w:ascii="Georgia" w:eastAsia="Georgia" w:hAnsi="Georgia" w:cs="Georgia"/>
                <w:sz w:val="20"/>
                <w:szCs w:val="20"/>
              </w:rPr>
              <w:t>Reported on page #</w:t>
            </w:r>
          </w:p>
        </w:tc>
      </w:tr>
      <w:tr w:rsidR="006B0118">
        <w:trPr>
          <w:trHeight w:val="288"/>
        </w:trPr>
        <w:tc>
          <w:tcPr>
            <w:tcW w:w="1740" w:type="dxa"/>
            <w:vAlign w:val="bottom"/>
          </w:tcPr>
          <w:p w:rsidR="006B0118" w:rsidRDefault="006B0118">
            <w:pPr>
              <w:rPr>
                <w:sz w:val="24"/>
                <w:szCs w:val="24"/>
              </w:rPr>
            </w:pPr>
          </w:p>
        </w:tc>
        <w:tc>
          <w:tcPr>
            <w:tcW w:w="1380" w:type="dxa"/>
            <w:vAlign w:val="bottom"/>
          </w:tcPr>
          <w:p w:rsidR="006B0118" w:rsidRDefault="000966DA">
            <w:pPr>
              <w:ind w:left="720"/>
              <w:rPr>
                <w:sz w:val="20"/>
                <w:szCs w:val="20"/>
              </w:rPr>
            </w:pPr>
            <w:r>
              <w:rPr>
                <w:rFonts w:ascii="Georgia" w:eastAsia="Georgia" w:hAnsi="Georgia" w:cs="Georgia"/>
                <w:b/>
                <w:bCs/>
              </w:rPr>
              <w:t>nr</w:t>
            </w:r>
          </w:p>
        </w:tc>
        <w:tc>
          <w:tcPr>
            <w:tcW w:w="3960" w:type="dxa"/>
            <w:vAlign w:val="bottom"/>
          </w:tcPr>
          <w:p w:rsidR="006B0118" w:rsidRDefault="006B0118">
            <w:pPr>
              <w:rPr>
                <w:sz w:val="24"/>
                <w:szCs w:val="24"/>
              </w:rPr>
            </w:pPr>
          </w:p>
        </w:tc>
        <w:tc>
          <w:tcPr>
            <w:tcW w:w="3840" w:type="dxa"/>
            <w:vAlign w:val="bottom"/>
          </w:tcPr>
          <w:p w:rsidR="006B0118" w:rsidRDefault="000966DA">
            <w:pPr>
              <w:ind w:left="160"/>
              <w:rPr>
                <w:sz w:val="20"/>
                <w:szCs w:val="20"/>
              </w:rPr>
            </w:pPr>
            <w:r>
              <w:rPr>
                <w:rFonts w:ascii="Georgia" w:eastAsia="Georgia" w:hAnsi="Georgia" w:cs="Georgia"/>
                <w:b/>
                <w:bCs/>
              </w:rPr>
              <w:t>Epidemiology studies</w:t>
            </w:r>
          </w:p>
        </w:tc>
        <w:tc>
          <w:tcPr>
            <w:tcW w:w="3040" w:type="dxa"/>
            <w:vAlign w:val="bottom"/>
          </w:tcPr>
          <w:p w:rsidR="006B0118" w:rsidRDefault="006B0118">
            <w:pPr>
              <w:rPr>
                <w:sz w:val="24"/>
                <w:szCs w:val="24"/>
              </w:rPr>
            </w:pPr>
          </w:p>
        </w:tc>
      </w:tr>
      <w:tr w:rsidR="006B0118">
        <w:trPr>
          <w:trHeight w:val="288"/>
        </w:trPr>
        <w:tc>
          <w:tcPr>
            <w:tcW w:w="1740" w:type="dxa"/>
            <w:vAlign w:val="bottom"/>
          </w:tcPr>
          <w:p w:rsidR="006B0118" w:rsidRDefault="006B0118">
            <w:pPr>
              <w:rPr>
                <w:sz w:val="24"/>
                <w:szCs w:val="24"/>
              </w:rPr>
            </w:pPr>
          </w:p>
        </w:tc>
        <w:tc>
          <w:tcPr>
            <w:tcW w:w="1380" w:type="dxa"/>
            <w:vAlign w:val="bottom"/>
          </w:tcPr>
          <w:p w:rsidR="006B0118" w:rsidRDefault="006B0118">
            <w:pPr>
              <w:rPr>
                <w:sz w:val="24"/>
                <w:szCs w:val="24"/>
              </w:rPr>
            </w:pPr>
          </w:p>
        </w:tc>
        <w:tc>
          <w:tcPr>
            <w:tcW w:w="3960" w:type="dxa"/>
            <w:vAlign w:val="bottom"/>
          </w:tcPr>
          <w:p w:rsidR="006B0118" w:rsidRDefault="006B0118">
            <w:pPr>
              <w:rPr>
                <w:sz w:val="24"/>
                <w:szCs w:val="24"/>
              </w:rPr>
            </w:pPr>
          </w:p>
        </w:tc>
        <w:tc>
          <w:tcPr>
            <w:tcW w:w="3840" w:type="dxa"/>
            <w:vAlign w:val="bottom"/>
          </w:tcPr>
          <w:p w:rsidR="006B0118" w:rsidRDefault="000966DA">
            <w:pPr>
              <w:ind w:left="160"/>
              <w:rPr>
                <w:sz w:val="20"/>
                <w:szCs w:val="20"/>
              </w:rPr>
            </w:pPr>
            <w:r>
              <w:rPr>
                <w:rFonts w:ascii="Georgia" w:eastAsia="Georgia" w:hAnsi="Georgia" w:cs="Georgia"/>
                <w:b/>
                <w:bCs/>
              </w:rPr>
              <w:t>(STROBE-nut)</w:t>
            </w:r>
          </w:p>
        </w:tc>
        <w:tc>
          <w:tcPr>
            <w:tcW w:w="3040" w:type="dxa"/>
            <w:vAlign w:val="bottom"/>
          </w:tcPr>
          <w:p w:rsidR="006B0118" w:rsidRDefault="006B0118">
            <w:pPr>
              <w:rPr>
                <w:sz w:val="24"/>
                <w:szCs w:val="24"/>
              </w:rPr>
            </w:pPr>
          </w:p>
        </w:tc>
      </w:tr>
      <w:tr w:rsidR="006B0118">
        <w:trPr>
          <w:trHeight w:val="240"/>
        </w:trPr>
        <w:tc>
          <w:tcPr>
            <w:tcW w:w="1740" w:type="dxa"/>
            <w:tcBorders>
              <w:bottom w:val="single" w:sz="8" w:space="0" w:color="auto"/>
            </w:tcBorders>
            <w:vAlign w:val="bottom"/>
          </w:tcPr>
          <w:p w:rsidR="006B0118" w:rsidRDefault="006B0118">
            <w:pPr>
              <w:rPr>
                <w:sz w:val="20"/>
                <w:szCs w:val="20"/>
              </w:rPr>
            </w:pPr>
          </w:p>
        </w:tc>
        <w:tc>
          <w:tcPr>
            <w:tcW w:w="1380" w:type="dxa"/>
            <w:tcBorders>
              <w:bottom w:val="single" w:sz="8" w:space="0" w:color="auto"/>
            </w:tcBorders>
            <w:vAlign w:val="bottom"/>
          </w:tcPr>
          <w:p w:rsidR="006B0118" w:rsidRDefault="006B0118">
            <w:pPr>
              <w:rPr>
                <w:sz w:val="20"/>
                <w:szCs w:val="20"/>
              </w:rPr>
            </w:pPr>
          </w:p>
        </w:tc>
        <w:tc>
          <w:tcPr>
            <w:tcW w:w="3960" w:type="dxa"/>
            <w:tcBorders>
              <w:bottom w:val="single" w:sz="8" w:space="0" w:color="auto"/>
            </w:tcBorders>
            <w:vAlign w:val="bottom"/>
          </w:tcPr>
          <w:p w:rsidR="006B0118" w:rsidRDefault="006B0118">
            <w:pPr>
              <w:rPr>
                <w:sz w:val="20"/>
                <w:szCs w:val="20"/>
              </w:rPr>
            </w:pPr>
          </w:p>
        </w:tc>
        <w:tc>
          <w:tcPr>
            <w:tcW w:w="3840" w:type="dxa"/>
            <w:tcBorders>
              <w:bottom w:val="single" w:sz="8" w:space="0" w:color="auto"/>
            </w:tcBorders>
            <w:vAlign w:val="bottom"/>
          </w:tcPr>
          <w:p w:rsidR="006B0118" w:rsidRDefault="006B0118">
            <w:pPr>
              <w:rPr>
                <w:sz w:val="20"/>
                <w:szCs w:val="20"/>
              </w:rPr>
            </w:pPr>
          </w:p>
        </w:tc>
        <w:tc>
          <w:tcPr>
            <w:tcW w:w="3040" w:type="dxa"/>
            <w:tcBorders>
              <w:bottom w:val="single" w:sz="8" w:space="0" w:color="auto"/>
            </w:tcBorders>
            <w:vAlign w:val="bottom"/>
          </w:tcPr>
          <w:p w:rsidR="006B0118" w:rsidRDefault="006B0118">
            <w:pPr>
              <w:rPr>
                <w:sz w:val="20"/>
                <w:szCs w:val="20"/>
              </w:rPr>
            </w:pPr>
          </w:p>
        </w:tc>
      </w:tr>
      <w:tr w:rsidR="006B0118">
        <w:trPr>
          <w:trHeight w:val="237"/>
        </w:trPr>
        <w:tc>
          <w:tcPr>
            <w:tcW w:w="1740" w:type="dxa"/>
            <w:vAlign w:val="bottom"/>
          </w:tcPr>
          <w:p w:rsidR="006B0118" w:rsidRDefault="000966DA">
            <w:pPr>
              <w:spacing w:line="237" w:lineRule="exact"/>
              <w:ind w:left="260"/>
              <w:rPr>
                <w:sz w:val="20"/>
                <w:szCs w:val="20"/>
              </w:rPr>
            </w:pPr>
            <w:r>
              <w:rPr>
                <w:rFonts w:ascii="Georgia" w:eastAsia="Georgia" w:hAnsi="Georgia" w:cs="Georgia"/>
              </w:rPr>
              <w:t>Settings</w:t>
            </w:r>
          </w:p>
        </w:tc>
        <w:tc>
          <w:tcPr>
            <w:tcW w:w="1380" w:type="dxa"/>
            <w:vAlign w:val="bottom"/>
          </w:tcPr>
          <w:p w:rsidR="006B0118" w:rsidRDefault="000966DA">
            <w:pPr>
              <w:spacing w:line="237" w:lineRule="exact"/>
              <w:ind w:left="720"/>
              <w:rPr>
                <w:sz w:val="20"/>
                <w:szCs w:val="20"/>
              </w:rPr>
            </w:pPr>
            <w:r>
              <w:rPr>
                <w:rFonts w:ascii="Georgia" w:eastAsia="Georgia" w:hAnsi="Georgia" w:cs="Georgia"/>
              </w:rPr>
              <w:t>5</w:t>
            </w:r>
          </w:p>
        </w:tc>
        <w:tc>
          <w:tcPr>
            <w:tcW w:w="3960" w:type="dxa"/>
            <w:vAlign w:val="bottom"/>
          </w:tcPr>
          <w:p w:rsidR="006B0118" w:rsidRDefault="000966DA">
            <w:pPr>
              <w:spacing w:line="237" w:lineRule="exact"/>
              <w:ind w:left="120"/>
              <w:rPr>
                <w:sz w:val="20"/>
                <w:szCs w:val="20"/>
              </w:rPr>
            </w:pPr>
            <w:r>
              <w:rPr>
                <w:rFonts w:ascii="Georgia" w:eastAsia="Georgia" w:hAnsi="Georgia" w:cs="Georgia"/>
              </w:rPr>
              <w:t>Describe the setting, locations, and</w:t>
            </w:r>
          </w:p>
        </w:tc>
        <w:tc>
          <w:tcPr>
            <w:tcW w:w="3840" w:type="dxa"/>
            <w:vAlign w:val="bottom"/>
          </w:tcPr>
          <w:p w:rsidR="006B0118" w:rsidRDefault="000966DA">
            <w:pPr>
              <w:spacing w:line="237" w:lineRule="exact"/>
              <w:ind w:left="160"/>
              <w:rPr>
                <w:sz w:val="20"/>
                <w:szCs w:val="20"/>
              </w:rPr>
            </w:pPr>
            <w:r>
              <w:rPr>
                <w:rFonts w:ascii="Georgia" w:eastAsia="Georgia" w:hAnsi="Georgia" w:cs="Georgia"/>
                <w:b/>
                <w:bCs/>
              </w:rPr>
              <w:t xml:space="preserve">nut-5 </w:t>
            </w:r>
            <w:r>
              <w:rPr>
                <w:rFonts w:ascii="Georgia" w:eastAsia="Georgia" w:hAnsi="Georgia" w:cs="Georgia"/>
              </w:rPr>
              <w:t>Describe any characteristics of</w:t>
            </w:r>
          </w:p>
        </w:tc>
        <w:tc>
          <w:tcPr>
            <w:tcW w:w="3040" w:type="dxa"/>
            <w:vAlign w:val="bottom"/>
          </w:tcPr>
          <w:p w:rsidR="006B0118" w:rsidRDefault="00130A87">
            <w:pPr>
              <w:spacing w:line="237" w:lineRule="exact"/>
              <w:ind w:left="120"/>
              <w:rPr>
                <w:sz w:val="20"/>
                <w:szCs w:val="20"/>
              </w:rPr>
            </w:pPr>
            <w:r>
              <w:rPr>
                <w:rFonts w:ascii="Georgia" w:eastAsia="Georgia" w:hAnsi="Georgia" w:cs="Georgia"/>
              </w:rPr>
              <w:t>Methods (data source) p.5-6</w:t>
            </w:r>
          </w:p>
        </w:tc>
      </w:tr>
      <w:tr w:rsidR="006B0118">
        <w:trPr>
          <w:trHeight w:val="288"/>
        </w:trPr>
        <w:tc>
          <w:tcPr>
            <w:tcW w:w="1740" w:type="dxa"/>
            <w:vAlign w:val="bottom"/>
          </w:tcPr>
          <w:p w:rsidR="006B0118" w:rsidRDefault="006B0118">
            <w:pPr>
              <w:rPr>
                <w:sz w:val="24"/>
                <w:szCs w:val="24"/>
              </w:rPr>
            </w:pPr>
          </w:p>
        </w:tc>
        <w:tc>
          <w:tcPr>
            <w:tcW w:w="1380" w:type="dxa"/>
            <w:vAlign w:val="bottom"/>
          </w:tcPr>
          <w:p w:rsidR="006B0118" w:rsidRDefault="006B0118">
            <w:pPr>
              <w:rPr>
                <w:sz w:val="24"/>
                <w:szCs w:val="24"/>
              </w:rPr>
            </w:pPr>
          </w:p>
        </w:tc>
        <w:tc>
          <w:tcPr>
            <w:tcW w:w="3960" w:type="dxa"/>
            <w:vAlign w:val="bottom"/>
          </w:tcPr>
          <w:p w:rsidR="006B0118" w:rsidRDefault="000966DA">
            <w:pPr>
              <w:ind w:left="120"/>
              <w:rPr>
                <w:sz w:val="20"/>
                <w:szCs w:val="20"/>
              </w:rPr>
            </w:pPr>
            <w:r>
              <w:rPr>
                <w:rFonts w:ascii="Georgia" w:eastAsia="Georgia" w:hAnsi="Georgia" w:cs="Georgia"/>
              </w:rPr>
              <w:t>relevant dates, including periods of</w:t>
            </w:r>
          </w:p>
        </w:tc>
        <w:tc>
          <w:tcPr>
            <w:tcW w:w="3840" w:type="dxa"/>
            <w:vAlign w:val="bottom"/>
          </w:tcPr>
          <w:p w:rsidR="006B0118" w:rsidRDefault="000966DA">
            <w:pPr>
              <w:ind w:left="160"/>
              <w:rPr>
                <w:sz w:val="20"/>
                <w:szCs w:val="20"/>
              </w:rPr>
            </w:pPr>
            <w:r>
              <w:rPr>
                <w:rFonts w:ascii="Georgia" w:eastAsia="Georgia" w:hAnsi="Georgia" w:cs="Georgia"/>
              </w:rPr>
              <w:t>the study settings that might affect</w:t>
            </w:r>
          </w:p>
        </w:tc>
        <w:tc>
          <w:tcPr>
            <w:tcW w:w="3040" w:type="dxa"/>
            <w:vAlign w:val="bottom"/>
          </w:tcPr>
          <w:p w:rsidR="006B0118" w:rsidRDefault="006B0118">
            <w:pPr>
              <w:rPr>
                <w:sz w:val="24"/>
                <w:szCs w:val="24"/>
              </w:rPr>
            </w:pPr>
          </w:p>
        </w:tc>
      </w:tr>
      <w:tr w:rsidR="006B0118">
        <w:trPr>
          <w:trHeight w:val="288"/>
        </w:trPr>
        <w:tc>
          <w:tcPr>
            <w:tcW w:w="1740" w:type="dxa"/>
            <w:vAlign w:val="bottom"/>
          </w:tcPr>
          <w:p w:rsidR="006B0118" w:rsidRDefault="006B0118">
            <w:pPr>
              <w:rPr>
                <w:sz w:val="24"/>
                <w:szCs w:val="24"/>
              </w:rPr>
            </w:pPr>
          </w:p>
        </w:tc>
        <w:tc>
          <w:tcPr>
            <w:tcW w:w="1380" w:type="dxa"/>
            <w:vAlign w:val="bottom"/>
          </w:tcPr>
          <w:p w:rsidR="006B0118" w:rsidRDefault="006B0118">
            <w:pPr>
              <w:rPr>
                <w:sz w:val="24"/>
                <w:szCs w:val="24"/>
              </w:rPr>
            </w:pPr>
          </w:p>
        </w:tc>
        <w:tc>
          <w:tcPr>
            <w:tcW w:w="3960" w:type="dxa"/>
            <w:vAlign w:val="bottom"/>
          </w:tcPr>
          <w:p w:rsidR="006B0118" w:rsidRDefault="000966DA">
            <w:pPr>
              <w:ind w:left="120"/>
              <w:rPr>
                <w:sz w:val="20"/>
                <w:szCs w:val="20"/>
              </w:rPr>
            </w:pPr>
            <w:r>
              <w:rPr>
                <w:rFonts w:ascii="Georgia" w:eastAsia="Georgia" w:hAnsi="Georgia" w:cs="Georgia"/>
              </w:rPr>
              <w:t>recruitment, exposure, follow-up, and</w:t>
            </w:r>
          </w:p>
        </w:tc>
        <w:tc>
          <w:tcPr>
            <w:tcW w:w="3840" w:type="dxa"/>
            <w:vAlign w:val="bottom"/>
          </w:tcPr>
          <w:p w:rsidR="006B0118" w:rsidRDefault="000966DA">
            <w:pPr>
              <w:ind w:left="160"/>
              <w:rPr>
                <w:sz w:val="20"/>
                <w:szCs w:val="20"/>
              </w:rPr>
            </w:pPr>
            <w:r>
              <w:rPr>
                <w:rFonts w:ascii="Georgia" w:eastAsia="Georgia" w:hAnsi="Georgia" w:cs="Georgia"/>
              </w:rPr>
              <w:t>the  dietary  intake  or  nutritional</w:t>
            </w:r>
          </w:p>
        </w:tc>
        <w:tc>
          <w:tcPr>
            <w:tcW w:w="3040" w:type="dxa"/>
            <w:vAlign w:val="bottom"/>
          </w:tcPr>
          <w:p w:rsidR="006B0118" w:rsidRDefault="006B0118">
            <w:pPr>
              <w:rPr>
                <w:sz w:val="24"/>
                <w:szCs w:val="24"/>
              </w:rPr>
            </w:pPr>
          </w:p>
        </w:tc>
      </w:tr>
      <w:tr w:rsidR="006B0118">
        <w:trPr>
          <w:trHeight w:val="286"/>
        </w:trPr>
        <w:tc>
          <w:tcPr>
            <w:tcW w:w="1740" w:type="dxa"/>
            <w:vAlign w:val="bottom"/>
          </w:tcPr>
          <w:p w:rsidR="006B0118" w:rsidRDefault="006B0118">
            <w:pPr>
              <w:rPr>
                <w:sz w:val="24"/>
                <w:szCs w:val="24"/>
              </w:rPr>
            </w:pPr>
          </w:p>
        </w:tc>
        <w:tc>
          <w:tcPr>
            <w:tcW w:w="1380" w:type="dxa"/>
            <w:vAlign w:val="bottom"/>
          </w:tcPr>
          <w:p w:rsidR="006B0118" w:rsidRDefault="006B0118">
            <w:pPr>
              <w:rPr>
                <w:sz w:val="24"/>
                <w:szCs w:val="24"/>
              </w:rPr>
            </w:pPr>
          </w:p>
        </w:tc>
        <w:tc>
          <w:tcPr>
            <w:tcW w:w="3960" w:type="dxa"/>
            <w:vAlign w:val="bottom"/>
          </w:tcPr>
          <w:p w:rsidR="006B0118" w:rsidRDefault="000966DA">
            <w:pPr>
              <w:ind w:left="120"/>
              <w:rPr>
                <w:sz w:val="20"/>
                <w:szCs w:val="20"/>
              </w:rPr>
            </w:pPr>
            <w:r>
              <w:rPr>
                <w:rFonts w:ascii="Georgia" w:eastAsia="Georgia" w:hAnsi="Georgia" w:cs="Georgia"/>
              </w:rPr>
              <w:t>data collection.</w:t>
            </w:r>
          </w:p>
        </w:tc>
        <w:tc>
          <w:tcPr>
            <w:tcW w:w="3840" w:type="dxa"/>
            <w:vAlign w:val="bottom"/>
          </w:tcPr>
          <w:p w:rsidR="006B0118" w:rsidRDefault="000966DA">
            <w:pPr>
              <w:ind w:left="160"/>
              <w:rPr>
                <w:sz w:val="20"/>
                <w:szCs w:val="20"/>
              </w:rPr>
            </w:pPr>
            <w:r>
              <w:rPr>
                <w:rFonts w:ascii="Georgia" w:eastAsia="Georgia" w:hAnsi="Georgia" w:cs="Georgia"/>
              </w:rPr>
              <w:t>status   of   the   participants,   if</w:t>
            </w:r>
          </w:p>
        </w:tc>
        <w:tc>
          <w:tcPr>
            <w:tcW w:w="3040" w:type="dxa"/>
            <w:vAlign w:val="bottom"/>
          </w:tcPr>
          <w:p w:rsidR="006B0118" w:rsidRDefault="006B0118">
            <w:pPr>
              <w:rPr>
                <w:sz w:val="24"/>
                <w:szCs w:val="24"/>
              </w:rPr>
            </w:pPr>
          </w:p>
        </w:tc>
      </w:tr>
      <w:tr w:rsidR="006B0118">
        <w:trPr>
          <w:trHeight w:val="289"/>
        </w:trPr>
        <w:tc>
          <w:tcPr>
            <w:tcW w:w="1740" w:type="dxa"/>
            <w:vAlign w:val="bottom"/>
          </w:tcPr>
          <w:p w:rsidR="006B0118" w:rsidRDefault="006B0118">
            <w:pPr>
              <w:rPr>
                <w:sz w:val="24"/>
                <w:szCs w:val="24"/>
              </w:rPr>
            </w:pPr>
          </w:p>
        </w:tc>
        <w:tc>
          <w:tcPr>
            <w:tcW w:w="1380" w:type="dxa"/>
            <w:vAlign w:val="bottom"/>
          </w:tcPr>
          <w:p w:rsidR="006B0118" w:rsidRDefault="006B0118">
            <w:pPr>
              <w:rPr>
                <w:sz w:val="24"/>
                <w:szCs w:val="24"/>
              </w:rPr>
            </w:pPr>
          </w:p>
        </w:tc>
        <w:tc>
          <w:tcPr>
            <w:tcW w:w="3960" w:type="dxa"/>
            <w:vAlign w:val="bottom"/>
          </w:tcPr>
          <w:p w:rsidR="006B0118" w:rsidRDefault="006B0118">
            <w:pPr>
              <w:rPr>
                <w:sz w:val="24"/>
                <w:szCs w:val="24"/>
              </w:rPr>
            </w:pPr>
          </w:p>
        </w:tc>
        <w:tc>
          <w:tcPr>
            <w:tcW w:w="3840" w:type="dxa"/>
            <w:vAlign w:val="bottom"/>
          </w:tcPr>
          <w:p w:rsidR="006B0118" w:rsidRDefault="000966DA">
            <w:pPr>
              <w:ind w:left="160"/>
              <w:rPr>
                <w:sz w:val="20"/>
                <w:szCs w:val="20"/>
              </w:rPr>
            </w:pPr>
            <w:r>
              <w:rPr>
                <w:rFonts w:ascii="Georgia" w:eastAsia="Georgia" w:hAnsi="Georgia" w:cs="Georgia"/>
              </w:rPr>
              <w:t>applicable.</w:t>
            </w:r>
          </w:p>
        </w:tc>
        <w:tc>
          <w:tcPr>
            <w:tcW w:w="3040" w:type="dxa"/>
            <w:vAlign w:val="bottom"/>
          </w:tcPr>
          <w:p w:rsidR="006B0118" w:rsidRDefault="006B0118">
            <w:pPr>
              <w:rPr>
                <w:sz w:val="24"/>
                <w:szCs w:val="24"/>
              </w:rPr>
            </w:pPr>
          </w:p>
        </w:tc>
      </w:tr>
    </w:tbl>
    <w:p w:rsidR="006B0118" w:rsidRDefault="000966DA">
      <w:pPr>
        <w:spacing w:line="20" w:lineRule="exact"/>
        <w:rPr>
          <w:sz w:val="20"/>
          <w:szCs w:val="20"/>
        </w:rPr>
      </w:pPr>
      <w:r>
        <w:rPr>
          <w:noProof/>
          <w:sz w:val="20"/>
          <w:szCs w:val="20"/>
        </w:rPr>
        <w:drawing>
          <wp:anchor distT="0" distB="0" distL="114300" distR="114300" simplePos="0" relativeHeight="251631616" behindDoc="1" locked="0" layoutInCell="0" allowOverlap="1">
            <wp:simplePos x="0" y="0"/>
            <wp:positionH relativeFrom="column">
              <wp:posOffset>1990725</wp:posOffset>
            </wp:positionH>
            <wp:positionV relativeFrom="paragraph">
              <wp:posOffset>152400</wp:posOffset>
            </wp:positionV>
            <wp:extent cx="6875780" cy="63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blip>
                    <a:srcRect/>
                    <a:stretch>
                      <a:fillRect/>
                    </a:stretch>
                  </pic:blipFill>
                  <pic:spPr bwMode="auto">
                    <a:xfrm>
                      <a:off x="0" y="0"/>
                      <a:ext cx="6875780" cy="6350"/>
                    </a:xfrm>
                    <a:prstGeom prst="rect">
                      <a:avLst/>
                    </a:prstGeom>
                    <a:noFill/>
                  </pic:spPr>
                </pic:pic>
              </a:graphicData>
            </a:graphic>
          </wp:anchor>
        </w:drawing>
      </w:r>
      <w:r>
        <w:rPr>
          <w:noProof/>
          <w:sz w:val="20"/>
          <w:szCs w:val="20"/>
        </w:rPr>
        <w:drawing>
          <wp:anchor distT="0" distB="0" distL="114300" distR="114300" simplePos="0" relativeHeight="251632640" behindDoc="1" locked="0" layoutInCell="0" allowOverlap="1">
            <wp:simplePos x="0" y="0"/>
            <wp:positionH relativeFrom="column">
              <wp:posOffset>655320</wp:posOffset>
            </wp:positionH>
            <wp:positionV relativeFrom="paragraph">
              <wp:posOffset>-1182370</wp:posOffset>
            </wp:positionV>
            <wp:extent cx="386080" cy="63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blip>
                    <a:srcRect/>
                    <a:stretch>
                      <a:fillRect/>
                    </a:stretch>
                  </pic:blipFill>
                  <pic:spPr bwMode="auto">
                    <a:xfrm>
                      <a:off x="0" y="0"/>
                      <a:ext cx="386080" cy="6350"/>
                    </a:xfrm>
                    <a:prstGeom prst="rect">
                      <a:avLst/>
                    </a:prstGeom>
                    <a:noFill/>
                  </pic:spPr>
                </pic:pic>
              </a:graphicData>
            </a:graphic>
          </wp:anchor>
        </w:drawing>
      </w:r>
    </w:p>
    <w:p w:rsidR="006B0118" w:rsidRDefault="006B0118">
      <w:pPr>
        <w:sectPr w:rsidR="006B0118">
          <w:pgSz w:w="16840" w:h="11899" w:orient="landscape"/>
          <w:pgMar w:top="1420" w:right="1440" w:bottom="150" w:left="1440" w:header="0" w:footer="0" w:gutter="0"/>
          <w:cols w:space="720" w:equalWidth="0">
            <w:col w:w="13961"/>
          </w:cols>
        </w:sectPr>
      </w:pPr>
    </w:p>
    <w:p w:rsidR="006B0118" w:rsidRDefault="006B0118">
      <w:pPr>
        <w:spacing w:line="249" w:lineRule="exact"/>
        <w:rPr>
          <w:sz w:val="20"/>
          <w:szCs w:val="20"/>
        </w:rPr>
      </w:pPr>
    </w:p>
    <w:tbl>
      <w:tblPr>
        <w:tblW w:w="0" w:type="auto"/>
        <w:tblInd w:w="260" w:type="dxa"/>
        <w:tblLayout w:type="fixed"/>
        <w:tblCellMar>
          <w:left w:w="0" w:type="dxa"/>
          <w:right w:w="0" w:type="dxa"/>
        </w:tblCellMar>
        <w:tblLook w:val="04A0" w:firstRow="1" w:lastRow="0" w:firstColumn="1" w:lastColumn="0" w:noHBand="0" w:noVBand="1"/>
      </w:tblPr>
      <w:tblGrid>
        <w:gridCol w:w="1680"/>
        <w:gridCol w:w="980"/>
        <w:gridCol w:w="3980"/>
      </w:tblGrid>
      <w:tr w:rsidR="006B0118">
        <w:trPr>
          <w:trHeight w:val="250"/>
        </w:trPr>
        <w:tc>
          <w:tcPr>
            <w:tcW w:w="1680" w:type="dxa"/>
            <w:vAlign w:val="bottom"/>
          </w:tcPr>
          <w:p w:rsidR="006B0118" w:rsidRDefault="000966DA">
            <w:pPr>
              <w:rPr>
                <w:sz w:val="20"/>
                <w:szCs w:val="20"/>
              </w:rPr>
            </w:pPr>
            <w:r>
              <w:rPr>
                <w:rFonts w:ascii="Georgia" w:eastAsia="Georgia" w:hAnsi="Georgia" w:cs="Georgia"/>
              </w:rPr>
              <w:t>Participants</w:t>
            </w:r>
          </w:p>
        </w:tc>
        <w:tc>
          <w:tcPr>
            <w:tcW w:w="980" w:type="dxa"/>
            <w:vAlign w:val="bottom"/>
          </w:tcPr>
          <w:p w:rsidR="006B0118" w:rsidRDefault="000966DA">
            <w:pPr>
              <w:ind w:right="210"/>
              <w:jc w:val="right"/>
              <w:rPr>
                <w:sz w:val="20"/>
                <w:szCs w:val="20"/>
              </w:rPr>
            </w:pPr>
            <w:r>
              <w:rPr>
                <w:rFonts w:ascii="Georgia" w:eastAsia="Georgia" w:hAnsi="Georgia" w:cs="Georgia"/>
              </w:rPr>
              <w:t>6</w:t>
            </w:r>
          </w:p>
        </w:tc>
        <w:tc>
          <w:tcPr>
            <w:tcW w:w="3980" w:type="dxa"/>
            <w:vAlign w:val="bottom"/>
          </w:tcPr>
          <w:p w:rsidR="006B0118" w:rsidRDefault="000966DA">
            <w:pPr>
              <w:ind w:left="320"/>
              <w:rPr>
                <w:sz w:val="20"/>
                <w:szCs w:val="20"/>
              </w:rPr>
            </w:pPr>
            <w:r>
              <w:rPr>
                <w:rFonts w:ascii="Georgia" w:eastAsia="Georgia" w:hAnsi="Georgia" w:cs="Georgia"/>
              </w:rPr>
              <w:t>a) Cohort study—Give the eligibility</w:t>
            </w:r>
          </w:p>
        </w:tc>
      </w:tr>
      <w:tr w:rsidR="006B0118">
        <w:trPr>
          <w:trHeight w:val="286"/>
        </w:trPr>
        <w:tc>
          <w:tcPr>
            <w:tcW w:w="1680" w:type="dxa"/>
            <w:vAlign w:val="bottom"/>
          </w:tcPr>
          <w:p w:rsidR="006B0118" w:rsidRDefault="006B0118">
            <w:pPr>
              <w:rPr>
                <w:sz w:val="24"/>
                <w:szCs w:val="24"/>
              </w:rPr>
            </w:pPr>
          </w:p>
        </w:tc>
        <w:tc>
          <w:tcPr>
            <w:tcW w:w="980" w:type="dxa"/>
            <w:vAlign w:val="bottom"/>
          </w:tcPr>
          <w:p w:rsidR="006B0118" w:rsidRDefault="006B0118">
            <w:pPr>
              <w:rPr>
                <w:sz w:val="24"/>
                <w:szCs w:val="24"/>
              </w:rPr>
            </w:pPr>
          </w:p>
        </w:tc>
        <w:tc>
          <w:tcPr>
            <w:tcW w:w="3980" w:type="dxa"/>
            <w:vAlign w:val="bottom"/>
          </w:tcPr>
          <w:p w:rsidR="006B0118" w:rsidRDefault="000966DA">
            <w:pPr>
              <w:ind w:left="320"/>
              <w:rPr>
                <w:sz w:val="20"/>
                <w:szCs w:val="20"/>
              </w:rPr>
            </w:pPr>
            <w:r>
              <w:rPr>
                <w:rFonts w:ascii="Georgia" w:eastAsia="Georgia" w:hAnsi="Georgia" w:cs="Georgia"/>
                <w:w w:val="99"/>
              </w:rPr>
              <w:t>criteria, and the sources and methods</w:t>
            </w:r>
          </w:p>
        </w:tc>
      </w:tr>
    </w:tbl>
    <w:p w:rsidR="006B0118" w:rsidRDefault="006B0118">
      <w:pPr>
        <w:spacing w:line="38" w:lineRule="exact"/>
        <w:rPr>
          <w:sz w:val="20"/>
          <w:szCs w:val="20"/>
        </w:rPr>
      </w:pPr>
    </w:p>
    <w:p w:rsidR="006B0118" w:rsidRDefault="000966DA">
      <w:pPr>
        <w:ind w:left="3240"/>
        <w:rPr>
          <w:sz w:val="20"/>
          <w:szCs w:val="20"/>
        </w:rPr>
      </w:pPr>
      <w:r>
        <w:rPr>
          <w:rFonts w:ascii="Georgia" w:eastAsia="Georgia" w:hAnsi="Georgia" w:cs="Georgia"/>
        </w:rPr>
        <w:t>of selection of participants. Describe</w:t>
      </w:r>
    </w:p>
    <w:p w:rsidR="006B0118" w:rsidRDefault="006B0118">
      <w:pPr>
        <w:spacing w:line="38" w:lineRule="exact"/>
        <w:rPr>
          <w:sz w:val="20"/>
          <w:szCs w:val="20"/>
        </w:rPr>
      </w:pPr>
    </w:p>
    <w:p w:rsidR="006B0118" w:rsidRDefault="000966DA">
      <w:pPr>
        <w:ind w:left="3240"/>
        <w:rPr>
          <w:sz w:val="20"/>
          <w:szCs w:val="20"/>
        </w:rPr>
      </w:pPr>
      <w:r>
        <w:rPr>
          <w:rFonts w:ascii="Georgia" w:eastAsia="Georgia" w:hAnsi="Georgia" w:cs="Georgia"/>
        </w:rPr>
        <w:t>methods of follow-up.</w:t>
      </w:r>
    </w:p>
    <w:p w:rsidR="006B0118" w:rsidRDefault="006B0118">
      <w:pPr>
        <w:spacing w:line="239" w:lineRule="exact"/>
        <w:rPr>
          <w:sz w:val="20"/>
          <w:szCs w:val="20"/>
        </w:rPr>
      </w:pPr>
    </w:p>
    <w:p w:rsidR="006B0118" w:rsidRDefault="000966DA">
      <w:pPr>
        <w:spacing w:line="275" w:lineRule="auto"/>
        <w:ind w:left="3240"/>
        <w:rPr>
          <w:sz w:val="20"/>
          <w:szCs w:val="20"/>
        </w:rPr>
      </w:pPr>
      <w:r>
        <w:rPr>
          <w:rFonts w:ascii="Georgia" w:eastAsia="Georgia" w:hAnsi="Georgia" w:cs="Georgia"/>
        </w:rPr>
        <w:t>Case-control study—Give the eligibility criteria, and the sources and methods of case ascertainment and control selection. Give the rationale for the choice of cases and controls.</w:t>
      </w:r>
    </w:p>
    <w:p w:rsidR="006B0118" w:rsidRDefault="006B0118">
      <w:pPr>
        <w:spacing w:line="205" w:lineRule="exact"/>
        <w:rPr>
          <w:sz w:val="20"/>
          <w:szCs w:val="20"/>
        </w:rPr>
      </w:pPr>
    </w:p>
    <w:p w:rsidR="006B0118" w:rsidRDefault="000966DA">
      <w:pPr>
        <w:spacing w:line="275" w:lineRule="auto"/>
        <w:ind w:left="3240" w:right="60"/>
        <w:rPr>
          <w:sz w:val="20"/>
          <w:szCs w:val="20"/>
        </w:rPr>
      </w:pPr>
      <w:r>
        <w:rPr>
          <w:rFonts w:ascii="Georgia" w:eastAsia="Georgia" w:hAnsi="Georgia" w:cs="Georgia"/>
        </w:rPr>
        <w:t>Cross-sectional study—Give the eligibility criteria, and the sources and methods of selection of participants.</w:t>
      </w:r>
    </w:p>
    <w:p w:rsidR="006B0118" w:rsidRDefault="006B0118">
      <w:pPr>
        <w:spacing w:line="202" w:lineRule="exact"/>
        <w:rPr>
          <w:sz w:val="20"/>
          <w:szCs w:val="20"/>
        </w:rPr>
      </w:pPr>
    </w:p>
    <w:p w:rsidR="006B0118" w:rsidRDefault="000966DA">
      <w:pPr>
        <w:ind w:left="3300"/>
        <w:rPr>
          <w:sz w:val="20"/>
          <w:szCs w:val="20"/>
        </w:rPr>
      </w:pPr>
      <w:r>
        <w:rPr>
          <w:rFonts w:ascii="Georgia" w:eastAsia="Georgia" w:hAnsi="Georgia" w:cs="Georgia"/>
        </w:rPr>
        <w:t>(b) Cohort study—For matched</w:t>
      </w:r>
    </w:p>
    <w:p w:rsidR="006B0118" w:rsidRDefault="006B0118">
      <w:pPr>
        <w:spacing w:line="39" w:lineRule="exact"/>
        <w:rPr>
          <w:sz w:val="20"/>
          <w:szCs w:val="20"/>
        </w:rPr>
      </w:pPr>
    </w:p>
    <w:p w:rsidR="006B0118" w:rsidRDefault="000966DA">
      <w:pPr>
        <w:ind w:left="3300"/>
        <w:rPr>
          <w:sz w:val="20"/>
          <w:szCs w:val="20"/>
        </w:rPr>
      </w:pPr>
      <w:r>
        <w:rPr>
          <w:rFonts w:ascii="Georgia" w:eastAsia="Georgia" w:hAnsi="Georgia" w:cs="Georgia"/>
        </w:rPr>
        <w:t>studies, give matching criteria and</w:t>
      </w:r>
    </w:p>
    <w:p w:rsidR="006B0118" w:rsidRDefault="006B0118">
      <w:pPr>
        <w:spacing w:line="36" w:lineRule="exact"/>
        <w:rPr>
          <w:sz w:val="20"/>
          <w:szCs w:val="20"/>
        </w:rPr>
      </w:pPr>
    </w:p>
    <w:p w:rsidR="006B0118" w:rsidRDefault="000966DA">
      <w:pPr>
        <w:ind w:left="3300"/>
        <w:rPr>
          <w:sz w:val="20"/>
          <w:szCs w:val="20"/>
        </w:rPr>
      </w:pPr>
      <w:r>
        <w:rPr>
          <w:rFonts w:ascii="Georgia" w:eastAsia="Georgia" w:hAnsi="Georgia" w:cs="Georgia"/>
        </w:rPr>
        <w:t>number of exposed and unexposed.</w:t>
      </w:r>
    </w:p>
    <w:p w:rsidR="006B0118" w:rsidRDefault="006B0118">
      <w:pPr>
        <w:spacing w:line="241" w:lineRule="exact"/>
        <w:rPr>
          <w:sz w:val="20"/>
          <w:szCs w:val="20"/>
        </w:rPr>
      </w:pPr>
    </w:p>
    <w:p w:rsidR="006B0118" w:rsidRDefault="000966DA">
      <w:pPr>
        <w:spacing w:line="274" w:lineRule="auto"/>
        <w:ind w:left="3240" w:right="80"/>
        <w:rPr>
          <w:sz w:val="20"/>
          <w:szCs w:val="20"/>
        </w:rPr>
      </w:pPr>
      <w:r>
        <w:rPr>
          <w:rFonts w:ascii="Georgia" w:eastAsia="Georgia" w:hAnsi="Georgia" w:cs="Georgia"/>
        </w:rPr>
        <w:t>Case-control study—For matched studies, give matching criteria and the number of controls per case.</w:t>
      </w:r>
    </w:p>
    <w:p w:rsidR="006B0118" w:rsidRDefault="000966DA">
      <w:pPr>
        <w:spacing w:line="20" w:lineRule="exact"/>
        <w:rPr>
          <w:sz w:val="20"/>
          <w:szCs w:val="20"/>
        </w:rPr>
      </w:pPr>
      <w:r>
        <w:rPr>
          <w:noProof/>
          <w:sz w:val="20"/>
          <w:szCs w:val="20"/>
        </w:rPr>
        <w:drawing>
          <wp:anchor distT="0" distB="0" distL="114300" distR="114300" simplePos="0" relativeHeight="251633664" behindDoc="1" locked="0" layoutInCell="0" allowOverlap="1">
            <wp:simplePos x="0" y="0"/>
            <wp:positionH relativeFrom="column">
              <wp:posOffset>-8255</wp:posOffset>
            </wp:positionH>
            <wp:positionV relativeFrom="paragraph">
              <wp:posOffset>132080</wp:posOffset>
            </wp:positionV>
            <wp:extent cx="6947535" cy="1206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blip>
                    <a:srcRect/>
                    <a:stretch>
                      <a:fillRect/>
                    </a:stretch>
                  </pic:blipFill>
                  <pic:spPr bwMode="auto">
                    <a:xfrm>
                      <a:off x="0" y="0"/>
                      <a:ext cx="6947535" cy="12065"/>
                    </a:xfrm>
                    <a:prstGeom prst="rect">
                      <a:avLst/>
                    </a:prstGeom>
                    <a:noFill/>
                  </pic:spPr>
                </pic:pic>
              </a:graphicData>
            </a:graphic>
          </wp:anchor>
        </w:drawing>
      </w:r>
    </w:p>
    <w:p w:rsidR="006B0118" w:rsidRDefault="000966DA">
      <w:pPr>
        <w:spacing w:line="20" w:lineRule="exact"/>
        <w:rPr>
          <w:sz w:val="20"/>
          <w:szCs w:val="20"/>
        </w:rPr>
      </w:pPr>
      <w:r>
        <w:rPr>
          <w:sz w:val="20"/>
          <w:szCs w:val="20"/>
        </w:rPr>
        <w:br w:type="column"/>
      </w:r>
    </w:p>
    <w:p w:rsidR="006B0118" w:rsidRDefault="006B0118">
      <w:pPr>
        <w:spacing w:line="229" w:lineRule="exact"/>
        <w:rPr>
          <w:sz w:val="20"/>
          <w:szCs w:val="20"/>
        </w:rPr>
      </w:pPr>
    </w:p>
    <w:p w:rsidR="006B0118" w:rsidRDefault="000966DA">
      <w:pPr>
        <w:tabs>
          <w:tab w:val="left" w:pos="3780"/>
        </w:tabs>
        <w:rPr>
          <w:sz w:val="20"/>
          <w:szCs w:val="20"/>
        </w:rPr>
      </w:pPr>
      <w:r>
        <w:rPr>
          <w:rFonts w:ascii="Georgia" w:eastAsia="Georgia" w:hAnsi="Georgia" w:cs="Georgia"/>
          <w:b/>
          <w:bCs/>
        </w:rPr>
        <w:t xml:space="preserve">nut-6 </w:t>
      </w:r>
      <w:r>
        <w:rPr>
          <w:rFonts w:ascii="Georgia" w:eastAsia="Georgia" w:hAnsi="Georgia" w:cs="Georgia"/>
        </w:rPr>
        <w:t>Report particular dietary,</w:t>
      </w:r>
      <w:r>
        <w:rPr>
          <w:sz w:val="20"/>
          <w:szCs w:val="20"/>
        </w:rPr>
        <w:tab/>
      </w:r>
      <w:r w:rsidR="00130A87">
        <w:rPr>
          <w:rFonts w:ascii="Georgia" w:eastAsia="Georgia" w:hAnsi="Georgia" w:cs="Georgia"/>
          <w:sz w:val="21"/>
          <w:szCs w:val="21"/>
        </w:rPr>
        <w:t>Methods (data source) p.5-6</w:t>
      </w:r>
    </w:p>
    <w:p w:rsidR="006B0118" w:rsidRDefault="006B0118">
      <w:pPr>
        <w:spacing w:line="37" w:lineRule="exact"/>
        <w:rPr>
          <w:sz w:val="20"/>
          <w:szCs w:val="20"/>
        </w:rPr>
      </w:pPr>
    </w:p>
    <w:p w:rsidR="006B0118" w:rsidRDefault="000966DA">
      <w:pPr>
        <w:spacing w:line="276" w:lineRule="auto"/>
        <w:ind w:right="3221"/>
        <w:rPr>
          <w:sz w:val="20"/>
          <w:szCs w:val="20"/>
        </w:rPr>
      </w:pPr>
      <w:r>
        <w:rPr>
          <w:rFonts w:ascii="Georgia" w:eastAsia="Georgia" w:hAnsi="Georgia" w:cs="Georgia"/>
        </w:rPr>
        <w:t>physiological or nutritional characteristics that were considered when selecting the target population.</w:t>
      </w:r>
    </w:p>
    <w:p w:rsidR="006B0118" w:rsidRDefault="006B0118">
      <w:pPr>
        <w:spacing w:line="4733" w:lineRule="exact"/>
        <w:rPr>
          <w:sz w:val="20"/>
          <w:szCs w:val="20"/>
        </w:rPr>
      </w:pPr>
    </w:p>
    <w:p w:rsidR="006B0118" w:rsidRDefault="006B0118">
      <w:pPr>
        <w:sectPr w:rsidR="006B0118">
          <w:type w:val="continuous"/>
          <w:pgSz w:w="16840" w:h="11899" w:orient="landscape"/>
          <w:pgMar w:top="1420" w:right="1440" w:bottom="150" w:left="1440" w:header="0" w:footer="0" w:gutter="0"/>
          <w:cols w:num="2" w:space="720" w:equalWidth="0">
            <w:col w:w="7020" w:space="220"/>
            <w:col w:w="6721"/>
          </w:cols>
        </w:sectPr>
      </w:pPr>
    </w:p>
    <w:p w:rsidR="006B0118" w:rsidRDefault="006B0118">
      <w:pPr>
        <w:spacing w:line="200" w:lineRule="exact"/>
        <w:rPr>
          <w:sz w:val="20"/>
          <w:szCs w:val="20"/>
        </w:rPr>
      </w:pPr>
    </w:p>
    <w:p w:rsidR="006B0118" w:rsidRDefault="006B0118">
      <w:pPr>
        <w:spacing w:line="396" w:lineRule="exact"/>
        <w:rPr>
          <w:sz w:val="20"/>
          <w:szCs w:val="20"/>
        </w:rPr>
      </w:pPr>
    </w:p>
    <w:p w:rsidR="006B0118" w:rsidRDefault="000966DA">
      <w:pPr>
        <w:ind w:left="13840"/>
        <w:rPr>
          <w:sz w:val="20"/>
          <w:szCs w:val="20"/>
        </w:rPr>
      </w:pPr>
      <w:r>
        <w:rPr>
          <w:rFonts w:ascii="Georgia" w:eastAsia="Georgia" w:hAnsi="Georgia" w:cs="Georgia"/>
          <w:sz w:val="21"/>
          <w:szCs w:val="21"/>
        </w:rPr>
        <w:t>2</w:t>
      </w:r>
    </w:p>
    <w:p w:rsidR="006B0118" w:rsidRDefault="006B0118">
      <w:pPr>
        <w:sectPr w:rsidR="006B0118">
          <w:type w:val="continuous"/>
          <w:pgSz w:w="16840" w:h="11899" w:orient="landscape"/>
          <w:pgMar w:top="1420" w:right="1440" w:bottom="150" w:left="1440" w:header="0" w:footer="0" w:gutter="0"/>
          <w:cols w:space="720" w:equalWidth="0">
            <w:col w:w="13961"/>
          </w:cols>
        </w:sectPr>
      </w:pPr>
    </w:p>
    <w:tbl>
      <w:tblPr>
        <w:tblW w:w="0" w:type="auto"/>
        <w:tblLayout w:type="fixed"/>
        <w:tblCellMar>
          <w:left w:w="0" w:type="dxa"/>
          <w:right w:w="0" w:type="dxa"/>
        </w:tblCellMar>
        <w:tblLook w:val="04A0" w:firstRow="1" w:lastRow="0" w:firstColumn="1" w:lastColumn="0" w:noHBand="0" w:noVBand="1"/>
      </w:tblPr>
      <w:tblGrid>
        <w:gridCol w:w="1560"/>
        <w:gridCol w:w="5260"/>
        <w:gridCol w:w="3760"/>
        <w:gridCol w:w="3380"/>
      </w:tblGrid>
      <w:tr w:rsidR="006B0118">
        <w:trPr>
          <w:trHeight w:val="267"/>
        </w:trPr>
        <w:tc>
          <w:tcPr>
            <w:tcW w:w="1560" w:type="dxa"/>
            <w:tcBorders>
              <w:top w:val="single" w:sz="8" w:space="0" w:color="auto"/>
            </w:tcBorders>
            <w:vAlign w:val="bottom"/>
          </w:tcPr>
          <w:p w:rsidR="006B0118" w:rsidRDefault="000966DA">
            <w:pPr>
              <w:ind w:left="100"/>
              <w:rPr>
                <w:sz w:val="20"/>
                <w:szCs w:val="20"/>
              </w:rPr>
            </w:pPr>
            <w:r>
              <w:rPr>
                <w:rFonts w:ascii="Georgia" w:eastAsia="Georgia" w:hAnsi="Georgia" w:cs="Georgia"/>
                <w:b/>
                <w:bCs/>
              </w:rPr>
              <w:lastRenderedPageBreak/>
              <w:t>Item</w:t>
            </w:r>
          </w:p>
        </w:tc>
        <w:tc>
          <w:tcPr>
            <w:tcW w:w="5260" w:type="dxa"/>
            <w:tcBorders>
              <w:top w:val="single" w:sz="8" w:space="0" w:color="auto"/>
            </w:tcBorders>
            <w:vAlign w:val="bottom"/>
          </w:tcPr>
          <w:p w:rsidR="006B0118" w:rsidRDefault="000966DA">
            <w:pPr>
              <w:ind w:left="900"/>
              <w:rPr>
                <w:sz w:val="20"/>
                <w:szCs w:val="20"/>
              </w:rPr>
            </w:pPr>
            <w:r>
              <w:rPr>
                <w:rFonts w:ascii="Georgia" w:eastAsia="Georgia" w:hAnsi="Georgia" w:cs="Georgia"/>
                <w:b/>
                <w:bCs/>
              </w:rPr>
              <w:t>Item   STROBE recommendations</w:t>
            </w:r>
          </w:p>
        </w:tc>
        <w:tc>
          <w:tcPr>
            <w:tcW w:w="3760" w:type="dxa"/>
            <w:tcBorders>
              <w:top w:val="single" w:sz="8" w:space="0" w:color="auto"/>
            </w:tcBorders>
            <w:vAlign w:val="bottom"/>
          </w:tcPr>
          <w:p w:rsidR="006B0118" w:rsidRDefault="000966DA">
            <w:pPr>
              <w:ind w:left="420"/>
              <w:rPr>
                <w:sz w:val="20"/>
                <w:szCs w:val="20"/>
              </w:rPr>
            </w:pPr>
            <w:r>
              <w:rPr>
                <w:rFonts w:ascii="Georgia" w:eastAsia="Georgia" w:hAnsi="Georgia" w:cs="Georgia"/>
                <w:b/>
                <w:bCs/>
              </w:rPr>
              <w:t>Extension for Nutritional</w:t>
            </w:r>
          </w:p>
        </w:tc>
        <w:tc>
          <w:tcPr>
            <w:tcW w:w="3380" w:type="dxa"/>
            <w:tcBorders>
              <w:top w:val="single" w:sz="8" w:space="0" w:color="auto"/>
            </w:tcBorders>
            <w:vAlign w:val="bottom"/>
          </w:tcPr>
          <w:p w:rsidR="006B0118" w:rsidRDefault="000966DA">
            <w:pPr>
              <w:ind w:left="460"/>
              <w:rPr>
                <w:sz w:val="20"/>
                <w:szCs w:val="20"/>
              </w:rPr>
            </w:pPr>
            <w:r>
              <w:rPr>
                <w:rFonts w:ascii="Georgia" w:eastAsia="Georgia" w:hAnsi="Georgia" w:cs="Georgia"/>
                <w:sz w:val="20"/>
                <w:szCs w:val="20"/>
              </w:rPr>
              <w:t>Reported on page #</w:t>
            </w:r>
          </w:p>
        </w:tc>
      </w:tr>
      <w:tr w:rsidR="006B0118">
        <w:trPr>
          <w:trHeight w:val="288"/>
        </w:trPr>
        <w:tc>
          <w:tcPr>
            <w:tcW w:w="1560" w:type="dxa"/>
            <w:vAlign w:val="bottom"/>
          </w:tcPr>
          <w:p w:rsidR="006B0118" w:rsidRDefault="006B0118">
            <w:pPr>
              <w:rPr>
                <w:sz w:val="24"/>
                <w:szCs w:val="24"/>
              </w:rPr>
            </w:pPr>
          </w:p>
        </w:tc>
        <w:tc>
          <w:tcPr>
            <w:tcW w:w="5260" w:type="dxa"/>
            <w:vAlign w:val="bottom"/>
          </w:tcPr>
          <w:p w:rsidR="006B0118" w:rsidRDefault="000966DA">
            <w:pPr>
              <w:ind w:left="900"/>
              <w:rPr>
                <w:sz w:val="20"/>
                <w:szCs w:val="20"/>
              </w:rPr>
            </w:pPr>
            <w:r>
              <w:rPr>
                <w:rFonts w:ascii="Georgia" w:eastAsia="Georgia" w:hAnsi="Georgia" w:cs="Georgia"/>
                <w:b/>
                <w:bCs/>
              </w:rPr>
              <w:t>nr</w:t>
            </w:r>
          </w:p>
        </w:tc>
        <w:tc>
          <w:tcPr>
            <w:tcW w:w="3760" w:type="dxa"/>
            <w:vAlign w:val="bottom"/>
          </w:tcPr>
          <w:p w:rsidR="006B0118" w:rsidRDefault="000966DA">
            <w:pPr>
              <w:ind w:left="420"/>
              <w:rPr>
                <w:sz w:val="20"/>
                <w:szCs w:val="20"/>
              </w:rPr>
            </w:pPr>
            <w:r>
              <w:rPr>
                <w:rFonts w:ascii="Georgia" w:eastAsia="Georgia" w:hAnsi="Georgia" w:cs="Georgia"/>
                <w:b/>
                <w:bCs/>
              </w:rPr>
              <w:t>Epidemiology studies</w:t>
            </w:r>
          </w:p>
        </w:tc>
        <w:tc>
          <w:tcPr>
            <w:tcW w:w="3380" w:type="dxa"/>
            <w:vAlign w:val="bottom"/>
          </w:tcPr>
          <w:p w:rsidR="006B0118" w:rsidRDefault="006B0118">
            <w:pPr>
              <w:rPr>
                <w:sz w:val="24"/>
                <w:szCs w:val="24"/>
              </w:rPr>
            </w:pPr>
          </w:p>
        </w:tc>
      </w:tr>
      <w:tr w:rsidR="006B0118">
        <w:trPr>
          <w:trHeight w:val="288"/>
        </w:trPr>
        <w:tc>
          <w:tcPr>
            <w:tcW w:w="1560" w:type="dxa"/>
            <w:vAlign w:val="bottom"/>
          </w:tcPr>
          <w:p w:rsidR="006B0118" w:rsidRDefault="006B0118">
            <w:pPr>
              <w:rPr>
                <w:sz w:val="24"/>
                <w:szCs w:val="24"/>
              </w:rPr>
            </w:pPr>
          </w:p>
        </w:tc>
        <w:tc>
          <w:tcPr>
            <w:tcW w:w="5260" w:type="dxa"/>
            <w:vAlign w:val="bottom"/>
          </w:tcPr>
          <w:p w:rsidR="006B0118" w:rsidRDefault="006B0118">
            <w:pPr>
              <w:rPr>
                <w:sz w:val="24"/>
                <w:szCs w:val="24"/>
              </w:rPr>
            </w:pPr>
          </w:p>
        </w:tc>
        <w:tc>
          <w:tcPr>
            <w:tcW w:w="3760" w:type="dxa"/>
            <w:vAlign w:val="bottom"/>
          </w:tcPr>
          <w:p w:rsidR="006B0118" w:rsidRDefault="000966DA">
            <w:pPr>
              <w:ind w:left="420"/>
              <w:rPr>
                <w:sz w:val="20"/>
                <w:szCs w:val="20"/>
              </w:rPr>
            </w:pPr>
            <w:r>
              <w:rPr>
                <w:rFonts w:ascii="Georgia" w:eastAsia="Georgia" w:hAnsi="Georgia" w:cs="Georgia"/>
                <w:b/>
                <w:bCs/>
              </w:rPr>
              <w:t>(STROBE-nut)</w:t>
            </w:r>
          </w:p>
        </w:tc>
        <w:tc>
          <w:tcPr>
            <w:tcW w:w="3380" w:type="dxa"/>
            <w:vAlign w:val="bottom"/>
          </w:tcPr>
          <w:p w:rsidR="006B0118" w:rsidRDefault="006B0118">
            <w:pPr>
              <w:rPr>
                <w:sz w:val="24"/>
                <w:szCs w:val="24"/>
              </w:rPr>
            </w:pPr>
          </w:p>
        </w:tc>
      </w:tr>
    </w:tbl>
    <w:p w:rsidR="006B0118" w:rsidRDefault="000966DA">
      <w:pPr>
        <w:spacing w:line="20" w:lineRule="exact"/>
        <w:rPr>
          <w:sz w:val="20"/>
          <w:szCs w:val="20"/>
        </w:rPr>
      </w:pPr>
      <w:r>
        <w:rPr>
          <w:noProof/>
          <w:sz w:val="20"/>
          <w:szCs w:val="20"/>
        </w:rPr>
        <mc:AlternateContent>
          <mc:Choice Requires="wps">
            <w:drawing>
              <wp:anchor distT="0" distB="0" distL="114300" distR="114300" simplePos="0" relativeHeight="251634688" behindDoc="1" locked="0" layoutInCell="0" allowOverlap="1">
                <wp:simplePos x="0" y="0"/>
                <wp:positionH relativeFrom="column">
                  <wp:posOffset>0</wp:posOffset>
                </wp:positionH>
                <wp:positionV relativeFrom="paragraph">
                  <wp:posOffset>154940</wp:posOffset>
                </wp:positionV>
                <wp:extent cx="8865870" cy="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658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7" o:spid="_x0000_s103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12.2pt" to="698.1pt,12.2pt" o:allowincell="f" strokecolor="#000000" strokeweight="0.48pt"/>
            </w:pict>
          </mc:Fallback>
        </mc:AlternateContent>
      </w:r>
      <w:r>
        <w:rPr>
          <w:noProof/>
          <w:sz w:val="20"/>
          <w:szCs w:val="20"/>
        </w:rPr>
        <w:drawing>
          <wp:anchor distT="0" distB="0" distL="114300" distR="114300" simplePos="0" relativeHeight="251635712" behindDoc="1" locked="0" layoutInCell="0" allowOverlap="1">
            <wp:simplePos x="0" y="0"/>
            <wp:positionH relativeFrom="column">
              <wp:posOffset>655320</wp:posOffset>
            </wp:positionH>
            <wp:positionV relativeFrom="paragraph">
              <wp:posOffset>-150495</wp:posOffset>
            </wp:positionV>
            <wp:extent cx="386080" cy="63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blip>
                    <a:srcRect/>
                    <a:stretch>
                      <a:fillRect/>
                    </a:stretch>
                  </pic:blipFill>
                  <pic:spPr bwMode="auto">
                    <a:xfrm>
                      <a:off x="0" y="0"/>
                      <a:ext cx="386080" cy="6350"/>
                    </a:xfrm>
                    <a:prstGeom prst="rect">
                      <a:avLst/>
                    </a:prstGeom>
                    <a:noFill/>
                  </pic:spPr>
                </pic:pic>
              </a:graphicData>
            </a:graphic>
          </wp:anchor>
        </w:drawing>
      </w:r>
    </w:p>
    <w:p w:rsidR="006B0118" w:rsidRDefault="006B0118">
      <w:pPr>
        <w:sectPr w:rsidR="006B0118">
          <w:pgSz w:w="16840" w:h="11899" w:orient="landscape"/>
          <w:pgMar w:top="1420" w:right="1440" w:bottom="150" w:left="1440" w:header="0" w:footer="0" w:gutter="0"/>
          <w:cols w:space="720" w:equalWidth="0">
            <w:col w:w="13961"/>
          </w:cols>
        </w:sectPr>
      </w:pPr>
    </w:p>
    <w:p w:rsidR="006B0118" w:rsidRDefault="006B0118">
      <w:pPr>
        <w:spacing w:line="247" w:lineRule="exact"/>
        <w:rPr>
          <w:sz w:val="20"/>
          <w:szCs w:val="20"/>
        </w:rPr>
      </w:pPr>
    </w:p>
    <w:tbl>
      <w:tblPr>
        <w:tblW w:w="0" w:type="auto"/>
        <w:tblInd w:w="260" w:type="dxa"/>
        <w:tblLayout w:type="fixed"/>
        <w:tblCellMar>
          <w:left w:w="0" w:type="dxa"/>
          <w:right w:w="0" w:type="dxa"/>
        </w:tblCellMar>
        <w:tblLook w:val="04A0" w:firstRow="1" w:lastRow="0" w:firstColumn="1" w:lastColumn="0" w:noHBand="0" w:noVBand="1"/>
      </w:tblPr>
      <w:tblGrid>
        <w:gridCol w:w="1560"/>
        <w:gridCol w:w="1080"/>
        <w:gridCol w:w="4100"/>
      </w:tblGrid>
      <w:tr w:rsidR="006B0118">
        <w:trPr>
          <w:trHeight w:val="250"/>
        </w:trPr>
        <w:tc>
          <w:tcPr>
            <w:tcW w:w="1560" w:type="dxa"/>
            <w:vAlign w:val="bottom"/>
          </w:tcPr>
          <w:p w:rsidR="006B0118" w:rsidRDefault="000966DA">
            <w:pPr>
              <w:rPr>
                <w:sz w:val="20"/>
                <w:szCs w:val="20"/>
              </w:rPr>
            </w:pPr>
            <w:r>
              <w:rPr>
                <w:rFonts w:ascii="Georgia" w:eastAsia="Georgia" w:hAnsi="Georgia" w:cs="Georgia"/>
              </w:rPr>
              <w:t>Variables</w:t>
            </w:r>
          </w:p>
        </w:tc>
        <w:tc>
          <w:tcPr>
            <w:tcW w:w="1080" w:type="dxa"/>
            <w:vAlign w:val="bottom"/>
          </w:tcPr>
          <w:p w:rsidR="006B0118" w:rsidRDefault="000966DA">
            <w:pPr>
              <w:ind w:right="210"/>
              <w:jc w:val="right"/>
              <w:rPr>
                <w:sz w:val="20"/>
                <w:szCs w:val="20"/>
              </w:rPr>
            </w:pPr>
            <w:r>
              <w:rPr>
                <w:rFonts w:ascii="Georgia" w:eastAsia="Georgia" w:hAnsi="Georgia" w:cs="Georgia"/>
              </w:rPr>
              <w:t>7</w:t>
            </w:r>
          </w:p>
        </w:tc>
        <w:tc>
          <w:tcPr>
            <w:tcW w:w="4100" w:type="dxa"/>
            <w:vAlign w:val="bottom"/>
          </w:tcPr>
          <w:p w:rsidR="006B0118" w:rsidRDefault="000966DA">
            <w:pPr>
              <w:ind w:left="340"/>
              <w:rPr>
                <w:sz w:val="20"/>
                <w:szCs w:val="20"/>
              </w:rPr>
            </w:pPr>
            <w:r>
              <w:rPr>
                <w:rFonts w:ascii="Georgia" w:eastAsia="Georgia" w:hAnsi="Georgia" w:cs="Georgia"/>
                <w:w w:val="99"/>
              </w:rPr>
              <w:t>Clearly define all outcomes, exposures,</w:t>
            </w:r>
          </w:p>
        </w:tc>
      </w:tr>
      <w:tr w:rsidR="006B0118">
        <w:trPr>
          <w:trHeight w:val="288"/>
        </w:trPr>
        <w:tc>
          <w:tcPr>
            <w:tcW w:w="1560" w:type="dxa"/>
            <w:vAlign w:val="bottom"/>
          </w:tcPr>
          <w:p w:rsidR="006B0118" w:rsidRDefault="006B0118">
            <w:pPr>
              <w:rPr>
                <w:sz w:val="24"/>
                <w:szCs w:val="24"/>
              </w:rPr>
            </w:pPr>
          </w:p>
        </w:tc>
        <w:tc>
          <w:tcPr>
            <w:tcW w:w="1080" w:type="dxa"/>
            <w:vAlign w:val="bottom"/>
          </w:tcPr>
          <w:p w:rsidR="006B0118" w:rsidRDefault="006B0118">
            <w:pPr>
              <w:rPr>
                <w:sz w:val="24"/>
                <w:szCs w:val="24"/>
              </w:rPr>
            </w:pPr>
          </w:p>
        </w:tc>
        <w:tc>
          <w:tcPr>
            <w:tcW w:w="4100" w:type="dxa"/>
            <w:vAlign w:val="bottom"/>
          </w:tcPr>
          <w:p w:rsidR="006B0118" w:rsidRDefault="000966DA">
            <w:pPr>
              <w:ind w:left="340"/>
              <w:rPr>
                <w:sz w:val="20"/>
                <w:szCs w:val="20"/>
              </w:rPr>
            </w:pPr>
            <w:r>
              <w:rPr>
                <w:rFonts w:ascii="Georgia" w:eastAsia="Georgia" w:hAnsi="Georgia" w:cs="Georgia"/>
              </w:rPr>
              <w:t>predictors, potential confounders, and</w:t>
            </w:r>
          </w:p>
        </w:tc>
      </w:tr>
    </w:tbl>
    <w:p w:rsidR="006B0118" w:rsidRDefault="006B0118">
      <w:pPr>
        <w:spacing w:line="38" w:lineRule="exact"/>
        <w:rPr>
          <w:sz w:val="20"/>
          <w:szCs w:val="20"/>
        </w:rPr>
      </w:pPr>
    </w:p>
    <w:p w:rsidR="006B0118" w:rsidRDefault="000966DA">
      <w:pPr>
        <w:ind w:left="3240"/>
        <w:rPr>
          <w:sz w:val="20"/>
          <w:szCs w:val="20"/>
        </w:rPr>
      </w:pPr>
      <w:r>
        <w:rPr>
          <w:rFonts w:ascii="Georgia" w:eastAsia="Georgia" w:hAnsi="Georgia" w:cs="Georgia"/>
        </w:rPr>
        <w:t>effect modifiers. Give diagnostic</w:t>
      </w:r>
    </w:p>
    <w:p w:rsidR="006B0118" w:rsidRDefault="006B0118">
      <w:pPr>
        <w:spacing w:line="36" w:lineRule="exact"/>
        <w:rPr>
          <w:sz w:val="20"/>
          <w:szCs w:val="20"/>
        </w:rPr>
      </w:pPr>
    </w:p>
    <w:p w:rsidR="006B0118" w:rsidRDefault="000966DA">
      <w:pPr>
        <w:ind w:left="3240"/>
        <w:rPr>
          <w:sz w:val="20"/>
          <w:szCs w:val="20"/>
        </w:rPr>
      </w:pPr>
      <w:r>
        <w:rPr>
          <w:rFonts w:ascii="Georgia" w:eastAsia="Georgia" w:hAnsi="Georgia" w:cs="Georgia"/>
        </w:rPr>
        <w:t>criteria, if applicable.</w:t>
      </w:r>
    </w:p>
    <w:p w:rsidR="006B0118" w:rsidRDefault="000966DA">
      <w:pPr>
        <w:spacing w:line="20" w:lineRule="exact"/>
        <w:rPr>
          <w:sz w:val="20"/>
          <w:szCs w:val="20"/>
        </w:rPr>
      </w:pPr>
      <w:r>
        <w:rPr>
          <w:noProof/>
          <w:sz w:val="20"/>
          <w:szCs w:val="20"/>
        </w:rPr>
        <w:drawing>
          <wp:anchor distT="0" distB="0" distL="114300" distR="114300" simplePos="0" relativeHeight="251636736" behindDoc="1" locked="0" layoutInCell="0" allowOverlap="1">
            <wp:simplePos x="0" y="0"/>
            <wp:positionH relativeFrom="column">
              <wp:posOffset>1990725</wp:posOffset>
            </wp:positionH>
            <wp:positionV relativeFrom="paragraph">
              <wp:posOffset>827405</wp:posOffset>
            </wp:positionV>
            <wp:extent cx="2543810" cy="635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blip>
                    <a:srcRect/>
                    <a:stretch>
                      <a:fillRect/>
                    </a:stretch>
                  </pic:blipFill>
                  <pic:spPr bwMode="auto">
                    <a:xfrm>
                      <a:off x="0" y="0"/>
                      <a:ext cx="2543810" cy="6350"/>
                    </a:xfrm>
                    <a:prstGeom prst="rect">
                      <a:avLst/>
                    </a:prstGeom>
                    <a:noFill/>
                  </pic:spPr>
                </pic:pic>
              </a:graphicData>
            </a:graphic>
          </wp:anchor>
        </w:drawing>
      </w:r>
    </w:p>
    <w:p w:rsidR="006B0118" w:rsidRDefault="000966DA">
      <w:pPr>
        <w:spacing w:line="20" w:lineRule="exact"/>
        <w:rPr>
          <w:sz w:val="20"/>
          <w:szCs w:val="20"/>
        </w:rPr>
      </w:pPr>
      <w:r>
        <w:rPr>
          <w:sz w:val="20"/>
          <w:szCs w:val="20"/>
        </w:rPr>
        <w:br w:type="column"/>
      </w:r>
    </w:p>
    <w:p w:rsidR="006B0118" w:rsidRDefault="006B0118">
      <w:pPr>
        <w:spacing w:line="229" w:lineRule="exact"/>
        <w:rPr>
          <w:sz w:val="20"/>
          <w:szCs w:val="20"/>
        </w:rPr>
      </w:pPr>
    </w:p>
    <w:p w:rsidR="006B0118" w:rsidRDefault="000966DA">
      <w:pPr>
        <w:spacing w:line="275" w:lineRule="auto"/>
        <w:rPr>
          <w:sz w:val="20"/>
          <w:szCs w:val="20"/>
        </w:rPr>
      </w:pPr>
      <w:r>
        <w:rPr>
          <w:rFonts w:ascii="Georgia" w:eastAsia="Georgia" w:hAnsi="Georgia" w:cs="Georgia"/>
          <w:b/>
          <w:bCs/>
        </w:rPr>
        <w:t xml:space="preserve">nut-7.1 </w:t>
      </w:r>
      <w:r>
        <w:rPr>
          <w:rFonts w:ascii="Georgia" w:eastAsia="Georgia" w:hAnsi="Georgia" w:cs="Georgia"/>
        </w:rPr>
        <w:t>Clearly define foods, food</w:t>
      </w:r>
      <w:r>
        <w:rPr>
          <w:rFonts w:ascii="Georgia" w:eastAsia="Georgia" w:hAnsi="Georgia" w:cs="Georgia"/>
          <w:b/>
          <w:bCs/>
        </w:rPr>
        <w:t xml:space="preserve"> </w:t>
      </w:r>
      <w:r>
        <w:rPr>
          <w:rFonts w:ascii="Georgia" w:eastAsia="Georgia" w:hAnsi="Georgia" w:cs="Georgia"/>
        </w:rPr>
        <w:t>groups, nutrients, or other food components.</w:t>
      </w:r>
    </w:p>
    <w:p w:rsidR="006B0118" w:rsidRDefault="006B0118">
      <w:pPr>
        <w:spacing w:line="203" w:lineRule="exact"/>
        <w:rPr>
          <w:sz w:val="20"/>
          <w:szCs w:val="20"/>
        </w:rPr>
      </w:pPr>
    </w:p>
    <w:p w:rsidR="006B0118" w:rsidRDefault="000966DA">
      <w:pPr>
        <w:spacing w:line="275" w:lineRule="auto"/>
        <w:ind w:right="40"/>
        <w:rPr>
          <w:sz w:val="20"/>
          <w:szCs w:val="20"/>
        </w:rPr>
      </w:pPr>
      <w:r>
        <w:rPr>
          <w:rFonts w:ascii="Georgia" w:eastAsia="Georgia" w:hAnsi="Georgia" w:cs="Georgia"/>
          <w:b/>
          <w:bCs/>
        </w:rPr>
        <w:t xml:space="preserve">nut-7.2 </w:t>
      </w:r>
      <w:r>
        <w:rPr>
          <w:rFonts w:ascii="Georgia" w:eastAsia="Georgia" w:hAnsi="Georgia" w:cs="Georgia"/>
        </w:rPr>
        <w:t>When using dietary</w:t>
      </w:r>
      <w:r>
        <w:rPr>
          <w:rFonts w:ascii="Georgia" w:eastAsia="Georgia" w:hAnsi="Georgia" w:cs="Georgia"/>
          <w:b/>
          <w:bCs/>
        </w:rPr>
        <w:t xml:space="preserve"> </w:t>
      </w:r>
      <w:r>
        <w:rPr>
          <w:rFonts w:ascii="Georgia" w:eastAsia="Georgia" w:hAnsi="Georgia" w:cs="Georgia"/>
        </w:rPr>
        <w:t>patterns or indices, describe the methods to obtain them and their nutritional properties.</w:t>
      </w:r>
    </w:p>
    <w:p w:rsidR="006B0118" w:rsidRDefault="000966DA">
      <w:pPr>
        <w:spacing w:line="20" w:lineRule="exact"/>
        <w:rPr>
          <w:sz w:val="20"/>
          <w:szCs w:val="20"/>
        </w:rPr>
      </w:pPr>
      <w:r>
        <w:rPr>
          <w:noProof/>
          <w:sz w:val="20"/>
          <w:szCs w:val="20"/>
        </w:rPr>
        <w:drawing>
          <wp:anchor distT="0" distB="0" distL="114300" distR="114300" simplePos="0" relativeHeight="251637760" behindDoc="1" locked="0" layoutInCell="0" allowOverlap="1">
            <wp:simplePos x="0" y="0"/>
            <wp:positionH relativeFrom="column">
              <wp:posOffset>-62230</wp:posOffset>
            </wp:positionH>
            <wp:positionV relativeFrom="paragraph">
              <wp:posOffset>129540</wp:posOffset>
            </wp:positionV>
            <wp:extent cx="2404110" cy="635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blip>
                    <a:srcRect/>
                    <a:stretch>
                      <a:fillRect/>
                    </a:stretch>
                  </pic:blipFill>
                  <pic:spPr bwMode="auto">
                    <a:xfrm>
                      <a:off x="0" y="0"/>
                      <a:ext cx="2404110" cy="6350"/>
                    </a:xfrm>
                    <a:prstGeom prst="rect">
                      <a:avLst/>
                    </a:prstGeom>
                    <a:noFill/>
                  </pic:spPr>
                </pic:pic>
              </a:graphicData>
            </a:graphic>
          </wp:anchor>
        </w:drawing>
      </w:r>
    </w:p>
    <w:p w:rsidR="006B0118" w:rsidRDefault="000966DA">
      <w:pPr>
        <w:spacing w:line="20" w:lineRule="exact"/>
        <w:rPr>
          <w:sz w:val="20"/>
          <w:szCs w:val="20"/>
        </w:rPr>
      </w:pPr>
      <w:r>
        <w:rPr>
          <w:sz w:val="20"/>
          <w:szCs w:val="20"/>
        </w:rPr>
        <w:br w:type="column"/>
      </w:r>
    </w:p>
    <w:p w:rsidR="006B0118" w:rsidRDefault="006B0118">
      <w:pPr>
        <w:spacing w:line="229" w:lineRule="exact"/>
        <w:rPr>
          <w:sz w:val="20"/>
          <w:szCs w:val="20"/>
        </w:rPr>
      </w:pPr>
    </w:p>
    <w:p w:rsidR="006B0118" w:rsidRDefault="000966DA">
      <w:pPr>
        <w:spacing w:line="275" w:lineRule="auto"/>
        <w:ind w:right="281"/>
        <w:rPr>
          <w:sz w:val="20"/>
          <w:szCs w:val="20"/>
        </w:rPr>
      </w:pPr>
      <w:r>
        <w:rPr>
          <w:rFonts w:ascii="Georgia" w:eastAsia="Georgia" w:hAnsi="Georgia" w:cs="Georgia"/>
        </w:rPr>
        <w:t>Methods (</w:t>
      </w:r>
      <w:r w:rsidR="00130A87">
        <w:rPr>
          <w:rFonts w:ascii="Georgia" w:eastAsia="Georgia" w:hAnsi="Georgia" w:cs="Georgia"/>
        </w:rPr>
        <w:t>all outcome and ex</w:t>
      </w:r>
      <w:r w:rsidR="004A68B1">
        <w:rPr>
          <w:rFonts w:ascii="Georgia" w:eastAsia="Georgia" w:hAnsi="Georgia" w:cs="Georgia"/>
        </w:rPr>
        <w:t>posure variables are listed) p.6</w:t>
      </w:r>
      <w:r w:rsidR="00BB5281">
        <w:rPr>
          <w:rFonts w:ascii="Georgia" w:eastAsia="Georgia" w:hAnsi="Georgia" w:cs="Georgia"/>
        </w:rPr>
        <w:t>-7</w:t>
      </w:r>
    </w:p>
    <w:p w:rsidR="006B0118" w:rsidRDefault="000966DA">
      <w:pPr>
        <w:spacing w:line="20" w:lineRule="exact"/>
        <w:rPr>
          <w:sz w:val="20"/>
          <w:szCs w:val="20"/>
        </w:rPr>
      </w:pPr>
      <w:r>
        <w:rPr>
          <w:noProof/>
          <w:sz w:val="20"/>
          <w:szCs w:val="20"/>
        </w:rPr>
        <w:drawing>
          <wp:anchor distT="0" distB="0" distL="114300" distR="114300" simplePos="0" relativeHeight="251638784" behindDoc="1" locked="0" layoutInCell="0" allowOverlap="1">
            <wp:simplePos x="0" y="0"/>
            <wp:positionH relativeFrom="column">
              <wp:posOffset>-71120</wp:posOffset>
            </wp:positionH>
            <wp:positionV relativeFrom="paragraph">
              <wp:posOffset>440690</wp:posOffset>
            </wp:positionV>
            <wp:extent cx="1927860" cy="635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blip>
                    <a:srcRect/>
                    <a:stretch>
                      <a:fillRect/>
                    </a:stretch>
                  </pic:blipFill>
                  <pic:spPr bwMode="auto">
                    <a:xfrm>
                      <a:off x="0" y="0"/>
                      <a:ext cx="1927860" cy="6350"/>
                    </a:xfrm>
                    <a:prstGeom prst="rect">
                      <a:avLst/>
                    </a:prstGeom>
                    <a:noFill/>
                  </pic:spPr>
                </pic:pic>
              </a:graphicData>
            </a:graphic>
          </wp:anchor>
        </w:drawing>
      </w:r>
    </w:p>
    <w:p w:rsidR="006B0118" w:rsidRDefault="006B0118">
      <w:pPr>
        <w:spacing w:line="689" w:lineRule="exact"/>
        <w:rPr>
          <w:sz w:val="20"/>
          <w:szCs w:val="20"/>
        </w:rPr>
      </w:pPr>
    </w:p>
    <w:p w:rsidR="006B0118" w:rsidRDefault="006B0118">
      <w:pPr>
        <w:sectPr w:rsidR="006B0118">
          <w:type w:val="continuous"/>
          <w:pgSz w:w="16840" w:h="11899" w:orient="landscape"/>
          <w:pgMar w:top="1420" w:right="1440" w:bottom="150" w:left="1440" w:header="0" w:footer="0" w:gutter="0"/>
          <w:cols w:num="3" w:space="720" w:equalWidth="0">
            <w:col w:w="7000" w:space="240"/>
            <w:col w:w="3320" w:space="480"/>
            <w:col w:w="2921"/>
          </w:cols>
        </w:sectPr>
      </w:pPr>
    </w:p>
    <w:p w:rsidR="006B0118" w:rsidRDefault="006B0118">
      <w:pPr>
        <w:spacing w:line="11" w:lineRule="exact"/>
        <w:rPr>
          <w:sz w:val="20"/>
          <w:szCs w:val="20"/>
        </w:rPr>
      </w:pPr>
    </w:p>
    <w:tbl>
      <w:tblPr>
        <w:tblW w:w="0" w:type="auto"/>
        <w:tblInd w:w="260" w:type="dxa"/>
        <w:tblLayout w:type="fixed"/>
        <w:tblCellMar>
          <w:left w:w="0" w:type="dxa"/>
          <w:right w:w="0" w:type="dxa"/>
        </w:tblCellMar>
        <w:tblLook w:val="04A0" w:firstRow="1" w:lastRow="0" w:firstColumn="1" w:lastColumn="0" w:noHBand="0" w:noVBand="1"/>
      </w:tblPr>
      <w:tblGrid>
        <w:gridCol w:w="1820"/>
        <w:gridCol w:w="840"/>
        <w:gridCol w:w="4040"/>
      </w:tblGrid>
      <w:tr w:rsidR="006B0118">
        <w:trPr>
          <w:trHeight w:val="250"/>
        </w:trPr>
        <w:tc>
          <w:tcPr>
            <w:tcW w:w="1820" w:type="dxa"/>
            <w:vAlign w:val="bottom"/>
          </w:tcPr>
          <w:p w:rsidR="006B0118" w:rsidRDefault="000966DA">
            <w:pPr>
              <w:rPr>
                <w:sz w:val="20"/>
                <w:szCs w:val="20"/>
              </w:rPr>
            </w:pPr>
            <w:r>
              <w:rPr>
                <w:rFonts w:ascii="Georgia" w:eastAsia="Georgia" w:hAnsi="Georgia" w:cs="Georgia"/>
              </w:rPr>
              <w:t>Data sources -</w:t>
            </w:r>
          </w:p>
        </w:tc>
        <w:tc>
          <w:tcPr>
            <w:tcW w:w="840" w:type="dxa"/>
            <w:vAlign w:val="bottom"/>
          </w:tcPr>
          <w:p w:rsidR="006B0118" w:rsidRDefault="000966DA">
            <w:pPr>
              <w:ind w:right="210"/>
              <w:jc w:val="right"/>
              <w:rPr>
                <w:sz w:val="20"/>
                <w:szCs w:val="20"/>
              </w:rPr>
            </w:pPr>
            <w:r>
              <w:rPr>
                <w:rFonts w:ascii="Georgia" w:eastAsia="Georgia" w:hAnsi="Georgia" w:cs="Georgia"/>
              </w:rPr>
              <w:t>8</w:t>
            </w:r>
          </w:p>
        </w:tc>
        <w:tc>
          <w:tcPr>
            <w:tcW w:w="4040" w:type="dxa"/>
            <w:vAlign w:val="bottom"/>
          </w:tcPr>
          <w:p w:rsidR="006B0118" w:rsidRDefault="000966DA">
            <w:pPr>
              <w:ind w:left="320"/>
              <w:rPr>
                <w:sz w:val="20"/>
                <w:szCs w:val="20"/>
              </w:rPr>
            </w:pPr>
            <w:r>
              <w:rPr>
                <w:rFonts w:ascii="Georgia" w:eastAsia="Georgia" w:hAnsi="Georgia" w:cs="Georgia"/>
              </w:rPr>
              <w:t>For each variable of interest, give</w:t>
            </w:r>
          </w:p>
        </w:tc>
      </w:tr>
      <w:tr w:rsidR="006B0118">
        <w:trPr>
          <w:trHeight w:val="288"/>
        </w:trPr>
        <w:tc>
          <w:tcPr>
            <w:tcW w:w="1820" w:type="dxa"/>
            <w:vAlign w:val="bottom"/>
          </w:tcPr>
          <w:p w:rsidR="006B0118" w:rsidRDefault="000966DA">
            <w:pPr>
              <w:rPr>
                <w:sz w:val="20"/>
                <w:szCs w:val="20"/>
              </w:rPr>
            </w:pPr>
            <w:r>
              <w:rPr>
                <w:rFonts w:ascii="Georgia" w:eastAsia="Georgia" w:hAnsi="Georgia" w:cs="Georgia"/>
              </w:rPr>
              <w:t>measurements</w:t>
            </w:r>
          </w:p>
        </w:tc>
        <w:tc>
          <w:tcPr>
            <w:tcW w:w="840" w:type="dxa"/>
            <w:vAlign w:val="bottom"/>
          </w:tcPr>
          <w:p w:rsidR="006B0118" w:rsidRDefault="006B0118">
            <w:pPr>
              <w:rPr>
                <w:sz w:val="24"/>
                <w:szCs w:val="24"/>
              </w:rPr>
            </w:pPr>
          </w:p>
        </w:tc>
        <w:tc>
          <w:tcPr>
            <w:tcW w:w="4040" w:type="dxa"/>
            <w:vAlign w:val="bottom"/>
          </w:tcPr>
          <w:p w:rsidR="006B0118" w:rsidRDefault="000966DA">
            <w:pPr>
              <w:ind w:left="320"/>
              <w:rPr>
                <w:sz w:val="20"/>
                <w:szCs w:val="20"/>
              </w:rPr>
            </w:pPr>
            <w:r>
              <w:rPr>
                <w:rFonts w:ascii="Georgia" w:eastAsia="Georgia" w:hAnsi="Georgia" w:cs="Georgia"/>
                <w:w w:val="99"/>
              </w:rPr>
              <w:t>sources of data and details of methods</w:t>
            </w:r>
          </w:p>
        </w:tc>
      </w:tr>
      <w:tr w:rsidR="006B0118">
        <w:trPr>
          <w:trHeight w:val="288"/>
        </w:trPr>
        <w:tc>
          <w:tcPr>
            <w:tcW w:w="1820" w:type="dxa"/>
            <w:vAlign w:val="bottom"/>
          </w:tcPr>
          <w:p w:rsidR="006B0118" w:rsidRDefault="006B0118">
            <w:pPr>
              <w:rPr>
                <w:sz w:val="24"/>
                <w:szCs w:val="24"/>
              </w:rPr>
            </w:pPr>
          </w:p>
        </w:tc>
        <w:tc>
          <w:tcPr>
            <w:tcW w:w="840" w:type="dxa"/>
            <w:vAlign w:val="bottom"/>
          </w:tcPr>
          <w:p w:rsidR="006B0118" w:rsidRDefault="006B0118">
            <w:pPr>
              <w:rPr>
                <w:sz w:val="24"/>
                <w:szCs w:val="24"/>
              </w:rPr>
            </w:pPr>
          </w:p>
        </w:tc>
        <w:tc>
          <w:tcPr>
            <w:tcW w:w="4040" w:type="dxa"/>
            <w:vAlign w:val="bottom"/>
          </w:tcPr>
          <w:p w:rsidR="006B0118" w:rsidRDefault="000966DA">
            <w:pPr>
              <w:ind w:left="320"/>
              <w:rPr>
                <w:sz w:val="20"/>
                <w:szCs w:val="20"/>
              </w:rPr>
            </w:pPr>
            <w:r>
              <w:rPr>
                <w:rFonts w:ascii="Georgia" w:eastAsia="Georgia" w:hAnsi="Georgia" w:cs="Georgia"/>
              </w:rPr>
              <w:t>of assessment</w:t>
            </w:r>
          </w:p>
        </w:tc>
      </w:tr>
      <w:tr w:rsidR="006B0118">
        <w:trPr>
          <w:trHeight w:val="288"/>
        </w:trPr>
        <w:tc>
          <w:tcPr>
            <w:tcW w:w="1820" w:type="dxa"/>
            <w:vAlign w:val="bottom"/>
          </w:tcPr>
          <w:p w:rsidR="006B0118" w:rsidRDefault="006B0118">
            <w:pPr>
              <w:rPr>
                <w:sz w:val="24"/>
                <w:szCs w:val="24"/>
              </w:rPr>
            </w:pPr>
          </w:p>
        </w:tc>
        <w:tc>
          <w:tcPr>
            <w:tcW w:w="840" w:type="dxa"/>
            <w:vAlign w:val="bottom"/>
          </w:tcPr>
          <w:p w:rsidR="006B0118" w:rsidRDefault="006B0118">
            <w:pPr>
              <w:rPr>
                <w:sz w:val="24"/>
                <w:szCs w:val="24"/>
              </w:rPr>
            </w:pPr>
          </w:p>
        </w:tc>
        <w:tc>
          <w:tcPr>
            <w:tcW w:w="4040" w:type="dxa"/>
            <w:vAlign w:val="bottom"/>
          </w:tcPr>
          <w:p w:rsidR="006B0118" w:rsidRDefault="000966DA">
            <w:pPr>
              <w:ind w:left="320"/>
              <w:rPr>
                <w:sz w:val="20"/>
                <w:szCs w:val="20"/>
              </w:rPr>
            </w:pPr>
            <w:r>
              <w:rPr>
                <w:rFonts w:ascii="Georgia" w:eastAsia="Georgia" w:hAnsi="Georgia" w:cs="Georgia"/>
              </w:rPr>
              <w:t>(measurement).Describe</w:t>
            </w:r>
          </w:p>
        </w:tc>
      </w:tr>
    </w:tbl>
    <w:p w:rsidR="006B0118" w:rsidRDefault="006B0118">
      <w:pPr>
        <w:spacing w:line="40" w:lineRule="exact"/>
        <w:rPr>
          <w:sz w:val="20"/>
          <w:szCs w:val="20"/>
        </w:rPr>
      </w:pPr>
    </w:p>
    <w:p w:rsidR="006B0118" w:rsidRDefault="000966DA">
      <w:pPr>
        <w:spacing w:line="297" w:lineRule="auto"/>
        <w:ind w:left="3240" w:right="80"/>
        <w:rPr>
          <w:sz w:val="20"/>
          <w:szCs w:val="20"/>
        </w:rPr>
      </w:pPr>
      <w:r>
        <w:rPr>
          <w:rFonts w:ascii="Georgia" w:eastAsia="Georgia" w:hAnsi="Georgia" w:cs="Georgia"/>
          <w:sz w:val="21"/>
          <w:szCs w:val="21"/>
        </w:rPr>
        <w:t>comparability of assessment methods if there is more than one group.</w:t>
      </w:r>
    </w:p>
    <w:p w:rsidR="006B0118" w:rsidRDefault="000966DA">
      <w:pPr>
        <w:spacing w:line="20" w:lineRule="exact"/>
        <w:rPr>
          <w:sz w:val="20"/>
          <w:szCs w:val="20"/>
        </w:rPr>
      </w:pPr>
      <w:r>
        <w:rPr>
          <w:noProof/>
          <w:sz w:val="20"/>
          <w:szCs w:val="20"/>
        </w:rPr>
        <w:drawing>
          <wp:anchor distT="0" distB="0" distL="114300" distR="114300" simplePos="0" relativeHeight="251639808" behindDoc="1" locked="0" layoutInCell="0" allowOverlap="1">
            <wp:simplePos x="0" y="0"/>
            <wp:positionH relativeFrom="column">
              <wp:posOffset>-8255</wp:posOffset>
            </wp:positionH>
            <wp:positionV relativeFrom="paragraph">
              <wp:posOffset>2252980</wp:posOffset>
            </wp:positionV>
            <wp:extent cx="6947535" cy="1206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blip>
                    <a:srcRect/>
                    <a:stretch>
                      <a:fillRect/>
                    </a:stretch>
                  </pic:blipFill>
                  <pic:spPr bwMode="auto">
                    <a:xfrm>
                      <a:off x="0" y="0"/>
                      <a:ext cx="6947535" cy="12065"/>
                    </a:xfrm>
                    <a:prstGeom prst="rect">
                      <a:avLst/>
                    </a:prstGeom>
                    <a:noFill/>
                  </pic:spPr>
                </pic:pic>
              </a:graphicData>
            </a:graphic>
          </wp:anchor>
        </w:drawing>
      </w:r>
    </w:p>
    <w:p w:rsidR="006B0118" w:rsidRDefault="000966DA">
      <w:pPr>
        <w:spacing w:line="20" w:lineRule="exact"/>
        <w:rPr>
          <w:sz w:val="20"/>
          <w:szCs w:val="20"/>
        </w:rPr>
      </w:pPr>
      <w:r>
        <w:rPr>
          <w:sz w:val="20"/>
          <w:szCs w:val="20"/>
        </w:rPr>
        <w:br w:type="column"/>
      </w:r>
    </w:p>
    <w:p w:rsidR="006B0118" w:rsidRDefault="000966DA">
      <w:pPr>
        <w:spacing w:line="275" w:lineRule="auto"/>
        <w:ind w:right="60"/>
        <w:rPr>
          <w:sz w:val="20"/>
          <w:szCs w:val="20"/>
        </w:rPr>
      </w:pPr>
      <w:r>
        <w:rPr>
          <w:rFonts w:ascii="Georgia" w:eastAsia="Georgia" w:hAnsi="Georgia" w:cs="Georgia"/>
          <w:b/>
          <w:bCs/>
        </w:rPr>
        <w:t xml:space="preserve">nut-8.1 </w:t>
      </w:r>
      <w:r>
        <w:rPr>
          <w:rFonts w:ascii="Georgia" w:eastAsia="Georgia" w:hAnsi="Georgia" w:cs="Georgia"/>
        </w:rPr>
        <w:t>Describe the dietary</w:t>
      </w:r>
      <w:r>
        <w:rPr>
          <w:rFonts w:ascii="Georgia" w:eastAsia="Georgia" w:hAnsi="Georgia" w:cs="Georgia"/>
          <w:b/>
          <w:bCs/>
        </w:rPr>
        <w:t xml:space="preserve"> </w:t>
      </w:r>
      <w:r>
        <w:rPr>
          <w:rFonts w:ascii="Georgia" w:eastAsia="Georgia" w:hAnsi="Georgia" w:cs="Georgia"/>
        </w:rPr>
        <w:t>assessment method(s), e.g., portion size estimation, number of days and items recorded, how it was developed and administered, and how quality was assured. Report if and how supplement intake was assessed.</w:t>
      </w:r>
    </w:p>
    <w:p w:rsidR="006B0118" w:rsidRDefault="006B0118">
      <w:pPr>
        <w:spacing w:line="209" w:lineRule="exact"/>
        <w:rPr>
          <w:sz w:val="20"/>
          <w:szCs w:val="20"/>
        </w:rPr>
      </w:pPr>
    </w:p>
    <w:p w:rsidR="006B0118" w:rsidRDefault="000966DA">
      <w:pPr>
        <w:spacing w:line="275" w:lineRule="auto"/>
        <w:rPr>
          <w:sz w:val="20"/>
          <w:szCs w:val="20"/>
        </w:rPr>
      </w:pPr>
      <w:r>
        <w:rPr>
          <w:rFonts w:ascii="Georgia" w:eastAsia="Georgia" w:hAnsi="Georgia" w:cs="Georgia"/>
          <w:b/>
          <w:bCs/>
        </w:rPr>
        <w:t xml:space="preserve">nut-8.2 </w:t>
      </w:r>
      <w:r>
        <w:rPr>
          <w:rFonts w:ascii="Georgia" w:eastAsia="Georgia" w:hAnsi="Georgia" w:cs="Georgia"/>
        </w:rPr>
        <w:t>Describe and justify food</w:t>
      </w:r>
      <w:r>
        <w:rPr>
          <w:rFonts w:ascii="Georgia" w:eastAsia="Georgia" w:hAnsi="Georgia" w:cs="Georgia"/>
          <w:b/>
          <w:bCs/>
        </w:rPr>
        <w:t xml:space="preserve"> </w:t>
      </w:r>
      <w:r>
        <w:rPr>
          <w:rFonts w:ascii="Georgia" w:eastAsia="Georgia" w:hAnsi="Georgia" w:cs="Georgia"/>
        </w:rPr>
        <w:t>composition data used. Explain the procedure to match food composition with consumption data. Describe the use of conversion factors, if applicable.</w:t>
      </w:r>
    </w:p>
    <w:p w:rsidR="006B0118" w:rsidRDefault="006B0118">
      <w:pPr>
        <w:spacing w:line="207" w:lineRule="exact"/>
        <w:rPr>
          <w:sz w:val="20"/>
          <w:szCs w:val="20"/>
        </w:rPr>
      </w:pPr>
    </w:p>
    <w:p w:rsidR="006B0118" w:rsidRDefault="000966DA">
      <w:pPr>
        <w:spacing w:line="275" w:lineRule="auto"/>
        <w:ind w:right="40"/>
        <w:rPr>
          <w:sz w:val="20"/>
          <w:szCs w:val="20"/>
        </w:rPr>
      </w:pPr>
      <w:r>
        <w:rPr>
          <w:rFonts w:ascii="Georgia" w:eastAsia="Georgia" w:hAnsi="Georgia" w:cs="Georgia"/>
          <w:b/>
          <w:bCs/>
        </w:rPr>
        <w:t xml:space="preserve">nut-8.3 </w:t>
      </w:r>
      <w:r>
        <w:rPr>
          <w:rFonts w:ascii="Georgia" w:eastAsia="Georgia" w:hAnsi="Georgia" w:cs="Georgia"/>
        </w:rPr>
        <w:t>Describe the nutrient</w:t>
      </w:r>
      <w:r>
        <w:rPr>
          <w:rFonts w:ascii="Georgia" w:eastAsia="Georgia" w:hAnsi="Georgia" w:cs="Georgia"/>
          <w:b/>
          <w:bCs/>
        </w:rPr>
        <w:t xml:space="preserve"> </w:t>
      </w:r>
      <w:r>
        <w:rPr>
          <w:rFonts w:ascii="Georgia" w:eastAsia="Georgia" w:hAnsi="Georgia" w:cs="Georgia"/>
        </w:rPr>
        <w:t>requirements, recommendations, or dietary guidelines and the</w:t>
      </w:r>
    </w:p>
    <w:p w:rsidR="006B0118" w:rsidRDefault="000966DA">
      <w:pPr>
        <w:spacing w:line="20" w:lineRule="exact"/>
        <w:rPr>
          <w:sz w:val="20"/>
          <w:szCs w:val="20"/>
        </w:rPr>
      </w:pPr>
      <w:r>
        <w:rPr>
          <w:sz w:val="20"/>
          <w:szCs w:val="20"/>
        </w:rPr>
        <w:br w:type="column"/>
      </w:r>
    </w:p>
    <w:p w:rsidR="006B0118" w:rsidRDefault="00130A87">
      <w:pPr>
        <w:spacing w:line="275" w:lineRule="auto"/>
        <w:ind w:right="281"/>
        <w:rPr>
          <w:sz w:val="20"/>
          <w:szCs w:val="20"/>
        </w:rPr>
      </w:pPr>
      <w:r>
        <w:rPr>
          <w:rFonts w:ascii="Georgia" w:eastAsia="Georgia" w:hAnsi="Georgia" w:cs="Georgia"/>
        </w:rPr>
        <w:t xml:space="preserve">Methods (methods of measurement </w:t>
      </w:r>
      <w:r w:rsidR="000966DA">
        <w:rPr>
          <w:rFonts w:ascii="Georgia" w:eastAsia="Georgia" w:hAnsi="Georgia" w:cs="Georgia"/>
        </w:rPr>
        <w:t>indicated in</w:t>
      </w:r>
      <w:r w:rsidR="004A68B1">
        <w:rPr>
          <w:rFonts w:ascii="Georgia" w:eastAsia="Georgia" w:hAnsi="Georgia" w:cs="Georgia"/>
        </w:rPr>
        <w:t>) p.6</w:t>
      </w:r>
      <w:r w:rsidR="00BB5281">
        <w:rPr>
          <w:rFonts w:ascii="Georgia" w:eastAsia="Georgia" w:hAnsi="Georgia" w:cs="Georgia"/>
        </w:rPr>
        <w:t>-7</w:t>
      </w:r>
    </w:p>
    <w:p w:rsidR="006B0118" w:rsidRDefault="006B0118">
      <w:pPr>
        <w:spacing w:line="3766" w:lineRule="exact"/>
        <w:rPr>
          <w:sz w:val="20"/>
          <w:szCs w:val="20"/>
        </w:rPr>
      </w:pPr>
    </w:p>
    <w:p w:rsidR="006B0118" w:rsidRDefault="006B0118">
      <w:pPr>
        <w:sectPr w:rsidR="006B0118">
          <w:type w:val="continuous"/>
          <w:pgSz w:w="16840" w:h="11899" w:orient="landscape"/>
          <w:pgMar w:top="1420" w:right="1440" w:bottom="150" w:left="1440" w:header="0" w:footer="0" w:gutter="0"/>
          <w:cols w:num="3" w:space="720" w:equalWidth="0">
            <w:col w:w="6960" w:space="280"/>
            <w:col w:w="3560" w:space="240"/>
            <w:col w:w="2921"/>
          </w:cols>
        </w:sectPr>
      </w:pPr>
    </w:p>
    <w:p w:rsidR="006B0118" w:rsidRDefault="006B0118">
      <w:pPr>
        <w:spacing w:line="200" w:lineRule="exact"/>
        <w:rPr>
          <w:sz w:val="20"/>
          <w:szCs w:val="20"/>
        </w:rPr>
      </w:pPr>
    </w:p>
    <w:p w:rsidR="006B0118" w:rsidRDefault="006B0118">
      <w:pPr>
        <w:spacing w:line="306" w:lineRule="exact"/>
        <w:rPr>
          <w:sz w:val="20"/>
          <w:szCs w:val="20"/>
        </w:rPr>
      </w:pPr>
    </w:p>
    <w:p w:rsidR="006B0118" w:rsidRDefault="000966DA">
      <w:pPr>
        <w:ind w:left="13840"/>
        <w:rPr>
          <w:sz w:val="20"/>
          <w:szCs w:val="20"/>
        </w:rPr>
      </w:pPr>
      <w:r>
        <w:rPr>
          <w:rFonts w:ascii="Georgia" w:eastAsia="Georgia" w:hAnsi="Georgia" w:cs="Georgia"/>
          <w:sz w:val="21"/>
          <w:szCs w:val="21"/>
        </w:rPr>
        <w:t>3</w:t>
      </w:r>
    </w:p>
    <w:p w:rsidR="006B0118" w:rsidRDefault="006B0118">
      <w:pPr>
        <w:sectPr w:rsidR="006B0118">
          <w:type w:val="continuous"/>
          <w:pgSz w:w="16840" w:h="11899" w:orient="landscape"/>
          <w:pgMar w:top="1420" w:right="1440" w:bottom="150" w:left="1440" w:header="0" w:footer="0" w:gutter="0"/>
          <w:cols w:space="720" w:equalWidth="0">
            <w:col w:w="13961"/>
          </w:cols>
        </w:sectPr>
      </w:pPr>
    </w:p>
    <w:tbl>
      <w:tblPr>
        <w:tblW w:w="0" w:type="auto"/>
        <w:tblInd w:w="20" w:type="dxa"/>
        <w:tblLayout w:type="fixed"/>
        <w:tblCellMar>
          <w:left w:w="0" w:type="dxa"/>
          <w:right w:w="0" w:type="dxa"/>
        </w:tblCellMar>
        <w:tblLook w:val="04A0" w:firstRow="1" w:lastRow="0" w:firstColumn="1" w:lastColumn="0" w:noHBand="0" w:noVBand="1"/>
      </w:tblPr>
      <w:tblGrid>
        <w:gridCol w:w="1560"/>
        <w:gridCol w:w="5260"/>
        <w:gridCol w:w="3760"/>
        <w:gridCol w:w="3380"/>
      </w:tblGrid>
      <w:tr w:rsidR="006B0118">
        <w:trPr>
          <w:trHeight w:val="267"/>
        </w:trPr>
        <w:tc>
          <w:tcPr>
            <w:tcW w:w="1560" w:type="dxa"/>
            <w:tcBorders>
              <w:top w:val="single" w:sz="8" w:space="0" w:color="auto"/>
            </w:tcBorders>
            <w:vAlign w:val="bottom"/>
          </w:tcPr>
          <w:p w:rsidR="006B0118" w:rsidRDefault="000966DA">
            <w:pPr>
              <w:ind w:left="100"/>
              <w:rPr>
                <w:sz w:val="20"/>
                <w:szCs w:val="20"/>
              </w:rPr>
            </w:pPr>
            <w:r>
              <w:rPr>
                <w:rFonts w:ascii="Georgia" w:eastAsia="Georgia" w:hAnsi="Georgia" w:cs="Georgia"/>
                <w:b/>
                <w:bCs/>
              </w:rPr>
              <w:lastRenderedPageBreak/>
              <w:t>Item</w:t>
            </w:r>
          </w:p>
        </w:tc>
        <w:tc>
          <w:tcPr>
            <w:tcW w:w="5260" w:type="dxa"/>
            <w:tcBorders>
              <w:top w:val="single" w:sz="8" w:space="0" w:color="auto"/>
            </w:tcBorders>
            <w:vAlign w:val="bottom"/>
          </w:tcPr>
          <w:p w:rsidR="006B0118" w:rsidRDefault="000966DA">
            <w:pPr>
              <w:ind w:left="900"/>
              <w:rPr>
                <w:sz w:val="20"/>
                <w:szCs w:val="20"/>
              </w:rPr>
            </w:pPr>
            <w:r>
              <w:rPr>
                <w:rFonts w:ascii="Georgia" w:eastAsia="Georgia" w:hAnsi="Georgia" w:cs="Georgia"/>
                <w:b/>
                <w:bCs/>
              </w:rPr>
              <w:t>Item   STROBE recommendations</w:t>
            </w:r>
          </w:p>
        </w:tc>
        <w:tc>
          <w:tcPr>
            <w:tcW w:w="3760" w:type="dxa"/>
            <w:tcBorders>
              <w:top w:val="single" w:sz="8" w:space="0" w:color="auto"/>
            </w:tcBorders>
            <w:vAlign w:val="bottom"/>
          </w:tcPr>
          <w:p w:rsidR="006B0118" w:rsidRDefault="000966DA">
            <w:pPr>
              <w:ind w:left="420"/>
              <w:rPr>
                <w:sz w:val="20"/>
                <w:szCs w:val="20"/>
              </w:rPr>
            </w:pPr>
            <w:r>
              <w:rPr>
                <w:rFonts w:ascii="Georgia" w:eastAsia="Georgia" w:hAnsi="Georgia" w:cs="Georgia"/>
                <w:b/>
                <w:bCs/>
              </w:rPr>
              <w:t>Extension for Nutritional</w:t>
            </w:r>
          </w:p>
        </w:tc>
        <w:tc>
          <w:tcPr>
            <w:tcW w:w="3380" w:type="dxa"/>
            <w:tcBorders>
              <w:top w:val="single" w:sz="8" w:space="0" w:color="auto"/>
            </w:tcBorders>
            <w:vAlign w:val="bottom"/>
          </w:tcPr>
          <w:p w:rsidR="006B0118" w:rsidRDefault="000966DA">
            <w:pPr>
              <w:ind w:left="460"/>
              <w:rPr>
                <w:sz w:val="20"/>
                <w:szCs w:val="20"/>
              </w:rPr>
            </w:pPr>
            <w:r>
              <w:rPr>
                <w:rFonts w:ascii="Georgia" w:eastAsia="Georgia" w:hAnsi="Georgia" w:cs="Georgia"/>
                <w:sz w:val="20"/>
                <w:szCs w:val="20"/>
              </w:rPr>
              <w:t>Reported on page #</w:t>
            </w:r>
          </w:p>
        </w:tc>
      </w:tr>
      <w:tr w:rsidR="006B0118">
        <w:trPr>
          <w:trHeight w:val="288"/>
        </w:trPr>
        <w:tc>
          <w:tcPr>
            <w:tcW w:w="1560" w:type="dxa"/>
            <w:vAlign w:val="bottom"/>
          </w:tcPr>
          <w:p w:rsidR="006B0118" w:rsidRDefault="006B0118">
            <w:pPr>
              <w:rPr>
                <w:sz w:val="24"/>
                <w:szCs w:val="24"/>
              </w:rPr>
            </w:pPr>
          </w:p>
        </w:tc>
        <w:tc>
          <w:tcPr>
            <w:tcW w:w="5260" w:type="dxa"/>
            <w:vAlign w:val="bottom"/>
          </w:tcPr>
          <w:p w:rsidR="006B0118" w:rsidRDefault="000966DA">
            <w:pPr>
              <w:ind w:left="900"/>
              <w:rPr>
                <w:sz w:val="20"/>
                <w:szCs w:val="20"/>
              </w:rPr>
            </w:pPr>
            <w:r>
              <w:rPr>
                <w:rFonts w:ascii="Georgia" w:eastAsia="Georgia" w:hAnsi="Georgia" w:cs="Georgia"/>
                <w:b/>
                <w:bCs/>
              </w:rPr>
              <w:t>nr</w:t>
            </w:r>
          </w:p>
        </w:tc>
        <w:tc>
          <w:tcPr>
            <w:tcW w:w="3760" w:type="dxa"/>
            <w:vAlign w:val="bottom"/>
          </w:tcPr>
          <w:p w:rsidR="006B0118" w:rsidRDefault="000966DA">
            <w:pPr>
              <w:ind w:left="420"/>
              <w:rPr>
                <w:sz w:val="20"/>
                <w:szCs w:val="20"/>
              </w:rPr>
            </w:pPr>
            <w:r>
              <w:rPr>
                <w:rFonts w:ascii="Georgia" w:eastAsia="Georgia" w:hAnsi="Georgia" w:cs="Georgia"/>
                <w:b/>
                <w:bCs/>
              </w:rPr>
              <w:t>Epidemiology studies</w:t>
            </w:r>
          </w:p>
        </w:tc>
        <w:tc>
          <w:tcPr>
            <w:tcW w:w="3380" w:type="dxa"/>
            <w:vAlign w:val="bottom"/>
          </w:tcPr>
          <w:p w:rsidR="006B0118" w:rsidRDefault="006B0118">
            <w:pPr>
              <w:rPr>
                <w:sz w:val="24"/>
                <w:szCs w:val="24"/>
              </w:rPr>
            </w:pPr>
          </w:p>
        </w:tc>
      </w:tr>
      <w:tr w:rsidR="006B0118">
        <w:trPr>
          <w:trHeight w:val="288"/>
        </w:trPr>
        <w:tc>
          <w:tcPr>
            <w:tcW w:w="1560" w:type="dxa"/>
            <w:vAlign w:val="bottom"/>
          </w:tcPr>
          <w:p w:rsidR="006B0118" w:rsidRDefault="006B0118">
            <w:pPr>
              <w:rPr>
                <w:sz w:val="24"/>
                <w:szCs w:val="24"/>
              </w:rPr>
            </w:pPr>
          </w:p>
        </w:tc>
        <w:tc>
          <w:tcPr>
            <w:tcW w:w="5260" w:type="dxa"/>
            <w:vAlign w:val="bottom"/>
          </w:tcPr>
          <w:p w:rsidR="006B0118" w:rsidRDefault="006B0118">
            <w:pPr>
              <w:rPr>
                <w:sz w:val="24"/>
                <w:szCs w:val="24"/>
              </w:rPr>
            </w:pPr>
          </w:p>
        </w:tc>
        <w:tc>
          <w:tcPr>
            <w:tcW w:w="3760" w:type="dxa"/>
            <w:vAlign w:val="bottom"/>
          </w:tcPr>
          <w:p w:rsidR="006B0118" w:rsidRDefault="000966DA">
            <w:pPr>
              <w:ind w:left="420"/>
              <w:rPr>
                <w:sz w:val="20"/>
                <w:szCs w:val="20"/>
              </w:rPr>
            </w:pPr>
            <w:r>
              <w:rPr>
                <w:rFonts w:ascii="Georgia" w:eastAsia="Georgia" w:hAnsi="Georgia" w:cs="Georgia"/>
                <w:b/>
                <w:bCs/>
              </w:rPr>
              <w:t>(STROBE-nut)</w:t>
            </w:r>
          </w:p>
        </w:tc>
        <w:tc>
          <w:tcPr>
            <w:tcW w:w="3380" w:type="dxa"/>
            <w:vAlign w:val="bottom"/>
          </w:tcPr>
          <w:p w:rsidR="006B0118" w:rsidRDefault="006B0118">
            <w:pPr>
              <w:rPr>
                <w:sz w:val="24"/>
                <w:szCs w:val="24"/>
              </w:rPr>
            </w:pPr>
          </w:p>
        </w:tc>
      </w:tr>
    </w:tbl>
    <w:p w:rsidR="006B0118" w:rsidRDefault="000966DA">
      <w:pPr>
        <w:spacing w:line="20" w:lineRule="exact"/>
        <w:rPr>
          <w:sz w:val="20"/>
          <w:szCs w:val="20"/>
        </w:rPr>
      </w:pPr>
      <w:r>
        <w:rPr>
          <w:noProof/>
          <w:sz w:val="20"/>
          <w:szCs w:val="20"/>
        </w:rPr>
        <mc:AlternateContent>
          <mc:Choice Requires="wps">
            <w:drawing>
              <wp:anchor distT="0" distB="0" distL="114300" distR="114300" simplePos="0" relativeHeight="251640832" behindDoc="1" locked="0" layoutInCell="0" allowOverlap="1">
                <wp:simplePos x="0" y="0"/>
                <wp:positionH relativeFrom="column">
                  <wp:posOffset>12700</wp:posOffset>
                </wp:positionH>
                <wp:positionV relativeFrom="paragraph">
                  <wp:posOffset>154940</wp:posOffset>
                </wp:positionV>
                <wp:extent cx="8865870" cy="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658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3" o:spid="_x0000_s103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pt,12.2pt" to="699.1pt,12.2pt" o:allowincell="f" strokecolor="#000000" strokeweight="0.48pt"/>
            </w:pict>
          </mc:Fallback>
        </mc:AlternateContent>
      </w:r>
      <w:r>
        <w:rPr>
          <w:noProof/>
          <w:sz w:val="20"/>
          <w:szCs w:val="20"/>
        </w:rPr>
        <w:drawing>
          <wp:anchor distT="0" distB="0" distL="114300" distR="114300" simplePos="0" relativeHeight="251641856" behindDoc="1" locked="0" layoutInCell="0" allowOverlap="1">
            <wp:simplePos x="0" y="0"/>
            <wp:positionH relativeFrom="column">
              <wp:posOffset>668020</wp:posOffset>
            </wp:positionH>
            <wp:positionV relativeFrom="paragraph">
              <wp:posOffset>-149225</wp:posOffset>
            </wp:positionV>
            <wp:extent cx="386080" cy="635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a:extLst/>
                    </a:blip>
                    <a:srcRect/>
                    <a:stretch>
                      <a:fillRect/>
                    </a:stretch>
                  </pic:blipFill>
                  <pic:spPr bwMode="auto">
                    <a:xfrm>
                      <a:off x="0" y="0"/>
                      <a:ext cx="386080" cy="6350"/>
                    </a:xfrm>
                    <a:prstGeom prst="rect">
                      <a:avLst/>
                    </a:prstGeom>
                    <a:noFill/>
                  </pic:spPr>
                </pic:pic>
              </a:graphicData>
            </a:graphic>
          </wp:anchor>
        </w:drawing>
      </w:r>
    </w:p>
    <w:p w:rsidR="006B0118" w:rsidRDefault="006B0118">
      <w:pPr>
        <w:sectPr w:rsidR="006B0118">
          <w:pgSz w:w="16840" w:h="11899" w:orient="landscape"/>
          <w:pgMar w:top="1420" w:right="1440" w:bottom="150" w:left="1420" w:header="0" w:footer="0" w:gutter="0"/>
          <w:cols w:space="720" w:equalWidth="0">
            <w:col w:w="13981"/>
          </w:cols>
        </w:sect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305"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580"/>
        <w:gridCol w:w="1580"/>
        <w:gridCol w:w="3080"/>
      </w:tblGrid>
      <w:tr w:rsidR="006B0118">
        <w:trPr>
          <w:trHeight w:val="250"/>
        </w:trPr>
        <w:tc>
          <w:tcPr>
            <w:tcW w:w="1580" w:type="dxa"/>
            <w:vAlign w:val="bottom"/>
          </w:tcPr>
          <w:p w:rsidR="006B0118" w:rsidRDefault="000966DA">
            <w:pPr>
              <w:ind w:left="280"/>
              <w:rPr>
                <w:sz w:val="20"/>
                <w:szCs w:val="20"/>
              </w:rPr>
            </w:pPr>
            <w:r>
              <w:rPr>
                <w:rFonts w:ascii="Georgia" w:eastAsia="Georgia" w:hAnsi="Georgia" w:cs="Georgia"/>
              </w:rPr>
              <w:t>Bias</w:t>
            </w:r>
          </w:p>
        </w:tc>
        <w:tc>
          <w:tcPr>
            <w:tcW w:w="1580" w:type="dxa"/>
            <w:vAlign w:val="bottom"/>
          </w:tcPr>
          <w:p w:rsidR="006B0118" w:rsidRDefault="000966DA">
            <w:pPr>
              <w:ind w:right="430"/>
              <w:jc w:val="right"/>
              <w:rPr>
                <w:sz w:val="20"/>
                <w:szCs w:val="20"/>
              </w:rPr>
            </w:pPr>
            <w:r>
              <w:rPr>
                <w:rFonts w:ascii="Georgia" w:eastAsia="Georgia" w:hAnsi="Georgia" w:cs="Georgia"/>
              </w:rPr>
              <w:t>9</w:t>
            </w:r>
          </w:p>
        </w:tc>
        <w:tc>
          <w:tcPr>
            <w:tcW w:w="3080" w:type="dxa"/>
            <w:vAlign w:val="bottom"/>
          </w:tcPr>
          <w:p w:rsidR="006B0118" w:rsidRDefault="000966DA">
            <w:pPr>
              <w:ind w:left="100"/>
              <w:rPr>
                <w:sz w:val="20"/>
                <w:szCs w:val="20"/>
              </w:rPr>
            </w:pPr>
            <w:r>
              <w:rPr>
                <w:rFonts w:ascii="Georgia" w:eastAsia="Georgia" w:hAnsi="Georgia" w:cs="Georgia"/>
                <w:w w:val="99"/>
              </w:rPr>
              <w:t>Describe any efforts to address</w:t>
            </w:r>
          </w:p>
        </w:tc>
      </w:tr>
      <w:tr w:rsidR="006B0118">
        <w:trPr>
          <w:trHeight w:val="288"/>
        </w:trPr>
        <w:tc>
          <w:tcPr>
            <w:tcW w:w="1580" w:type="dxa"/>
            <w:vAlign w:val="bottom"/>
          </w:tcPr>
          <w:p w:rsidR="006B0118" w:rsidRDefault="006B0118">
            <w:pPr>
              <w:rPr>
                <w:sz w:val="24"/>
                <w:szCs w:val="24"/>
              </w:rPr>
            </w:pPr>
          </w:p>
        </w:tc>
        <w:tc>
          <w:tcPr>
            <w:tcW w:w="1580" w:type="dxa"/>
            <w:vAlign w:val="bottom"/>
          </w:tcPr>
          <w:p w:rsidR="006B0118" w:rsidRDefault="006B0118">
            <w:pPr>
              <w:rPr>
                <w:sz w:val="24"/>
                <w:szCs w:val="24"/>
              </w:rPr>
            </w:pPr>
          </w:p>
        </w:tc>
        <w:tc>
          <w:tcPr>
            <w:tcW w:w="3080" w:type="dxa"/>
            <w:vAlign w:val="bottom"/>
          </w:tcPr>
          <w:p w:rsidR="006B0118" w:rsidRDefault="000966DA">
            <w:pPr>
              <w:ind w:left="100"/>
              <w:rPr>
                <w:sz w:val="20"/>
                <w:szCs w:val="20"/>
              </w:rPr>
            </w:pPr>
            <w:r>
              <w:rPr>
                <w:rFonts w:ascii="Georgia" w:eastAsia="Georgia" w:hAnsi="Georgia" w:cs="Georgia"/>
              </w:rPr>
              <w:t>potential sources of bias.</w:t>
            </w:r>
          </w:p>
        </w:tc>
      </w:tr>
      <w:tr w:rsidR="006B0118">
        <w:trPr>
          <w:trHeight w:val="328"/>
        </w:trPr>
        <w:tc>
          <w:tcPr>
            <w:tcW w:w="1580" w:type="dxa"/>
            <w:tcBorders>
              <w:bottom w:val="single" w:sz="8" w:space="0" w:color="auto"/>
            </w:tcBorders>
            <w:vAlign w:val="bottom"/>
          </w:tcPr>
          <w:p w:rsidR="006B0118" w:rsidRDefault="006B0118">
            <w:pPr>
              <w:rPr>
                <w:sz w:val="24"/>
                <w:szCs w:val="24"/>
              </w:rPr>
            </w:pPr>
          </w:p>
        </w:tc>
        <w:tc>
          <w:tcPr>
            <w:tcW w:w="1580" w:type="dxa"/>
            <w:tcBorders>
              <w:bottom w:val="single" w:sz="8" w:space="0" w:color="auto"/>
            </w:tcBorders>
            <w:vAlign w:val="bottom"/>
          </w:tcPr>
          <w:p w:rsidR="006B0118" w:rsidRDefault="006B0118">
            <w:pPr>
              <w:rPr>
                <w:sz w:val="24"/>
                <w:szCs w:val="24"/>
              </w:rPr>
            </w:pPr>
          </w:p>
        </w:tc>
        <w:tc>
          <w:tcPr>
            <w:tcW w:w="3080" w:type="dxa"/>
            <w:vAlign w:val="bottom"/>
          </w:tcPr>
          <w:p w:rsidR="006B0118" w:rsidRDefault="006B0118">
            <w:pPr>
              <w:rPr>
                <w:sz w:val="24"/>
                <w:szCs w:val="24"/>
              </w:rPr>
            </w:pPr>
          </w:p>
        </w:tc>
      </w:tr>
    </w:tbl>
    <w:p w:rsidR="006B0118" w:rsidRDefault="000966DA">
      <w:pPr>
        <w:spacing w:line="20" w:lineRule="exact"/>
        <w:rPr>
          <w:sz w:val="20"/>
          <w:szCs w:val="20"/>
        </w:rPr>
      </w:pPr>
      <w:r>
        <w:rPr>
          <w:noProof/>
          <w:sz w:val="20"/>
          <w:szCs w:val="20"/>
        </w:rPr>
        <w:drawing>
          <wp:anchor distT="0" distB="0" distL="114300" distR="114300" simplePos="0" relativeHeight="251642880" behindDoc="1" locked="0" layoutInCell="0" allowOverlap="1">
            <wp:simplePos x="0" y="0"/>
            <wp:positionH relativeFrom="column">
              <wp:posOffset>2003425</wp:posOffset>
            </wp:positionH>
            <wp:positionV relativeFrom="paragraph">
              <wp:posOffset>-566420</wp:posOffset>
            </wp:positionV>
            <wp:extent cx="2543810" cy="635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blip>
                    <a:srcRect/>
                    <a:stretch>
                      <a:fillRect/>
                    </a:stretch>
                  </pic:blipFill>
                  <pic:spPr bwMode="auto">
                    <a:xfrm>
                      <a:off x="0" y="0"/>
                      <a:ext cx="2543810" cy="6350"/>
                    </a:xfrm>
                    <a:prstGeom prst="rect">
                      <a:avLst/>
                    </a:prstGeom>
                    <a:noFill/>
                  </pic:spPr>
                </pic:pic>
              </a:graphicData>
            </a:graphic>
          </wp:anchor>
        </w:drawing>
      </w:r>
    </w:p>
    <w:p w:rsidR="006B0118" w:rsidRDefault="000966DA">
      <w:pPr>
        <w:spacing w:line="20" w:lineRule="exact"/>
        <w:rPr>
          <w:sz w:val="20"/>
          <w:szCs w:val="20"/>
        </w:rPr>
      </w:pPr>
      <w:r>
        <w:rPr>
          <w:sz w:val="20"/>
          <w:szCs w:val="20"/>
        </w:rPr>
        <w:br w:type="column"/>
      </w:r>
    </w:p>
    <w:p w:rsidR="006B0118" w:rsidRDefault="006B0118">
      <w:pPr>
        <w:spacing w:line="236" w:lineRule="exact"/>
        <w:rPr>
          <w:sz w:val="20"/>
          <w:szCs w:val="20"/>
        </w:rPr>
      </w:pPr>
    </w:p>
    <w:p w:rsidR="006B0118" w:rsidRDefault="000966DA">
      <w:pPr>
        <w:rPr>
          <w:sz w:val="20"/>
          <w:szCs w:val="20"/>
        </w:rPr>
      </w:pPr>
      <w:r>
        <w:rPr>
          <w:rFonts w:ascii="Georgia" w:eastAsia="Georgia" w:hAnsi="Georgia" w:cs="Georgia"/>
        </w:rPr>
        <w:t>evaluation approach used to</w:t>
      </w:r>
    </w:p>
    <w:p w:rsidR="006B0118" w:rsidRDefault="006B0118">
      <w:pPr>
        <w:spacing w:line="38" w:lineRule="exact"/>
        <w:rPr>
          <w:sz w:val="20"/>
          <w:szCs w:val="20"/>
        </w:rPr>
      </w:pPr>
    </w:p>
    <w:p w:rsidR="006B0118" w:rsidRDefault="000966DA">
      <w:pPr>
        <w:rPr>
          <w:sz w:val="20"/>
          <w:szCs w:val="20"/>
        </w:rPr>
      </w:pPr>
      <w:r>
        <w:rPr>
          <w:rFonts w:ascii="Georgia" w:eastAsia="Georgia" w:hAnsi="Georgia" w:cs="Georgia"/>
        </w:rPr>
        <w:t>compare intake with the dietary</w:t>
      </w:r>
    </w:p>
    <w:p w:rsidR="006B0118" w:rsidRDefault="006B0118">
      <w:pPr>
        <w:spacing w:line="38" w:lineRule="exact"/>
        <w:rPr>
          <w:sz w:val="20"/>
          <w:szCs w:val="20"/>
        </w:rPr>
      </w:pPr>
    </w:p>
    <w:p w:rsidR="006B0118" w:rsidRDefault="000966DA">
      <w:pPr>
        <w:rPr>
          <w:sz w:val="20"/>
          <w:szCs w:val="20"/>
        </w:rPr>
      </w:pPr>
      <w:r>
        <w:rPr>
          <w:rFonts w:ascii="Georgia" w:eastAsia="Georgia" w:hAnsi="Georgia" w:cs="Georgia"/>
        </w:rPr>
        <w:t>reference values, if applicable.</w:t>
      </w:r>
    </w:p>
    <w:p w:rsidR="006B0118" w:rsidRDefault="006B0118">
      <w:pPr>
        <w:spacing w:line="238" w:lineRule="exact"/>
        <w:rPr>
          <w:sz w:val="20"/>
          <w:szCs w:val="20"/>
        </w:rPr>
      </w:pPr>
    </w:p>
    <w:p w:rsidR="006B0118" w:rsidRDefault="000966DA">
      <w:pPr>
        <w:rPr>
          <w:sz w:val="20"/>
          <w:szCs w:val="20"/>
        </w:rPr>
      </w:pPr>
      <w:r>
        <w:rPr>
          <w:rFonts w:ascii="Georgia" w:eastAsia="Georgia" w:hAnsi="Georgia" w:cs="Georgia"/>
          <w:b/>
          <w:bCs/>
        </w:rPr>
        <w:t xml:space="preserve">nut-8.4 </w:t>
      </w:r>
      <w:r>
        <w:rPr>
          <w:rFonts w:ascii="Georgia" w:eastAsia="Georgia" w:hAnsi="Georgia" w:cs="Georgia"/>
        </w:rPr>
        <w:t>When using nutritional</w:t>
      </w:r>
    </w:p>
    <w:p w:rsidR="006B0118" w:rsidRDefault="006B0118">
      <w:pPr>
        <w:spacing w:line="38" w:lineRule="exact"/>
        <w:rPr>
          <w:sz w:val="20"/>
          <w:szCs w:val="20"/>
        </w:rPr>
      </w:pPr>
    </w:p>
    <w:p w:rsidR="006B0118" w:rsidRDefault="000966DA">
      <w:pPr>
        <w:rPr>
          <w:sz w:val="20"/>
          <w:szCs w:val="20"/>
        </w:rPr>
      </w:pPr>
      <w:r>
        <w:rPr>
          <w:rFonts w:ascii="Georgia" w:eastAsia="Georgia" w:hAnsi="Georgia" w:cs="Georgia"/>
        </w:rPr>
        <w:t>biomarkers, additionally use the</w:t>
      </w:r>
    </w:p>
    <w:p w:rsidR="006B0118" w:rsidRDefault="006B0118">
      <w:pPr>
        <w:spacing w:line="38" w:lineRule="exact"/>
        <w:rPr>
          <w:sz w:val="20"/>
          <w:szCs w:val="20"/>
        </w:rPr>
      </w:pPr>
    </w:p>
    <w:p w:rsidR="006B0118" w:rsidRDefault="000966DA">
      <w:pPr>
        <w:rPr>
          <w:sz w:val="20"/>
          <w:szCs w:val="20"/>
        </w:rPr>
      </w:pPr>
      <w:r>
        <w:rPr>
          <w:rFonts w:ascii="Georgia" w:eastAsia="Georgia" w:hAnsi="Georgia" w:cs="Georgia"/>
        </w:rPr>
        <w:t>STROBE Extension for Molecular</w:t>
      </w:r>
    </w:p>
    <w:p w:rsidR="006B0118" w:rsidRDefault="006B0118">
      <w:pPr>
        <w:spacing w:line="36" w:lineRule="exact"/>
        <w:rPr>
          <w:sz w:val="20"/>
          <w:szCs w:val="20"/>
        </w:rPr>
      </w:pPr>
    </w:p>
    <w:p w:rsidR="006B0118" w:rsidRDefault="000966DA">
      <w:pPr>
        <w:rPr>
          <w:sz w:val="20"/>
          <w:szCs w:val="20"/>
        </w:rPr>
      </w:pPr>
      <w:r>
        <w:rPr>
          <w:rFonts w:ascii="Georgia" w:eastAsia="Georgia" w:hAnsi="Georgia" w:cs="Georgia"/>
        </w:rPr>
        <w:t>Epidemiology (STROBE-ME).</w:t>
      </w:r>
    </w:p>
    <w:p w:rsidR="006B0118" w:rsidRDefault="006B0118">
      <w:pPr>
        <w:spacing w:line="38" w:lineRule="exact"/>
        <w:rPr>
          <w:sz w:val="20"/>
          <w:szCs w:val="20"/>
        </w:rPr>
      </w:pPr>
    </w:p>
    <w:p w:rsidR="006B0118" w:rsidRDefault="000966DA">
      <w:pPr>
        <w:rPr>
          <w:sz w:val="20"/>
          <w:szCs w:val="20"/>
        </w:rPr>
      </w:pPr>
      <w:r>
        <w:rPr>
          <w:rFonts w:ascii="Georgia" w:eastAsia="Georgia" w:hAnsi="Georgia" w:cs="Georgia"/>
        </w:rPr>
        <w:t>Report the type of biomarkers used</w:t>
      </w:r>
    </w:p>
    <w:p w:rsidR="006B0118" w:rsidRDefault="006B0118">
      <w:pPr>
        <w:spacing w:line="38" w:lineRule="exact"/>
        <w:rPr>
          <w:sz w:val="20"/>
          <w:szCs w:val="20"/>
        </w:rPr>
      </w:pPr>
    </w:p>
    <w:p w:rsidR="006B0118" w:rsidRDefault="000966DA">
      <w:pPr>
        <w:rPr>
          <w:sz w:val="20"/>
          <w:szCs w:val="20"/>
        </w:rPr>
      </w:pPr>
      <w:r>
        <w:rPr>
          <w:rFonts w:ascii="Georgia" w:eastAsia="Georgia" w:hAnsi="Georgia" w:cs="Georgia"/>
        </w:rPr>
        <w:t>and their usefulness as dietary</w:t>
      </w:r>
    </w:p>
    <w:p w:rsidR="006B0118" w:rsidRDefault="006B0118">
      <w:pPr>
        <w:spacing w:line="38" w:lineRule="exact"/>
        <w:rPr>
          <w:sz w:val="20"/>
          <w:szCs w:val="20"/>
        </w:rPr>
      </w:pPr>
    </w:p>
    <w:p w:rsidR="006B0118" w:rsidRDefault="000966DA">
      <w:pPr>
        <w:rPr>
          <w:sz w:val="20"/>
          <w:szCs w:val="20"/>
        </w:rPr>
      </w:pPr>
      <w:r>
        <w:rPr>
          <w:rFonts w:ascii="Georgia" w:eastAsia="Georgia" w:hAnsi="Georgia" w:cs="Georgia"/>
        </w:rPr>
        <w:t>exposure markers.</w:t>
      </w:r>
    </w:p>
    <w:p w:rsidR="006B0118" w:rsidRDefault="006B0118">
      <w:pPr>
        <w:spacing w:line="237" w:lineRule="exact"/>
        <w:rPr>
          <w:sz w:val="20"/>
          <w:szCs w:val="20"/>
        </w:rPr>
      </w:pPr>
    </w:p>
    <w:p w:rsidR="006B0118" w:rsidRDefault="000966DA">
      <w:pPr>
        <w:rPr>
          <w:sz w:val="20"/>
          <w:szCs w:val="20"/>
        </w:rPr>
      </w:pPr>
      <w:r>
        <w:rPr>
          <w:rFonts w:ascii="Georgia" w:eastAsia="Georgia" w:hAnsi="Georgia" w:cs="Georgia"/>
          <w:b/>
          <w:bCs/>
        </w:rPr>
        <w:t xml:space="preserve">nut-8.5 </w:t>
      </w:r>
      <w:r>
        <w:rPr>
          <w:rFonts w:ascii="Georgia" w:eastAsia="Georgia" w:hAnsi="Georgia" w:cs="Georgia"/>
        </w:rPr>
        <w:t>Describe the assessment of</w:t>
      </w:r>
    </w:p>
    <w:p w:rsidR="006B0118" w:rsidRDefault="006B0118">
      <w:pPr>
        <w:spacing w:line="38" w:lineRule="exact"/>
        <w:rPr>
          <w:sz w:val="20"/>
          <w:szCs w:val="20"/>
        </w:rPr>
      </w:pPr>
    </w:p>
    <w:p w:rsidR="006B0118" w:rsidRDefault="000966DA">
      <w:pPr>
        <w:rPr>
          <w:sz w:val="20"/>
          <w:szCs w:val="20"/>
        </w:rPr>
      </w:pPr>
      <w:r>
        <w:rPr>
          <w:rFonts w:ascii="Georgia" w:eastAsia="Georgia" w:hAnsi="Georgia" w:cs="Georgia"/>
        </w:rPr>
        <w:t>nondietary data (e.g., nutritional</w:t>
      </w:r>
    </w:p>
    <w:p w:rsidR="006B0118" w:rsidRDefault="006B0118">
      <w:pPr>
        <w:spacing w:line="36" w:lineRule="exact"/>
        <w:rPr>
          <w:sz w:val="20"/>
          <w:szCs w:val="20"/>
        </w:rPr>
      </w:pPr>
    </w:p>
    <w:p w:rsidR="006B0118" w:rsidRDefault="000966DA">
      <w:pPr>
        <w:rPr>
          <w:sz w:val="20"/>
          <w:szCs w:val="20"/>
        </w:rPr>
      </w:pPr>
      <w:r>
        <w:rPr>
          <w:rFonts w:ascii="Georgia" w:eastAsia="Georgia" w:hAnsi="Georgia" w:cs="Georgia"/>
        </w:rPr>
        <w:t>status and influencing factors) and</w:t>
      </w:r>
    </w:p>
    <w:p w:rsidR="006B0118" w:rsidRDefault="006B0118">
      <w:pPr>
        <w:spacing w:line="38" w:lineRule="exact"/>
        <w:rPr>
          <w:sz w:val="20"/>
          <w:szCs w:val="20"/>
        </w:rPr>
      </w:pPr>
    </w:p>
    <w:p w:rsidR="006B0118" w:rsidRDefault="000966DA">
      <w:pPr>
        <w:rPr>
          <w:sz w:val="20"/>
          <w:szCs w:val="20"/>
        </w:rPr>
      </w:pPr>
      <w:r>
        <w:rPr>
          <w:rFonts w:ascii="Georgia" w:eastAsia="Georgia" w:hAnsi="Georgia" w:cs="Georgia"/>
        </w:rPr>
        <w:t>timing of the assessment of these</w:t>
      </w:r>
    </w:p>
    <w:p w:rsidR="006B0118" w:rsidRDefault="006B0118">
      <w:pPr>
        <w:spacing w:line="38" w:lineRule="exact"/>
        <w:rPr>
          <w:sz w:val="20"/>
          <w:szCs w:val="20"/>
        </w:rPr>
      </w:pPr>
    </w:p>
    <w:p w:rsidR="006B0118" w:rsidRDefault="000966DA">
      <w:pPr>
        <w:rPr>
          <w:sz w:val="20"/>
          <w:szCs w:val="20"/>
        </w:rPr>
      </w:pPr>
      <w:r>
        <w:rPr>
          <w:rFonts w:ascii="Georgia" w:eastAsia="Georgia" w:hAnsi="Georgia" w:cs="Georgia"/>
        </w:rPr>
        <w:t>variables in relation to dietary</w:t>
      </w:r>
    </w:p>
    <w:p w:rsidR="006B0118" w:rsidRDefault="006B0118">
      <w:pPr>
        <w:spacing w:line="38" w:lineRule="exact"/>
        <w:rPr>
          <w:sz w:val="20"/>
          <w:szCs w:val="20"/>
        </w:rPr>
      </w:pPr>
    </w:p>
    <w:p w:rsidR="006B0118" w:rsidRDefault="000966DA">
      <w:pPr>
        <w:rPr>
          <w:sz w:val="20"/>
          <w:szCs w:val="20"/>
        </w:rPr>
      </w:pPr>
      <w:r>
        <w:rPr>
          <w:rFonts w:ascii="Georgia" w:eastAsia="Georgia" w:hAnsi="Georgia" w:cs="Georgia"/>
        </w:rPr>
        <w:t>assessment.</w:t>
      </w:r>
    </w:p>
    <w:p w:rsidR="006B0118" w:rsidRDefault="006B0118">
      <w:pPr>
        <w:spacing w:line="237" w:lineRule="exact"/>
        <w:rPr>
          <w:sz w:val="20"/>
          <w:szCs w:val="20"/>
        </w:rPr>
      </w:pPr>
    </w:p>
    <w:p w:rsidR="006B0118" w:rsidRDefault="000966DA">
      <w:pPr>
        <w:rPr>
          <w:sz w:val="20"/>
          <w:szCs w:val="20"/>
        </w:rPr>
      </w:pPr>
      <w:r>
        <w:rPr>
          <w:rFonts w:ascii="Georgia" w:eastAsia="Georgia" w:hAnsi="Georgia" w:cs="Georgia"/>
          <w:b/>
          <w:bCs/>
        </w:rPr>
        <w:t xml:space="preserve">nut-8.6 </w:t>
      </w:r>
      <w:r>
        <w:rPr>
          <w:rFonts w:ascii="Georgia" w:eastAsia="Georgia" w:hAnsi="Georgia" w:cs="Georgia"/>
        </w:rPr>
        <w:t>Report on the validity of</w:t>
      </w:r>
    </w:p>
    <w:p w:rsidR="006B0118" w:rsidRDefault="006B0118">
      <w:pPr>
        <w:spacing w:line="38" w:lineRule="exact"/>
        <w:rPr>
          <w:sz w:val="20"/>
          <w:szCs w:val="20"/>
        </w:rPr>
      </w:pPr>
    </w:p>
    <w:p w:rsidR="006B0118" w:rsidRDefault="000966DA">
      <w:pPr>
        <w:rPr>
          <w:sz w:val="20"/>
          <w:szCs w:val="20"/>
        </w:rPr>
      </w:pPr>
      <w:r>
        <w:rPr>
          <w:rFonts w:ascii="Georgia" w:eastAsia="Georgia" w:hAnsi="Georgia" w:cs="Georgia"/>
        </w:rPr>
        <w:t>the dietary or nutritional</w:t>
      </w:r>
    </w:p>
    <w:p w:rsidR="006B0118" w:rsidRDefault="006B0118">
      <w:pPr>
        <w:spacing w:line="36" w:lineRule="exact"/>
        <w:rPr>
          <w:sz w:val="20"/>
          <w:szCs w:val="20"/>
        </w:rPr>
      </w:pPr>
    </w:p>
    <w:p w:rsidR="006B0118" w:rsidRDefault="000966DA">
      <w:pPr>
        <w:rPr>
          <w:sz w:val="20"/>
          <w:szCs w:val="20"/>
        </w:rPr>
      </w:pPr>
      <w:r>
        <w:rPr>
          <w:rFonts w:ascii="Georgia" w:eastAsia="Georgia" w:hAnsi="Georgia" w:cs="Georgia"/>
        </w:rPr>
        <w:t>assessment methods and any</w:t>
      </w:r>
    </w:p>
    <w:p w:rsidR="006B0118" w:rsidRDefault="006B0118">
      <w:pPr>
        <w:spacing w:line="38" w:lineRule="exact"/>
        <w:rPr>
          <w:sz w:val="20"/>
          <w:szCs w:val="20"/>
        </w:rPr>
      </w:pPr>
    </w:p>
    <w:p w:rsidR="006B0118" w:rsidRDefault="000966DA">
      <w:pPr>
        <w:rPr>
          <w:sz w:val="20"/>
          <w:szCs w:val="20"/>
        </w:rPr>
      </w:pPr>
      <w:r>
        <w:rPr>
          <w:rFonts w:ascii="Georgia" w:eastAsia="Georgia" w:hAnsi="Georgia" w:cs="Georgia"/>
        </w:rPr>
        <w:t>internal or external validation used</w:t>
      </w:r>
    </w:p>
    <w:p w:rsidR="006B0118" w:rsidRDefault="006B0118">
      <w:pPr>
        <w:spacing w:line="38" w:lineRule="exact"/>
        <w:rPr>
          <w:sz w:val="20"/>
          <w:szCs w:val="20"/>
        </w:rPr>
      </w:pPr>
    </w:p>
    <w:p w:rsidR="006B0118" w:rsidRDefault="000966DA">
      <w:pPr>
        <w:rPr>
          <w:sz w:val="20"/>
          <w:szCs w:val="20"/>
        </w:rPr>
      </w:pPr>
      <w:r>
        <w:rPr>
          <w:rFonts w:ascii="Georgia" w:eastAsia="Georgia" w:hAnsi="Georgia" w:cs="Georgia"/>
        </w:rPr>
        <w:t>in the study, if applicable.</w:t>
      </w:r>
    </w:p>
    <w:p w:rsidR="006B0118" w:rsidRDefault="000966DA">
      <w:pPr>
        <w:spacing w:line="20" w:lineRule="exact"/>
        <w:rPr>
          <w:sz w:val="20"/>
          <w:szCs w:val="20"/>
        </w:rPr>
      </w:pPr>
      <w:r>
        <w:rPr>
          <w:noProof/>
          <w:sz w:val="20"/>
          <w:szCs w:val="20"/>
        </w:rPr>
        <w:drawing>
          <wp:anchor distT="0" distB="0" distL="114300" distR="114300" simplePos="0" relativeHeight="251643904" behindDoc="1" locked="0" layoutInCell="0" allowOverlap="1">
            <wp:simplePos x="0" y="0"/>
            <wp:positionH relativeFrom="column">
              <wp:posOffset>-62230</wp:posOffset>
            </wp:positionH>
            <wp:positionV relativeFrom="paragraph">
              <wp:posOffset>152400</wp:posOffset>
            </wp:positionV>
            <wp:extent cx="4331970" cy="635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blip>
                    <a:srcRect/>
                    <a:stretch>
                      <a:fillRect/>
                    </a:stretch>
                  </pic:blipFill>
                  <pic:spPr bwMode="auto">
                    <a:xfrm>
                      <a:off x="0" y="0"/>
                      <a:ext cx="4331970" cy="6350"/>
                    </a:xfrm>
                    <a:prstGeom prst="rect">
                      <a:avLst/>
                    </a:prstGeom>
                    <a:noFill/>
                  </pic:spPr>
                </pic:pic>
              </a:graphicData>
            </a:graphic>
          </wp:anchor>
        </w:drawing>
      </w:r>
    </w:p>
    <w:p w:rsidR="006B0118" w:rsidRDefault="006B0118">
      <w:pPr>
        <w:spacing w:line="227" w:lineRule="exact"/>
        <w:rPr>
          <w:sz w:val="20"/>
          <w:szCs w:val="20"/>
        </w:rPr>
      </w:pPr>
    </w:p>
    <w:p w:rsidR="006B0118" w:rsidRDefault="000966DA">
      <w:pPr>
        <w:tabs>
          <w:tab w:val="left" w:pos="3780"/>
        </w:tabs>
        <w:rPr>
          <w:sz w:val="20"/>
          <w:szCs w:val="20"/>
        </w:rPr>
      </w:pPr>
      <w:r>
        <w:rPr>
          <w:rFonts w:ascii="Georgia" w:eastAsia="Georgia" w:hAnsi="Georgia" w:cs="Georgia"/>
          <w:b/>
          <w:bCs/>
        </w:rPr>
        <w:t xml:space="preserve">nut-9 </w:t>
      </w:r>
      <w:r>
        <w:rPr>
          <w:rFonts w:ascii="Georgia" w:eastAsia="Georgia" w:hAnsi="Georgia" w:cs="Georgia"/>
        </w:rPr>
        <w:t>Report how bias in dietary or</w:t>
      </w:r>
      <w:r>
        <w:rPr>
          <w:sz w:val="20"/>
          <w:szCs w:val="20"/>
        </w:rPr>
        <w:tab/>
      </w:r>
      <w:r>
        <w:rPr>
          <w:rFonts w:ascii="Georgia" w:eastAsia="Georgia" w:hAnsi="Georgia" w:cs="Georgia"/>
          <w:sz w:val="21"/>
          <w:szCs w:val="21"/>
        </w:rPr>
        <w:t>Methods (</w:t>
      </w:r>
      <w:r>
        <w:rPr>
          <w:sz w:val="20"/>
          <w:szCs w:val="20"/>
        </w:rPr>
        <w:t xml:space="preserve">data </w:t>
      </w:r>
      <w:r>
        <w:rPr>
          <w:rFonts w:ascii="Georgia" w:eastAsia="Georgia" w:hAnsi="Georgia" w:cs="Georgia"/>
          <w:sz w:val="21"/>
          <w:szCs w:val="21"/>
        </w:rPr>
        <w:t>quality methods</w:t>
      </w:r>
    </w:p>
    <w:p w:rsidR="006B0118" w:rsidRDefault="006B0118">
      <w:pPr>
        <w:spacing w:line="38" w:lineRule="exact"/>
        <w:rPr>
          <w:sz w:val="20"/>
          <w:szCs w:val="20"/>
        </w:rPr>
      </w:pPr>
    </w:p>
    <w:p w:rsidR="006B0118" w:rsidRDefault="000966DA">
      <w:pPr>
        <w:tabs>
          <w:tab w:val="left" w:pos="3780"/>
        </w:tabs>
        <w:rPr>
          <w:sz w:val="20"/>
          <w:szCs w:val="20"/>
        </w:rPr>
      </w:pPr>
      <w:r>
        <w:rPr>
          <w:rFonts w:ascii="Georgia" w:eastAsia="Georgia" w:hAnsi="Georgia" w:cs="Georgia"/>
        </w:rPr>
        <w:t>nutritional assessment was</w:t>
      </w:r>
      <w:r>
        <w:rPr>
          <w:sz w:val="20"/>
          <w:szCs w:val="20"/>
        </w:rPr>
        <w:tab/>
        <w:t>indicated</w:t>
      </w:r>
      <w:r>
        <w:rPr>
          <w:rFonts w:ascii="Georgia" w:eastAsia="Georgia" w:hAnsi="Georgia" w:cs="Georgia"/>
          <w:sz w:val="21"/>
          <w:szCs w:val="21"/>
        </w:rPr>
        <w:t>) p.7</w:t>
      </w:r>
    </w:p>
    <w:p w:rsidR="006B0118" w:rsidRDefault="006B0118">
      <w:pPr>
        <w:spacing w:line="38" w:lineRule="exact"/>
        <w:rPr>
          <w:sz w:val="20"/>
          <w:szCs w:val="20"/>
        </w:rPr>
      </w:pPr>
    </w:p>
    <w:p w:rsidR="006B0118" w:rsidRDefault="000966DA">
      <w:pPr>
        <w:rPr>
          <w:sz w:val="20"/>
          <w:szCs w:val="20"/>
        </w:rPr>
      </w:pPr>
      <w:r>
        <w:rPr>
          <w:rFonts w:ascii="Georgia" w:eastAsia="Georgia" w:hAnsi="Georgia" w:cs="Georgia"/>
        </w:rPr>
        <w:t>addressed, e.g., misreporting,</w:t>
      </w:r>
    </w:p>
    <w:p w:rsidR="006B0118" w:rsidRDefault="000966DA">
      <w:pPr>
        <w:spacing w:line="20" w:lineRule="exact"/>
        <w:rPr>
          <w:sz w:val="20"/>
          <w:szCs w:val="20"/>
        </w:rPr>
      </w:pPr>
      <w:r>
        <w:rPr>
          <w:noProof/>
          <w:sz w:val="20"/>
          <w:szCs w:val="20"/>
        </w:rPr>
        <w:drawing>
          <wp:anchor distT="0" distB="0" distL="114300" distR="114300" simplePos="0" relativeHeight="251644928" behindDoc="1" locked="0" layoutInCell="0" allowOverlap="1">
            <wp:simplePos x="0" y="0"/>
            <wp:positionH relativeFrom="column">
              <wp:posOffset>-2615565</wp:posOffset>
            </wp:positionH>
            <wp:positionV relativeFrom="paragraph">
              <wp:posOffset>25400</wp:posOffset>
            </wp:positionV>
            <wp:extent cx="4956810" cy="635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blip>
                    <a:srcRect/>
                    <a:stretch>
                      <a:fillRect/>
                    </a:stretch>
                  </pic:blipFill>
                  <pic:spPr bwMode="auto">
                    <a:xfrm>
                      <a:off x="0" y="0"/>
                      <a:ext cx="4956810" cy="6350"/>
                    </a:xfrm>
                    <a:prstGeom prst="rect">
                      <a:avLst/>
                    </a:prstGeom>
                    <a:noFill/>
                  </pic:spPr>
                </pic:pic>
              </a:graphicData>
            </a:graphic>
          </wp:anchor>
        </w:drawing>
      </w:r>
    </w:p>
    <w:p w:rsidR="006B0118" w:rsidRDefault="006B0118">
      <w:pPr>
        <w:spacing w:line="259" w:lineRule="exact"/>
        <w:rPr>
          <w:sz w:val="20"/>
          <w:szCs w:val="20"/>
        </w:rPr>
      </w:pPr>
    </w:p>
    <w:p w:rsidR="006B0118" w:rsidRDefault="006B0118">
      <w:pPr>
        <w:sectPr w:rsidR="006B0118">
          <w:type w:val="continuous"/>
          <w:pgSz w:w="16840" w:h="11899" w:orient="landscape"/>
          <w:pgMar w:top="1420" w:right="1440" w:bottom="150" w:left="1420" w:header="0" w:footer="0" w:gutter="0"/>
          <w:cols w:num="2" w:space="720" w:equalWidth="0">
            <w:col w:w="6540" w:space="720"/>
            <w:col w:w="6721"/>
          </w:cols>
        </w:sectPr>
      </w:pPr>
    </w:p>
    <w:p w:rsidR="006B0118" w:rsidRDefault="006B0118">
      <w:pPr>
        <w:spacing w:line="200" w:lineRule="exact"/>
        <w:rPr>
          <w:sz w:val="20"/>
          <w:szCs w:val="20"/>
        </w:rPr>
      </w:pPr>
    </w:p>
    <w:p w:rsidR="006B0118" w:rsidRDefault="006B0118">
      <w:pPr>
        <w:spacing w:line="272" w:lineRule="exact"/>
        <w:rPr>
          <w:sz w:val="20"/>
          <w:szCs w:val="20"/>
        </w:rPr>
      </w:pPr>
    </w:p>
    <w:p w:rsidR="006B0118" w:rsidRDefault="000966DA">
      <w:pPr>
        <w:ind w:left="13860"/>
        <w:rPr>
          <w:sz w:val="20"/>
          <w:szCs w:val="20"/>
        </w:rPr>
      </w:pPr>
      <w:r>
        <w:rPr>
          <w:rFonts w:ascii="Georgia" w:eastAsia="Georgia" w:hAnsi="Georgia" w:cs="Georgia"/>
          <w:sz w:val="21"/>
          <w:szCs w:val="21"/>
        </w:rPr>
        <w:t>4</w:t>
      </w:r>
    </w:p>
    <w:p w:rsidR="006B0118" w:rsidRDefault="006B0118">
      <w:pPr>
        <w:sectPr w:rsidR="006B0118">
          <w:type w:val="continuous"/>
          <w:pgSz w:w="16840" w:h="11899" w:orient="landscape"/>
          <w:pgMar w:top="1420" w:right="1440" w:bottom="150" w:left="1420" w:header="0" w:footer="0" w:gutter="0"/>
          <w:cols w:space="720" w:equalWidth="0">
            <w:col w:w="13981"/>
          </w:cols>
        </w:sectPr>
      </w:pPr>
    </w:p>
    <w:tbl>
      <w:tblPr>
        <w:tblW w:w="0" w:type="auto"/>
        <w:tblInd w:w="20" w:type="dxa"/>
        <w:tblLayout w:type="fixed"/>
        <w:tblCellMar>
          <w:left w:w="0" w:type="dxa"/>
          <w:right w:w="0" w:type="dxa"/>
        </w:tblCellMar>
        <w:tblLook w:val="04A0" w:firstRow="1" w:lastRow="0" w:firstColumn="1" w:lastColumn="0" w:noHBand="0" w:noVBand="1"/>
      </w:tblPr>
      <w:tblGrid>
        <w:gridCol w:w="1560"/>
        <w:gridCol w:w="5260"/>
        <w:gridCol w:w="3760"/>
        <w:gridCol w:w="3380"/>
      </w:tblGrid>
      <w:tr w:rsidR="006B0118">
        <w:trPr>
          <w:trHeight w:val="267"/>
        </w:trPr>
        <w:tc>
          <w:tcPr>
            <w:tcW w:w="1560" w:type="dxa"/>
            <w:tcBorders>
              <w:top w:val="single" w:sz="8" w:space="0" w:color="auto"/>
            </w:tcBorders>
            <w:vAlign w:val="bottom"/>
          </w:tcPr>
          <w:p w:rsidR="006B0118" w:rsidRDefault="000966DA">
            <w:pPr>
              <w:ind w:left="100"/>
              <w:rPr>
                <w:sz w:val="20"/>
                <w:szCs w:val="20"/>
              </w:rPr>
            </w:pPr>
            <w:r>
              <w:rPr>
                <w:rFonts w:ascii="Georgia" w:eastAsia="Georgia" w:hAnsi="Georgia" w:cs="Georgia"/>
                <w:b/>
                <w:bCs/>
              </w:rPr>
              <w:lastRenderedPageBreak/>
              <w:t>Item</w:t>
            </w:r>
          </w:p>
        </w:tc>
        <w:tc>
          <w:tcPr>
            <w:tcW w:w="5260" w:type="dxa"/>
            <w:tcBorders>
              <w:top w:val="single" w:sz="8" w:space="0" w:color="auto"/>
            </w:tcBorders>
            <w:vAlign w:val="bottom"/>
          </w:tcPr>
          <w:p w:rsidR="006B0118" w:rsidRDefault="000966DA">
            <w:pPr>
              <w:ind w:left="900"/>
              <w:rPr>
                <w:sz w:val="20"/>
                <w:szCs w:val="20"/>
              </w:rPr>
            </w:pPr>
            <w:r>
              <w:rPr>
                <w:rFonts w:ascii="Georgia" w:eastAsia="Georgia" w:hAnsi="Georgia" w:cs="Georgia"/>
                <w:b/>
                <w:bCs/>
              </w:rPr>
              <w:t>Item   STROBE recommendations</w:t>
            </w:r>
          </w:p>
        </w:tc>
        <w:tc>
          <w:tcPr>
            <w:tcW w:w="3760" w:type="dxa"/>
            <w:tcBorders>
              <w:top w:val="single" w:sz="8" w:space="0" w:color="auto"/>
            </w:tcBorders>
            <w:vAlign w:val="bottom"/>
          </w:tcPr>
          <w:p w:rsidR="006B0118" w:rsidRDefault="000966DA">
            <w:pPr>
              <w:ind w:left="420"/>
              <w:rPr>
                <w:sz w:val="20"/>
                <w:szCs w:val="20"/>
              </w:rPr>
            </w:pPr>
            <w:r>
              <w:rPr>
                <w:rFonts w:ascii="Georgia" w:eastAsia="Georgia" w:hAnsi="Georgia" w:cs="Georgia"/>
                <w:b/>
                <w:bCs/>
              </w:rPr>
              <w:t>Extension for Nutritional</w:t>
            </w:r>
          </w:p>
        </w:tc>
        <w:tc>
          <w:tcPr>
            <w:tcW w:w="3380" w:type="dxa"/>
            <w:tcBorders>
              <w:top w:val="single" w:sz="8" w:space="0" w:color="auto"/>
            </w:tcBorders>
            <w:vAlign w:val="bottom"/>
          </w:tcPr>
          <w:p w:rsidR="006B0118" w:rsidRDefault="000966DA">
            <w:pPr>
              <w:ind w:left="460"/>
              <w:rPr>
                <w:sz w:val="20"/>
                <w:szCs w:val="20"/>
              </w:rPr>
            </w:pPr>
            <w:r>
              <w:rPr>
                <w:rFonts w:ascii="Georgia" w:eastAsia="Georgia" w:hAnsi="Georgia" w:cs="Georgia"/>
                <w:sz w:val="20"/>
                <w:szCs w:val="20"/>
              </w:rPr>
              <w:t>Reported on page #</w:t>
            </w:r>
          </w:p>
        </w:tc>
      </w:tr>
      <w:tr w:rsidR="006B0118">
        <w:trPr>
          <w:trHeight w:val="288"/>
        </w:trPr>
        <w:tc>
          <w:tcPr>
            <w:tcW w:w="1560" w:type="dxa"/>
            <w:vAlign w:val="bottom"/>
          </w:tcPr>
          <w:p w:rsidR="006B0118" w:rsidRDefault="006B0118">
            <w:pPr>
              <w:rPr>
                <w:sz w:val="24"/>
                <w:szCs w:val="24"/>
              </w:rPr>
            </w:pPr>
          </w:p>
        </w:tc>
        <w:tc>
          <w:tcPr>
            <w:tcW w:w="5260" w:type="dxa"/>
            <w:vAlign w:val="bottom"/>
          </w:tcPr>
          <w:p w:rsidR="006B0118" w:rsidRDefault="000966DA">
            <w:pPr>
              <w:ind w:left="900"/>
              <w:rPr>
                <w:sz w:val="20"/>
                <w:szCs w:val="20"/>
              </w:rPr>
            </w:pPr>
            <w:r>
              <w:rPr>
                <w:rFonts w:ascii="Georgia" w:eastAsia="Georgia" w:hAnsi="Georgia" w:cs="Georgia"/>
                <w:b/>
                <w:bCs/>
              </w:rPr>
              <w:t>nr</w:t>
            </w:r>
          </w:p>
        </w:tc>
        <w:tc>
          <w:tcPr>
            <w:tcW w:w="3760" w:type="dxa"/>
            <w:vAlign w:val="bottom"/>
          </w:tcPr>
          <w:p w:rsidR="006B0118" w:rsidRDefault="000966DA">
            <w:pPr>
              <w:ind w:left="420"/>
              <w:rPr>
                <w:sz w:val="20"/>
                <w:szCs w:val="20"/>
              </w:rPr>
            </w:pPr>
            <w:r>
              <w:rPr>
                <w:rFonts w:ascii="Georgia" w:eastAsia="Georgia" w:hAnsi="Georgia" w:cs="Georgia"/>
                <w:b/>
                <w:bCs/>
              </w:rPr>
              <w:t>Epidemiology studies</w:t>
            </w:r>
          </w:p>
        </w:tc>
        <w:tc>
          <w:tcPr>
            <w:tcW w:w="3380" w:type="dxa"/>
            <w:vAlign w:val="bottom"/>
          </w:tcPr>
          <w:p w:rsidR="006B0118" w:rsidRDefault="006B0118">
            <w:pPr>
              <w:rPr>
                <w:sz w:val="24"/>
                <w:szCs w:val="24"/>
              </w:rPr>
            </w:pPr>
          </w:p>
        </w:tc>
      </w:tr>
      <w:tr w:rsidR="006B0118">
        <w:trPr>
          <w:trHeight w:val="288"/>
        </w:trPr>
        <w:tc>
          <w:tcPr>
            <w:tcW w:w="1560" w:type="dxa"/>
            <w:vAlign w:val="bottom"/>
          </w:tcPr>
          <w:p w:rsidR="006B0118" w:rsidRDefault="006B0118">
            <w:pPr>
              <w:rPr>
                <w:sz w:val="24"/>
                <w:szCs w:val="24"/>
              </w:rPr>
            </w:pPr>
          </w:p>
        </w:tc>
        <w:tc>
          <w:tcPr>
            <w:tcW w:w="5260" w:type="dxa"/>
            <w:vAlign w:val="bottom"/>
          </w:tcPr>
          <w:p w:rsidR="006B0118" w:rsidRDefault="006B0118">
            <w:pPr>
              <w:rPr>
                <w:sz w:val="24"/>
                <w:szCs w:val="24"/>
              </w:rPr>
            </w:pPr>
          </w:p>
        </w:tc>
        <w:tc>
          <w:tcPr>
            <w:tcW w:w="3760" w:type="dxa"/>
            <w:vAlign w:val="bottom"/>
          </w:tcPr>
          <w:p w:rsidR="006B0118" w:rsidRDefault="000966DA">
            <w:pPr>
              <w:ind w:left="420"/>
              <w:rPr>
                <w:sz w:val="20"/>
                <w:szCs w:val="20"/>
              </w:rPr>
            </w:pPr>
            <w:r>
              <w:rPr>
                <w:rFonts w:ascii="Georgia" w:eastAsia="Georgia" w:hAnsi="Georgia" w:cs="Georgia"/>
                <w:b/>
                <w:bCs/>
              </w:rPr>
              <w:t>(STROBE-nut)</w:t>
            </w:r>
          </w:p>
        </w:tc>
        <w:tc>
          <w:tcPr>
            <w:tcW w:w="3380" w:type="dxa"/>
            <w:vAlign w:val="bottom"/>
          </w:tcPr>
          <w:p w:rsidR="006B0118" w:rsidRDefault="006B0118">
            <w:pPr>
              <w:rPr>
                <w:sz w:val="24"/>
                <w:szCs w:val="24"/>
              </w:rPr>
            </w:pPr>
          </w:p>
        </w:tc>
      </w:tr>
    </w:tbl>
    <w:p w:rsidR="006B0118" w:rsidRDefault="000966DA">
      <w:pPr>
        <w:spacing w:line="20" w:lineRule="exact"/>
        <w:rPr>
          <w:sz w:val="20"/>
          <w:szCs w:val="20"/>
        </w:rPr>
      </w:pPr>
      <w:r>
        <w:rPr>
          <w:noProof/>
          <w:sz w:val="20"/>
          <w:szCs w:val="20"/>
        </w:rPr>
        <mc:AlternateContent>
          <mc:Choice Requires="wps">
            <w:drawing>
              <wp:anchor distT="0" distB="0" distL="114300" distR="114300" simplePos="0" relativeHeight="251645952" behindDoc="1" locked="0" layoutInCell="0" allowOverlap="1">
                <wp:simplePos x="0" y="0"/>
                <wp:positionH relativeFrom="column">
                  <wp:posOffset>12700</wp:posOffset>
                </wp:positionH>
                <wp:positionV relativeFrom="paragraph">
                  <wp:posOffset>154940</wp:posOffset>
                </wp:positionV>
                <wp:extent cx="8865870" cy="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658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8" o:spid="_x0000_s104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pt,12.2pt" to="699.1pt,12.2pt" o:allowincell="f" strokecolor="#000000" strokeweight="0.48pt"/>
            </w:pict>
          </mc:Fallback>
        </mc:AlternateContent>
      </w:r>
      <w:r>
        <w:rPr>
          <w:noProof/>
          <w:sz w:val="20"/>
          <w:szCs w:val="20"/>
        </w:rPr>
        <w:drawing>
          <wp:anchor distT="0" distB="0" distL="114300" distR="114300" simplePos="0" relativeHeight="251646976" behindDoc="1" locked="0" layoutInCell="0" allowOverlap="1">
            <wp:simplePos x="0" y="0"/>
            <wp:positionH relativeFrom="column">
              <wp:posOffset>668020</wp:posOffset>
            </wp:positionH>
            <wp:positionV relativeFrom="paragraph">
              <wp:posOffset>-180340</wp:posOffset>
            </wp:positionV>
            <wp:extent cx="386080" cy="635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
                      <a:extLst/>
                    </a:blip>
                    <a:srcRect/>
                    <a:stretch>
                      <a:fillRect/>
                    </a:stretch>
                  </pic:blipFill>
                  <pic:spPr bwMode="auto">
                    <a:xfrm>
                      <a:off x="0" y="0"/>
                      <a:ext cx="386080" cy="6350"/>
                    </a:xfrm>
                    <a:prstGeom prst="rect">
                      <a:avLst/>
                    </a:prstGeom>
                    <a:noFill/>
                  </pic:spPr>
                </pic:pic>
              </a:graphicData>
            </a:graphic>
          </wp:anchor>
        </w:drawing>
      </w:r>
    </w:p>
    <w:p w:rsidR="006B0118" w:rsidRDefault="006B0118">
      <w:pPr>
        <w:sectPr w:rsidR="006B0118">
          <w:pgSz w:w="16840" w:h="11899" w:orient="landscape"/>
          <w:pgMar w:top="1420" w:right="1440" w:bottom="141" w:left="1420" w:header="0" w:footer="0" w:gutter="0"/>
          <w:cols w:space="720" w:equalWidth="0">
            <w:col w:w="13981"/>
          </w:cols>
        </w:sect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330" w:lineRule="exact"/>
        <w:rPr>
          <w:sz w:val="20"/>
          <w:szCs w:val="20"/>
        </w:rPr>
      </w:pPr>
    </w:p>
    <w:tbl>
      <w:tblPr>
        <w:tblW w:w="0" w:type="auto"/>
        <w:tblInd w:w="280" w:type="dxa"/>
        <w:tblLayout w:type="fixed"/>
        <w:tblCellMar>
          <w:left w:w="0" w:type="dxa"/>
          <w:right w:w="0" w:type="dxa"/>
        </w:tblCellMar>
        <w:tblLook w:val="04A0" w:firstRow="1" w:lastRow="0" w:firstColumn="1" w:lastColumn="0" w:noHBand="0" w:noVBand="1"/>
      </w:tblPr>
      <w:tblGrid>
        <w:gridCol w:w="1600"/>
        <w:gridCol w:w="1100"/>
        <w:gridCol w:w="4040"/>
      </w:tblGrid>
      <w:tr w:rsidR="006B0118">
        <w:trPr>
          <w:trHeight w:val="250"/>
        </w:trPr>
        <w:tc>
          <w:tcPr>
            <w:tcW w:w="1600" w:type="dxa"/>
            <w:vAlign w:val="bottom"/>
          </w:tcPr>
          <w:p w:rsidR="006B0118" w:rsidRDefault="000966DA">
            <w:pPr>
              <w:rPr>
                <w:sz w:val="20"/>
                <w:szCs w:val="20"/>
              </w:rPr>
            </w:pPr>
            <w:r>
              <w:rPr>
                <w:rFonts w:ascii="Georgia" w:eastAsia="Georgia" w:hAnsi="Georgia" w:cs="Georgia"/>
              </w:rPr>
              <w:t>Study Size</w:t>
            </w:r>
          </w:p>
        </w:tc>
        <w:tc>
          <w:tcPr>
            <w:tcW w:w="1100" w:type="dxa"/>
            <w:vAlign w:val="bottom"/>
          </w:tcPr>
          <w:p w:rsidR="006B0118" w:rsidRDefault="000966DA">
            <w:pPr>
              <w:ind w:right="150"/>
              <w:jc w:val="right"/>
              <w:rPr>
                <w:sz w:val="20"/>
                <w:szCs w:val="20"/>
              </w:rPr>
            </w:pPr>
            <w:r>
              <w:rPr>
                <w:rFonts w:ascii="Georgia" w:eastAsia="Georgia" w:hAnsi="Georgia" w:cs="Georgia"/>
              </w:rPr>
              <w:t>10</w:t>
            </w:r>
          </w:p>
        </w:tc>
        <w:tc>
          <w:tcPr>
            <w:tcW w:w="4040" w:type="dxa"/>
            <w:vAlign w:val="bottom"/>
          </w:tcPr>
          <w:p w:rsidR="006B0118" w:rsidRDefault="000966DA">
            <w:pPr>
              <w:ind w:left="280"/>
              <w:rPr>
                <w:sz w:val="20"/>
                <w:szCs w:val="20"/>
              </w:rPr>
            </w:pPr>
            <w:r>
              <w:rPr>
                <w:rFonts w:ascii="Georgia" w:eastAsia="Georgia" w:hAnsi="Georgia" w:cs="Georgia"/>
                <w:w w:val="99"/>
              </w:rPr>
              <w:t>Explain how the study size was arrived</w:t>
            </w:r>
          </w:p>
        </w:tc>
      </w:tr>
      <w:tr w:rsidR="006B0118">
        <w:trPr>
          <w:trHeight w:val="288"/>
        </w:trPr>
        <w:tc>
          <w:tcPr>
            <w:tcW w:w="1600" w:type="dxa"/>
            <w:vAlign w:val="bottom"/>
          </w:tcPr>
          <w:p w:rsidR="006B0118" w:rsidRDefault="006B0118">
            <w:pPr>
              <w:rPr>
                <w:sz w:val="24"/>
                <w:szCs w:val="24"/>
              </w:rPr>
            </w:pPr>
          </w:p>
        </w:tc>
        <w:tc>
          <w:tcPr>
            <w:tcW w:w="1100" w:type="dxa"/>
            <w:vAlign w:val="bottom"/>
          </w:tcPr>
          <w:p w:rsidR="006B0118" w:rsidRDefault="006B0118">
            <w:pPr>
              <w:rPr>
                <w:sz w:val="24"/>
                <w:szCs w:val="24"/>
              </w:rPr>
            </w:pPr>
          </w:p>
        </w:tc>
        <w:tc>
          <w:tcPr>
            <w:tcW w:w="4040" w:type="dxa"/>
            <w:vAlign w:val="bottom"/>
          </w:tcPr>
          <w:p w:rsidR="006B0118" w:rsidRDefault="000966DA">
            <w:pPr>
              <w:ind w:left="280"/>
              <w:rPr>
                <w:sz w:val="20"/>
                <w:szCs w:val="20"/>
              </w:rPr>
            </w:pPr>
            <w:r>
              <w:rPr>
                <w:rFonts w:ascii="Georgia" w:eastAsia="Georgia" w:hAnsi="Georgia" w:cs="Georgia"/>
              </w:rPr>
              <w:t>at.</w:t>
            </w:r>
          </w:p>
        </w:tc>
      </w:tr>
    </w:tbl>
    <w:p w:rsidR="006B0118" w:rsidRDefault="000966DA">
      <w:pPr>
        <w:spacing w:line="20" w:lineRule="exact"/>
        <w:rPr>
          <w:sz w:val="20"/>
          <w:szCs w:val="20"/>
        </w:rPr>
      </w:pPr>
      <w:r>
        <w:rPr>
          <w:noProof/>
          <w:sz w:val="20"/>
          <w:szCs w:val="20"/>
        </w:rPr>
        <w:drawing>
          <wp:anchor distT="0" distB="0" distL="114300" distR="114300" simplePos="0" relativeHeight="251648000" behindDoc="1" locked="0" layoutInCell="0" allowOverlap="1">
            <wp:simplePos x="0" y="0"/>
            <wp:positionH relativeFrom="column">
              <wp:posOffset>2003425</wp:posOffset>
            </wp:positionH>
            <wp:positionV relativeFrom="paragraph">
              <wp:posOffset>-345440</wp:posOffset>
            </wp:positionV>
            <wp:extent cx="2543810" cy="635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blip>
                    <a:srcRect/>
                    <a:stretch>
                      <a:fillRect/>
                    </a:stretch>
                  </pic:blipFill>
                  <pic:spPr bwMode="auto">
                    <a:xfrm>
                      <a:off x="0" y="0"/>
                      <a:ext cx="2543810" cy="6350"/>
                    </a:xfrm>
                    <a:prstGeom prst="rect">
                      <a:avLst/>
                    </a:prstGeom>
                    <a:noFill/>
                  </pic:spPr>
                </pic:pic>
              </a:graphicData>
            </a:graphic>
          </wp:anchor>
        </w:drawing>
      </w:r>
      <w:r>
        <w:rPr>
          <w:noProof/>
          <w:sz w:val="20"/>
          <w:szCs w:val="20"/>
        </w:rPr>
        <w:drawing>
          <wp:anchor distT="0" distB="0" distL="114300" distR="114300" simplePos="0" relativeHeight="251649024" behindDoc="1" locked="0" layoutInCell="0" allowOverlap="1">
            <wp:simplePos x="0" y="0"/>
            <wp:positionH relativeFrom="column">
              <wp:posOffset>2003425</wp:posOffset>
            </wp:positionH>
            <wp:positionV relativeFrom="paragraph">
              <wp:posOffset>335280</wp:posOffset>
            </wp:positionV>
            <wp:extent cx="2543810" cy="635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blip>
                    <a:srcRect/>
                    <a:stretch>
                      <a:fillRect/>
                    </a:stretch>
                  </pic:blipFill>
                  <pic:spPr bwMode="auto">
                    <a:xfrm>
                      <a:off x="0" y="0"/>
                      <a:ext cx="2543810" cy="6350"/>
                    </a:xfrm>
                    <a:prstGeom prst="rect">
                      <a:avLst/>
                    </a:prstGeom>
                    <a:noFill/>
                  </pic:spPr>
                </pic:pic>
              </a:graphicData>
            </a:graphic>
          </wp:anchor>
        </w:drawing>
      </w:r>
    </w:p>
    <w:p w:rsidR="006B0118" w:rsidRDefault="000966DA">
      <w:pPr>
        <w:spacing w:line="20" w:lineRule="exact"/>
        <w:rPr>
          <w:sz w:val="20"/>
          <w:szCs w:val="20"/>
        </w:rPr>
      </w:pPr>
      <w:r>
        <w:rPr>
          <w:sz w:val="20"/>
          <w:szCs w:val="20"/>
        </w:rPr>
        <w:br w:type="column"/>
      </w:r>
    </w:p>
    <w:p w:rsidR="006B0118" w:rsidRDefault="006B0118">
      <w:pPr>
        <w:spacing w:line="239" w:lineRule="exact"/>
        <w:rPr>
          <w:sz w:val="20"/>
          <w:szCs w:val="20"/>
        </w:rPr>
      </w:pPr>
    </w:p>
    <w:p w:rsidR="006B0118" w:rsidRDefault="000966DA">
      <w:pPr>
        <w:spacing w:line="275" w:lineRule="auto"/>
        <w:ind w:right="3161"/>
        <w:rPr>
          <w:sz w:val="20"/>
          <w:szCs w:val="20"/>
        </w:rPr>
      </w:pPr>
      <w:r>
        <w:rPr>
          <w:rFonts w:ascii="Georgia" w:eastAsia="Georgia" w:hAnsi="Georgia" w:cs="Georgia"/>
        </w:rPr>
        <w:t>changes in habits as a result of being measured, or data imputation from other sources</w:t>
      </w:r>
    </w:p>
    <w:p w:rsidR="006B0118" w:rsidRDefault="000966DA">
      <w:pPr>
        <w:spacing w:line="20" w:lineRule="exact"/>
        <w:rPr>
          <w:sz w:val="20"/>
          <w:szCs w:val="20"/>
        </w:rPr>
      </w:pPr>
      <w:r>
        <w:rPr>
          <w:noProof/>
          <w:sz w:val="20"/>
          <w:szCs w:val="20"/>
        </w:rPr>
        <w:drawing>
          <wp:anchor distT="0" distB="0" distL="114300" distR="114300" simplePos="0" relativeHeight="251650048" behindDoc="1" locked="0" layoutInCell="0" allowOverlap="1">
            <wp:simplePos x="0" y="0"/>
            <wp:positionH relativeFrom="column">
              <wp:posOffset>-62230</wp:posOffset>
            </wp:positionH>
            <wp:positionV relativeFrom="paragraph">
              <wp:posOffset>129540</wp:posOffset>
            </wp:positionV>
            <wp:extent cx="4331970" cy="635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extLst/>
                    </a:blip>
                    <a:srcRect/>
                    <a:stretch>
                      <a:fillRect/>
                    </a:stretch>
                  </pic:blipFill>
                  <pic:spPr bwMode="auto">
                    <a:xfrm>
                      <a:off x="0" y="0"/>
                      <a:ext cx="4331970" cy="6350"/>
                    </a:xfrm>
                    <a:prstGeom prst="rect">
                      <a:avLst/>
                    </a:prstGeom>
                    <a:noFill/>
                  </pic:spPr>
                </pic:pic>
              </a:graphicData>
            </a:graphic>
          </wp:anchor>
        </w:drawing>
      </w:r>
    </w:p>
    <w:p w:rsidR="006B0118" w:rsidRDefault="006B0118">
      <w:pPr>
        <w:spacing w:line="192" w:lineRule="exact"/>
        <w:rPr>
          <w:sz w:val="20"/>
          <w:szCs w:val="20"/>
        </w:rPr>
      </w:pPr>
    </w:p>
    <w:p w:rsidR="006B0118" w:rsidRDefault="000966DA">
      <w:pPr>
        <w:ind w:left="3800"/>
        <w:rPr>
          <w:sz w:val="20"/>
          <w:szCs w:val="20"/>
        </w:rPr>
      </w:pPr>
      <w:r>
        <w:rPr>
          <w:rFonts w:ascii="Georgia" w:eastAsia="Georgia" w:hAnsi="Georgia" w:cs="Georgia"/>
        </w:rPr>
        <w:t>Methods (data source,</w:t>
      </w:r>
    </w:p>
    <w:p w:rsidR="006B0118" w:rsidRDefault="006B0118">
      <w:pPr>
        <w:spacing w:line="40" w:lineRule="exact"/>
        <w:rPr>
          <w:sz w:val="20"/>
          <w:szCs w:val="20"/>
        </w:rPr>
      </w:pPr>
    </w:p>
    <w:p w:rsidR="006B0118" w:rsidRDefault="000966DA" w:rsidP="000966DA">
      <w:pPr>
        <w:ind w:left="3800"/>
        <w:rPr>
          <w:sz w:val="20"/>
          <w:szCs w:val="20"/>
        </w:rPr>
      </w:pPr>
      <w:r>
        <w:rPr>
          <w:rFonts w:ascii="Georgia" w:eastAsia="Georgia" w:hAnsi="Georgia" w:cs="Georgia"/>
          <w:sz w:val="21"/>
          <w:szCs w:val="21"/>
        </w:rPr>
        <w:t>statistical analysis) p.5-6</w:t>
      </w:r>
    </w:p>
    <w:p w:rsidR="006B0118" w:rsidRDefault="000966DA">
      <w:pPr>
        <w:spacing w:line="20" w:lineRule="exact"/>
        <w:rPr>
          <w:sz w:val="20"/>
          <w:szCs w:val="20"/>
        </w:rPr>
      </w:pPr>
      <w:r>
        <w:rPr>
          <w:noProof/>
          <w:sz w:val="20"/>
          <w:szCs w:val="20"/>
        </w:rPr>
        <w:drawing>
          <wp:anchor distT="0" distB="0" distL="114300" distR="114300" simplePos="0" relativeHeight="251651072" behindDoc="1" locked="0" layoutInCell="0" allowOverlap="1">
            <wp:simplePos x="0" y="0"/>
            <wp:positionH relativeFrom="column">
              <wp:posOffset>-62230</wp:posOffset>
            </wp:positionH>
            <wp:positionV relativeFrom="paragraph">
              <wp:posOffset>152400</wp:posOffset>
            </wp:positionV>
            <wp:extent cx="4331970" cy="635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blip>
                    <a:srcRect/>
                    <a:stretch>
                      <a:fillRect/>
                    </a:stretch>
                  </pic:blipFill>
                  <pic:spPr bwMode="auto">
                    <a:xfrm>
                      <a:off x="0" y="0"/>
                      <a:ext cx="4331970" cy="6350"/>
                    </a:xfrm>
                    <a:prstGeom prst="rect">
                      <a:avLst/>
                    </a:prstGeom>
                    <a:noFill/>
                  </pic:spPr>
                </pic:pic>
              </a:graphicData>
            </a:graphic>
          </wp:anchor>
        </w:drawing>
      </w:r>
    </w:p>
    <w:p w:rsidR="006B0118" w:rsidRDefault="006B0118">
      <w:pPr>
        <w:spacing w:line="200" w:lineRule="exact"/>
        <w:rPr>
          <w:sz w:val="20"/>
          <w:szCs w:val="20"/>
        </w:rPr>
      </w:pPr>
    </w:p>
    <w:p w:rsidR="006B0118" w:rsidRDefault="006B0118">
      <w:pPr>
        <w:sectPr w:rsidR="006B0118">
          <w:type w:val="continuous"/>
          <w:pgSz w:w="16840" w:h="11899" w:orient="landscape"/>
          <w:pgMar w:top="1420" w:right="1440" w:bottom="141" w:left="1420" w:header="0" w:footer="0" w:gutter="0"/>
          <w:cols w:num="2" w:space="720" w:equalWidth="0">
            <w:col w:w="7020" w:space="240"/>
            <w:col w:w="6721"/>
          </w:cols>
        </w:sectPr>
      </w:pPr>
    </w:p>
    <w:p w:rsidR="006B0118" w:rsidRDefault="006B0118">
      <w:pPr>
        <w:spacing w:line="47" w:lineRule="exact"/>
        <w:rPr>
          <w:sz w:val="20"/>
          <w:szCs w:val="20"/>
        </w:rPr>
      </w:pPr>
    </w:p>
    <w:tbl>
      <w:tblPr>
        <w:tblW w:w="0" w:type="auto"/>
        <w:tblInd w:w="280" w:type="dxa"/>
        <w:tblLayout w:type="fixed"/>
        <w:tblCellMar>
          <w:left w:w="0" w:type="dxa"/>
          <w:right w:w="0" w:type="dxa"/>
        </w:tblCellMar>
        <w:tblLook w:val="04A0" w:firstRow="1" w:lastRow="0" w:firstColumn="1" w:lastColumn="0" w:noHBand="0" w:noVBand="1"/>
      </w:tblPr>
      <w:tblGrid>
        <w:gridCol w:w="1700"/>
        <w:gridCol w:w="980"/>
        <w:gridCol w:w="3880"/>
      </w:tblGrid>
      <w:tr w:rsidR="006B0118">
        <w:trPr>
          <w:trHeight w:val="250"/>
        </w:trPr>
        <w:tc>
          <w:tcPr>
            <w:tcW w:w="1700" w:type="dxa"/>
            <w:vAlign w:val="bottom"/>
          </w:tcPr>
          <w:p w:rsidR="006B0118" w:rsidRDefault="000966DA">
            <w:pPr>
              <w:rPr>
                <w:sz w:val="20"/>
                <w:szCs w:val="20"/>
              </w:rPr>
            </w:pPr>
            <w:r>
              <w:rPr>
                <w:rFonts w:ascii="Georgia" w:eastAsia="Georgia" w:hAnsi="Georgia" w:cs="Georgia"/>
              </w:rPr>
              <w:t>Quantitative</w:t>
            </w:r>
          </w:p>
        </w:tc>
        <w:tc>
          <w:tcPr>
            <w:tcW w:w="980" w:type="dxa"/>
            <w:vAlign w:val="bottom"/>
          </w:tcPr>
          <w:p w:rsidR="006B0118" w:rsidRDefault="000966DA">
            <w:pPr>
              <w:ind w:right="170"/>
              <w:jc w:val="right"/>
              <w:rPr>
                <w:sz w:val="20"/>
                <w:szCs w:val="20"/>
              </w:rPr>
            </w:pPr>
            <w:r>
              <w:rPr>
                <w:rFonts w:ascii="Georgia" w:eastAsia="Georgia" w:hAnsi="Georgia" w:cs="Georgia"/>
              </w:rPr>
              <w:t>11</w:t>
            </w:r>
          </w:p>
        </w:tc>
        <w:tc>
          <w:tcPr>
            <w:tcW w:w="3880" w:type="dxa"/>
            <w:vAlign w:val="bottom"/>
          </w:tcPr>
          <w:p w:rsidR="006B0118" w:rsidRDefault="000966DA">
            <w:pPr>
              <w:ind w:left="300"/>
              <w:rPr>
                <w:sz w:val="20"/>
                <w:szCs w:val="20"/>
              </w:rPr>
            </w:pPr>
            <w:r>
              <w:rPr>
                <w:rFonts w:ascii="Georgia" w:eastAsia="Georgia" w:hAnsi="Georgia" w:cs="Georgia"/>
              </w:rPr>
              <w:t>Explain how quantitative variables</w:t>
            </w:r>
          </w:p>
        </w:tc>
      </w:tr>
      <w:tr w:rsidR="006B0118">
        <w:trPr>
          <w:trHeight w:val="288"/>
        </w:trPr>
        <w:tc>
          <w:tcPr>
            <w:tcW w:w="1700" w:type="dxa"/>
            <w:vAlign w:val="bottom"/>
          </w:tcPr>
          <w:p w:rsidR="006B0118" w:rsidRDefault="000966DA">
            <w:pPr>
              <w:rPr>
                <w:sz w:val="20"/>
                <w:szCs w:val="20"/>
              </w:rPr>
            </w:pPr>
            <w:r>
              <w:rPr>
                <w:rFonts w:ascii="Georgia" w:eastAsia="Georgia" w:hAnsi="Georgia" w:cs="Georgia"/>
              </w:rPr>
              <w:t>variables</w:t>
            </w:r>
          </w:p>
        </w:tc>
        <w:tc>
          <w:tcPr>
            <w:tcW w:w="980" w:type="dxa"/>
            <w:vAlign w:val="bottom"/>
          </w:tcPr>
          <w:p w:rsidR="006B0118" w:rsidRDefault="006B0118">
            <w:pPr>
              <w:rPr>
                <w:sz w:val="24"/>
                <w:szCs w:val="24"/>
              </w:rPr>
            </w:pPr>
          </w:p>
        </w:tc>
        <w:tc>
          <w:tcPr>
            <w:tcW w:w="3880" w:type="dxa"/>
            <w:vAlign w:val="bottom"/>
          </w:tcPr>
          <w:p w:rsidR="006B0118" w:rsidRDefault="000966DA">
            <w:pPr>
              <w:ind w:left="300"/>
              <w:rPr>
                <w:sz w:val="20"/>
                <w:szCs w:val="20"/>
              </w:rPr>
            </w:pPr>
            <w:r>
              <w:rPr>
                <w:rFonts w:ascii="Georgia" w:eastAsia="Georgia" w:hAnsi="Georgia" w:cs="Georgia"/>
              </w:rPr>
              <w:t>were handled in the analyses. If</w:t>
            </w:r>
          </w:p>
        </w:tc>
      </w:tr>
      <w:tr w:rsidR="006B0118">
        <w:trPr>
          <w:trHeight w:val="288"/>
        </w:trPr>
        <w:tc>
          <w:tcPr>
            <w:tcW w:w="1700" w:type="dxa"/>
            <w:vAlign w:val="bottom"/>
          </w:tcPr>
          <w:p w:rsidR="006B0118" w:rsidRDefault="006B0118">
            <w:pPr>
              <w:rPr>
                <w:sz w:val="24"/>
                <w:szCs w:val="24"/>
              </w:rPr>
            </w:pPr>
          </w:p>
        </w:tc>
        <w:tc>
          <w:tcPr>
            <w:tcW w:w="980" w:type="dxa"/>
            <w:vAlign w:val="bottom"/>
          </w:tcPr>
          <w:p w:rsidR="006B0118" w:rsidRDefault="006B0118">
            <w:pPr>
              <w:rPr>
                <w:sz w:val="24"/>
                <w:szCs w:val="24"/>
              </w:rPr>
            </w:pPr>
          </w:p>
        </w:tc>
        <w:tc>
          <w:tcPr>
            <w:tcW w:w="3880" w:type="dxa"/>
            <w:vAlign w:val="bottom"/>
          </w:tcPr>
          <w:p w:rsidR="006B0118" w:rsidRDefault="000966DA">
            <w:pPr>
              <w:ind w:left="300"/>
              <w:rPr>
                <w:sz w:val="20"/>
                <w:szCs w:val="20"/>
              </w:rPr>
            </w:pPr>
            <w:r>
              <w:rPr>
                <w:rFonts w:ascii="Georgia" w:eastAsia="Georgia" w:hAnsi="Georgia" w:cs="Georgia"/>
                <w:w w:val="99"/>
              </w:rPr>
              <w:t>applicable, describe which groupings</w:t>
            </w:r>
          </w:p>
        </w:tc>
      </w:tr>
      <w:tr w:rsidR="006B0118">
        <w:trPr>
          <w:trHeight w:val="286"/>
        </w:trPr>
        <w:tc>
          <w:tcPr>
            <w:tcW w:w="1700" w:type="dxa"/>
            <w:vAlign w:val="bottom"/>
          </w:tcPr>
          <w:p w:rsidR="006B0118" w:rsidRDefault="006B0118">
            <w:pPr>
              <w:rPr>
                <w:sz w:val="24"/>
                <w:szCs w:val="24"/>
              </w:rPr>
            </w:pPr>
          </w:p>
        </w:tc>
        <w:tc>
          <w:tcPr>
            <w:tcW w:w="980" w:type="dxa"/>
            <w:vAlign w:val="bottom"/>
          </w:tcPr>
          <w:p w:rsidR="006B0118" w:rsidRDefault="006B0118">
            <w:pPr>
              <w:rPr>
                <w:sz w:val="24"/>
                <w:szCs w:val="24"/>
              </w:rPr>
            </w:pPr>
          </w:p>
        </w:tc>
        <w:tc>
          <w:tcPr>
            <w:tcW w:w="3880" w:type="dxa"/>
            <w:vAlign w:val="bottom"/>
          </w:tcPr>
          <w:p w:rsidR="006B0118" w:rsidRDefault="000966DA">
            <w:pPr>
              <w:ind w:left="300"/>
              <w:rPr>
                <w:sz w:val="20"/>
                <w:szCs w:val="20"/>
              </w:rPr>
            </w:pPr>
            <w:r>
              <w:rPr>
                <w:rFonts w:ascii="Georgia" w:eastAsia="Georgia" w:hAnsi="Georgia" w:cs="Georgia"/>
              </w:rPr>
              <w:t>were chosen and why.</w:t>
            </w:r>
          </w:p>
        </w:tc>
      </w:tr>
    </w:tbl>
    <w:p w:rsidR="006B0118" w:rsidRDefault="000966DA">
      <w:pPr>
        <w:spacing w:line="20" w:lineRule="exact"/>
        <w:rPr>
          <w:sz w:val="20"/>
          <w:szCs w:val="20"/>
        </w:rPr>
      </w:pPr>
      <w:r>
        <w:rPr>
          <w:noProof/>
          <w:sz w:val="20"/>
          <w:szCs w:val="20"/>
        </w:rPr>
        <w:drawing>
          <wp:anchor distT="0" distB="0" distL="114300" distR="114300" simplePos="0" relativeHeight="251652096" behindDoc="1" locked="0" layoutInCell="0" allowOverlap="1">
            <wp:simplePos x="0" y="0"/>
            <wp:positionH relativeFrom="column">
              <wp:posOffset>2003425</wp:posOffset>
            </wp:positionH>
            <wp:positionV relativeFrom="paragraph">
              <wp:posOffset>335280</wp:posOffset>
            </wp:positionV>
            <wp:extent cx="2543810" cy="635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blip>
                    <a:srcRect/>
                    <a:stretch>
                      <a:fillRect/>
                    </a:stretch>
                  </pic:blipFill>
                  <pic:spPr bwMode="auto">
                    <a:xfrm>
                      <a:off x="0" y="0"/>
                      <a:ext cx="2543810" cy="6350"/>
                    </a:xfrm>
                    <a:prstGeom prst="rect">
                      <a:avLst/>
                    </a:prstGeom>
                    <a:noFill/>
                  </pic:spPr>
                </pic:pic>
              </a:graphicData>
            </a:graphic>
          </wp:anchor>
        </w:drawing>
      </w:r>
    </w:p>
    <w:p w:rsidR="006B0118" w:rsidRDefault="000966DA">
      <w:pPr>
        <w:spacing w:line="20" w:lineRule="exact"/>
        <w:rPr>
          <w:sz w:val="20"/>
          <w:szCs w:val="20"/>
        </w:rPr>
      </w:pPr>
      <w:r>
        <w:rPr>
          <w:sz w:val="20"/>
          <w:szCs w:val="20"/>
        </w:rPr>
        <w:br w:type="column"/>
      </w:r>
    </w:p>
    <w:p w:rsidR="006B0118" w:rsidRDefault="006B0118">
      <w:pPr>
        <w:spacing w:line="29" w:lineRule="exact"/>
        <w:rPr>
          <w:sz w:val="20"/>
          <w:szCs w:val="20"/>
        </w:rPr>
      </w:pPr>
    </w:p>
    <w:p w:rsidR="006B0118" w:rsidRDefault="000966DA">
      <w:pPr>
        <w:spacing w:line="275" w:lineRule="auto"/>
        <w:rPr>
          <w:sz w:val="20"/>
          <w:szCs w:val="20"/>
        </w:rPr>
      </w:pPr>
      <w:r>
        <w:rPr>
          <w:rFonts w:ascii="Georgia" w:eastAsia="Georgia" w:hAnsi="Georgia" w:cs="Georgia"/>
          <w:b/>
          <w:bCs/>
        </w:rPr>
        <w:t xml:space="preserve">nut-11 </w:t>
      </w:r>
      <w:r>
        <w:rPr>
          <w:rFonts w:ascii="Georgia" w:eastAsia="Georgia" w:hAnsi="Georgia" w:cs="Georgia"/>
        </w:rPr>
        <w:t>Explain categorization of</w:t>
      </w:r>
      <w:r>
        <w:rPr>
          <w:rFonts w:ascii="Georgia" w:eastAsia="Georgia" w:hAnsi="Georgia" w:cs="Georgia"/>
          <w:b/>
          <w:bCs/>
        </w:rPr>
        <w:t xml:space="preserve"> </w:t>
      </w:r>
      <w:r>
        <w:rPr>
          <w:rFonts w:ascii="Georgia" w:eastAsia="Georgia" w:hAnsi="Georgia" w:cs="Georgia"/>
        </w:rPr>
        <w:t>dietary/nutritional data (e.g., use of N-tiles and handling of nonconsumers) and the choice of reference category, if applicable.</w:t>
      </w:r>
    </w:p>
    <w:p w:rsidR="006B0118" w:rsidRDefault="000966DA">
      <w:pPr>
        <w:spacing w:line="20" w:lineRule="exact"/>
        <w:rPr>
          <w:sz w:val="20"/>
          <w:szCs w:val="20"/>
        </w:rPr>
      </w:pPr>
      <w:r>
        <w:rPr>
          <w:noProof/>
          <w:sz w:val="20"/>
          <w:szCs w:val="20"/>
        </w:rPr>
        <w:drawing>
          <wp:anchor distT="0" distB="0" distL="114300" distR="114300" simplePos="0" relativeHeight="251653120" behindDoc="1" locked="0" layoutInCell="0" allowOverlap="1">
            <wp:simplePos x="0" y="0"/>
            <wp:positionH relativeFrom="column">
              <wp:posOffset>-62230</wp:posOffset>
            </wp:positionH>
            <wp:positionV relativeFrom="paragraph">
              <wp:posOffset>130175</wp:posOffset>
            </wp:positionV>
            <wp:extent cx="2404110" cy="635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a:extLst/>
                    </a:blip>
                    <a:srcRect/>
                    <a:stretch>
                      <a:fillRect/>
                    </a:stretch>
                  </pic:blipFill>
                  <pic:spPr bwMode="auto">
                    <a:xfrm>
                      <a:off x="0" y="0"/>
                      <a:ext cx="2404110" cy="6350"/>
                    </a:xfrm>
                    <a:prstGeom prst="rect">
                      <a:avLst/>
                    </a:prstGeom>
                    <a:noFill/>
                  </pic:spPr>
                </pic:pic>
              </a:graphicData>
            </a:graphic>
          </wp:anchor>
        </w:drawing>
      </w:r>
    </w:p>
    <w:p w:rsidR="006B0118" w:rsidRDefault="000966DA">
      <w:pPr>
        <w:spacing w:line="20" w:lineRule="exact"/>
        <w:rPr>
          <w:sz w:val="20"/>
          <w:szCs w:val="20"/>
        </w:rPr>
      </w:pPr>
      <w:r>
        <w:rPr>
          <w:sz w:val="20"/>
          <w:szCs w:val="20"/>
        </w:rPr>
        <w:br w:type="column"/>
      </w:r>
    </w:p>
    <w:p w:rsidR="006B0118" w:rsidRDefault="006B0118">
      <w:pPr>
        <w:spacing w:line="29" w:lineRule="exact"/>
        <w:rPr>
          <w:sz w:val="20"/>
          <w:szCs w:val="20"/>
        </w:rPr>
      </w:pPr>
    </w:p>
    <w:p w:rsidR="006B0118" w:rsidRDefault="000966DA">
      <w:pPr>
        <w:spacing w:line="275" w:lineRule="auto"/>
        <w:ind w:right="301"/>
        <w:jc w:val="both"/>
        <w:rPr>
          <w:sz w:val="20"/>
          <w:szCs w:val="20"/>
        </w:rPr>
      </w:pPr>
      <w:r>
        <w:rPr>
          <w:rFonts w:ascii="Georgia" w:eastAsia="Georgia" w:hAnsi="Georgia" w:cs="Georgia"/>
        </w:rPr>
        <w:t xml:space="preserve">Methods (measurement and statistical analysis </w:t>
      </w:r>
      <w:r w:rsidR="00BB5281">
        <w:rPr>
          <w:rFonts w:ascii="Georgia" w:eastAsia="Georgia" w:hAnsi="Georgia" w:cs="Georgia"/>
        </w:rPr>
        <w:t xml:space="preserve">sections) p. 6, </w:t>
      </w:r>
      <w:bookmarkStart w:id="0" w:name="_GoBack"/>
      <w:bookmarkEnd w:id="0"/>
      <w:r>
        <w:rPr>
          <w:rFonts w:ascii="Georgia" w:eastAsia="Georgia" w:hAnsi="Georgia" w:cs="Georgia"/>
        </w:rPr>
        <w:t>7, 8</w:t>
      </w:r>
    </w:p>
    <w:p w:rsidR="006B0118" w:rsidRDefault="000966DA">
      <w:pPr>
        <w:spacing w:line="20" w:lineRule="exact"/>
        <w:rPr>
          <w:sz w:val="20"/>
          <w:szCs w:val="20"/>
        </w:rPr>
      </w:pPr>
      <w:r>
        <w:rPr>
          <w:noProof/>
          <w:sz w:val="20"/>
          <w:szCs w:val="20"/>
        </w:rPr>
        <w:drawing>
          <wp:anchor distT="0" distB="0" distL="114300" distR="114300" simplePos="0" relativeHeight="251654144" behindDoc="1" locked="0" layoutInCell="0" allowOverlap="1">
            <wp:simplePos x="0" y="0"/>
            <wp:positionH relativeFrom="column">
              <wp:posOffset>-71120</wp:posOffset>
            </wp:positionH>
            <wp:positionV relativeFrom="paragraph">
              <wp:posOffset>494030</wp:posOffset>
            </wp:positionV>
            <wp:extent cx="1927860" cy="635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a:extLst/>
                    </a:blip>
                    <a:srcRect/>
                    <a:stretch>
                      <a:fillRect/>
                    </a:stretch>
                  </pic:blipFill>
                  <pic:spPr bwMode="auto">
                    <a:xfrm>
                      <a:off x="0" y="0"/>
                      <a:ext cx="1927860" cy="6350"/>
                    </a:xfrm>
                    <a:prstGeom prst="rect">
                      <a:avLst/>
                    </a:prstGeom>
                    <a:noFill/>
                  </pic:spPr>
                </pic:pic>
              </a:graphicData>
            </a:graphic>
          </wp:anchor>
        </w:drawing>
      </w:r>
    </w:p>
    <w:p w:rsidR="006B0118" w:rsidRDefault="006B0118">
      <w:pPr>
        <w:spacing w:line="772" w:lineRule="exact"/>
        <w:rPr>
          <w:sz w:val="20"/>
          <w:szCs w:val="20"/>
        </w:rPr>
      </w:pPr>
    </w:p>
    <w:p w:rsidR="006B0118" w:rsidRDefault="006B0118">
      <w:pPr>
        <w:sectPr w:rsidR="006B0118">
          <w:type w:val="continuous"/>
          <w:pgSz w:w="16840" w:h="11899" w:orient="landscape"/>
          <w:pgMar w:top="1420" w:right="1440" w:bottom="141" w:left="1420" w:header="0" w:footer="0" w:gutter="0"/>
          <w:cols w:num="3" w:space="720" w:equalWidth="0">
            <w:col w:w="6840" w:space="420"/>
            <w:col w:w="3480" w:space="320"/>
            <w:col w:w="2921"/>
          </w:cols>
        </w:sectPr>
      </w:pPr>
    </w:p>
    <w:p w:rsidR="006B0118" w:rsidRDefault="006B0118">
      <w:pPr>
        <w:spacing w:line="12" w:lineRule="exact"/>
        <w:rPr>
          <w:sz w:val="20"/>
          <w:szCs w:val="20"/>
        </w:rPr>
      </w:pPr>
    </w:p>
    <w:tbl>
      <w:tblPr>
        <w:tblW w:w="0" w:type="auto"/>
        <w:tblInd w:w="280" w:type="dxa"/>
        <w:tblLayout w:type="fixed"/>
        <w:tblCellMar>
          <w:left w:w="0" w:type="dxa"/>
          <w:right w:w="0" w:type="dxa"/>
        </w:tblCellMar>
        <w:tblLook w:val="04A0" w:firstRow="1" w:lastRow="0" w:firstColumn="1" w:lastColumn="0" w:noHBand="0" w:noVBand="1"/>
      </w:tblPr>
      <w:tblGrid>
        <w:gridCol w:w="1580"/>
        <w:gridCol w:w="1120"/>
        <w:gridCol w:w="3700"/>
      </w:tblGrid>
      <w:tr w:rsidR="006B0118">
        <w:trPr>
          <w:trHeight w:val="250"/>
        </w:trPr>
        <w:tc>
          <w:tcPr>
            <w:tcW w:w="1580" w:type="dxa"/>
            <w:vAlign w:val="bottom"/>
          </w:tcPr>
          <w:p w:rsidR="006B0118" w:rsidRDefault="000966DA">
            <w:pPr>
              <w:rPr>
                <w:sz w:val="20"/>
                <w:szCs w:val="20"/>
              </w:rPr>
            </w:pPr>
            <w:r>
              <w:rPr>
                <w:rFonts w:ascii="Georgia" w:eastAsia="Georgia" w:hAnsi="Georgia" w:cs="Georgia"/>
              </w:rPr>
              <w:t>Statistical</w:t>
            </w:r>
          </w:p>
        </w:tc>
        <w:tc>
          <w:tcPr>
            <w:tcW w:w="1120" w:type="dxa"/>
            <w:vAlign w:val="bottom"/>
          </w:tcPr>
          <w:p w:rsidR="006B0118" w:rsidRDefault="000966DA">
            <w:pPr>
              <w:ind w:right="170"/>
              <w:jc w:val="right"/>
              <w:rPr>
                <w:sz w:val="20"/>
                <w:szCs w:val="20"/>
              </w:rPr>
            </w:pPr>
            <w:r>
              <w:rPr>
                <w:rFonts w:ascii="Georgia" w:eastAsia="Georgia" w:hAnsi="Georgia" w:cs="Georgia"/>
              </w:rPr>
              <w:t>12</w:t>
            </w:r>
          </w:p>
        </w:tc>
        <w:tc>
          <w:tcPr>
            <w:tcW w:w="3700" w:type="dxa"/>
            <w:vAlign w:val="bottom"/>
          </w:tcPr>
          <w:p w:rsidR="006B0118" w:rsidRDefault="000966DA">
            <w:pPr>
              <w:ind w:left="280"/>
              <w:rPr>
                <w:sz w:val="20"/>
                <w:szCs w:val="20"/>
              </w:rPr>
            </w:pPr>
            <w:r>
              <w:rPr>
                <w:rFonts w:ascii="Georgia" w:eastAsia="Georgia" w:hAnsi="Georgia" w:cs="Georgia"/>
                <w:w w:val="99"/>
              </w:rPr>
              <w:t>(a) Describe all statistical methods,</w:t>
            </w:r>
          </w:p>
        </w:tc>
      </w:tr>
      <w:tr w:rsidR="006B0118">
        <w:trPr>
          <w:trHeight w:val="239"/>
        </w:trPr>
        <w:tc>
          <w:tcPr>
            <w:tcW w:w="1580" w:type="dxa"/>
            <w:vAlign w:val="bottom"/>
          </w:tcPr>
          <w:p w:rsidR="006B0118" w:rsidRDefault="006B0118">
            <w:pPr>
              <w:rPr>
                <w:sz w:val="20"/>
                <w:szCs w:val="20"/>
              </w:rPr>
            </w:pPr>
          </w:p>
        </w:tc>
        <w:tc>
          <w:tcPr>
            <w:tcW w:w="1120" w:type="dxa"/>
            <w:vAlign w:val="bottom"/>
          </w:tcPr>
          <w:p w:rsidR="006B0118" w:rsidRDefault="006B0118">
            <w:pPr>
              <w:rPr>
                <w:sz w:val="20"/>
                <w:szCs w:val="20"/>
              </w:rPr>
            </w:pPr>
          </w:p>
        </w:tc>
        <w:tc>
          <w:tcPr>
            <w:tcW w:w="3700" w:type="dxa"/>
            <w:vAlign w:val="bottom"/>
          </w:tcPr>
          <w:p w:rsidR="006B0118" w:rsidRDefault="000966DA">
            <w:pPr>
              <w:spacing w:line="239" w:lineRule="exact"/>
              <w:ind w:left="280"/>
              <w:rPr>
                <w:sz w:val="20"/>
                <w:szCs w:val="20"/>
              </w:rPr>
            </w:pPr>
            <w:r>
              <w:rPr>
                <w:rFonts w:ascii="Georgia" w:eastAsia="Georgia" w:hAnsi="Georgia" w:cs="Georgia"/>
              </w:rPr>
              <w:t>including those used to control for</w:t>
            </w:r>
          </w:p>
        </w:tc>
      </w:tr>
    </w:tbl>
    <w:p w:rsidR="006B0118" w:rsidRDefault="006B0118">
      <w:pPr>
        <w:spacing w:line="1"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3160"/>
        <w:gridCol w:w="3680"/>
        <w:gridCol w:w="20"/>
      </w:tblGrid>
      <w:tr w:rsidR="006B0118">
        <w:trPr>
          <w:trHeight w:val="248"/>
        </w:trPr>
        <w:tc>
          <w:tcPr>
            <w:tcW w:w="3160" w:type="dxa"/>
            <w:vAlign w:val="bottom"/>
          </w:tcPr>
          <w:p w:rsidR="006B0118" w:rsidRDefault="000966DA">
            <w:pPr>
              <w:spacing w:line="248" w:lineRule="exact"/>
              <w:ind w:left="280"/>
              <w:rPr>
                <w:sz w:val="20"/>
                <w:szCs w:val="20"/>
              </w:rPr>
            </w:pPr>
            <w:r>
              <w:rPr>
                <w:rFonts w:ascii="Georgia" w:eastAsia="Georgia" w:hAnsi="Georgia" w:cs="Georgia"/>
              </w:rPr>
              <w:t>Methods</w:t>
            </w:r>
          </w:p>
        </w:tc>
        <w:tc>
          <w:tcPr>
            <w:tcW w:w="3680" w:type="dxa"/>
            <w:vMerge w:val="restart"/>
            <w:vAlign w:val="bottom"/>
          </w:tcPr>
          <w:p w:rsidR="006B0118" w:rsidRDefault="000966DA">
            <w:pPr>
              <w:ind w:left="100"/>
              <w:rPr>
                <w:sz w:val="20"/>
                <w:szCs w:val="20"/>
              </w:rPr>
            </w:pPr>
            <w:r>
              <w:rPr>
                <w:rFonts w:ascii="Georgia" w:eastAsia="Georgia" w:hAnsi="Georgia" w:cs="Georgia"/>
              </w:rPr>
              <w:t>confounding</w:t>
            </w:r>
          </w:p>
        </w:tc>
        <w:tc>
          <w:tcPr>
            <w:tcW w:w="0" w:type="dxa"/>
            <w:vAlign w:val="bottom"/>
          </w:tcPr>
          <w:p w:rsidR="006B0118" w:rsidRDefault="006B0118">
            <w:pPr>
              <w:rPr>
                <w:sz w:val="1"/>
                <w:szCs w:val="1"/>
              </w:rPr>
            </w:pPr>
          </w:p>
        </w:tc>
      </w:tr>
      <w:tr w:rsidR="006B0118">
        <w:trPr>
          <w:trHeight w:val="89"/>
        </w:trPr>
        <w:tc>
          <w:tcPr>
            <w:tcW w:w="3160" w:type="dxa"/>
            <w:vAlign w:val="bottom"/>
          </w:tcPr>
          <w:p w:rsidR="006B0118" w:rsidRDefault="006B0118">
            <w:pPr>
              <w:rPr>
                <w:sz w:val="7"/>
                <w:szCs w:val="7"/>
              </w:rPr>
            </w:pPr>
          </w:p>
        </w:tc>
        <w:tc>
          <w:tcPr>
            <w:tcW w:w="3680" w:type="dxa"/>
            <w:vMerge/>
            <w:vAlign w:val="bottom"/>
          </w:tcPr>
          <w:p w:rsidR="006B0118" w:rsidRDefault="006B0118">
            <w:pPr>
              <w:rPr>
                <w:sz w:val="7"/>
                <w:szCs w:val="7"/>
              </w:rPr>
            </w:pPr>
          </w:p>
        </w:tc>
        <w:tc>
          <w:tcPr>
            <w:tcW w:w="0" w:type="dxa"/>
            <w:vAlign w:val="bottom"/>
          </w:tcPr>
          <w:p w:rsidR="006B0118" w:rsidRDefault="006B0118">
            <w:pPr>
              <w:rPr>
                <w:sz w:val="1"/>
                <w:szCs w:val="1"/>
              </w:rPr>
            </w:pPr>
          </w:p>
        </w:tc>
      </w:tr>
      <w:tr w:rsidR="006B0118">
        <w:trPr>
          <w:trHeight w:val="487"/>
        </w:trPr>
        <w:tc>
          <w:tcPr>
            <w:tcW w:w="3160" w:type="dxa"/>
            <w:vAlign w:val="bottom"/>
          </w:tcPr>
          <w:p w:rsidR="006B0118" w:rsidRDefault="006B0118">
            <w:pPr>
              <w:rPr>
                <w:sz w:val="24"/>
                <w:szCs w:val="24"/>
              </w:rPr>
            </w:pPr>
          </w:p>
        </w:tc>
        <w:tc>
          <w:tcPr>
            <w:tcW w:w="3680" w:type="dxa"/>
            <w:vAlign w:val="bottom"/>
          </w:tcPr>
          <w:p w:rsidR="006B0118" w:rsidRDefault="000966DA">
            <w:pPr>
              <w:ind w:left="100"/>
              <w:rPr>
                <w:sz w:val="20"/>
                <w:szCs w:val="20"/>
              </w:rPr>
            </w:pPr>
            <w:r>
              <w:rPr>
                <w:rFonts w:ascii="Georgia" w:eastAsia="Georgia" w:hAnsi="Georgia" w:cs="Georgia"/>
              </w:rPr>
              <w:t>(b) Describe any methods used to</w:t>
            </w:r>
          </w:p>
        </w:tc>
        <w:tc>
          <w:tcPr>
            <w:tcW w:w="0" w:type="dxa"/>
            <w:vAlign w:val="bottom"/>
          </w:tcPr>
          <w:p w:rsidR="006B0118" w:rsidRDefault="006B0118">
            <w:pPr>
              <w:rPr>
                <w:sz w:val="1"/>
                <w:szCs w:val="1"/>
              </w:rPr>
            </w:pPr>
          </w:p>
        </w:tc>
      </w:tr>
      <w:tr w:rsidR="006B0118">
        <w:trPr>
          <w:trHeight w:val="288"/>
        </w:trPr>
        <w:tc>
          <w:tcPr>
            <w:tcW w:w="3160" w:type="dxa"/>
            <w:vAlign w:val="bottom"/>
          </w:tcPr>
          <w:p w:rsidR="006B0118" w:rsidRDefault="006B0118">
            <w:pPr>
              <w:rPr>
                <w:sz w:val="24"/>
                <w:szCs w:val="24"/>
              </w:rPr>
            </w:pPr>
          </w:p>
        </w:tc>
        <w:tc>
          <w:tcPr>
            <w:tcW w:w="3680" w:type="dxa"/>
            <w:vAlign w:val="bottom"/>
          </w:tcPr>
          <w:p w:rsidR="006B0118" w:rsidRDefault="000966DA">
            <w:pPr>
              <w:ind w:left="100"/>
              <w:rPr>
                <w:sz w:val="20"/>
                <w:szCs w:val="20"/>
              </w:rPr>
            </w:pPr>
            <w:r>
              <w:rPr>
                <w:rFonts w:ascii="Georgia" w:eastAsia="Georgia" w:hAnsi="Georgia" w:cs="Georgia"/>
                <w:w w:val="99"/>
              </w:rPr>
              <w:t>examine subgroups and interactions.</w:t>
            </w:r>
          </w:p>
        </w:tc>
        <w:tc>
          <w:tcPr>
            <w:tcW w:w="0" w:type="dxa"/>
            <w:vAlign w:val="bottom"/>
          </w:tcPr>
          <w:p w:rsidR="006B0118" w:rsidRDefault="006B0118">
            <w:pPr>
              <w:rPr>
                <w:sz w:val="1"/>
                <w:szCs w:val="1"/>
              </w:rPr>
            </w:pPr>
          </w:p>
        </w:tc>
      </w:tr>
      <w:tr w:rsidR="006B0118">
        <w:trPr>
          <w:trHeight w:val="487"/>
        </w:trPr>
        <w:tc>
          <w:tcPr>
            <w:tcW w:w="3160" w:type="dxa"/>
            <w:vAlign w:val="bottom"/>
          </w:tcPr>
          <w:p w:rsidR="006B0118" w:rsidRDefault="006B0118">
            <w:pPr>
              <w:rPr>
                <w:sz w:val="24"/>
                <w:szCs w:val="24"/>
              </w:rPr>
            </w:pPr>
          </w:p>
        </w:tc>
        <w:tc>
          <w:tcPr>
            <w:tcW w:w="3680" w:type="dxa"/>
            <w:vAlign w:val="bottom"/>
          </w:tcPr>
          <w:p w:rsidR="006B0118" w:rsidRDefault="000966DA">
            <w:pPr>
              <w:ind w:left="100"/>
              <w:rPr>
                <w:sz w:val="20"/>
                <w:szCs w:val="20"/>
              </w:rPr>
            </w:pPr>
            <w:r>
              <w:rPr>
                <w:rFonts w:ascii="Georgia" w:eastAsia="Georgia" w:hAnsi="Georgia" w:cs="Georgia"/>
              </w:rPr>
              <w:t>(c) Explain how missing data were</w:t>
            </w:r>
          </w:p>
        </w:tc>
        <w:tc>
          <w:tcPr>
            <w:tcW w:w="0" w:type="dxa"/>
            <w:vAlign w:val="bottom"/>
          </w:tcPr>
          <w:p w:rsidR="006B0118" w:rsidRDefault="006B0118">
            <w:pPr>
              <w:rPr>
                <w:sz w:val="1"/>
                <w:szCs w:val="1"/>
              </w:rPr>
            </w:pPr>
          </w:p>
        </w:tc>
      </w:tr>
      <w:tr w:rsidR="006B0118">
        <w:trPr>
          <w:trHeight w:val="289"/>
        </w:trPr>
        <w:tc>
          <w:tcPr>
            <w:tcW w:w="3160" w:type="dxa"/>
            <w:vAlign w:val="bottom"/>
          </w:tcPr>
          <w:p w:rsidR="006B0118" w:rsidRDefault="006B0118">
            <w:pPr>
              <w:rPr>
                <w:sz w:val="24"/>
                <w:szCs w:val="24"/>
              </w:rPr>
            </w:pPr>
          </w:p>
        </w:tc>
        <w:tc>
          <w:tcPr>
            <w:tcW w:w="3680" w:type="dxa"/>
            <w:vAlign w:val="bottom"/>
          </w:tcPr>
          <w:p w:rsidR="006B0118" w:rsidRDefault="000966DA">
            <w:pPr>
              <w:ind w:left="100"/>
              <w:rPr>
                <w:sz w:val="20"/>
                <w:szCs w:val="20"/>
              </w:rPr>
            </w:pPr>
            <w:r>
              <w:rPr>
                <w:rFonts w:ascii="Georgia" w:eastAsia="Georgia" w:hAnsi="Georgia" w:cs="Georgia"/>
              </w:rPr>
              <w:t>addressed.</w:t>
            </w:r>
          </w:p>
        </w:tc>
        <w:tc>
          <w:tcPr>
            <w:tcW w:w="0" w:type="dxa"/>
            <w:vAlign w:val="bottom"/>
          </w:tcPr>
          <w:p w:rsidR="006B0118" w:rsidRDefault="006B0118">
            <w:pPr>
              <w:rPr>
                <w:sz w:val="1"/>
                <w:szCs w:val="1"/>
              </w:rPr>
            </w:pPr>
          </w:p>
        </w:tc>
      </w:tr>
      <w:tr w:rsidR="006B0118">
        <w:trPr>
          <w:trHeight w:val="487"/>
        </w:trPr>
        <w:tc>
          <w:tcPr>
            <w:tcW w:w="3160" w:type="dxa"/>
            <w:vAlign w:val="bottom"/>
          </w:tcPr>
          <w:p w:rsidR="006B0118" w:rsidRDefault="006B0118">
            <w:pPr>
              <w:rPr>
                <w:sz w:val="24"/>
                <w:szCs w:val="24"/>
              </w:rPr>
            </w:pPr>
          </w:p>
        </w:tc>
        <w:tc>
          <w:tcPr>
            <w:tcW w:w="3680" w:type="dxa"/>
            <w:vAlign w:val="bottom"/>
          </w:tcPr>
          <w:p w:rsidR="006B0118" w:rsidRDefault="000966DA">
            <w:pPr>
              <w:ind w:left="100"/>
              <w:rPr>
                <w:sz w:val="20"/>
                <w:szCs w:val="20"/>
              </w:rPr>
            </w:pPr>
            <w:r>
              <w:rPr>
                <w:rFonts w:ascii="Georgia" w:eastAsia="Georgia" w:hAnsi="Georgia" w:cs="Georgia"/>
              </w:rPr>
              <w:t>(d) Cohort study—If applicable,</w:t>
            </w:r>
          </w:p>
        </w:tc>
        <w:tc>
          <w:tcPr>
            <w:tcW w:w="0" w:type="dxa"/>
            <w:vAlign w:val="bottom"/>
          </w:tcPr>
          <w:p w:rsidR="006B0118" w:rsidRDefault="006B0118">
            <w:pPr>
              <w:rPr>
                <w:sz w:val="1"/>
                <w:szCs w:val="1"/>
              </w:rPr>
            </w:pPr>
          </w:p>
        </w:tc>
      </w:tr>
      <w:tr w:rsidR="006B0118">
        <w:trPr>
          <w:trHeight w:val="288"/>
        </w:trPr>
        <w:tc>
          <w:tcPr>
            <w:tcW w:w="3160" w:type="dxa"/>
            <w:vAlign w:val="bottom"/>
          </w:tcPr>
          <w:p w:rsidR="006B0118" w:rsidRDefault="006B0118">
            <w:pPr>
              <w:rPr>
                <w:sz w:val="24"/>
                <w:szCs w:val="24"/>
              </w:rPr>
            </w:pPr>
          </w:p>
        </w:tc>
        <w:tc>
          <w:tcPr>
            <w:tcW w:w="3680" w:type="dxa"/>
            <w:vAlign w:val="bottom"/>
          </w:tcPr>
          <w:p w:rsidR="006B0118" w:rsidRDefault="000966DA">
            <w:pPr>
              <w:ind w:left="100"/>
              <w:rPr>
                <w:sz w:val="20"/>
                <w:szCs w:val="20"/>
              </w:rPr>
            </w:pPr>
            <w:r>
              <w:rPr>
                <w:rFonts w:ascii="Georgia" w:eastAsia="Georgia" w:hAnsi="Georgia" w:cs="Georgia"/>
              </w:rPr>
              <w:t>explain how loss to follow-up was</w:t>
            </w:r>
          </w:p>
        </w:tc>
        <w:tc>
          <w:tcPr>
            <w:tcW w:w="0" w:type="dxa"/>
            <w:vAlign w:val="bottom"/>
          </w:tcPr>
          <w:p w:rsidR="006B0118" w:rsidRDefault="006B0118">
            <w:pPr>
              <w:rPr>
                <w:sz w:val="1"/>
                <w:szCs w:val="1"/>
              </w:rPr>
            </w:pPr>
          </w:p>
        </w:tc>
      </w:tr>
      <w:tr w:rsidR="006B0118">
        <w:trPr>
          <w:trHeight w:val="286"/>
        </w:trPr>
        <w:tc>
          <w:tcPr>
            <w:tcW w:w="3160" w:type="dxa"/>
            <w:vAlign w:val="bottom"/>
          </w:tcPr>
          <w:p w:rsidR="006B0118" w:rsidRDefault="006B0118">
            <w:pPr>
              <w:rPr>
                <w:sz w:val="24"/>
                <w:szCs w:val="24"/>
              </w:rPr>
            </w:pPr>
          </w:p>
        </w:tc>
        <w:tc>
          <w:tcPr>
            <w:tcW w:w="3680" w:type="dxa"/>
            <w:vAlign w:val="bottom"/>
          </w:tcPr>
          <w:p w:rsidR="006B0118" w:rsidRDefault="000966DA">
            <w:pPr>
              <w:ind w:left="100"/>
              <w:rPr>
                <w:sz w:val="20"/>
                <w:szCs w:val="20"/>
              </w:rPr>
            </w:pPr>
            <w:r>
              <w:rPr>
                <w:rFonts w:ascii="Georgia" w:eastAsia="Georgia" w:hAnsi="Georgia" w:cs="Georgia"/>
              </w:rPr>
              <w:t>addressed.</w:t>
            </w:r>
          </w:p>
        </w:tc>
        <w:tc>
          <w:tcPr>
            <w:tcW w:w="0" w:type="dxa"/>
            <w:vAlign w:val="bottom"/>
          </w:tcPr>
          <w:p w:rsidR="006B0118" w:rsidRDefault="006B0118">
            <w:pPr>
              <w:rPr>
                <w:sz w:val="1"/>
                <w:szCs w:val="1"/>
              </w:rPr>
            </w:pPr>
          </w:p>
        </w:tc>
      </w:tr>
      <w:tr w:rsidR="006B0118">
        <w:trPr>
          <w:trHeight w:val="242"/>
        </w:trPr>
        <w:tc>
          <w:tcPr>
            <w:tcW w:w="3160" w:type="dxa"/>
            <w:tcBorders>
              <w:bottom w:val="single" w:sz="8" w:space="0" w:color="auto"/>
            </w:tcBorders>
            <w:vAlign w:val="bottom"/>
          </w:tcPr>
          <w:p w:rsidR="006B0118" w:rsidRDefault="006B0118">
            <w:pPr>
              <w:rPr>
                <w:sz w:val="21"/>
                <w:szCs w:val="21"/>
              </w:rPr>
            </w:pPr>
          </w:p>
        </w:tc>
        <w:tc>
          <w:tcPr>
            <w:tcW w:w="3680" w:type="dxa"/>
            <w:vAlign w:val="bottom"/>
          </w:tcPr>
          <w:p w:rsidR="006B0118" w:rsidRDefault="006B0118">
            <w:pPr>
              <w:rPr>
                <w:sz w:val="21"/>
                <w:szCs w:val="21"/>
              </w:rPr>
            </w:pPr>
          </w:p>
        </w:tc>
        <w:tc>
          <w:tcPr>
            <w:tcW w:w="0" w:type="dxa"/>
            <w:vAlign w:val="bottom"/>
          </w:tcPr>
          <w:p w:rsidR="006B0118" w:rsidRDefault="006B0118">
            <w:pPr>
              <w:rPr>
                <w:sz w:val="1"/>
                <w:szCs w:val="1"/>
              </w:rPr>
            </w:pPr>
          </w:p>
        </w:tc>
      </w:tr>
    </w:tbl>
    <w:p w:rsidR="006B0118" w:rsidRDefault="000966DA">
      <w:pPr>
        <w:spacing w:line="20" w:lineRule="exact"/>
        <w:rPr>
          <w:sz w:val="20"/>
          <w:szCs w:val="20"/>
        </w:rPr>
      </w:pPr>
      <w:r>
        <w:rPr>
          <w:sz w:val="20"/>
          <w:szCs w:val="20"/>
        </w:rPr>
        <w:br w:type="column"/>
      </w:r>
    </w:p>
    <w:p w:rsidR="006B0118" w:rsidRDefault="000966DA">
      <w:pPr>
        <w:spacing w:line="275" w:lineRule="auto"/>
        <w:rPr>
          <w:sz w:val="20"/>
          <w:szCs w:val="20"/>
        </w:rPr>
      </w:pPr>
      <w:r>
        <w:rPr>
          <w:rFonts w:ascii="Georgia" w:eastAsia="Georgia" w:hAnsi="Georgia" w:cs="Georgia"/>
          <w:b/>
          <w:bCs/>
        </w:rPr>
        <w:t xml:space="preserve">nut-12.1 </w:t>
      </w:r>
      <w:r>
        <w:rPr>
          <w:rFonts w:ascii="Georgia" w:eastAsia="Georgia" w:hAnsi="Georgia" w:cs="Georgia"/>
        </w:rPr>
        <w:t>Describe any statistical</w:t>
      </w:r>
      <w:r>
        <w:rPr>
          <w:rFonts w:ascii="Georgia" w:eastAsia="Georgia" w:hAnsi="Georgia" w:cs="Georgia"/>
          <w:b/>
          <w:bCs/>
        </w:rPr>
        <w:t xml:space="preserve"> </w:t>
      </w:r>
      <w:r>
        <w:rPr>
          <w:rFonts w:ascii="Georgia" w:eastAsia="Georgia" w:hAnsi="Georgia" w:cs="Georgia"/>
        </w:rPr>
        <w:t>method used to combine dietary or nutritional data, if applicable.</w:t>
      </w:r>
    </w:p>
    <w:p w:rsidR="006B0118" w:rsidRDefault="006B0118">
      <w:pPr>
        <w:spacing w:line="203" w:lineRule="exact"/>
        <w:rPr>
          <w:sz w:val="20"/>
          <w:szCs w:val="20"/>
        </w:rPr>
      </w:pPr>
    </w:p>
    <w:p w:rsidR="006B0118" w:rsidRDefault="000966DA">
      <w:pPr>
        <w:spacing w:line="275" w:lineRule="auto"/>
        <w:ind w:right="120"/>
        <w:rPr>
          <w:sz w:val="20"/>
          <w:szCs w:val="20"/>
        </w:rPr>
      </w:pPr>
      <w:r>
        <w:rPr>
          <w:rFonts w:ascii="Georgia" w:eastAsia="Georgia" w:hAnsi="Georgia" w:cs="Georgia"/>
          <w:b/>
          <w:bCs/>
        </w:rPr>
        <w:t xml:space="preserve">nut-12.2 </w:t>
      </w:r>
      <w:r>
        <w:rPr>
          <w:rFonts w:ascii="Georgia" w:eastAsia="Georgia" w:hAnsi="Georgia" w:cs="Georgia"/>
        </w:rPr>
        <w:t>Describe and justify the</w:t>
      </w:r>
      <w:r>
        <w:rPr>
          <w:rFonts w:ascii="Georgia" w:eastAsia="Georgia" w:hAnsi="Georgia" w:cs="Georgia"/>
          <w:b/>
          <w:bCs/>
        </w:rPr>
        <w:t xml:space="preserve"> </w:t>
      </w:r>
      <w:r>
        <w:rPr>
          <w:rFonts w:ascii="Georgia" w:eastAsia="Georgia" w:hAnsi="Georgia" w:cs="Georgia"/>
        </w:rPr>
        <w:t>method for energy adjustments, intake modeling, and use of weighting factors, if applicable.</w:t>
      </w:r>
    </w:p>
    <w:p w:rsidR="006B0118" w:rsidRDefault="006B0118">
      <w:pPr>
        <w:spacing w:line="204" w:lineRule="exact"/>
        <w:rPr>
          <w:sz w:val="20"/>
          <w:szCs w:val="20"/>
        </w:rPr>
      </w:pPr>
    </w:p>
    <w:p w:rsidR="006B0118" w:rsidRDefault="000966DA">
      <w:pPr>
        <w:spacing w:line="275" w:lineRule="auto"/>
        <w:ind w:right="20"/>
        <w:jc w:val="both"/>
        <w:rPr>
          <w:sz w:val="20"/>
          <w:szCs w:val="20"/>
        </w:rPr>
      </w:pPr>
      <w:r>
        <w:rPr>
          <w:rFonts w:ascii="Georgia" w:eastAsia="Georgia" w:hAnsi="Georgia" w:cs="Georgia"/>
          <w:b/>
          <w:bCs/>
        </w:rPr>
        <w:t xml:space="preserve">nut-12.3 </w:t>
      </w:r>
      <w:r>
        <w:rPr>
          <w:rFonts w:ascii="Georgia" w:eastAsia="Georgia" w:hAnsi="Georgia" w:cs="Georgia"/>
        </w:rPr>
        <w:t>Report any adjustments</w:t>
      </w:r>
      <w:r>
        <w:rPr>
          <w:rFonts w:ascii="Georgia" w:eastAsia="Georgia" w:hAnsi="Georgia" w:cs="Georgia"/>
          <w:b/>
          <w:bCs/>
        </w:rPr>
        <w:t xml:space="preserve"> </w:t>
      </w:r>
      <w:r>
        <w:rPr>
          <w:rFonts w:ascii="Georgia" w:eastAsia="Georgia" w:hAnsi="Georgia" w:cs="Georgia"/>
        </w:rPr>
        <w:t>for measurement error, i.e,. from a validity or calibration study.</w:t>
      </w:r>
    </w:p>
    <w:p w:rsidR="006B0118" w:rsidRDefault="000966DA">
      <w:pPr>
        <w:spacing w:line="20" w:lineRule="exact"/>
        <w:rPr>
          <w:sz w:val="20"/>
          <w:szCs w:val="20"/>
        </w:rPr>
      </w:pPr>
      <w:r>
        <w:rPr>
          <w:noProof/>
          <w:sz w:val="20"/>
          <w:szCs w:val="20"/>
        </w:rPr>
        <w:drawing>
          <wp:anchor distT="0" distB="0" distL="114300" distR="114300" simplePos="0" relativeHeight="251655168" behindDoc="1" locked="0" layoutInCell="0" allowOverlap="1">
            <wp:simplePos x="0" y="0"/>
            <wp:positionH relativeFrom="column">
              <wp:posOffset>-71120</wp:posOffset>
            </wp:positionH>
            <wp:positionV relativeFrom="paragraph">
              <wp:posOffset>257810</wp:posOffset>
            </wp:positionV>
            <wp:extent cx="2413000" cy="635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a:extLst/>
                    </a:blip>
                    <a:srcRect/>
                    <a:stretch>
                      <a:fillRect/>
                    </a:stretch>
                  </pic:blipFill>
                  <pic:spPr bwMode="auto">
                    <a:xfrm>
                      <a:off x="0" y="0"/>
                      <a:ext cx="2413000" cy="6350"/>
                    </a:xfrm>
                    <a:prstGeom prst="rect">
                      <a:avLst/>
                    </a:prstGeom>
                    <a:noFill/>
                  </pic:spPr>
                </pic:pic>
              </a:graphicData>
            </a:graphic>
          </wp:anchor>
        </w:drawing>
      </w:r>
    </w:p>
    <w:p w:rsidR="006B0118" w:rsidRDefault="000966DA">
      <w:pPr>
        <w:spacing w:line="20" w:lineRule="exact"/>
        <w:rPr>
          <w:sz w:val="20"/>
          <w:szCs w:val="20"/>
        </w:rPr>
      </w:pPr>
      <w:r>
        <w:rPr>
          <w:sz w:val="20"/>
          <w:szCs w:val="20"/>
        </w:rPr>
        <w:br w:type="column"/>
      </w:r>
    </w:p>
    <w:p w:rsidR="006B0118" w:rsidRDefault="000966DA">
      <w:pPr>
        <w:spacing w:line="275" w:lineRule="auto"/>
        <w:ind w:right="301"/>
        <w:jc w:val="both"/>
        <w:rPr>
          <w:sz w:val="20"/>
          <w:szCs w:val="20"/>
        </w:rPr>
      </w:pPr>
      <w:r>
        <w:rPr>
          <w:rFonts w:ascii="Georgia" w:eastAsia="Georgia" w:hAnsi="Georgia" w:cs="Georgia"/>
        </w:rPr>
        <w:t>Methods (analysis section) p. 8</w:t>
      </w:r>
    </w:p>
    <w:p w:rsidR="006B0118" w:rsidRDefault="006B0118">
      <w:pPr>
        <w:spacing w:line="3037" w:lineRule="exact"/>
        <w:rPr>
          <w:sz w:val="20"/>
          <w:szCs w:val="20"/>
        </w:rPr>
      </w:pPr>
    </w:p>
    <w:p w:rsidR="006B0118" w:rsidRDefault="006B0118">
      <w:pPr>
        <w:sectPr w:rsidR="006B0118">
          <w:type w:val="continuous"/>
          <w:pgSz w:w="16840" w:h="11899" w:orient="landscape"/>
          <w:pgMar w:top="1420" w:right="1440" w:bottom="141" w:left="1420" w:header="0" w:footer="0" w:gutter="0"/>
          <w:cols w:num="3" w:space="720" w:equalWidth="0">
            <w:col w:w="6840" w:space="420"/>
            <w:col w:w="3400" w:space="400"/>
            <w:col w:w="2921"/>
          </w:cols>
        </w:sect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313" w:lineRule="exact"/>
        <w:rPr>
          <w:sz w:val="20"/>
          <w:szCs w:val="20"/>
        </w:rPr>
      </w:pPr>
    </w:p>
    <w:p w:rsidR="006B0118" w:rsidRDefault="000966DA">
      <w:pPr>
        <w:ind w:left="13860"/>
        <w:rPr>
          <w:sz w:val="20"/>
          <w:szCs w:val="20"/>
        </w:rPr>
      </w:pPr>
      <w:r>
        <w:rPr>
          <w:rFonts w:ascii="Georgia" w:eastAsia="Georgia" w:hAnsi="Georgia" w:cs="Georgia"/>
        </w:rPr>
        <w:t>5</w:t>
      </w:r>
    </w:p>
    <w:p w:rsidR="006B0118" w:rsidRDefault="006B0118">
      <w:pPr>
        <w:sectPr w:rsidR="006B0118">
          <w:type w:val="continuous"/>
          <w:pgSz w:w="16840" w:h="11899" w:orient="landscape"/>
          <w:pgMar w:top="1420" w:right="1440" w:bottom="141" w:left="1420" w:header="0" w:footer="0" w:gutter="0"/>
          <w:cols w:space="720" w:equalWidth="0">
            <w:col w:w="13981"/>
          </w:cols>
        </w:sectPr>
      </w:pPr>
    </w:p>
    <w:tbl>
      <w:tblPr>
        <w:tblW w:w="0" w:type="auto"/>
        <w:tblLayout w:type="fixed"/>
        <w:tblCellMar>
          <w:left w:w="0" w:type="dxa"/>
          <w:right w:w="0" w:type="dxa"/>
        </w:tblCellMar>
        <w:tblLook w:val="04A0" w:firstRow="1" w:lastRow="0" w:firstColumn="1" w:lastColumn="0" w:noHBand="0" w:noVBand="1"/>
      </w:tblPr>
      <w:tblGrid>
        <w:gridCol w:w="1560"/>
        <w:gridCol w:w="5260"/>
        <w:gridCol w:w="3760"/>
        <w:gridCol w:w="3380"/>
      </w:tblGrid>
      <w:tr w:rsidR="006B0118">
        <w:trPr>
          <w:trHeight w:val="267"/>
        </w:trPr>
        <w:tc>
          <w:tcPr>
            <w:tcW w:w="1560" w:type="dxa"/>
            <w:tcBorders>
              <w:top w:val="single" w:sz="8" w:space="0" w:color="auto"/>
            </w:tcBorders>
            <w:vAlign w:val="bottom"/>
          </w:tcPr>
          <w:p w:rsidR="006B0118" w:rsidRDefault="000966DA">
            <w:pPr>
              <w:ind w:left="100"/>
              <w:rPr>
                <w:sz w:val="20"/>
                <w:szCs w:val="20"/>
              </w:rPr>
            </w:pPr>
            <w:r>
              <w:rPr>
                <w:rFonts w:ascii="Georgia" w:eastAsia="Georgia" w:hAnsi="Georgia" w:cs="Georgia"/>
                <w:b/>
                <w:bCs/>
              </w:rPr>
              <w:lastRenderedPageBreak/>
              <w:t>Item</w:t>
            </w:r>
          </w:p>
        </w:tc>
        <w:tc>
          <w:tcPr>
            <w:tcW w:w="5260" w:type="dxa"/>
            <w:tcBorders>
              <w:top w:val="single" w:sz="8" w:space="0" w:color="auto"/>
            </w:tcBorders>
            <w:vAlign w:val="bottom"/>
          </w:tcPr>
          <w:p w:rsidR="006B0118" w:rsidRDefault="000966DA">
            <w:pPr>
              <w:ind w:left="900"/>
              <w:rPr>
                <w:sz w:val="20"/>
                <w:szCs w:val="20"/>
              </w:rPr>
            </w:pPr>
            <w:r>
              <w:rPr>
                <w:rFonts w:ascii="Georgia" w:eastAsia="Georgia" w:hAnsi="Georgia" w:cs="Georgia"/>
                <w:b/>
                <w:bCs/>
              </w:rPr>
              <w:t>Item   STROBE recommendations</w:t>
            </w:r>
          </w:p>
        </w:tc>
        <w:tc>
          <w:tcPr>
            <w:tcW w:w="3760" w:type="dxa"/>
            <w:tcBorders>
              <w:top w:val="single" w:sz="8" w:space="0" w:color="auto"/>
            </w:tcBorders>
            <w:vAlign w:val="bottom"/>
          </w:tcPr>
          <w:p w:rsidR="006B0118" w:rsidRDefault="000966DA">
            <w:pPr>
              <w:ind w:left="420"/>
              <w:rPr>
                <w:sz w:val="20"/>
                <w:szCs w:val="20"/>
              </w:rPr>
            </w:pPr>
            <w:r>
              <w:rPr>
                <w:rFonts w:ascii="Georgia" w:eastAsia="Georgia" w:hAnsi="Georgia" w:cs="Georgia"/>
                <w:b/>
                <w:bCs/>
              </w:rPr>
              <w:t>Extension for Nutritional</w:t>
            </w:r>
          </w:p>
        </w:tc>
        <w:tc>
          <w:tcPr>
            <w:tcW w:w="3380" w:type="dxa"/>
            <w:tcBorders>
              <w:top w:val="single" w:sz="8" w:space="0" w:color="auto"/>
            </w:tcBorders>
            <w:vAlign w:val="bottom"/>
          </w:tcPr>
          <w:p w:rsidR="006B0118" w:rsidRDefault="000966DA">
            <w:pPr>
              <w:ind w:left="460"/>
              <w:rPr>
                <w:sz w:val="20"/>
                <w:szCs w:val="20"/>
              </w:rPr>
            </w:pPr>
            <w:r>
              <w:rPr>
                <w:rFonts w:ascii="Georgia" w:eastAsia="Georgia" w:hAnsi="Georgia" w:cs="Georgia"/>
                <w:sz w:val="20"/>
                <w:szCs w:val="20"/>
              </w:rPr>
              <w:t>Reported on page #</w:t>
            </w:r>
          </w:p>
        </w:tc>
      </w:tr>
      <w:tr w:rsidR="006B0118">
        <w:trPr>
          <w:trHeight w:val="288"/>
        </w:trPr>
        <w:tc>
          <w:tcPr>
            <w:tcW w:w="1560" w:type="dxa"/>
            <w:vAlign w:val="bottom"/>
          </w:tcPr>
          <w:p w:rsidR="006B0118" w:rsidRDefault="006B0118">
            <w:pPr>
              <w:rPr>
                <w:sz w:val="24"/>
                <w:szCs w:val="24"/>
              </w:rPr>
            </w:pPr>
          </w:p>
        </w:tc>
        <w:tc>
          <w:tcPr>
            <w:tcW w:w="5260" w:type="dxa"/>
            <w:vAlign w:val="bottom"/>
          </w:tcPr>
          <w:p w:rsidR="006B0118" w:rsidRDefault="000966DA">
            <w:pPr>
              <w:ind w:left="900"/>
              <w:rPr>
                <w:sz w:val="20"/>
                <w:szCs w:val="20"/>
              </w:rPr>
            </w:pPr>
            <w:r>
              <w:rPr>
                <w:rFonts w:ascii="Georgia" w:eastAsia="Georgia" w:hAnsi="Georgia" w:cs="Georgia"/>
                <w:b/>
                <w:bCs/>
              </w:rPr>
              <w:t>nr</w:t>
            </w:r>
          </w:p>
        </w:tc>
        <w:tc>
          <w:tcPr>
            <w:tcW w:w="3760" w:type="dxa"/>
            <w:vAlign w:val="bottom"/>
          </w:tcPr>
          <w:p w:rsidR="006B0118" w:rsidRDefault="000966DA">
            <w:pPr>
              <w:ind w:left="420"/>
              <w:rPr>
                <w:sz w:val="20"/>
                <w:szCs w:val="20"/>
              </w:rPr>
            </w:pPr>
            <w:r>
              <w:rPr>
                <w:rFonts w:ascii="Georgia" w:eastAsia="Georgia" w:hAnsi="Georgia" w:cs="Georgia"/>
                <w:b/>
                <w:bCs/>
              </w:rPr>
              <w:t>Epidemiology studies</w:t>
            </w:r>
          </w:p>
        </w:tc>
        <w:tc>
          <w:tcPr>
            <w:tcW w:w="3380" w:type="dxa"/>
            <w:vAlign w:val="bottom"/>
          </w:tcPr>
          <w:p w:rsidR="006B0118" w:rsidRDefault="006B0118">
            <w:pPr>
              <w:rPr>
                <w:sz w:val="24"/>
                <w:szCs w:val="24"/>
              </w:rPr>
            </w:pPr>
          </w:p>
        </w:tc>
      </w:tr>
      <w:tr w:rsidR="006B0118">
        <w:trPr>
          <w:trHeight w:val="288"/>
        </w:trPr>
        <w:tc>
          <w:tcPr>
            <w:tcW w:w="1560" w:type="dxa"/>
            <w:vAlign w:val="bottom"/>
          </w:tcPr>
          <w:p w:rsidR="006B0118" w:rsidRDefault="006B0118">
            <w:pPr>
              <w:rPr>
                <w:sz w:val="24"/>
                <w:szCs w:val="24"/>
              </w:rPr>
            </w:pPr>
          </w:p>
        </w:tc>
        <w:tc>
          <w:tcPr>
            <w:tcW w:w="5260" w:type="dxa"/>
            <w:vAlign w:val="bottom"/>
          </w:tcPr>
          <w:p w:rsidR="006B0118" w:rsidRDefault="006B0118">
            <w:pPr>
              <w:rPr>
                <w:sz w:val="24"/>
                <w:szCs w:val="24"/>
              </w:rPr>
            </w:pPr>
          </w:p>
        </w:tc>
        <w:tc>
          <w:tcPr>
            <w:tcW w:w="3760" w:type="dxa"/>
            <w:vAlign w:val="bottom"/>
          </w:tcPr>
          <w:p w:rsidR="006B0118" w:rsidRDefault="000966DA">
            <w:pPr>
              <w:ind w:left="420"/>
              <w:rPr>
                <w:sz w:val="20"/>
                <w:szCs w:val="20"/>
              </w:rPr>
            </w:pPr>
            <w:r>
              <w:rPr>
                <w:rFonts w:ascii="Georgia" w:eastAsia="Georgia" w:hAnsi="Georgia" w:cs="Georgia"/>
                <w:b/>
                <w:bCs/>
              </w:rPr>
              <w:t>(STROBE-nut)</w:t>
            </w:r>
          </w:p>
        </w:tc>
        <w:tc>
          <w:tcPr>
            <w:tcW w:w="3380" w:type="dxa"/>
            <w:vAlign w:val="bottom"/>
          </w:tcPr>
          <w:p w:rsidR="006B0118" w:rsidRDefault="006B0118">
            <w:pPr>
              <w:rPr>
                <w:sz w:val="24"/>
                <w:szCs w:val="24"/>
              </w:rPr>
            </w:pPr>
          </w:p>
        </w:tc>
      </w:tr>
    </w:tbl>
    <w:p w:rsidR="006B0118" w:rsidRDefault="000966DA">
      <w:pPr>
        <w:spacing w:line="20" w:lineRule="exact"/>
        <w:rPr>
          <w:sz w:val="20"/>
          <w:szCs w:val="20"/>
        </w:rPr>
      </w:pPr>
      <w:r>
        <w:rPr>
          <w:noProof/>
          <w:sz w:val="20"/>
          <w:szCs w:val="20"/>
        </w:rPr>
        <mc:AlternateContent>
          <mc:Choice Requires="wps">
            <w:drawing>
              <wp:anchor distT="0" distB="0" distL="114300" distR="114300" simplePos="0" relativeHeight="251656192" behindDoc="1" locked="0" layoutInCell="0" allowOverlap="1">
                <wp:simplePos x="0" y="0"/>
                <wp:positionH relativeFrom="column">
                  <wp:posOffset>0</wp:posOffset>
                </wp:positionH>
                <wp:positionV relativeFrom="paragraph">
                  <wp:posOffset>154940</wp:posOffset>
                </wp:positionV>
                <wp:extent cx="8865870" cy="0"/>
                <wp:effectExtent l="0" t="0" r="0" b="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658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8" o:spid="_x0000_s105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12.2pt" to="698.1pt,12.2pt" o:allowincell="f" strokecolor="#000000" strokeweight="0.48pt"/>
            </w:pict>
          </mc:Fallback>
        </mc:AlternateContent>
      </w:r>
      <w:r>
        <w:rPr>
          <w:noProof/>
          <w:sz w:val="20"/>
          <w:szCs w:val="20"/>
        </w:rPr>
        <w:drawing>
          <wp:anchor distT="0" distB="0" distL="114300" distR="114300" simplePos="0" relativeHeight="251657216" behindDoc="1" locked="0" layoutInCell="0" allowOverlap="1">
            <wp:simplePos x="0" y="0"/>
            <wp:positionH relativeFrom="column">
              <wp:posOffset>655320</wp:posOffset>
            </wp:positionH>
            <wp:positionV relativeFrom="paragraph">
              <wp:posOffset>-143510</wp:posOffset>
            </wp:positionV>
            <wp:extent cx="386080" cy="635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
                      <a:extLst/>
                    </a:blip>
                    <a:srcRect/>
                    <a:stretch>
                      <a:fillRect/>
                    </a:stretch>
                  </pic:blipFill>
                  <pic:spPr bwMode="auto">
                    <a:xfrm>
                      <a:off x="0" y="0"/>
                      <a:ext cx="386080" cy="6350"/>
                    </a:xfrm>
                    <a:prstGeom prst="rect">
                      <a:avLst/>
                    </a:prstGeom>
                    <a:noFill/>
                  </pic:spPr>
                </pic:pic>
              </a:graphicData>
            </a:graphic>
          </wp:anchor>
        </w:drawing>
      </w:r>
    </w:p>
    <w:p w:rsidR="006B0118" w:rsidRDefault="006B0118">
      <w:pPr>
        <w:spacing w:line="236" w:lineRule="exact"/>
        <w:rPr>
          <w:sz w:val="20"/>
          <w:szCs w:val="20"/>
        </w:rPr>
      </w:pPr>
    </w:p>
    <w:p w:rsidR="006B0118" w:rsidRDefault="000966DA">
      <w:pPr>
        <w:ind w:left="3240"/>
        <w:rPr>
          <w:sz w:val="20"/>
          <w:szCs w:val="20"/>
        </w:rPr>
      </w:pPr>
      <w:r>
        <w:rPr>
          <w:rFonts w:ascii="Georgia" w:eastAsia="Georgia" w:hAnsi="Georgia" w:cs="Georgia"/>
        </w:rPr>
        <w:t>Case-control study—If applicable,</w:t>
      </w:r>
    </w:p>
    <w:p w:rsidR="006B0118" w:rsidRDefault="006B0118">
      <w:pPr>
        <w:spacing w:line="38" w:lineRule="exact"/>
        <w:rPr>
          <w:sz w:val="20"/>
          <w:szCs w:val="20"/>
        </w:rPr>
      </w:pPr>
    </w:p>
    <w:p w:rsidR="006B0118" w:rsidRDefault="000966DA">
      <w:pPr>
        <w:ind w:left="3240"/>
        <w:rPr>
          <w:sz w:val="20"/>
          <w:szCs w:val="20"/>
        </w:rPr>
      </w:pPr>
      <w:r>
        <w:rPr>
          <w:rFonts w:ascii="Georgia" w:eastAsia="Georgia" w:hAnsi="Georgia" w:cs="Georgia"/>
        </w:rPr>
        <w:t>explain how matching of cases and</w:t>
      </w:r>
    </w:p>
    <w:p w:rsidR="006B0118" w:rsidRDefault="006B0118">
      <w:pPr>
        <w:spacing w:line="38" w:lineRule="exact"/>
        <w:rPr>
          <w:sz w:val="20"/>
          <w:szCs w:val="20"/>
        </w:rPr>
      </w:pPr>
    </w:p>
    <w:p w:rsidR="006B0118" w:rsidRDefault="000966DA">
      <w:pPr>
        <w:ind w:left="3240"/>
        <w:rPr>
          <w:sz w:val="20"/>
          <w:szCs w:val="20"/>
        </w:rPr>
      </w:pPr>
      <w:r>
        <w:rPr>
          <w:rFonts w:ascii="Georgia" w:eastAsia="Georgia" w:hAnsi="Georgia" w:cs="Georgia"/>
        </w:rPr>
        <w:t>controls was addressed.</w:t>
      </w:r>
    </w:p>
    <w:p w:rsidR="006B0118" w:rsidRDefault="006B0118">
      <w:pPr>
        <w:spacing w:line="238" w:lineRule="exact"/>
        <w:rPr>
          <w:sz w:val="20"/>
          <w:szCs w:val="20"/>
        </w:rPr>
      </w:pPr>
    </w:p>
    <w:p w:rsidR="006B0118" w:rsidRDefault="000966DA">
      <w:pPr>
        <w:ind w:left="3240"/>
        <w:rPr>
          <w:sz w:val="20"/>
          <w:szCs w:val="20"/>
        </w:rPr>
      </w:pPr>
      <w:r>
        <w:rPr>
          <w:rFonts w:ascii="Georgia" w:eastAsia="Georgia" w:hAnsi="Georgia" w:cs="Georgia"/>
        </w:rPr>
        <w:t>Cross-sectional study—If applicable,</w:t>
      </w:r>
    </w:p>
    <w:p w:rsidR="006B0118" w:rsidRDefault="006B0118">
      <w:pPr>
        <w:spacing w:line="38" w:lineRule="exact"/>
        <w:rPr>
          <w:sz w:val="20"/>
          <w:szCs w:val="20"/>
        </w:rPr>
      </w:pPr>
    </w:p>
    <w:p w:rsidR="006B0118" w:rsidRDefault="000966DA">
      <w:pPr>
        <w:ind w:left="3240"/>
        <w:rPr>
          <w:sz w:val="20"/>
          <w:szCs w:val="20"/>
        </w:rPr>
      </w:pPr>
      <w:r>
        <w:rPr>
          <w:rFonts w:ascii="Georgia" w:eastAsia="Georgia" w:hAnsi="Georgia" w:cs="Georgia"/>
        </w:rPr>
        <w:t>describe analytical methods taking</w:t>
      </w:r>
    </w:p>
    <w:p w:rsidR="006B0118" w:rsidRDefault="006B0118">
      <w:pPr>
        <w:spacing w:line="38" w:lineRule="exact"/>
        <w:rPr>
          <w:sz w:val="20"/>
          <w:szCs w:val="20"/>
        </w:rPr>
      </w:pPr>
    </w:p>
    <w:p w:rsidR="006B0118" w:rsidRDefault="000966DA">
      <w:pPr>
        <w:ind w:left="3240"/>
        <w:rPr>
          <w:sz w:val="20"/>
          <w:szCs w:val="20"/>
        </w:rPr>
      </w:pPr>
      <w:r>
        <w:rPr>
          <w:rFonts w:ascii="Georgia" w:eastAsia="Georgia" w:hAnsi="Georgia" w:cs="Georgia"/>
        </w:rPr>
        <w:t>account of sampling strategy.</w:t>
      </w:r>
    </w:p>
    <w:p w:rsidR="006B0118" w:rsidRDefault="006B0118">
      <w:pPr>
        <w:spacing w:line="237" w:lineRule="exact"/>
        <w:rPr>
          <w:sz w:val="20"/>
          <w:szCs w:val="20"/>
        </w:rPr>
      </w:pPr>
    </w:p>
    <w:p w:rsidR="006B0118" w:rsidRDefault="000966DA">
      <w:pPr>
        <w:ind w:right="7161"/>
        <w:jc w:val="right"/>
        <w:rPr>
          <w:sz w:val="20"/>
          <w:szCs w:val="20"/>
        </w:rPr>
      </w:pPr>
      <w:r>
        <w:rPr>
          <w:rFonts w:ascii="Georgia" w:eastAsia="Georgia" w:hAnsi="Georgia" w:cs="Georgia"/>
        </w:rPr>
        <w:t>(e) Describe any sensitivity analyses.</w:t>
      </w:r>
    </w:p>
    <w:p w:rsidR="006B0118" w:rsidRDefault="000966DA">
      <w:pPr>
        <w:spacing w:line="20" w:lineRule="exact"/>
        <w:rPr>
          <w:sz w:val="20"/>
          <w:szCs w:val="20"/>
        </w:rPr>
      </w:pPr>
      <w:r>
        <w:rPr>
          <w:noProof/>
          <w:sz w:val="20"/>
          <w:szCs w:val="20"/>
        </w:rPr>
        <mc:AlternateContent>
          <mc:Choice Requires="wps">
            <w:drawing>
              <wp:anchor distT="0" distB="0" distL="114300" distR="114300" simplePos="0" relativeHeight="251658240" behindDoc="1" locked="0" layoutInCell="0" allowOverlap="1">
                <wp:simplePos x="0" y="0"/>
                <wp:positionH relativeFrom="column">
                  <wp:posOffset>0</wp:posOffset>
                </wp:positionH>
                <wp:positionV relativeFrom="paragraph">
                  <wp:posOffset>153670</wp:posOffset>
                </wp:positionV>
                <wp:extent cx="8865870" cy="0"/>
                <wp:effectExtent l="0" t="0" r="0" b="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65870" cy="4763"/>
                        </a:xfrm>
                        <a:prstGeom prst="line">
                          <a:avLst/>
                        </a:prstGeom>
                        <a:solidFill>
                          <a:srgbClr val="FFFFFF"/>
                        </a:solidFill>
                        <a:ln w="3047">
                          <a:solidFill>
                            <a:srgbClr val="000000"/>
                          </a:solidFill>
                          <a:miter lim="800000"/>
                          <a:headEnd/>
                          <a:tailEnd/>
                        </a:ln>
                      </wps:spPr>
                      <wps:bodyPr/>
                    </wps:wsp>
                  </a:graphicData>
                </a:graphic>
              </wp:anchor>
            </w:drawing>
          </mc:Choice>
          <mc:Fallback>
            <w:pict>
              <v:line id="Shape 30" o:spid="_x0000_s105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12.1pt" to="698.1pt,12.1pt" o:allowincell="f" strokecolor="#000000" strokeweight="0.2399pt"/>
            </w:pict>
          </mc:Fallback>
        </mc:AlternateContent>
      </w:r>
    </w:p>
    <w:p w:rsidR="006B0118" w:rsidRDefault="006B0118">
      <w:pPr>
        <w:spacing w:line="227" w:lineRule="exact"/>
        <w:rPr>
          <w:sz w:val="20"/>
          <w:szCs w:val="20"/>
        </w:rPr>
      </w:pPr>
    </w:p>
    <w:p w:rsidR="006B0118" w:rsidRDefault="000966DA">
      <w:pPr>
        <w:ind w:left="100"/>
        <w:rPr>
          <w:sz w:val="20"/>
          <w:szCs w:val="20"/>
        </w:rPr>
      </w:pPr>
      <w:r>
        <w:rPr>
          <w:rFonts w:ascii="Georgia" w:eastAsia="Georgia" w:hAnsi="Georgia" w:cs="Georgia"/>
          <w:b/>
          <w:bCs/>
        </w:rPr>
        <w:t>Results</w:t>
      </w:r>
    </w:p>
    <w:p w:rsidR="006B0118" w:rsidRDefault="000966DA">
      <w:pPr>
        <w:spacing w:line="20" w:lineRule="exact"/>
        <w:rPr>
          <w:sz w:val="20"/>
          <w:szCs w:val="20"/>
        </w:rPr>
      </w:pPr>
      <w:r>
        <w:rPr>
          <w:noProof/>
          <w:sz w:val="20"/>
          <w:szCs w:val="20"/>
        </w:rPr>
        <mc:AlternateContent>
          <mc:Choice Requires="wps">
            <w:drawing>
              <wp:anchor distT="0" distB="0" distL="114300" distR="114300" simplePos="0" relativeHeight="251659264" behindDoc="1" locked="0" layoutInCell="0" allowOverlap="1">
                <wp:simplePos x="0" y="0"/>
                <wp:positionH relativeFrom="column">
                  <wp:posOffset>0</wp:posOffset>
                </wp:positionH>
                <wp:positionV relativeFrom="paragraph">
                  <wp:posOffset>153670</wp:posOffset>
                </wp:positionV>
                <wp:extent cx="8865870" cy="0"/>
                <wp:effectExtent l="0" t="0" r="0" b="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65870" cy="4763"/>
                        </a:xfrm>
                        <a:prstGeom prst="line">
                          <a:avLst/>
                        </a:prstGeom>
                        <a:solidFill>
                          <a:srgbClr val="FFFFFF"/>
                        </a:solidFill>
                        <a:ln w="3047">
                          <a:solidFill>
                            <a:srgbClr val="000000"/>
                          </a:solidFill>
                          <a:miter lim="800000"/>
                          <a:headEnd/>
                          <a:tailEnd/>
                        </a:ln>
                      </wps:spPr>
                      <wps:bodyPr/>
                    </wps:wsp>
                  </a:graphicData>
                </a:graphic>
              </wp:anchor>
            </w:drawing>
          </mc:Choice>
          <mc:Fallback>
            <w:pict>
              <v:line id="Shape 31" o:spid="_x0000_s105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12.1pt" to="698.1pt,12.1pt" o:allowincell="f" strokecolor="#000000" strokeweight="0.2399pt"/>
            </w:pict>
          </mc:Fallback>
        </mc:AlternateContent>
      </w:r>
    </w:p>
    <w:p w:rsidR="006B0118" w:rsidRDefault="006B0118">
      <w:pPr>
        <w:sectPr w:rsidR="006B0118">
          <w:pgSz w:w="16840" w:h="11899" w:orient="landscape"/>
          <w:pgMar w:top="1420" w:right="1440" w:bottom="150" w:left="1440" w:header="0" w:footer="0" w:gutter="0"/>
          <w:cols w:space="720" w:equalWidth="0">
            <w:col w:w="13961"/>
          </w:cols>
        </w:sectPr>
      </w:pPr>
    </w:p>
    <w:p w:rsidR="006B0118" w:rsidRDefault="006B0118">
      <w:pPr>
        <w:spacing w:line="247" w:lineRule="exact"/>
        <w:rPr>
          <w:sz w:val="20"/>
          <w:szCs w:val="20"/>
        </w:rPr>
      </w:pPr>
    </w:p>
    <w:tbl>
      <w:tblPr>
        <w:tblW w:w="0" w:type="auto"/>
        <w:tblInd w:w="260" w:type="dxa"/>
        <w:tblLayout w:type="fixed"/>
        <w:tblCellMar>
          <w:left w:w="0" w:type="dxa"/>
          <w:right w:w="0" w:type="dxa"/>
        </w:tblCellMar>
        <w:tblLook w:val="04A0" w:firstRow="1" w:lastRow="0" w:firstColumn="1" w:lastColumn="0" w:noHBand="0" w:noVBand="1"/>
      </w:tblPr>
      <w:tblGrid>
        <w:gridCol w:w="1880"/>
        <w:gridCol w:w="820"/>
        <w:gridCol w:w="4060"/>
      </w:tblGrid>
      <w:tr w:rsidR="006B0118">
        <w:trPr>
          <w:trHeight w:val="250"/>
        </w:trPr>
        <w:tc>
          <w:tcPr>
            <w:tcW w:w="1880" w:type="dxa"/>
            <w:vAlign w:val="bottom"/>
          </w:tcPr>
          <w:p w:rsidR="006B0118" w:rsidRDefault="000966DA">
            <w:pPr>
              <w:rPr>
                <w:sz w:val="20"/>
                <w:szCs w:val="20"/>
              </w:rPr>
            </w:pPr>
            <w:r>
              <w:rPr>
                <w:rFonts w:ascii="Georgia" w:eastAsia="Georgia" w:hAnsi="Georgia" w:cs="Georgia"/>
              </w:rPr>
              <w:t>Participants</w:t>
            </w:r>
          </w:p>
        </w:tc>
        <w:tc>
          <w:tcPr>
            <w:tcW w:w="820" w:type="dxa"/>
            <w:vAlign w:val="bottom"/>
          </w:tcPr>
          <w:p w:rsidR="006B0118" w:rsidRDefault="000966DA">
            <w:pPr>
              <w:ind w:right="170"/>
              <w:jc w:val="right"/>
              <w:rPr>
                <w:sz w:val="20"/>
                <w:szCs w:val="20"/>
              </w:rPr>
            </w:pPr>
            <w:r>
              <w:rPr>
                <w:rFonts w:ascii="Georgia" w:eastAsia="Georgia" w:hAnsi="Georgia" w:cs="Georgia"/>
              </w:rPr>
              <w:t>13</w:t>
            </w:r>
          </w:p>
        </w:tc>
        <w:tc>
          <w:tcPr>
            <w:tcW w:w="4060" w:type="dxa"/>
            <w:vAlign w:val="bottom"/>
          </w:tcPr>
          <w:p w:rsidR="006B0118" w:rsidRDefault="000966DA">
            <w:pPr>
              <w:ind w:left="280"/>
              <w:rPr>
                <w:sz w:val="20"/>
                <w:szCs w:val="20"/>
              </w:rPr>
            </w:pPr>
            <w:r>
              <w:rPr>
                <w:rFonts w:ascii="Georgia" w:eastAsia="Georgia" w:hAnsi="Georgia" w:cs="Georgia"/>
              </w:rPr>
              <w:t>(a) Report the numbers of individuals</w:t>
            </w:r>
          </w:p>
        </w:tc>
      </w:tr>
      <w:tr w:rsidR="006B0118">
        <w:trPr>
          <w:trHeight w:val="288"/>
        </w:trPr>
        <w:tc>
          <w:tcPr>
            <w:tcW w:w="1880" w:type="dxa"/>
            <w:vAlign w:val="bottom"/>
          </w:tcPr>
          <w:p w:rsidR="006B0118" w:rsidRDefault="006B0118">
            <w:pPr>
              <w:rPr>
                <w:sz w:val="24"/>
                <w:szCs w:val="24"/>
              </w:rPr>
            </w:pPr>
          </w:p>
        </w:tc>
        <w:tc>
          <w:tcPr>
            <w:tcW w:w="820" w:type="dxa"/>
            <w:vAlign w:val="bottom"/>
          </w:tcPr>
          <w:p w:rsidR="006B0118" w:rsidRDefault="006B0118">
            <w:pPr>
              <w:rPr>
                <w:sz w:val="24"/>
                <w:szCs w:val="24"/>
              </w:rPr>
            </w:pPr>
          </w:p>
        </w:tc>
        <w:tc>
          <w:tcPr>
            <w:tcW w:w="4060" w:type="dxa"/>
            <w:vAlign w:val="bottom"/>
          </w:tcPr>
          <w:p w:rsidR="006B0118" w:rsidRDefault="000966DA">
            <w:pPr>
              <w:ind w:left="280"/>
              <w:rPr>
                <w:sz w:val="20"/>
                <w:szCs w:val="20"/>
              </w:rPr>
            </w:pPr>
            <w:r>
              <w:rPr>
                <w:rFonts w:ascii="Georgia" w:eastAsia="Georgia" w:hAnsi="Georgia" w:cs="Georgia"/>
              </w:rPr>
              <w:t>at each stage of the study—e.g.,</w:t>
            </w:r>
          </w:p>
        </w:tc>
      </w:tr>
      <w:tr w:rsidR="006B0118">
        <w:trPr>
          <w:trHeight w:val="288"/>
        </w:trPr>
        <w:tc>
          <w:tcPr>
            <w:tcW w:w="1880" w:type="dxa"/>
            <w:vAlign w:val="bottom"/>
          </w:tcPr>
          <w:p w:rsidR="006B0118" w:rsidRDefault="006B0118">
            <w:pPr>
              <w:rPr>
                <w:sz w:val="24"/>
                <w:szCs w:val="24"/>
              </w:rPr>
            </w:pPr>
          </w:p>
        </w:tc>
        <w:tc>
          <w:tcPr>
            <w:tcW w:w="820" w:type="dxa"/>
            <w:vAlign w:val="bottom"/>
          </w:tcPr>
          <w:p w:rsidR="006B0118" w:rsidRDefault="006B0118">
            <w:pPr>
              <w:rPr>
                <w:sz w:val="24"/>
                <w:szCs w:val="24"/>
              </w:rPr>
            </w:pPr>
          </w:p>
        </w:tc>
        <w:tc>
          <w:tcPr>
            <w:tcW w:w="4060" w:type="dxa"/>
            <w:vAlign w:val="bottom"/>
          </w:tcPr>
          <w:p w:rsidR="006B0118" w:rsidRDefault="000966DA">
            <w:pPr>
              <w:ind w:left="280"/>
              <w:rPr>
                <w:sz w:val="20"/>
                <w:szCs w:val="20"/>
              </w:rPr>
            </w:pPr>
            <w:r>
              <w:rPr>
                <w:rFonts w:ascii="Georgia" w:eastAsia="Georgia" w:hAnsi="Georgia" w:cs="Georgia"/>
                <w:w w:val="99"/>
              </w:rPr>
              <w:t>numbers potentially eligible, examined</w:t>
            </w:r>
          </w:p>
        </w:tc>
      </w:tr>
      <w:tr w:rsidR="006B0118">
        <w:trPr>
          <w:trHeight w:val="288"/>
        </w:trPr>
        <w:tc>
          <w:tcPr>
            <w:tcW w:w="1880" w:type="dxa"/>
            <w:vAlign w:val="bottom"/>
          </w:tcPr>
          <w:p w:rsidR="006B0118" w:rsidRDefault="006B0118">
            <w:pPr>
              <w:rPr>
                <w:sz w:val="24"/>
                <w:szCs w:val="24"/>
              </w:rPr>
            </w:pPr>
          </w:p>
        </w:tc>
        <w:tc>
          <w:tcPr>
            <w:tcW w:w="820" w:type="dxa"/>
            <w:vAlign w:val="bottom"/>
          </w:tcPr>
          <w:p w:rsidR="006B0118" w:rsidRDefault="006B0118">
            <w:pPr>
              <w:rPr>
                <w:sz w:val="24"/>
                <w:szCs w:val="24"/>
              </w:rPr>
            </w:pPr>
          </w:p>
        </w:tc>
        <w:tc>
          <w:tcPr>
            <w:tcW w:w="4060" w:type="dxa"/>
            <w:vAlign w:val="bottom"/>
          </w:tcPr>
          <w:p w:rsidR="006B0118" w:rsidRDefault="000966DA">
            <w:pPr>
              <w:ind w:left="280"/>
              <w:rPr>
                <w:sz w:val="20"/>
                <w:szCs w:val="20"/>
              </w:rPr>
            </w:pPr>
            <w:r>
              <w:rPr>
                <w:rFonts w:ascii="Georgia" w:eastAsia="Georgia" w:hAnsi="Georgia" w:cs="Georgia"/>
              </w:rPr>
              <w:t>for eligibility, confirmed eligible,</w:t>
            </w:r>
          </w:p>
        </w:tc>
      </w:tr>
      <w:tr w:rsidR="006B0118">
        <w:trPr>
          <w:trHeight w:val="286"/>
        </w:trPr>
        <w:tc>
          <w:tcPr>
            <w:tcW w:w="1880" w:type="dxa"/>
            <w:vAlign w:val="bottom"/>
          </w:tcPr>
          <w:p w:rsidR="006B0118" w:rsidRDefault="006B0118">
            <w:pPr>
              <w:rPr>
                <w:sz w:val="24"/>
                <w:szCs w:val="24"/>
              </w:rPr>
            </w:pPr>
          </w:p>
        </w:tc>
        <w:tc>
          <w:tcPr>
            <w:tcW w:w="820" w:type="dxa"/>
            <w:vAlign w:val="bottom"/>
          </w:tcPr>
          <w:p w:rsidR="006B0118" w:rsidRDefault="006B0118">
            <w:pPr>
              <w:rPr>
                <w:sz w:val="24"/>
                <w:szCs w:val="24"/>
              </w:rPr>
            </w:pPr>
          </w:p>
        </w:tc>
        <w:tc>
          <w:tcPr>
            <w:tcW w:w="4060" w:type="dxa"/>
            <w:vAlign w:val="bottom"/>
          </w:tcPr>
          <w:p w:rsidR="006B0118" w:rsidRDefault="000966DA">
            <w:pPr>
              <w:ind w:left="280"/>
              <w:rPr>
                <w:sz w:val="20"/>
                <w:szCs w:val="20"/>
              </w:rPr>
            </w:pPr>
            <w:r>
              <w:rPr>
                <w:rFonts w:ascii="Georgia" w:eastAsia="Georgia" w:hAnsi="Georgia" w:cs="Georgia"/>
              </w:rPr>
              <w:t>included in the study, completing</w:t>
            </w:r>
          </w:p>
        </w:tc>
      </w:tr>
      <w:tr w:rsidR="006B0118">
        <w:trPr>
          <w:trHeight w:val="288"/>
        </w:trPr>
        <w:tc>
          <w:tcPr>
            <w:tcW w:w="1880" w:type="dxa"/>
            <w:vAlign w:val="bottom"/>
          </w:tcPr>
          <w:p w:rsidR="006B0118" w:rsidRDefault="006B0118">
            <w:pPr>
              <w:rPr>
                <w:sz w:val="24"/>
                <w:szCs w:val="24"/>
              </w:rPr>
            </w:pPr>
          </w:p>
        </w:tc>
        <w:tc>
          <w:tcPr>
            <w:tcW w:w="820" w:type="dxa"/>
            <w:vAlign w:val="bottom"/>
          </w:tcPr>
          <w:p w:rsidR="006B0118" w:rsidRDefault="006B0118">
            <w:pPr>
              <w:rPr>
                <w:sz w:val="24"/>
                <w:szCs w:val="24"/>
              </w:rPr>
            </w:pPr>
          </w:p>
        </w:tc>
        <w:tc>
          <w:tcPr>
            <w:tcW w:w="4060" w:type="dxa"/>
            <w:vAlign w:val="bottom"/>
          </w:tcPr>
          <w:p w:rsidR="006B0118" w:rsidRDefault="000966DA">
            <w:pPr>
              <w:ind w:left="280"/>
              <w:rPr>
                <w:sz w:val="20"/>
                <w:szCs w:val="20"/>
              </w:rPr>
            </w:pPr>
            <w:r>
              <w:rPr>
                <w:rFonts w:ascii="Georgia" w:eastAsia="Georgia" w:hAnsi="Georgia" w:cs="Georgia"/>
              </w:rPr>
              <w:t>follow-up, and analyzed.</w:t>
            </w:r>
          </w:p>
        </w:tc>
      </w:tr>
      <w:tr w:rsidR="006B0118">
        <w:trPr>
          <w:trHeight w:val="487"/>
        </w:trPr>
        <w:tc>
          <w:tcPr>
            <w:tcW w:w="1880" w:type="dxa"/>
            <w:vAlign w:val="bottom"/>
          </w:tcPr>
          <w:p w:rsidR="006B0118" w:rsidRDefault="006B0118">
            <w:pPr>
              <w:rPr>
                <w:sz w:val="24"/>
                <w:szCs w:val="24"/>
              </w:rPr>
            </w:pPr>
          </w:p>
        </w:tc>
        <w:tc>
          <w:tcPr>
            <w:tcW w:w="820" w:type="dxa"/>
            <w:vAlign w:val="bottom"/>
          </w:tcPr>
          <w:p w:rsidR="006B0118" w:rsidRDefault="006B0118">
            <w:pPr>
              <w:rPr>
                <w:sz w:val="24"/>
                <w:szCs w:val="24"/>
              </w:rPr>
            </w:pPr>
          </w:p>
        </w:tc>
        <w:tc>
          <w:tcPr>
            <w:tcW w:w="4060" w:type="dxa"/>
            <w:vAlign w:val="bottom"/>
          </w:tcPr>
          <w:p w:rsidR="006B0118" w:rsidRDefault="000966DA">
            <w:pPr>
              <w:ind w:left="280"/>
              <w:rPr>
                <w:sz w:val="20"/>
                <w:szCs w:val="20"/>
              </w:rPr>
            </w:pPr>
            <w:r>
              <w:rPr>
                <w:rFonts w:ascii="Georgia" w:eastAsia="Georgia" w:hAnsi="Georgia" w:cs="Georgia"/>
              </w:rPr>
              <w:t>(b) Give reasons for non-participation</w:t>
            </w:r>
          </w:p>
        </w:tc>
      </w:tr>
      <w:tr w:rsidR="006B0118">
        <w:trPr>
          <w:trHeight w:val="288"/>
        </w:trPr>
        <w:tc>
          <w:tcPr>
            <w:tcW w:w="1880" w:type="dxa"/>
            <w:vAlign w:val="bottom"/>
          </w:tcPr>
          <w:p w:rsidR="006B0118" w:rsidRDefault="006B0118">
            <w:pPr>
              <w:rPr>
                <w:sz w:val="24"/>
                <w:szCs w:val="24"/>
              </w:rPr>
            </w:pPr>
          </w:p>
        </w:tc>
        <w:tc>
          <w:tcPr>
            <w:tcW w:w="820" w:type="dxa"/>
            <w:vAlign w:val="bottom"/>
          </w:tcPr>
          <w:p w:rsidR="006B0118" w:rsidRDefault="006B0118">
            <w:pPr>
              <w:rPr>
                <w:sz w:val="24"/>
                <w:szCs w:val="24"/>
              </w:rPr>
            </w:pPr>
          </w:p>
        </w:tc>
        <w:tc>
          <w:tcPr>
            <w:tcW w:w="4060" w:type="dxa"/>
            <w:vAlign w:val="bottom"/>
          </w:tcPr>
          <w:p w:rsidR="006B0118" w:rsidRDefault="000966DA">
            <w:pPr>
              <w:ind w:left="280"/>
              <w:rPr>
                <w:sz w:val="20"/>
                <w:szCs w:val="20"/>
              </w:rPr>
            </w:pPr>
            <w:r>
              <w:rPr>
                <w:rFonts w:ascii="Georgia" w:eastAsia="Georgia" w:hAnsi="Georgia" w:cs="Georgia"/>
              </w:rPr>
              <w:t>at each stage.</w:t>
            </w:r>
          </w:p>
        </w:tc>
      </w:tr>
      <w:tr w:rsidR="006B0118">
        <w:trPr>
          <w:trHeight w:val="488"/>
        </w:trPr>
        <w:tc>
          <w:tcPr>
            <w:tcW w:w="1880" w:type="dxa"/>
            <w:vAlign w:val="bottom"/>
          </w:tcPr>
          <w:p w:rsidR="006B0118" w:rsidRDefault="006B0118">
            <w:pPr>
              <w:rPr>
                <w:sz w:val="24"/>
                <w:szCs w:val="24"/>
              </w:rPr>
            </w:pPr>
          </w:p>
        </w:tc>
        <w:tc>
          <w:tcPr>
            <w:tcW w:w="820" w:type="dxa"/>
            <w:vAlign w:val="bottom"/>
          </w:tcPr>
          <w:p w:rsidR="006B0118" w:rsidRDefault="006B0118">
            <w:pPr>
              <w:rPr>
                <w:sz w:val="24"/>
                <w:szCs w:val="24"/>
              </w:rPr>
            </w:pPr>
          </w:p>
        </w:tc>
        <w:tc>
          <w:tcPr>
            <w:tcW w:w="4060" w:type="dxa"/>
            <w:vAlign w:val="bottom"/>
          </w:tcPr>
          <w:p w:rsidR="006B0118" w:rsidRDefault="000966DA">
            <w:pPr>
              <w:ind w:left="280"/>
              <w:rPr>
                <w:sz w:val="20"/>
                <w:szCs w:val="20"/>
              </w:rPr>
            </w:pPr>
            <w:r>
              <w:rPr>
                <w:rFonts w:ascii="Georgia" w:eastAsia="Georgia" w:hAnsi="Georgia" w:cs="Georgia"/>
              </w:rPr>
              <w:t>(c) Consider use of a flow diagram.</w:t>
            </w:r>
          </w:p>
        </w:tc>
      </w:tr>
      <w:tr w:rsidR="006B0118">
        <w:trPr>
          <w:trHeight w:val="497"/>
        </w:trPr>
        <w:tc>
          <w:tcPr>
            <w:tcW w:w="1880" w:type="dxa"/>
            <w:vAlign w:val="bottom"/>
          </w:tcPr>
          <w:p w:rsidR="006B0118" w:rsidRDefault="000966DA">
            <w:pPr>
              <w:rPr>
                <w:sz w:val="20"/>
                <w:szCs w:val="20"/>
              </w:rPr>
            </w:pPr>
            <w:r>
              <w:rPr>
                <w:rFonts w:ascii="Georgia" w:eastAsia="Georgia" w:hAnsi="Georgia" w:cs="Georgia"/>
              </w:rPr>
              <w:t>Descriptive data</w:t>
            </w:r>
          </w:p>
        </w:tc>
        <w:tc>
          <w:tcPr>
            <w:tcW w:w="820" w:type="dxa"/>
            <w:vAlign w:val="bottom"/>
          </w:tcPr>
          <w:p w:rsidR="006B0118" w:rsidRDefault="000966DA">
            <w:pPr>
              <w:ind w:right="170"/>
              <w:jc w:val="right"/>
              <w:rPr>
                <w:sz w:val="20"/>
                <w:szCs w:val="20"/>
              </w:rPr>
            </w:pPr>
            <w:r>
              <w:rPr>
                <w:rFonts w:ascii="Georgia" w:eastAsia="Georgia" w:hAnsi="Georgia" w:cs="Georgia"/>
              </w:rPr>
              <w:t>14</w:t>
            </w:r>
          </w:p>
        </w:tc>
        <w:tc>
          <w:tcPr>
            <w:tcW w:w="4060" w:type="dxa"/>
            <w:vAlign w:val="bottom"/>
          </w:tcPr>
          <w:p w:rsidR="006B0118" w:rsidRDefault="000966DA">
            <w:pPr>
              <w:ind w:left="280"/>
              <w:rPr>
                <w:sz w:val="20"/>
                <w:szCs w:val="20"/>
              </w:rPr>
            </w:pPr>
            <w:r>
              <w:rPr>
                <w:rFonts w:ascii="Georgia" w:eastAsia="Georgia" w:hAnsi="Georgia" w:cs="Georgia"/>
              </w:rPr>
              <w:t>(a) Give characteristics of study</w:t>
            </w:r>
          </w:p>
        </w:tc>
      </w:tr>
      <w:tr w:rsidR="006B0118">
        <w:trPr>
          <w:trHeight w:val="288"/>
        </w:trPr>
        <w:tc>
          <w:tcPr>
            <w:tcW w:w="1880" w:type="dxa"/>
            <w:vAlign w:val="bottom"/>
          </w:tcPr>
          <w:p w:rsidR="006B0118" w:rsidRDefault="006B0118">
            <w:pPr>
              <w:rPr>
                <w:sz w:val="24"/>
                <w:szCs w:val="24"/>
              </w:rPr>
            </w:pPr>
          </w:p>
        </w:tc>
        <w:tc>
          <w:tcPr>
            <w:tcW w:w="820" w:type="dxa"/>
            <w:vAlign w:val="bottom"/>
          </w:tcPr>
          <w:p w:rsidR="006B0118" w:rsidRDefault="006B0118">
            <w:pPr>
              <w:rPr>
                <w:sz w:val="24"/>
                <w:szCs w:val="24"/>
              </w:rPr>
            </w:pPr>
          </w:p>
        </w:tc>
        <w:tc>
          <w:tcPr>
            <w:tcW w:w="4060" w:type="dxa"/>
            <w:vAlign w:val="bottom"/>
          </w:tcPr>
          <w:p w:rsidR="006B0118" w:rsidRDefault="000966DA">
            <w:pPr>
              <w:ind w:left="280"/>
              <w:rPr>
                <w:sz w:val="20"/>
                <w:szCs w:val="20"/>
              </w:rPr>
            </w:pPr>
            <w:r>
              <w:rPr>
                <w:rFonts w:ascii="Georgia" w:eastAsia="Georgia" w:hAnsi="Georgia" w:cs="Georgia"/>
              </w:rPr>
              <w:t>participants (e.g., demographic,</w:t>
            </w:r>
          </w:p>
        </w:tc>
      </w:tr>
    </w:tbl>
    <w:p w:rsidR="006B0118" w:rsidRDefault="000966DA">
      <w:pPr>
        <w:spacing w:line="20" w:lineRule="exact"/>
        <w:rPr>
          <w:sz w:val="20"/>
          <w:szCs w:val="20"/>
        </w:rPr>
      </w:pPr>
      <w:r>
        <w:rPr>
          <w:noProof/>
          <w:sz w:val="20"/>
          <w:szCs w:val="20"/>
        </w:rPr>
        <w:drawing>
          <wp:anchor distT="0" distB="0" distL="114300" distR="114300" simplePos="0" relativeHeight="251660288" behindDoc="1" locked="0" layoutInCell="0" allowOverlap="1">
            <wp:simplePos x="0" y="0"/>
            <wp:positionH relativeFrom="column">
              <wp:posOffset>1990725</wp:posOffset>
            </wp:positionH>
            <wp:positionV relativeFrom="paragraph">
              <wp:posOffset>-345440</wp:posOffset>
            </wp:positionV>
            <wp:extent cx="2543810" cy="635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a:extLst/>
                    </a:blip>
                    <a:srcRect/>
                    <a:stretch>
                      <a:fillRect/>
                    </a:stretch>
                  </pic:blipFill>
                  <pic:spPr bwMode="auto">
                    <a:xfrm>
                      <a:off x="0" y="0"/>
                      <a:ext cx="2543810" cy="6350"/>
                    </a:xfrm>
                    <a:prstGeom prst="rect">
                      <a:avLst/>
                    </a:prstGeom>
                    <a:noFill/>
                  </pic:spPr>
                </pic:pic>
              </a:graphicData>
            </a:graphic>
          </wp:anchor>
        </w:drawing>
      </w:r>
    </w:p>
    <w:p w:rsidR="006B0118" w:rsidRDefault="006B0118">
      <w:pPr>
        <w:spacing w:line="18" w:lineRule="exact"/>
        <w:rPr>
          <w:sz w:val="20"/>
          <w:szCs w:val="20"/>
        </w:rPr>
      </w:pPr>
    </w:p>
    <w:p w:rsidR="006B0118" w:rsidRDefault="000966DA">
      <w:pPr>
        <w:ind w:left="3240"/>
        <w:rPr>
          <w:sz w:val="20"/>
          <w:szCs w:val="20"/>
        </w:rPr>
      </w:pPr>
      <w:r>
        <w:rPr>
          <w:rFonts w:ascii="Georgia" w:eastAsia="Georgia" w:hAnsi="Georgia" w:cs="Georgia"/>
        </w:rPr>
        <w:t>clinical, social) and information on</w:t>
      </w:r>
    </w:p>
    <w:p w:rsidR="006B0118" w:rsidRDefault="006B0118">
      <w:pPr>
        <w:spacing w:line="38" w:lineRule="exact"/>
        <w:rPr>
          <w:sz w:val="20"/>
          <w:szCs w:val="20"/>
        </w:rPr>
      </w:pPr>
    </w:p>
    <w:p w:rsidR="006B0118" w:rsidRDefault="000966DA">
      <w:pPr>
        <w:ind w:left="3240"/>
        <w:rPr>
          <w:sz w:val="20"/>
          <w:szCs w:val="20"/>
        </w:rPr>
      </w:pPr>
      <w:r>
        <w:rPr>
          <w:rFonts w:ascii="Georgia" w:eastAsia="Georgia" w:hAnsi="Georgia" w:cs="Georgia"/>
        </w:rPr>
        <w:t>exposures and potential confounders</w:t>
      </w:r>
    </w:p>
    <w:p w:rsidR="006B0118" w:rsidRDefault="000966DA">
      <w:pPr>
        <w:spacing w:line="20" w:lineRule="exact"/>
        <w:rPr>
          <w:sz w:val="20"/>
          <w:szCs w:val="20"/>
        </w:rPr>
      </w:pPr>
      <w:r>
        <w:rPr>
          <w:noProof/>
          <w:sz w:val="20"/>
          <w:szCs w:val="20"/>
        </w:rPr>
        <w:drawing>
          <wp:anchor distT="0" distB="0" distL="114300" distR="114300" simplePos="0" relativeHeight="251661312" behindDoc="1" locked="0" layoutInCell="0" allowOverlap="1">
            <wp:simplePos x="0" y="0"/>
            <wp:positionH relativeFrom="column">
              <wp:posOffset>-8255</wp:posOffset>
            </wp:positionH>
            <wp:positionV relativeFrom="paragraph">
              <wp:posOffset>208280</wp:posOffset>
            </wp:positionV>
            <wp:extent cx="6947535" cy="12065"/>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
                      <a:extLst/>
                    </a:blip>
                    <a:srcRect/>
                    <a:stretch>
                      <a:fillRect/>
                    </a:stretch>
                  </pic:blipFill>
                  <pic:spPr bwMode="auto">
                    <a:xfrm>
                      <a:off x="0" y="0"/>
                      <a:ext cx="6947535" cy="12065"/>
                    </a:xfrm>
                    <a:prstGeom prst="rect">
                      <a:avLst/>
                    </a:prstGeom>
                    <a:noFill/>
                  </pic:spPr>
                </pic:pic>
              </a:graphicData>
            </a:graphic>
          </wp:anchor>
        </w:drawing>
      </w:r>
    </w:p>
    <w:p w:rsidR="006B0118" w:rsidRDefault="000966DA">
      <w:pPr>
        <w:spacing w:line="20" w:lineRule="exact"/>
        <w:rPr>
          <w:sz w:val="20"/>
          <w:szCs w:val="20"/>
        </w:rPr>
      </w:pPr>
      <w:r>
        <w:rPr>
          <w:sz w:val="20"/>
          <w:szCs w:val="20"/>
        </w:rPr>
        <w:br w:type="column"/>
      </w:r>
    </w:p>
    <w:p w:rsidR="006B0118" w:rsidRDefault="006B0118">
      <w:pPr>
        <w:spacing w:line="229" w:lineRule="exact"/>
        <w:rPr>
          <w:sz w:val="20"/>
          <w:szCs w:val="20"/>
        </w:rPr>
      </w:pPr>
    </w:p>
    <w:p w:rsidR="006B0118" w:rsidRDefault="000966DA">
      <w:pPr>
        <w:spacing w:line="275" w:lineRule="auto"/>
        <w:ind w:right="160"/>
        <w:rPr>
          <w:sz w:val="20"/>
          <w:szCs w:val="20"/>
        </w:rPr>
      </w:pPr>
      <w:r>
        <w:rPr>
          <w:rFonts w:ascii="Georgia" w:eastAsia="Georgia" w:hAnsi="Georgia" w:cs="Georgia"/>
          <w:b/>
          <w:bCs/>
        </w:rPr>
        <w:t xml:space="preserve">nut-13 </w:t>
      </w:r>
      <w:r>
        <w:rPr>
          <w:rFonts w:ascii="Georgia" w:eastAsia="Georgia" w:hAnsi="Georgia" w:cs="Georgia"/>
        </w:rPr>
        <w:t>Report the number of</w:t>
      </w:r>
      <w:r>
        <w:rPr>
          <w:rFonts w:ascii="Georgia" w:eastAsia="Georgia" w:hAnsi="Georgia" w:cs="Georgia"/>
          <w:b/>
          <w:bCs/>
        </w:rPr>
        <w:t xml:space="preserve"> </w:t>
      </w:r>
      <w:r>
        <w:rPr>
          <w:rFonts w:ascii="Georgia" w:eastAsia="Georgia" w:hAnsi="Georgia" w:cs="Georgia"/>
        </w:rPr>
        <w:t>individuals excluded based on missing, incomplete or implausible dietary/nutritional data.</w:t>
      </w:r>
    </w:p>
    <w:p w:rsidR="006B0118" w:rsidRDefault="000966DA">
      <w:pPr>
        <w:spacing w:line="20" w:lineRule="exact"/>
        <w:rPr>
          <w:sz w:val="20"/>
          <w:szCs w:val="20"/>
        </w:rPr>
      </w:pPr>
      <w:r>
        <w:rPr>
          <w:noProof/>
          <w:sz w:val="20"/>
          <w:szCs w:val="20"/>
        </w:rPr>
        <w:drawing>
          <wp:anchor distT="0" distB="0" distL="114300" distR="114300" simplePos="0" relativeHeight="251662336" behindDoc="1" locked="0" layoutInCell="0" allowOverlap="1">
            <wp:simplePos x="0" y="0"/>
            <wp:positionH relativeFrom="column">
              <wp:posOffset>-62230</wp:posOffset>
            </wp:positionH>
            <wp:positionV relativeFrom="paragraph">
              <wp:posOffset>1296670</wp:posOffset>
            </wp:positionV>
            <wp:extent cx="2404110" cy="635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a:extLst/>
                    </a:blip>
                    <a:srcRect/>
                    <a:stretch>
                      <a:fillRect/>
                    </a:stretch>
                  </pic:blipFill>
                  <pic:spPr bwMode="auto">
                    <a:xfrm>
                      <a:off x="0" y="0"/>
                      <a:ext cx="2404110" cy="6350"/>
                    </a:xfrm>
                    <a:prstGeom prst="rect">
                      <a:avLst/>
                    </a:prstGeom>
                    <a:noFill/>
                  </pic:spPr>
                </pic:pic>
              </a:graphicData>
            </a:graphic>
          </wp:anchor>
        </w:drawing>
      </w: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32" w:lineRule="exact"/>
        <w:rPr>
          <w:sz w:val="20"/>
          <w:szCs w:val="20"/>
        </w:rPr>
      </w:pPr>
    </w:p>
    <w:p w:rsidR="006B0118" w:rsidRDefault="000966DA">
      <w:pPr>
        <w:spacing w:line="275" w:lineRule="auto"/>
        <w:rPr>
          <w:sz w:val="20"/>
          <w:szCs w:val="20"/>
        </w:rPr>
      </w:pPr>
      <w:r>
        <w:rPr>
          <w:rFonts w:ascii="Georgia" w:eastAsia="Georgia" w:hAnsi="Georgia" w:cs="Georgia"/>
          <w:b/>
          <w:bCs/>
        </w:rPr>
        <w:t xml:space="preserve">nut-14 </w:t>
      </w:r>
      <w:r>
        <w:rPr>
          <w:rFonts w:ascii="Georgia" w:eastAsia="Georgia" w:hAnsi="Georgia" w:cs="Georgia"/>
        </w:rPr>
        <w:t>Give the distribution of</w:t>
      </w:r>
      <w:r>
        <w:rPr>
          <w:rFonts w:ascii="Georgia" w:eastAsia="Georgia" w:hAnsi="Georgia" w:cs="Georgia"/>
          <w:b/>
          <w:bCs/>
        </w:rPr>
        <w:t xml:space="preserve"> </w:t>
      </w:r>
      <w:r>
        <w:rPr>
          <w:rFonts w:ascii="Georgia" w:eastAsia="Georgia" w:hAnsi="Georgia" w:cs="Georgia"/>
        </w:rPr>
        <w:t>participant characteristics across the exposure variables if applicable. Specify if food consumption of total</w:t>
      </w:r>
    </w:p>
    <w:p w:rsidR="006B0118" w:rsidRDefault="000966DA">
      <w:pPr>
        <w:spacing w:line="20" w:lineRule="exact"/>
        <w:rPr>
          <w:sz w:val="20"/>
          <w:szCs w:val="20"/>
        </w:rPr>
      </w:pPr>
      <w:r>
        <w:rPr>
          <w:sz w:val="20"/>
          <w:szCs w:val="20"/>
        </w:rPr>
        <w:br w:type="column"/>
      </w:r>
    </w:p>
    <w:p w:rsidR="006B0118" w:rsidRDefault="006B0118">
      <w:pPr>
        <w:spacing w:line="229" w:lineRule="exact"/>
        <w:rPr>
          <w:sz w:val="20"/>
          <w:szCs w:val="20"/>
        </w:rPr>
      </w:pPr>
    </w:p>
    <w:p w:rsidR="006B0118" w:rsidRDefault="000966DA">
      <w:pPr>
        <w:spacing w:line="275" w:lineRule="auto"/>
        <w:ind w:right="141"/>
        <w:rPr>
          <w:sz w:val="20"/>
          <w:szCs w:val="20"/>
        </w:rPr>
      </w:pPr>
      <w:r>
        <w:rPr>
          <w:rFonts w:ascii="Georgia" w:eastAsia="Georgia" w:hAnsi="Georgia" w:cs="Georgia"/>
        </w:rPr>
        <w:t>Results (result section, flow diagram included) p. 9-10</w:t>
      </w:r>
    </w:p>
    <w:p w:rsidR="006B0118" w:rsidRDefault="000966DA">
      <w:pPr>
        <w:spacing w:line="20" w:lineRule="exact"/>
        <w:rPr>
          <w:sz w:val="20"/>
          <w:szCs w:val="20"/>
        </w:rPr>
      </w:pPr>
      <w:r>
        <w:rPr>
          <w:noProof/>
          <w:sz w:val="20"/>
          <w:szCs w:val="20"/>
        </w:rPr>
        <w:drawing>
          <wp:anchor distT="0" distB="0" distL="114300" distR="114300" simplePos="0" relativeHeight="251663360" behindDoc="1" locked="0" layoutInCell="0" allowOverlap="1">
            <wp:simplePos x="0" y="0"/>
            <wp:positionH relativeFrom="column">
              <wp:posOffset>-71120</wp:posOffset>
            </wp:positionH>
            <wp:positionV relativeFrom="paragraph">
              <wp:posOffset>1478915</wp:posOffset>
            </wp:positionV>
            <wp:extent cx="1927860" cy="635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
                      <a:extLst/>
                    </a:blip>
                    <a:srcRect/>
                    <a:stretch>
                      <a:fillRect/>
                    </a:stretch>
                  </pic:blipFill>
                  <pic:spPr bwMode="auto">
                    <a:xfrm>
                      <a:off x="0" y="0"/>
                      <a:ext cx="1927860" cy="6350"/>
                    </a:xfrm>
                    <a:prstGeom prst="rect">
                      <a:avLst/>
                    </a:prstGeom>
                    <a:noFill/>
                  </pic:spPr>
                </pic:pic>
              </a:graphicData>
            </a:graphic>
          </wp:anchor>
        </w:drawing>
      </w: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318" w:lineRule="exact"/>
        <w:rPr>
          <w:sz w:val="20"/>
          <w:szCs w:val="20"/>
        </w:rPr>
      </w:pPr>
    </w:p>
    <w:p w:rsidR="006B0118" w:rsidRDefault="000966DA">
      <w:pPr>
        <w:spacing w:line="275" w:lineRule="auto"/>
        <w:ind w:right="141"/>
        <w:rPr>
          <w:sz w:val="20"/>
          <w:szCs w:val="20"/>
        </w:rPr>
      </w:pPr>
      <w:r>
        <w:rPr>
          <w:rFonts w:ascii="Georgia" w:eastAsia="Georgia" w:hAnsi="Georgia" w:cs="Georgia"/>
        </w:rPr>
        <w:t>Results (table 1)p.11</w:t>
      </w:r>
    </w:p>
    <w:p w:rsidR="006B0118" w:rsidRDefault="006B0118">
      <w:pPr>
        <w:spacing w:line="200" w:lineRule="exact"/>
        <w:rPr>
          <w:sz w:val="20"/>
          <w:szCs w:val="20"/>
        </w:rPr>
      </w:pPr>
    </w:p>
    <w:p w:rsidR="006B0118" w:rsidRDefault="006B0118">
      <w:pPr>
        <w:sectPr w:rsidR="006B0118">
          <w:type w:val="continuous"/>
          <w:pgSz w:w="16840" w:h="11899" w:orient="landscape"/>
          <w:pgMar w:top="1420" w:right="1440" w:bottom="150" w:left="1440" w:header="0" w:footer="0" w:gutter="0"/>
          <w:cols w:num="3" w:space="720" w:equalWidth="0">
            <w:col w:w="7020" w:space="220"/>
            <w:col w:w="3580" w:space="220"/>
            <w:col w:w="2921"/>
          </w:cols>
        </w:sectPr>
      </w:pPr>
    </w:p>
    <w:p w:rsidR="006B0118" w:rsidRDefault="006B0118">
      <w:pPr>
        <w:spacing w:line="200" w:lineRule="exact"/>
        <w:rPr>
          <w:sz w:val="20"/>
          <w:szCs w:val="20"/>
        </w:rPr>
      </w:pPr>
    </w:p>
    <w:p w:rsidR="006B0118" w:rsidRDefault="006B0118">
      <w:pPr>
        <w:spacing w:line="253" w:lineRule="exact"/>
        <w:rPr>
          <w:sz w:val="20"/>
          <w:szCs w:val="20"/>
        </w:rPr>
      </w:pPr>
    </w:p>
    <w:p w:rsidR="006B0118" w:rsidRDefault="000966DA">
      <w:pPr>
        <w:ind w:left="13840"/>
        <w:rPr>
          <w:sz w:val="20"/>
          <w:szCs w:val="20"/>
        </w:rPr>
      </w:pPr>
      <w:r>
        <w:rPr>
          <w:rFonts w:ascii="Georgia" w:eastAsia="Georgia" w:hAnsi="Georgia" w:cs="Georgia"/>
          <w:sz w:val="21"/>
          <w:szCs w:val="21"/>
        </w:rPr>
        <w:t>6</w:t>
      </w:r>
    </w:p>
    <w:p w:rsidR="006B0118" w:rsidRDefault="006B0118">
      <w:pPr>
        <w:sectPr w:rsidR="006B0118">
          <w:type w:val="continuous"/>
          <w:pgSz w:w="16840" w:h="11899" w:orient="landscape"/>
          <w:pgMar w:top="1420" w:right="1440" w:bottom="150" w:left="1440" w:header="0" w:footer="0" w:gutter="0"/>
          <w:cols w:space="720" w:equalWidth="0">
            <w:col w:w="13961"/>
          </w:cols>
        </w:sectPr>
      </w:pPr>
    </w:p>
    <w:tbl>
      <w:tblPr>
        <w:tblW w:w="0" w:type="auto"/>
        <w:tblLayout w:type="fixed"/>
        <w:tblCellMar>
          <w:left w:w="0" w:type="dxa"/>
          <w:right w:w="0" w:type="dxa"/>
        </w:tblCellMar>
        <w:tblLook w:val="04A0" w:firstRow="1" w:lastRow="0" w:firstColumn="1" w:lastColumn="0" w:noHBand="0" w:noVBand="1"/>
      </w:tblPr>
      <w:tblGrid>
        <w:gridCol w:w="1560"/>
        <w:gridCol w:w="5260"/>
        <w:gridCol w:w="3760"/>
        <w:gridCol w:w="3380"/>
      </w:tblGrid>
      <w:tr w:rsidR="006B0118">
        <w:trPr>
          <w:trHeight w:val="267"/>
        </w:trPr>
        <w:tc>
          <w:tcPr>
            <w:tcW w:w="1560" w:type="dxa"/>
            <w:tcBorders>
              <w:top w:val="single" w:sz="8" w:space="0" w:color="auto"/>
            </w:tcBorders>
            <w:vAlign w:val="bottom"/>
          </w:tcPr>
          <w:p w:rsidR="006B0118" w:rsidRDefault="000966DA">
            <w:pPr>
              <w:ind w:left="100"/>
              <w:rPr>
                <w:sz w:val="20"/>
                <w:szCs w:val="20"/>
              </w:rPr>
            </w:pPr>
            <w:r>
              <w:rPr>
                <w:rFonts w:ascii="Georgia" w:eastAsia="Georgia" w:hAnsi="Georgia" w:cs="Georgia"/>
                <w:b/>
                <w:bCs/>
              </w:rPr>
              <w:lastRenderedPageBreak/>
              <w:t>Item</w:t>
            </w:r>
          </w:p>
        </w:tc>
        <w:tc>
          <w:tcPr>
            <w:tcW w:w="5260" w:type="dxa"/>
            <w:tcBorders>
              <w:top w:val="single" w:sz="8" w:space="0" w:color="auto"/>
            </w:tcBorders>
            <w:vAlign w:val="bottom"/>
          </w:tcPr>
          <w:p w:rsidR="006B0118" w:rsidRDefault="000966DA">
            <w:pPr>
              <w:ind w:left="900"/>
              <w:rPr>
                <w:sz w:val="20"/>
                <w:szCs w:val="20"/>
              </w:rPr>
            </w:pPr>
            <w:r>
              <w:rPr>
                <w:rFonts w:ascii="Georgia" w:eastAsia="Georgia" w:hAnsi="Georgia" w:cs="Georgia"/>
                <w:b/>
                <w:bCs/>
              </w:rPr>
              <w:t>Item   STROBE recommendations</w:t>
            </w:r>
          </w:p>
        </w:tc>
        <w:tc>
          <w:tcPr>
            <w:tcW w:w="3760" w:type="dxa"/>
            <w:tcBorders>
              <w:top w:val="single" w:sz="8" w:space="0" w:color="auto"/>
            </w:tcBorders>
            <w:vAlign w:val="bottom"/>
          </w:tcPr>
          <w:p w:rsidR="006B0118" w:rsidRDefault="000966DA">
            <w:pPr>
              <w:ind w:left="420"/>
              <w:rPr>
                <w:sz w:val="20"/>
                <w:szCs w:val="20"/>
              </w:rPr>
            </w:pPr>
            <w:r>
              <w:rPr>
                <w:rFonts w:ascii="Georgia" w:eastAsia="Georgia" w:hAnsi="Georgia" w:cs="Georgia"/>
                <w:b/>
                <w:bCs/>
              </w:rPr>
              <w:t>Extension for Nutritional</w:t>
            </w:r>
          </w:p>
        </w:tc>
        <w:tc>
          <w:tcPr>
            <w:tcW w:w="3380" w:type="dxa"/>
            <w:tcBorders>
              <w:top w:val="single" w:sz="8" w:space="0" w:color="auto"/>
            </w:tcBorders>
            <w:vAlign w:val="bottom"/>
          </w:tcPr>
          <w:p w:rsidR="006B0118" w:rsidRDefault="000966DA">
            <w:pPr>
              <w:ind w:left="460"/>
              <w:rPr>
                <w:sz w:val="20"/>
                <w:szCs w:val="20"/>
              </w:rPr>
            </w:pPr>
            <w:r>
              <w:rPr>
                <w:rFonts w:ascii="Georgia" w:eastAsia="Georgia" w:hAnsi="Georgia" w:cs="Georgia"/>
                <w:sz w:val="20"/>
                <w:szCs w:val="20"/>
              </w:rPr>
              <w:t>Reported on page #</w:t>
            </w:r>
          </w:p>
        </w:tc>
      </w:tr>
      <w:tr w:rsidR="006B0118">
        <w:trPr>
          <w:trHeight w:val="288"/>
        </w:trPr>
        <w:tc>
          <w:tcPr>
            <w:tcW w:w="1560" w:type="dxa"/>
            <w:vAlign w:val="bottom"/>
          </w:tcPr>
          <w:p w:rsidR="006B0118" w:rsidRDefault="006B0118">
            <w:pPr>
              <w:rPr>
                <w:sz w:val="24"/>
                <w:szCs w:val="24"/>
              </w:rPr>
            </w:pPr>
          </w:p>
        </w:tc>
        <w:tc>
          <w:tcPr>
            <w:tcW w:w="5260" w:type="dxa"/>
            <w:vAlign w:val="bottom"/>
          </w:tcPr>
          <w:p w:rsidR="006B0118" w:rsidRDefault="000966DA">
            <w:pPr>
              <w:ind w:left="900"/>
              <w:rPr>
                <w:sz w:val="20"/>
                <w:szCs w:val="20"/>
              </w:rPr>
            </w:pPr>
            <w:r>
              <w:rPr>
                <w:rFonts w:ascii="Georgia" w:eastAsia="Georgia" w:hAnsi="Georgia" w:cs="Georgia"/>
                <w:b/>
                <w:bCs/>
              </w:rPr>
              <w:t>nr</w:t>
            </w:r>
          </w:p>
        </w:tc>
        <w:tc>
          <w:tcPr>
            <w:tcW w:w="3760" w:type="dxa"/>
            <w:vAlign w:val="bottom"/>
          </w:tcPr>
          <w:p w:rsidR="006B0118" w:rsidRDefault="000966DA">
            <w:pPr>
              <w:ind w:left="420"/>
              <w:rPr>
                <w:sz w:val="20"/>
                <w:szCs w:val="20"/>
              </w:rPr>
            </w:pPr>
            <w:r>
              <w:rPr>
                <w:rFonts w:ascii="Georgia" w:eastAsia="Georgia" w:hAnsi="Georgia" w:cs="Georgia"/>
                <w:b/>
                <w:bCs/>
              </w:rPr>
              <w:t>Epidemiology studies</w:t>
            </w:r>
          </w:p>
        </w:tc>
        <w:tc>
          <w:tcPr>
            <w:tcW w:w="3380" w:type="dxa"/>
            <w:vAlign w:val="bottom"/>
          </w:tcPr>
          <w:p w:rsidR="006B0118" w:rsidRDefault="006B0118">
            <w:pPr>
              <w:rPr>
                <w:sz w:val="24"/>
                <w:szCs w:val="24"/>
              </w:rPr>
            </w:pPr>
          </w:p>
        </w:tc>
      </w:tr>
      <w:tr w:rsidR="006B0118">
        <w:trPr>
          <w:trHeight w:val="288"/>
        </w:trPr>
        <w:tc>
          <w:tcPr>
            <w:tcW w:w="1560" w:type="dxa"/>
            <w:vAlign w:val="bottom"/>
          </w:tcPr>
          <w:p w:rsidR="006B0118" w:rsidRDefault="006B0118">
            <w:pPr>
              <w:rPr>
                <w:sz w:val="24"/>
                <w:szCs w:val="24"/>
              </w:rPr>
            </w:pPr>
          </w:p>
        </w:tc>
        <w:tc>
          <w:tcPr>
            <w:tcW w:w="5260" w:type="dxa"/>
            <w:vAlign w:val="bottom"/>
          </w:tcPr>
          <w:p w:rsidR="006B0118" w:rsidRDefault="006B0118">
            <w:pPr>
              <w:rPr>
                <w:sz w:val="24"/>
                <w:szCs w:val="24"/>
              </w:rPr>
            </w:pPr>
          </w:p>
        </w:tc>
        <w:tc>
          <w:tcPr>
            <w:tcW w:w="3760" w:type="dxa"/>
            <w:vAlign w:val="bottom"/>
          </w:tcPr>
          <w:p w:rsidR="006B0118" w:rsidRDefault="000966DA">
            <w:pPr>
              <w:ind w:left="420"/>
              <w:rPr>
                <w:sz w:val="20"/>
                <w:szCs w:val="20"/>
              </w:rPr>
            </w:pPr>
            <w:r>
              <w:rPr>
                <w:rFonts w:ascii="Georgia" w:eastAsia="Georgia" w:hAnsi="Georgia" w:cs="Georgia"/>
                <w:b/>
                <w:bCs/>
              </w:rPr>
              <w:t>(STROBE-nut)</w:t>
            </w:r>
          </w:p>
        </w:tc>
        <w:tc>
          <w:tcPr>
            <w:tcW w:w="3380" w:type="dxa"/>
            <w:vAlign w:val="bottom"/>
          </w:tcPr>
          <w:p w:rsidR="006B0118" w:rsidRDefault="006B0118">
            <w:pPr>
              <w:rPr>
                <w:sz w:val="24"/>
                <w:szCs w:val="24"/>
              </w:rPr>
            </w:pPr>
          </w:p>
        </w:tc>
      </w:tr>
    </w:tbl>
    <w:p w:rsidR="006B0118" w:rsidRDefault="000966DA">
      <w:pPr>
        <w:spacing w:line="20" w:lineRule="exact"/>
        <w:rPr>
          <w:sz w:val="20"/>
          <w:szCs w:val="20"/>
        </w:rPr>
      </w:pPr>
      <w:r>
        <w:rPr>
          <w:noProof/>
          <w:sz w:val="20"/>
          <w:szCs w:val="20"/>
        </w:rPr>
        <mc:AlternateContent>
          <mc:Choice Requires="wps">
            <w:drawing>
              <wp:anchor distT="0" distB="0" distL="114300" distR="114300" simplePos="0" relativeHeight="251664384" behindDoc="1" locked="0" layoutInCell="0" allowOverlap="1">
                <wp:simplePos x="0" y="0"/>
                <wp:positionH relativeFrom="column">
                  <wp:posOffset>0</wp:posOffset>
                </wp:positionH>
                <wp:positionV relativeFrom="paragraph">
                  <wp:posOffset>154940</wp:posOffset>
                </wp:positionV>
                <wp:extent cx="8865870" cy="0"/>
                <wp:effectExtent l="0" t="0" r="0" b="0"/>
                <wp:wrapNone/>
                <wp:docPr id="36" name="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658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6" o:spid="_x0000_s106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12.2pt" to="698.1pt,12.2pt" o:allowincell="f" strokecolor="#000000" strokeweight="0.48pt"/>
            </w:pict>
          </mc:Fallback>
        </mc:AlternateContent>
      </w:r>
      <w:r>
        <w:rPr>
          <w:noProof/>
          <w:sz w:val="20"/>
          <w:szCs w:val="20"/>
        </w:rPr>
        <w:drawing>
          <wp:anchor distT="0" distB="0" distL="114300" distR="114300" simplePos="0" relativeHeight="251665408" behindDoc="1" locked="0" layoutInCell="0" allowOverlap="1">
            <wp:simplePos x="0" y="0"/>
            <wp:positionH relativeFrom="column">
              <wp:posOffset>655320</wp:posOffset>
            </wp:positionH>
            <wp:positionV relativeFrom="paragraph">
              <wp:posOffset>-145415</wp:posOffset>
            </wp:positionV>
            <wp:extent cx="386080" cy="6350"/>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
                      <a:extLst/>
                    </a:blip>
                    <a:srcRect/>
                    <a:stretch>
                      <a:fillRect/>
                    </a:stretch>
                  </pic:blipFill>
                  <pic:spPr bwMode="auto">
                    <a:xfrm>
                      <a:off x="0" y="0"/>
                      <a:ext cx="386080" cy="6350"/>
                    </a:xfrm>
                    <a:prstGeom prst="rect">
                      <a:avLst/>
                    </a:prstGeom>
                    <a:noFill/>
                  </pic:spPr>
                </pic:pic>
              </a:graphicData>
            </a:graphic>
          </wp:anchor>
        </w:drawing>
      </w:r>
    </w:p>
    <w:p w:rsidR="006B0118" w:rsidRDefault="006B0118">
      <w:pPr>
        <w:sectPr w:rsidR="006B0118">
          <w:pgSz w:w="16840" w:h="11899" w:orient="landscape"/>
          <w:pgMar w:top="1420" w:right="1440" w:bottom="173" w:left="1440" w:header="0" w:footer="0" w:gutter="0"/>
          <w:cols w:space="720" w:equalWidth="0">
            <w:col w:w="13961"/>
          </w:cols>
        </w:sectPr>
      </w:pPr>
    </w:p>
    <w:p w:rsidR="006B0118" w:rsidRDefault="006B0118">
      <w:pPr>
        <w:spacing w:line="256" w:lineRule="exact"/>
        <w:rPr>
          <w:sz w:val="20"/>
          <w:szCs w:val="20"/>
        </w:rPr>
      </w:pPr>
    </w:p>
    <w:tbl>
      <w:tblPr>
        <w:tblW w:w="0" w:type="auto"/>
        <w:tblInd w:w="260" w:type="dxa"/>
        <w:tblLayout w:type="fixed"/>
        <w:tblCellMar>
          <w:left w:w="0" w:type="dxa"/>
          <w:right w:w="0" w:type="dxa"/>
        </w:tblCellMar>
        <w:tblLook w:val="04A0" w:firstRow="1" w:lastRow="0" w:firstColumn="1" w:lastColumn="0" w:noHBand="0" w:noVBand="1"/>
      </w:tblPr>
      <w:tblGrid>
        <w:gridCol w:w="1780"/>
        <w:gridCol w:w="920"/>
        <w:gridCol w:w="4060"/>
      </w:tblGrid>
      <w:tr w:rsidR="006B0118">
        <w:trPr>
          <w:trHeight w:val="250"/>
        </w:trPr>
        <w:tc>
          <w:tcPr>
            <w:tcW w:w="1780" w:type="dxa"/>
            <w:vAlign w:val="bottom"/>
          </w:tcPr>
          <w:p w:rsidR="006B0118" w:rsidRDefault="006B0118">
            <w:pPr>
              <w:rPr>
                <w:sz w:val="21"/>
                <w:szCs w:val="21"/>
              </w:rPr>
            </w:pPr>
          </w:p>
        </w:tc>
        <w:tc>
          <w:tcPr>
            <w:tcW w:w="920" w:type="dxa"/>
            <w:vAlign w:val="bottom"/>
          </w:tcPr>
          <w:p w:rsidR="006B0118" w:rsidRDefault="006B0118">
            <w:pPr>
              <w:rPr>
                <w:sz w:val="21"/>
                <w:szCs w:val="21"/>
              </w:rPr>
            </w:pPr>
          </w:p>
        </w:tc>
        <w:tc>
          <w:tcPr>
            <w:tcW w:w="4060" w:type="dxa"/>
            <w:vAlign w:val="bottom"/>
          </w:tcPr>
          <w:p w:rsidR="006B0118" w:rsidRDefault="000966DA">
            <w:pPr>
              <w:ind w:left="280"/>
              <w:rPr>
                <w:sz w:val="20"/>
                <w:szCs w:val="20"/>
              </w:rPr>
            </w:pPr>
            <w:r>
              <w:rPr>
                <w:rFonts w:ascii="Georgia" w:eastAsia="Georgia" w:hAnsi="Georgia" w:cs="Georgia"/>
              </w:rPr>
              <w:t>(b) Indicate the number of</w:t>
            </w:r>
          </w:p>
        </w:tc>
      </w:tr>
      <w:tr w:rsidR="006B0118">
        <w:trPr>
          <w:trHeight w:val="288"/>
        </w:trPr>
        <w:tc>
          <w:tcPr>
            <w:tcW w:w="1780" w:type="dxa"/>
            <w:vAlign w:val="bottom"/>
          </w:tcPr>
          <w:p w:rsidR="006B0118" w:rsidRDefault="006B0118">
            <w:pPr>
              <w:rPr>
                <w:sz w:val="24"/>
                <w:szCs w:val="24"/>
              </w:rPr>
            </w:pPr>
          </w:p>
        </w:tc>
        <w:tc>
          <w:tcPr>
            <w:tcW w:w="920" w:type="dxa"/>
            <w:vAlign w:val="bottom"/>
          </w:tcPr>
          <w:p w:rsidR="006B0118" w:rsidRDefault="006B0118">
            <w:pPr>
              <w:rPr>
                <w:sz w:val="24"/>
                <w:szCs w:val="24"/>
              </w:rPr>
            </w:pPr>
          </w:p>
        </w:tc>
        <w:tc>
          <w:tcPr>
            <w:tcW w:w="4060" w:type="dxa"/>
            <w:vAlign w:val="bottom"/>
          </w:tcPr>
          <w:p w:rsidR="006B0118" w:rsidRDefault="000966DA">
            <w:pPr>
              <w:ind w:left="280"/>
              <w:rPr>
                <w:sz w:val="20"/>
                <w:szCs w:val="20"/>
              </w:rPr>
            </w:pPr>
            <w:r>
              <w:rPr>
                <w:rFonts w:ascii="Georgia" w:eastAsia="Georgia" w:hAnsi="Georgia" w:cs="Georgia"/>
                <w:w w:val="99"/>
              </w:rPr>
              <w:t>participants with missing data for each</w:t>
            </w:r>
          </w:p>
        </w:tc>
      </w:tr>
      <w:tr w:rsidR="006B0118">
        <w:trPr>
          <w:trHeight w:val="288"/>
        </w:trPr>
        <w:tc>
          <w:tcPr>
            <w:tcW w:w="1780" w:type="dxa"/>
            <w:vAlign w:val="bottom"/>
          </w:tcPr>
          <w:p w:rsidR="006B0118" w:rsidRDefault="006B0118">
            <w:pPr>
              <w:rPr>
                <w:sz w:val="24"/>
                <w:szCs w:val="24"/>
              </w:rPr>
            </w:pPr>
          </w:p>
        </w:tc>
        <w:tc>
          <w:tcPr>
            <w:tcW w:w="920" w:type="dxa"/>
            <w:vAlign w:val="bottom"/>
          </w:tcPr>
          <w:p w:rsidR="006B0118" w:rsidRDefault="006B0118">
            <w:pPr>
              <w:rPr>
                <w:sz w:val="24"/>
                <w:szCs w:val="24"/>
              </w:rPr>
            </w:pPr>
          </w:p>
        </w:tc>
        <w:tc>
          <w:tcPr>
            <w:tcW w:w="4060" w:type="dxa"/>
            <w:vAlign w:val="bottom"/>
          </w:tcPr>
          <w:p w:rsidR="006B0118" w:rsidRDefault="000966DA">
            <w:pPr>
              <w:ind w:left="280"/>
              <w:rPr>
                <w:sz w:val="20"/>
                <w:szCs w:val="20"/>
              </w:rPr>
            </w:pPr>
            <w:r>
              <w:rPr>
                <w:rFonts w:ascii="Georgia" w:eastAsia="Georgia" w:hAnsi="Georgia" w:cs="Georgia"/>
              </w:rPr>
              <w:t>variable of interest</w:t>
            </w:r>
          </w:p>
        </w:tc>
      </w:tr>
      <w:tr w:rsidR="006B0118">
        <w:trPr>
          <w:trHeight w:val="488"/>
        </w:trPr>
        <w:tc>
          <w:tcPr>
            <w:tcW w:w="1780" w:type="dxa"/>
            <w:vAlign w:val="bottom"/>
          </w:tcPr>
          <w:p w:rsidR="006B0118" w:rsidRDefault="006B0118">
            <w:pPr>
              <w:rPr>
                <w:sz w:val="24"/>
                <w:szCs w:val="24"/>
              </w:rPr>
            </w:pPr>
          </w:p>
        </w:tc>
        <w:tc>
          <w:tcPr>
            <w:tcW w:w="920" w:type="dxa"/>
            <w:vAlign w:val="bottom"/>
          </w:tcPr>
          <w:p w:rsidR="006B0118" w:rsidRDefault="006B0118">
            <w:pPr>
              <w:rPr>
                <w:sz w:val="24"/>
                <w:szCs w:val="24"/>
              </w:rPr>
            </w:pPr>
          </w:p>
        </w:tc>
        <w:tc>
          <w:tcPr>
            <w:tcW w:w="4060" w:type="dxa"/>
            <w:vAlign w:val="bottom"/>
          </w:tcPr>
          <w:p w:rsidR="006B0118" w:rsidRDefault="000966DA">
            <w:pPr>
              <w:ind w:left="280"/>
              <w:rPr>
                <w:sz w:val="20"/>
                <w:szCs w:val="20"/>
              </w:rPr>
            </w:pPr>
            <w:r>
              <w:rPr>
                <w:rFonts w:ascii="Georgia" w:eastAsia="Georgia" w:hAnsi="Georgia" w:cs="Georgia"/>
              </w:rPr>
              <w:t>(c) Cohort study—Summarize follow-</w:t>
            </w:r>
          </w:p>
        </w:tc>
      </w:tr>
      <w:tr w:rsidR="006B0118">
        <w:trPr>
          <w:trHeight w:val="288"/>
        </w:trPr>
        <w:tc>
          <w:tcPr>
            <w:tcW w:w="1780" w:type="dxa"/>
            <w:vAlign w:val="bottom"/>
          </w:tcPr>
          <w:p w:rsidR="006B0118" w:rsidRDefault="006B0118">
            <w:pPr>
              <w:rPr>
                <w:sz w:val="24"/>
                <w:szCs w:val="24"/>
              </w:rPr>
            </w:pPr>
          </w:p>
        </w:tc>
        <w:tc>
          <w:tcPr>
            <w:tcW w:w="920" w:type="dxa"/>
            <w:vAlign w:val="bottom"/>
          </w:tcPr>
          <w:p w:rsidR="006B0118" w:rsidRDefault="006B0118">
            <w:pPr>
              <w:rPr>
                <w:sz w:val="24"/>
                <w:szCs w:val="24"/>
              </w:rPr>
            </w:pPr>
          </w:p>
        </w:tc>
        <w:tc>
          <w:tcPr>
            <w:tcW w:w="4060" w:type="dxa"/>
            <w:vAlign w:val="bottom"/>
          </w:tcPr>
          <w:p w:rsidR="006B0118" w:rsidRDefault="000966DA">
            <w:pPr>
              <w:ind w:left="280"/>
              <w:rPr>
                <w:sz w:val="20"/>
                <w:szCs w:val="20"/>
              </w:rPr>
            </w:pPr>
            <w:r>
              <w:rPr>
                <w:rFonts w:ascii="Georgia" w:eastAsia="Georgia" w:hAnsi="Georgia" w:cs="Georgia"/>
              </w:rPr>
              <w:t>up time (e.g., average and total</w:t>
            </w:r>
          </w:p>
        </w:tc>
      </w:tr>
      <w:tr w:rsidR="006B0118">
        <w:trPr>
          <w:trHeight w:val="288"/>
        </w:trPr>
        <w:tc>
          <w:tcPr>
            <w:tcW w:w="1780" w:type="dxa"/>
            <w:vAlign w:val="bottom"/>
          </w:tcPr>
          <w:p w:rsidR="006B0118" w:rsidRDefault="006B0118">
            <w:pPr>
              <w:rPr>
                <w:sz w:val="24"/>
                <w:szCs w:val="24"/>
              </w:rPr>
            </w:pPr>
          </w:p>
        </w:tc>
        <w:tc>
          <w:tcPr>
            <w:tcW w:w="920" w:type="dxa"/>
            <w:vAlign w:val="bottom"/>
          </w:tcPr>
          <w:p w:rsidR="006B0118" w:rsidRDefault="006B0118">
            <w:pPr>
              <w:rPr>
                <w:sz w:val="24"/>
                <w:szCs w:val="24"/>
              </w:rPr>
            </w:pPr>
          </w:p>
        </w:tc>
        <w:tc>
          <w:tcPr>
            <w:tcW w:w="4060" w:type="dxa"/>
            <w:vAlign w:val="bottom"/>
          </w:tcPr>
          <w:p w:rsidR="006B0118" w:rsidRDefault="000966DA">
            <w:pPr>
              <w:ind w:left="280"/>
              <w:rPr>
                <w:sz w:val="20"/>
                <w:szCs w:val="20"/>
              </w:rPr>
            </w:pPr>
            <w:r>
              <w:rPr>
                <w:rFonts w:ascii="Georgia" w:eastAsia="Georgia" w:hAnsi="Georgia" w:cs="Georgia"/>
              </w:rPr>
              <w:t>amount)</w:t>
            </w:r>
          </w:p>
        </w:tc>
      </w:tr>
      <w:tr w:rsidR="006B0118">
        <w:trPr>
          <w:trHeight w:val="497"/>
        </w:trPr>
        <w:tc>
          <w:tcPr>
            <w:tcW w:w="1780" w:type="dxa"/>
            <w:vAlign w:val="bottom"/>
          </w:tcPr>
          <w:p w:rsidR="006B0118" w:rsidRDefault="000966DA">
            <w:pPr>
              <w:rPr>
                <w:sz w:val="20"/>
                <w:szCs w:val="20"/>
              </w:rPr>
            </w:pPr>
            <w:r>
              <w:rPr>
                <w:rFonts w:ascii="Georgia" w:eastAsia="Georgia" w:hAnsi="Georgia" w:cs="Georgia"/>
              </w:rPr>
              <w:t>Outcome data</w:t>
            </w:r>
          </w:p>
        </w:tc>
        <w:tc>
          <w:tcPr>
            <w:tcW w:w="920" w:type="dxa"/>
            <w:vAlign w:val="bottom"/>
          </w:tcPr>
          <w:p w:rsidR="006B0118" w:rsidRDefault="000966DA">
            <w:pPr>
              <w:ind w:left="420"/>
              <w:rPr>
                <w:sz w:val="20"/>
                <w:szCs w:val="20"/>
              </w:rPr>
            </w:pPr>
            <w:r>
              <w:rPr>
                <w:rFonts w:ascii="Georgia" w:eastAsia="Georgia" w:hAnsi="Georgia" w:cs="Georgia"/>
              </w:rPr>
              <w:t>15</w:t>
            </w:r>
          </w:p>
        </w:tc>
        <w:tc>
          <w:tcPr>
            <w:tcW w:w="4060" w:type="dxa"/>
            <w:vAlign w:val="bottom"/>
          </w:tcPr>
          <w:p w:rsidR="006B0118" w:rsidRDefault="000966DA">
            <w:pPr>
              <w:ind w:left="280"/>
              <w:rPr>
                <w:sz w:val="20"/>
                <w:szCs w:val="20"/>
              </w:rPr>
            </w:pPr>
            <w:r>
              <w:rPr>
                <w:rFonts w:ascii="Georgia" w:eastAsia="Georgia" w:hAnsi="Georgia" w:cs="Georgia"/>
              </w:rPr>
              <w:t>Cohort study—Report numbers of</w:t>
            </w:r>
          </w:p>
        </w:tc>
      </w:tr>
      <w:tr w:rsidR="006B0118">
        <w:trPr>
          <w:trHeight w:val="288"/>
        </w:trPr>
        <w:tc>
          <w:tcPr>
            <w:tcW w:w="1780" w:type="dxa"/>
            <w:vAlign w:val="bottom"/>
          </w:tcPr>
          <w:p w:rsidR="006B0118" w:rsidRDefault="006B0118">
            <w:pPr>
              <w:rPr>
                <w:sz w:val="24"/>
                <w:szCs w:val="24"/>
              </w:rPr>
            </w:pPr>
          </w:p>
        </w:tc>
        <w:tc>
          <w:tcPr>
            <w:tcW w:w="920" w:type="dxa"/>
            <w:vAlign w:val="bottom"/>
          </w:tcPr>
          <w:p w:rsidR="006B0118" w:rsidRDefault="006B0118">
            <w:pPr>
              <w:rPr>
                <w:sz w:val="24"/>
                <w:szCs w:val="24"/>
              </w:rPr>
            </w:pPr>
          </w:p>
        </w:tc>
        <w:tc>
          <w:tcPr>
            <w:tcW w:w="4060" w:type="dxa"/>
            <w:vAlign w:val="bottom"/>
          </w:tcPr>
          <w:p w:rsidR="006B0118" w:rsidRDefault="000966DA">
            <w:pPr>
              <w:ind w:left="280"/>
              <w:rPr>
                <w:sz w:val="20"/>
                <w:szCs w:val="20"/>
              </w:rPr>
            </w:pPr>
            <w:r>
              <w:rPr>
                <w:rFonts w:ascii="Georgia" w:eastAsia="Georgia" w:hAnsi="Georgia" w:cs="Georgia"/>
              </w:rPr>
              <w:t>outcome events or summary measures</w:t>
            </w:r>
          </w:p>
        </w:tc>
      </w:tr>
      <w:tr w:rsidR="006B0118">
        <w:trPr>
          <w:trHeight w:val="286"/>
        </w:trPr>
        <w:tc>
          <w:tcPr>
            <w:tcW w:w="1780" w:type="dxa"/>
            <w:vAlign w:val="bottom"/>
          </w:tcPr>
          <w:p w:rsidR="006B0118" w:rsidRDefault="006B0118">
            <w:pPr>
              <w:rPr>
                <w:sz w:val="24"/>
                <w:szCs w:val="24"/>
              </w:rPr>
            </w:pPr>
          </w:p>
        </w:tc>
        <w:tc>
          <w:tcPr>
            <w:tcW w:w="920" w:type="dxa"/>
            <w:vAlign w:val="bottom"/>
          </w:tcPr>
          <w:p w:rsidR="006B0118" w:rsidRDefault="006B0118">
            <w:pPr>
              <w:rPr>
                <w:sz w:val="24"/>
                <w:szCs w:val="24"/>
              </w:rPr>
            </w:pPr>
          </w:p>
        </w:tc>
        <w:tc>
          <w:tcPr>
            <w:tcW w:w="4060" w:type="dxa"/>
            <w:vAlign w:val="bottom"/>
          </w:tcPr>
          <w:p w:rsidR="006B0118" w:rsidRDefault="000966DA">
            <w:pPr>
              <w:ind w:left="280"/>
              <w:rPr>
                <w:sz w:val="20"/>
                <w:szCs w:val="20"/>
              </w:rPr>
            </w:pPr>
            <w:r>
              <w:rPr>
                <w:rFonts w:ascii="Georgia" w:eastAsia="Georgia" w:hAnsi="Georgia" w:cs="Georgia"/>
              </w:rPr>
              <w:t>over time.</w:t>
            </w:r>
          </w:p>
        </w:tc>
      </w:tr>
      <w:tr w:rsidR="006B0118">
        <w:trPr>
          <w:trHeight w:val="487"/>
        </w:trPr>
        <w:tc>
          <w:tcPr>
            <w:tcW w:w="1780" w:type="dxa"/>
            <w:vAlign w:val="bottom"/>
          </w:tcPr>
          <w:p w:rsidR="006B0118" w:rsidRDefault="006B0118">
            <w:pPr>
              <w:rPr>
                <w:sz w:val="24"/>
                <w:szCs w:val="24"/>
              </w:rPr>
            </w:pPr>
          </w:p>
        </w:tc>
        <w:tc>
          <w:tcPr>
            <w:tcW w:w="920" w:type="dxa"/>
            <w:vAlign w:val="bottom"/>
          </w:tcPr>
          <w:p w:rsidR="006B0118" w:rsidRDefault="006B0118">
            <w:pPr>
              <w:rPr>
                <w:sz w:val="24"/>
                <w:szCs w:val="24"/>
              </w:rPr>
            </w:pPr>
          </w:p>
        </w:tc>
        <w:tc>
          <w:tcPr>
            <w:tcW w:w="4060" w:type="dxa"/>
            <w:vAlign w:val="bottom"/>
          </w:tcPr>
          <w:p w:rsidR="006B0118" w:rsidRDefault="000966DA">
            <w:pPr>
              <w:ind w:left="280"/>
              <w:rPr>
                <w:sz w:val="20"/>
                <w:szCs w:val="20"/>
              </w:rPr>
            </w:pPr>
            <w:r>
              <w:rPr>
                <w:rFonts w:ascii="Georgia" w:eastAsia="Georgia" w:hAnsi="Georgia" w:cs="Georgia"/>
              </w:rPr>
              <w:t>Case-control study—Report numbers</w:t>
            </w:r>
          </w:p>
        </w:tc>
      </w:tr>
      <w:tr w:rsidR="006B0118">
        <w:trPr>
          <w:trHeight w:val="288"/>
        </w:trPr>
        <w:tc>
          <w:tcPr>
            <w:tcW w:w="1780" w:type="dxa"/>
            <w:vAlign w:val="bottom"/>
          </w:tcPr>
          <w:p w:rsidR="006B0118" w:rsidRDefault="006B0118">
            <w:pPr>
              <w:rPr>
                <w:sz w:val="24"/>
                <w:szCs w:val="24"/>
              </w:rPr>
            </w:pPr>
          </w:p>
        </w:tc>
        <w:tc>
          <w:tcPr>
            <w:tcW w:w="920" w:type="dxa"/>
            <w:vAlign w:val="bottom"/>
          </w:tcPr>
          <w:p w:rsidR="006B0118" w:rsidRDefault="006B0118">
            <w:pPr>
              <w:rPr>
                <w:sz w:val="24"/>
                <w:szCs w:val="24"/>
              </w:rPr>
            </w:pPr>
          </w:p>
        </w:tc>
        <w:tc>
          <w:tcPr>
            <w:tcW w:w="4060" w:type="dxa"/>
            <w:vAlign w:val="bottom"/>
          </w:tcPr>
          <w:p w:rsidR="006B0118" w:rsidRDefault="000966DA">
            <w:pPr>
              <w:ind w:left="280"/>
              <w:rPr>
                <w:sz w:val="20"/>
                <w:szCs w:val="20"/>
              </w:rPr>
            </w:pPr>
            <w:r>
              <w:rPr>
                <w:rFonts w:ascii="Georgia" w:eastAsia="Georgia" w:hAnsi="Georgia" w:cs="Georgia"/>
              </w:rPr>
              <w:t>in each exposure category, or</w:t>
            </w:r>
          </w:p>
        </w:tc>
      </w:tr>
      <w:tr w:rsidR="006B0118">
        <w:trPr>
          <w:trHeight w:val="288"/>
        </w:trPr>
        <w:tc>
          <w:tcPr>
            <w:tcW w:w="1780" w:type="dxa"/>
            <w:vAlign w:val="bottom"/>
          </w:tcPr>
          <w:p w:rsidR="006B0118" w:rsidRDefault="006B0118">
            <w:pPr>
              <w:rPr>
                <w:sz w:val="24"/>
                <w:szCs w:val="24"/>
              </w:rPr>
            </w:pPr>
          </w:p>
        </w:tc>
        <w:tc>
          <w:tcPr>
            <w:tcW w:w="920" w:type="dxa"/>
            <w:vAlign w:val="bottom"/>
          </w:tcPr>
          <w:p w:rsidR="006B0118" w:rsidRDefault="006B0118">
            <w:pPr>
              <w:rPr>
                <w:sz w:val="24"/>
                <w:szCs w:val="24"/>
              </w:rPr>
            </w:pPr>
          </w:p>
        </w:tc>
        <w:tc>
          <w:tcPr>
            <w:tcW w:w="4060" w:type="dxa"/>
            <w:vAlign w:val="bottom"/>
          </w:tcPr>
          <w:p w:rsidR="006B0118" w:rsidRDefault="000966DA">
            <w:pPr>
              <w:ind w:left="280"/>
              <w:rPr>
                <w:sz w:val="20"/>
                <w:szCs w:val="20"/>
              </w:rPr>
            </w:pPr>
            <w:r>
              <w:rPr>
                <w:rFonts w:ascii="Georgia" w:eastAsia="Georgia" w:hAnsi="Georgia" w:cs="Georgia"/>
              </w:rPr>
              <w:t>summary measures of exposure.</w:t>
            </w:r>
          </w:p>
        </w:tc>
      </w:tr>
      <w:tr w:rsidR="006B0118">
        <w:trPr>
          <w:trHeight w:val="487"/>
        </w:trPr>
        <w:tc>
          <w:tcPr>
            <w:tcW w:w="1780" w:type="dxa"/>
            <w:vAlign w:val="bottom"/>
          </w:tcPr>
          <w:p w:rsidR="006B0118" w:rsidRDefault="006B0118">
            <w:pPr>
              <w:rPr>
                <w:sz w:val="24"/>
                <w:szCs w:val="24"/>
              </w:rPr>
            </w:pPr>
          </w:p>
        </w:tc>
        <w:tc>
          <w:tcPr>
            <w:tcW w:w="920" w:type="dxa"/>
            <w:vAlign w:val="bottom"/>
          </w:tcPr>
          <w:p w:rsidR="006B0118" w:rsidRDefault="006B0118">
            <w:pPr>
              <w:rPr>
                <w:sz w:val="24"/>
                <w:szCs w:val="24"/>
              </w:rPr>
            </w:pPr>
          </w:p>
        </w:tc>
        <w:tc>
          <w:tcPr>
            <w:tcW w:w="4060" w:type="dxa"/>
            <w:vAlign w:val="bottom"/>
          </w:tcPr>
          <w:p w:rsidR="006B0118" w:rsidRDefault="000966DA">
            <w:pPr>
              <w:ind w:left="280"/>
              <w:rPr>
                <w:sz w:val="20"/>
                <w:szCs w:val="20"/>
              </w:rPr>
            </w:pPr>
            <w:r>
              <w:rPr>
                <w:rFonts w:ascii="Georgia" w:eastAsia="Georgia" w:hAnsi="Georgia" w:cs="Georgia"/>
              </w:rPr>
              <w:t>Cross-sectional study—Report</w:t>
            </w:r>
          </w:p>
        </w:tc>
      </w:tr>
      <w:tr w:rsidR="006B0118">
        <w:trPr>
          <w:trHeight w:val="288"/>
        </w:trPr>
        <w:tc>
          <w:tcPr>
            <w:tcW w:w="1780" w:type="dxa"/>
            <w:vAlign w:val="bottom"/>
          </w:tcPr>
          <w:p w:rsidR="006B0118" w:rsidRDefault="006B0118">
            <w:pPr>
              <w:rPr>
                <w:sz w:val="24"/>
                <w:szCs w:val="24"/>
              </w:rPr>
            </w:pPr>
          </w:p>
        </w:tc>
        <w:tc>
          <w:tcPr>
            <w:tcW w:w="920" w:type="dxa"/>
            <w:vAlign w:val="bottom"/>
          </w:tcPr>
          <w:p w:rsidR="006B0118" w:rsidRDefault="006B0118">
            <w:pPr>
              <w:rPr>
                <w:sz w:val="24"/>
                <w:szCs w:val="24"/>
              </w:rPr>
            </w:pPr>
          </w:p>
        </w:tc>
        <w:tc>
          <w:tcPr>
            <w:tcW w:w="4060" w:type="dxa"/>
            <w:vAlign w:val="bottom"/>
          </w:tcPr>
          <w:p w:rsidR="006B0118" w:rsidRDefault="000966DA">
            <w:pPr>
              <w:ind w:left="280"/>
              <w:rPr>
                <w:sz w:val="20"/>
                <w:szCs w:val="20"/>
              </w:rPr>
            </w:pPr>
            <w:r>
              <w:rPr>
                <w:rFonts w:ascii="Georgia" w:eastAsia="Georgia" w:hAnsi="Georgia" w:cs="Georgia"/>
              </w:rPr>
              <w:t>numbers of outcome events or</w:t>
            </w:r>
          </w:p>
        </w:tc>
      </w:tr>
      <w:tr w:rsidR="006B0118">
        <w:trPr>
          <w:trHeight w:val="288"/>
        </w:trPr>
        <w:tc>
          <w:tcPr>
            <w:tcW w:w="1780" w:type="dxa"/>
            <w:vAlign w:val="bottom"/>
          </w:tcPr>
          <w:p w:rsidR="006B0118" w:rsidRDefault="006B0118">
            <w:pPr>
              <w:rPr>
                <w:sz w:val="24"/>
                <w:szCs w:val="24"/>
              </w:rPr>
            </w:pPr>
          </w:p>
        </w:tc>
        <w:tc>
          <w:tcPr>
            <w:tcW w:w="920" w:type="dxa"/>
            <w:vAlign w:val="bottom"/>
          </w:tcPr>
          <w:p w:rsidR="006B0118" w:rsidRDefault="006B0118">
            <w:pPr>
              <w:rPr>
                <w:sz w:val="24"/>
                <w:szCs w:val="24"/>
              </w:rPr>
            </w:pPr>
          </w:p>
        </w:tc>
        <w:tc>
          <w:tcPr>
            <w:tcW w:w="4060" w:type="dxa"/>
            <w:vAlign w:val="bottom"/>
          </w:tcPr>
          <w:p w:rsidR="006B0118" w:rsidRDefault="000966DA">
            <w:pPr>
              <w:ind w:left="280"/>
              <w:rPr>
                <w:sz w:val="20"/>
                <w:szCs w:val="20"/>
              </w:rPr>
            </w:pPr>
            <w:r>
              <w:rPr>
                <w:rFonts w:ascii="Georgia" w:eastAsia="Georgia" w:hAnsi="Georgia" w:cs="Georgia"/>
              </w:rPr>
              <w:t>summary measures.</w:t>
            </w:r>
          </w:p>
        </w:tc>
      </w:tr>
      <w:tr w:rsidR="006B0118">
        <w:trPr>
          <w:trHeight w:val="497"/>
        </w:trPr>
        <w:tc>
          <w:tcPr>
            <w:tcW w:w="1780" w:type="dxa"/>
            <w:vAlign w:val="bottom"/>
          </w:tcPr>
          <w:p w:rsidR="006B0118" w:rsidRDefault="000966DA">
            <w:pPr>
              <w:rPr>
                <w:sz w:val="20"/>
                <w:szCs w:val="20"/>
              </w:rPr>
            </w:pPr>
            <w:r>
              <w:rPr>
                <w:rFonts w:ascii="Georgia" w:eastAsia="Georgia" w:hAnsi="Georgia" w:cs="Georgia"/>
              </w:rPr>
              <w:t>Main results</w:t>
            </w:r>
          </w:p>
        </w:tc>
        <w:tc>
          <w:tcPr>
            <w:tcW w:w="920" w:type="dxa"/>
            <w:vAlign w:val="bottom"/>
          </w:tcPr>
          <w:p w:rsidR="006B0118" w:rsidRDefault="000966DA">
            <w:pPr>
              <w:ind w:left="420"/>
              <w:rPr>
                <w:sz w:val="20"/>
                <w:szCs w:val="20"/>
              </w:rPr>
            </w:pPr>
            <w:r>
              <w:rPr>
                <w:rFonts w:ascii="Georgia" w:eastAsia="Georgia" w:hAnsi="Georgia" w:cs="Georgia"/>
              </w:rPr>
              <w:t>16</w:t>
            </w:r>
          </w:p>
        </w:tc>
        <w:tc>
          <w:tcPr>
            <w:tcW w:w="4060" w:type="dxa"/>
            <w:vAlign w:val="bottom"/>
          </w:tcPr>
          <w:p w:rsidR="006B0118" w:rsidRDefault="000966DA">
            <w:pPr>
              <w:ind w:left="280"/>
              <w:rPr>
                <w:sz w:val="20"/>
                <w:szCs w:val="20"/>
              </w:rPr>
            </w:pPr>
            <w:r>
              <w:rPr>
                <w:rFonts w:ascii="Georgia" w:eastAsia="Georgia" w:hAnsi="Georgia" w:cs="Georgia"/>
              </w:rPr>
              <w:t>(a) Give unadjusted estimates and, if</w:t>
            </w:r>
          </w:p>
        </w:tc>
      </w:tr>
      <w:tr w:rsidR="006B0118">
        <w:trPr>
          <w:trHeight w:val="288"/>
        </w:trPr>
        <w:tc>
          <w:tcPr>
            <w:tcW w:w="1780" w:type="dxa"/>
            <w:vAlign w:val="bottom"/>
          </w:tcPr>
          <w:p w:rsidR="006B0118" w:rsidRDefault="006B0118">
            <w:pPr>
              <w:rPr>
                <w:sz w:val="24"/>
                <w:szCs w:val="24"/>
              </w:rPr>
            </w:pPr>
          </w:p>
        </w:tc>
        <w:tc>
          <w:tcPr>
            <w:tcW w:w="920" w:type="dxa"/>
            <w:vAlign w:val="bottom"/>
          </w:tcPr>
          <w:p w:rsidR="006B0118" w:rsidRDefault="006B0118">
            <w:pPr>
              <w:rPr>
                <w:sz w:val="24"/>
                <w:szCs w:val="24"/>
              </w:rPr>
            </w:pPr>
          </w:p>
        </w:tc>
        <w:tc>
          <w:tcPr>
            <w:tcW w:w="4060" w:type="dxa"/>
            <w:vAlign w:val="bottom"/>
          </w:tcPr>
          <w:p w:rsidR="006B0118" w:rsidRDefault="000966DA">
            <w:pPr>
              <w:ind w:left="280"/>
              <w:rPr>
                <w:sz w:val="20"/>
                <w:szCs w:val="20"/>
              </w:rPr>
            </w:pPr>
            <w:r>
              <w:rPr>
                <w:rFonts w:ascii="Georgia" w:eastAsia="Georgia" w:hAnsi="Georgia" w:cs="Georgia"/>
              </w:rPr>
              <w:t>applicable, confounder-adjusted</w:t>
            </w:r>
          </w:p>
        </w:tc>
      </w:tr>
    </w:tbl>
    <w:p w:rsidR="006B0118" w:rsidRDefault="000966DA">
      <w:pPr>
        <w:spacing w:line="20" w:lineRule="exact"/>
        <w:rPr>
          <w:sz w:val="20"/>
          <w:szCs w:val="20"/>
        </w:rPr>
      </w:pPr>
      <w:r>
        <w:rPr>
          <w:noProof/>
          <w:sz w:val="20"/>
          <w:szCs w:val="20"/>
        </w:rPr>
        <w:drawing>
          <wp:anchor distT="0" distB="0" distL="114300" distR="114300" simplePos="0" relativeHeight="251666432" behindDoc="1" locked="0" layoutInCell="0" allowOverlap="1">
            <wp:simplePos x="0" y="0"/>
            <wp:positionH relativeFrom="column">
              <wp:posOffset>1990725</wp:posOffset>
            </wp:positionH>
            <wp:positionV relativeFrom="paragraph">
              <wp:posOffset>-2375535</wp:posOffset>
            </wp:positionV>
            <wp:extent cx="2543810" cy="635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
                      <a:extLst/>
                    </a:blip>
                    <a:srcRect/>
                    <a:stretch>
                      <a:fillRect/>
                    </a:stretch>
                  </pic:blipFill>
                  <pic:spPr bwMode="auto">
                    <a:xfrm>
                      <a:off x="0" y="0"/>
                      <a:ext cx="2543810" cy="6350"/>
                    </a:xfrm>
                    <a:prstGeom prst="rect">
                      <a:avLst/>
                    </a:prstGeom>
                    <a:noFill/>
                  </pic:spPr>
                </pic:pic>
              </a:graphicData>
            </a:graphic>
          </wp:anchor>
        </w:drawing>
      </w:r>
      <w:r>
        <w:rPr>
          <w:noProof/>
          <w:sz w:val="20"/>
          <w:szCs w:val="20"/>
        </w:rPr>
        <w:drawing>
          <wp:anchor distT="0" distB="0" distL="114300" distR="114300" simplePos="0" relativeHeight="251667456" behindDoc="1" locked="0" layoutInCell="0" allowOverlap="1">
            <wp:simplePos x="0" y="0"/>
            <wp:positionH relativeFrom="column">
              <wp:posOffset>1990725</wp:posOffset>
            </wp:positionH>
            <wp:positionV relativeFrom="paragraph">
              <wp:posOffset>-345440</wp:posOffset>
            </wp:positionV>
            <wp:extent cx="2543810" cy="635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
                      <a:extLst/>
                    </a:blip>
                    <a:srcRect/>
                    <a:stretch>
                      <a:fillRect/>
                    </a:stretch>
                  </pic:blipFill>
                  <pic:spPr bwMode="auto">
                    <a:xfrm>
                      <a:off x="0" y="0"/>
                      <a:ext cx="2543810" cy="6350"/>
                    </a:xfrm>
                    <a:prstGeom prst="rect">
                      <a:avLst/>
                    </a:prstGeom>
                    <a:noFill/>
                  </pic:spPr>
                </pic:pic>
              </a:graphicData>
            </a:graphic>
          </wp:anchor>
        </w:drawing>
      </w:r>
    </w:p>
    <w:p w:rsidR="006B0118" w:rsidRDefault="006B0118">
      <w:pPr>
        <w:spacing w:line="19" w:lineRule="exact"/>
        <w:rPr>
          <w:sz w:val="20"/>
          <w:szCs w:val="20"/>
        </w:rPr>
      </w:pPr>
    </w:p>
    <w:p w:rsidR="006B0118" w:rsidRDefault="000966DA">
      <w:pPr>
        <w:ind w:left="3240"/>
        <w:rPr>
          <w:sz w:val="20"/>
          <w:szCs w:val="20"/>
        </w:rPr>
      </w:pPr>
      <w:r>
        <w:rPr>
          <w:rFonts w:ascii="Georgia" w:eastAsia="Georgia" w:hAnsi="Georgia" w:cs="Georgia"/>
        </w:rPr>
        <w:t>estimates and their precision (e.g.,</w:t>
      </w:r>
    </w:p>
    <w:p w:rsidR="006B0118" w:rsidRDefault="006B0118">
      <w:pPr>
        <w:spacing w:line="36" w:lineRule="exact"/>
        <w:rPr>
          <w:sz w:val="20"/>
          <w:szCs w:val="20"/>
        </w:rPr>
      </w:pPr>
    </w:p>
    <w:p w:rsidR="006B0118" w:rsidRDefault="000966DA">
      <w:pPr>
        <w:ind w:left="3240"/>
        <w:rPr>
          <w:sz w:val="20"/>
          <w:szCs w:val="20"/>
        </w:rPr>
      </w:pPr>
      <w:r>
        <w:rPr>
          <w:rFonts w:ascii="Georgia" w:eastAsia="Georgia" w:hAnsi="Georgia" w:cs="Georgia"/>
        </w:rPr>
        <w:t>95% confidence interval).</w:t>
      </w:r>
    </w:p>
    <w:p w:rsidR="006B0118" w:rsidRDefault="006B0118">
      <w:pPr>
        <w:spacing w:line="237" w:lineRule="exact"/>
        <w:rPr>
          <w:sz w:val="20"/>
          <w:szCs w:val="20"/>
        </w:rPr>
      </w:pPr>
    </w:p>
    <w:p w:rsidR="006B0118" w:rsidRDefault="000966DA">
      <w:pPr>
        <w:ind w:left="3240"/>
        <w:rPr>
          <w:sz w:val="20"/>
          <w:szCs w:val="20"/>
        </w:rPr>
      </w:pPr>
      <w:r>
        <w:rPr>
          <w:rFonts w:ascii="Georgia" w:eastAsia="Georgia" w:hAnsi="Georgia" w:cs="Georgia"/>
        </w:rPr>
        <w:t>Make clear which confounders were</w:t>
      </w:r>
    </w:p>
    <w:p w:rsidR="006B0118" w:rsidRDefault="006B0118">
      <w:pPr>
        <w:spacing w:line="38" w:lineRule="exact"/>
        <w:rPr>
          <w:sz w:val="20"/>
          <w:szCs w:val="20"/>
        </w:rPr>
      </w:pPr>
    </w:p>
    <w:p w:rsidR="006B0118" w:rsidRDefault="000966DA">
      <w:pPr>
        <w:ind w:left="3240"/>
        <w:rPr>
          <w:sz w:val="20"/>
          <w:szCs w:val="20"/>
        </w:rPr>
      </w:pPr>
      <w:r>
        <w:rPr>
          <w:rFonts w:ascii="Georgia" w:eastAsia="Georgia" w:hAnsi="Georgia" w:cs="Georgia"/>
        </w:rPr>
        <w:t>adjusted for and why they were</w:t>
      </w:r>
    </w:p>
    <w:p w:rsidR="006B0118" w:rsidRDefault="006B0118">
      <w:pPr>
        <w:spacing w:line="38" w:lineRule="exact"/>
        <w:rPr>
          <w:sz w:val="20"/>
          <w:szCs w:val="20"/>
        </w:rPr>
      </w:pPr>
    </w:p>
    <w:p w:rsidR="006B0118" w:rsidRDefault="000966DA">
      <w:pPr>
        <w:ind w:left="3240"/>
        <w:rPr>
          <w:sz w:val="20"/>
          <w:szCs w:val="20"/>
        </w:rPr>
      </w:pPr>
      <w:r>
        <w:rPr>
          <w:rFonts w:ascii="Georgia" w:eastAsia="Georgia" w:hAnsi="Georgia" w:cs="Georgia"/>
        </w:rPr>
        <w:t>included.</w:t>
      </w:r>
    </w:p>
    <w:p w:rsidR="006B0118" w:rsidRDefault="000966DA">
      <w:pPr>
        <w:spacing w:line="20" w:lineRule="exact"/>
        <w:rPr>
          <w:sz w:val="20"/>
          <w:szCs w:val="20"/>
        </w:rPr>
      </w:pPr>
      <w:r>
        <w:rPr>
          <w:noProof/>
          <w:sz w:val="20"/>
          <w:szCs w:val="20"/>
        </w:rPr>
        <w:drawing>
          <wp:anchor distT="0" distB="0" distL="114300" distR="114300" simplePos="0" relativeHeight="251668480" behindDoc="1" locked="0" layoutInCell="0" allowOverlap="1">
            <wp:simplePos x="0" y="0"/>
            <wp:positionH relativeFrom="column">
              <wp:posOffset>-8255</wp:posOffset>
            </wp:positionH>
            <wp:positionV relativeFrom="paragraph">
              <wp:posOffset>152400</wp:posOffset>
            </wp:positionV>
            <wp:extent cx="6947535" cy="12065"/>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blip>
                    <a:srcRect/>
                    <a:stretch>
                      <a:fillRect/>
                    </a:stretch>
                  </pic:blipFill>
                  <pic:spPr bwMode="auto">
                    <a:xfrm>
                      <a:off x="0" y="0"/>
                      <a:ext cx="6947535" cy="12065"/>
                    </a:xfrm>
                    <a:prstGeom prst="rect">
                      <a:avLst/>
                    </a:prstGeom>
                    <a:noFill/>
                  </pic:spPr>
                </pic:pic>
              </a:graphicData>
            </a:graphic>
          </wp:anchor>
        </w:drawing>
      </w:r>
    </w:p>
    <w:p w:rsidR="006B0118" w:rsidRDefault="000966DA">
      <w:pPr>
        <w:spacing w:line="20" w:lineRule="exact"/>
        <w:rPr>
          <w:sz w:val="20"/>
          <w:szCs w:val="20"/>
        </w:rPr>
      </w:pPr>
      <w:r>
        <w:rPr>
          <w:sz w:val="20"/>
          <w:szCs w:val="20"/>
        </w:rPr>
        <w:br w:type="column"/>
      </w:r>
    </w:p>
    <w:p w:rsidR="006B0118" w:rsidRDefault="006B0118">
      <w:pPr>
        <w:spacing w:line="239" w:lineRule="exact"/>
        <w:rPr>
          <w:sz w:val="20"/>
          <w:szCs w:val="20"/>
        </w:rPr>
      </w:pPr>
    </w:p>
    <w:p w:rsidR="006B0118" w:rsidRDefault="000966DA">
      <w:pPr>
        <w:spacing w:line="274" w:lineRule="auto"/>
        <w:rPr>
          <w:sz w:val="20"/>
          <w:szCs w:val="20"/>
        </w:rPr>
      </w:pPr>
      <w:r>
        <w:rPr>
          <w:rFonts w:ascii="Georgia" w:eastAsia="Georgia" w:hAnsi="Georgia" w:cs="Georgia"/>
        </w:rPr>
        <w:t>population or consumers only were used to obtain results.</w:t>
      </w:r>
    </w:p>
    <w:p w:rsidR="006B0118" w:rsidRDefault="000966DA">
      <w:pPr>
        <w:spacing w:line="20" w:lineRule="exact"/>
        <w:rPr>
          <w:sz w:val="20"/>
          <w:szCs w:val="20"/>
        </w:rPr>
      </w:pPr>
      <w:r>
        <w:rPr>
          <w:noProof/>
          <w:sz w:val="20"/>
          <w:szCs w:val="20"/>
        </w:rPr>
        <w:drawing>
          <wp:anchor distT="0" distB="0" distL="114300" distR="114300" simplePos="0" relativeHeight="251669504" behindDoc="1" locked="0" layoutInCell="0" allowOverlap="1">
            <wp:simplePos x="0" y="0"/>
            <wp:positionH relativeFrom="column">
              <wp:posOffset>-62230</wp:posOffset>
            </wp:positionH>
            <wp:positionV relativeFrom="paragraph">
              <wp:posOffset>988060</wp:posOffset>
            </wp:positionV>
            <wp:extent cx="2404110" cy="6350"/>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
                      <a:extLst/>
                    </a:blip>
                    <a:srcRect/>
                    <a:stretch>
                      <a:fillRect/>
                    </a:stretch>
                  </pic:blipFill>
                  <pic:spPr bwMode="auto">
                    <a:xfrm>
                      <a:off x="0" y="0"/>
                      <a:ext cx="2404110" cy="6350"/>
                    </a:xfrm>
                    <a:prstGeom prst="rect">
                      <a:avLst/>
                    </a:prstGeom>
                    <a:noFill/>
                  </pic:spPr>
                </pic:pic>
              </a:graphicData>
            </a:graphic>
          </wp:anchor>
        </w:drawing>
      </w:r>
      <w:r>
        <w:rPr>
          <w:noProof/>
          <w:sz w:val="20"/>
          <w:szCs w:val="20"/>
        </w:rPr>
        <w:drawing>
          <wp:anchor distT="0" distB="0" distL="114300" distR="114300" simplePos="0" relativeHeight="251670528" behindDoc="1" locked="0" layoutInCell="0" allowOverlap="1">
            <wp:simplePos x="0" y="0"/>
            <wp:positionH relativeFrom="column">
              <wp:posOffset>-62230</wp:posOffset>
            </wp:positionH>
            <wp:positionV relativeFrom="paragraph">
              <wp:posOffset>3018155</wp:posOffset>
            </wp:positionV>
            <wp:extent cx="2404110" cy="6350"/>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
                      <a:extLst/>
                    </a:blip>
                    <a:srcRect/>
                    <a:stretch>
                      <a:fillRect/>
                    </a:stretch>
                  </pic:blipFill>
                  <pic:spPr bwMode="auto">
                    <a:xfrm>
                      <a:off x="0" y="0"/>
                      <a:ext cx="2404110" cy="6350"/>
                    </a:xfrm>
                    <a:prstGeom prst="rect">
                      <a:avLst/>
                    </a:prstGeom>
                    <a:noFill/>
                  </pic:spPr>
                </pic:pic>
              </a:graphicData>
            </a:graphic>
          </wp:anchor>
        </w:drawing>
      </w: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343" w:lineRule="exact"/>
        <w:rPr>
          <w:sz w:val="20"/>
          <w:szCs w:val="20"/>
        </w:rPr>
      </w:pPr>
    </w:p>
    <w:p w:rsidR="006B0118" w:rsidRDefault="000966DA">
      <w:pPr>
        <w:spacing w:line="275" w:lineRule="auto"/>
        <w:ind w:right="140"/>
        <w:rPr>
          <w:sz w:val="20"/>
          <w:szCs w:val="20"/>
        </w:rPr>
      </w:pPr>
      <w:r>
        <w:rPr>
          <w:rFonts w:ascii="Georgia" w:eastAsia="Georgia" w:hAnsi="Georgia" w:cs="Georgia"/>
          <w:b/>
          <w:bCs/>
        </w:rPr>
        <w:t xml:space="preserve">nut-16 </w:t>
      </w:r>
      <w:r>
        <w:rPr>
          <w:rFonts w:ascii="Georgia" w:eastAsia="Georgia" w:hAnsi="Georgia" w:cs="Georgia"/>
        </w:rPr>
        <w:t>Specify if nutrient intakes</w:t>
      </w:r>
      <w:r>
        <w:rPr>
          <w:rFonts w:ascii="Georgia" w:eastAsia="Georgia" w:hAnsi="Georgia" w:cs="Georgia"/>
          <w:b/>
          <w:bCs/>
        </w:rPr>
        <w:t xml:space="preserve"> </w:t>
      </w:r>
      <w:r>
        <w:rPr>
          <w:rFonts w:ascii="Georgia" w:eastAsia="Georgia" w:hAnsi="Georgia" w:cs="Georgia"/>
        </w:rPr>
        <w:t>are reported with or without inclusion of dietary supplement intake, if applicable.</w:t>
      </w:r>
    </w:p>
    <w:p w:rsidR="006B0118" w:rsidRDefault="000966DA">
      <w:pPr>
        <w:spacing w:line="20" w:lineRule="exact"/>
        <w:rPr>
          <w:sz w:val="20"/>
          <w:szCs w:val="20"/>
        </w:rPr>
      </w:pPr>
      <w:r>
        <w:rPr>
          <w:sz w:val="20"/>
          <w:szCs w:val="20"/>
        </w:rPr>
        <w:br w:type="column"/>
      </w:r>
    </w:p>
    <w:p w:rsidR="006B0118" w:rsidRDefault="006B0118">
      <w:pPr>
        <w:spacing w:line="239" w:lineRule="exact"/>
        <w:rPr>
          <w:sz w:val="20"/>
          <w:szCs w:val="20"/>
        </w:rPr>
      </w:pPr>
    </w:p>
    <w:p w:rsidR="006B0118" w:rsidRDefault="000966DA">
      <w:pPr>
        <w:spacing w:line="20" w:lineRule="exact"/>
        <w:rPr>
          <w:sz w:val="20"/>
          <w:szCs w:val="20"/>
        </w:rPr>
      </w:pPr>
      <w:r>
        <w:rPr>
          <w:noProof/>
          <w:sz w:val="20"/>
          <w:szCs w:val="20"/>
        </w:rPr>
        <w:drawing>
          <wp:anchor distT="0" distB="0" distL="114300" distR="114300" simplePos="0" relativeHeight="251671552" behindDoc="1" locked="0" layoutInCell="0" allowOverlap="1">
            <wp:simplePos x="0" y="0"/>
            <wp:positionH relativeFrom="column">
              <wp:posOffset>-71120</wp:posOffset>
            </wp:positionH>
            <wp:positionV relativeFrom="paragraph">
              <wp:posOffset>805180</wp:posOffset>
            </wp:positionV>
            <wp:extent cx="1927860" cy="635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
                      <a:extLst/>
                    </a:blip>
                    <a:srcRect/>
                    <a:stretch>
                      <a:fillRect/>
                    </a:stretch>
                  </pic:blipFill>
                  <pic:spPr bwMode="auto">
                    <a:xfrm>
                      <a:off x="0" y="0"/>
                      <a:ext cx="1927860" cy="6350"/>
                    </a:xfrm>
                    <a:prstGeom prst="rect">
                      <a:avLst/>
                    </a:prstGeom>
                    <a:noFill/>
                  </pic:spPr>
                </pic:pic>
              </a:graphicData>
            </a:graphic>
          </wp:anchor>
        </w:drawing>
      </w: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55" w:lineRule="exact"/>
        <w:rPr>
          <w:sz w:val="20"/>
          <w:szCs w:val="20"/>
        </w:rPr>
      </w:pPr>
    </w:p>
    <w:p w:rsidR="004A68B1" w:rsidRDefault="004A68B1">
      <w:pPr>
        <w:rPr>
          <w:rFonts w:ascii="Georgia" w:eastAsia="Georgia" w:hAnsi="Georgia" w:cs="Georgia"/>
        </w:rPr>
      </w:pPr>
      <w:r>
        <w:rPr>
          <w:rFonts w:ascii="Georgia" w:eastAsia="Georgia" w:hAnsi="Georgia" w:cs="Georgia"/>
        </w:rPr>
        <w:t>p. 9, 10, p.11 table 1</w:t>
      </w:r>
    </w:p>
    <w:p w:rsidR="004A68B1" w:rsidRDefault="004A68B1">
      <w:pPr>
        <w:rPr>
          <w:rFonts w:ascii="Georgia" w:eastAsia="Georgia" w:hAnsi="Georgia" w:cs="Georgia"/>
        </w:rPr>
      </w:pPr>
    </w:p>
    <w:p w:rsidR="004A68B1" w:rsidRDefault="004A68B1">
      <w:pPr>
        <w:rPr>
          <w:rFonts w:ascii="Georgia" w:eastAsia="Georgia" w:hAnsi="Georgia" w:cs="Georgia"/>
        </w:rPr>
      </w:pPr>
    </w:p>
    <w:p w:rsidR="004A68B1" w:rsidRDefault="004A68B1">
      <w:pPr>
        <w:rPr>
          <w:rFonts w:ascii="Georgia" w:eastAsia="Georgia" w:hAnsi="Georgia" w:cs="Georgia"/>
        </w:rPr>
      </w:pPr>
    </w:p>
    <w:p w:rsidR="004A68B1" w:rsidRDefault="004A68B1">
      <w:pPr>
        <w:rPr>
          <w:rFonts w:ascii="Georgia" w:eastAsia="Georgia" w:hAnsi="Georgia" w:cs="Georgia"/>
        </w:rPr>
      </w:pPr>
    </w:p>
    <w:p w:rsidR="006B0118" w:rsidRDefault="00125366">
      <w:pPr>
        <w:rPr>
          <w:sz w:val="20"/>
          <w:szCs w:val="20"/>
        </w:rPr>
      </w:pPr>
      <w:r>
        <w:rPr>
          <w:rFonts w:ascii="Georgia" w:eastAsia="Georgia" w:hAnsi="Georgia" w:cs="Georgia"/>
        </w:rPr>
        <w:t>Results p.12-13</w:t>
      </w:r>
      <w:r w:rsidR="000966DA">
        <w:rPr>
          <w:rFonts w:ascii="Georgia" w:eastAsia="Georgia" w:hAnsi="Georgia" w:cs="Georgia"/>
        </w:rPr>
        <w:t>, Table 2</w:t>
      </w:r>
    </w:p>
    <w:p w:rsidR="006B0118" w:rsidRDefault="000966DA">
      <w:pPr>
        <w:spacing w:line="20" w:lineRule="exact"/>
        <w:rPr>
          <w:sz w:val="20"/>
          <w:szCs w:val="20"/>
        </w:rPr>
      </w:pPr>
      <w:r>
        <w:rPr>
          <w:noProof/>
          <w:sz w:val="20"/>
          <w:szCs w:val="20"/>
        </w:rPr>
        <w:drawing>
          <wp:anchor distT="0" distB="0" distL="114300" distR="114300" simplePos="0" relativeHeight="251672576" behindDoc="1" locked="0" layoutInCell="0" allowOverlap="1">
            <wp:simplePos x="0" y="0"/>
            <wp:positionH relativeFrom="column">
              <wp:posOffset>-71120</wp:posOffset>
            </wp:positionH>
            <wp:positionV relativeFrom="paragraph">
              <wp:posOffset>1866900</wp:posOffset>
            </wp:positionV>
            <wp:extent cx="1927860" cy="6350"/>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
                      <a:extLst/>
                    </a:blip>
                    <a:srcRect/>
                    <a:stretch>
                      <a:fillRect/>
                    </a:stretch>
                  </pic:blipFill>
                  <pic:spPr bwMode="auto">
                    <a:xfrm>
                      <a:off x="0" y="0"/>
                      <a:ext cx="1927860" cy="6350"/>
                    </a:xfrm>
                    <a:prstGeom prst="rect">
                      <a:avLst/>
                    </a:prstGeom>
                    <a:noFill/>
                  </pic:spPr>
                </pic:pic>
              </a:graphicData>
            </a:graphic>
          </wp:anchor>
        </w:drawing>
      </w: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330" w:lineRule="exact"/>
        <w:rPr>
          <w:sz w:val="20"/>
          <w:szCs w:val="20"/>
        </w:rPr>
      </w:pPr>
    </w:p>
    <w:p w:rsidR="006B0118" w:rsidRDefault="00125366">
      <w:pPr>
        <w:spacing w:line="275" w:lineRule="auto"/>
        <w:ind w:right="221"/>
        <w:jc w:val="both"/>
        <w:rPr>
          <w:sz w:val="20"/>
          <w:szCs w:val="20"/>
        </w:rPr>
      </w:pPr>
      <w:r>
        <w:rPr>
          <w:rFonts w:ascii="Georgia" w:eastAsia="Georgia" w:hAnsi="Georgia" w:cs="Georgia"/>
        </w:rPr>
        <w:t>Results (p.12-13</w:t>
      </w:r>
      <w:r w:rsidR="000966DA">
        <w:rPr>
          <w:rFonts w:ascii="Georgia" w:eastAsia="Georgia" w:hAnsi="Georgia" w:cs="Georgia"/>
        </w:rPr>
        <w:t>,  table 2 )</w:t>
      </w:r>
    </w:p>
    <w:p w:rsidR="006B0118" w:rsidRDefault="006B0118">
      <w:pPr>
        <w:spacing w:line="1513" w:lineRule="exact"/>
        <w:rPr>
          <w:sz w:val="20"/>
          <w:szCs w:val="20"/>
        </w:rPr>
      </w:pPr>
    </w:p>
    <w:p w:rsidR="006B0118" w:rsidRDefault="006B0118">
      <w:pPr>
        <w:sectPr w:rsidR="006B0118">
          <w:type w:val="continuous"/>
          <w:pgSz w:w="16840" w:h="11899" w:orient="landscape"/>
          <w:pgMar w:top="1420" w:right="1440" w:bottom="173" w:left="1440" w:header="0" w:footer="0" w:gutter="0"/>
          <w:cols w:num="3" w:space="720" w:equalWidth="0">
            <w:col w:w="7020" w:space="220"/>
            <w:col w:w="3420" w:space="380"/>
            <w:col w:w="2921"/>
          </w:cols>
        </w:sect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97" w:lineRule="exact"/>
        <w:rPr>
          <w:sz w:val="20"/>
          <w:szCs w:val="20"/>
        </w:rPr>
      </w:pPr>
    </w:p>
    <w:p w:rsidR="006B0118" w:rsidRDefault="000966DA">
      <w:pPr>
        <w:ind w:left="13860"/>
        <w:rPr>
          <w:sz w:val="20"/>
          <w:szCs w:val="20"/>
        </w:rPr>
      </w:pPr>
      <w:r>
        <w:rPr>
          <w:rFonts w:ascii="Georgia" w:eastAsia="Georgia" w:hAnsi="Georgia" w:cs="Georgia"/>
          <w:sz w:val="19"/>
          <w:szCs w:val="19"/>
        </w:rPr>
        <w:t>7</w:t>
      </w:r>
    </w:p>
    <w:p w:rsidR="006B0118" w:rsidRDefault="006B0118">
      <w:pPr>
        <w:sectPr w:rsidR="006B0118">
          <w:type w:val="continuous"/>
          <w:pgSz w:w="16840" w:h="11899" w:orient="landscape"/>
          <w:pgMar w:top="1420" w:right="1440" w:bottom="173" w:left="1440" w:header="0" w:footer="0" w:gutter="0"/>
          <w:cols w:space="720" w:equalWidth="0">
            <w:col w:w="13961"/>
          </w:cols>
        </w:sectPr>
      </w:pPr>
    </w:p>
    <w:tbl>
      <w:tblPr>
        <w:tblW w:w="0" w:type="auto"/>
        <w:tblLayout w:type="fixed"/>
        <w:tblCellMar>
          <w:left w:w="0" w:type="dxa"/>
          <w:right w:w="0" w:type="dxa"/>
        </w:tblCellMar>
        <w:tblLook w:val="04A0" w:firstRow="1" w:lastRow="0" w:firstColumn="1" w:lastColumn="0" w:noHBand="0" w:noVBand="1"/>
      </w:tblPr>
      <w:tblGrid>
        <w:gridCol w:w="2080"/>
        <w:gridCol w:w="1040"/>
        <w:gridCol w:w="4000"/>
        <w:gridCol w:w="3660"/>
        <w:gridCol w:w="3180"/>
      </w:tblGrid>
      <w:tr w:rsidR="006B0118">
        <w:trPr>
          <w:trHeight w:val="267"/>
        </w:trPr>
        <w:tc>
          <w:tcPr>
            <w:tcW w:w="2080" w:type="dxa"/>
            <w:tcBorders>
              <w:top w:val="single" w:sz="8" w:space="0" w:color="auto"/>
            </w:tcBorders>
            <w:vAlign w:val="bottom"/>
          </w:tcPr>
          <w:p w:rsidR="006B0118" w:rsidRDefault="000966DA">
            <w:pPr>
              <w:ind w:left="100"/>
              <w:rPr>
                <w:sz w:val="20"/>
                <w:szCs w:val="20"/>
              </w:rPr>
            </w:pPr>
            <w:r>
              <w:rPr>
                <w:rFonts w:ascii="Georgia" w:eastAsia="Georgia" w:hAnsi="Georgia" w:cs="Georgia"/>
                <w:b/>
                <w:bCs/>
              </w:rPr>
              <w:lastRenderedPageBreak/>
              <w:t>Item</w:t>
            </w:r>
          </w:p>
        </w:tc>
        <w:tc>
          <w:tcPr>
            <w:tcW w:w="1040" w:type="dxa"/>
            <w:tcBorders>
              <w:top w:val="single" w:sz="8" w:space="0" w:color="auto"/>
            </w:tcBorders>
            <w:vAlign w:val="bottom"/>
          </w:tcPr>
          <w:p w:rsidR="006B0118" w:rsidRDefault="000966DA">
            <w:pPr>
              <w:ind w:left="380"/>
              <w:rPr>
                <w:sz w:val="20"/>
                <w:szCs w:val="20"/>
              </w:rPr>
            </w:pPr>
            <w:r>
              <w:rPr>
                <w:rFonts w:ascii="Georgia" w:eastAsia="Georgia" w:hAnsi="Georgia" w:cs="Georgia"/>
                <w:b/>
                <w:bCs/>
              </w:rPr>
              <w:t>Item</w:t>
            </w:r>
          </w:p>
        </w:tc>
        <w:tc>
          <w:tcPr>
            <w:tcW w:w="4000" w:type="dxa"/>
            <w:tcBorders>
              <w:top w:val="single" w:sz="8" w:space="0" w:color="auto"/>
            </w:tcBorders>
            <w:vAlign w:val="bottom"/>
          </w:tcPr>
          <w:p w:rsidR="006B0118" w:rsidRDefault="000966DA">
            <w:pPr>
              <w:ind w:left="180"/>
              <w:rPr>
                <w:sz w:val="20"/>
                <w:szCs w:val="20"/>
              </w:rPr>
            </w:pPr>
            <w:r>
              <w:rPr>
                <w:rFonts w:ascii="Georgia" w:eastAsia="Georgia" w:hAnsi="Georgia" w:cs="Georgia"/>
                <w:b/>
                <w:bCs/>
              </w:rPr>
              <w:t>STROBE recommendations</w:t>
            </w:r>
          </w:p>
        </w:tc>
        <w:tc>
          <w:tcPr>
            <w:tcW w:w="3660" w:type="dxa"/>
            <w:tcBorders>
              <w:top w:val="single" w:sz="8" w:space="0" w:color="auto"/>
            </w:tcBorders>
            <w:vAlign w:val="bottom"/>
          </w:tcPr>
          <w:p w:rsidR="006B0118" w:rsidRDefault="000966DA">
            <w:pPr>
              <w:ind w:left="120"/>
              <w:rPr>
                <w:sz w:val="20"/>
                <w:szCs w:val="20"/>
              </w:rPr>
            </w:pPr>
            <w:r>
              <w:rPr>
                <w:rFonts w:ascii="Georgia" w:eastAsia="Georgia" w:hAnsi="Georgia" w:cs="Georgia"/>
                <w:b/>
                <w:bCs/>
              </w:rPr>
              <w:t>Extension for Nutritional</w:t>
            </w:r>
          </w:p>
        </w:tc>
        <w:tc>
          <w:tcPr>
            <w:tcW w:w="3180" w:type="dxa"/>
            <w:tcBorders>
              <w:top w:val="single" w:sz="8" w:space="0" w:color="auto"/>
            </w:tcBorders>
            <w:vAlign w:val="bottom"/>
          </w:tcPr>
          <w:p w:rsidR="006B0118" w:rsidRDefault="000966DA">
            <w:pPr>
              <w:ind w:left="260"/>
              <w:rPr>
                <w:sz w:val="20"/>
                <w:szCs w:val="20"/>
              </w:rPr>
            </w:pPr>
            <w:r>
              <w:rPr>
                <w:rFonts w:ascii="Georgia" w:eastAsia="Georgia" w:hAnsi="Georgia" w:cs="Georgia"/>
                <w:sz w:val="20"/>
                <w:szCs w:val="20"/>
              </w:rPr>
              <w:t>Reported on page #</w:t>
            </w:r>
          </w:p>
        </w:tc>
      </w:tr>
      <w:tr w:rsidR="006B0118">
        <w:trPr>
          <w:trHeight w:val="288"/>
        </w:trPr>
        <w:tc>
          <w:tcPr>
            <w:tcW w:w="2080" w:type="dxa"/>
            <w:vAlign w:val="bottom"/>
          </w:tcPr>
          <w:p w:rsidR="006B0118" w:rsidRDefault="006B0118">
            <w:pPr>
              <w:rPr>
                <w:sz w:val="24"/>
                <w:szCs w:val="24"/>
              </w:rPr>
            </w:pPr>
          </w:p>
        </w:tc>
        <w:tc>
          <w:tcPr>
            <w:tcW w:w="1040" w:type="dxa"/>
            <w:vAlign w:val="bottom"/>
          </w:tcPr>
          <w:p w:rsidR="006B0118" w:rsidRDefault="000966DA">
            <w:pPr>
              <w:ind w:left="380"/>
              <w:rPr>
                <w:sz w:val="20"/>
                <w:szCs w:val="20"/>
              </w:rPr>
            </w:pPr>
            <w:r>
              <w:rPr>
                <w:rFonts w:ascii="Georgia" w:eastAsia="Georgia" w:hAnsi="Georgia" w:cs="Georgia"/>
                <w:b/>
                <w:bCs/>
              </w:rPr>
              <w:t>nr</w:t>
            </w:r>
          </w:p>
        </w:tc>
        <w:tc>
          <w:tcPr>
            <w:tcW w:w="4000" w:type="dxa"/>
            <w:vAlign w:val="bottom"/>
          </w:tcPr>
          <w:p w:rsidR="006B0118" w:rsidRDefault="006B0118">
            <w:pPr>
              <w:rPr>
                <w:sz w:val="24"/>
                <w:szCs w:val="24"/>
              </w:rPr>
            </w:pPr>
          </w:p>
        </w:tc>
        <w:tc>
          <w:tcPr>
            <w:tcW w:w="3660" w:type="dxa"/>
            <w:vAlign w:val="bottom"/>
          </w:tcPr>
          <w:p w:rsidR="006B0118" w:rsidRDefault="000966DA">
            <w:pPr>
              <w:ind w:left="120"/>
              <w:rPr>
                <w:sz w:val="20"/>
                <w:szCs w:val="20"/>
              </w:rPr>
            </w:pPr>
            <w:r>
              <w:rPr>
                <w:rFonts w:ascii="Georgia" w:eastAsia="Georgia" w:hAnsi="Georgia" w:cs="Georgia"/>
                <w:b/>
                <w:bCs/>
              </w:rPr>
              <w:t>Epidemiology studies</w:t>
            </w:r>
          </w:p>
        </w:tc>
        <w:tc>
          <w:tcPr>
            <w:tcW w:w="3180" w:type="dxa"/>
            <w:vAlign w:val="bottom"/>
          </w:tcPr>
          <w:p w:rsidR="006B0118" w:rsidRDefault="006B0118">
            <w:pPr>
              <w:rPr>
                <w:sz w:val="24"/>
                <w:szCs w:val="24"/>
              </w:rPr>
            </w:pPr>
          </w:p>
        </w:tc>
      </w:tr>
      <w:tr w:rsidR="006B0118">
        <w:trPr>
          <w:trHeight w:val="288"/>
        </w:trPr>
        <w:tc>
          <w:tcPr>
            <w:tcW w:w="2080" w:type="dxa"/>
            <w:vAlign w:val="bottom"/>
          </w:tcPr>
          <w:p w:rsidR="006B0118" w:rsidRDefault="006B0118">
            <w:pPr>
              <w:rPr>
                <w:sz w:val="24"/>
                <w:szCs w:val="24"/>
              </w:rPr>
            </w:pPr>
          </w:p>
        </w:tc>
        <w:tc>
          <w:tcPr>
            <w:tcW w:w="1040" w:type="dxa"/>
            <w:vAlign w:val="bottom"/>
          </w:tcPr>
          <w:p w:rsidR="006B0118" w:rsidRDefault="006B0118">
            <w:pPr>
              <w:rPr>
                <w:sz w:val="24"/>
                <w:szCs w:val="24"/>
              </w:rPr>
            </w:pPr>
          </w:p>
        </w:tc>
        <w:tc>
          <w:tcPr>
            <w:tcW w:w="4000" w:type="dxa"/>
            <w:vAlign w:val="bottom"/>
          </w:tcPr>
          <w:p w:rsidR="006B0118" w:rsidRDefault="006B0118">
            <w:pPr>
              <w:rPr>
                <w:sz w:val="24"/>
                <w:szCs w:val="24"/>
              </w:rPr>
            </w:pPr>
          </w:p>
        </w:tc>
        <w:tc>
          <w:tcPr>
            <w:tcW w:w="3660" w:type="dxa"/>
            <w:vAlign w:val="bottom"/>
          </w:tcPr>
          <w:p w:rsidR="006B0118" w:rsidRDefault="000966DA">
            <w:pPr>
              <w:ind w:left="120"/>
              <w:rPr>
                <w:sz w:val="20"/>
                <w:szCs w:val="20"/>
              </w:rPr>
            </w:pPr>
            <w:r>
              <w:rPr>
                <w:rFonts w:ascii="Georgia" w:eastAsia="Georgia" w:hAnsi="Georgia" w:cs="Georgia"/>
                <w:b/>
                <w:bCs/>
              </w:rPr>
              <w:t>(STROBE-nut)</w:t>
            </w:r>
          </w:p>
        </w:tc>
        <w:tc>
          <w:tcPr>
            <w:tcW w:w="3180" w:type="dxa"/>
            <w:vAlign w:val="bottom"/>
          </w:tcPr>
          <w:p w:rsidR="006B0118" w:rsidRDefault="006B0118">
            <w:pPr>
              <w:rPr>
                <w:sz w:val="24"/>
                <w:szCs w:val="24"/>
              </w:rPr>
            </w:pPr>
          </w:p>
        </w:tc>
      </w:tr>
      <w:tr w:rsidR="006B0118">
        <w:trPr>
          <w:trHeight w:val="240"/>
        </w:trPr>
        <w:tc>
          <w:tcPr>
            <w:tcW w:w="2080" w:type="dxa"/>
            <w:tcBorders>
              <w:bottom w:val="single" w:sz="8" w:space="0" w:color="auto"/>
            </w:tcBorders>
            <w:vAlign w:val="bottom"/>
          </w:tcPr>
          <w:p w:rsidR="006B0118" w:rsidRDefault="006B0118">
            <w:pPr>
              <w:rPr>
                <w:sz w:val="20"/>
                <w:szCs w:val="20"/>
              </w:rPr>
            </w:pPr>
          </w:p>
        </w:tc>
        <w:tc>
          <w:tcPr>
            <w:tcW w:w="1040" w:type="dxa"/>
            <w:tcBorders>
              <w:bottom w:val="single" w:sz="8" w:space="0" w:color="auto"/>
            </w:tcBorders>
            <w:vAlign w:val="bottom"/>
          </w:tcPr>
          <w:p w:rsidR="006B0118" w:rsidRDefault="006B0118">
            <w:pPr>
              <w:rPr>
                <w:sz w:val="20"/>
                <w:szCs w:val="20"/>
              </w:rPr>
            </w:pPr>
          </w:p>
        </w:tc>
        <w:tc>
          <w:tcPr>
            <w:tcW w:w="4000" w:type="dxa"/>
            <w:tcBorders>
              <w:bottom w:val="single" w:sz="8" w:space="0" w:color="auto"/>
            </w:tcBorders>
            <w:vAlign w:val="bottom"/>
          </w:tcPr>
          <w:p w:rsidR="006B0118" w:rsidRDefault="006B0118">
            <w:pPr>
              <w:rPr>
                <w:sz w:val="20"/>
                <w:szCs w:val="20"/>
              </w:rPr>
            </w:pPr>
          </w:p>
        </w:tc>
        <w:tc>
          <w:tcPr>
            <w:tcW w:w="3660" w:type="dxa"/>
            <w:tcBorders>
              <w:bottom w:val="single" w:sz="8" w:space="0" w:color="auto"/>
            </w:tcBorders>
            <w:vAlign w:val="bottom"/>
          </w:tcPr>
          <w:p w:rsidR="006B0118" w:rsidRDefault="006B0118">
            <w:pPr>
              <w:rPr>
                <w:sz w:val="20"/>
                <w:szCs w:val="20"/>
              </w:rPr>
            </w:pPr>
          </w:p>
        </w:tc>
        <w:tc>
          <w:tcPr>
            <w:tcW w:w="3180" w:type="dxa"/>
            <w:tcBorders>
              <w:bottom w:val="single" w:sz="8" w:space="0" w:color="auto"/>
            </w:tcBorders>
            <w:vAlign w:val="bottom"/>
          </w:tcPr>
          <w:p w:rsidR="006B0118" w:rsidRDefault="006B0118">
            <w:pPr>
              <w:rPr>
                <w:sz w:val="20"/>
                <w:szCs w:val="20"/>
              </w:rPr>
            </w:pPr>
          </w:p>
        </w:tc>
      </w:tr>
      <w:tr w:rsidR="006B0118">
        <w:trPr>
          <w:trHeight w:val="247"/>
        </w:trPr>
        <w:tc>
          <w:tcPr>
            <w:tcW w:w="2080" w:type="dxa"/>
            <w:vAlign w:val="bottom"/>
          </w:tcPr>
          <w:p w:rsidR="006B0118" w:rsidRDefault="006B0118">
            <w:pPr>
              <w:rPr>
                <w:sz w:val="21"/>
                <w:szCs w:val="21"/>
              </w:rPr>
            </w:pPr>
          </w:p>
        </w:tc>
        <w:tc>
          <w:tcPr>
            <w:tcW w:w="1040" w:type="dxa"/>
            <w:vAlign w:val="bottom"/>
          </w:tcPr>
          <w:p w:rsidR="006B0118" w:rsidRDefault="006B0118">
            <w:pPr>
              <w:rPr>
                <w:sz w:val="21"/>
                <w:szCs w:val="21"/>
              </w:rPr>
            </w:pPr>
          </w:p>
        </w:tc>
        <w:tc>
          <w:tcPr>
            <w:tcW w:w="4000" w:type="dxa"/>
            <w:vAlign w:val="bottom"/>
          </w:tcPr>
          <w:p w:rsidR="006B0118" w:rsidRDefault="000966DA">
            <w:pPr>
              <w:spacing w:line="246" w:lineRule="exact"/>
              <w:ind w:left="120"/>
              <w:rPr>
                <w:sz w:val="20"/>
                <w:szCs w:val="20"/>
              </w:rPr>
            </w:pPr>
            <w:r>
              <w:rPr>
                <w:rFonts w:ascii="Georgia" w:eastAsia="Georgia" w:hAnsi="Georgia" w:cs="Georgia"/>
              </w:rPr>
              <w:t>(b) Report category boundaries when</w:t>
            </w:r>
          </w:p>
        </w:tc>
        <w:tc>
          <w:tcPr>
            <w:tcW w:w="3660" w:type="dxa"/>
            <w:vAlign w:val="bottom"/>
          </w:tcPr>
          <w:p w:rsidR="006B0118" w:rsidRDefault="006B0118">
            <w:pPr>
              <w:rPr>
                <w:sz w:val="21"/>
                <w:szCs w:val="21"/>
              </w:rPr>
            </w:pPr>
          </w:p>
        </w:tc>
        <w:tc>
          <w:tcPr>
            <w:tcW w:w="3180" w:type="dxa"/>
            <w:vAlign w:val="bottom"/>
          </w:tcPr>
          <w:p w:rsidR="006B0118" w:rsidRDefault="006B0118">
            <w:pPr>
              <w:rPr>
                <w:sz w:val="21"/>
                <w:szCs w:val="21"/>
              </w:rPr>
            </w:pPr>
          </w:p>
        </w:tc>
      </w:tr>
      <w:tr w:rsidR="006B0118">
        <w:trPr>
          <w:trHeight w:val="288"/>
        </w:trPr>
        <w:tc>
          <w:tcPr>
            <w:tcW w:w="2080" w:type="dxa"/>
            <w:vAlign w:val="bottom"/>
          </w:tcPr>
          <w:p w:rsidR="006B0118" w:rsidRDefault="006B0118">
            <w:pPr>
              <w:rPr>
                <w:sz w:val="24"/>
                <w:szCs w:val="24"/>
              </w:rPr>
            </w:pPr>
          </w:p>
        </w:tc>
        <w:tc>
          <w:tcPr>
            <w:tcW w:w="1040" w:type="dxa"/>
            <w:vAlign w:val="bottom"/>
          </w:tcPr>
          <w:p w:rsidR="006B0118" w:rsidRDefault="006B0118">
            <w:pPr>
              <w:rPr>
                <w:sz w:val="24"/>
                <w:szCs w:val="24"/>
              </w:rPr>
            </w:pPr>
          </w:p>
        </w:tc>
        <w:tc>
          <w:tcPr>
            <w:tcW w:w="4000" w:type="dxa"/>
            <w:vAlign w:val="bottom"/>
          </w:tcPr>
          <w:p w:rsidR="006B0118" w:rsidRDefault="000966DA">
            <w:pPr>
              <w:ind w:left="120"/>
              <w:rPr>
                <w:sz w:val="20"/>
                <w:szCs w:val="20"/>
              </w:rPr>
            </w:pPr>
            <w:r>
              <w:rPr>
                <w:rFonts w:ascii="Georgia" w:eastAsia="Georgia" w:hAnsi="Georgia" w:cs="Georgia"/>
              </w:rPr>
              <w:t>continuous variables were categorized.</w:t>
            </w:r>
          </w:p>
        </w:tc>
        <w:tc>
          <w:tcPr>
            <w:tcW w:w="3660" w:type="dxa"/>
            <w:vAlign w:val="bottom"/>
          </w:tcPr>
          <w:p w:rsidR="006B0118" w:rsidRDefault="006B0118">
            <w:pPr>
              <w:rPr>
                <w:sz w:val="24"/>
                <w:szCs w:val="24"/>
              </w:rPr>
            </w:pPr>
          </w:p>
        </w:tc>
        <w:tc>
          <w:tcPr>
            <w:tcW w:w="3180" w:type="dxa"/>
            <w:vAlign w:val="bottom"/>
          </w:tcPr>
          <w:p w:rsidR="006B0118" w:rsidRDefault="006B0118">
            <w:pPr>
              <w:rPr>
                <w:sz w:val="24"/>
                <w:szCs w:val="24"/>
              </w:rPr>
            </w:pPr>
          </w:p>
        </w:tc>
      </w:tr>
      <w:tr w:rsidR="006B0118">
        <w:trPr>
          <w:trHeight w:val="487"/>
        </w:trPr>
        <w:tc>
          <w:tcPr>
            <w:tcW w:w="2080" w:type="dxa"/>
            <w:vAlign w:val="bottom"/>
          </w:tcPr>
          <w:p w:rsidR="006B0118" w:rsidRDefault="006B0118">
            <w:pPr>
              <w:rPr>
                <w:sz w:val="24"/>
                <w:szCs w:val="24"/>
              </w:rPr>
            </w:pPr>
          </w:p>
        </w:tc>
        <w:tc>
          <w:tcPr>
            <w:tcW w:w="1040" w:type="dxa"/>
            <w:vAlign w:val="bottom"/>
          </w:tcPr>
          <w:p w:rsidR="006B0118" w:rsidRDefault="006B0118">
            <w:pPr>
              <w:rPr>
                <w:sz w:val="24"/>
                <w:szCs w:val="24"/>
              </w:rPr>
            </w:pPr>
          </w:p>
        </w:tc>
        <w:tc>
          <w:tcPr>
            <w:tcW w:w="4000" w:type="dxa"/>
            <w:vAlign w:val="bottom"/>
          </w:tcPr>
          <w:p w:rsidR="006B0118" w:rsidRDefault="000966DA">
            <w:pPr>
              <w:ind w:left="120"/>
              <w:rPr>
                <w:sz w:val="20"/>
                <w:szCs w:val="20"/>
              </w:rPr>
            </w:pPr>
            <w:r>
              <w:rPr>
                <w:rFonts w:ascii="Georgia" w:eastAsia="Georgia" w:hAnsi="Georgia" w:cs="Georgia"/>
              </w:rPr>
              <w:t>(c) If relevant, consider translating</w:t>
            </w:r>
          </w:p>
        </w:tc>
        <w:tc>
          <w:tcPr>
            <w:tcW w:w="3660" w:type="dxa"/>
            <w:vAlign w:val="bottom"/>
          </w:tcPr>
          <w:p w:rsidR="006B0118" w:rsidRDefault="006B0118">
            <w:pPr>
              <w:rPr>
                <w:sz w:val="24"/>
                <w:szCs w:val="24"/>
              </w:rPr>
            </w:pPr>
          </w:p>
        </w:tc>
        <w:tc>
          <w:tcPr>
            <w:tcW w:w="3180" w:type="dxa"/>
            <w:vAlign w:val="bottom"/>
          </w:tcPr>
          <w:p w:rsidR="006B0118" w:rsidRDefault="006B0118">
            <w:pPr>
              <w:rPr>
                <w:sz w:val="24"/>
                <w:szCs w:val="24"/>
              </w:rPr>
            </w:pPr>
          </w:p>
        </w:tc>
      </w:tr>
      <w:tr w:rsidR="006B0118">
        <w:trPr>
          <w:trHeight w:val="289"/>
        </w:trPr>
        <w:tc>
          <w:tcPr>
            <w:tcW w:w="2080" w:type="dxa"/>
            <w:vAlign w:val="bottom"/>
          </w:tcPr>
          <w:p w:rsidR="006B0118" w:rsidRDefault="006B0118">
            <w:pPr>
              <w:rPr>
                <w:sz w:val="24"/>
                <w:szCs w:val="24"/>
              </w:rPr>
            </w:pPr>
          </w:p>
        </w:tc>
        <w:tc>
          <w:tcPr>
            <w:tcW w:w="1040" w:type="dxa"/>
            <w:vAlign w:val="bottom"/>
          </w:tcPr>
          <w:p w:rsidR="006B0118" w:rsidRDefault="006B0118">
            <w:pPr>
              <w:rPr>
                <w:sz w:val="24"/>
                <w:szCs w:val="24"/>
              </w:rPr>
            </w:pPr>
          </w:p>
        </w:tc>
        <w:tc>
          <w:tcPr>
            <w:tcW w:w="4000" w:type="dxa"/>
            <w:vAlign w:val="bottom"/>
          </w:tcPr>
          <w:p w:rsidR="006B0118" w:rsidRDefault="000966DA">
            <w:pPr>
              <w:ind w:left="120"/>
              <w:rPr>
                <w:sz w:val="20"/>
                <w:szCs w:val="20"/>
              </w:rPr>
            </w:pPr>
            <w:r>
              <w:rPr>
                <w:rFonts w:ascii="Georgia" w:eastAsia="Georgia" w:hAnsi="Georgia" w:cs="Georgia"/>
              </w:rPr>
              <w:t>estimates of relative risk into absolute</w:t>
            </w:r>
          </w:p>
        </w:tc>
        <w:tc>
          <w:tcPr>
            <w:tcW w:w="3660" w:type="dxa"/>
            <w:vAlign w:val="bottom"/>
          </w:tcPr>
          <w:p w:rsidR="006B0118" w:rsidRDefault="006B0118">
            <w:pPr>
              <w:rPr>
                <w:sz w:val="24"/>
                <w:szCs w:val="24"/>
              </w:rPr>
            </w:pPr>
          </w:p>
        </w:tc>
        <w:tc>
          <w:tcPr>
            <w:tcW w:w="3180" w:type="dxa"/>
            <w:vAlign w:val="bottom"/>
          </w:tcPr>
          <w:p w:rsidR="006B0118" w:rsidRDefault="006B0118">
            <w:pPr>
              <w:rPr>
                <w:sz w:val="24"/>
                <w:szCs w:val="24"/>
              </w:rPr>
            </w:pPr>
          </w:p>
        </w:tc>
      </w:tr>
      <w:tr w:rsidR="006B0118">
        <w:trPr>
          <w:trHeight w:val="288"/>
        </w:trPr>
        <w:tc>
          <w:tcPr>
            <w:tcW w:w="2080" w:type="dxa"/>
            <w:vAlign w:val="bottom"/>
          </w:tcPr>
          <w:p w:rsidR="006B0118" w:rsidRDefault="006B0118">
            <w:pPr>
              <w:rPr>
                <w:sz w:val="24"/>
                <w:szCs w:val="24"/>
              </w:rPr>
            </w:pPr>
          </w:p>
        </w:tc>
        <w:tc>
          <w:tcPr>
            <w:tcW w:w="1040" w:type="dxa"/>
            <w:vAlign w:val="bottom"/>
          </w:tcPr>
          <w:p w:rsidR="006B0118" w:rsidRDefault="006B0118">
            <w:pPr>
              <w:rPr>
                <w:sz w:val="24"/>
                <w:szCs w:val="24"/>
              </w:rPr>
            </w:pPr>
          </w:p>
        </w:tc>
        <w:tc>
          <w:tcPr>
            <w:tcW w:w="4000" w:type="dxa"/>
            <w:vAlign w:val="bottom"/>
          </w:tcPr>
          <w:p w:rsidR="006B0118" w:rsidRDefault="000966DA">
            <w:pPr>
              <w:ind w:left="120"/>
              <w:rPr>
                <w:sz w:val="20"/>
                <w:szCs w:val="20"/>
              </w:rPr>
            </w:pPr>
            <w:r>
              <w:rPr>
                <w:rFonts w:ascii="Georgia" w:eastAsia="Georgia" w:hAnsi="Georgia" w:cs="Georgia"/>
              </w:rPr>
              <w:t>risk for a meaningful time period.</w:t>
            </w:r>
          </w:p>
        </w:tc>
        <w:tc>
          <w:tcPr>
            <w:tcW w:w="3660" w:type="dxa"/>
            <w:vAlign w:val="bottom"/>
          </w:tcPr>
          <w:p w:rsidR="006B0118" w:rsidRDefault="006B0118">
            <w:pPr>
              <w:rPr>
                <w:sz w:val="24"/>
                <w:szCs w:val="24"/>
              </w:rPr>
            </w:pPr>
          </w:p>
        </w:tc>
        <w:tc>
          <w:tcPr>
            <w:tcW w:w="3180" w:type="dxa"/>
            <w:vAlign w:val="bottom"/>
          </w:tcPr>
          <w:p w:rsidR="006B0118" w:rsidRDefault="006B0118">
            <w:pPr>
              <w:rPr>
                <w:sz w:val="24"/>
                <w:szCs w:val="24"/>
              </w:rPr>
            </w:pPr>
          </w:p>
        </w:tc>
      </w:tr>
      <w:tr w:rsidR="006B0118">
        <w:trPr>
          <w:trHeight w:val="497"/>
        </w:trPr>
        <w:tc>
          <w:tcPr>
            <w:tcW w:w="2080" w:type="dxa"/>
            <w:vAlign w:val="bottom"/>
          </w:tcPr>
          <w:p w:rsidR="006B0118" w:rsidRDefault="000966DA">
            <w:pPr>
              <w:ind w:left="260"/>
              <w:rPr>
                <w:sz w:val="20"/>
                <w:szCs w:val="20"/>
              </w:rPr>
            </w:pPr>
            <w:r>
              <w:rPr>
                <w:rFonts w:ascii="Georgia" w:eastAsia="Georgia" w:hAnsi="Georgia" w:cs="Georgia"/>
              </w:rPr>
              <w:t>Other analyses</w:t>
            </w:r>
          </w:p>
        </w:tc>
        <w:tc>
          <w:tcPr>
            <w:tcW w:w="1040" w:type="dxa"/>
            <w:vAlign w:val="bottom"/>
          </w:tcPr>
          <w:p w:rsidR="006B0118" w:rsidRDefault="000966DA">
            <w:pPr>
              <w:ind w:left="380"/>
              <w:rPr>
                <w:sz w:val="20"/>
                <w:szCs w:val="20"/>
              </w:rPr>
            </w:pPr>
            <w:r>
              <w:rPr>
                <w:rFonts w:ascii="Georgia" w:eastAsia="Georgia" w:hAnsi="Georgia" w:cs="Georgia"/>
              </w:rPr>
              <w:t>17</w:t>
            </w:r>
          </w:p>
        </w:tc>
        <w:tc>
          <w:tcPr>
            <w:tcW w:w="4000" w:type="dxa"/>
            <w:vAlign w:val="bottom"/>
          </w:tcPr>
          <w:p w:rsidR="006B0118" w:rsidRDefault="000966DA">
            <w:pPr>
              <w:ind w:left="120"/>
              <w:rPr>
                <w:sz w:val="20"/>
                <w:szCs w:val="20"/>
              </w:rPr>
            </w:pPr>
            <w:r>
              <w:rPr>
                <w:rFonts w:ascii="Georgia" w:eastAsia="Georgia" w:hAnsi="Georgia" w:cs="Georgia"/>
              </w:rPr>
              <w:t>Report other analyses done—e.g.,</w:t>
            </w:r>
          </w:p>
        </w:tc>
        <w:tc>
          <w:tcPr>
            <w:tcW w:w="3660" w:type="dxa"/>
            <w:vAlign w:val="bottom"/>
          </w:tcPr>
          <w:p w:rsidR="006B0118" w:rsidRDefault="000966DA">
            <w:pPr>
              <w:ind w:left="120"/>
              <w:rPr>
                <w:sz w:val="20"/>
                <w:szCs w:val="20"/>
              </w:rPr>
            </w:pPr>
            <w:r>
              <w:rPr>
                <w:rFonts w:ascii="Georgia" w:eastAsia="Georgia" w:hAnsi="Georgia" w:cs="Georgia"/>
                <w:b/>
                <w:bCs/>
              </w:rPr>
              <w:t xml:space="preserve">nut-17 </w:t>
            </w:r>
            <w:r>
              <w:rPr>
                <w:rFonts w:ascii="Georgia" w:eastAsia="Georgia" w:hAnsi="Georgia" w:cs="Georgia"/>
              </w:rPr>
              <w:t>Report any sensitivity</w:t>
            </w:r>
          </w:p>
        </w:tc>
        <w:tc>
          <w:tcPr>
            <w:tcW w:w="3180" w:type="dxa"/>
            <w:vAlign w:val="bottom"/>
          </w:tcPr>
          <w:p w:rsidR="006B0118" w:rsidRDefault="000966DA">
            <w:pPr>
              <w:ind w:left="260"/>
              <w:rPr>
                <w:sz w:val="20"/>
                <w:szCs w:val="20"/>
              </w:rPr>
            </w:pPr>
            <w:r>
              <w:rPr>
                <w:rFonts w:ascii="Georgia" w:eastAsia="Georgia" w:hAnsi="Georgia" w:cs="Georgia"/>
              </w:rPr>
              <w:t>No additional analyses</w:t>
            </w:r>
          </w:p>
        </w:tc>
      </w:tr>
      <w:tr w:rsidR="006B0118">
        <w:trPr>
          <w:trHeight w:val="288"/>
        </w:trPr>
        <w:tc>
          <w:tcPr>
            <w:tcW w:w="2080" w:type="dxa"/>
            <w:vAlign w:val="bottom"/>
          </w:tcPr>
          <w:p w:rsidR="006B0118" w:rsidRDefault="006B0118">
            <w:pPr>
              <w:rPr>
                <w:sz w:val="24"/>
                <w:szCs w:val="24"/>
              </w:rPr>
            </w:pPr>
          </w:p>
        </w:tc>
        <w:tc>
          <w:tcPr>
            <w:tcW w:w="1040" w:type="dxa"/>
            <w:vAlign w:val="bottom"/>
          </w:tcPr>
          <w:p w:rsidR="006B0118" w:rsidRDefault="006B0118">
            <w:pPr>
              <w:rPr>
                <w:sz w:val="24"/>
                <w:szCs w:val="24"/>
              </w:rPr>
            </w:pPr>
          </w:p>
        </w:tc>
        <w:tc>
          <w:tcPr>
            <w:tcW w:w="4000" w:type="dxa"/>
            <w:vAlign w:val="bottom"/>
          </w:tcPr>
          <w:p w:rsidR="006B0118" w:rsidRDefault="000966DA">
            <w:pPr>
              <w:ind w:left="120"/>
              <w:rPr>
                <w:sz w:val="20"/>
                <w:szCs w:val="20"/>
              </w:rPr>
            </w:pPr>
            <w:r>
              <w:rPr>
                <w:rFonts w:ascii="Georgia" w:eastAsia="Georgia" w:hAnsi="Georgia" w:cs="Georgia"/>
              </w:rPr>
              <w:t>analyses of subgroups and interactions</w:t>
            </w:r>
          </w:p>
        </w:tc>
        <w:tc>
          <w:tcPr>
            <w:tcW w:w="3660" w:type="dxa"/>
            <w:vAlign w:val="bottom"/>
          </w:tcPr>
          <w:p w:rsidR="006B0118" w:rsidRDefault="000966DA">
            <w:pPr>
              <w:ind w:left="120"/>
              <w:rPr>
                <w:sz w:val="20"/>
                <w:szCs w:val="20"/>
              </w:rPr>
            </w:pPr>
            <w:r>
              <w:rPr>
                <w:rFonts w:ascii="Georgia" w:eastAsia="Georgia" w:hAnsi="Georgia" w:cs="Georgia"/>
              </w:rPr>
              <w:t>analysis (e.g., exclusion of</w:t>
            </w:r>
          </w:p>
        </w:tc>
        <w:tc>
          <w:tcPr>
            <w:tcW w:w="3180" w:type="dxa"/>
            <w:vAlign w:val="bottom"/>
          </w:tcPr>
          <w:p w:rsidR="006B0118" w:rsidRDefault="000966DA">
            <w:pPr>
              <w:ind w:left="260"/>
              <w:rPr>
                <w:sz w:val="20"/>
                <w:szCs w:val="20"/>
              </w:rPr>
            </w:pPr>
            <w:r>
              <w:rPr>
                <w:rFonts w:ascii="Georgia" w:eastAsia="Georgia" w:hAnsi="Georgia" w:cs="Georgia"/>
              </w:rPr>
              <w:t>conducted</w:t>
            </w:r>
          </w:p>
        </w:tc>
      </w:tr>
      <w:tr w:rsidR="006B0118">
        <w:trPr>
          <w:trHeight w:val="288"/>
        </w:trPr>
        <w:tc>
          <w:tcPr>
            <w:tcW w:w="2080" w:type="dxa"/>
            <w:vAlign w:val="bottom"/>
          </w:tcPr>
          <w:p w:rsidR="006B0118" w:rsidRDefault="006B0118">
            <w:pPr>
              <w:rPr>
                <w:sz w:val="24"/>
                <w:szCs w:val="24"/>
              </w:rPr>
            </w:pPr>
          </w:p>
        </w:tc>
        <w:tc>
          <w:tcPr>
            <w:tcW w:w="1040" w:type="dxa"/>
            <w:vAlign w:val="bottom"/>
          </w:tcPr>
          <w:p w:rsidR="006B0118" w:rsidRDefault="006B0118">
            <w:pPr>
              <w:rPr>
                <w:sz w:val="24"/>
                <w:szCs w:val="24"/>
              </w:rPr>
            </w:pPr>
          </w:p>
        </w:tc>
        <w:tc>
          <w:tcPr>
            <w:tcW w:w="4000" w:type="dxa"/>
            <w:vAlign w:val="bottom"/>
          </w:tcPr>
          <w:p w:rsidR="006B0118" w:rsidRDefault="000966DA">
            <w:pPr>
              <w:ind w:left="120"/>
              <w:rPr>
                <w:sz w:val="20"/>
                <w:szCs w:val="20"/>
              </w:rPr>
            </w:pPr>
            <w:r>
              <w:rPr>
                <w:rFonts w:ascii="Georgia" w:eastAsia="Georgia" w:hAnsi="Georgia" w:cs="Georgia"/>
              </w:rPr>
              <w:t>and sensitivity analyses.</w:t>
            </w:r>
          </w:p>
        </w:tc>
        <w:tc>
          <w:tcPr>
            <w:tcW w:w="3660" w:type="dxa"/>
            <w:vAlign w:val="bottom"/>
          </w:tcPr>
          <w:p w:rsidR="006B0118" w:rsidRDefault="000966DA">
            <w:pPr>
              <w:ind w:left="120"/>
              <w:rPr>
                <w:sz w:val="20"/>
                <w:szCs w:val="20"/>
              </w:rPr>
            </w:pPr>
            <w:r>
              <w:rPr>
                <w:rFonts w:ascii="Georgia" w:eastAsia="Georgia" w:hAnsi="Georgia" w:cs="Georgia"/>
              </w:rPr>
              <w:t>misreporters or outliers) and data</w:t>
            </w:r>
          </w:p>
        </w:tc>
        <w:tc>
          <w:tcPr>
            <w:tcW w:w="3180" w:type="dxa"/>
            <w:vAlign w:val="bottom"/>
          </w:tcPr>
          <w:p w:rsidR="006B0118" w:rsidRDefault="006B0118">
            <w:pPr>
              <w:rPr>
                <w:sz w:val="24"/>
                <w:szCs w:val="24"/>
              </w:rPr>
            </w:pPr>
          </w:p>
        </w:tc>
      </w:tr>
      <w:tr w:rsidR="006B0118">
        <w:trPr>
          <w:trHeight w:val="286"/>
        </w:trPr>
        <w:tc>
          <w:tcPr>
            <w:tcW w:w="2080" w:type="dxa"/>
            <w:vAlign w:val="bottom"/>
          </w:tcPr>
          <w:p w:rsidR="006B0118" w:rsidRDefault="006B0118">
            <w:pPr>
              <w:rPr>
                <w:sz w:val="24"/>
                <w:szCs w:val="24"/>
              </w:rPr>
            </w:pPr>
          </w:p>
        </w:tc>
        <w:tc>
          <w:tcPr>
            <w:tcW w:w="1040" w:type="dxa"/>
            <w:vAlign w:val="bottom"/>
          </w:tcPr>
          <w:p w:rsidR="006B0118" w:rsidRDefault="006B0118">
            <w:pPr>
              <w:rPr>
                <w:sz w:val="24"/>
                <w:szCs w:val="24"/>
              </w:rPr>
            </w:pPr>
          </w:p>
        </w:tc>
        <w:tc>
          <w:tcPr>
            <w:tcW w:w="4000" w:type="dxa"/>
            <w:vAlign w:val="bottom"/>
          </w:tcPr>
          <w:p w:rsidR="006B0118" w:rsidRDefault="006B0118">
            <w:pPr>
              <w:rPr>
                <w:sz w:val="24"/>
                <w:szCs w:val="24"/>
              </w:rPr>
            </w:pPr>
          </w:p>
        </w:tc>
        <w:tc>
          <w:tcPr>
            <w:tcW w:w="3660" w:type="dxa"/>
            <w:vAlign w:val="bottom"/>
          </w:tcPr>
          <w:p w:rsidR="006B0118" w:rsidRDefault="000966DA">
            <w:pPr>
              <w:ind w:left="120"/>
              <w:rPr>
                <w:sz w:val="20"/>
                <w:szCs w:val="20"/>
              </w:rPr>
            </w:pPr>
            <w:r>
              <w:rPr>
                <w:rFonts w:ascii="Georgia" w:eastAsia="Georgia" w:hAnsi="Georgia" w:cs="Georgia"/>
              </w:rPr>
              <w:t>imputation, if applicable.</w:t>
            </w:r>
          </w:p>
        </w:tc>
        <w:tc>
          <w:tcPr>
            <w:tcW w:w="3180" w:type="dxa"/>
            <w:vAlign w:val="bottom"/>
          </w:tcPr>
          <w:p w:rsidR="006B0118" w:rsidRDefault="006B0118">
            <w:pPr>
              <w:rPr>
                <w:sz w:val="24"/>
                <w:szCs w:val="24"/>
              </w:rPr>
            </w:pPr>
          </w:p>
        </w:tc>
      </w:tr>
      <w:tr w:rsidR="006B0118">
        <w:trPr>
          <w:trHeight w:val="240"/>
        </w:trPr>
        <w:tc>
          <w:tcPr>
            <w:tcW w:w="2080" w:type="dxa"/>
            <w:tcBorders>
              <w:bottom w:val="single" w:sz="8" w:space="0" w:color="auto"/>
            </w:tcBorders>
            <w:vAlign w:val="bottom"/>
          </w:tcPr>
          <w:p w:rsidR="006B0118" w:rsidRDefault="006B0118">
            <w:pPr>
              <w:rPr>
                <w:sz w:val="20"/>
                <w:szCs w:val="20"/>
              </w:rPr>
            </w:pPr>
          </w:p>
        </w:tc>
        <w:tc>
          <w:tcPr>
            <w:tcW w:w="1040" w:type="dxa"/>
            <w:tcBorders>
              <w:bottom w:val="single" w:sz="8" w:space="0" w:color="auto"/>
            </w:tcBorders>
            <w:vAlign w:val="bottom"/>
          </w:tcPr>
          <w:p w:rsidR="006B0118" w:rsidRDefault="006B0118">
            <w:pPr>
              <w:rPr>
                <w:sz w:val="20"/>
                <w:szCs w:val="20"/>
              </w:rPr>
            </w:pPr>
          </w:p>
        </w:tc>
        <w:tc>
          <w:tcPr>
            <w:tcW w:w="4000" w:type="dxa"/>
            <w:tcBorders>
              <w:bottom w:val="single" w:sz="8" w:space="0" w:color="auto"/>
            </w:tcBorders>
            <w:vAlign w:val="bottom"/>
          </w:tcPr>
          <w:p w:rsidR="006B0118" w:rsidRDefault="006B0118">
            <w:pPr>
              <w:rPr>
                <w:sz w:val="20"/>
                <w:szCs w:val="20"/>
              </w:rPr>
            </w:pPr>
          </w:p>
        </w:tc>
        <w:tc>
          <w:tcPr>
            <w:tcW w:w="3660" w:type="dxa"/>
            <w:tcBorders>
              <w:bottom w:val="single" w:sz="8" w:space="0" w:color="auto"/>
            </w:tcBorders>
            <w:vAlign w:val="bottom"/>
          </w:tcPr>
          <w:p w:rsidR="006B0118" w:rsidRDefault="006B0118">
            <w:pPr>
              <w:rPr>
                <w:sz w:val="20"/>
                <w:szCs w:val="20"/>
              </w:rPr>
            </w:pPr>
          </w:p>
        </w:tc>
        <w:tc>
          <w:tcPr>
            <w:tcW w:w="3180" w:type="dxa"/>
            <w:tcBorders>
              <w:bottom w:val="single" w:sz="8" w:space="0" w:color="auto"/>
            </w:tcBorders>
            <w:vAlign w:val="bottom"/>
          </w:tcPr>
          <w:p w:rsidR="006B0118" w:rsidRDefault="006B0118">
            <w:pPr>
              <w:rPr>
                <w:sz w:val="20"/>
                <w:szCs w:val="20"/>
              </w:rPr>
            </w:pPr>
          </w:p>
        </w:tc>
      </w:tr>
      <w:tr w:rsidR="006B0118">
        <w:trPr>
          <w:trHeight w:val="235"/>
        </w:trPr>
        <w:tc>
          <w:tcPr>
            <w:tcW w:w="2080" w:type="dxa"/>
            <w:vAlign w:val="bottom"/>
          </w:tcPr>
          <w:p w:rsidR="006B0118" w:rsidRDefault="000966DA">
            <w:pPr>
              <w:spacing w:line="235" w:lineRule="exact"/>
              <w:ind w:left="100"/>
              <w:rPr>
                <w:sz w:val="20"/>
                <w:szCs w:val="20"/>
              </w:rPr>
            </w:pPr>
            <w:r>
              <w:rPr>
                <w:rFonts w:ascii="Georgia" w:eastAsia="Georgia" w:hAnsi="Georgia" w:cs="Georgia"/>
                <w:b/>
                <w:bCs/>
              </w:rPr>
              <w:t>Discussion</w:t>
            </w:r>
          </w:p>
        </w:tc>
        <w:tc>
          <w:tcPr>
            <w:tcW w:w="1040" w:type="dxa"/>
            <w:vAlign w:val="bottom"/>
          </w:tcPr>
          <w:p w:rsidR="006B0118" w:rsidRDefault="006B0118">
            <w:pPr>
              <w:rPr>
                <w:sz w:val="20"/>
                <w:szCs w:val="20"/>
              </w:rPr>
            </w:pPr>
          </w:p>
        </w:tc>
        <w:tc>
          <w:tcPr>
            <w:tcW w:w="4000" w:type="dxa"/>
            <w:vAlign w:val="bottom"/>
          </w:tcPr>
          <w:p w:rsidR="006B0118" w:rsidRDefault="006B0118">
            <w:pPr>
              <w:rPr>
                <w:sz w:val="20"/>
                <w:szCs w:val="20"/>
              </w:rPr>
            </w:pPr>
          </w:p>
        </w:tc>
        <w:tc>
          <w:tcPr>
            <w:tcW w:w="3660" w:type="dxa"/>
            <w:vAlign w:val="bottom"/>
          </w:tcPr>
          <w:p w:rsidR="006B0118" w:rsidRDefault="006B0118">
            <w:pPr>
              <w:rPr>
                <w:sz w:val="20"/>
                <w:szCs w:val="20"/>
              </w:rPr>
            </w:pPr>
          </w:p>
        </w:tc>
        <w:tc>
          <w:tcPr>
            <w:tcW w:w="3180" w:type="dxa"/>
            <w:vAlign w:val="bottom"/>
          </w:tcPr>
          <w:p w:rsidR="006B0118" w:rsidRDefault="006B0118">
            <w:pPr>
              <w:rPr>
                <w:sz w:val="20"/>
                <w:szCs w:val="20"/>
              </w:rPr>
            </w:pPr>
          </w:p>
        </w:tc>
      </w:tr>
    </w:tbl>
    <w:p w:rsidR="006B0118" w:rsidRDefault="000966DA">
      <w:pPr>
        <w:spacing w:line="20" w:lineRule="exact"/>
        <w:rPr>
          <w:sz w:val="20"/>
          <w:szCs w:val="20"/>
        </w:rPr>
      </w:pPr>
      <w:r>
        <w:rPr>
          <w:noProof/>
          <w:sz w:val="20"/>
          <w:szCs w:val="20"/>
        </w:rPr>
        <w:drawing>
          <wp:anchor distT="0" distB="0" distL="114300" distR="114300" simplePos="0" relativeHeight="251673600" behindDoc="1" locked="0" layoutInCell="0" allowOverlap="1">
            <wp:simplePos x="0" y="0"/>
            <wp:positionH relativeFrom="column">
              <wp:posOffset>1990725</wp:posOffset>
            </wp:positionH>
            <wp:positionV relativeFrom="paragraph">
              <wp:posOffset>-1023620</wp:posOffset>
            </wp:positionV>
            <wp:extent cx="6875780" cy="6350"/>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
                      <a:extLst/>
                    </a:blip>
                    <a:srcRect/>
                    <a:stretch>
                      <a:fillRect/>
                    </a:stretch>
                  </pic:blipFill>
                  <pic:spPr bwMode="auto">
                    <a:xfrm>
                      <a:off x="0" y="0"/>
                      <a:ext cx="6875780" cy="6350"/>
                    </a:xfrm>
                    <a:prstGeom prst="rect">
                      <a:avLst/>
                    </a:prstGeom>
                    <a:noFill/>
                  </pic:spPr>
                </pic:pic>
              </a:graphicData>
            </a:graphic>
          </wp:anchor>
        </w:drawing>
      </w:r>
      <w:r>
        <w:rPr>
          <w:noProof/>
          <w:sz w:val="20"/>
          <w:szCs w:val="20"/>
        </w:rPr>
        <mc:AlternateContent>
          <mc:Choice Requires="wps">
            <w:drawing>
              <wp:anchor distT="0" distB="0" distL="114300" distR="114300" simplePos="0" relativeHeight="251674624" behindDoc="1" locked="0" layoutInCell="0" allowOverlap="1">
                <wp:simplePos x="0" y="0"/>
                <wp:positionH relativeFrom="column">
                  <wp:posOffset>0</wp:posOffset>
                </wp:positionH>
                <wp:positionV relativeFrom="paragraph">
                  <wp:posOffset>153670</wp:posOffset>
                </wp:positionV>
                <wp:extent cx="8865870" cy="0"/>
                <wp:effectExtent l="0" t="0" r="0" b="0"/>
                <wp:wrapNone/>
                <wp:docPr id="46" name="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65870" cy="4763"/>
                        </a:xfrm>
                        <a:prstGeom prst="line">
                          <a:avLst/>
                        </a:prstGeom>
                        <a:solidFill>
                          <a:srgbClr val="FFFFFF"/>
                        </a:solidFill>
                        <a:ln w="3047">
                          <a:solidFill>
                            <a:srgbClr val="000000"/>
                          </a:solidFill>
                          <a:miter lim="800000"/>
                          <a:headEnd/>
                          <a:tailEnd/>
                        </a:ln>
                      </wps:spPr>
                      <wps:bodyPr/>
                    </wps:wsp>
                  </a:graphicData>
                </a:graphic>
              </wp:anchor>
            </w:drawing>
          </mc:Choice>
          <mc:Fallback>
            <w:pict>
              <v:line id="Shape 46" o:spid="_x0000_s107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12.1pt" to="698.1pt,12.1pt" o:allowincell="f" strokecolor="#000000" strokeweight="0.2399pt"/>
            </w:pict>
          </mc:Fallback>
        </mc:AlternateContent>
      </w:r>
      <w:r>
        <w:rPr>
          <w:noProof/>
          <w:sz w:val="20"/>
          <w:szCs w:val="20"/>
        </w:rPr>
        <w:drawing>
          <wp:anchor distT="0" distB="0" distL="114300" distR="114300" simplePos="0" relativeHeight="251675648" behindDoc="1" locked="0" layoutInCell="0" allowOverlap="1">
            <wp:simplePos x="0" y="0"/>
            <wp:positionH relativeFrom="column">
              <wp:posOffset>655320</wp:posOffset>
            </wp:positionH>
            <wp:positionV relativeFrom="paragraph">
              <wp:posOffset>-2498725</wp:posOffset>
            </wp:positionV>
            <wp:extent cx="386080" cy="6350"/>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
                      <a:extLst/>
                    </a:blip>
                    <a:srcRect/>
                    <a:stretch>
                      <a:fillRect/>
                    </a:stretch>
                  </pic:blipFill>
                  <pic:spPr bwMode="auto">
                    <a:xfrm>
                      <a:off x="0" y="0"/>
                      <a:ext cx="386080" cy="6350"/>
                    </a:xfrm>
                    <a:prstGeom prst="rect">
                      <a:avLst/>
                    </a:prstGeom>
                    <a:noFill/>
                  </pic:spPr>
                </pic:pic>
              </a:graphicData>
            </a:graphic>
          </wp:anchor>
        </w:drawing>
      </w:r>
    </w:p>
    <w:p w:rsidR="006B0118" w:rsidRDefault="006B0118">
      <w:pPr>
        <w:sectPr w:rsidR="006B0118">
          <w:pgSz w:w="16840" w:h="11899" w:orient="landscape"/>
          <w:pgMar w:top="1420" w:right="1440" w:bottom="162" w:left="1440" w:header="0" w:footer="0" w:gutter="0"/>
          <w:cols w:space="720" w:equalWidth="0">
            <w:col w:w="13961"/>
          </w:cols>
        </w:sectPr>
      </w:pPr>
    </w:p>
    <w:p w:rsidR="006B0118" w:rsidRDefault="006B0118">
      <w:pPr>
        <w:spacing w:line="242" w:lineRule="exact"/>
        <w:rPr>
          <w:sz w:val="20"/>
          <w:szCs w:val="20"/>
        </w:rPr>
      </w:pPr>
    </w:p>
    <w:tbl>
      <w:tblPr>
        <w:tblW w:w="0" w:type="auto"/>
        <w:tblInd w:w="260" w:type="dxa"/>
        <w:tblLayout w:type="fixed"/>
        <w:tblCellMar>
          <w:left w:w="0" w:type="dxa"/>
          <w:right w:w="0" w:type="dxa"/>
        </w:tblCellMar>
        <w:tblLook w:val="04A0" w:firstRow="1" w:lastRow="0" w:firstColumn="1" w:lastColumn="0" w:noHBand="0" w:noVBand="1"/>
      </w:tblPr>
      <w:tblGrid>
        <w:gridCol w:w="1640"/>
        <w:gridCol w:w="1060"/>
        <w:gridCol w:w="4060"/>
      </w:tblGrid>
      <w:tr w:rsidR="006B0118">
        <w:trPr>
          <w:trHeight w:val="250"/>
        </w:trPr>
        <w:tc>
          <w:tcPr>
            <w:tcW w:w="1640" w:type="dxa"/>
            <w:vAlign w:val="bottom"/>
          </w:tcPr>
          <w:p w:rsidR="006B0118" w:rsidRDefault="000966DA">
            <w:pPr>
              <w:rPr>
                <w:sz w:val="20"/>
                <w:szCs w:val="20"/>
              </w:rPr>
            </w:pPr>
            <w:r>
              <w:rPr>
                <w:rFonts w:ascii="Georgia" w:eastAsia="Georgia" w:hAnsi="Georgia" w:cs="Georgia"/>
              </w:rPr>
              <w:t>Key results</w:t>
            </w:r>
          </w:p>
        </w:tc>
        <w:tc>
          <w:tcPr>
            <w:tcW w:w="1060" w:type="dxa"/>
            <w:vAlign w:val="bottom"/>
          </w:tcPr>
          <w:p w:rsidR="006B0118" w:rsidRDefault="000966DA">
            <w:pPr>
              <w:ind w:right="150"/>
              <w:jc w:val="right"/>
              <w:rPr>
                <w:sz w:val="20"/>
                <w:szCs w:val="20"/>
              </w:rPr>
            </w:pPr>
            <w:r>
              <w:rPr>
                <w:rFonts w:ascii="Georgia" w:eastAsia="Georgia" w:hAnsi="Georgia" w:cs="Georgia"/>
              </w:rPr>
              <w:t>18</w:t>
            </w:r>
          </w:p>
        </w:tc>
        <w:tc>
          <w:tcPr>
            <w:tcW w:w="4060" w:type="dxa"/>
            <w:vAlign w:val="bottom"/>
          </w:tcPr>
          <w:p w:rsidR="006B0118" w:rsidRDefault="000966DA">
            <w:pPr>
              <w:ind w:left="280"/>
              <w:rPr>
                <w:sz w:val="20"/>
                <w:szCs w:val="20"/>
              </w:rPr>
            </w:pPr>
            <w:r>
              <w:rPr>
                <w:rFonts w:ascii="Georgia" w:eastAsia="Georgia" w:hAnsi="Georgia" w:cs="Georgia"/>
              </w:rPr>
              <w:t>Summarize key results with reference</w:t>
            </w:r>
          </w:p>
        </w:tc>
      </w:tr>
      <w:tr w:rsidR="006B0118">
        <w:trPr>
          <w:trHeight w:val="288"/>
        </w:trPr>
        <w:tc>
          <w:tcPr>
            <w:tcW w:w="1640" w:type="dxa"/>
            <w:vAlign w:val="bottom"/>
          </w:tcPr>
          <w:p w:rsidR="006B0118" w:rsidRDefault="006B0118">
            <w:pPr>
              <w:rPr>
                <w:sz w:val="24"/>
                <w:szCs w:val="24"/>
              </w:rPr>
            </w:pPr>
          </w:p>
        </w:tc>
        <w:tc>
          <w:tcPr>
            <w:tcW w:w="1060" w:type="dxa"/>
            <w:vAlign w:val="bottom"/>
          </w:tcPr>
          <w:p w:rsidR="006B0118" w:rsidRDefault="006B0118">
            <w:pPr>
              <w:rPr>
                <w:sz w:val="24"/>
                <w:szCs w:val="24"/>
              </w:rPr>
            </w:pPr>
          </w:p>
        </w:tc>
        <w:tc>
          <w:tcPr>
            <w:tcW w:w="4060" w:type="dxa"/>
            <w:vAlign w:val="bottom"/>
          </w:tcPr>
          <w:p w:rsidR="006B0118" w:rsidRDefault="000966DA">
            <w:pPr>
              <w:ind w:left="280"/>
              <w:rPr>
                <w:sz w:val="20"/>
                <w:szCs w:val="20"/>
              </w:rPr>
            </w:pPr>
            <w:r>
              <w:rPr>
                <w:rFonts w:ascii="Georgia" w:eastAsia="Georgia" w:hAnsi="Georgia" w:cs="Georgia"/>
              </w:rPr>
              <w:t>to study objectives.</w:t>
            </w:r>
          </w:p>
        </w:tc>
      </w:tr>
      <w:tr w:rsidR="006B0118">
        <w:trPr>
          <w:trHeight w:val="497"/>
        </w:trPr>
        <w:tc>
          <w:tcPr>
            <w:tcW w:w="1640" w:type="dxa"/>
            <w:vAlign w:val="bottom"/>
          </w:tcPr>
          <w:p w:rsidR="006B0118" w:rsidRDefault="000966DA">
            <w:pPr>
              <w:rPr>
                <w:sz w:val="20"/>
                <w:szCs w:val="20"/>
              </w:rPr>
            </w:pPr>
            <w:r>
              <w:rPr>
                <w:rFonts w:ascii="Georgia" w:eastAsia="Georgia" w:hAnsi="Georgia" w:cs="Georgia"/>
              </w:rPr>
              <w:t>Limitation</w:t>
            </w:r>
          </w:p>
        </w:tc>
        <w:tc>
          <w:tcPr>
            <w:tcW w:w="1060" w:type="dxa"/>
            <w:vAlign w:val="bottom"/>
          </w:tcPr>
          <w:p w:rsidR="006B0118" w:rsidRDefault="000966DA">
            <w:pPr>
              <w:ind w:right="170"/>
              <w:jc w:val="right"/>
              <w:rPr>
                <w:sz w:val="20"/>
                <w:szCs w:val="20"/>
              </w:rPr>
            </w:pPr>
            <w:r>
              <w:rPr>
                <w:rFonts w:ascii="Georgia" w:eastAsia="Georgia" w:hAnsi="Georgia" w:cs="Georgia"/>
              </w:rPr>
              <w:t>19</w:t>
            </w:r>
          </w:p>
        </w:tc>
        <w:tc>
          <w:tcPr>
            <w:tcW w:w="4060" w:type="dxa"/>
            <w:vAlign w:val="bottom"/>
          </w:tcPr>
          <w:p w:rsidR="006B0118" w:rsidRDefault="000966DA">
            <w:pPr>
              <w:ind w:left="280"/>
              <w:rPr>
                <w:sz w:val="20"/>
                <w:szCs w:val="20"/>
              </w:rPr>
            </w:pPr>
            <w:r>
              <w:rPr>
                <w:rFonts w:ascii="Georgia" w:eastAsia="Georgia" w:hAnsi="Georgia" w:cs="Georgia"/>
                <w:w w:val="99"/>
              </w:rPr>
              <w:t>Discuss limitations of the study, taking</w:t>
            </w:r>
          </w:p>
        </w:tc>
      </w:tr>
      <w:tr w:rsidR="006B0118">
        <w:trPr>
          <w:trHeight w:val="288"/>
        </w:trPr>
        <w:tc>
          <w:tcPr>
            <w:tcW w:w="1640" w:type="dxa"/>
            <w:vAlign w:val="bottom"/>
          </w:tcPr>
          <w:p w:rsidR="006B0118" w:rsidRDefault="006B0118">
            <w:pPr>
              <w:rPr>
                <w:sz w:val="24"/>
                <w:szCs w:val="24"/>
              </w:rPr>
            </w:pPr>
          </w:p>
        </w:tc>
        <w:tc>
          <w:tcPr>
            <w:tcW w:w="1060" w:type="dxa"/>
            <w:vAlign w:val="bottom"/>
          </w:tcPr>
          <w:p w:rsidR="006B0118" w:rsidRDefault="006B0118">
            <w:pPr>
              <w:rPr>
                <w:sz w:val="24"/>
                <w:szCs w:val="24"/>
              </w:rPr>
            </w:pPr>
          </w:p>
        </w:tc>
        <w:tc>
          <w:tcPr>
            <w:tcW w:w="4060" w:type="dxa"/>
            <w:vAlign w:val="bottom"/>
          </w:tcPr>
          <w:p w:rsidR="006B0118" w:rsidRDefault="000966DA">
            <w:pPr>
              <w:ind w:left="280"/>
              <w:rPr>
                <w:sz w:val="20"/>
                <w:szCs w:val="20"/>
              </w:rPr>
            </w:pPr>
            <w:r>
              <w:rPr>
                <w:rFonts w:ascii="Georgia" w:eastAsia="Georgia" w:hAnsi="Georgia" w:cs="Georgia"/>
              </w:rPr>
              <w:t>into account sources of potential bias</w:t>
            </w:r>
          </w:p>
        </w:tc>
      </w:tr>
      <w:tr w:rsidR="006B0118">
        <w:trPr>
          <w:trHeight w:val="286"/>
        </w:trPr>
        <w:tc>
          <w:tcPr>
            <w:tcW w:w="1640" w:type="dxa"/>
            <w:vAlign w:val="bottom"/>
          </w:tcPr>
          <w:p w:rsidR="006B0118" w:rsidRDefault="006B0118">
            <w:pPr>
              <w:rPr>
                <w:sz w:val="24"/>
                <w:szCs w:val="24"/>
              </w:rPr>
            </w:pPr>
          </w:p>
        </w:tc>
        <w:tc>
          <w:tcPr>
            <w:tcW w:w="1060" w:type="dxa"/>
            <w:vAlign w:val="bottom"/>
          </w:tcPr>
          <w:p w:rsidR="006B0118" w:rsidRDefault="006B0118">
            <w:pPr>
              <w:rPr>
                <w:sz w:val="24"/>
                <w:szCs w:val="24"/>
              </w:rPr>
            </w:pPr>
          </w:p>
        </w:tc>
        <w:tc>
          <w:tcPr>
            <w:tcW w:w="4060" w:type="dxa"/>
            <w:vAlign w:val="bottom"/>
          </w:tcPr>
          <w:p w:rsidR="006B0118" w:rsidRDefault="000966DA">
            <w:pPr>
              <w:ind w:left="280"/>
              <w:rPr>
                <w:sz w:val="20"/>
                <w:szCs w:val="20"/>
              </w:rPr>
            </w:pPr>
            <w:r>
              <w:rPr>
                <w:rFonts w:ascii="Georgia" w:eastAsia="Georgia" w:hAnsi="Georgia" w:cs="Georgia"/>
              </w:rPr>
              <w:t>or imprecision. Discuss both direction</w:t>
            </w:r>
          </w:p>
        </w:tc>
      </w:tr>
      <w:tr w:rsidR="006B0118">
        <w:trPr>
          <w:trHeight w:val="288"/>
        </w:trPr>
        <w:tc>
          <w:tcPr>
            <w:tcW w:w="1640" w:type="dxa"/>
            <w:vAlign w:val="bottom"/>
          </w:tcPr>
          <w:p w:rsidR="006B0118" w:rsidRDefault="006B0118">
            <w:pPr>
              <w:rPr>
                <w:sz w:val="24"/>
                <w:szCs w:val="24"/>
              </w:rPr>
            </w:pPr>
          </w:p>
        </w:tc>
        <w:tc>
          <w:tcPr>
            <w:tcW w:w="1060" w:type="dxa"/>
            <w:vAlign w:val="bottom"/>
          </w:tcPr>
          <w:p w:rsidR="006B0118" w:rsidRDefault="006B0118">
            <w:pPr>
              <w:rPr>
                <w:sz w:val="24"/>
                <w:szCs w:val="24"/>
              </w:rPr>
            </w:pPr>
          </w:p>
        </w:tc>
        <w:tc>
          <w:tcPr>
            <w:tcW w:w="4060" w:type="dxa"/>
            <w:vAlign w:val="bottom"/>
          </w:tcPr>
          <w:p w:rsidR="006B0118" w:rsidRDefault="000966DA">
            <w:pPr>
              <w:ind w:left="280"/>
              <w:rPr>
                <w:sz w:val="20"/>
                <w:szCs w:val="20"/>
              </w:rPr>
            </w:pPr>
            <w:r>
              <w:rPr>
                <w:rFonts w:ascii="Georgia" w:eastAsia="Georgia" w:hAnsi="Georgia" w:cs="Georgia"/>
              </w:rPr>
              <w:t>and magnitude of any potential bias.</w:t>
            </w:r>
          </w:p>
        </w:tc>
      </w:tr>
    </w:tbl>
    <w:p w:rsidR="006B0118" w:rsidRDefault="000966DA">
      <w:pPr>
        <w:spacing w:line="20" w:lineRule="exact"/>
        <w:rPr>
          <w:sz w:val="20"/>
          <w:szCs w:val="20"/>
        </w:rPr>
      </w:pPr>
      <w:r>
        <w:rPr>
          <w:noProof/>
          <w:sz w:val="20"/>
          <w:szCs w:val="20"/>
        </w:rPr>
        <w:drawing>
          <wp:anchor distT="0" distB="0" distL="114300" distR="114300" simplePos="0" relativeHeight="251676672" behindDoc="1" locked="0" layoutInCell="0" allowOverlap="1">
            <wp:simplePos x="0" y="0"/>
            <wp:positionH relativeFrom="column">
              <wp:posOffset>1990725</wp:posOffset>
            </wp:positionH>
            <wp:positionV relativeFrom="paragraph">
              <wp:posOffset>-709930</wp:posOffset>
            </wp:positionV>
            <wp:extent cx="2543810" cy="6350"/>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
                      <a:extLst/>
                    </a:blip>
                    <a:srcRect/>
                    <a:stretch>
                      <a:fillRect/>
                    </a:stretch>
                  </pic:blipFill>
                  <pic:spPr bwMode="auto">
                    <a:xfrm>
                      <a:off x="0" y="0"/>
                      <a:ext cx="2543810" cy="6350"/>
                    </a:xfrm>
                    <a:prstGeom prst="rect">
                      <a:avLst/>
                    </a:prstGeom>
                    <a:noFill/>
                  </pic:spPr>
                </pic:pic>
              </a:graphicData>
            </a:graphic>
          </wp:anchor>
        </w:drawing>
      </w:r>
      <w:r>
        <w:rPr>
          <w:noProof/>
          <w:sz w:val="20"/>
          <w:szCs w:val="20"/>
        </w:rPr>
        <w:drawing>
          <wp:anchor distT="0" distB="0" distL="114300" distR="114300" simplePos="0" relativeHeight="251677696" behindDoc="1" locked="0" layoutInCell="0" allowOverlap="1">
            <wp:simplePos x="0" y="0"/>
            <wp:positionH relativeFrom="column">
              <wp:posOffset>1990725</wp:posOffset>
            </wp:positionH>
            <wp:positionV relativeFrom="paragraph">
              <wp:posOffset>335280</wp:posOffset>
            </wp:positionV>
            <wp:extent cx="2543810" cy="635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
                      <a:extLst/>
                    </a:blip>
                    <a:srcRect/>
                    <a:stretch>
                      <a:fillRect/>
                    </a:stretch>
                  </pic:blipFill>
                  <pic:spPr bwMode="auto">
                    <a:xfrm>
                      <a:off x="0" y="0"/>
                      <a:ext cx="2543810" cy="6350"/>
                    </a:xfrm>
                    <a:prstGeom prst="rect">
                      <a:avLst/>
                    </a:prstGeom>
                    <a:noFill/>
                  </pic:spPr>
                </pic:pic>
              </a:graphicData>
            </a:graphic>
          </wp:anchor>
        </w:drawing>
      </w:r>
    </w:p>
    <w:p w:rsidR="006B0118" w:rsidRDefault="000966DA">
      <w:pPr>
        <w:spacing w:line="20" w:lineRule="exact"/>
        <w:rPr>
          <w:sz w:val="20"/>
          <w:szCs w:val="20"/>
        </w:rPr>
      </w:pPr>
      <w:r>
        <w:rPr>
          <w:sz w:val="20"/>
          <w:szCs w:val="20"/>
        </w:rPr>
        <w:br w:type="column"/>
      </w: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10" w:lineRule="exact"/>
        <w:rPr>
          <w:sz w:val="20"/>
          <w:szCs w:val="20"/>
        </w:rPr>
      </w:pPr>
    </w:p>
    <w:p w:rsidR="006B0118" w:rsidRDefault="000966DA">
      <w:pPr>
        <w:spacing w:line="275" w:lineRule="auto"/>
        <w:rPr>
          <w:sz w:val="20"/>
          <w:szCs w:val="20"/>
        </w:rPr>
      </w:pPr>
      <w:r>
        <w:rPr>
          <w:rFonts w:ascii="Georgia" w:eastAsia="Georgia" w:hAnsi="Georgia" w:cs="Georgia"/>
          <w:b/>
          <w:bCs/>
        </w:rPr>
        <w:t xml:space="preserve">nut-19 </w:t>
      </w:r>
      <w:r>
        <w:rPr>
          <w:rFonts w:ascii="Georgia" w:eastAsia="Georgia" w:hAnsi="Georgia" w:cs="Georgia"/>
        </w:rPr>
        <w:t>Describe the main</w:t>
      </w:r>
      <w:r>
        <w:rPr>
          <w:rFonts w:ascii="Georgia" w:eastAsia="Georgia" w:hAnsi="Georgia" w:cs="Georgia"/>
          <w:b/>
          <w:bCs/>
        </w:rPr>
        <w:t xml:space="preserve"> </w:t>
      </w:r>
      <w:r>
        <w:rPr>
          <w:rFonts w:ascii="Georgia" w:eastAsia="Georgia" w:hAnsi="Georgia" w:cs="Georgia"/>
        </w:rPr>
        <w:t>limitations of the data sources and assessment methods used and implications for the interpretation of the findings.</w:t>
      </w:r>
    </w:p>
    <w:p w:rsidR="006B0118" w:rsidRDefault="000966DA">
      <w:pPr>
        <w:spacing w:line="20" w:lineRule="exact"/>
        <w:rPr>
          <w:sz w:val="20"/>
          <w:szCs w:val="20"/>
        </w:rPr>
      </w:pPr>
      <w:r>
        <w:rPr>
          <w:noProof/>
          <w:sz w:val="20"/>
          <w:szCs w:val="20"/>
        </w:rPr>
        <w:drawing>
          <wp:anchor distT="0" distB="0" distL="114300" distR="114300" simplePos="0" relativeHeight="251678720" behindDoc="1" locked="0" layoutInCell="0" allowOverlap="1">
            <wp:simplePos x="0" y="0"/>
            <wp:positionH relativeFrom="column">
              <wp:posOffset>-62230</wp:posOffset>
            </wp:positionH>
            <wp:positionV relativeFrom="paragraph">
              <wp:posOffset>-915035</wp:posOffset>
            </wp:positionV>
            <wp:extent cx="2404110" cy="6350"/>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
                      <a:extLst/>
                    </a:blip>
                    <a:srcRect/>
                    <a:stretch>
                      <a:fillRect/>
                    </a:stretch>
                  </pic:blipFill>
                  <pic:spPr bwMode="auto">
                    <a:xfrm>
                      <a:off x="0" y="0"/>
                      <a:ext cx="2404110" cy="6350"/>
                    </a:xfrm>
                    <a:prstGeom prst="rect">
                      <a:avLst/>
                    </a:prstGeom>
                    <a:noFill/>
                  </pic:spPr>
                </pic:pic>
              </a:graphicData>
            </a:graphic>
          </wp:anchor>
        </w:drawing>
      </w:r>
      <w:r>
        <w:rPr>
          <w:noProof/>
          <w:sz w:val="20"/>
          <w:szCs w:val="20"/>
        </w:rPr>
        <w:drawing>
          <wp:anchor distT="0" distB="0" distL="114300" distR="114300" simplePos="0" relativeHeight="251679744" behindDoc="1" locked="0" layoutInCell="0" allowOverlap="1">
            <wp:simplePos x="0" y="0"/>
            <wp:positionH relativeFrom="column">
              <wp:posOffset>-62230</wp:posOffset>
            </wp:positionH>
            <wp:positionV relativeFrom="paragraph">
              <wp:posOffset>130175</wp:posOffset>
            </wp:positionV>
            <wp:extent cx="2404110" cy="6350"/>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
                      <a:extLst/>
                    </a:blip>
                    <a:srcRect/>
                    <a:stretch>
                      <a:fillRect/>
                    </a:stretch>
                  </pic:blipFill>
                  <pic:spPr bwMode="auto">
                    <a:xfrm>
                      <a:off x="0" y="0"/>
                      <a:ext cx="2404110" cy="6350"/>
                    </a:xfrm>
                    <a:prstGeom prst="rect">
                      <a:avLst/>
                    </a:prstGeom>
                    <a:noFill/>
                  </pic:spPr>
                </pic:pic>
              </a:graphicData>
            </a:graphic>
          </wp:anchor>
        </w:drawing>
      </w:r>
    </w:p>
    <w:p w:rsidR="006B0118" w:rsidRDefault="000966DA">
      <w:pPr>
        <w:spacing w:line="20" w:lineRule="exact"/>
        <w:rPr>
          <w:sz w:val="20"/>
          <w:szCs w:val="20"/>
        </w:rPr>
      </w:pPr>
      <w:r>
        <w:rPr>
          <w:sz w:val="20"/>
          <w:szCs w:val="20"/>
        </w:rPr>
        <w:br w:type="column"/>
      </w:r>
    </w:p>
    <w:p w:rsidR="006B0118" w:rsidRDefault="006B0118">
      <w:pPr>
        <w:spacing w:line="225" w:lineRule="exact"/>
        <w:rPr>
          <w:sz w:val="20"/>
          <w:szCs w:val="20"/>
        </w:rPr>
      </w:pPr>
    </w:p>
    <w:p w:rsidR="006B0118" w:rsidRDefault="000966DA">
      <w:pPr>
        <w:spacing w:line="298" w:lineRule="auto"/>
        <w:ind w:right="521"/>
        <w:rPr>
          <w:sz w:val="20"/>
          <w:szCs w:val="20"/>
        </w:rPr>
      </w:pPr>
      <w:r>
        <w:rPr>
          <w:rFonts w:ascii="Georgia" w:eastAsia="Georgia" w:hAnsi="Georgia" w:cs="Georgia"/>
          <w:sz w:val="21"/>
          <w:szCs w:val="21"/>
        </w:rPr>
        <w:t>Discussion (state</w:t>
      </w:r>
      <w:r w:rsidR="00125366">
        <w:rPr>
          <w:rFonts w:ascii="Georgia" w:eastAsia="Georgia" w:hAnsi="Georgia" w:cs="Georgia"/>
          <w:sz w:val="21"/>
          <w:szCs w:val="21"/>
        </w:rPr>
        <w:t>ment of principal findings) p.14-16</w:t>
      </w:r>
    </w:p>
    <w:p w:rsidR="006B0118" w:rsidRDefault="000966DA">
      <w:pPr>
        <w:spacing w:line="20" w:lineRule="exact"/>
        <w:rPr>
          <w:sz w:val="20"/>
          <w:szCs w:val="20"/>
        </w:rPr>
      </w:pPr>
      <w:r>
        <w:rPr>
          <w:noProof/>
          <w:sz w:val="20"/>
          <w:szCs w:val="20"/>
        </w:rPr>
        <w:drawing>
          <wp:anchor distT="0" distB="0" distL="114300" distR="114300" simplePos="0" relativeHeight="251680768" behindDoc="1" locked="0" layoutInCell="0" allowOverlap="1">
            <wp:simplePos x="0" y="0"/>
            <wp:positionH relativeFrom="column">
              <wp:posOffset>-71120</wp:posOffset>
            </wp:positionH>
            <wp:positionV relativeFrom="paragraph">
              <wp:posOffset>116205</wp:posOffset>
            </wp:positionV>
            <wp:extent cx="1927860" cy="6350"/>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extLst/>
                    </a:blip>
                    <a:srcRect/>
                    <a:stretch>
                      <a:fillRect/>
                    </a:stretch>
                  </pic:blipFill>
                  <pic:spPr bwMode="auto">
                    <a:xfrm>
                      <a:off x="0" y="0"/>
                      <a:ext cx="1927860" cy="6350"/>
                    </a:xfrm>
                    <a:prstGeom prst="rect">
                      <a:avLst/>
                    </a:prstGeom>
                    <a:noFill/>
                  </pic:spPr>
                </pic:pic>
              </a:graphicData>
            </a:graphic>
          </wp:anchor>
        </w:drawing>
      </w:r>
    </w:p>
    <w:p w:rsidR="006B0118" w:rsidRDefault="006B0118">
      <w:pPr>
        <w:spacing w:line="172" w:lineRule="exact"/>
        <w:rPr>
          <w:sz w:val="20"/>
          <w:szCs w:val="20"/>
        </w:rPr>
      </w:pPr>
    </w:p>
    <w:p w:rsidR="006B0118" w:rsidRDefault="000966DA">
      <w:pPr>
        <w:spacing w:line="274" w:lineRule="auto"/>
        <w:ind w:right="401"/>
        <w:rPr>
          <w:sz w:val="20"/>
          <w:szCs w:val="20"/>
        </w:rPr>
      </w:pPr>
      <w:r>
        <w:rPr>
          <w:rFonts w:ascii="Georgia" w:eastAsia="Georgia" w:hAnsi="Georgia" w:cs="Georgia"/>
        </w:rPr>
        <w:t>Discussion (strengths an</w:t>
      </w:r>
      <w:r w:rsidR="001E4401">
        <w:rPr>
          <w:rFonts w:ascii="Georgia" w:eastAsia="Georgia" w:hAnsi="Georgia" w:cs="Georgia"/>
        </w:rPr>
        <w:t xml:space="preserve">d weaknesses of the study) p.16 </w:t>
      </w:r>
      <w:r w:rsidR="00125366">
        <w:rPr>
          <w:rFonts w:ascii="Georgia" w:eastAsia="Georgia" w:hAnsi="Georgia" w:cs="Georgia"/>
        </w:rPr>
        <w:t>before conclusion</w:t>
      </w:r>
    </w:p>
    <w:p w:rsidR="006B0118" w:rsidRDefault="000966DA">
      <w:pPr>
        <w:spacing w:line="20" w:lineRule="exact"/>
        <w:rPr>
          <w:sz w:val="20"/>
          <w:szCs w:val="20"/>
        </w:rPr>
      </w:pPr>
      <w:r>
        <w:rPr>
          <w:noProof/>
          <w:sz w:val="20"/>
          <w:szCs w:val="20"/>
        </w:rPr>
        <w:drawing>
          <wp:anchor distT="0" distB="0" distL="114300" distR="114300" simplePos="0" relativeHeight="251681792" behindDoc="1" locked="0" layoutInCell="0" allowOverlap="1">
            <wp:simplePos x="0" y="0"/>
            <wp:positionH relativeFrom="column">
              <wp:posOffset>-71120</wp:posOffset>
            </wp:positionH>
            <wp:positionV relativeFrom="paragraph">
              <wp:posOffset>495935</wp:posOffset>
            </wp:positionV>
            <wp:extent cx="1927860" cy="6350"/>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
                      <a:extLst/>
                    </a:blip>
                    <a:srcRect/>
                    <a:stretch>
                      <a:fillRect/>
                    </a:stretch>
                  </pic:blipFill>
                  <pic:spPr bwMode="auto">
                    <a:xfrm>
                      <a:off x="0" y="0"/>
                      <a:ext cx="1927860" cy="6350"/>
                    </a:xfrm>
                    <a:prstGeom prst="rect">
                      <a:avLst/>
                    </a:prstGeom>
                    <a:noFill/>
                  </pic:spPr>
                </pic:pic>
              </a:graphicData>
            </a:graphic>
          </wp:anchor>
        </w:drawing>
      </w:r>
    </w:p>
    <w:p w:rsidR="006B0118" w:rsidRDefault="006B0118">
      <w:pPr>
        <w:spacing w:line="775" w:lineRule="exact"/>
        <w:rPr>
          <w:sz w:val="20"/>
          <w:szCs w:val="20"/>
        </w:rPr>
      </w:pPr>
    </w:p>
    <w:p w:rsidR="006B0118" w:rsidRDefault="006B0118">
      <w:pPr>
        <w:sectPr w:rsidR="006B0118">
          <w:type w:val="continuous"/>
          <w:pgSz w:w="16840" w:h="11899" w:orient="landscape"/>
          <w:pgMar w:top="1420" w:right="1440" w:bottom="162" w:left="1440" w:header="0" w:footer="0" w:gutter="0"/>
          <w:cols w:num="3" w:space="720" w:equalWidth="0">
            <w:col w:w="7020" w:space="220"/>
            <w:col w:w="3580" w:space="220"/>
            <w:col w:w="2921"/>
          </w:cols>
        </w:sectPr>
      </w:pPr>
    </w:p>
    <w:p w:rsidR="006B0118" w:rsidRDefault="006B0118">
      <w:pPr>
        <w:spacing w:line="12" w:lineRule="exact"/>
        <w:rPr>
          <w:sz w:val="20"/>
          <w:szCs w:val="20"/>
        </w:rPr>
      </w:pPr>
    </w:p>
    <w:tbl>
      <w:tblPr>
        <w:tblW w:w="0" w:type="auto"/>
        <w:tblInd w:w="260" w:type="dxa"/>
        <w:tblLayout w:type="fixed"/>
        <w:tblCellMar>
          <w:left w:w="0" w:type="dxa"/>
          <w:right w:w="0" w:type="dxa"/>
        </w:tblCellMar>
        <w:tblLook w:val="04A0" w:firstRow="1" w:lastRow="0" w:firstColumn="1" w:lastColumn="0" w:noHBand="0" w:noVBand="1"/>
      </w:tblPr>
      <w:tblGrid>
        <w:gridCol w:w="1800"/>
        <w:gridCol w:w="920"/>
        <w:gridCol w:w="3880"/>
      </w:tblGrid>
      <w:tr w:rsidR="006B0118">
        <w:trPr>
          <w:trHeight w:val="250"/>
        </w:trPr>
        <w:tc>
          <w:tcPr>
            <w:tcW w:w="1800" w:type="dxa"/>
            <w:vAlign w:val="bottom"/>
          </w:tcPr>
          <w:p w:rsidR="006B0118" w:rsidRDefault="000966DA">
            <w:pPr>
              <w:rPr>
                <w:sz w:val="20"/>
                <w:szCs w:val="20"/>
              </w:rPr>
            </w:pPr>
            <w:r>
              <w:rPr>
                <w:rFonts w:ascii="Georgia" w:eastAsia="Georgia" w:hAnsi="Georgia" w:cs="Georgia"/>
              </w:rPr>
              <w:t>Interpretation</w:t>
            </w:r>
          </w:p>
        </w:tc>
        <w:tc>
          <w:tcPr>
            <w:tcW w:w="920" w:type="dxa"/>
            <w:vAlign w:val="bottom"/>
          </w:tcPr>
          <w:p w:rsidR="006B0118" w:rsidRDefault="000966DA">
            <w:pPr>
              <w:ind w:right="150"/>
              <w:jc w:val="right"/>
              <w:rPr>
                <w:sz w:val="20"/>
                <w:szCs w:val="20"/>
              </w:rPr>
            </w:pPr>
            <w:r>
              <w:rPr>
                <w:rFonts w:ascii="Georgia" w:eastAsia="Georgia" w:hAnsi="Georgia" w:cs="Georgia"/>
              </w:rPr>
              <w:t>20</w:t>
            </w:r>
          </w:p>
        </w:tc>
        <w:tc>
          <w:tcPr>
            <w:tcW w:w="3880" w:type="dxa"/>
            <w:vAlign w:val="bottom"/>
          </w:tcPr>
          <w:p w:rsidR="006B0118" w:rsidRDefault="000966DA">
            <w:pPr>
              <w:ind w:left="260"/>
              <w:rPr>
                <w:sz w:val="20"/>
                <w:szCs w:val="20"/>
              </w:rPr>
            </w:pPr>
            <w:r>
              <w:rPr>
                <w:rFonts w:ascii="Georgia" w:eastAsia="Georgia" w:hAnsi="Georgia" w:cs="Georgia"/>
                <w:w w:val="99"/>
              </w:rPr>
              <w:t>Give a cautious overall interpretation</w:t>
            </w:r>
          </w:p>
        </w:tc>
      </w:tr>
      <w:tr w:rsidR="006B0118">
        <w:trPr>
          <w:trHeight w:val="288"/>
        </w:trPr>
        <w:tc>
          <w:tcPr>
            <w:tcW w:w="1800" w:type="dxa"/>
            <w:vAlign w:val="bottom"/>
          </w:tcPr>
          <w:p w:rsidR="006B0118" w:rsidRDefault="006B0118">
            <w:pPr>
              <w:rPr>
                <w:sz w:val="24"/>
                <w:szCs w:val="24"/>
              </w:rPr>
            </w:pPr>
          </w:p>
        </w:tc>
        <w:tc>
          <w:tcPr>
            <w:tcW w:w="920" w:type="dxa"/>
            <w:vAlign w:val="bottom"/>
          </w:tcPr>
          <w:p w:rsidR="006B0118" w:rsidRDefault="006B0118">
            <w:pPr>
              <w:rPr>
                <w:sz w:val="24"/>
                <w:szCs w:val="24"/>
              </w:rPr>
            </w:pPr>
          </w:p>
        </w:tc>
        <w:tc>
          <w:tcPr>
            <w:tcW w:w="3880" w:type="dxa"/>
            <w:vAlign w:val="bottom"/>
          </w:tcPr>
          <w:p w:rsidR="006B0118" w:rsidRDefault="000966DA">
            <w:pPr>
              <w:ind w:left="260"/>
              <w:rPr>
                <w:sz w:val="20"/>
                <w:szCs w:val="20"/>
              </w:rPr>
            </w:pPr>
            <w:r>
              <w:rPr>
                <w:rFonts w:ascii="Georgia" w:eastAsia="Georgia" w:hAnsi="Georgia" w:cs="Georgia"/>
              </w:rPr>
              <w:t>of results considering objectives,</w:t>
            </w:r>
          </w:p>
        </w:tc>
      </w:tr>
      <w:tr w:rsidR="006B0118">
        <w:trPr>
          <w:trHeight w:val="288"/>
        </w:trPr>
        <w:tc>
          <w:tcPr>
            <w:tcW w:w="1800" w:type="dxa"/>
            <w:vAlign w:val="bottom"/>
          </w:tcPr>
          <w:p w:rsidR="006B0118" w:rsidRDefault="006B0118">
            <w:pPr>
              <w:rPr>
                <w:sz w:val="24"/>
                <w:szCs w:val="24"/>
              </w:rPr>
            </w:pPr>
          </w:p>
        </w:tc>
        <w:tc>
          <w:tcPr>
            <w:tcW w:w="920" w:type="dxa"/>
            <w:vAlign w:val="bottom"/>
          </w:tcPr>
          <w:p w:rsidR="006B0118" w:rsidRDefault="006B0118">
            <w:pPr>
              <w:rPr>
                <w:sz w:val="24"/>
                <w:szCs w:val="24"/>
              </w:rPr>
            </w:pPr>
          </w:p>
        </w:tc>
        <w:tc>
          <w:tcPr>
            <w:tcW w:w="3880" w:type="dxa"/>
            <w:vAlign w:val="bottom"/>
          </w:tcPr>
          <w:p w:rsidR="006B0118" w:rsidRDefault="000966DA">
            <w:pPr>
              <w:ind w:left="260"/>
              <w:rPr>
                <w:sz w:val="20"/>
                <w:szCs w:val="20"/>
              </w:rPr>
            </w:pPr>
            <w:r>
              <w:rPr>
                <w:rFonts w:ascii="Georgia" w:eastAsia="Georgia" w:hAnsi="Georgia" w:cs="Georgia"/>
              </w:rPr>
              <w:t>limitations, multiplicity of analyses,</w:t>
            </w:r>
          </w:p>
        </w:tc>
      </w:tr>
    </w:tbl>
    <w:p w:rsidR="006B0118" w:rsidRDefault="006B0118">
      <w:pPr>
        <w:spacing w:line="40" w:lineRule="exact"/>
        <w:rPr>
          <w:sz w:val="20"/>
          <w:szCs w:val="20"/>
        </w:rPr>
      </w:pPr>
    </w:p>
    <w:p w:rsidR="006B0118" w:rsidRDefault="000966DA">
      <w:pPr>
        <w:spacing w:line="272" w:lineRule="auto"/>
        <w:ind w:left="3240"/>
        <w:rPr>
          <w:sz w:val="20"/>
          <w:szCs w:val="20"/>
        </w:rPr>
      </w:pPr>
      <w:r>
        <w:rPr>
          <w:rFonts w:ascii="Georgia" w:eastAsia="Georgia" w:hAnsi="Georgia" w:cs="Georgia"/>
        </w:rPr>
        <w:t>results from similar studies, and other relevant evidence.</w:t>
      </w:r>
    </w:p>
    <w:p w:rsidR="006B0118" w:rsidRDefault="000966DA">
      <w:pPr>
        <w:spacing w:line="20" w:lineRule="exact"/>
        <w:rPr>
          <w:sz w:val="20"/>
          <w:szCs w:val="20"/>
        </w:rPr>
      </w:pPr>
      <w:r>
        <w:rPr>
          <w:noProof/>
          <w:sz w:val="20"/>
          <w:szCs w:val="20"/>
        </w:rPr>
        <w:drawing>
          <wp:anchor distT="0" distB="0" distL="114300" distR="114300" simplePos="0" relativeHeight="251682816" behindDoc="1" locked="0" layoutInCell="0" allowOverlap="1">
            <wp:simplePos x="0" y="0"/>
            <wp:positionH relativeFrom="column">
              <wp:posOffset>-8255</wp:posOffset>
            </wp:positionH>
            <wp:positionV relativeFrom="paragraph">
              <wp:posOffset>132715</wp:posOffset>
            </wp:positionV>
            <wp:extent cx="6947535" cy="12065"/>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
                      <a:extLst/>
                    </a:blip>
                    <a:srcRect/>
                    <a:stretch>
                      <a:fillRect/>
                    </a:stretch>
                  </pic:blipFill>
                  <pic:spPr bwMode="auto">
                    <a:xfrm>
                      <a:off x="0" y="0"/>
                      <a:ext cx="6947535" cy="12065"/>
                    </a:xfrm>
                    <a:prstGeom prst="rect">
                      <a:avLst/>
                    </a:prstGeom>
                    <a:noFill/>
                  </pic:spPr>
                </pic:pic>
              </a:graphicData>
            </a:graphic>
          </wp:anchor>
        </w:drawing>
      </w:r>
    </w:p>
    <w:p w:rsidR="006B0118" w:rsidRDefault="000966DA">
      <w:pPr>
        <w:spacing w:line="20" w:lineRule="exact"/>
        <w:rPr>
          <w:sz w:val="20"/>
          <w:szCs w:val="20"/>
        </w:rPr>
      </w:pPr>
      <w:r>
        <w:rPr>
          <w:sz w:val="20"/>
          <w:szCs w:val="20"/>
        </w:rPr>
        <w:br w:type="column"/>
      </w:r>
    </w:p>
    <w:p w:rsidR="006B0118" w:rsidRDefault="000966DA">
      <w:pPr>
        <w:spacing w:line="275" w:lineRule="auto"/>
        <w:rPr>
          <w:sz w:val="20"/>
          <w:szCs w:val="20"/>
        </w:rPr>
      </w:pPr>
      <w:r>
        <w:rPr>
          <w:rFonts w:ascii="Georgia" w:eastAsia="Georgia" w:hAnsi="Georgia" w:cs="Georgia"/>
          <w:b/>
          <w:bCs/>
        </w:rPr>
        <w:t xml:space="preserve">nut-20 </w:t>
      </w:r>
      <w:r>
        <w:rPr>
          <w:rFonts w:ascii="Georgia" w:eastAsia="Georgia" w:hAnsi="Georgia" w:cs="Georgia"/>
        </w:rPr>
        <w:t>Report the nutritional</w:t>
      </w:r>
      <w:r>
        <w:rPr>
          <w:rFonts w:ascii="Georgia" w:eastAsia="Georgia" w:hAnsi="Georgia" w:cs="Georgia"/>
          <w:b/>
          <w:bCs/>
        </w:rPr>
        <w:t xml:space="preserve"> </w:t>
      </w:r>
      <w:r>
        <w:rPr>
          <w:rFonts w:ascii="Georgia" w:eastAsia="Georgia" w:hAnsi="Georgia" w:cs="Georgia"/>
        </w:rPr>
        <w:t>relevance of the findings, given the complexity of diet or nutrition as an exposure.</w:t>
      </w:r>
    </w:p>
    <w:p w:rsidR="006B0118" w:rsidRDefault="000966DA">
      <w:pPr>
        <w:spacing w:line="20" w:lineRule="exact"/>
        <w:rPr>
          <w:sz w:val="20"/>
          <w:szCs w:val="20"/>
        </w:rPr>
      </w:pPr>
      <w:r>
        <w:rPr>
          <w:sz w:val="20"/>
          <w:szCs w:val="20"/>
        </w:rPr>
        <w:br w:type="column"/>
      </w:r>
    </w:p>
    <w:p w:rsidR="006B0118" w:rsidRDefault="000966DA" w:rsidP="001E4401">
      <w:pPr>
        <w:spacing w:line="275" w:lineRule="auto"/>
        <w:ind w:right="121"/>
        <w:rPr>
          <w:sz w:val="20"/>
          <w:szCs w:val="20"/>
        </w:rPr>
      </w:pPr>
      <w:r>
        <w:rPr>
          <w:rFonts w:ascii="Georgia" w:eastAsia="Georgia" w:hAnsi="Georgia" w:cs="Georgia"/>
        </w:rPr>
        <w:t xml:space="preserve">Discussion (interpretation of findings in the context of existing research, meaning of the study: </w:t>
      </w:r>
    </w:p>
    <w:p w:rsidR="006B0118" w:rsidRDefault="00125366">
      <w:pPr>
        <w:sectPr w:rsidR="006B0118">
          <w:type w:val="continuous"/>
          <w:pgSz w:w="16840" w:h="11899" w:orient="landscape"/>
          <w:pgMar w:top="1420" w:right="1440" w:bottom="162" w:left="1440" w:header="0" w:footer="0" w:gutter="0"/>
          <w:cols w:num="3" w:space="720" w:equalWidth="0">
            <w:col w:w="6960" w:space="280"/>
            <w:col w:w="3480" w:space="320"/>
            <w:col w:w="2921"/>
          </w:cols>
        </w:sectPr>
      </w:pPr>
      <w:r>
        <w:t>p.</w:t>
      </w:r>
      <w:r w:rsidR="00FD0306">
        <w:t>15-</w:t>
      </w:r>
      <w:r>
        <w:t xml:space="preserve">16  implication </w:t>
      </w: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43" w:lineRule="exact"/>
        <w:rPr>
          <w:sz w:val="20"/>
          <w:szCs w:val="20"/>
        </w:rPr>
      </w:pPr>
    </w:p>
    <w:p w:rsidR="006B0118" w:rsidRDefault="000966DA">
      <w:pPr>
        <w:ind w:left="13840"/>
        <w:rPr>
          <w:sz w:val="20"/>
          <w:szCs w:val="20"/>
        </w:rPr>
      </w:pPr>
      <w:r>
        <w:rPr>
          <w:rFonts w:ascii="Georgia" w:eastAsia="Georgia" w:hAnsi="Georgia" w:cs="Georgia"/>
          <w:sz w:val="20"/>
          <w:szCs w:val="20"/>
        </w:rPr>
        <w:t>8</w:t>
      </w:r>
    </w:p>
    <w:p w:rsidR="006B0118" w:rsidRDefault="006B0118">
      <w:pPr>
        <w:sectPr w:rsidR="006B0118">
          <w:type w:val="continuous"/>
          <w:pgSz w:w="16840" w:h="11899" w:orient="landscape"/>
          <w:pgMar w:top="1420" w:right="1440" w:bottom="162" w:left="1440" w:header="0" w:footer="0" w:gutter="0"/>
          <w:cols w:space="720" w:equalWidth="0">
            <w:col w:w="13961"/>
          </w:cols>
        </w:sectPr>
      </w:pPr>
    </w:p>
    <w:tbl>
      <w:tblPr>
        <w:tblW w:w="0" w:type="auto"/>
        <w:tblLayout w:type="fixed"/>
        <w:tblCellMar>
          <w:left w:w="0" w:type="dxa"/>
          <w:right w:w="0" w:type="dxa"/>
        </w:tblCellMar>
        <w:tblLook w:val="04A0" w:firstRow="1" w:lastRow="0" w:firstColumn="1" w:lastColumn="0" w:noHBand="0" w:noVBand="1"/>
      </w:tblPr>
      <w:tblGrid>
        <w:gridCol w:w="2340"/>
        <w:gridCol w:w="780"/>
        <w:gridCol w:w="4000"/>
        <w:gridCol w:w="3780"/>
        <w:gridCol w:w="3060"/>
      </w:tblGrid>
      <w:tr w:rsidR="006B0118">
        <w:trPr>
          <w:trHeight w:val="267"/>
        </w:trPr>
        <w:tc>
          <w:tcPr>
            <w:tcW w:w="2340" w:type="dxa"/>
            <w:tcBorders>
              <w:top w:val="single" w:sz="8" w:space="0" w:color="auto"/>
            </w:tcBorders>
            <w:vAlign w:val="bottom"/>
          </w:tcPr>
          <w:p w:rsidR="006B0118" w:rsidRDefault="000966DA">
            <w:pPr>
              <w:ind w:left="100"/>
              <w:rPr>
                <w:sz w:val="20"/>
                <w:szCs w:val="20"/>
              </w:rPr>
            </w:pPr>
            <w:r>
              <w:rPr>
                <w:rFonts w:ascii="Georgia" w:eastAsia="Georgia" w:hAnsi="Georgia" w:cs="Georgia"/>
                <w:b/>
                <w:bCs/>
              </w:rPr>
              <w:lastRenderedPageBreak/>
              <w:t>Item</w:t>
            </w:r>
          </w:p>
        </w:tc>
        <w:tc>
          <w:tcPr>
            <w:tcW w:w="780" w:type="dxa"/>
            <w:tcBorders>
              <w:top w:val="single" w:sz="8" w:space="0" w:color="auto"/>
            </w:tcBorders>
            <w:vAlign w:val="bottom"/>
          </w:tcPr>
          <w:p w:rsidR="006B0118" w:rsidRDefault="000966DA">
            <w:pPr>
              <w:ind w:left="120"/>
              <w:rPr>
                <w:sz w:val="20"/>
                <w:szCs w:val="20"/>
              </w:rPr>
            </w:pPr>
            <w:r>
              <w:rPr>
                <w:rFonts w:ascii="Georgia" w:eastAsia="Georgia" w:hAnsi="Georgia" w:cs="Georgia"/>
                <w:b/>
                <w:bCs/>
              </w:rPr>
              <w:t>Item</w:t>
            </w:r>
          </w:p>
        </w:tc>
        <w:tc>
          <w:tcPr>
            <w:tcW w:w="4000" w:type="dxa"/>
            <w:tcBorders>
              <w:top w:val="single" w:sz="8" w:space="0" w:color="auto"/>
            </w:tcBorders>
            <w:vAlign w:val="bottom"/>
          </w:tcPr>
          <w:p w:rsidR="006B0118" w:rsidRDefault="000966DA">
            <w:pPr>
              <w:ind w:left="180"/>
              <w:rPr>
                <w:sz w:val="20"/>
                <w:szCs w:val="20"/>
              </w:rPr>
            </w:pPr>
            <w:r>
              <w:rPr>
                <w:rFonts w:ascii="Georgia" w:eastAsia="Georgia" w:hAnsi="Georgia" w:cs="Georgia"/>
                <w:b/>
                <w:bCs/>
              </w:rPr>
              <w:t>STROBE recommendations</w:t>
            </w:r>
          </w:p>
        </w:tc>
        <w:tc>
          <w:tcPr>
            <w:tcW w:w="3780" w:type="dxa"/>
            <w:tcBorders>
              <w:top w:val="single" w:sz="8" w:space="0" w:color="auto"/>
            </w:tcBorders>
            <w:vAlign w:val="bottom"/>
          </w:tcPr>
          <w:p w:rsidR="006B0118" w:rsidRDefault="000966DA">
            <w:pPr>
              <w:ind w:left="120"/>
              <w:rPr>
                <w:sz w:val="20"/>
                <w:szCs w:val="20"/>
              </w:rPr>
            </w:pPr>
            <w:r>
              <w:rPr>
                <w:rFonts w:ascii="Georgia" w:eastAsia="Georgia" w:hAnsi="Georgia" w:cs="Georgia"/>
                <w:b/>
                <w:bCs/>
              </w:rPr>
              <w:t>Extension for Nutritional</w:t>
            </w:r>
          </w:p>
        </w:tc>
        <w:tc>
          <w:tcPr>
            <w:tcW w:w="3060" w:type="dxa"/>
            <w:tcBorders>
              <w:top w:val="single" w:sz="8" w:space="0" w:color="auto"/>
            </w:tcBorders>
            <w:vAlign w:val="bottom"/>
          </w:tcPr>
          <w:p w:rsidR="006B0118" w:rsidRDefault="000966DA">
            <w:pPr>
              <w:ind w:left="140"/>
              <w:rPr>
                <w:sz w:val="20"/>
                <w:szCs w:val="20"/>
              </w:rPr>
            </w:pPr>
            <w:r>
              <w:rPr>
                <w:rFonts w:ascii="Georgia" w:eastAsia="Georgia" w:hAnsi="Georgia" w:cs="Georgia"/>
                <w:sz w:val="20"/>
                <w:szCs w:val="20"/>
              </w:rPr>
              <w:t>Reported on page #</w:t>
            </w:r>
          </w:p>
        </w:tc>
      </w:tr>
      <w:tr w:rsidR="006B0118">
        <w:trPr>
          <w:trHeight w:val="288"/>
        </w:trPr>
        <w:tc>
          <w:tcPr>
            <w:tcW w:w="2340" w:type="dxa"/>
            <w:vAlign w:val="bottom"/>
          </w:tcPr>
          <w:p w:rsidR="006B0118" w:rsidRDefault="006B0118">
            <w:pPr>
              <w:rPr>
                <w:sz w:val="24"/>
                <w:szCs w:val="24"/>
              </w:rPr>
            </w:pPr>
          </w:p>
        </w:tc>
        <w:tc>
          <w:tcPr>
            <w:tcW w:w="780" w:type="dxa"/>
            <w:vAlign w:val="bottom"/>
          </w:tcPr>
          <w:p w:rsidR="006B0118" w:rsidRDefault="000966DA">
            <w:pPr>
              <w:ind w:left="120"/>
              <w:rPr>
                <w:sz w:val="20"/>
                <w:szCs w:val="20"/>
              </w:rPr>
            </w:pPr>
            <w:r>
              <w:rPr>
                <w:rFonts w:ascii="Georgia" w:eastAsia="Georgia" w:hAnsi="Georgia" w:cs="Georgia"/>
                <w:b/>
                <w:bCs/>
              </w:rPr>
              <w:t>nr</w:t>
            </w:r>
          </w:p>
        </w:tc>
        <w:tc>
          <w:tcPr>
            <w:tcW w:w="4000" w:type="dxa"/>
            <w:vAlign w:val="bottom"/>
          </w:tcPr>
          <w:p w:rsidR="006B0118" w:rsidRDefault="006B0118">
            <w:pPr>
              <w:rPr>
                <w:sz w:val="24"/>
                <w:szCs w:val="24"/>
              </w:rPr>
            </w:pPr>
          </w:p>
        </w:tc>
        <w:tc>
          <w:tcPr>
            <w:tcW w:w="3780" w:type="dxa"/>
            <w:vAlign w:val="bottom"/>
          </w:tcPr>
          <w:p w:rsidR="006B0118" w:rsidRDefault="000966DA">
            <w:pPr>
              <w:ind w:left="120"/>
              <w:rPr>
                <w:sz w:val="20"/>
                <w:szCs w:val="20"/>
              </w:rPr>
            </w:pPr>
            <w:r>
              <w:rPr>
                <w:rFonts w:ascii="Georgia" w:eastAsia="Georgia" w:hAnsi="Georgia" w:cs="Georgia"/>
                <w:b/>
                <w:bCs/>
              </w:rPr>
              <w:t>Epidemiology studies</w:t>
            </w:r>
          </w:p>
        </w:tc>
        <w:tc>
          <w:tcPr>
            <w:tcW w:w="3060" w:type="dxa"/>
            <w:vAlign w:val="bottom"/>
          </w:tcPr>
          <w:p w:rsidR="006B0118" w:rsidRDefault="006B0118">
            <w:pPr>
              <w:rPr>
                <w:sz w:val="24"/>
                <w:szCs w:val="24"/>
              </w:rPr>
            </w:pPr>
          </w:p>
        </w:tc>
      </w:tr>
      <w:tr w:rsidR="006B0118">
        <w:trPr>
          <w:trHeight w:val="288"/>
        </w:trPr>
        <w:tc>
          <w:tcPr>
            <w:tcW w:w="2340" w:type="dxa"/>
            <w:vAlign w:val="bottom"/>
          </w:tcPr>
          <w:p w:rsidR="006B0118" w:rsidRDefault="006B0118">
            <w:pPr>
              <w:rPr>
                <w:sz w:val="24"/>
                <w:szCs w:val="24"/>
              </w:rPr>
            </w:pPr>
          </w:p>
        </w:tc>
        <w:tc>
          <w:tcPr>
            <w:tcW w:w="780" w:type="dxa"/>
            <w:vAlign w:val="bottom"/>
          </w:tcPr>
          <w:p w:rsidR="006B0118" w:rsidRDefault="006B0118">
            <w:pPr>
              <w:rPr>
                <w:sz w:val="24"/>
                <w:szCs w:val="24"/>
              </w:rPr>
            </w:pPr>
          </w:p>
        </w:tc>
        <w:tc>
          <w:tcPr>
            <w:tcW w:w="4000" w:type="dxa"/>
            <w:vAlign w:val="bottom"/>
          </w:tcPr>
          <w:p w:rsidR="006B0118" w:rsidRDefault="006B0118">
            <w:pPr>
              <w:rPr>
                <w:sz w:val="24"/>
                <w:szCs w:val="24"/>
              </w:rPr>
            </w:pPr>
          </w:p>
        </w:tc>
        <w:tc>
          <w:tcPr>
            <w:tcW w:w="3780" w:type="dxa"/>
            <w:vAlign w:val="bottom"/>
          </w:tcPr>
          <w:p w:rsidR="006B0118" w:rsidRDefault="000966DA">
            <w:pPr>
              <w:ind w:left="120"/>
              <w:rPr>
                <w:sz w:val="20"/>
                <w:szCs w:val="20"/>
              </w:rPr>
            </w:pPr>
            <w:r>
              <w:rPr>
                <w:rFonts w:ascii="Georgia" w:eastAsia="Georgia" w:hAnsi="Georgia" w:cs="Georgia"/>
                <w:b/>
                <w:bCs/>
              </w:rPr>
              <w:t>(STROBE-nut)</w:t>
            </w:r>
          </w:p>
        </w:tc>
        <w:tc>
          <w:tcPr>
            <w:tcW w:w="3060" w:type="dxa"/>
            <w:vAlign w:val="bottom"/>
          </w:tcPr>
          <w:p w:rsidR="006B0118" w:rsidRDefault="006B0118">
            <w:pPr>
              <w:rPr>
                <w:sz w:val="24"/>
                <w:szCs w:val="24"/>
              </w:rPr>
            </w:pPr>
          </w:p>
        </w:tc>
      </w:tr>
      <w:tr w:rsidR="006B0118">
        <w:trPr>
          <w:trHeight w:val="240"/>
        </w:trPr>
        <w:tc>
          <w:tcPr>
            <w:tcW w:w="2340" w:type="dxa"/>
            <w:tcBorders>
              <w:bottom w:val="single" w:sz="8" w:space="0" w:color="auto"/>
            </w:tcBorders>
            <w:vAlign w:val="bottom"/>
          </w:tcPr>
          <w:p w:rsidR="006B0118" w:rsidRDefault="006B0118">
            <w:pPr>
              <w:rPr>
                <w:sz w:val="20"/>
                <w:szCs w:val="20"/>
              </w:rPr>
            </w:pPr>
          </w:p>
        </w:tc>
        <w:tc>
          <w:tcPr>
            <w:tcW w:w="780" w:type="dxa"/>
            <w:tcBorders>
              <w:bottom w:val="single" w:sz="8" w:space="0" w:color="auto"/>
            </w:tcBorders>
            <w:vAlign w:val="bottom"/>
          </w:tcPr>
          <w:p w:rsidR="006B0118" w:rsidRDefault="006B0118">
            <w:pPr>
              <w:rPr>
                <w:sz w:val="20"/>
                <w:szCs w:val="20"/>
              </w:rPr>
            </w:pPr>
          </w:p>
        </w:tc>
        <w:tc>
          <w:tcPr>
            <w:tcW w:w="4000" w:type="dxa"/>
            <w:tcBorders>
              <w:bottom w:val="single" w:sz="8" w:space="0" w:color="auto"/>
            </w:tcBorders>
            <w:vAlign w:val="bottom"/>
          </w:tcPr>
          <w:p w:rsidR="006B0118" w:rsidRDefault="006B0118">
            <w:pPr>
              <w:rPr>
                <w:sz w:val="20"/>
                <w:szCs w:val="20"/>
              </w:rPr>
            </w:pPr>
          </w:p>
        </w:tc>
        <w:tc>
          <w:tcPr>
            <w:tcW w:w="3780" w:type="dxa"/>
            <w:tcBorders>
              <w:bottom w:val="single" w:sz="8" w:space="0" w:color="auto"/>
            </w:tcBorders>
            <w:vAlign w:val="bottom"/>
          </w:tcPr>
          <w:p w:rsidR="006B0118" w:rsidRDefault="006B0118">
            <w:pPr>
              <w:rPr>
                <w:sz w:val="20"/>
                <w:szCs w:val="20"/>
              </w:rPr>
            </w:pPr>
          </w:p>
        </w:tc>
        <w:tc>
          <w:tcPr>
            <w:tcW w:w="3060" w:type="dxa"/>
            <w:tcBorders>
              <w:bottom w:val="single" w:sz="8" w:space="0" w:color="auto"/>
            </w:tcBorders>
            <w:vAlign w:val="bottom"/>
          </w:tcPr>
          <w:p w:rsidR="006B0118" w:rsidRDefault="006B0118">
            <w:pPr>
              <w:rPr>
                <w:sz w:val="20"/>
                <w:szCs w:val="20"/>
              </w:rPr>
            </w:pPr>
          </w:p>
        </w:tc>
      </w:tr>
      <w:tr w:rsidR="006B0118">
        <w:trPr>
          <w:trHeight w:val="247"/>
        </w:trPr>
        <w:tc>
          <w:tcPr>
            <w:tcW w:w="2340" w:type="dxa"/>
            <w:vAlign w:val="bottom"/>
          </w:tcPr>
          <w:p w:rsidR="006B0118" w:rsidRDefault="006B0118">
            <w:pPr>
              <w:rPr>
                <w:sz w:val="21"/>
                <w:szCs w:val="21"/>
              </w:rPr>
            </w:pPr>
          </w:p>
        </w:tc>
        <w:tc>
          <w:tcPr>
            <w:tcW w:w="780" w:type="dxa"/>
            <w:vAlign w:val="bottom"/>
          </w:tcPr>
          <w:p w:rsidR="006B0118" w:rsidRDefault="006B0118">
            <w:pPr>
              <w:rPr>
                <w:sz w:val="21"/>
                <w:szCs w:val="21"/>
              </w:rPr>
            </w:pPr>
          </w:p>
        </w:tc>
        <w:tc>
          <w:tcPr>
            <w:tcW w:w="4000" w:type="dxa"/>
            <w:vAlign w:val="bottom"/>
          </w:tcPr>
          <w:p w:rsidR="006B0118" w:rsidRDefault="006B0118">
            <w:pPr>
              <w:rPr>
                <w:sz w:val="21"/>
                <w:szCs w:val="21"/>
              </w:rPr>
            </w:pPr>
          </w:p>
        </w:tc>
        <w:tc>
          <w:tcPr>
            <w:tcW w:w="3780" w:type="dxa"/>
            <w:vAlign w:val="bottom"/>
          </w:tcPr>
          <w:p w:rsidR="006B0118" w:rsidRDefault="006B0118">
            <w:pPr>
              <w:rPr>
                <w:sz w:val="21"/>
                <w:szCs w:val="21"/>
              </w:rPr>
            </w:pPr>
          </w:p>
        </w:tc>
        <w:tc>
          <w:tcPr>
            <w:tcW w:w="3060" w:type="dxa"/>
            <w:vAlign w:val="bottom"/>
          </w:tcPr>
          <w:p w:rsidR="006B0118" w:rsidRDefault="006B0118">
            <w:pPr>
              <w:spacing w:line="246" w:lineRule="exact"/>
              <w:ind w:left="140"/>
              <w:rPr>
                <w:sz w:val="20"/>
                <w:szCs w:val="20"/>
              </w:rPr>
            </w:pPr>
          </w:p>
        </w:tc>
      </w:tr>
      <w:tr w:rsidR="006B0118">
        <w:trPr>
          <w:trHeight w:val="288"/>
        </w:trPr>
        <w:tc>
          <w:tcPr>
            <w:tcW w:w="2340" w:type="dxa"/>
            <w:vAlign w:val="bottom"/>
          </w:tcPr>
          <w:p w:rsidR="006B0118" w:rsidRDefault="006B0118">
            <w:pPr>
              <w:rPr>
                <w:sz w:val="24"/>
                <w:szCs w:val="24"/>
              </w:rPr>
            </w:pPr>
          </w:p>
        </w:tc>
        <w:tc>
          <w:tcPr>
            <w:tcW w:w="780" w:type="dxa"/>
            <w:vAlign w:val="bottom"/>
          </w:tcPr>
          <w:p w:rsidR="006B0118" w:rsidRDefault="006B0118">
            <w:pPr>
              <w:rPr>
                <w:sz w:val="24"/>
                <w:szCs w:val="24"/>
              </w:rPr>
            </w:pPr>
          </w:p>
        </w:tc>
        <w:tc>
          <w:tcPr>
            <w:tcW w:w="4000" w:type="dxa"/>
            <w:vAlign w:val="bottom"/>
          </w:tcPr>
          <w:p w:rsidR="006B0118" w:rsidRDefault="006B0118">
            <w:pPr>
              <w:rPr>
                <w:sz w:val="24"/>
                <w:szCs w:val="24"/>
              </w:rPr>
            </w:pPr>
          </w:p>
        </w:tc>
        <w:tc>
          <w:tcPr>
            <w:tcW w:w="3780" w:type="dxa"/>
            <w:vAlign w:val="bottom"/>
          </w:tcPr>
          <w:p w:rsidR="006B0118" w:rsidRDefault="006B0118">
            <w:pPr>
              <w:rPr>
                <w:sz w:val="24"/>
                <w:szCs w:val="24"/>
              </w:rPr>
            </w:pPr>
          </w:p>
        </w:tc>
        <w:tc>
          <w:tcPr>
            <w:tcW w:w="3060" w:type="dxa"/>
            <w:vAlign w:val="bottom"/>
          </w:tcPr>
          <w:p w:rsidR="006B0118" w:rsidRDefault="006B0118">
            <w:pPr>
              <w:ind w:left="140"/>
              <w:rPr>
                <w:sz w:val="20"/>
                <w:szCs w:val="20"/>
              </w:rPr>
            </w:pPr>
          </w:p>
        </w:tc>
      </w:tr>
      <w:tr w:rsidR="006B0118">
        <w:trPr>
          <w:trHeight w:val="497"/>
        </w:trPr>
        <w:tc>
          <w:tcPr>
            <w:tcW w:w="2340" w:type="dxa"/>
            <w:vAlign w:val="bottom"/>
          </w:tcPr>
          <w:p w:rsidR="006B0118" w:rsidRDefault="000966DA">
            <w:pPr>
              <w:ind w:left="260"/>
              <w:rPr>
                <w:sz w:val="20"/>
                <w:szCs w:val="20"/>
              </w:rPr>
            </w:pPr>
            <w:r>
              <w:rPr>
                <w:rFonts w:ascii="Georgia" w:eastAsia="Georgia" w:hAnsi="Georgia" w:cs="Georgia"/>
              </w:rPr>
              <w:t>Generalizability</w:t>
            </w:r>
          </w:p>
        </w:tc>
        <w:tc>
          <w:tcPr>
            <w:tcW w:w="780" w:type="dxa"/>
            <w:vAlign w:val="bottom"/>
          </w:tcPr>
          <w:p w:rsidR="006B0118" w:rsidRDefault="000966DA">
            <w:pPr>
              <w:ind w:left="120"/>
              <w:rPr>
                <w:sz w:val="20"/>
                <w:szCs w:val="20"/>
              </w:rPr>
            </w:pPr>
            <w:r>
              <w:rPr>
                <w:rFonts w:ascii="Georgia" w:eastAsia="Georgia" w:hAnsi="Georgia" w:cs="Georgia"/>
              </w:rPr>
              <w:t>21</w:t>
            </w:r>
          </w:p>
        </w:tc>
        <w:tc>
          <w:tcPr>
            <w:tcW w:w="4000" w:type="dxa"/>
            <w:vAlign w:val="bottom"/>
          </w:tcPr>
          <w:p w:rsidR="006B0118" w:rsidRDefault="000966DA">
            <w:pPr>
              <w:ind w:left="120"/>
              <w:rPr>
                <w:sz w:val="20"/>
                <w:szCs w:val="20"/>
              </w:rPr>
            </w:pPr>
            <w:r>
              <w:rPr>
                <w:rFonts w:ascii="Georgia" w:eastAsia="Georgia" w:hAnsi="Georgia" w:cs="Georgia"/>
              </w:rPr>
              <w:t>Discuss the generalizability (external</w:t>
            </w:r>
          </w:p>
        </w:tc>
        <w:tc>
          <w:tcPr>
            <w:tcW w:w="3780" w:type="dxa"/>
            <w:vAlign w:val="bottom"/>
          </w:tcPr>
          <w:p w:rsidR="006B0118" w:rsidRDefault="006B0118">
            <w:pPr>
              <w:rPr>
                <w:sz w:val="24"/>
                <w:szCs w:val="24"/>
              </w:rPr>
            </w:pPr>
          </w:p>
        </w:tc>
        <w:tc>
          <w:tcPr>
            <w:tcW w:w="3060" w:type="dxa"/>
            <w:vAlign w:val="bottom"/>
          </w:tcPr>
          <w:p w:rsidR="006B0118" w:rsidRDefault="000966DA">
            <w:pPr>
              <w:ind w:left="140"/>
              <w:rPr>
                <w:sz w:val="20"/>
                <w:szCs w:val="20"/>
              </w:rPr>
            </w:pPr>
            <w:r>
              <w:rPr>
                <w:rFonts w:ascii="Georgia" w:eastAsia="Georgia" w:hAnsi="Georgia" w:cs="Georgia"/>
              </w:rPr>
              <w:t>Discussion (strengths and</w:t>
            </w:r>
          </w:p>
        </w:tc>
      </w:tr>
      <w:tr w:rsidR="006B0118">
        <w:trPr>
          <w:trHeight w:val="289"/>
        </w:trPr>
        <w:tc>
          <w:tcPr>
            <w:tcW w:w="2340" w:type="dxa"/>
            <w:vAlign w:val="bottom"/>
          </w:tcPr>
          <w:p w:rsidR="006B0118" w:rsidRDefault="006B0118">
            <w:pPr>
              <w:rPr>
                <w:sz w:val="24"/>
                <w:szCs w:val="24"/>
              </w:rPr>
            </w:pPr>
          </w:p>
        </w:tc>
        <w:tc>
          <w:tcPr>
            <w:tcW w:w="780" w:type="dxa"/>
            <w:vAlign w:val="bottom"/>
          </w:tcPr>
          <w:p w:rsidR="006B0118" w:rsidRDefault="006B0118">
            <w:pPr>
              <w:rPr>
                <w:sz w:val="24"/>
                <w:szCs w:val="24"/>
              </w:rPr>
            </w:pPr>
          </w:p>
        </w:tc>
        <w:tc>
          <w:tcPr>
            <w:tcW w:w="4000" w:type="dxa"/>
            <w:vAlign w:val="bottom"/>
          </w:tcPr>
          <w:p w:rsidR="006B0118" w:rsidRDefault="000966DA">
            <w:pPr>
              <w:ind w:left="120"/>
              <w:rPr>
                <w:sz w:val="20"/>
                <w:szCs w:val="20"/>
              </w:rPr>
            </w:pPr>
            <w:r>
              <w:rPr>
                <w:rFonts w:ascii="Georgia" w:eastAsia="Georgia" w:hAnsi="Georgia" w:cs="Georgia"/>
              </w:rPr>
              <w:t>validity) of the study results.</w:t>
            </w:r>
          </w:p>
        </w:tc>
        <w:tc>
          <w:tcPr>
            <w:tcW w:w="3780" w:type="dxa"/>
            <w:vAlign w:val="bottom"/>
          </w:tcPr>
          <w:p w:rsidR="006B0118" w:rsidRDefault="006B0118">
            <w:pPr>
              <w:rPr>
                <w:sz w:val="24"/>
                <w:szCs w:val="24"/>
              </w:rPr>
            </w:pPr>
          </w:p>
        </w:tc>
        <w:tc>
          <w:tcPr>
            <w:tcW w:w="3060" w:type="dxa"/>
            <w:vAlign w:val="bottom"/>
          </w:tcPr>
          <w:p w:rsidR="006B0118" w:rsidRDefault="000966DA">
            <w:pPr>
              <w:ind w:left="140"/>
              <w:rPr>
                <w:sz w:val="20"/>
                <w:szCs w:val="20"/>
              </w:rPr>
            </w:pPr>
            <w:r>
              <w:rPr>
                <w:rFonts w:ascii="Georgia" w:eastAsia="Georgia" w:hAnsi="Georgia" w:cs="Georgia"/>
              </w:rPr>
              <w:t>weaknesses of the study)</w:t>
            </w:r>
          </w:p>
        </w:tc>
      </w:tr>
      <w:tr w:rsidR="006B0118">
        <w:trPr>
          <w:trHeight w:val="288"/>
        </w:trPr>
        <w:tc>
          <w:tcPr>
            <w:tcW w:w="2340" w:type="dxa"/>
            <w:vAlign w:val="bottom"/>
          </w:tcPr>
          <w:p w:rsidR="006B0118" w:rsidRDefault="006B0118">
            <w:pPr>
              <w:rPr>
                <w:sz w:val="24"/>
                <w:szCs w:val="24"/>
              </w:rPr>
            </w:pPr>
          </w:p>
        </w:tc>
        <w:tc>
          <w:tcPr>
            <w:tcW w:w="780" w:type="dxa"/>
            <w:vAlign w:val="bottom"/>
          </w:tcPr>
          <w:p w:rsidR="006B0118" w:rsidRDefault="006B0118">
            <w:pPr>
              <w:rPr>
                <w:sz w:val="24"/>
                <w:szCs w:val="24"/>
              </w:rPr>
            </w:pPr>
          </w:p>
        </w:tc>
        <w:tc>
          <w:tcPr>
            <w:tcW w:w="4000" w:type="dxa"/>
            <w:vAlign w:val="bottom"/>
          </w:tcPr>
          <w:p w:rsidR="006B0118" w:rsidRDefault="006B0118">
            <w:pPr>
              <w:rPr>
                <w:sz w:val="24"/>
                <w:szCs w:val="24"/>
              </w:rPr>
            </w:pPr>
          </w:p>
        </w:tc>
        <w:tc>
          <w:tcPr>
            <w:tcW w:w="3780" w:type="dxa"/>
            <w:vAlign w:val="bottom"/>
          </w:tcPr>
          <w:p w:rsidR="006B0118" w:rsidRDefault="006B0118">
            <w:pPr>
              <w:rPr>
                <w:sz w:val="24"/>
                <w:szCs w:val="24"/>
              </w:rPr>
            </w:pPr>
          </w:p>
        </w:tc>
        <w:tc>
          <w:tcPr>
            <w:tcW w:w="3060" w:type="dxa"/>
            <w:vAlign w:val="bottom"/>
          </w:tcPr>
          <w:p w:rsidR="006B0118" w:rsidRDefault="004C1982">
            <w:pPr>
              <w:ind w:left="140"/>
              <w:rPr>
                <w:sz w:val="20"/>
                <w:szCs w:val="20"/>
              </w:rPr>
            </w:pPr>
            <w:r>
              <w:rPr>
                <w:rFonts w:ascii="Georgia" w:eastAsia="Georgia" w:hAnsi="Georgia" w:cs="Georgia"/>
              </w:rPr>
              <w:t>p.16</w:t>
            </w:r>
          </w:p>
        </w:tc>
      </w:tr>
      <w:tr w:rsidR="006B0118">
        <w:trPr>
          <w:trHeight w:val="240"/>
        </w:trPr>
        <w:tc>
          <w:tcPr>
            <w:tcW w:w="2340" w:type="dxa"/>
            <w:tcBorders>
              <w:bottom w:val="single" w:sz="8" w:space="0" w:color="auto"/>
            </w:tcBorders>
            <w:vAlign w:val="bottom"/>
          </w:tcPr>
          <w:p w:rsidR="006B0118" w:rsidRDefault="006B0118">
            <w:pPr>
              <w:rPr>
                <w:sz w:val="20"/>
                <w:szCs w:val="20"/>
              </w:rPr>
            </w:pPr>
          </w:p>
        </w:tc>
        <w:tc>
          <w:tcPr>
            <w:tcW w:w="780" w:type="dxa"/>
            <w:tcBorders>
              <w:bottom w:val="single" w:sz="8" w:space="0" w:color="auto"/>
            </w:tcBorders>
            <w:vAlign w:val="bottom"/>
          </w:tcPr>
          <w:p w:rsidR="006B0118" w:rsidRDefault="006B0118">
            <w:pPr>
              <w:rPr>
                <w:sz w:val="20"/>
                <w:szCs w:val="20"/>
              </w:rPr>
            </w:pPr>
          </w:p>
        </w:tc>
        <w:tc>
          <w:tcPr>
            <w:tcW w:w="4000" w:type="dxa"/>
            <w:tcBorders>
              <w:bottom w:val="single" w:sz="8" w:space="0" w:color="auto"/>
            </w:tcBorders>
            <w:vAlign w:val="bottom"/>
          </w:tcPr>
          <w:p w:rsidR="006B0118" w:rsidRDefault="006B0118">
            <w:pPr>
              <w:rPr>
                <w:sz w:val="20"/>
                <w:szCs w:val="20"/>
              </w:rPr>
            </w:pPr>
          </w:p>
        </w:tc>
        <w:tc>
          <w:tcPr>
            <w:tcW w:w="3780" w:type="dxa"/>
            <w:tcBorders>
              <w:bottom w:val="single" w:sz="8" w:space="0" w:color="auto"/>
            </w:tcBorders>
            <w:vAlign w:val="bottom"/>
          </w:tcPr>
          <w:p w:rsidR="006B0118" w:rsidRDefault="006B0118">
            <w:pPr>
              <w:rPr>
                <w:sz w:val="20"/>
                <w:szCs w:val="20"/>
              </w:rPr>
            </w:pPr>
          </w:p>
        </w:tc>
        <w:tc>
          <w:tcPr>
            <w:tcW w:w="3060" w:type="dxa"/>
            <w:tcBorders>
              <w:bottom w:val="single" w:sz="8" w:space="0" w:color="auto"/>
            </w:tcBorders>
            <w:vAlign w:val="bottom"/>
          </w:tcPr>
          <w:p w:rsidR="006B0118" w:rsidRDefault="006B0118">
            <w:pPr>
              <w:rPr>
                <w:sz w:val="20"/>
                <w:szCs w:val="20"/>
              </w:rPr>
            </w:pPr>
          </w:p>
        </w:tc>
      </w:tr>
      <w:tr w:rsidR="006B0118">
        <w:trPr>
          <w:trHeight w:val="232"/>
        </w:trPr>
        <w:tc>
          <w:tcPr>
            <w:tcW w:w="2340" w:type="dxa"/>
            <w:vAlign w:val="bottom"/>
          </w:tcPr>
          <w:p w:rsidR="006B0118" w:rsidRDefault="000966DA">
            <w:pPr>
              <w:spacing w:line="233" w:lineRule="exact"/>
              <w:ind w:left="100"/>
              <w:rPr>
                <w:sz w:val="20"/>
                <w:szCs w:val="20"/>
              </w:rPr>
            </w:pPr>
            <w:r>
              <w:rPr>
                <w:rFonts w:ascii="Georgia" w:eastAsia="Georgia" w:hAnsi="Georgia" w:cs="Georgia"/>
                <w:b/>
                <w:bCs/>
              </w:rPr>
              <w:t>Other information</w:t>
            </w:r>
          </w:p>
        </w:tc>
        <w:tc>
          <w:tcPr>
            <w:tcW w:w="780" w:type="dxa"/>
            <w:vAlign w:val="bottom"/>
          </w:tcPr>
          <w:p w:rsidR="006B0118" w:rsidRDefault="006B0118">
            <w:pPr>
              <w:rPr>
                <w:sz w:val="20"/>
                <w:szCs w:val="20"/>
              </w:rPr>
            </w:pPr>
          </w:p>
        </w:tc>
        <w:tc>
          <w:tcPr>
            <w:tcW w:w="4000" w:type="dxa"/>
            <w:vAlign w:val="bottom"/>
          </w:tcPr>
          <w:p w:rsidR="006B0118" w:rsidRDefault="006B0118">
            <w:pPr>
              <w:rPr>
                <w:sz w:val="20"/>
                <w:szCs w:val="20"/>
              </w:rPr>
            </w:pPr>
          </w:p>
        </w:tc>
        <w:tc>
          <w:tcPr>
            <w:tcW w:w="3780" w:type="dxa"/>
            <w:vAlign w:val="bottom"/>
          </w:tcPr>
          <w:p w:rsidR="006B0118" w:rsidRDefault="006B0118">
            <w:pPr>
              <w:rPr>
                <w:sz w:val="20"/>
                <w:szCs w:val="20"/>
              </w:rPr>
            </w:pPr>
          </w:p>
        </w:tc>
        <w:tc>
          <w:tcPr>
            <w:tcW w:w="3060" w:type="dxa"/>
            <w:vAlign w:val="bottom"/>
          </w:tcPr>
          <w:p w:rsidR="006B0118" w:rsidRDefault="006B0118">
            <w:pPr>
              <w:rPr>
                <w:sz w:val="20"/>
                <w:szCs w:val="20"/>
              </w:rPr>
            </w:pPr>
          </w:p>
        </w:tc>
      </w:tr>
      <w:tr w:rsidR="006B0118">
        <w:trPr>
          <w:trHeight w:val="240"/>
        </w:trPr>
        <w:tc>
          <w:tcPr>
            <w:tcW w:w="2340" w:type="dxa"/>
            <w:tcBorders>
              <w:bottom w:val="single" w:sz="8" w:space="0" w:color="auto"/>
            </w:tcBorders>
            <w:vAlign w:val="bottom"/>
          </w:tcPr>
          <w:p w:rsidR="006B0118" w:rsidRDefault="006B0118">
            <w:pPr>
              <w:rPr>
                <w:sz w:val="20"/>
                <w:szCs w:val="20"/>
              </w:rPr>
            </w:pPr>
          </w:p>
        </w:tc>
        <w:tc>
          <w:tcPr>
            <w:tcW w:w="780" w:type="dxa"/>
            <w:tcBorders>
              <w:bottom w:val="single" w:sz="8" w:space="0" w:color="auto"/>
            </w:tcBorders>
            <w:vAlign w:val="bottom"/>
          </w:tcPr>
          <w:p w:rsidR="006B0118" w:rsidRDefault="006B0118">
            <w:pPr>
              <w:rPr>
                <w:sz w:val="20"/>
                <w:szCs w:val="20"/>
              </w:rPr>
            </w:pPr>
          </w:p>
        </w:tc>
        <w:tc>
          <w:tcPr>
            <w:tcW w:w="4000" w:type="dxa"/>
            <w:tcBorders>
              <w:bottom w:val="single" w:sz="8" w:space="0" w:color="auto"/>
            </w:tcBorders>
            <w:vAlign w:val="bottom"/>
          </w:tcPr>
          <w:p w:rsidR="006B0118" w:rsidRDefault="006B0118">
            <w:pPr>
              <w:rPr>
                <w:sz w:val="20"/>
                <w:szCs w:val="20"/>
              </w:rPr>
            </w:pPr>
          </w:p>
        </w:tc>
        <w:tc>
          <w:tcPr>
            <w:tcW w:w="3780" w:type="dxa"/>
            <w:tcBorders>
              <w:bottom w:val="single" w:sz="8" w:space="0" w:color="auto"/>
            </w:tcBorders>
            <w:vAlign w:val="bottom"/>
          </w:tcPr>
          <w:p w:rsidR="006B0118" w:rsidRDefault="006B0118">
            <w:pPr>
              <w:rPr>
                <w:sz w:val="20"/>
                <w:szCs w:val="20"/>
              </w:rPr>
            </w:pPr>
          </w:p>
        </w:tc>
        <w:tc>
          <w:tcPr>
            <w:tcW w:w="3060" w:type="dxa"/>
            <w:tcBorders>
              <w:bottom w:val="single" w:sz="8" w:space="0" w:color="auto"/>
            </w:tcBorders>
            <w:vAlign w:val="bottom"/>
          </w:tcPr>
          <w:p w:rsidR="006B0118" w:rsidRDefault="006B0118">
            <w:pPr>
              <w:rPr>
                <w:sz w:val="20"/>
                <w:szCs w:val="20"/>
              </w:rPr>
            </w:pPr>
          </w:p>
        </w:tc>
      </w:tr>
      <w:tr w:rsidR="006B0118">
        <w:trPr>
          <w:trHeight w:val="232"/>
        </w:trPr>
        <w:tc>
          <w:tcPr>
            <w:tcW w:w="2340" w:type="dxa"/>
            <w:vAlign w:val="bottom"/>
          </w:tcPr>
          <w:p w:rsidR="006B0118" w:rsidRDefault="000966DA">
            <w:pPr>
              <w:spacing w:line="233" w:lineRule="exact"/>
              <w:ind w:left="260"/>
              <w:rPr>
                <w:sz w:val="20"/>
                <w:szCs w:val="20"/>
              </w:rPr>
            </w:pPr>
            <w:r>
              <w:rPr>
                <w:rFonts w:ascii="Georgia" w:eastAsia="Georgia" w:hAnsi="Georgia" w:cs="Georgia"/>
              </w:rPr>
              <w:t>Funding</w:t>
            </w:r>
          </w:p>
        </w:tc>
        <w:tc>
          <w:tcPr>
            <w:tcW w:w="780" w:type="dxa"/>
            <w:vAlign w:val="bottom"/>
          </w:tcPr>
          <w:p w:rsidR="006B0118" w:rsidRDefault="000966DA">
            <w:pPr>
              <w:spacing w:line="233" w:lineRule="exact"/>
              <w:ind w:left="120"/>
              <w:rPr>
                <w:sz w:val="20"/>
                <w:szCs w:val="20"/>
              </w:rPr>
            </w:pPr>
            <w:r>
              <w:rPr>
                <w:rFonts w:ascii="Georgia" w:eastAsia="Georgia" w:hAnsi="Georgia" w:cs="Georgia"/>
              </w:rPr>
              <w:t>22</w:t>
            </w:r>
          </w:p>
        </w:tc>
        <w:tc>
          <w:tcPr>
            <w:tcW w:w="4000" w:type="dxa"/>
            <w:vAlign w:val="bottom"/>
          </w:tcPr>
          <w:p w:rsidR="006B0118" w:rsidRDefault="000966DA">
            <w:pPr>
              <w:spacing w:line="233" w:lineRule="exact"/>
              <w:ind w:left="120"/>
              <w:rPr>
                <w:sz w:val="20"/>
                <w:szCs w:val="20"/>
              </w:rPr>
            </w:pPr>
            <w:r>
              <w:rPr>
                <w:rFonts w:ascii="Georgia" w:eastAsia="Georgia" w:hAnsi="Georgia" w:cs="Georgia"/>
              </w:rPr>
              <w:t>Give the source of funding and the role</w:t>
            </w:r>
          </w:p>
        </w:tc>
        <w:tc>
          <w:tcPr>
            <w:tcW w:w="3780" w:type="dxa"/>
            <w:vAlign w:val="bottom"/>
          </w:tcPr>
          <w:p w:rsidR="006B0118" w:rsidRDefault="006B0118">
            <w:pPr>
              <w:rPr>
                <w:sz w:val="20"/>
                <w:szCs w:val="20"/>
              </w:rPr>
            </w:pPr>
          </w:p>
        </w:tc>
        <w:tc>
          <w:tcPr>
            <w:tcW w:w="3060" w:type="dxa"/>
            <w:vAlign w:val="bottom"/>
          </w:tcPr>
          <w:p w:rsidR="006B0118" w:rsidRDefault="000966DA">
            <w:pPr>
              <w:spacing w:line="233" w:lineRule="exact"/>
              <w:ind w:left="140"/>
              <w:rPr>
                <w:sz w:val="20"/>
                <w:szCs w:val="20"/>
              </w:rPr>
            </w:pPr>
            <w:r>
              <w:rPr>
                <w:rFonts w:ascii="Georgia" w:eastAsia="Georgia" w:hAnsi="Georgia" w:cs="Georgia"/>
              </w:rPr>
              <w:t>Funding p.</w:t>
            </w:r>
            <w:r w:rsidR="004C1982">
              <w:rPr>
                <w:rFonts w:ascii="Georgia" w:eastAsia="Georgia" w:hAnsi="Georgia" w:cs="Georgia"/>
              </w:rPr>
              <w:t>17</w:t>
            </w:r>
          </w:p>
        </w:tc>
      </w:tr>
      <w:tr w:rsidR="006B0118">
        <w:trPr>
          <w:trHeight w:val="288"/>
        </w:trPr>
        <w:tc>
          <w:tcPr>
            <w:tcW w:w="2340" w:type="dxa"/>
            <w:vAlign w:val="bottom"/>
          </w:tcPr>
          <w:p w:rsidR="006B0118" w:rsidRDefault="006B0118">
            <w:pPr>
              <w:rPr>
                <w:sz w:val="24"/>
                <w:szCs w:val="24"/>
              </w:rPr>
            </w:pPr>
          </w:p>
        </w:tc>
        <w:tc>
          <w:tcPr>
            <w:tcW w:w="780" w:type="dxa"/>
            <w:vAlign w:val="bottom"/>
          </w:tcPr>
          <w:p w:rsidR="006B0118" w:rsidRDefault="006B0118">
            <w:pPr>
              <w:rPr>
                <w:sz w:val="24"/>
                <w:szCs w:val="24"/>
              </w:rPr>
            </w:pPr>
          </w:p>
        </w:tc>
        <w:tc>
          <w:tcPr>
            <w:tcW w:w="4000" w:type="dxa"/>
            <w:vAlign w:val="bottom"/>
          </w:tcPr>
          <w:p w:rsidR="006B0118" w:rsidRDefault="000966DA">
            <w:pPr>
              <w:ind w:left="120"/>
              <w:rPr>
                <w:sz w:val="20"/>
                <w:szCs w:val="20"/>
              </w:rPr>
            </w:pPr>
            <w:r>
              <w:rPr>
                <w:rFonts w:ascii="Georgia" w:eastAsia="Georgia" w:hAnsi="Georgia" w:cs="Georgia"/>
              </w:rPr>
              <w:t>of the funders for the present study</w:t>
            </w:r>
          </w:p>
        </w:tc>
        <w:tc>
          <w:tcPr>
            <w:tcW w:w="3780" w:type="dxa"/>
            <w:vAlign w:val="bottom"/>
          </w:tcPr>
          <w:p w:rsidR="006B0118" w:rsidRDefault="006B0118">
            <w:pPr>
              <w:rPr>
                <w:sz w:val="24"/>
                <w:szCs w:val="24"/>
              </w:rPr>
            </w:pPr>
          </w:p>
        </w:tc>
        <w:tc>
          <w:tcPr>
            <w:tcW w:w="3060" w:type="dxa"/>
            <w:vAlign w:val="bottom"/>
          </w:tcPr>
          <w:p w:rsidR="006B0118" w:rsidRDefault="006B0118">
            <w:pPr>
              <w:rPr>
                <w:sz w:val="24"/>
                <w:szCs w:val="24"/>
              </w:rPr>
            </w:pPr>
          </w:p>
        </w:tc>
      </w:tr>
      <w:tr w:rsidR="006B0118">
        <w:trPr>
          <w:trHeight w:val="288"/>
        </w:trPr>
        <w:tc>
          <w:tcPr>
            <w:tcW w:w="2340" w:type="dxa"/>
            <w:vAlign w:val="bottom"/>
          </w:tcPr>
          <w:p w:rsidR="006B0118" w:rsidRDefault="006B0118">
            <w:pPr>
              <w:rPr>
                <w:sz w:val="24"/>
                <w:szCs w:val="24"/>
              </w:rPr>
            </w:pPr>
          </w:p>
        </w:tc>
        <w:tc>
          <w:tcPr>
            <w:tcW w:w="780" w:type="dxa"/>
            <w:vAlign w:val="bottom"/>
          </w:tcPr>
          <w:p w:rsidR="006B0118" w:rsidRDefault="006B0118">
            <w:pPr>
              <w:rPr>
                <w:sz w:val="24"/>
                <w:szCs w:val="24"/>
              </w:rPr>
            </w:pPr>
          </w:p>
        </w:tc>
        <w:tc>
          <w:tcPr>
            <w:tcW w:w="4000" w:type="dxa"/>
            <w:vAlign w:val="bottom"/>
          </w:tcPr>
          <w:p w:rsidR="006B0118" w:rsidRDefault="000966DA">
            <w:pPr>
              <w:ind w:left="120"/>
              <w:rPr>
                <w:sz w:val="20"/>
                <w:szCs w:val="20"/>
              </w:rPr>
            </w:pPr>
            <w:r>
              <w:rPr>
                <w:rFonts w:ascii="Georgia" w:eastAsia="Georgia" w:hAnsi="Georgia" w:cs="Georgia"/>
              </w:rPr>
              <w:t>and, if applicable, for the original</w:t>
            </w:r>
          </w:p>
        </w:tc>
        <w:tc>
          <w:tcPr>
            <w:tcW w:w="3780" w:type="dxa"/>
            <w:vAlign w:val="bottom"/>
          </w:tcPr>
          <w:p w:rsidR="006B0118" w:rsidRDefault="006B0118">
            <w:pPr>
              <w:rPr>
                <w:sz w:val="24"/>
                <w:szCs w:val="24"/>
              </w:rPr>
            </w:pPr>
          </w:p>
        </w:tc>
        <w:tc>
          <w:tcPr>
            <w:tcW w:w="3060" w:type="dxa"/>
            <w:vAlign w:val="bottom"/>
          </w:tcPr>
          <w:p w:rsidR="006B0118" w:rsidRDefault="006B0118">
            <w:pPr>
              <w:rPr>
                <w:sz w:val="24"/>
                <w:szCs w:val="24"/>
              </w:rPr>
            </w:pPr>
          </w:p>
        </w:tc>
      </w:tr>
      <w:tr w:rsidR="006B0118">
        <w:trPr>
          <w:trHeight w:val="288"/>
        </w:trPr>
        <w:tc>
          <w:tcPr>
            <w:tcW w:w="2340" w:type="dxa"/>
            <w:vAlign w:val="bottom"/>
          </w:tcPr>
          <w:p w:rsidR="006B0118" w:rsidRDefault="006B0118">
            <w:pPr>
              <w:rPr>
                <w:sz w:val="24"/>
                <w:szCs w:val="24"/>
              </w:rPr>
            </w:pPr>
          </w:p>
        </w:tc>
        <w:tc>
          <w:tcPr>
            <w:tcW w:w="780" w:type="dxa"/>
            <w:vAlign w:val="bottom"/>
          </w:tcPr>
          <w:p w:rsidR="006B0118" w:rsidRDefault="006B0118">
            <w:pPr>
              <w:rPr>
                <w:sz w:val="24"/>
                <w:szCs w:val="24"/>
              </w:rPr>
            </w:pPr>
          </w:p>
        </w:tc>
        <w:tc>
          <w:tcPr>
            <w:tcW w:w="4000" w:type="dxa"/>
            <w:vAlign w:val="bottom"/>
          </w:tcPr>
          <w:p w:rsidR="006B0118" w:rsidRDefault="000966DA">
            <w:pPr>
              <w:ind w:left="120"/>
              <w:rPr>
                <w:sz w:val="20"/>
                <w:szCs w:val="20"/>
              </w:rPr>
            </w:pPr>
            <w:r>
              <w:rPr>
                <w:rFonts w:ascii="Georgia" w:eastAsia="Georgia" w:hAnsi="Georgia" w:cs="Georgia"/>
              </w:rPr>
              <w:t>study on which the present article is</w:t>
            </w:r>
          </w:p>
        </w:tc>
        <w:tc>
          <w:tcPr>
            <w:tcW w:w="3780" w:type="dxa"/>
            <w:vAlign w:val="bottom"/>
          </w:tcPr>
          <w:p w:rsidR="006B0118" w:rsidRDefault="006B0118">
            <w:pPr>
              <w:rPr>
                <w:sz w:val="24"/>
                <w:szCs w:val="24"/>
              </w:rPr>
            </w:pPr>
          </w:p>
        </w:tc>
        <w:tc>
          <w:tcPr>
            <w:tcW w:w="3060" w:type="dxa"/>
            <w:vAlign w:val="bottom"/>
          </w:tcPr>
          <w:p w:rsidR="006B0118" w:rsidRDefault="006B0118">
            <w:pPr>
              <w:rPr>
                <w:sz w:val="24"/>
                <w:szCs w:val="24"/>
              </w:rPr>
            </w:pPr>
          </w:p>
        </w:tc>
      </w:tr>
      <w:tr w:rsidR="006B0118">
        <w:trPr>
          <w:trHeight w:val="286"/>
        </w:trPr>
        <w:tc>
          <w:tcPr>
            <w:tcW w:w="2340" w:type="dxa"/>
            <w:vAlign w:val="bottom"/>
          </w:tcPr>
          <w:p w:rsidR="006B0118" w:rsidRDefault="006B0118">
            <w:pPr>
              <w:rPr>
                <w:sz w:val="24"/>
                <w:szCs w:val="24"/>
              </w:rPr>
            </w:pPr>
          </w:p>
        </w:tc>
        <w:tc>
          <w:tcPr>
            <w:tcW w:w="780" w:type="dxa"/>
            <w:vAlign w:val="bottom"/>
          </w:tcPr>
          <w:p w:rsidR="006B0118" w:rsidRDefault="006B0118">
            <w:pPr>
              <w:rPr>
                <w:sz w:val="24"/>
                <w:szCs w:val="24"/>
              </w:rPr>
            </w:pPr>
          </w:p>
        </w:tc>
        <w:tc>
          <w:tcPr>
            <w:tcW w:w="4000" w:type="dxa"/>
            <w:vAlign w:val="bottom"/>
          </w:tcPr>
          <w:p w:rsidR="006B0118" w:rsidRDefault="000966DA">
            <w:pPr>
              <w:ind w:left="120"/>
              <w:rPr>
                <w:sz w:val="20"/>
                <w:szCs w:val="20"/>
              </w:rPr>
            </w:pPr>
            <w:r>
              <w:rPr>
                <w:rFonts w:ascii="Georgia" w:eastAsia="Georgia" w:hAnsi="Georgia" w:cs="Georgia"/>
              </w:rPr>
              <w:t>based.</w:t>
            </w:r>
          </w:p>
        </w:tc>
        <w:tc>
          <w:tcPr>
            <w:tcW w:w="3780" w:type="dxa"/>
            <w:vAlign w:val="bottom"/>
          </w:tcPr>
          <w:p w:rsidR="006B0118" w:rsidRDefault="006B0118">
            <w:pPr>
              <w:rPr>
                <w:sz w:val="24"/>
                <w:szCs w:val="24"/>
              </w:rPr>
            </w:pPr>
          </w:p>
        </w:tc>
        <w:tc>
          <w:tcPr>
            <w:tcW w:w="3060" w:type="dxa"/>
            <w:vAlign w:val="bottom"/>
          </w:tcPr>
          <w:p w:rsidR="006B0118" w:rsidRDefault="006B0118">
            <w:pPr>
              <w:rPr>
                <w:sz w:val="24"/>
                <w:szCs w:val="24"/>
              </w:rPr>
            </w:pPr>
          </w:p>
        </w:tc>
      </w:tr>
      <w:tr w:rsidR="006B0118">
        <w:trPr>
          <w:trHeight w:val="499"/>
        </w:trPr>
        <w:tc>
          <w:tcPr>
            <w:tcW w:w="2340" w:type="dxa"/>
            <w:vAlign w:val="bottom"/>
          </w:tcPr>
          <w:p w:rsidR="006B0118" w:rsidRDefault="000966DA">
            <w:pPr>
              <w:ind w:left="260"/>
              <w:rPr>
                <w:sz w:val="20"/>
                <w:szCs w:val="20"/>
              </w:rPr>
            </w:pPr>
            <w:r>
              <w:rPr>
                <w:rFonts w:ascii="Georgia" w:eastAsia="Georgia" w:hAnsi="Georgia" w:cs="Georgia"/>
                <w:i/>
                <w:iCs/>
              </w:rPr>
              <w:t>Ethics</w:t>
            </w:r>
          </w:p>
        </w:tc>
        <w:tc>
          <w:tcPr>
            <w:tcW w:w="780" w:type="dxa"/>
            <w:vAlign w:val="bottom"/>
          </w:tcPr>
          <w:p w:rsidR="006B0118" w:rsidRDefault="006B0118">
            <w:pPr>
              <w:rPr>
                <w:sz w:val="24"/>
                <w:szCs w:val="24"/>
              </w:rPr>
            </w:pPr>
          </w:p>
        </w:tc>
        <w:tc>
          <w:tcPr>
            <w:tcW w:w="4000" w:type="dxa"/>
            <w:vAlign w:val="bottom"/>
          </w:tcPr>
          <w:p w:rsidR="006B0118" w:rsidRDefault="006B0118">
            <w:pPr>
              <w:rPr>
                <w:sz w:val="24"/>
                <w:szCs w:val="24"/>
              </w:rPr>
            </w:pPr>
          </w:p>
        </w:tc>
        <w:tc>
          <w:tcPr>
            <w:tcW w:w="3780" w:type="dxa"/>
            <w:vAlign w:val="bottom"/>
          </w:tcPr>
          <w:p w:rsidR="006B0118" w:rsidRDefault="000966DA">
            <w:pPr>
              <w:ind w:left="120"/>
              <w:rPr>
                <w:sz w:val="20"/>
                <w:szCs w:val="20"/>
              </w:rPr>
            </w:pPr>
            <w:r>
              <w:rPr>
                <w:rFonts w:ascii="Georgia" w:eastAsia="Georgia" w:hAnsi="Georgia" w:cs="Georgia"/>
                <w:b/>
                <w:bCs/>
              </w:rPr>
              <w:t xml:space="preserve">nut-22.1 </w:t>
            </w:r>
            <w:r>
              <w:rPr>
                <w:rFonts w:ascii="Georgia" w:eastAsia="Georgia" w:hAnsi="Georgia" w:cs="Georgia"/>
              </w:rPr>
              <w:t>Describe the procedure</w:t>
            </w:r>
          </w:p>
        </w:tc>
        <w:tc>
          <w:tcPr>
            <w:tcW w:w="3060" w:type="dxa"/>
            <w:vAlign w:val="bottom"/>
          </w:tcPr>
          <w:p w:rsidR="006B0118" w:rsidRDefault="004C1982">
            <w:pPr>
              <w:ind w:left="140"/>
              <w:rPr>
                <w:sz w:val="20"/>
                <w:szCs w:val="20"/>
              </w:rPr>
            </w:pPr>
            <w:r>
              <w:rPr>
                <w:rFonts w:ascii="Georgia" w:eastAsia="Georgia" w:hAnsi="Georgia" w:cs="Georgia"/>
              </w:rPr>
              <w:t>p.8 and 17</w:t>
            </w:r>
          </w:p>
        </w:tc>
      </w:tr>
      <w:tr w:rsidR="006B0118">
        <w:trPr>
          <w:trHeight w:val="286"/>
        </w:trPr>
        <w:tc>
          <w:tcPr>
            <w:tcW w:w="2340" w:type="dxa"/>
            <w:vAlign w:val="bottom"/>
          </w:tcPr>
          <w:p w:rsidR="006B0118" w:rsidRDefault="006B0118">
            <w:pPr>
              <w:rPr>
                <w:sz w:val="24"/>
                <w:szCs w:val="24"/>
              </w:rPr>
            </w:pPr>
          </w:p>
        </w:tc>
        <w:tc>
          <w:tcPr>
            <w:tcW w:w="780" w:type="dxa"/>
            <w:vAlign w:val="bottom"/>
          </w:tcPr>
          <w:p w:rsidR="006B0118" w:rsidRDefault="006B0118">
            <w:pPr>
              <w:rPr>
                <w:sz w:val="24"/>
                <w:szCs w:val="24"/>
              </w:rPr>
            </w:pPr>
          </w:p>
        </w:tc>
        <w:tc>
          <w:tcPr>
            <w:tcW w:w="4000" w:type="dxa"/>
            <w:vAlign w:val="bottom"/>
          </w:tcPr>
          <w:p w:rsidR="006B0118" w:rsidRDefault="006B0118">
            <w:pPr>
              <w:rPr>
                <w:sz w:val="24"/>
                <w:szCs w:val="24"/>
              </w:rPr>
            </w:pPr>
          </w:p>
        </w:tc>
        <w:tc>
          <w:tcPr>
            <w:tcW w:w="3780" w:type="dxa"/>
            <w:vAlign w:val="bottom"/>
          </w:tcPr>
          <w:p w:rsidR="006B0118" w:rsidRDefault="000966DA">
            <w:pPr>
              <w:ind w:left="120"/>
              <w:rPr>
                <w:sz w:val="20"/>
                <w:szCs w:val="20"/>
              </w:rPr>
            </w:pPr>
            <w:r>
              <w:rPr>
                <w:rFonts w:ascii="Georgia" w:eastAsia="Georgia" w:hAnsi="Georgia" w:cs="Georgia"/>
              </w:rPr>
              <w:t>for consent and study approval from</w:t>
            </w:r>
          </w:p>
        </w:tc>
        <w:tc>
          <w:tcPr>
            <w:tcW w:w="3060" w:type="dxa"/>
            <w:vAlign w:val="bottom"/>
          </w:tcPr>
          <w:p w:rsidR="006B0118" w:rsidRDefault="006B0118">
            <w:pPr>
              <w:rPr>
                <w:sz w:val="24"/>
                <w:szCs w:val="24"/>
              </w:rPr>
            </w:pPr>
          </w:p>
        </w:tc>
      </w:tr>
      <w:tr w:rsidR="006B0118">
        <w:trPr>
          <w:trHeight w:val="288"/>
        </w:trPr>
        <w:tc>
          <w:tcPr>
            <w:tcW w:w="2340" w:type="dxa"/>
            <w:vAlign w:val="bottom"/>
          </w:tcPr>
          <w:p w:rsidR="006B0118" w:rsidRDefault="006B0118">
            <w:pPr>
              <w:rPr>
                <w:sz w:val="24"/>
                <w:szCs w:val="24"/>
              </w:rPr>
            </w:pPr>
          </w:p>
        </w:tc>
        <w:tc>
          <w:tcPr>
            <w:tcW w:w="780" w:type="dxa"/>
            <w:vAlign w:val="bottom"/>
          </w:tcPr>
          <w:p w:rsidR="006B0118" w:rsidRDefault="006B0118">
            <w:pPr>
              <w:rPr>
                <w:sz w:val="24"/>
                <w:szCs w:val="24"/>
              </w:rPr>
            </w:pPr>
          </w:p>
        </w:tc>
        <w:tc>
          <w:tcPr>
            <w:tcW w:w="4000" w:type="dxa"/>
            <w:vAlign w:val="bottom"/>
          </w:tcPr>
          <w:p w:rsidR="006B0118" w:rsidRDefault="006B0118">
            <w:pPr>
              <w:rPr>
                <w:sz w:val="24"/>
                <w:szCs w:val="24"/>
              </w:rPr>
            </w:pPr>
          </w:p>
        </w:tc>
        <w:tc>
          <w:tcPr>
            <w:tcW w:w="3780" w:type="dxa"/>
            <w:vAlign w:val="bottom"/>
          </w:tcPr>
          <w:p w:rsidR="006B0118" w:rsidRDefault="000966DA">
            <w:pPr>
              <w:ind w:left="120"/>
              <w:rPr>
                <w:sz w:val="20"/>
                <w:szCs w:val="20"/>
              </w:rPr>
            </w:pPr>
            <w:r>
              <w:rPr>
                <w:rFonts w:ascii="Georgia" w:eastAsia="Georgia" w:hAnsi="Georgia" w:cs="Georgia"/>
              </w:rPr>
              <w:t>ethics committee(s).</w:t>
            </w:r>
          </w:p>
        </w:tc>
        <w:tc>
          <w:tcPr>
            <w:tcW w:w="3060" w:type="dxa"/>
            <w:vAlign w:val="bottom"/>
          </w:tcPr>
          <w:p w:rsidR="006B0118" w:rsidRDefault="006B0118">
            <w:pPr>
              <w:rPr>
                <w:sz w:val="24"/>
                <w:szCs w:val="24"/>
              </w:rPr>
            </w:pPr>
          </w:p>
        </w:tc>
      </w:tr>
    </w:tbl>
    <w:p w:rsidR="006B0118" w:rsidRDefault="000966DA">
      <w:pPr>
        <w:spacing w:line="20" w:lineRule="exact"/>
        <w:rPr>
          <w:sz w:val="20"/>
          <w:szCs w:val="20"/>
        </w:rPr>
      </w:pPr>
      <w:r>
        <w:rPr>
          <w:noProof/>
          <w:sz w:val="20"/>
          <w:szCs w:val="20"/>
        </w:rPr>
        <w:drawing>
          <wp:anchor distT="0" distB="0" distL="114300" distR="114300" simplePos="0" relativeHeight="251683840" behindDoc="1" locked="0" layoutInCell="0" allowOverlap="1">
            <wp:simplePos x="0" y="0"/>
            <wp:positionH relativeFrom="column">
              <wp:posOffset>1990725</wp:posOffset>
            </wp:positionH>
            <wp:positionV relativeFrom="paragraph">
              <wp:posOffset>-2565400</wp:posOffset>
            </wp:positionV>
            <wp:extent cx="6875780" cy="635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
                      <a:extLst/>
                    </a:blip>
                    <a:srcRect/>
                    <a:stretch>
                      <a:fillRect/>
                    </a:stretch>
                  </pic:blipFill>
                  <pic:spPr bwMode="auto">
                    <a:xfrm>
                      <a:off x="0" y="0"/>
                      <a:ext cx="6875780" cy="6350"/>
                    </a:xfrm>
                    <a:prstGeom prst="rect">
                      <a:avLst/>
                    </a:prstGeom>
                    <a:noFill/>
                  </pic:spPr>
                </pic:pic>
              </a:graphicData>
            </a:graphic>
          </wp:anchor>
        </w:drawing>
      </w:r>
      <w:r>
        <w:rPr>
          <w:noProof/>
          <w:sz w:val="20"/>
          <w:szCs w:val="20"/>
        </w:rPr>
        <w:drawing>
          <wp:anchor distT="0" distB="0" distL="114300" distR="114300" simplePos="0" relativeHeight="251684864" behindDoc="1" locked="0" layoutInCell="0" allowOverlap="1">
            <wp:simplePos x="0" y="0"/>
            <wp:positionH relativeFrom="column">
              <wp:posOffset>4534535</wp:posOffset>
            </wp:positionH>
            <wp:positionV relativeFrom="paragraph">
              <wp:posOffset>-527050</wp:posOffset>
            </wp:positionV>
            <wp:extent cx="4331970" cy="6350"/>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4">
                      <a:extLst/>
                    </a:blip>
                    <a:srcRect/>
                    <a:stretch>
                      <a:fillRect/>
                    </a:stretch>
                  </pic:blipFill>
                  <pic:spPr bwMode="auto">
                    <a:xfrm>
                      <a:off x="0" y="0"/>
                      <a:ext cx="4331970" cy="6350"/>
                    </a:xfrm>
                    <a:prstGeom prst="rect">
                      <a:avLst/>
                    </a:prstGeom>
                    <a:noFill/>
                  </pic:spPr>
                </pic:pic>
              </a:graphicData>
            </a:graphic>
          </wp:anchor>
        </w:drawing>
      </w:r>
      <w:r>
        <w:rPr>
          <w:noProof/>
          <w:sz w:val="20"/>
          <w:szCs w:val="20"/>
        </w:rPr>
        <w:drawing>
          <wp:anchor distT="0" distB="0" distL="114300" distR="114300" simplePos="0" relativeHeight="251685888" behindDoc="1" locked="0" layoutInCell="0" allowOverlap="1">
            <wp:simplePos x="0" y="0"/>
            <wp:positionH relativeFrom="column">
              <wp:posOffset>4534535</wp:posOffset>
            </wp:positionH>
            <wp:positionV relativeFrom="paragraph">
              <wp:posOffset>152400</wp:posOffset>
            </wp:positionV>
            <wp:extent cx="4331970" cy="6350"/>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4">
                      <a:extLst/>
                    </a:blip>
                    <a:srcRect/>
                    <a:stretch>
                      <a:fillRect/>
                    </a:stretch>
                  </pic:blipFill>
                  <pic:spPr bwMode="auto">
                    <a:xfrm>
                      <a:off x="0" y="0"/>
                      <a:ext cx="4331970" cy="6350"/>
                    </a:xfrm>
                    <a:prstGeom prst="rect">
                      <a:avLst/>
                    </a:prstGeom>
                    <a:noFill/>
                  </pic:spPr>
                </pic:pic>
              </a:graphicData>
            </a:graphic>
          </wp:anchor>
        </w:drawing>
      </w:r>
    </w:p>
    <w:p w:rsidR="006B0118" w:rsidRDefault="006B0118">
      <w:pPr>
        <w:sectPr w:rsidR="006B0118">
          <w:pgSz w:w="16840" w:h="11899" w:orient="landscape"/>
          <w:pgMar w:top="1420" w:right="1440" w:bottom="150" w:left="1440" w:header="0" w:footer="0" w:gutter="0"/>
          <w:cols w:space="720" w:equalWidth="0">
            <w:col w:w="13961"/>
          </w:cols>
        </w:sectPr>
      </w:pPr>
    </w:p>
    <w:p w:rsidR="006B0118" w:rsidRDefault="006B0118">
      <w:pPr>
        <w:spacing w:line="249" w:lineRule="exact"/>
        <w:rPr>
          <w:sz w:val="20"/>
          <w:szCs w:val="20"/>
        </w:rPr>
      </w:pPr>
    </w:p>
    <w:p w:rsidR="006B0118" w:rsidRDefault="000966DA">
      <w:pPr>
        <w:tabs>
          <w:tab w:val="left" w:pos="7220"/>
        </w:tabs>
        <w:ind w:left="260"/>
        <w:rPr>
          <w:sz w:val="20"/>
          <w:szCs w:val="20"/>
        </w:rPr>
      </w:pPr>
      <w:r>
        <w:rPr>
          <w:rFonts w:ascii="Georgia" w:eastAsia="Georgia" w:hAnsi="Georgia" w:cs="Georgia"/>
          <w:i/>
          <w:iCs/>
        </w:rPr>
        <w:t>Supplementary</w:t>
      </w:r>
      <w:r>
        <w:rPr>
          <w:sz w:val="20"/>
          <w:szCs w:val="20"/>
        </w:rPr>
        <w:tab/>
      </w:r>
      <w:r>
        <w:rPr>
          <w:rFonts w:ascii="Georgia" w:eastAsia="Georgia" w:hAnsi="Georgia" w:cs="Georgia"/>
          <w:b/>
          <w:bCs/>
        </w:rPr>
        <w:t xml:space="preserve">nut-22.2 </w:t>
      </w:r>
      <w:r>
        <w:rPr>
          <w:rFonts w:ascii="Georgia" w:eastAsia="Georgia" w:hAnsi="Georgia" w:cs="Georgia"/>
        </w:rPr>
        <w:t>Provide data collection</w:t>
      </w:r>
    </w:p>
    <w:p w:rsidR="006B0118" w:rsidRDefault="006B0118">
      <w:pPr>
        <w:spacing w:line="36" w:lineRule="exact"/>
        <w:rPr>
          <w:sz w:val="20"/>
          <w:szCs w:val="20"/>
        </w:rPr>
      </w:pPr>
    </w:p>
    <w:p w:rsidR="006B0118" w:rsidRDefault="000966DA">
      <w:pPr>
        <w:tabs>
          <w:tab w:val="left" w:pos="7220"/>
        </w:tabs>
        <w:ind w:left="260"/>
        <w:rPr>
          <w:sz w:val="20"/>
          <w:szCs w:val="20"/>
        </w:rPr>
      </w:pPr>
      <w:r>
        <w:rPr>
          <w:rFonts w:ascii="Georgia" w:eastAsia="Georgia" w:hAnsi="Georgia" w:cs="Georgia"/>
          <w:i/>
          <w:iCs/>
        </w:rPr>
        <w:t>material</w:t>
      </w:r>
      <w:r>
        <w:rPr>
          <w:sz w:val="20"/>
          <w:szCs w:val="20"/>
        </w:rPr>
        <w:tab/>
      </w:r>
      <w:r>
        <w:rPr>
          <w:rFonts w:ascii="Georgia" w:eastAsia="Georgia" w:hAnsi="Georgia" w:cs="Georgia"/>
        </w:rPr>
        <w:t>tools and data as online material or</w:t>
      </w:r>
    </w:p>
    <w:p w:rsidR="006B0118" w:rsidRDefault="006B0118">
      <w:pPr>
        <w:spacing w:line="38" w:lineRule="exact"/>
        <w:rPr>
          <w:sz w:val="20"/>
          <w:szCs w:val="20"/>
        </w:rPr>
      </w:pPr>
    </w:p>
    <w:p w:rsidR="006B0118" w:rsidRDefault="000966DA">
      <w:pPr>
        <w:ind w:left="7240"/>
        <w:rPr>
          <w:sz w:val="20"/>
          <w:szCs w:val="20"/>
        </w:rPr>
      </w:pPr>
      <w:r>
        <w:rPr>
          <w:rFonts w:ascii="Georgia" w:eastAsia="Georgia" w:hAnsi="Georgia" w:cs="Georgia"/>
        </w:rPr>
        <w:t>explain how they can be accessed.</w:t>
      </w:r>
    </w:p>
    <w:p w:rsidR="006B0118" w:rsidRDefault="000966DA">
      <w:pPr>
        <w:spacing w:line="20" w:lineRule="exact"/>
        <w:rPr>
          <w:sz w:val="20"/>
          <w:szCs w:val="20"/>
        </w:rPr>
      </w:pPr>
      <w:r>
        <w:rPr>
          <w:noProof/>
          <w:sz w:val="20"/>
          <w:szCs w:val="20"/>
        </w:rPr>
        <mc:AlternateContent>
          <mc:Choice Requires="wps">
            <w:drawing>
              <wp:anchor distT="0" distB="0" distL="114300" distR="114300" simplePos="0" relativeHeight="251686912" behindDoc="1" locked="0" layoutInCell="0" allowOverlap="1">
                <wp:simplePos x="0" y="0"/>
                <wp:positionH relativeFrom="column">
                  <wp:posOffset>-8890</wp:posOffset>
                </wp:positionH>
                <wp:positionV relativeFrom="paragraph">
                  <wp:posOffset>160020</wp:posOffset>
                </wp:positionV>
                <wp:extent cx="8874760" cy="0"/>
                <wp:effectExtent l="0" t="0" r="0" b="0"/>
                <wp:wrapNone/>
                <wp:docPr id="58" name="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74760" cy="4763"/>
                        </a:xfrm>
                        <a:prstGeom prst="line">
                          <a:avLst/>
                        </a:prstGeom>
                        <a:solidFill>
                          <a:srgbClr val="FFFFFF"/>
                        </a:solidFill>
                        <a:ln w="12191">
                          <a:solidFill>
                            <a:srgbClr val="000000"/>
                          </a:solidFill>
                          <a:miter lim="800000"/>
                          <a:headEnd/>
                          <a:tailEnd/>
                        </a:ln>
                      </wps:spPr>
                      <wps:bodyPr/>
                    </wps:wsp>
                  </a:graphicData>
                </a:graphic>
              </wp:anchor>
            </w:drawing>
          </mc:Choice>
          <mc:Fallback>
            <w:pict>
              <v:line id="Shape 58" o:spid="_x0000_s108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6999pt,12.6pt" to="698.1pt,12.6pt" o:allowincell="f" strokecolor="#000000" strokeweight="0.9599pt"/>
            </w:pict>
          </mc:Fallback>
        </mc:AlternateContent>
      </w:r>
    </w:p>
    <w:p w:rsidR="006B0118" w:rsidRDefault="000966DA">
      <w:pPr>
        <w:spacing w:line="20" w:lineRule="exact"/>
        <w:rPr>
          <w:sz w:val="20"/>
          <w:szCs w:val="20"/>
        </w:rPr>
      </w:pPr>
      <w:r>
        <w:rPr>
          <w:sz w:val="20"/>
          <w:szCs w:val="20"/>
        </w:rPr>
        <w:br w:type="column"/>
      </w:r>
    </w:p>
    <w:p w:rsidR="006B0118" w:rsidRDefault="006B0118">
      <w:pPr>
        <w:spacing w:line="232" w:lineRule="exact"/>
        <w:rPr>
          <w:sz w:val="20"/>
          <w:szCs w:val="20"/>
        </w:rPr>
      </w:pPr>
    </w:p>
    <w:p w:rsidR="006B0118" w:rsidRDefault="004C1982">
      <w:pPr>
        <w:spacing w:line="274" w:lineRule="auto"/>
        <w:ind w:right="101"/>
        <w:rPr>
          <w:sz w:val="20"/>
          <w:szCs w:val="20"/>
        </w:rPr>
      </w:pPr>
      <w:r>
        <w:rPr>
          <w:rFonts w:ascii="Georgia" w:eastAsia="Georgia" w:hAnsi="Georgia" w:cs="Georgia"/>
        </w:rPr>
        <w:t>p.17</w:t>
      </w:r>
    </w:p>
    <w:p w:rsidR="006B0118" w:rsidRDefault="006B0118">
      <w:pPr>
        <w:spacing w:line="200" w:lineRule="exact"/>
        <w:rPr>
          <w:sz w:val="20"/>
          <w:szCs w:val="20"/>
        </w:rPr>
      </w:pPr>
    </w:p>
    <w:p w:rsidR="006B0118" w:rsidRDefault="006B0118">
      <w:pPr>
        <w:sectPr w:rsidR="006B0118">
          <w:type w:val="continuous"/>
          <w:pgSz w:w="16840" w:h="11899" w:orient="landscape"/>
          <w:pgMar w:top="1420" w:right="1440" w:bottom="150" w:left="1440" w:header="0" w:footer="0" w:gutter="0"/>
          <w:cols w:num="2" w:space="720" w:equalWidth="0">
            <w:col w:w="10680" w:space="360"/>
            <w:col w:w="2921"/>
          </w:cols>
        </w:sect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00" w:lineRule="exact"/>
        <w:rPr>
          <w:sz w:val="20"/>
          <w:szCs w:val="20"/>
        </w:rPr>
      </w:pPr>
    </w:p>
    <w:p w:rsidR="006B0118" w:rsidRDefault="006B0118">
      <w:pPr>
        <w:spacing w:line="280" w:lineRule="exact"/>
        <w:rPr>
          <w:sz w:val="20"/>
          <w:szCs w:val="20"/>
        </w:rPr>
      </w:pPr>
    </w:p>
    <w:p w:rsidR="006B0118" w:rsidRDefault="000966DA">
      <w:pPr>
        <w:ind w:left="13840"/>
        <w:rPr>
          <w:sz w:val="20"/>
          <w:szCs w:val="20"/>
        </w:rPr>
      </w:pPr>
      <w:r>
        <w:rPr>
          <w:rFonts w:ascii="Georgia" w:eastAsia="Georgia" w:hAnsi="Georgia" w:cs="Georgia"/>
          <w:sz w:val="21"/>
          <w:szCs w:val="21"/>
        </w:rPr>
        <w:t>9</w:t>
      </w:r>
    </w:p>
    <w:sectPr w:rsidR="006B0118">
      <w:type w:val="continuous"/>
      <w:pgSz w:w="16840" w:h="11899" w:orient="landscape"/>
      <w:pgMar w:top="1420" w:right="1440" w:bottom="150" w:left="1440" w:header="0" w:footer="0" w:gutter="0"/>
      <w:cols w:space="720" w:equalWidth="0">
        <w:col w:w="13961"/>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118"/>
    <w:rsid w:val="000966DA"/>
    <w:rsid w:val="00125366"/>
    <w:rsid w:val="00130A87"/>
    <w:rsid w:val="001E4401"/>
    <w:rsid w:val="004A68B1"/>
    <w:rsid w:val="004C1982"/>
    <w:rsid w:val="006B0118"/>
    <w:rsid w:val="00BB5281"/>
    <w:rsid w:val="00FD0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5BD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5B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9</Pages>
  <Words>1707</Words>
  <Characters>9733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hp</cp:lastModifiedBy>
  <cp:revision>7</cp:revision>
  <dcterms:created xsi:type="dcterms:W3CDTF">2018-10-26T07:53:00Z</dcterms:created>
  <dcterms:modified xsi:type="dcterms:W3CDTF">2019-02-19T12:41:00Z</dcterms:modified>
</cp:coreProperties>
</file>