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0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95"/>
        <w:gridCol w:w="845"/>
        <w:gridCol w:w="990"/>
        <w:gridCol w:w="920"/>
        <w:gridCol w:w="990"/>
        <w:gridCol w:w="920"/>
        <w:gridCol w:w="1009"/>
        <w:gridCol w:w="920"/>
        <w:gridCol w:w="1018"/>
      </w:tblGrid>
      <w:tr w:rsidR="006C1C80" w:rsidRPr="006C580F" w14:paraId="13919F7A" w14:textId="77777777" w:rsidTr="00721D09">
        <w:trPr>
          <w:trHeight w:val="310"/>
        </w:trPr>
        <w:tc>
          <w:tcPr>
            <w:tcW w:w="12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AE6C7" w14:textId="74057AAB" w:rsidR="00EA1588" w:rsidRDefault="00EA1588" w:rsidP="006C1C80">
            <w:pPr>
              <w:widowControl/>
              <w:jc w:val="left"/>
              <w:rPr>
                <w:rFonts w:ascii="Times New Roman" w:eastAsia="游明朝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游明朝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Online Supplementary Material</w:t>
            </w:r>
          </w:p>
          <w:p w14:paraId="113FE5E3" w14:textId="1DC09C65" w:rsidR="00EA1588" w:rsidRDefault="00EA1588" w:rsidP="006C1C80">
            <w:pPr>
              <w:widowControl/>
              <w:jc w:val="left"/>
              <w:rPr>
                <w:rFonts w:ascii="Times New Roman" w:eastAsia="游明朝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游明朝" w:hAnsi="Times New Roman" w:cs="Times New Roman" w:hint="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eastAsia="游明朝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kipping breakfast during pregnancy and hypertensive disorders of pregnancy in Japanese women: The TMM BirThree Cohort Study.</w:t>
            </w:r>
          </w:p>
          <w:p w14:paraId="013C907C" w14:textId="71C07324" w:rsidR="00EA1588" w:rsidRDefault="00EA1588" w:rsidP="006C1C80">
            <w:pPr>
              <w:widowControl/>
              <w:jc w:val="left"/>
              <w:rPr>
                <w:rFonts w:ascii="Times New Roman" w:eastAsia="游明朝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游明朝" w:hAnsi="Times New Roman" w:cs="Times New Roman" w:hint="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F</w:t>
            </w:r>
            <w:r>
              <w:rPr>
                <w:rFonts w:ascii="Times New Roman" w:eastAsia="游明朝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irst author: Misato Aizawa</w:t>
            </w:r>
          </w:p>
          <w:p w14:paraId="7F0E23E3" w14:textId="77777777" w:rsidR="00EA1588" w:rsidRPr="00EA1588" w:rsidRDefault="00EA1588" w:rsidP="006C1C80">
            <w:pPr>
              <w:widowControl/>
              <w:jc w:val="left"/>
              <w:rPr>
                <w:rFonts w:ascii="Times New Roman" w:eastAsia="游明朝" w:hAnsi="Times New Roman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</w:p>
          <w:p w14:paraId="05EDEC5F" w14:textId="06EBEE40" w:rsidR="006C1C80" w:rsidRPr="006C580F" w:rsidRDefault="00EA1588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游明朝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S</w:t>
            </w:r>
            <w:r w:rsidR="006C1C80" w:rsidRPr="006C580F">
              <w:rPr>
                <w:rFonts w:ascii="Times New Roman" w:eastAsia="游明朝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upplementa</w:t>
            </w:r>
            <w:r>
              <w:rPr>
                <w:rFonts w:ascii="Times New Roman" w:eastAsia="游明朝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ry</w:t>
            </w:r>
            <w:r w:rsidR="006C1C80" w:rsidRPr="006C580F">
              <w:rPr>
                <w:rFonts w:ascii="Times New Roman" w:eastAsia="游明朝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="00086A1E" w:rsidRPr="006C580F">
              <w:rPr>
                <w:rFonts w:ascii="Times New Roman" w:eastAsia="游明朝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Table</w:t>
            </w:r>
            <w:r w:rsidR="006C1C80" w:rsidRPr="006C580F">
              <w:rPr>
                <w:rFonts w:ascii="Times New Roman" w:eastAsia="游明朝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 xml:space="preserve"> 1</w:t>
            </w:r>
            <w:r w:rsidR="006C1C80" w:rsidRPr="006C580F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.</w:t>
            </w:r>
            <w:r w:rsidR="006C1C80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Nutrient and dietary consumption by frequency of breakfast consumption</w:t>
            </w:r>
          </w:p>
        </w:tc>
      </w:tr>
      <w:tr w:rsidR="006C1C80" w:rsidRPr="006C580F" w14:paraId="7D21EDAD" w14:textId="77777777" w:rsidTr="00721D09">
        <w:trPr>
          <w:trHeight w:val="310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FD02E" w14:textId="77777777" w:rsidR="006C1C80" w:rsidRPr="006C580F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1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24BC8" w14:textId="77777777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Frequency of breakfast consumption</w:t>
            </w:r>
          </w:p>
        </w:tc>
      </w:tr>
      <w:tr w:rsidR="006C1C80" w:rsidRPr="006C580F" w14:paraId="0C9A23D2" w14:textId="77777777" w:rsidTr="00721D09">
        <w:trPr>
          <w:trHeight w:val="31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804A1" w14:textId="77777777" w:rsidR="006C1C80" w:rsidRPr="006C580F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654DA" w14:textId="77777777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Everyday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20A29" w14:textId="77777777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5-6 times/week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C8E00" w14:textId="77777777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3-4 times/week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07E4D" w14:textId="77777777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0-2 times/week</w:t>
            </w:r>
          </w:p>
        </w:tc>
      </w:tr>
      <w:tr w:rsidR="006C1C80" w:rsidRPr="006C580F" w14:paraId="2B6E1134" w14:textId="77777777" w:rsidTr="00721D09">
        <w:trPr>
          <w:trHeight w:val="28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5CEC95" w14:textId="77777777" w:rsidR="006C1C80" w:rsidRPr="006C580F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ECD9EF" w14:textId="0CBD8C7F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n=</w:t>
            </w:r>
            <w:r w:rsidR="00CC7A12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13,945</w:t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717C71" w14:textId="0399BBEA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n=</w:t>
            </w:r>
            <w:r w:rsidR="00DD409D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1,882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BFD3FF" w14:textId="5F12F47C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n=</w:t>
            </w:r>
            <w:r w:rsidR="00DD409D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1,284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34820D" w14:textId="07B18E5B" w:rsidR="006C1C80" w:rsidRPr="006C580F" w:rsidRDefault="006C1C80" w:rsidP="006C1C8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n=</w:t>
            </w:r>
            <w:r w:rsidR="00DD409D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1,675</w:t>
            </w:r>
          </w:p>
        </w:tc>
      </w:tr>
      <w:tr w:rsidR="006241CE" w:rsidRPr="006C580F" w14:paraId="22C9B7CF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3896CD16" w14:textId="77777777" w:rsidR="006241CE" w:rsidRPr="006C580F" w:rsidRDefault="006241CE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5DE291" w14:textId="4D64DED4" w:rsidR="006241CE" w:rsidRPr="006241CE" w:rsidRDefault="006241CE" w:rsidP="006241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mean (SD)</w:t>
            </w:r>
          </w:p>
        </w:tc>
      </w:tr>
      <w:tr w:rsidR="006C1C80" w:rsidRPr="006C580F" w14:paraId="2D1E1437" w14:textId="77777777" w:rsidTr="00721D09">
        <w:trPr>
          <w:trHeight w:val="36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D3FAA" w14:textId="77777777" w:rsidR="006C1C80" w:rsidRPr="006C580F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Dietary and nutrient consumption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030D4" w14:textId="77777777" w:rsidR="006C1C80" w:rsidRPr="006241CE" w:rsidRDefault="006C1C80" w:rsidP="006C1C8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E0737" w14:textId="77777777" w:rsidR="006C1C80" w:rsidRPr="006241CE" w:rsidRDefault="006C1C80" w:rsidP="006C1C8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7866C" w14:textId="77777777" w:rsidR="006C1C80" w:rsidRPr="006241CE" w:rsidRDefault="006C1C80" w:rsidP="006C1C8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CB4F9" w14:textId="77777777" w:rsidR="006C1C80" w:rsidRPr="006241CE" w:rsidRDefault="006C1C80" w:rsidP="006C1C8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7A932" w14:textId="77777777" w:rsidR="006C1C80" w:rsidRPr="006241CE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2BCDB" w14:textId="77777777" w:rsidR="006C1C80" w:rsidRPr="006241CE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3E14B" w14:textId="77777777" w:rsidR="006C1C80" w:rsidRPr="006241CE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6DBE1" w14:textId="77777777" w:rsidR="006C1C80" w:rsidRPr="006241CE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6241CE" w:rsidRPr="006C580F" w14:paraId="677F4B56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75FA54C6" w14:textId="7D6283D3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Energy consumption (kcal/d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3251F" w14:textId="0A0EF13D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1,704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03CD08" w14:textId="1CCAA8D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(578.1)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DDA3A5" w14:textId="1D33100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1,645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BAE9B" w14:textId="25A2DCE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(579.8)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65CF5" w14:textId="53EF50A4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1,631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E8E504" w14:textId="4C26B48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(632.5)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A6A544" w14:textId="1CB99E37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1,528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F013C" w14:textId="06CBF637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(660.6)</w:t>
            </w:r>
          </w:p>
        </w:tc>
      </w:tr>
      <w:tr w:rsidR="006241CE" w:rsidRPr="006C580F" w14:paraId="26FC6DCD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197A1BB4" w14:textId="0397B16F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Protein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58CB9" w14:textId="1C9140BD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58.0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748839" w14:textId="0161D74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(10.7)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9AC5A7" w14:textId="14E5C11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55.9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9D746D" w14:textId="45F349C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(10.7)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874DA" w14:textId="3FFAC43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55.5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7C7C1" w14:textId="0A5941C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(12.1)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71AFE" w14:textId="399475C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54.6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360FB" w14:textId="4C2A3B29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(12.9)</w:t>
            </w:r>
          </w:p>
        </w:tc>
      </w:tr>
      <w:tr w:rsidR="006241CE" w:rsidRPr="006C580F" w14:paraId="7C024DF0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3D0D2B9D" w14:textId="6D7EA68B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Lipid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EED38" w14:textId="1384ED4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57.5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F4640" w14:textId="418C01B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(13.9)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66D4F9" w14:textId="73FC3F7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57.1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05387C" w14:textId="2EB3EAD1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(13.5)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4D9B1" w14:textId="1E5D213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57.7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3043D4" w14:textId="43C83E0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(15.7)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6DE7B" w14:textId="3B14A610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57.2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1CC94" w14:textId="2B13BC47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(17.4)</w:t>
            </w:r>
          </w:p>
        </w:tc>
      </w:tr>
      <w:tr w:rsidR="006241CE" w:rsidRPr="006C580F" w14:paraId="1A18099B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7F74D9E8" w14:textId="2EC81DAE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Carbohydrate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8A4DF" w14:textId="062C573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213.8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9E823" w14:textId="1586748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(35.9)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B5A7D" w14:textId="2CFFF7A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211.2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B23BD" w14:textId="4B0D12A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(37.4)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36B139" w14:textId="7EC5796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205.8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39ADF3" w14:textId="245CCC3B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(41.4)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31FBD" w14:textId="6BE51D0D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203.6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75750C" w14:textId="24562D3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(44.1)</w:t>
            </w:r>
          </w:p>
        </w:tc>
      </w:tr>
      <w:tr w:rsidR="006241CE" w:rsidRPr="006C580F" w14:paraId="2B14DC39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27353449" w14:textId="4E27675D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Dietary fiber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3981B" w14:textId="5C7D1CDE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F1781" w14:textId="2E9479D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58595" w14:textId="3A9E07F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2772D" w14:textId="5B2A7AFE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2CF36" w14:textId="039240D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450F6" w14:textId="5BECC19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B2E16E" w14:textId="6251076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7F20A9" w14:textId="769D831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(3.4)</w:t>
            </w:r>
          </w:p>
        </w:tc>
      </w:tr>
      <w:tr w:rsidR="006241CE" w:rsidRPr="006C580F" w14:paraId="6F1F3894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5A512E9A" w14:textId="58B53BBE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Sodium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75B71D" w14:textId="0976993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3,240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FEC652" w14:textId="0DDFB14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(985.1)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B427B" w14:textId="0A8183E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3,079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24AEA" w14:textId="1150944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(963.8)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00D1DE" w14:textId="460A419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3,085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009D7" w14:textId="6560003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(1011.5)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064EED" w14:textId="2DA83CF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3,012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EC16D" w14:textId="42325949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(1007.4)</w:t>
            </w:r>
          </w:p>
        </w:tc>
      </w:tr>
      <w:tr w:rsidR="006241CE" w:rsidRPr="006C580F" w14:paraId="1CBDB7F2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1BCA78A2" w14:textId="3BC1C383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Potassium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2A3DC" w14:textId="38D81A99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2,112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513ED" w14:textId="093F63D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(548.1)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A3F3E" w14:textId="17FD5190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2,002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0906B1" w14:textId="56D79B2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(510.7)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526DA0" w14:textId="6789233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1,988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4444E0" w14:textId="378FB94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(554.4)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133698" w14:textId="5FE5EDF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1,959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22A4E" w14:textId="39A66BC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(560.4)</w:t>
            </w:r>
          </w:p>
        </w:tc>
      </w:tr>
      <w:tr w:rsidR="006241CE" w:rsidRPr="006C580F" w14:paraId="530740E4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35468EF0" w14:textId="13764A1D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Calcium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E666B9" w14:textId="357F363B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499.4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FC9BC" w14:textId="25CB8DB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(285.4)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AF4F5" w14:textId="0A45740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457.8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C435AB" w14:textId="6CDDEB8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(260.6)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BB2B8" w14:textId="769F1B59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439.3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140F43" w14:textId="1A3AF72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(266.5)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9A760C" w14:textId="089B6F6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433.5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F9C2E" w14:textId="6764A5A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(264.0)</w:t>
            </w:r>
          </w:p>
        </w:tc>
      </w:tr>
      <w:tr w:rsidR="006241CE" w:rsidRPr="006C580F" w14:paraId="60048641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58513CCC" w14:textId="3C0605FD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Magnesium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6535F" w14:textId="7737705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217.2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9479F" w14:textId="2A5E836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(45.8)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0D45A6" w14:textId="7D53520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205.9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5D58F" w14:textId="3A527D8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(42.9)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4EAA23" w14:textId="63BC85F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203.1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1DCBA" w14:textId="4DA2648E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(43.8)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DA783" w14:textId="7C47A20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201.1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FFB33" w14:textId="06EAB88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(47.1)</w:t>
            </w:r>
          </w:p>
        </w:tc>
      </w:tr>
      <w:tr w:rsidR="006241CE" w:rsidRPr="006C580F" w14:paraId="3825A5AF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289F4455" w14:textId="4E209160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Phosphorus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D26C2" w14:textId="75297A7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932.1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948497" w14:textId="6D25AC5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(216.6)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AF83D4" w14:textId="7CA295F8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888.3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11B7B" w14:textId="7A75341D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(198.0)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811C0" w14:textId="7B0A265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877.5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7DEB50" w14:textId="3B68D4C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(223.0)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B91981" w14:textId="5E10399E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862.4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4419B" w14:textId="43ABEE7D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(222.4)</w:t>
            </w:r>
          </w:p>
        </w:tc>
      </w:tr>
      <w:tr w:rsidR="006241CE" w:rsidRPr="006C580F" w14:paraId="1CC0AADB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17520444" w14:textId="5276013E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Iron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7A6870" w14:textId="30B0732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57252" w14:textId="4A58714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FF8143" w14:textId="7B6F475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EE080" w14:textId="4DC61C0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75D67" w14:textId="3CCDC2D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56F628" w14:textId="1F259911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E5026" w14:textId="11D14D57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C57FB1" w14:textId="3EAE3DE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(1.7)</w:t>
            </w:r>
          </w:p>
        </w:tc>
      </w:tr>
      <w:tr w:rsidR="006241CE" w:rsidRPr="006C580F" w14:paraId="499E5255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26674949" w14:textId="141A7A8C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Zinc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73320F" w14:textId="1FFB3D3D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5460A9" w14:textId="4945470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D0CDC" w14:textId="0DC0DB4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3291E" w14:textId="7949B3C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D2B87" w14:textId="6B0B83E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BBCCC2" w14:textId="66B8129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B0BD7" w14:textId="480AB69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1F705" w14:textId="1D6CAB9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(1.4)</w:t>
            </w:r>
          </w:p>
        </w:tc>
      </w:tr>
      <w:tr w:rsidR="006241CE" w:rsidRPr="006C580F" w14:paraId="63BE1E71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59C966B6" w14:textId="56DC0A39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 xml:space="preserve">   Copper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763A2C" w14:textId="5DFB82FE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A26C99" w14:textId="11930FD7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2CEF6A" w14:textId="35B5023B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99A70" w14:textId="7610AB8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687DC" w14:textId="635B07D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270692" w14:textId="1960D11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3EE6D" w14:textId="47E5C3F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4E87D7" w14:textId="20639C4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</w:tr>
      <w:tr w:rsidR="006241CE" w:rsidRPr="006C580F" w14:paraId="78C9D437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0FA2BF01" w14:textId="528123D8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Vitamin D consumption (μg/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8636B1" w14:textId="50AC2DB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ED2062" w14:textId="41FAAC7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0021A6" w14:textId="53A0CDC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17B32D" w14:textId="36383A4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417EF7" w14:textId="295E05AD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B0BDB8" w14:textId="53E888E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B1C93" w14:textId="6513B38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42059" w14:textId="72E3D88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(3.6)</w:t>
            </w:r>
          </w:p>
        </w:tc>
      </w:tr>
      <w:tr w:rsidR="006241CE" w:rsidRPr="006C580F" w14:paraId="1607E424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71DF32AB" w14:textId="3F48E7F7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Vitamin K consumption (μg/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7D185" w14:textId="215E4577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228.6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1D977C" w14:textId="063F28C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(139.9)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49446B" w14:textId="0A1119F7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199.0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D28494" w14:textId="0DC2215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(105.3)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4F517" w14:textId="5E3E5F1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191.4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AB263C" w14:textId="286BA78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(102.1)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68C16" w14:textId="1F384859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184.7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8FBFC" w14:textId="1DF5AE5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(100.9)</w:t>
            </w:r>
          </w:p>
        </w:tc>
      </w:tr>
      <w:tr w:rsidR="006241CE" w:rsidRPr="006C580F" w14:paraId="7DD626C2" w14:textId="77777777" w:rsidTr="00721D09">
        <w:trPr>
          <w:trHeight w:val="35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47C7FAA4" w14:textId="6AF7C80B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Vitamin B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1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E73CF1" w14:textId="34CCBE34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9E1D0" w14:textId="764AA09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F8B07E" w14:textId="11C208B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97BA00" w14:textId="29F7D4D9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C75EF4" w14:textId="4D1C98C0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27F06" w14:textId="39368E9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1FCE7E" w14:textId="09DF4A04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16BED" w14:textId="367FC64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</w:tr>
      <w:tr w:rsidR="006241CE" w:rsidRPr="006C580F" w14:paraId="596E4B34" w14:textId="77777777" w:rsidTr="00721D09">
        <w:trPr>
          <w:trHeight w:val="35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1B99D225" w14:textId="3EC23B9E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Vitamin B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2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F9E0B" w14:textId="1D06856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F0C93" w14:textId="7544369D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2318D" w14:textId="1B8C6A0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83D95F" w14:textId="485B82D1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36E19B" w14:textId="648AABF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79FE2E" w14:textId="4589E89D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902C0" w14:textId="5E03B8C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B6A00" w14:textId="0687527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(0.4)</w:t>
            </w:r>
          </w:p>
        </w:tc>
      </w:tr>
      <w:tr w:rsidR="006241CE" w:rsidRPr="006C580F" w14:paraId="51448894" w14:textId="77777777" w:rsidTr="00721D09">
        <w:trPr>
          <w:trHeight w:val="35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7747F57C" w14:textId="063EA379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Vitamin B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6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A18FF5" w14:textId="0CE54188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1C71DC" w14:textId="520E184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8E62D" w14:textId="48CE8DE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B343B5" w14:textId="0DCC36A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395E27" w14:textId="0601AC88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DF17D" w14:textId="28A4A6B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5EA6D" w14:textId="17CF675B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F4344" w14:textId="0556C21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(0.3)</w:t>
            </w:r>
          </w:p>
        </w:tc>
      </w:tr>
      <w:tr w:rsidR="006241CE" w:rsidRPr="006C580F" w14:paraId="2FEF396B" w14:textId="77777777" w:rsidTr="00721D09">
        <w:trPr>
          <w:trHeight w:val="35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4D387FCA" w14:textId="6A4F7B6B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Vitamin B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12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consumption (μg/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B430D" w14:textId="545543F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7F4F4" w14:textId="4A26D907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D2D6C" w14:textId="4C6BF6F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480F2" w14:textId="53BB29F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(4.4)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38F5F" w14:textId="6D5BCF98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FDF9D" w14:textId="5A83AA8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27B66" w14:textId="6DF5C49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44F170" w14:textId="1DB7B1A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(2.6)</w:t>
            </w:r>
          </w:p>
        </w:tc>
      </w:tr>
      <w:tr w:rsidR="006241CE" w:rsidRPr="006C580F" w14:paraId="7F7CD304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077A8EA6" w14:textId="660509A2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Folic acid consumption (μg/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F2271" w14:textId="6E4E9F4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262.0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8FC00" w14:textId="296B8937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(99.4)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8799F" w14:textId="2F91C6F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242.9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2E98A2" w14:textId="2537DEDB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(86.2)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270D1" w14:textId="58888DE0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241.3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EE655" w14:textId="690BF6A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(106.5)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70DA4" w14:textId="68206F3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236.3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832059" w14:textId="385C535D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(91.1)</w:t>
            </w:r>
          </w:p>
        </w:tc>
      </w:tr>
      <w:tr w:rsidR="006241CE" w:rsidRPr="006C580F" w14:paraId="5C09D9DA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72B834BD" w14:textId="7E678FD0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Vitamin C consumption (mg/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CC3345" w14:textId="57CC0BE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7943D" w14:textId="457CB02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(46.0)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5ECE84" w14:textId="2BB120F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79.2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55639" w14:textId="6361BEB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(42.1)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9B25C" w14:textId="5DF6159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79.2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EC2B3D" w14:textId="77B6B59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(45.3)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3CFBB" w14:textId="2522911B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76.9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4E31E" w14:textId="4D6C6801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(46.4)</w:t>
            </w:r>
          </w:p>
        </w:tc>
      </w:tr>
      <w:tr w:rsidR="006241CE" w:rsidRPr="006C580F" w14:paraId="5C677994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00F765E1" w14:textId="7D2137D3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Salt equivalent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0C0882" w14:textId="1EE998BD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AF3DAB" w14:textId="4793A5F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DD9151" w14:textId="4F84526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1C977F" w14:textId="5B949D2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CB4CF" w14:textId="1A52378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14296" w14:textId="36920CB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46915" w14:textId="07F5709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001661" w14:textId="2EC2362B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(2.6)</w:t>
            </w:r>
          </w:p>
        </w:tc>
      </w:tr>
      <w:tr w:rsidR="006241CE" w:rsidRPr="006C580F" w14:paraId="66AC88CA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08B003A7" w14:textId="25E5D4CB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Cereal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8CBD2" w14:textId="6B56CC9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432.5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00334C" w14:textId="30BFA3FD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(115.7)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CB5B0" w14:textId="62A57D14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422.9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92FAED" w14:textId="3012828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(113.6)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B135B5" w14:textId="490B75F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402.2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6631E6" w14:textId="11B24F4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(122.8)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539E5" w14:textId="6A15A27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391.2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ACB0C" w14:textId="07AD83C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(144.0)</w:t>
            </w:r>
          </w:p>
        </w:tc>
      </w:tr>
      <w:tr w:rsidR="006241CE" w:rsidRPr="006C580F" w14:paraId="1AF73E63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040889EC" w14:textId="49C85807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Potato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FE2B9" w14:textId="1E5BC17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9B1B1" w14:textId="10EF84D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(19.2)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2AF04" w14:textId="5E6F9F89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0EC85" w14:textId="1C85A5C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(19.1)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AE6967" w14:textId="56E8857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0E925F" w14:textId="4352E641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(17.8)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122D64" w14:textId="786210A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6417F2" w14:textId="5C45769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(18.3)</w:t>
            </w:r>
          </w:p>
        </w:tc>
      </w:tr>
      <w:tr w:rsidR="006241CE" w:rsidRPr="006C580F" w14:paraId="4C69C2AC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1A211A89" w14:textId="71725233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Sugar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3AEF9" w14:textId="50B329DE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5C3896" w14:textId="65E700B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F399D3" w14:textId="5CEB232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1217F" w14:textId="74B328D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EE9EA" w14:textId="65184F6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09B9C" w14:textId="5782BDA1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E9534" w14:textId="36EFAFDB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EA417" w14:textId="6795B67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(3.1)</w:t>
            </w:r>
          </w:p>
        </w:tc>
      </w:tr>
      <w:tr w:rsidR="006241CE" w:rsidRPr="006C580F" w14:paraId="6B2FD42B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105E22CB" w14:textId="12F8E4E8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Bean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98537" w14:textId="2DD23B4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83CB0" w14:textId="180D818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(62.5)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CFE22" w14:textId="7952B92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E4229" w14:textId="12AF4AC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(56.8)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CD047" w14:textId="0A887660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51.5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AEDBCE" w14:textId="0A12D45E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(58.6)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35E85" w14:textId="6964006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56.0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DE611" w14:textId="36E5E69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(60.7)</w:t>
            </w:r>
          </w:p>
        </w:tc>
      </w:tr>
      <w:tr w:rsidR="006241CE" w:rsidRPr="006C580F" w14:paraId="4F3BB9AC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24EB6617" w14:textId="3C75EC59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Seed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84C8E" w14:textId="52EA2CA8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DD960" w14:textId="55A5B4F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690008" w14:textId="2C2762EB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3309AD" w14:textId="77EFE3F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(1.7)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6F25C" w14:textId="05DBB857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C9C53" w14:textId="607699E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5E968" w14:textId="042C2CA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E7F8AD" w14:textId="5A25D07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(2.1)</w:t>
            </w:r>
          </w:p>
        </w:tc>
      </w:tr>
      <w:tr w:rsidR="006241CE" w:rsidRPr="006C580F" w14:paraId="7089DAD9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414ED77F" w14:textId="30C152F1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Vegetable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ADFF14" w14:textId="54D975E0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158.3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1F50E0" w14:textId="5DB8A00E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(116.8)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6E541A" w14:textId="70292B8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141.3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D422A" w14:textId="6121543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(92.8)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FFFB21" w14:textId="2761666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139.9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5211D6" w14:textId="7167EA5A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(92.7)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82E121" w14:textId="3689FD9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134.3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3BD80" w14:textId="3F61A76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(88.2)</w:t>
            </w:r>
          </w:p>
        </w:tc>
      </w:tr>
      <w:tr w:rsidR="006241CE" w:rsidRPr="006C580F" w14:paraId="1F05D8B7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739DA0B4" w14:textId="6CB74E7E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Fruit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2B0C8F" w14:textId="3723F7A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147.7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D8477" w14:textId="0DD39ECD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(133.2)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1FC41E" w14:textId="659A7DF4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152.2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B36DB7" w14:textId="6E51CE9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(142.1)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4F5E0" w14:textId="6400DDF6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158.0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95789" w14:textId="6A7D87E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(159.3)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FFEF58" w14:textId="00E31F0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155.8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8DF53C" w14:textId="6C18916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(170.7)</w:t>
            </w:r>
          </w:p>
        </w:tc>
      </w:tr>
      <w:tr w:rsidR="006241CE" w:rsidRPr="006C580F" w14:paraId="642E45D1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3E5796C2" w14:textId="1E425129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Mushroom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3F65BF" w14:textId="37F99157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2F1EFD" w14:textId="44E2462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49825" w14:textId="0AD8CEC9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D7AD0" w14:textId="1D1B2B7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(9.0)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D6052" w14:textId="5597F129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503B3" w14:textId="718F6D6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BE909" w14:textId="79AA0CAB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27AD40" w14:textId="374404DE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(9.7)</w:t>
            </w:r>
          </w:p>
        </w:tc>
      </w:tr>
      <w:tr w:rsidR="006241CE" w:rsidRPr="006C580F" w14:paraId="06731BD1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5E394D66" w14:textId="45E23649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Algae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B202A" w14:textId="4E0A5BCE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EDCA7D" w14:textId="6709611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(6.1)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7E1872" w14:textId="2F2DEE2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C8AA2" w14:textId="2E7C4E0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DF2BAF" w14:textId="552D8CD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9BD9AD" w14:textId="34E9C01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FA9A7E" w14:textId="55BEA73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0582AD" w14:textId="538BE58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(6.2)</w:t>
            </w:r>
          </w:p>
        </w:tc>
      </w:tr>
      <w:tr w:rsidR="006241CE" w:rsidRPr="006C580F" w14:paraId="7D0E2317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08FEC2DF" w14:textId="612CDCBE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Seafood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86A35A" w14:textId="4FBD4F8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37.9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59255" w14:textId="10DAF677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(33.8)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B8A29" w14:textId="697D107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04B71" w14:textId="4A25CA5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(37.5)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B1454" w14:textId="4B92F6E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35.9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D7B209" w14:textId="0250CB6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(31.0)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D5BCBD" w14:textId="15B5044E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34.4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684B7" w14:textId="3FE1B4CD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(30.8)</w:t>
            </w:r>
          </w:p>
        </w:tc>
      </w:tr>
      <w:tr w:rsidR="006241CE" w:rsidRPr="006C580F" w14:paraId="6F574490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2265158E" w14:textId="478C9D90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Meat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F8A727" w14:textId="1663053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75.0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15058" w14:textId="0523CA39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(45.8)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41D42" w14:textId="46FE1CEF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79.4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4325EC" w14:textId="6EBC266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(43.6)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2AA60" w14:textId="55860F9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86.3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1EDDF8" w14:textId="76A7673B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(52.5)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65CAB" w14:textId="4AF1C818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8DE356" w14:textId="7320BF2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(53.5)</w:t>
            </w:r>
          </w:p>
        </w:tc>
      </w:tr>
      <w:tr w:rsidR="006241CE" w:rsidRPr="006C580F" w14:paraId="3EA4EF39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01EE3EDA" w14:textId="6E0D6AF9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Egg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EDF276" w14:textId="4AF3A77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7B545C" w14:textId="2559456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(29.2)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046CF" w14:textId="4924EF0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26.9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93090" w14:textId="6CB6F40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(26.6)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18FB73" w14:textId="60A6BCC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26.5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733D6C" w14:textId="775B302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(29.2)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83F7D" w14:textId="408F0CA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785D6C" w14:textId="3785756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(24.2)</w:t>
            </w:r>
          </w:p>
        </w:tc>
      </w:tr>
      <w:tr w:rsidR="006241CE" w:rsidRPr="006C580F" w14:paraId="6669152F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587A2244" w14:textId="44C369C0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Milk products consumption (g/</w:t>
            </w:r>
            <w:r w:rsidR="00721D09"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16C42" w14:textId="0A98289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208.3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30CD9" w14:textId="16F7771E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(246.1)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B0B7C0" w14:textId="0424141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188.0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60F34" w14:textId="0CA1166C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(226.7)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1F830" w14:textId="0315135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174.6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B090C" w14:textId="544B285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(232.6)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719BB" w14:textId="4AFED169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167.8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62FBF7" w14:textId="23EC70E7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(210.8)</w:t>
            </w:r>
          </w:p>
        </w:tc>
      </w:tr>
      <w:tr w:rsidR="006241CE" w:rsidRPr="006C580F" w14:paraId="0B9199D0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685E9FFC" w14:textId="4A825ADC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 xml:space="preserve">   Fat and oil consumption (g/d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2C86AD" w14:textId="79C9970E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7658C" w14:textId="56DC97E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(5.1)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FAFBD" w14:textId="26C0E285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458D27" w14:textId="435EE81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44BA14" w14:textId="57B2878B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A371DB" w14:textId="571254A6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387D9" w14:textId="2240E953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F4687" w14:textId="574F1055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(4.4)</w:t>
            </w:r>
          </w:p>
        </w:tc>
      </w:tr>
      <w:tr w:rsidR="006241CE" w:rsidRPr="006C580F" w14:paraId="252E9056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6BC68233" w14:textId="2AB0E0BD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Confectionery consumption (g/d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DBCDD" w14:textId="52189287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33823" w14:textId="1A98BE28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(19.5)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D65FE" w14:textId="233CCAF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4E7B7E" w14:textId="0796678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(20.2)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46FC8" w14:textId="1DE0F792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131C9" w14:textId="6EBEFFF3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(18.5)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FB599" w14:textId="05EE9D21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696A9" w14:textId="033C88EF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(25.2)</w:t>
            </w:r>
          </w:p>
        </w:tc>
      </w:tr>
      <w:tr w:rsidR="006241CE" w:rsidRPr="006C580F" w14:paraId="7FEFA93D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nil"/>
              <w:right w:val="nil"/>
            </w:tcBorders>
            <w:shd w:val="clear" w:color="000000" w:fill="FFFFFF"/>
            <w:hideMark/>
          </w:tcPr>
          <w:p w14:paraId="0663FCE7" w14:textId="4C1707A0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Alcoholic beverage consumption (g/d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E9CC3C" w14:textId="4140F3D7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95.2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4CFAFA" w14:textId="621F7911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(239.6)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53937" w14:textId="4B41072C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126.7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0B824" w14:textId="234D929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(258.2)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509A7" w14:textId="060620D9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162.6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A03DEF" w14:textId="53B20470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(335.1)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4D3BD" w14:textId="796DD8F0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196.9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EBD24C" w14:textId="5726AE0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(421.1)</w:t>
            </w:r>
          </w:p>
        </w:tc>
      </w:tr>
      <w:tr w:rsidR="006241CE" w:rsidRPr="006C580F" w14:paraId="09D3442F" w14:textId="77777777" w:rsidTr="00721D09">
        <w:trPr>
          <w:trHeight w:val="310"/>
        </w:trPr>
        <w:tc>
          <w:tcPr>
            <w:tcW w:w="4395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3C7E20" w14:textId="669CB5F8" w:rsidR="006241CE" w:rsidRPr="006C580F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Soft drink</w:t>
            </w:r>
            <w:r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consumption (g/d</w:t>
            </w:r>
            <w:r w:rsidR="00721D09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ay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BF59EF" w14:textId="7D27C158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40.6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E9E42A" w14:textId="2FE09E2B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(89.1)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E2FDE4" w14:textId="1B3F5050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57.4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32FD7B" w14:textId="73075CE2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(116.0)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330FA8" w14:textId="53AF651E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69.1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EC6DCE" w14:textId="10FB6744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(131.4)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3D6681" w14:textId="2338178A" w:rsidR="006241CE" w:rsidRPr="006241CE" w:rsidRDefault="006241CE" w:rsidP="006241CE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84.7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9247A4" w14:textId="24A0F37B" w:rsidR="006241CE" w:rsidRPr="006241CE" w:rsidRDefault="006241CE" w:rsidP="006241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241CE">
              <w:rPr>
                <w:rFonts w:ascii="Times New Roman" w:hAnsi="Times New Roman" w:cs="Times New Roman"/>
                <w:sz w:val="24"/>
                <w:szCs w:val="24"/>
              </w:rPr>
              <w:t>(162.2)</w:t>
            </w:r>
          </w:p>
        </w:tc>
      </w:tr>
      <w:tr w:rsidR="006C1C80" w:rsidRPr="006C580F" w14:paraId="7DC6CC5F" w14:textId="77777777" w:rsidTr="00721D09">
        <w:trPr>
          <w:trHeight w:val="50"/>
        </w:trPr>
        <w:tc>
          <w:tcPr>
            <w:tcW w:w="9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B7E3E" w14:textId="77777777" w:rsidR="006C1C80" w:rsidRPr="006C580F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1</w:t>
            </w: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>Energy-adjusted using the residual method except for maternal total energy consumption.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6C8B8" w14:textId="77777777" w:rsidR="006C1C80" w:rsidRPr="006C580F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F1D87" w14:textId="77777777" w:rsidR="006C1C80" w:rsidRPr="006C580F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C7FFB" w14:textId="77777777" w:rsidR="006C1C80" w:rsidRPr="006C580F" w:rsidRDefault="006C1C80" w:rsidP="006C1C8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C580F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6A6EFE28" w14:textId="77777777" w:rsidR="00E12263" w:rsidRPr="006C1C80" w:rsidRDefault="00E12263"/>
    <w:sectPr w:rsidR="00E12263" w:rsidRPr="006C1C80" w:rsidSect="006C1C80">
      <w:headerReference w:type="default" r:id="rId6"/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CE53A" w14:textId="77777777" w:rsidR="00F10978" w:rsidRDefault="00F10978" w:rsidP="006C1C80">
      <w:r>
        <w:separator/>
      </w:r>
    </w:p>
  </w:endnote>
  <w:endnote w:type="continuationSeparator" w:id="0">
    <w:p w14:paraId="31E48D42" w14:textId="77777777" w:rsidR="00F10978" w:rsidRDefault="00F10978" w:rsidP="006C1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CBEED" w14:textId="77777777" w:rsidR="00F10978" w:rsidRDefault="00F10978" w:rsidP="006C1C80">
      <w:r>
        <w:separator/>
      </w:r>
    </w:p>
  </w:footnote>
  <w:footnote w:type="continuationSeparator" w:id="0">
    <w:p w14:paraId="510A1733" w14:textId="77777777" w:rsidR="00F10978" w:rsidRDefault="00F10978" w:rsidP="006C1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6E9FF" w14:textId="035853D9" w:rsidR="006C1C80" w:rsidRPr="006C1C80" w:rsidRDefault="006C1C80" w:rsidP="006C1C80">
    <w:pPr>
      <w:pStyle w:val="a7"/>
      <w:suppressLineNumbers/>
      <w:spacing w:line="360" w:lineRule="auto"/>
      <w:ind w:left="360"/>
      <w:rPr>
        <w:rFonts w:ascii="Times New Roman" w:hAnsi="Times New Roman" w:cs="Times New Roman"/>
        <w:bCs/>
        <w:sz w:val="24"/>
        <w:szCs w:val="24"/>
        <w:lang w:val="en-GB" w:eastAsia="ja-JP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80"/>
    <w:rsid w:val="00086A1E"/>
    <w:rsid w:val="0017135F"/>
    <w:rsid w:val="00276768"/>
    <w:rsid w:val="002A44B3"/>
    <w:rsid w:val="002C6C78"/>
    <w:rsid w:val="003E7A2A"/>
    <w:rsid w:val="006241CE"/>
    <w:rsid w:val="006C1C80"/>
    <w:rsid w:val="006C580F"/>
    <w:rsid w:val="00721D09"/>
    <w:rsid w:val="007D5679"/>
    <w:rsid w:val="00861C5F"/>
    <w:rsid w:val="00995119"/>
    <w:rsid w:val="00CC7A12"/>
    <w:rsid w:val="00D47130"/>
    <w:rsid w:val="00DD409D"/>
    <w:rsid w:val="00DF5E92"/>
    <w:rsid w:val="00E12263"/>
    <w:rsid w:val="00EA1588"/>
    <w:rsid w:val="00F1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AEC8AC"/>
  <w15:chartTrackingRefBased/>
  <w15:docId w15:val="{FC496107-9BBC-445A-8714-3630DC54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C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1C80"/>
  </w:style>
  <w:style w:type="paragraph" w:styleId="a5">
    <w:name w:val="footer"/>
    <w:basedOn w:val="a"/>
    <w:link w:val="a6"/>
    <w:uiPriority w:val="99"/>
    <w:unhideWhenUsed/>
    <w:rsid w:val="006C1C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1C80"/>
  </w:style>
  <w:style w:type="paragraph" w:styleId="a7">
    <w:name w:val="Plain Text"/>
    <w:basedOn w:val="a"/>
    <w:link w:val="a8"/>
    <w:uiPriority w:val="99"/>
    <w:unhideWhenUsed/>
    <w:rsid w:val="006C1C80"/>
    <w:pPr>
      <w:widowControl/>
      <w:jc w:val="left"/>
    </w:pPr>
    <w:rPr>
      <w:rFonts w:ascii="Calibri" w:hAnsi="Calibri"/>
      <w:kern w:val="0"/>
      <w:sz w:val="22"/>
      <w:szCs w:val="21"/>
      <w:lang w:eastAsia="en-US"/>
    </w:rPr>
  </w:style>
  <w:style w:type="character" w:customStyle="1" w:styleId="a8">
    <w:name w:val="書式なし (文字)"/>
    <w:basedOn w:val="a0"/>
    <w:link w:val="a7"/>
    <w:uiPriority w:val="99"/>
    <w:rsid w:val="006C1C80"/>
    <w:rPr>
      <w:rFonts w:ascii="Calibri" w:hAnsi="Calibri"/>
      <w:kern w:val="0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相澤　美里</dc:creator>
  <cp:keywords/>
  <dc:description/>
  <cp:lastModifiedBy>相澤　美里</cp:lastModifiedBy>
  <cp:revision>11</cp:revision>
  <dcterms:created xsi:type="dcterms:W3CDTF">2022-01-17T02:15:00Z</dcterms:created>
  <dcterms:modified xsi:type="dcterms:W3CDTF">2022-10-03T06:29:00Z</dcterms:modified>
</cp:coreProperties>
</file>