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5794" w14:textId="4D8A5FB5" w:rsidR="001726FB" w:rsidRPr="009616AD" w:rsidRDefault="001726FB" w:rsidP="008D0391">
      <w:pPr>
        <w:pStyle w:val="FiguresTables"/>
      </w:pPr>
      <w:bookmarkStart w:id="0" w:name="_Toc101951983"/>
      <w:r>
        <w:t xml:space="preserve">Supplementary Table </w:t>
      </w:r>
      <w:r w:rsidR="00735757">
        <w:t>5</w:t>
      </w:r>
      <w:r>
        <w:t>. Insufficient number of images due to AWC inoperability, by week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0"/>
        <w:gridCol w:w="1324"/>
        <w:gridCol w:w="1136"/>
        <w:gridCol w:w="1135"/>
        <w:gridCol w:w="1136"/>
        <w:gridCol w:w="1135"/>
        <w:gridCol w:w="1326"/>
        <w:gridCol w:w="1135"/>
        <w:gridCol w:w="946"/>
        <w:gridCol w:w="1467"/>
      </w:tblGrid>
      <w:tr w:rsidR="001726FB" w:rsidRPr="008012FD" w14:paraId="2818DA91" w14:textId="77777777" w:rsidTr="00617CF3">
        <w:trPr>
          <w:trHeight w:val="177"/>
        </w:trPr>
        <w:tc>
          <w:tcPr>
            <w:tcW w:w="2405" w:type="dxa"/>
            <w:vMerge w:val="restart"/>
          </w:tcPr>
          <w:p w14:paraId="2FE7A647" w14:textId="77777777" w:rsidR="001726FB" w:rsidRPr="008012FD" w:rsidRDefault="001726FB" w:rsidP="00617CF3">
            <w:pPr>
              <w:pStyle w:val="Tablecontent"/>
            </w:pPr>
            <w:r w:rsidRPr="008012FD">
              <w:t>Issue</w:t>
            </w:r>
          </w:p>
        </w:tc>
        <w:tc>
          <w:tcPr>
            <w:tcW w:w="992" w:type="dxa"/>
          </w:tcPr>
          <w:p w14:paraId="64E2BFA4" w14:textId="77777777" w:rsidR="001726FB" w:rsidRPr="008012FD" w:rsidRDefault="001726FB" w:rsidP="00617CF3">
            <w:pPr>
              <w:pStyle w:val="Tablecontent"/>
              <w:jc w:val="center"/>
            </w:pPr>
          </w:p>
        </w:tc>
        <w:tc>
          <w:tcPr>
            <w:tcW w:w="7053" w:type="dxa"/>
            <w:gridSpan w:val="8"/>
          </w:tcPr>
          <w:p w14:paraId="69DEEC37" w14:textId="77777777" w:rsidR="001726FB" w:rsidRPr="008012FD" w:rsidRDefault="001726FB" w:rsidP="00617CF3">
            <w:pPr>
              <w:pStyle w:val="Tablecontent"/>
              <w:jc w:val="center"/>
            </w:pPr>
            <w:r>
              <w:t>Participants</w:t>
            </w:r>
            <w:r w:rsidRPr="008012FD">
              <w:t xml:space="preserve"> Affected by Week</w:t>
            </w:r>
          </w:p>
        </w:tc>
      </w:tr>
      <w:tr w:rsidR="001726FB" w:rsidRPr="008012FD" w14:paraId="6BBFE5A7" w14:textId="77777777" w:rsidTr="00617CF3">
        <w:tc>
          <w:tcPr>
            <w:tcW w:w="2405" w:type="dxa"/>
            <w:vMerge/>
          </w:tcPr>
          <w:p w14:paraId="5C85A552" w14:textId="77777777" w:rsidR="001726FB" w:rsidRPr="008012FD" w:rsidRDefault="001726FB" w:rsidP="00617CF3">
            <w:pPr>
              <w:pStyle w:val="Tablecontent"/>
              <w:rPr>
                <w:i/>
                <w:iCs/>
              </w:rPr>
            </w:pPr>
          </w:p>
        </w:tc>
        <w:tc>
          <w:tcPr>
            <w:tcW w:w="992" w:type="dxa"/>
          </w:tcPr>
          <w:p w14:paraId="0E2420EB" w14:textId="77777777" w:rsidR="001726FB" w:rsidRDefault="001726FB" w:rsidP="00617CF3">
            <w:pPr>
              <w:pStyle w:val="Tablecontent"/>
              <w:jc w:val="center"/>
            </w:pPr>
            <w:r>
              <w:t>Total</w:t>
            </w:r>
          </w:p>
          <w:p w14:paraId="1B0FA0F4" w14:textId="77777777" w:rsidR="001726FB" w:rsidRPr="008012FD" w:rsidRDefault="001726FB" w:rsidP="00617CF3">
            <w:pPr>
              <w:pStyle w:val="Tablecontent"/>
              <w:jc w:val="center"/>
            </w:pPr>
            <w:r>
              <w:t>(N=184)</w:t>
            </w:r>
          </w:p>
        </w:tc>
        <w:tc>
          <w:tcPr>
            <w:tcW w:w="4395" w:type="dxa"/>
            <w:gridSpan w:val="5"/>
          </w:tcPr>
          <w:p w14:paraId="419E725A" w14:textId="77777777" w:rsidR="001726FB" w:rsidRPr="008012FD" w:rsidRDefault="001726FB" w:rsidP="00617CF3">
            <w:pPr>
              <w:pStyle w:val="Tablecontent"/>
              <w:jc w:val="center"/>
            </w:pPr>
            <w:proofErr w:type="spellStart"/>
            <w:r w:rsidRPr="008012FD">
              <w:t>Bugiri</w:t>
            </w:r>
            <w:proofErr w:type="spellEnd"/>
            <w:r>
              <w:t xml:space="preserve"> (N=142)</w:t>
            </w:r>
          </w:p>
        </w:tc>
        <w:tc>
          <w:tcPr>
            <w:tcW w:w="2658" w:type="dxa"/>
            <w:gridSpan w:val="3"/>
          </w:tcPr>
          <w:p w14:paraId="7695CBFF" w14:textId="77777777" w:rsidR="001726FB" w:rsidRPr="008012FD" w:rsidRDefault="001726FB" w:rsidP="00617CF3">
            <w:pPr>
              <w:pStyle w:val="Tablecontent"/>
              <w:jc w:val="center"/>
            </w:pPr>
            <w:r w:rsidRPr="008012FD">
              <w:t>Kamuli</w:t>
            </w:r>
            <w:r>
              <w:t xml:space="preserve"> (N=69)</w:t>
            </w:r>
          </w:p>
        </w:tc>
      </w:tr>
      <w:tr w:rsidR="001726FB" w:rsidRPr="008012FD" w14:paraId="5BB56960" w14:textId="77777777" w:rsidTr="00617CF3">
        <w:tc>
          <w:tcPr>
            <w:tcW w:w="2405" w:type="dxa"/>
            <w:vMerge/>
          </w:tcPr>
          <w:p w14:paraId="3BDA26CA" w14:textId="77777777" w:rsidR="001726FB" w:rsidRPr="008012FD" w:rsidRDefault="001726FB" w:rsidP="00617CF3">
            <w:pPr>
              <w:pStyle w:val="Tablecontent"/>
              <w:rPr>
                <w:i/>
                <w:iCs/>
              </w:rPr>
            </w:pPr>
          </w:p>
        </w:tc>
        <w:tc>
          <w:tcPr>
            <w:tcW w:w="992" w:type="dxa"/>
          </w:tcPr>
          <w:p w14:paraId="3B0ED53F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</w:p>
        </w:tc>
        <w:tc>
          <w:tcPr>
            <w:tcW w:w="851" w:type="dxa"/>
          </w:tcPr>
          <w:p w14:paraId="43179EC3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 w:rsidRPr="008012FD">
              <w:rPr>
                <w:i/>
                <w:iCs/>
              </w:rPr>
              <w:t>WK1</w:t>
            </w:r>
          </w:p>
        </w:tc>
        <w:tc>
          <w:tcPr>
            <w:tcW w:w="850" w:type="dxa"/>
          </w:tcPr>
          <w:p w14:paraId="7C32869D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 w:rsidRPr="008012FD">
              <w:rPr>
                <w:i/>
                <w:iCs/>
              </w:rPr>
              <w:t>WK2</w:t>
            </w:r>
          </w:p>
        </w:tc>
        <w:tc>
          <w:tcPr>
            <w:tcW w:w="851" w:type="dxa"/>
          </w:tcPr>
          <w:p w14:paraId="396324D4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 w:rsidRPr="008012FD">
              <w:rPr>
                <w:i/>
                <w:iCs/>
              </w:rPr>
              <w:t>WK3</w:t>
            </w:r>
          </w:p>
        </w:tc>
        <w:tc>
          <w:tcPr>
            <w:tcW w:w="850" w:type="dxa"/>
          </w:tcPr>
          <w:p w14:paraId="2B88B328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 w:rsidRPr="008012FD">
              <w:rPr>
                <w:i/>
                <w:iCs/>
              </w:rPr>
              <w:t>WK4</w:t>
            </w:r>
          </w:p>
        </w:tc>
        <w:tc>
          <w:tcPr>
            <w:tcW w:w="993" w:type="dxa"/>
            <w:shd w:val="clear" w:color="auto" w:fill="171717" w:themeFill="text1"/>
          </w:tcPr>
          <w:p w14:paraId="364DCCB7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LD Total</w:t>
            </w:r>
          </w:p>
        </w:tc>
        <w:tc>
          <w:tcPr>
            <w:tcW w:w="850" w:type="dxa"/>
          </w:tcPr>
          <w:p w14:paraId="61B35162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 w:rsidRPr="008012FD">
              <w:rPr>
                <w:i/>
                <w:iCs/>
              </w:rPr>
              <w:t>WK5</w:t>
            </w:r>
          </w:p>
        </w:tc>
        <w:tc>
          <w:tcPr>
            <w:tcW w:w="709" w:type="dxa"/>
          </w:tcPr>
          <w:p w14:paraId="374612B0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 w:rsidRPr="008012FD">
              <w:rPr>
                <w:i/>
                <w:iCs/>
              </w:rPr>
              <w:t>WK6</w:t>
            </w:r>
          </w:p>
        </w:tc>
        <w:tc>
          <w:tcPr>
            <w:tcW w:w="1099" w:type="dxa"/>
            <w:shd w:val="clear" w:color="auto" w:fill="171717" w:themeFill="text1"/>
          </w:tcPr>
          <w:p w14:paraId="1647CDF8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LD Total</w:t>
            </w:r>
          </w:p>
        </w:tc>
      </w:tr>
      <w:tr w:rsidR="001726FB" w:rsidRPr="008012FD" w14:paraId="4EC1D75D" w14:textId="77777777" w:rsidTr="00617CF3">
        <w:tc>
          <w:tcPr>
            <w:tcW w:w="2405" w:type="dxa"/>
            <w:vMerge/>
          </w:tcPr>
          <w:p w14:paraId="59987040" w14:textId="77777777" w:rsidR="001726FB" w:rsidRPr="008012FD" w:rsidRDefault="001726FB" w:rsidP="00617CF3">
            <w:pPr>
              <w:pStyle w:val="Tablecontent"/>
              <w:rPr>
                <w:i/>
                <w:iCs/>
              </w:rPr>
            </w:pPr>
          </w:p>
        </w:tc>
        <w:tc>
          <w:tcPr>
            <w:tcW w:w="992" w:type="dxa"/>
          </w:tcPr>
          <w:p w14:paraId="48172210" w14:textId="77777777" w:rsidR="001726FB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 (%)</w:t>
            </w:r>
          </w:p>
        </w:tc>
        <w:tc>
          <w:tcPr>
            <w:tcW w:w="851" w:type="dxa"/>
          </w:tcPr>
          <w:p w14:paraId="3A829F59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</w:t>
            </w:r>
          </w:p>
        </w:tc>
        <w:tc>
          <w:tcPr>
            <w:tcW w:w="850" w:type="dxa"/>
          </w:tcPr>
          <w:p w14:paraId="4027E383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</w:t>
            </w:r>
          </w:p>
        </w:tc>
        <w:tc>
          <w:tcPr>
            <w:tcW w:w="851" w:type="dxa"/>
          </w:tcPr>
          <w:p w14:paraId="554FEBAF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</w:t>
            </w:r>
          </w:p>
        </w:tc>
        <w:tc>
          <w:tcPr>
            <w:tcW w:w="850" w:type="dxa"/>
          </w:tcPr>
          <w:p w14:paraId="76118345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</w:t>
            </w:r>
          </w:p>
        </w:tc>
        <w:tc>
          <w:tcPr>
            <w:tcW w:w="993" w:type="dxa"/>
            <w:shd w:val="clear" w:color="auto" w:fill="171717" w:themeFill="text1"/>
          </w:tcPr>
          <w:p w14:paraId="18E5E116" w14:textId="77777777" w:rsidR="001726FB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 (%)</w:t>
            </w:r>
          </w:p>
        </w:tc>
        <w:tc>
          <w:tcPr>
            <w:tcW w:w="850" w:type="dxa"/>
            <w:shd w:val="clear" w:color="auto" w:fill="auto"/>
          </w:tcPr>
          <w:p w14:paraId="45F8B593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</w:t>
            </w:r>
          </w:p>
        </w:tc>
        <w:tc>
          <w:tcPr>
            <w:tcW w:w="709" w:type="dxa"/>
            <w:shd w:val="clear" w:color="auto" w:fill="auto"/>
          </w:tcPr>
          <w:p w14:paraId="715AA529" w14:textId="77777777" w:rsidR="001726FB" w:rsidRPr="008012FD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</w:t>
            </w:r>
          </w:p>
        </w:tc>
        <w:tc>
          <w:tcPr>
            <w:tcW w:w="1099" w:type="dxa"/>
            <w:shd w:val="clear" w:color="auto" w:fill="171717" w:themeFill="text1"/>
          </w:tcPr>
          <w:p w14:paraId="3D7F1127" w14:textId="77777777" w:rsidR="001726FB" w:rsidRDefault="001726FB" w:rsidP="00617CF3">
            <w:pPr>
              <w:pStyle w:val="Tableconten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 (%)</w:t>
            </w:r>
          </w:p>
        </w:tc>
      </w:tr>
      <w:tr w:rsidR="001726FB" w:rsidRPr="008012FD" w14:paraId="10BF9463" w14:textId="77777777" w:rsidTr="00617CF3">
        <w:tc>
          <w:tcPr>
            <w:tcW w:w="2405" w:type="dxa"/>
            <w:shd w:val="clear" w:color="auto" w:fill="auto"/>
          </w:tcPr>
          <w:p w14:paraId="7D6FEE96" w14:textId="77777777" w:rsidR="001726FB" w:rsidRPr="008012FD" w:rsidRDefault="001726FB" w:rsidP="00617CF3">
            <w:pPr>
              <w:pStyle w:val="Tablecontent"/>
            </w:pPr>
            <w:r>
              <w:t>Participants with insufficient number of images due to AWC inoperability*</w:t>
            </w:r>
          </w:p>
        </w:tc>
        <w:tc>
          <w:tcPr>
            <w:tcW w:w="992" w:type="dxa"/>
            <w:shd w:val="clear" w:color="auto" w:fill="auto"/>
          </w:tcPr>
          <w:p w14:paraId="4A20EE99" w14:textId="77777777" w:rsidR="001726FB" w:rsidRDefault="001726FB" w:rsidP="00617CF3">
            <w:pPr>
              <w:pStyle w:val="Tablecontent"/>
              <w:jc w:val="center"/>
            </w:pPr>
            <w:r>
              <w:t>27 (14.7)</w:t>
            </w:r>
          </w:p>
        </w:tc>
        <w:tc>
          <w:tcPr>
            <w:tcW w:w="851" w:type="dxa"/>
            <w:shd w:val="clear" w:color="auto" w:fill="auto"/>
          </w:tcPr>
          <w:p w14:paraId="6C6E3208" w14:textId="77777777" w:rsidR="001726FB" w:rsidRPr="008012FD" w:rsidRDefault="001726FB" w:rsidP="00617CF3">
            <w:pPr>
              <w:pStyle w:val="Tablecontent"/>
              <w:jc w:val="center"/>
            </w:pPr>
            <w:r>
              <w:t xml:space="preserve">0 </w:t>
            </w:r>
          </w:p>
        </w:tc>
        <w:tc>
          <w:tcPr>
            <w:tcW w:w="850" w:type="dxa"/>
            <w:shd w:val="clear" w:color="auto" w:fill="auto"/>
          </w:tcPr>
          <w:p w14:paraId="5A823D90" w14:textId="77777777" w:rsidR="001726FB" w:rsidRPr="008012FD" w:rsidRDefault="001726FB" w:rsidP="00617CF3">
            <w:pPr>
              <w:pStyle w:val="Tablecontent"/>
              <w:jc w:val="center"/>
            </w:pPr>
            <w:r>
              <w:t>4</w:t>
            </w:r>
          </w:p>
        </w:tc>
        <w:tc>
          <w:tcPr>
            <w:tcW w:w="851" w:type="dxa"/>
            <w:shd w:val="clear" w:color="auto" w:fill="auto"/>
          </w:tcPr>
          <w:p w14:paraId="5180A370" w14:textId="77777777" w:rsidR="001726FB" w:rsidRPr="008012FD" w:rsidRDefault="001726FB" w:rsidP="00617CF3">
            <w:pPr>
              <w:pStyle w:val="Tablecontent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4F0AEFA1" w14:textId="77777777" w:rsidR="001726FB" w:rsidRPr="008012FD" w:rsidRDefault="001726FB" w:rsidP="00617CF3">
            <w:pPr>
              <w:pStyle w:val="Tablecontent"/>
              <w:jc w:val="center"/>
            </w:pPr>
            <w:r>
              <w:t>4</w:t>
            </w:r>
          </w:p>
        </w:tc>
        <w:tc>
          <w:tcPr>
            <w:tcW w:w="993" w:type="dxa"/>
            <w:shd w:val="clear" w:color="auto" w:fill="171717" w:themeFill="text1"/>
          </w:tcPr>
          <w:p w14:paraId="7197DB90" w14:textId="77777777" w:rsidR="001726FB" w:rsidRPr="00AF49B2" w:rsidRDefault="001726FB" w:rsidP="00617CF3">
            <w:pPr>
              <w:pStyle w:val="Tablecontent"/>
              <w:jc w:val="center"/>
              <w:rPr>
                <w:color w:val="FEFFFE" w:themeColor="background1"/>
              </w:rPr>
            </w:pPr>
            <w:r>
              <w:rPr>
                <w:color w:val="FEFFFE" w:themeColor="background1"/>
              </w:rPr>
              <w:t>9</w:t>
            </w:r>
            <w:r w:rsidRPr="00AF49B2">
              <w:rPr>
                <w:color w:val="FEFFFE" w:themeColor="background1"/>
              </w:rPr>
              <w:t xml:space="preserve"> (</w:t>
            </w:r>
            <w:r>
              <w:rPr>
                <w:color w:val="FEFFFE" w:themeColor="background1"/>
              </w:rPr>
              <w:t>6.3</w:t>
            </w:r>
            <w:r w:rsidRPr="00AF49B2">
              <w:rPr>
                <w:color w:val="FEFFFE" w:themeColor="background1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69CF089D" w14:textId="77777777" w:rsidR="001726FB" w:rsidRPr="008012FD" w:rsidRDefault="001726FB" w:rsidP="00617CF3">
            <w:pPr>
              <w:pStyle w:val="Tablecontent"/>
              <w:jc w:val="center"/>
            </w:pPr>
            <w:r>
              <w:t>7</w:t>
            </w:r>
          </w:p>
        </w:tc>
        <w:tc>
          <w:tcPr>
            <w:tcW w:w="709" w:type="dxa"/>
            <w:shd w:val="clear" w:color="auto" w:fill="auto"/>
          </w:tcPr>
          <w:p w14:paraId="468A5F0E" w14:textId="77777777" w:rsidR="001726FB" w:rsidRPr="008012FD" w:rsidRDefault="001726FB" w:rsidP="00617CF3">
            <w:pPr>
              <w:pStyle w:val="Tablecontent"/>
              <w:jc w:val="center"/>
            </w:pPr>
            <w:r>
              <w:t>11</w:t>
            </w:r>
          </w:p>
        </w:tc>
        <w:tc>
          <w:tcPr>
            <w:tcW w:w="1099" w:type="dxa"/>
            <w:shd w:val="clear" w:color="auto" w:fill="171717" w:themeFill="text1"/>
          </w:tcPr>
          <w:p w14:paraId="456D64C4" w14:textId="77777777" w:rsidR="001726FB" w:rsidRPr="00AF49B2" w:rsidRDefault="001726FB" w:rsidP="00617CF3">
            <w:pPr>
              <w:pStyle w:val="Tablecontent"/>
              <w:jc w:val="center"/>
              <w:rPr>
                <w:color w:val="FEFFFE" w:themeColor="background1"/>
              </w:rPr>
            </w:pPr>
            <w:r>
              <w:rPr>
                <w:color w:val="FEFFFE" w:themeColor="background1"/>
              </w:rPr>
              <w:t>18</w:t>
            </w:r>
            <w:r w:rsidRPr="00AF49B2">
              <w:rPr>
                <w:color w:val="FEFFFE" w:themeColor="background1"/>
              </w:rPr>
              <w:t xml:space="preserve"> (</w:t>
            </w:r>
            <w:r>
              <w:rPr>
                <w:color w:val="FEFFFE" w:themeColor="background1"/>
              </w:rPr>
              <w:t>26.1</w:t>
            </w:r>
            <w:r w:rsidRPr="00AF49B2">
              <w:rPr>
                <w:color w:val="FEFFFE" w:themeColor="background1"/>
              </w:rPr>
              <w:t>)</w:t>
            </w:r>
          </w:p>
        </w:tc>
      </w:tr>
      <w:tr w:rsidR="001726FB" w:rsidRPr="008012FD" w14:paraId="576348AF" w14:textId="77777777" w:rsidTr="00617CF3">
        <w:tc>
          <w:tcPr>
            <w:tcW w:w="10450" w:type="dxa"/>
            <w:gridSpan w:val="10"/>
          </w:tcPr>
          <w:p w14:paraId="20AC63FF" w14:textId="2B4B82C4" w:rsidR="001726FB" w:rsidRPr="001726FB" w:rsidRDefault="001726FB" w:rsidP="00617CF3">
            <w:pPr>
              <w:pStyle w:val="Tablecontent"/>
            </w:pPr>
            <w:r w:rsidRPr="00407052">
              <w:t xml:space="preserve">* Defined as </w:t>
            </w:r>
            <w:r w:rsidR="00407052" w:rsidRPr="00407052">
              <w:t>12</w:t>
            </w:r>
            <w:r w:rsidRPr="00407052">
              <w:t xml:space="preserve"> hours of images (</w:t>
            </w:r>
            <w:r w:rsidR="00407052" w:rsidRPr="00407052">
              <w:t>1</w:t>
            </w:r>
            <w:r w:rsidRPr="00407052">
              <w:t>,</w:t>
            </w:r>
            <w:r w:rsidR="00407052" w:rsidRPr="00407052">
              <w:t>440</w:t>
            </w:r>
            <w:r w:rsidRPr="00407052">
              <w:t>) per 15-hour day (</w:t>
            </w:r>
            <w:r w:rsidR="00407052" w:rsidRPr="00407052">
              <w:t>1</w:t>
            </w:r>
            <w:r w:rsidRPr="00407052">
              <w:t>,</w:t>
            </w:r>
            <w:r w:rsidR="00407052" w:rsidRPr="00407052">
              <w:t>800</w:t>
            </w:r>
            <w:r w:rsidRPr="00407052">
              <w:t>).</w:t>
            </w:r>
          </w:p>
          <w:p w14:paraId="1084F2CC" w14:textId="77777777" w:rsidR="001726FB" w:rsidRPr="0092093C" w:rsidRDefault="001726FB" w:rsidP="00617CF3">
            <w:pPr>
              <w:pStyle w:val="Tablecontent"/>
            </w:pPr>
            <w:r w:rsidRPr="001726FB">
              <w:t>WK, week; IAR, image-assisted recall.</w:t>
            </w:r>
          </w:p>
        </w:tc>
      </w:tr>
    </w:tbl>
    <w:p w14:paraId="12F7DF27" w14:textId="77777777" w:rsidR="000160FB" w:rsidRDefault="000160FB"/>
    <w:sectPr w:rsidR="000160FB" w:rsidSect="008D0391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altName w:val="﷽﷽﷽﷽﷽﷽BODONISVTYTWOSCITCTT-BOOK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D547B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9"/>
    <w:multiLevelType w:val="singleLevel"/>
    <w:tmpl w:val="5CA496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26C6EB9"/>
    <w:multiLevelType w:val="hybridMultilevel"/>
    <w:tmpl w:val="73FA9BB0"/>
    <w:lvl w:ilvl="0" w:tplc="3CF887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CF6BCE"/>
    <w:multiLevelType w:val="multilevel"/>
    <w:tmpl w:val="F4ECB670"/>
    <w:lvl w:ilvl="0">
      <w:start w:val="1"/>
      <w:numFmt w:val="bullet"/>
      <w:pStyle w:val="Heading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D453E4"/>
    <w:multiLevelType w:val="multilevel"/>
    <w:tmpl w:val="27F2B7F8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A494EBE"/>
    <w:multiLevelType w:val="hybridMultilevel"/>
    <w:tmpl w:val="D450856E"/>
    <w:lvl w:ilvl="0" w:tplc="365CBF1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4233DC5"/>
    <w:multiLevelType w:val="hybridMultilevel"/>
    <w:tmpl w:val="AB24FF86"/>
    <w:lvl w:ilvl="0" w:tplc="87044C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369882">
    <w:abstractNumId w:val="3"/>
  </w:num>
  <w:num w:numId="2" w16cid:durableId="992418237">
    <w:abstractNumId w:val="3"/>
  </w:num>
  <w:num w:numId="3" w16cid:durableId="1092314923">
    <w:abstractNumId w:val="1"/>
  </w:num>
  <w:num w:numId="4" w16cid:durableId="1060329854">
    <w:abstractNumId w:val="1"/>
  </w:num>
  <w:num w:numId="5" w16cid:durableId="675545110">
    <w:abstractNumId w:val="0"/>
  </w:num>
  <w:num w:numId="6" w16cid:durableId="1235355743">
    <w:abstractNumId w:val="1"/>
  </w:num>
  <w:num w:numId="7" w16cid:durableId="1521509120">
    <w:abstractNumId w:val="5"/>
  </w:num>
  <w:num w:numId="8" w16cid:durableId="2037001509">
    <w:abstractNumId w:val="2"/>
  </w:num>
  <w:num w:numId="9" w16cid:durableId="643122019">
    <w:abstractNumId w:val="1"/>
  </w:num>
  <w:num w:numId="10" w16cid:durableId="447625962">
    <w:abstractNumId w:val="4"/>
  </w:num>
  <w:num w:numId="11" w16cid:durableId="921453344">
    <w:abstractNumId w:val="6"/>
  </w:num>
  <w:num w:numId="12" w16cid:durableId="1952277889">
    <w:abstractNumId w:val="6"/>
  </w:num>
  <w:num w:numId="13" w16cid:durableId="10944042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FB"/>
    <w:rsid w:val="00007FC5"/>
    <w:rsid w:val="000160FB"/>
    <w:rsid w:val="00056DD9"/>
    <w:rsid w:val="00076F75"/>
    <w:rsid w:val="000A517A"/>
    <w:rsid w:val="000F4875"/>
    <w:rsid w:val="0011457B"/>
    <w:rsid w:val="001726FB"/>
    <w:rsid w:val="00286B80"/>
    <w:rsid w:val="002B7441"/>
    <w:rsid w:val="002D14C2"/>
    <w:rsid w:val="00322A2C"/>
    <w:rsid w:val="0033037C"/>
    <w:rsid w:val="00407052"/>
    <w:rsid w:val="004747DC"/>
    <w:rsid w:val="004750FE"/>
    <w:rsid w:val="005C26B7"/>
    <w:rsid w:val="006235E7"/>
    <w:rsid w:val="00651842"/>
    <w:rsid w:val="00662D6D"/>
    <w:rsid w:val="006C7C5E"/>
    <w:rsid w:val="00735757"/>
    <w:rsid w:val="00760216"/>
    <w:rsid w:val="00771249"/>
    <w:rsid w:val="00773AF7"/>
    <w:rsid w:val="00793D71"/>
    <w:rsid w:val="00816938"/>
    <w:rsid w:val="00880DD8"/>
    <w:rsid w:val="008A5350"/>
    <w:rsid w:val="008D0391"/>
    <w:rsid w:val="00926297"/>
    <w:rsid w:val="00983240"/>
    <w:rsid w:val="009977F9"/>
    <w:rsid w:val="009A3FCC"/>
    <w:rsid w:val="009B70FF"/>
    <w:rsid w:val="009E627C"/>
    <w:rsid w:val="00A833D3"/>
    <w:rsid w:val="00AA25E8"/>
    <w:rsid w:val="00AD261C"/>
    <w:rsid w:val="00B20F24"/>
    <w:rsid w:val="00B37ECA"/>
    <w:rsid w:val="00B424CB"/>
    <w:rsid w:val="00BD72BD"/>
    <w:rsid w:val="00C17A44"/>
    <w:rsid w:val="00CA3758"/>
    <w:rsid w:val="00D107D4"/>
    <w:rsid w:val="00D153EF"/>
    <w:rsid w:val="00D556CE"/>
    <w:rsid w:val="00EF12AF"/>
    <w:rsid w:val="00F77F80"/>
    <w:rsid w:val="00FD59AC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043341"/>
  <w15:chartTrackingRefBased/>
  <w15:docId w15:val="{5439D226-9294-DF4F-9488-B8B73D9D6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3EF"/>
    <w:pPr>
      <w:spacing w:after="120" w:line="480" w:lineRule="auto"/>
    </w:pPr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D59AC"/>
    <w:pPr>
      <w:pBdr>
        <w:bottom w:val="single" w:sz="4" w:space="0" w:color="auto"/>
      </w:pBdr>
      <w:spacing w:before="24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D59AC"/>
    <w:pPr>
      <w:spacing w:before="240"/>
      <w:outlineLvl w:val="1"/>
    </w:pPr>
    <w:rPr>
      <w:b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880DD8"/>
    <w:pPr>
      <w:numPr>
        <w:numId w:val="1"/>
      </w:numPr>
      <w:tabs>
        <w:tab w:val="clear" w:pos="360"/>
      </w:tabs>
      <w:spacing w:before="120" w:line="252" w:lineRule="auto"/>
      <w:ind w:left="0" w:firstLine="0"/>
      <w:outlineLvl w:val="2"/>
    </w:pPr>
    <w:rPr>
      <w:rFonts w:ascii="Calibri" w:eastAsiaTheme="minorHAnsi" w:hAnsi="Calibri" w:cs="Calibri"/>
      <w:b/>
      <w:bCs/>
      <w:color w:val="EA3F60" w:themeColor="accent1"/>
      <w:lang w:eastAsia="en-US"/>
    </w:rPr>
  </w:style>
  <w:style w:type="paragraph" w:styleId="Heading4">
    <w:name w:val="heading 4"/>
    <w:next w:val="Normal"/>
    <w:link w:val="Heading4Char"/>
    <w:autoRedefine/>
    <w:uiPriority w:val="9"/>
    <w:unhideWhenUsed/>
    <w:qFormat/>
    <w:rsid w:val="00286B80"/>
    <w:pPr>
      <w:spacing w:before="120" w:after="0"/>
      <w:outlineLvl w:val="3"/>
    </w:pPr>
    <w:rPr>
      <w:rFonts w:ascii="Times New Roman" w:hAnsi="Times New Roman" w:cs="Times New Roman"/>
      <w:b/>
      <w:color w:val="171717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sTables">
    <w:name w:val="Figures &amp; Tables"/>
    <w:next w:val="Normal"/>
    <w:autoRedefine/>
    <w:qFormat/>
    <w:rsid w:val="00B424CB"/>
    <w:pPr>
      <w:spacing w:before="120" w:after="60"/>
    </w:pPr>
    <w:rPr>
      <w:rFonts w:ascii="Times New Roman" w:hAnsi="Times New Roman" w:cs="Times New Roman"/>
      <w:b/>
      <w:bCs/>
      <w:color w:val="171717" w:themeColor="text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FD59AC"/>
    <w:rPr>
      <w:b/>
      <w:color w:val="171717" w:themeColor="text1"/>
      <w:sz w:val="28"/>
      <w:szCs w:val="28"/>
      <w:lang w:val="en-US"/>
    </w:rPr>
  </w:style>
  <w:style w:type="paragraph" w:customStyle="1" w:styleId="NotaBene">
    <w:name w:val="Nota Bene"/>
    <w:autoRedefine/>
    <w:qFormat/>
    <w:rsid w:val="009E627C"/>
    <w:pPr>
      <w:spacing w:after="160" w:line="259" w:lineRule="auto"/>
      <w:contextualSpacing/>
    </w:pPr>
    <w:rPr>
      <w:rFonts w:ascii="Arial Narrow" w:hAnsi="Arial Narrow"/>
      <w:i/>
      <w:iCs/>
      <w:sz w:val="21"/>
      <w:szCs w:val="21"/>
    </w:rPr>
  </w:style>
  <w:style w:type="table" w:customStyle="1" w:styleId="Tabledata">
    <w:name w:val="Table data"/>
    <w:basedOn w:val="TableNormal"/>
    <w:uiPriority w:val="99"/>
    <w:rsid w:val="00D556CE"/>
    <w:rPr>
      <w:rFonts w:ascii="Arial Narrow" w:hAnsi="Arial Narrow"/>
      <w:sz w:val="21"/>
      <w:szCs w:val="22"/>
      <w:lang w:val="en-US"/>
    </w:rPr>
    <w:tblPr/>
  </w:style>
  <w:style w:type="table" w:customStyle="1" w:styleId="MyTable">
    <w:name w:val="My Table"/>
    <w:basedOn w:val="TableClassic1"/>
    <w:uiPriority w:val="99"/>
    <w:rsid w:val="00D556CE"/>
    <w:rPr>
      <w:sz w:val="22"/>
      <w:szCs w:val="22"/>
      <w:lang w:val="en-US" w:eastAsia="en-GB"/>
    </w:rPr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556C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ata">
    <w:name w:val="Data"/>
    <w:autoRedefine/>
    <w:qFormat/>
    <w:rsid w:val="009E627C"/>
    <w:pPr>
      <w:spacing w:line="259" w:lineRule="auto"/>
      <w:contextualSpacing/>
    </w:pPr>
    <w:rPr>
      <w:rFonts w:ascii="Times" w:hAnsi="Times" w:cstheme="minorHAnsi"/>
      <w:sz w:val="21"/>
      <w:szCs w:val="21"/>
    </w:rPr>
  </w:style>
  <w:style w:type="paragraph" w:customStyle="1" w:styleId="Table-Header">
    <w:name w:val="Table - Header"/>
    <w:basedOn w:val="Normal"/>
    <w:autoRedefine/>
    <w:qFormat/>
    <w:rsid w:val="009E627C"/>
    <w:pPr>
      <w:contextualSpacing/>
    </w:pPr>
    <w:rPr>
      <w:rFonts w:ascii="Times" w:hAnsi="Times" w:cstheme="minorHAnsi"/>
      <w:b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rsid w:val="00286B80"/>
    <w:rPr>
      <w:rFonts w:ascii="Times New Roman" w:hAnsi="Times New Roman" w:cs="Times New Roman"/>
      <w:b/>
      <w:color w:val="171717" w:themeColor="text1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9E627C"/>
    <w:rPr>
      <w:i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627C"/>
    <w:rPr>
      <w:rFonts w:ascii="Times New Roman" w:hAnsi="Times New Roman" w:cs="Times New Roman"/>
      <w:i/>
      <w:color w:val="171717" w:themeColor="text1"/>
      <w:sz w:val="20"/>
      <w:szCs w:val="20"/>
    </w:rPr>
  </w:style>
  <w:style w:type="paragraph" w:customStyle="1" w:styleId="Footnote">
    <w:name w:val="Footnote"/>
    <w:basedOn w:val="Normal"/>
    <w:autoRedefine/>
    <w:qFormat/>
    <w:rsid w:val="009E627C"/>
    <w:pPr>
      <w:spacing w:after="60"/>
    </w:pPr>
  </w:style>
  <w:style w:type="paragraph" w:customStyle="1" w:styleId="Tablecontent">
    <w:name w:val="Table content"/>
    <w:autoRedefine/>
    <w:qFormat/>
    <w:rsid w:val="009E627C"/>
    <w:pPr>
      <w:contextualSpacing/>
    </w:pPr>
    <w:rPr>
      <w:rFonts w:ascii="Times New Roman" w:hAnsi="Times New Roman" w:cs="Arial"/>
      <w:sz w:val="21"/>
      <w:szCs w:val="18"/>
      <w:lang w:val="en-US"/>
    </w:rPr>
  </w:style>
  <w:style w:type="paragraph" w:styleId="Subtitle">
    <w:name w:val="Subtitle"/>
    <w:aliases w:val="Title2"/>
    <w:basedOn w:val="Normal"/>
    <w:next w:val="Normal"/>
    <w:link w:val="SubtitleChar"/>
    <w:autoRedefine/>
    <w:uiPriority w:val="11"/>
    <w:qFormat/>
    <w:rsid w:val="00FD59AC"/>
    <w:pPr>
      <w:numPr>
        <w:ilvl w:val="1"/>
      </w:numPr>
      <w:spacing w:after="160"/>
    </w:pPr>
    <w:rPr>
      <w:rFonts w:cs="Times New Roman (Body CS)"/>
      <w:caps/>
      <w:color w:val="686868" w:themeColor="text1" w:themeTint="A5"/>
      <w:szCs w:val="22"/>
    </w:rPr>
  </w:style>
  <w:style w:type="character" w:customStyle="1" w:styleId="SubtitleChar">
    <w:name w:val="Subtitle Char"/>
    <w:aliases w:val="Title2 Char"/>
    <w:basedOn w:val="DefaultParagraphFont"/>
    <w:link w:val="Subtitle"/>
    <w:uiPriority w:val="11"/>
    <w:rsid w:val="00FD59AC"/>
    <w:rPr>
      <w:rFonts w:eastAsiaTheme="minorEastAsia" w:cs="Times New Roman (Body CS)"/>
      <w:caps/>
      <w:color w:val="686868" w:themeColor="text1" w:themeTint="A5"/>
      <w:sz w:val="22"/>
      <w:szCs w:val="22"/>
      <w:lang w:val="en-US"/>
    </w:rPr>
  </w:style>
  <w:style w:type="paragraph" w:customStyle="1" w:styleId="MyReferences">
    <w:name w:val="My References"/>
    <w:basedOn w:val="NormalWeb"/>
    <w:next w:val="Normal"/>
    <w:autoRedefine/>
    <w:qFormat/>
    <w:rsid w:val="009E627C"/>
    <w:pPr>
      <w:spacing w:after="60"/>
      <w:ind w:left="482" w:hanging="482"/>
    </w:pPr>
  </w:style>
  <w:style w:type="paragraph" w:styleId="NormalWeb">
    <w:name w:val="Normal (Web)"/>
    <w:basedOn w:val="Normal"/>
    <w:uiPriority w:val="99"/>
    <w:semiHidden/>
    <w:unhideWhenUsed/>
    <w:rsid w:val="00F77F80"/>
  </w:style>
  <w:style w:type="character" w:customStyle="1" w:styleId="Heading2Char">
    <w:name w:val="Heading 2 Char"/>
    <w:basedOn w:val="DefaultParagraphFont"/>
    <w:link w:val="Heading2"/>
    <w:uiPriority w:val="9"/>
    <w:rsid w:val="00FD59AC"/>
    <w:rPr>
      <w:b/>
      <w:color w:val="171717" w:themeColor="text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80DD8"/>
    <w:rPr>
      <w:rFonts w:ascii="Calibri" w:hAnsi="Calibri" w:cs="Calibri"/>
      <w:b/>
      <w:bCs/>
      <w:color w:val="EA3F60" w:themeColor="accent1"/>
    </w:rPr>
  </w:style>
  <w:style w:type="paragraph" w:styleId="Title">
    <w:name w:val="Title"/>
    <w:aliases w:val="Title 1"/>
    <w:basedOn w:val="Normal"/>
    <w:next w:val="Normal"/>
    <w:link w:val="TitleChar"/>
    <w:autoRedefine/>
    <w:uiPriority w:val="10"/>
    <w:qFormat/>
    <w:rsid w:val="00FD59AC"/>
    <w:pPr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aliases w:val="Title 1 Char"/>
    <w:basedOn w:val="DefaultParagraphFont"/>
    <w:link w:val="Title"/>
    <w:uiPriority w:val="10"/>
    <w:rsid w:val="00FD59AC"/>
    <w:rPr>
      <w:rFonts w:ascii="Times New Roman" w:eastAsiaTheme="majorEastAsia" w:hAnsi="Times New Roman" w:cstheme="majorBidi"/>
      <w:b/>
      <w:spacing w:val="-10"/>
      <w:kern w:val="28"/>
      <w:szCs w:val="56"/>
      <w:lang w:val="en-US"/>
    </w:rPr>
  </w:style>
  <w:style w:type="paragraph" w:customStyle="1" w:styleId="Title3">
    <w:name w:val="Title 3"/>
    <w:next w:val="Normal"/>
    <w:autoRedefine/>
    <w:qFormat/>
    <w:rsid w:val="009E627C"/>
    <w:rPr>
      <w:rFonts w:asciiTheme="majorHAnsi" w:hAnsiTheme="majorHAnsi"/>
      <w:b/>
      <w:iCs/>
      <w:color w:val="181202" w:themeColor="background2" w:themeShade="1A"/>
      <w:sz w:val="22"/>
    </w:rPr>
  </w:style>
  <w:style w:type="paragraph" w:styleId="ListParagraph">
    <w:name w:val="List Paragraph"/>
    <w:aliases w:val="normal"/>
    <w:basedOn w:val="Normal"/>
    <w:link w:val="ListParagraphChar"/>
    <w:autoRedefine/>
    <w:uiPriority w:val="34"/>
    <w:qFormat/>
    <w:rsid w:val="005C26B7"/>
    <w:pPr>
      <w:numPr>
        <w:numId w:val="10"/>
      </w:numPr>
      <w:ind w:left="357" w:hanging="357"/>
      <w:contextualSpacing/>
    </w:pPr>
    <w:rPr>
      <w:lang w:val="en-GB" w:eastAsia="en-GB"/>
    </w:rPr>
  </w:style>
  <w:style w:type="paragraph" w:customStyle="1" w:styleId="Datestamp">
    <w:name w:val="Date stamp"/>
    <w:autoRedefine/>
    <w:qFormat/>
    <w:rsid w:val="009E627C"/>
    <w:rPr>
      <w:rFonts w:ascii="Times New Roman" w:hAnsi="Times New Roman"/>
      <w:i/>
      <w:sz w:val="21"/>
    </w:rPr>
  </w:style>
  <w:style w:type="paragraph" w:styleId="ListBullet">
    <w:name w:val="List Bullet"/>
    <w:basedOn w:val="Normal"/>
    <w:autoRedefine/>
    <w:uiPriority w:val="99"/>
    <w:unhideWhenUsed/>
    <w:qFormat/>
    <w:rsid w:val="00AA25E8"/>
    <w:pPr>
      <w:tabs>
        <w:tab w:val="num" w:pos="360"/>
      </w:tabs>
      <w:ind w:left="360" w:hanging="360"/>
      <w:contextualSpacing/>
    </w:pPr>
  </w:style>
  <w:style w:type="paragraph" w:customStyle="1" w:styleId="Appendix">
    <w:name w:val="Appendix"/>
    <w:next w:val="Normal"/>
    <w:autoRedefine/>
    <w:qFormat/>
    <w:rsid w:val="00AA25E8"/>
    <w:pPr>
      <w:spacing w:after="120"/>
    </w:pPr>
    <w:rPr>
      <w:rFonts w:ascii="Times New Roman" w:hAnsi="Times New Roman" w:cs="Times New Roman"/>
      <w:color w:val="171717" w:themeColor="text1"/>
    </w:rPr>
  </w:style>
  <w:style w:type="numbering" w:customStyle="1" w:styleId="AppendixList">
    <w:name w:val="Appendix List"/>
    <w:basedOn w:val="NoList"/>
    <w:uiPriority w:val="99"/>
    <w:rsid w:val="00AA25E8"/>
  </w:style>
  <w:style w:type="paragraph" w:customStyle="1" w:styleId="Appendixlist0">
    <w:name w:val="Appendix list"/>
    <w:basedOn w:val="ListBullet"/>
    <w:autoRedefine/>
    <w:qFormat/>
    <w:rsid w:val="00AA25E8"/>
    <w:pPr>
      <w:ind w:left="357" w:hanging="357"/>
    </w:pPr>
  </w:style>
  <w:style w:type="character" w:customStyle="1" w:styleId="ListParagraphChar">
    <w:name w:val="List Paragraph Char"/>
    <w:aliases w:val="normal Char"/>
    <w:link w:val="ListParagraph"/>
    <w:uiPriority w:val="34"/>
    <w:locked/>
    <w:rsid w:val="005C26B7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171717"/>
      </a:dk1>
      <a:lt1>
        <a:srgbClr val="FEFFFE"/>
      </a:lt1>
      <a:dk2>
        <a:srgbClr val="D84927"/>
      </a:dk2>
      <a:lt2>
        <a:srgbClr val="E8B223"/>
      </a:lt2>
      <a:accent1>
        <a:srgbClr val="EA3F60"/>
      </a:accent1>
      <a:accent2>
        <a:srgbClr val="CBDC1D"/>
      </a:accent2>
      <a:accent3>
        <a:srgbClr val="41BBD4"/>
      </a:accent3>
      <a:accent4>
        <a:srgbClr val="2DA6F5"/>
      </a:accent4>
      <a:accent5>
        <a:srgbClr val="3C4CB6"/>
      </a:accent5>
      <a:accent6>
        <a:srgbClr val="9D3DB1"/>
      </a:accent6>
      <a:hlink>
        <a:srgbClr val="9EAEF7"/>
      </a:hlink>
      <a:folHlink>
        <a:srgbClr val="5E68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Spray</dc:creator>
  <cp:keywords/>
  <dc:description/>
  <cp:lastModifiedBy>Andrea Spray</cp:lastModifiedBy>
  <cp:revision>5</cp:revision>
  <dcterms:created xsi:type="dcterms:W3CDTF">2022-10-04T13:26:00Z</dcterms:created>
  <dcterms:modified xsi:type="dcterms:W3CDTF">2022-12-06T07:32:00Z</dcterms:modified>
</cp:coreProperties>
</file>