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0A3E5" w14:textId="54315220" w:rsidR="00F12DB5" w:rsidRPr="00666558" w:rsidRDefault="00F12DB5" w:rsidP="00666558">
      <w:pPr>
        <w:ind w:left="-850" w:right="-850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        </w:t>
      </w:r>
      <w:r w:rsidRPr="00DC7BF5">
        <w:rPr>
          <w:rFonts w:ascii="Times New Roman" w:hAnsi="Times New Roman" w:cs="Times New Roman"/>
          <w:b/>
          <w:bCs/>
          <w:color w:val="000000" w:themeColor="text1"/>
          <w:lang w:val="en-US"/>
        </w:rPr>
        <w:t>Supplementary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Table </w:t>
      </w:r>
      <w:r w:rsidR="00B72274">
        <w:rPr>
          <w:rFonts w:ascii="Times New Roman" w:hAnsi="Times New Roman" w:cs="Times New Roman"/>
          <w:b/>
          <w:bCs/>
          <w:color w:val="000000" w:themeColor="text1"/>
          <w:lang w:val="en-US"/>
        </w:rPr>
        <w:t>5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>.</w:t>
      </w:r>
      <w:r w:rsidRPr="00DC7BF5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 </w:t>
      </w:r>
      <w:r w:rsidRPr="00DC7BF5">
        <w:rPr>
          <w:rFonts w:ascii="Times New Roman" w:hAnsi="Times New Roman" w:cs="Times New Roman"/>
          <w:color w:val="000000" w:themeColor="text1"/>
          <w:lang w:val="en-US"/>
        </w:rPr>
        <w:t>The sensitive analysis for outcomes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DC7BF5">
        <w:rPr>
          <w:rFonts w:ascii="Times New Roman" w:hAnsi="Times New Roman" w:cs="Times New Roman"/>
          <w:color w:val="000000" w:themeColor="text1"/>
          <w:lang w:val="en-US"/>
        </w:rPr>
        <w:t xml:space="preserve">stratified by </w:t>
      </w:r>
      <w:r w:rsidRPr="00F96948">
        <w:rPr>
          <w:rFonts w:ascii="Times New Roman" w:hAnsi="Times New Roman" w:cs="Times New Roman"/>
          <w:color w:val="000000" w:themeColor="text1"/>
          <w:lang w:val="en-US"/>
        </w:rPr>
        <w:t>sex, age, diabetes, BMI, CSPH, administration of NSBB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Pr="00F96948">
        <w:rPr>
          <w:rFonts w:ascii="Times New Roman" w:hAnsi="Times New Roman" w:cs="Times New Roman"/>
          <w:color w:val="000000" w:themeColor="text1"/>
          <w:lang w:val="en-US"/>
        </w:rPr>
        <w:t>and human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 albumin</w:t>
      </w:r>
    </w:p>
    <w:p w14:paraId="2E584896" w14:textId="77777777" w:rsidR="00F12DB5" w:rsidRPr="00F12DB5" w:rsidRDefault="00F12DB5" w:rsidP="007C2952">
      <w:pPr>
        <w:spacing w:line="360" w:lineRule="auto"/>
        <w:rPr>
          <w:lang w:val="en-US"/>
        </w:rPr>
      </w:pPr>
    </w:p>
    <w:tbl>
      <w:tblPr>
        <w:tblStyle w:val="Grigliatabella"/>
        <w:tblpPr w:leftFromText="141" w:rightFromText="141" w:vertAnchor="page" w:horzAnchor="margin" w:tblpXSpec="center" w:tblpY="2035"/>
        <w:tblW w:w="16205" w:type="dxa"/>
        <w:tblLook w:val="04A0" w:firstRow="1" w:lastRow="0" w:firstColumn="1" w:lastColumn="0" w:noHBand="0" w:noVBand="1"/>
      </w:tblPr>
      <w:tblGrid>
        <w:gridCol w:w="3245"/>
        <w:gridCol w:w="1410"/>
        <w:gridCol w:w="1495"/>
        <w:gridCol w:w="1456"/>
        <w:gridCol w:w="1640"/>
        <w:gridCol w:w="1640"/>
        <w:gridCol w:w="1640"/>
        <w:gridCol w:w="1640"/>
        <w:gridCol w:w="2039"/>
      </w:tblGrid>
      <w:tr w:rsidR="00F12DB5" w:rsidRPr="00F12DB5" w14:paraId="668FCD88" w14:textId="77777777" w:rsidTr="006B3EF6">
        <w:tc>
          <w:tcPr>
            <w:tcW w:w="324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</w:tcPr>
          <w:p w14:paraId="0A1E8175" w14:textId="77777777" w:rsidR="00F12DB5" w:rsidRPr="00F12DB5" w:rsidRDefault="00F12DB5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  <w:p w14:paraId="4F590C2B" w14:textId="77777777" w:rsidR="00F12DB5" w:rsidRPr="00F12DB5" w:rsidRDefault="00F12DB5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Variable</w:t>
            </w:r>
          </w:p>
        </w:tc>
        <w:tc>
          <w:tcPr>
            <w:tcW w:w="1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</w:tcPr>
          <w:p w14:paraId="26349CF9" w14:textId="77777777" w:rsidR="00F12DB5" w:rsidRPr="00F12DB5" w:rsidRDefault="00F12DB5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Dys-dACLD</w:t>
            </w:r>
          </w:p>
          <w:p w14:paraId="4B76BDA5" w14:textId="48CAF6C2" w:rsidR="00F12DB5" w:rsidRPr="00F12DB5" w:rsidRDefault="00F12DB5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3FE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(n: </w:t>
            </w:r>
            <w:r w:rsidR="009D3FEB" w:rsidRPr="009D3FE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41</w:t>
            </w:r>
            <w:r w:rsidRPr="009D3FE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)</w:t>
            </w:r>
          </w:p>
        </w:tc>
        <w:tc>
          <w:tcPr>
            <w:tcW w:w="149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</w:tcPr>
          <w:p w14:paraId="25563DD5" w14:textId="77777777" w:rsidR="00F12DB5" w:rsidRPr="00F12DB5" w:rsidRDefault="00F12DB5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No-dys-dACLD</w:t>
            </w:r>
          </w:p>
          <w:p w14:paraId="788ED484" w14:textId="1EEB2FC8" w:rsidR="00F12DB5" w:rsidRPr="00F12DB5" w:rsidRDefault="00F12DB5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9D3FE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(n:</w:t>
            </w:r>
            <w:r w:rsidR="009D3FEB" w:rsidRPr="009D3FE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29</w:t>
            </w:r>
            <w:r w:rsidRPr="009D3FE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)</w:t>
            </w:r>
          </w:p>
        </w:tc>
        <w:tc>
          <w:tcPr>
            <w:tcW w:w="145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1A7BB861" w14:textId="77777777" w:rsidR="00F12DB5" w:rsidRPr="00F12DB5" w:rsidRDefault="00F12DB5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P-value</w:t>
            </w: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*</w:t>
            </w:r>
          </w:p>
        </w:tc>
        <w:tc>
          <w:tcPr>
            <w:tcW w:w="16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</w:tcPr>
          <w:p w14:paraId="175D0E6C" w14:textId="77777777" w:rsidR="00F12DB5" w:rsidRPr="00F12DB5" w:rsidRDefault="00F12DB5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Dys-dACLD </w:t>
            </w:r>
          </w:p>
          <w:p w14:paraId="67FF0D03" w14:textId="77777777" w:rsidR="00F12DB5" w:rsidRPr="00F12DB5" w:rsidRDefault="00F12DB5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(no LRDEs)</w:t>
            </w:r>
          </w:p>
          <w:p w14:paraId="3EA32CBE" w14:textId="77777777" w:rsidR="00F12DB5" w:rsidRPr="00F12DB5" w:rsidRDefault="00F12DB5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</w:t>
            </w:r>
            <w:r w:rsidRPr="00F12DB5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A</w:t>
            </w: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) </w:t>
            </w:r>
          </w:p>
          <w:p w14:paraId="14F84A25" w14:textId="79E6CE7D" w:rsidR="00F12DB5" w:rsidRPr="00F12DB5" w:rsidRDefault="009D36F7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</w:t>
            </w:r>
            <w:r w:rsidR="00F12DB5"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n: </w:t>
            </w:r>
            <w:r w:rsidR="00B250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)</w:t>
            </w:r>
          </w:p>
        </w:tc>
        <w:tc>
          <w:tcPr>
            <w:tcW w:w="16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</w:tcPr>
          <w:p w14:paraId="14412E1C" w14:textId="77777777" w:rsidR="00F12DB5" w:rsidRPr="00F12DB5" w:rsidRDefault="00F12DB5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Dys-dACLD</w:t>
            </w:r>
          </w:p>
          <w:p w14:paraId="23929249" w14:textId="77777777" w:rsidR="00F12DB5" w:rsidRPr="00F12DB5" w:rsidRDefault="00F12DB5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(yes LRDEs)</w:t>
            </w:r>
          </w:p>
          <w:p w14:paraId="4902B124" w14:textId="77777777" w:rsidR="00F12DB5" w:rsidRPr="00F12DB5" w:rsidRDefault="00F12DB5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</w:t>
            </w:r>
            <w:r w:rsidRPr="00F12DB5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B</w:t>
            </w: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)</w:t>
            </w:r>
          </w:p>
          <w:p w14:paraId="07529BE1" w14:textId="62B88138" w:rsidR="00F12DB5" w:rsidRPr="00F12DB5" w:rsidRDefault="009D36F7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</w:t>
            </w:r>
            <w:r w:rsidR="00F12DB5"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n: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28)</w:t>
            </w:r>
          </w:p>
        </w:tc>
        <w:tc>
          <w:tcPr>
            <w:tcW w:w="16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</w:tcPr>
          <w:p w14:paraId="0732CC80" w14:textId="77777777" w:rsidR="00F12DB5" w:rsidRPr="00F12DB5" w:rsidRDefault="00F12DB5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No-dys-dACLD</w:t>
            </w:r>
          </w:p>
          <w:p w14:paraId="42DC0219" w14:textId="77777777" w:rsidR="00F12DB5" w:rsidRPr="00F12DB5" w:rsidRDefault="00F12DB5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(no LRDEs)</w:t>
            </w:r>
          </w:p>
          <w:p w14:paraId="0D494A62" w14:textId="77777777" w:rsidR="00F12DB5" w:rsidRPr="00F12DB5" w:rsidRDefault="00F12DB5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</w:t>
            </w:r>
            <w:r w:rsidRPr="00F12DB5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C</w:t>
            </w: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) </w:t>
            </w:r>
          </w:p>
          <w:p w14:paraId="4FB74826" w14:textId="76A65151" w:rsidR="00F12DB5" w:rsidRPr="00F12DB5" w:rsidRDefault="009D36F7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</w:t>
            </w:r>
            <w:r w:rsidR="00F12DB5"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n: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="00B250A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)</w:t>
            </w:r>
          </w:p>
        </w:tc>
        <w:tc>
          <w:tcPr>
            <w:tcW w:w="16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</w:tcPr>
          <w:p w14:paraId="4557BCA3" w14:textId="77777777" w:rsidR="00F12DB5" w:rsidRPr="00F12DB5" w:rsidRDefault="00F12DB5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No-dys-dACLD</w:t>
            </w:r>
          </w:p>
          <w:p w14:paraId="51EC8318" w14:textId="77777777" w:rsidR="00F12DB5" w:rsidRPr="00F12DB5" w:rsidRDefault="00F12DB5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(yes LRDEs)</w:t>
            </w:r>
          </w:p>
          <w:p w14:paraId="796E0D4D" w14:textId="77777777" w:rsidR="00F12DB5" w:rsidRPr="00F12DB5" w:rsidRDefault="00F12DB5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</w:t>
            </w:r>
            <w:r w:rsidRPr="00F12DB5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D</w:t>
            </w: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)</w:t>
            </w:r>
          </w:p>
          <w:p w14:paraId="0E013E28" w14:textId="0C49312D" w:rsidR="00F12DB5" w:rsidRPr="00F12DB5" w:rsidRDefault="009D36F7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(</w:t>
            </w:r>
            <w:r w:rsidR="00F12DB5"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n: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12)</w:t>
            </w:r>
          </w:p>
        </w:tc>
        <w:tc>
          <w:tcPr>
            <w:tcW w:w="203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0CECE" w:themeFill="background2" w:themeFillShade="E6"/>
          </w:tcPr>
          <w:p w14:paraId="60BA4FAF" w14:textId="77777777" w:rsidR="00F12DB5" w:rsidRPr="00F12DB5" w:rsidRDefault="00F12DB5" w:rsidP="00F12DB5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>P-value</w:t>
            </w: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*</w:t>
            </w:r>
          </w:p>
        </w:tc>
      </w:tr>
      <w:tr w:rsidR="00BC2DEA" w:rsidRPr="00F12DB5" w14:paraId="07F051E6" w14:textId="77777777" w:rsidTr="006B3EF6">
        <w:tc>
          <w:tcPr>
            <w:tcW w:w="3245" w:type="dxa"/>
            <w:tcBorders>
              <w:top w:val="single" w:sz="18" w:space="0" w:color="auto"/>
              <w:left w:val="single" w:sz="8" w:space="0" w:color="auto"/>
            </w:tcBorders>
          </w:tcPr>
          <w:p w14:paraId="35CCB5E5" w14:textId="77777777" w:rsidR="00BC2DEA" w:rsidRPr="00F12DB5" w:rsidRDefault="00BC2DEA" w:rsidP="00BC2DE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Sex (male) (n and %)</w:t>
            </w:r>
          </w:p>
        </w:tc>
        <w:tc>
          <w:tcPr>
            <w:tcW w:w="1410" w:type="dxa"/>
            <w:tcBorders>
              <w:top w:val="single" w:sz="18" w:space="0" w:color="auto"/>
            </w:tcBorders>
          </w:tcPr>
          <w:p w14:paraId="096AE3B8" w14:textId="43FE96F4" w:rsidR="00BC2DEA" w:rsidRPr="00F12DB5" w:rsidRDefault="00BC2DEA" w:rsidP="00BC2DEA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 (48.8%)</w:t>
            </w:r>
          </w:p>
        </w:tc>
        <w:tc>
          <w:tcPr>
            <w:tcW w:w="1495" w:type="dxa"/>
            <w:tcBorders>
              <w:top w:val="single" w:sz="18" w:space="0" w:color="auto"/>
            </w:tcBorders>
          </w:tcPr>
          <w:p w14:paraId="64AEAEEE" w14:textId="299E0C4D" w:rsidR="00BC2DEA" w:rsidRPr="00F12DB5" w:rsidRDefault="00BC2DEA" w:rsidP="00BC2DEA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14 (48.2%)</w:t>
            </w:r>
          </w:p>
        </w:tc>
        <w:tc>
          <w:tcPr>
            <w:tcW w:w="1456" w:type="dxa"/>
            <w:tcBorders>
              <w:top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1C79DD4B" w14:textId="18BE93C8" w:rsidR="00BC2DEA" w:rsidRPr="00F12DB5" w:rsidRDefault="00BC2DEA" w:rsidP="00BC2DE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     n.s.</w:t>
            </w:r>
          </w:p>
        </w:tc>
        <w:tc>
          <w:tcPr>
            <w:tcW w:w="1640" w:type="dxa"/>
            <w:tcBorders>
              <w:top w:val="single" w:sz="18" w:space="0" w:color="auto"/>
              <w:left w:val="single" w:sz="18" w:space="0" w:color="auto"/>
            </w:tcBorders>
          </w:tcPr>
          <w:p w14:paraId="0A2B5141" w14:textId="59A8D4F4" w:rsidR="00BC2DEA" w:rsidRPr="00F12DB5" w:rsidRDefault="00B7136F" w:rsidP="00B250A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 (53.8%)</w:t>
            </w:r>
          </w:p>
        </w:tc>
        <w:tc>
          <w:tcPr>
            <w:tcW w:w="1640" w:type="dxa"/>
            <w:tcBorders>
              <w:top w:val="single" w:sz="18" w:space="0" w:color="auto"/>
            </w:tcBorders>
          </w:tcPr>
          <w:p w14:paraId="3AD8D745" w14:textId="287FEAA1" w:rsidR="00BC2DEA" w:rsidRPr="00F12DB5" w:rsidRDefault="00617455" w:rsidP="00B250A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 (46.4%)</w:t>
            </w:r>
          </w:p>
        </w:tc>
        <w:tc>
          <w:tcPr>
            <w:tcW w:w="1640" w:type="dxa"/>
            <w:tcBorders>
              <w:top w:val="single" w:sz="18" w:space="0" w:color="auto"/>
            </w:tcBorders>
          </w:tcPr>
          <w:p w14:paraId="2BC755CC" w14:textId="248B5A2F" w:rsidR="00BC2DEA" w:rsidRPr="00F12DB5" w:rsidRDefault="00617455" w:rsidP="00B250A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 (47.1%)</w:t>
            </w:r>
          </w:p>
        </w:tc>
        <w:tc>
          <w:tcPr>
            <w:tcW w:w="1640" w:type="dxa"/>
            <w:tcBorders>
              <w:top w:val="single" w:sz="18" w:space="0" w:color="auto"/>
            </w:tcBorders>
          </w:tcPr>
          <w:p w14:paraId="193343E3" w14:textId="1784E484" w:rsidR="00BC2DEA" w:rsidRPr="00F12DB5" w:rsidRDefault="00617455" w:rsidP="00B250A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 (50%)</w:t>
            </w:r>
          </w:p>
        </w:tc>
        <w:tc>
          <w:tcPr>
            <w:tcW w:w="2039" w:type="dxa"/>
            <w:tcBorders>
              <w:top w:val="single" w:sz="18" w:space="0" w:color="auto"/>
            </w:tcBorders>
            <w:shd w:val="clear" w:color="auto" w:fill="D0CECE" w:themeFill="background2" w:themeFillShade="E6"/>
          </w:tcPr>
          <w:p w14:paraId="5EC00799" w14:textId="75D0F597" w:rsidR="00BC2DEA" w:rsidRPr="00F12DB5" w:rsidRDefault="00BC2DEA" w:rsidP="009D36F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A vs B: </w:t>
            </w:r>
            <w:r w:rsidR="009D36F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n.s.</w:t>
            </w:r>
          </w:p>
        </w:tc>
      </w:tr>
      <w:tr w:rsidR="00BC2DEA" w:rsidRPr="00F12DB5" w14:paraId="4E2A2E17" w14:textId="77777777" w:rsidTr="006B3EF6">
        <w:tc>
          <w:tcPr>
            <w:tcW w:w="3245" w:type="dxa"/>
            <w:tcBorders>
              <w:bottom w:val="single" w:sz="18" w:space="0" w:color="auto"/>
            </w:tcBorders>
          </w:tcPr>
          <w:p w14:paraId="2982ABD0" w14:textId="77777777" w:rsidR="00BC2DEA" w:rsidRPr="00F12DB5" w:rsidRDefault="00BC2DEA" w:rsidP="00BC2DE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Sex (female) (n and %)</w:t>
            </w:r>
          </w:p>
        </w:tc>
        <w:tc>
          <w:tcPr>
            <w:tcW w:w="1410" w:type="dxa"/>
            <w:tcBorders>
              <w:bottom w:val="single" w:sz="18" w:space="0" w:color="auto"/>
            </w:tcBorders>
          </w:tcPr>
          <w:p w14:paraId="15061A70" w14:textId="0422CDB5" w:rsidR="00BC2DEA" w:rsidRPr="00F12DB5" w:rsidRDefault="00BC2DEA" w:rsidP="00BC2DEA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21(51.2%)</w:t>
            </w:r>
          </w:p>
        </w:tc>
        <w:tc>
          <w:tcPr>
            <w:tcW w:w="1495" w:type="dxa"/>
            <w:tcBorders>
              <w:bottom w:val="single" w:sz="18" w:space="0" w:color="auto"/>
            </w:tcBorders>
          </w:tcPr>
          <w:p w14:paraId="2631064B" w14:textId="7DD9B23D" w:rsidR="00BC2DEA" w:rsidRPr="00F12DB5" w:rsidRDefault="00BC2DEA" w:rsidP="00BC2DEA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 (51.8%)</w:t>
            </w:r>
          </w:p>
        </w:tc>
        <w:tc>
          <w:tcPr>
            <w:tcW w:w="145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41CB2949" w14:textId="62381AD9" w:rsidR="00BC2DEA" w:rsidRPr="00F12DB5" w:rsidRDefault="00BC2DEA" w:rsidP="00BC2DEA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     n.s.</w:t>
            </w:r>
          </w:p>
        </w:tc>
        <w:tc>
          <w:tcPr>
            <w:tcW w:w="1640" w:type="dxa"/>
            <w:tcBorders>
              <w:left w:val="single" w:sz="18" w:space="0" w:color="auto"/>
              <w:bottom w:val="single" w:sz="18" w:space="0" w:color="auto"/>
            </w:tcBorders>
          </w:tcPr>
          <w:p w14:paraId="29FBBEA5" w14:textId="62CCD204" w:rsidR="00BC2DEA" w:rsidRPr="00F12DB5" w:rsidRDefault="00617455" w:rsidP="00B250A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 (46.2%)</w:t>
            </w:r>
          </w:p>
        </w:tc>
        <w:tc>
          <w:tcPr>
            <w:tcW w:w="1640" w:type="dxa"/>
            <w:tcBorders>
              <w:bottom w:val="single" w:sz="18" w:space="0" w:color="auto"/>
            </w:tcBorders>
          </w:tcPr>
          <w:p w14:paraId="39CD93B6" w14:textId="41B0777F" w:rsidR="00BC2DEA" w:rsidRPr="00F12DB5" w:rsidRDefault="00617455" w:rsidP="00B250A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 (53.6%)</w:t>
            </w:r>
          </w:p>
        </w:tc>
        <w:tc>
          <w:tcPr>
            <w:tcW w:w="1640" w:type="dxa"/>
            <w:tcBorders>
              <w:bottom w:val="single" w:sz="18" w:space="0" w:color="auto"/>
            </w:tcBorders>
          </w:tcPr>
          <w:p w14:paraId="1EA889CE" w14:textId="17B82C59" w:rsidR="00BC2DEA" w:rsidRPr="00F12DB5" w:rsidRDefault="00617455" w:rsidP="00B250A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 (52.9%)</w:t>
            </w:r>
          </w:p>
        </w:tc>
        <w:tc>
          <w:tcPr>
            <w:tcW w:w="1640" w:type="dxa"/>
            <w:tcBorders>
              <w:bottom w:val="single" w:sz="18" w:space="0" w:color="auto"/>
            </w:tcBorders>
          </w:tcPr>
          <w:p w14:paraId="42BB71C3" w14:textId="492CB91A" w:rsidR="00BC2DEA" w:rsidRPr="00F12DB5" w:rsidRDefault="00617455" w:rsidP="00B250A2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 (50%)</w:t>
            </w:r>
          </w:p>
        </w:tc>
        <w:tc>
          <w:tcPr>
            <w:tcW w:w="2039" w:type="dxa"/>
            <w:tcBorders>
              <w:bottom w:val="single" w:sz="18" w:space="0" w:color="auto"/>
            </w:tcBorders>
            <w:shd w:val="clear" w:color="auto" w:fill="D0CECE" w:themeFill="background2" w:themeFillShade="E6"/>
          </w:tcPr>
          <w:p w14:paraId="2C081C15" w14:textId="2D1894A3" w:rsidR="00BC2DEA" w:rsidRPr="00F12DB5" w:rsidRDefault="00BC2DEA" w:rsidP="009D36F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 vs D:</w:t>
            </w:r>
            <w:r w:rsidR="009D36F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n.s.</w:t>
            </w:r>
          </w:p>
        </w:tc>
      </w:tr>
      <w:tr w:rsidR="009D36F7" w:rsidRPr="00F12DB5" w14:paraId="667CF202" w14:textId="77777777" w:rsidTr="006B3EF6">
        <w:tc>
          <w:tcPr>
            <w:tcW w:w="3245" w:type="dxa"/>
            <w:tcBorders>
              <w:top w:val="single" w:sz="18" w:space="0" w:color="auto"/>
            </w:tcBorders>
          </w:tcPr>
          <w:p w14:paraId="433707BD" w14:textId="77777777" w:rsidR="009D36F7" w:rsidRPr="00F12DB5" w:rsidRDefault="009D36F7" w:rsidP="009D36F7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Age over median (n and %)</w:t>
            </w:r>
          </w:p>
        </w:tc>
        <w:tc>
          <w:tcPr>
            <w:tcW w:w="1410" w:type="dxa"/>
            <w:tcBorders>
              <w:top w:val="single" w:sz="18" w:space="0" w:color="auto"/>
            </w:tcBorders>
          </w:tcPr>
          <w:p w14:paraId="3130C044" w14:textId="5E7A1BA3" w:rsidR="009D36F7" w:rsidRPr="00F12DB5" w:rsidRDefault="009D36F7" w:rsidP="009D36F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 (51.2%)</w:t>
            </w:r>
          </w:p>
        </w:tc>
        <w:tc>
          <w:tcPr>
            <w:tcW w:w="1495" w:type="dxa"/>
            <w:tcBorders>
              <w:top w:val="single" w:sz="18" w:space="0" w:color="auto"/>
            </w:tcBorders>
          </w:tcPr>
          <w:p w14:paraId="364CCC0B" w14:textId="2F3C7A42" w:rsidR="009D36F7" w:rsidRPr="00F12DB5" w:rsidRDefault="009D36F7" w:rsidP="009D36F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 (44.8%)</w:t>
            </w:r>
          </w:p>
        </w:tc>
        <w:tc>
          <w:tcPr>
            <w:tcW w:w="1456" w:type="dxa"/>
            <w:tcBorders>
              <w:top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3B3C8595" w14:textId="1302DFE4" w:rsidR="009D36F7" w:rsidRPr="00F12DB5" w:rsidRDefault="009D36F7" w:rsidP="009D36F7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     n.s.</w:t>
            </w:r>
          </w:p>
        </w:tc>
        <w:tc>
          <w:tcPr>
            <w:tcW w:w="1640" w:type="dxa"/>
            <w:tcBorders>
              <w:top w:val="single" w:sz="18" w:space="0" w:color="auto"/>
              <w:left w:val="single" w:sz="18" w:space="0" w:color="auto"/>
            </w:tcBorders>
          </w:tcPr>
          <w:p w14:paraId="1BDD78D4" w14:textId="749243BD" w:rsidR="009D36F7" w:rsidRPr="00F12DB5" w:rsidRDefault="0091699D" w:rsidP="0091699D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 (46.</w:t>
            </w:r>
            <w:r w:rsidR="00E155E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</w:tc>
        <w:tc>
          <w:tcPr>
            <w:tcW w:w="1640" w:type="dxa"/>
            <w:tcBorders>
              <w:top w:val="single" w:sz="18" w:space="0" w:color="auto"/>
            </w:tcBorders>
          </w:tcPr>
          <w:p w14:paraId="1A710C5F" w14:textId="1C2D45F3" w:rsidR="009D36F7" w:rsidRPr="00F12DB5" w:rsidRDefault="0091699D" w:rsidP="0091699D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 (53.6%)</w:t>
            </w:r>
          </w:p>
        </w:tc>
        <w:tc>
          <w:tcPr>
            <w:tcW w:w="1640" w:type="dxa"/>
            <w:tcBorders>
              <w:top w:val="single" w:sz="18" w:space="0" w:color="auto"/>
            </w:tcBorders>
          </w:tcPr>
          <w:p w14:paraId="7DF46A8E" w14:textId="4F967BB7" w:rsidR="009D36F7" w:rsidRPr="00F12DB5" w:rsidRDefault="0091699D" w:rsidP="0091699D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 (47.1%)</w:t>
            </w:r>
          </w:p>
        </w:tc>
        <w:tc>
          <w:tcPr>
            <w:tcW w:w="1640" w:type="dxa"/>
            <w:tcBorders>
              <w:top w:val="single" w:sz="18" w:space="0" w:color="auto"/>
            </w:tcBorders>
          </w:tcPr>
          <w:p w14:paraId="24A8C5D2" w14:textId="4D0BF37E" w:rsidR="009D36F7" w:rsidRPr="00F12DB5" w:rsidRDefault="0091699D" w:rsidP="0091699D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 (41.6%)</w:t>
            </w:r>
          </w:p>
        </w:tc>
        <w:tc>
          <w:tcPr>
            <w:tcW w:w="2039" w:type="dxa"/>
            <w:tcBorders>
              <w:top w:val="single" w:sz="18" w:space="0" w:color="auto"/>
            </w:tcBorders>
            <w:shd w:val="clear" w:color="auto" w:fill="D0CECE" w:themeFill="background2" w:themeFillShade="E6"/>
          </w:tcPr>
          <w:p w14:paraId="79B9C30E" w14:textId="5E248269" w:rsidR="009D36F7" w:rsidRPr="00F12DB5" w:rsidRDefault="009D36F7" w:rsidP="009D36F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A vs B: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n.s.</w:t>
            </w:r>
          </w:p>
        </w:tc>
      </w:tr>
      <w:tr w:rsidR="009D36F7" w:rsidRPr="00F12DB5" w14:paraId="5D3CAF47" w14:textId="77777777" w:rsidTr="006B3EF6">
        <w:tc>
          <w:tcPr>
            <w:tcW w:w="3245" w:type="dxa"/>
            <w:tcBorders>
              <w:bottom w:val="single" w:sz="18" w:space="0" w:color="auto"/>
            </w:tcBorders>
          </w:tcPr>
          <w:p w14:paraId="625D35BA" w14:textId="77777777" w:rsidR="009D36F7" w:rsidRPr="00F12DB5" w:rsidRDefault="009D36F7" w:rsidP="009D36F7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Age under median (n and %)</w:t>
            </w:r>
          </w:p>
        </w:tc>
        <w:tc>
          <w:tcPr>
            <w:tcW w:w="1410" w:type="dxa"/>
            <w:tcBorders>
              <w:bottom w:val="single" w:sz="18" w:space="0" w:color="auto"/>
            </w:tcBorders>
          </w:tcPr>
          <w:p w14:paraId="2CE31C34" w14:textId="5172E7B1" w:rsidR="009D36F7" w:rsidRPr="00F12DB5" w:rsidRDefault="009D36F7" w:rsidP="009D36F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 (48.8%)</w:t>
            </w:r>
          </w:p>
        </w:tc>
        <w:tc>
          <w:tcPr>
            <w:tcW w:w="1495" w:type="dxa"/>
            <w:tcBorders>
              <w:bottom w:val="single" w:sz="18" w:space="0" w:color="auto"/>
            </w:tcBorders>
          </w:tcPr>
          <w:p w14:paraId="1FBDC57E" w14:textId="7A1D5661" w:rsidR="009D36F7" w:rsidRPr="00F12DB5" w:rsidRDefault="009D36F7" w:rsidP="009D36F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16 (55.2%)</w:t>
            </w:r>
          </w:p>
        </w:tc>
        <w:tc>
          <w:tcPr>
            <w:tcW w:w="145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4E4E3B01" w14:textId="7053F947" w:rsidR="009D36F7" w:rsidRPr="00F12DB5" w:rsidRDefault="009D36F7" w:rsidP="009D36F7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     n.s.</w:t>
            </w:r>
          </w:p>
        </w:tc>
        <w:tc>
          <w:tcPr>
            <w:tcW w:w="1640" w:type="dxa"/>
            <w:tcBorders>
              <w:left w:val="single" w:sz="18" w:space="0" w:color="auto"/>
              <w:bottom w:val="single" w:sz="18" w:space="0" w:color="auto"/>
            </w:tcBorders>
          </w:tcPr>
          <w:p w14:paraId="2A3A731A" w14:textId="0A3E0A25" w:rsidR="009D36F7" w:rsidRPr="00F12DB5" w:rsidRDefault="0091699D" w:rsidP="00D01DD0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 (53.</w:t>
            </w:r>
            <w:r w:rsidR="00E155E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%)</w:t>
            </w:r>
          </w:p>
        </w:tc>
        <w:tc>
          <w:tcPr>
            <w:tcW w:w="1640" w:type="dxa"/>
            <w:tcBorders>
              <w:bottom w:val="single" w:sz="18" w:space="0" w:color="auto"/>
            </w:tcBorders>
          </w:tcPr>
          <w:p w14:paraId="1F5E68D7" w14:textId="16FC5A4B" w:rsidR="009D36F7" w:rsidRPr="00F12DB5" w:rsidRDefault="0091699D" w:rsidP="00D01DD0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 (46.4%)</w:t>
            </w:r>
          </w:p>
        </w:tc>
        <w:tc>
          <w:tcPr>
            <w:tcW w:w="1640" w:type="dxa"/>
            <w:tcBorders>
              <w:bottom w:val="single" w:sz="18" w:space="0" w:color="auto"/>
            </w:tcBorders>
          </w:tcPr>
          <w:p w14:paraId="03E8C305" w14:textId="31A5FFE0" w:rsidR="009D36F7" w:rsidRPr="00F12DB5" w:rsidRDefault="0091699D" w:rsidP="00D01DD0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 (52.9%)</w:t>
            </w:r>
          </w:p>
        </w:tc>
        <w:tc>
          <w:tcPr>
            <w:tcW w:w="1640" w:type="dxa"/>
            <w:tcBorders>
              <w:bottom w:val="single" w:sz="18" w:space="0" w:color="auto"/>
            </w:tcBorders>
          </w:tcPr>
          <w:p w14:paraId="138E522A" w14:textId="4E9E0711" w:rsidR="009D36F7" w:rsidRPr="00F12DB5" w:rsidRDefault="0091699D" w:rsidP="00D01DD0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 (58.4%)</w:t>
            </w:r>
          </w:p>
        </w:tc>
        <w:tc>
          <w:tcPr>
            <w:tcW w:w="2039" w:type="dxa"/>
            <w:tcBorders>
              <w:bottom w:val="single" w:sz="18" w:space="0" w:color="auto"/>
            </w:tcBorders>
            <w:shd w:val="clear" w:color="auto" w:fill="D0CECE" w:themeFill="background2" w:themeFillShade="E6"/>
          </w:tcPr>
          <w:p w14:paraId="55F2C356" w14:textId="39ABCEDC" w:rsidR="009D36F7" w:rsidRPr="00F12DB5" w:rsidRDefault="009D36F7" w:rsidP="009D36F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 vs D: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n.s.</w:t>
            </w:r>
          </w:p>
        </w:tc>
      </w:tr>
      <w:tr w:rsidR="009D36F7" w:rsidRPr="00F12DB5" w14:paraId="20532BAE" w14:textId="77777777" w:rsidTr="006B3EF6">
        <w:tc>
          <w:tcPr>
            <w:tcW w:w="3245" w:type="dxa"/>
            <w:tcBorders>
              <w:top w:val="single" w:sz="18" w:space="0" w:color="auto"/>
            </w:tcBorders>
          </w:tcPr>
          <w:p w14:paraId="7C1D2C5A" w14:textId="00BAEACB" w:rsidR="009D36F7" w:rsidRPr="00F12DB5" w:rsidRDefault="009D36F7" w:rsidP="009D36F7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BMI </w:t>
            </w:r>
            <w:r w:rsidR="009606D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under </w:t>
            </w: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median (n and %)</w:t>
            </w:r>
          </w:p>
        </w:tc>
        <w:tc>
          <w:tcPr>
            <w:tcW w:w="1410" w:type="dxa"/>
            <w:tcBorders>
              <w:top w:val="single" w:sz="18" w:space="0" w:color="auto"/>
            </w:tcBorders>
          </w:tcPr>
          <w:p w14:paraId="063B78AD" w14:textId="5E2F11A7" w:rsidR="009D36F7" w:rsidRPr="00F12DB5" w:rsidRDefault="009D36F7" w:rsidP="009D36F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11 (26.8%)</w:t>
            </w:r>
          </w:p>
        </w:tc>
        <w:tc>
          <w:tcPr>
            <w:tcW w:w="1495" w:type="dxa"/>
            <w:tcBorders>
              <w:top w:val="single" w:sz="18" w:space="0" w:color="auto"/>
            </w:tcBorders>
          </w:tcPr>
          <w:p w14:paraId="3291419E" w14:textId="6BF1D539" w:rsidR="009D36F7" w:rsidRPr="00F12DB5" w:rsidRDefault="009D36F7" w:rsidP="009D36F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 (24.1%)</w:t>
            </w:r>
          </w:p>
        </w:tc>
        <w:tc>
          <w:tcPr>
            <w:tcW w:w="1456" w:type="dxa"/>
            <w:tcBorders>
              <w:top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098F09CB" w14:textId="0FA007AD" w:rsidR="009D36F7" w:rsidRPr="00F12DB5" w:rsidRDefault="009D36F7" w:rsidP="009D36F7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     n.s.</w:t>
            </w:r>
          </w:p>
        </w:tc>
        <w:tc>
          <w:tcPr>
            <w:tcW w:w="1640" w:type="dxa"/>
            <w:tcBorders>
              <w:top w:val="single" w:sz="18" w:space="0" w:color="auto"/>
              <w:left w:val="single" w:sz="18" w:space="0" w:color="auto"/>
            </w:tcBorders>
          </w:tcPr>
          <w:p w14:paraId="4F77577C" w14:textId="6B3E5A73" w:rsidR="009D36F7" w:rsidRPr="00F12DB5" w:rsidRDefault="009606D4" w:rsidP="00D01DD0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 (30.8%)</w:t>
            </w:r>
          </w:p>
        </w:tc>
        <w:tc>
          <w:tcPr>
            <w:tcW w:w="1640" w:type="dxa"/>
            <w:tcBorders>
              <w:top w:val="single" w:sz="18" w:space="0" w:color="auto"/>
            </w:tcBorders>
          </w:tcPr>
          <w:p w14:paraId="3064065E" w14:textId="3E3FED50" w:rsidR="009D36F7" w:rsidRPr="00F12DB5" w:rsidRDefault="009606D4" w:rsidP="00D01DD0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 (25%)</w:t>
            </w:r>
          </w:p>
        </w:tc>
        <w:tc>
          <w:tcPr>
            <w:tcW w:w="1640" w:type="dxa"/>
            <w:tcBorders>
              <w:top w:val="single" w:sz="18" w:space="0" w:color="auto"/>
            </w:tcBorders>
          </w:tcPr>
          <w:p w14:paraId="08550138" w14:textId="5F6AB191" w:rsidR="009D36F7" w:rsidRPr="00F12DB5" w:rsidRDefault="009606D4" w:rsidP="00D01DD0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 (23.5%)</w:t>
            </w:r>
          </w:p>
        </w:tc>
        <w:tc>
          <w:tcPr>
            <w:tcW w:w="1640" w:type="dxa"/>
            <w:tcBorders>
              <w:top w:val="single" w:sz="18" w:space="0" w:color="auto"/>
            </w:tcBorders>
          </w:tcPr>
          <w:p w14:paraId="401C763E" w14:textId="1151A60C" w:rsidR="009D36F7" w:rsidRPr="00F12DB5" w:rsidRDefault="009606D4" w:rsidP="00D01DD0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(25%)</w:t>
            </w:r>
          </w:p>
        </w:tc>
        <w:tc>
          <w:tcPr>
            <w:tcW w:w="2039" w:type="dxa"/>
            <w:tcBorders>
              <w:top w:val="single" w:sz="18" w:space="0" w:color="auto"/>
            </w:tcBorders>
            <w:shd w:val="clear" w:color="auto" w:fill="D0CECE" w:themeFill="background2" w:themeFillShade="E6"/>
          </w:tcPr>
          <w:p w14:paraId="1EF10B82" w14:textId="0E4BD58B" w:rsidR="009D36F7" w:rsidRPr="00F12DB5" w:rsidRDefault="009D36F7" w:rsidP="009D36F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A vs B: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n.s.</w:t>
            </w:r>
          </w:p>
        </w:tc>
      </w:tr>
      <w:tr w:rsidR="009D36F7" w:rsidRPr="00F12DB5" w14:paraId="5ED270A6" w14:textId="77777777" w:rsidTr="006B3EF6">
        <w:tc>
          <w:tcPr>
            <w:tcW w:w="3245" w:type="dxa"/>
            <w:tcBorders>
              <w:bottom w:val="single" w:sz="18" w:space="0" w:color="auto"/>
            </w:tcBorders>
          </w:tcPr>
          <w:p w14:paraId="31BF878E" w14:textId="6285B3E2" w:rsidR="009D36F7" w:rsidRPr="00F12DB5" w:rsidRDefault="009D36F7" w:rsidP="009D36F7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BMI </w:t>
            </w:r>
            <w:r w:rsidR="009606D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over </w:t>
            </w: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median (n and %)</w:t>
            </w:r>
          </w:p>
        </w:tc>
        <w:tc>
          <w:tcPr>
            <w:tcW w:w="1410" w:type="dxa"/>
            <w:tcBorders>
              <w:bottom w:val="single" w:sz="18" w:space="0" w:color="auto"/>
            </w:tcBorders>
          </w:tcPr>
          <w:p w14:paraId="1BC02828" w14:textId="70021BB1" w:rsidR="009D36F7" w:rsidRPr="00F12DB5" w:rsidRDefault="009D36F7" w:rsidP="009D36F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30 (73.2%)</w:t>
            </w:r>
          </w:p>
        </w:tc>
        <w:tc>
          <w:tcPr>
            <w:tcW w:w="1495" w:type="dxa"/>
            <w:tcBorders>
              <w:bottom w:val="single" w:sz="18" w:space="0" w:color="auto"/>
            </w:tcBorders>
          </w:tcPr>
          <w:p w14:paraId="35D14AA4" w14:textId="1BED51E9" w:rsidR="009D36F7" w:rsidRPr="00F12DB5" w:rsidRDefault="009D36F7" w:rsidP="009D36F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22 (75.9%)</w:t>
            </w:r>
          </w:p>
        </w:tc>
        <w:tc>
          <w:tcPr>
            <w:tcW w:w="145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392953B0" w14:textId="09533D03" w:rsidR="009D36F7" w:rsidRPr="00F12DB5" w:rsidRDefault="009D36F7" w:rsidP="009D36F7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     n.s.</w:t>
            </w:r>
          </w:p>
        </w:tc>
        <w:tc>
          <w:tcPr>
            <w:tcW w:w="1640" w:type="dxa"/>
            <w:tcBorders>
              <w:left w:val="single" w:sz="18" w:space="0" w:color="auto"/>
              <w:bottom w:val="single" w:sz="18" w:space="0" w:color="auto"/>
            </w:tcBorders>
          </w:tcPr>
          <w:p w14:paraId="017C662D" w14:textId="7D90D0F6" w:rsidR="009D36F7" w:rsidRPr="00F12DB5" w:rsidRDefault="009606D4" w:rsidP="00D01DD0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 (69.2%)</w:t>
            </w:r>
          </w:p>
        </w:tc>
        <w:tc>
          <w:tcPr>
            <w:tcW w:w="1640" w:type="dxa"/>
            <w:tcBorders>
              <w:bottom w:val="single" w:sz="18" w:space="0" w:color="auto"/>
            </w:tcBorders>
          </w:tcPr>
          <w:p w14:paraId="1C687AA8" w14:textId="3F1EBEB1" w:rsidR="009D36F7" w:rsidRPr="00F12DB5" w:rsidRDefault="009606D4" w:rsidP="00D01DD0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 (75%)</w:t>
            </w:r>
          </w:p>
        </w:tc>
        <w:tc>
          <w:tcPr>
            <w:tcW w:w="1640" w:type="dxa"/>
            <w:tcBorders>
              <w:bottom w:val="single" w:sz="18" w:space="0" w:color="auto"/>
            </w:tcBorders>
          </w:tcPr>
          <w:p w14:paraId="6F363C3F" w14:textId="04C3ADF7" w:rsidR="009D36F7" w:rsidRPr="00F12DB5" w:rsidRDefault="009606D4" w:rsidP="00D01DD0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 (76.4%)</w:t>
            </w:r>
          </w:p>
        </w:tc>
        <w:tc>
          <w:tcPr>
            <w:tcW w:w="1640" w:type="dxa"/>
            <w:tcBorders>
              <w:bottom w:val="single" w:sz="18" w:space="0" w:color="auto"/>
            </w:tcBorders>
          </w:tcPr>
          <w:p w14:paraId="0EB23197" w14:textId="4BDE5D72" w:rsidR="009D36F7" w:rsidRPr="00F12DB5" w:rsidRDefault="009606D4" w:rsidP="00D01DD0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 (75%)</w:t>
            </w:r>
          </w:p>
        </w:tc>
        <w:tc>
          <w:tcPr>
            <w:tcW w:w="2039" w:type="dxa"/>
            <w:tcBorders>
              <w:bottom w:val="single" w:sz="18" w:space="0" w:color="auto"/>
            </w:tcBorders>
            <w:shd w:val="clear" w:color="auto" w:fill="D0CECE" w:themeFill="background2" w:themeFillShade="E6"/>
          </w:tcPr>
          <w:p w14:paraId="652530EA" w14:textId="0E4BDF3C" w:rsidR="009D36F7" w:rsidRPr="00F12DB5" w:rsidRDefault="009D36F7" w:rsidP="009D36F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 vs D: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n.s.</w:t>
            </w:r>
          </w:p>
        </w:tc>
      </w:tr>
      <w:tr w:rsidR="009D36F7" w:rsidRPr="00F12DB5" w14:paraId="077175C9" w14:textId="77777777" w:rsidTr="006B3EF6">
        <w:tc>
          <w:tcPr>
            <w:tcW w:w="3245" w:type="dxa"/>
            <w:tcBorders>
              <w:top w:val="single" w:sz="18" w:space="0" w:color="auto"/>
            </w:tcBorders>
          </w:tcPr>
          <w:p w14:paraId="4A3882DF" w14:textId="77777777" w:rsidR="009D36F7" w:rsidRPr="00F12DB5" w:rsidRDefault="009D36F7" w:rsidP="009D36F7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CSPH: yes (n and %)</w:t>
            </w:r>
          </w:p>
        </w:tc>
        <w:tc>
          <w:tcPr>
            <w:tcW w:w="1410" w:type="dxa"/>
            <w:tcBorders>
              <w:top w:val="single" w:sz="18" w:space="0" w:color="auto"/>
            </w:tcBorders>
          </w:tcPr>
          <w:p w14:paraId="7501746F" w14:textId="7A6C0DD0" w:rsidR="009D36F7" w:rsidRPr="00F12DB5" w:rsidRDefault="009D36F7" w:rsidP="009D36F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33 (80.5%)</w:t>
            </w:r>
          </w:p>
        </w:tc>
        <w:tc>
          <w:tcPr>
            <w:tcW w:w="1495" w:type="dxa"/>
            <w:tcBorders>
              <w:top w:val="single" w:sz="18" w:space="0" w:color="auto"/>
            </w:tcBorders>
          </w:tcPr>
          <w:p w14:paraId="53DCB4D8" w14:textId="1E5AF148" w:rsidR="009D36F7" w:rsidRPr="00F12DB5" w:rsidRDefault="009D36F7" w:rsidP="009D36F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 (68.9%)</w:t>
            </w:r>
          </w:p>
        </w:tc>
        <w:tc>
          <w:tcPr>
            <w:tcW w:w="1456" w:type="dxa"/>
            <w:tcBorders>
              <w:top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5512994F" w14:textId="3F94D649" w:rsidR="009D36F7" w:rsidRPr="00F12DB5" w:rsidRDefault="009D36F7" w:rsidP="009D36F7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     n.s.</w:t>
            </w:r>
          </w:p>
        </w:tc>
        <w:tc>
          <w:tcPr>
            <w:tcW w:w="1640" w:type="dxa"/>
            <w:tcBorders>
              <w:top w:val="single" w:sz="18" w:space="0" w:color="auto"/>
              <w:left w:val="single" w:sz="18" w:space="0" w:color="auto"/>
            </w:tcBorders>
          </w:tcPr>
          <w:p w14:paraId="4590598B" w14:textId="5C453B9F" w:rsidR="009D36F7" w:rsidRPr="00F12DB5" w:rsidRDefault="003B5827" w:rsidP="00D01DD0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 (76.9)</w:t>
            </w:r>
          </w:p>
        </w:tc>
        <w:tc>
          <w:tcPr>
            <w:tcW w:w="1640" w:type="dxa"/>
            <w:tcBorders>
              <w:top w:val="single" w:sz="18" w:space="0" w:color="auto"/>
            </w:tcBorders>
          </w:tcPr>
          <w:p w14:paraId="4DC80E46" w14:textId="2E2A732C" w:rsidR="009D36F7" w:rsidRPr="00F12DB5" w:rsidRDefault="003B5827" w:rsidP="00D01DD0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23 (82.1%)</w:t>
            </w:r>
          </w:p>
        </w:tc>
        <w:tc>
          <w:tcPr>
            <w:tcW w:w="1640" w:type="dxa"/>
            <w:tcBorders>
              <w:top w:val="single" w:sz="18" w:space="0" w:color="auto"/>
            </w:tcBorders>
          </w:tcPr>
          <w:p w14:paraId="0ED87909" w14:textId="00FC72DD" w:rsidR="009D36F7" w:rsidRPr="00F12DB5" w:rsidRDefault="0082702A" w:rsidP="00D01DD0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 (58.8%</w:t>
            </w:r>
            <w:r w:rsidR="00970A43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)</w:t>
            </w:r>
          </w:p>
        </w:tc>
        <w:tc>
          <w:tcPr>
            <w:tcW w:w="1640" w:type="dxa"/>
            <w:tcBorders>
              <w:top w:val="single" w:sz="18" w:space="0" w:color="auto"/>
            </w:tcBorders>
          </w:tcPr>
          <w:p w14:paraId="21A80D70" w14:textId="34A1B854" w:rsidR="009D36F7" w:rsidRPr="00F12DB5" w:rsidRDefault="0082702A" w:rsidP="0082702A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 (58.4%)</w:t>
            </w:r>
          </w:p>
        </w:tc>
        <w:tc>
          <w:tcPr>
            <w:tcW w:w="2039" w:type="dxa"/>
            <w:tcBorders>
              <w:top w:val="single" w:sz="18" w:space="0" w:color="auto"/>
            </w:tcBorders>
            <w:shd w:val="clear" w:color="auto" w:fill="D0CECE" w:themeFill="background2" w:themeFillShade="E6"/>
          </w:tcPr>
          <w:p w14:paraId="471839E2" w14:textId="335D646E" w:rsidR="009D36F7" w:rsidRPr="00F12DB5" w:rsidRDefault="009D36F7" w:rsidP="009D36F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A vs B: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n.s.</w:t>
            </w:r>
          </w:p>
        </w:tc>
      </w:tr>
      <w:tr w:rsidR="009D36F7" w:rsidRPr="00F12DB5" w14:paraId="78E19730" w14:textId="77777777" w:rsidTr="006B3EF6">
        <w:tc>
          <w:tcPr>
            <w:tcW w:w="3245" w:type="dxa"/>
            <w:tcBorders>
              <w:bottom w:val="single" w:sz="18" w:space="0" w:color="auto"/>
            </w:tcBorders>
          </w:tcPr>
          <w:p w14:paraId="26C05BF7" w14:textId="77777777" w:rsidR="009D36F7" w:rsidRPr="00F12DB5" w:rsidRDefault="009D36F7" w:rsidP="009D36F7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CSPH: no (n and %)</w:t>
            </w:r>
          </w:p>
        </w:tc>
        <w:tc>
          <w:tcPr>
            <w:tcW w:w="1410" w:type="dxa"/>
            <w:tcBorders>
              <w:bottom w:val="single" w:sz="18" w:space="0" w:color="auto"/>
            </w:tcBorders>
          </w:tcPr>
          <w:p w14:paraId="3C94D232" w14:textId="21E70F6E" w:rsidR="009D36F7" w:rsidRPr="00F12DB5" w:rsidRDefault="009D36F7" w:rsidP="009D36F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 (19.5%)</w:t>
            </w:r>
          </w:p>
        </w:tc>
        <w:tc>
          <w:tcPr>
            <w:tcW w:w="1495" w:type="dxa"/>
            <w:tcBorders>
              <w:bottom w:val="single" w:sz="18" w:space="0" w:color="auto"/>
            </w:tcBorders>
          </w:tcPr>
          <w:p w14:paraId="34509C3C" w14:textId="3847B23F" w:rsidR="009D36F7" w:rsidRPr="00F12DB5" w:rsidRDefault="009D36F7" w:rsidP="009D36F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 (31.1%)</w:t>
            </w:r>
          </w:p>
        </w:tc>
        <w:tc>
          <w:tcPr>
            <w:tcW w:w="145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13867BFF" w14:textId="0BB3D6CD" w:rsidR="009D36F7" w:rsidRPr="00F12DB5" w:rsidRDefault="009D36F7" w:rsidP="009D36F7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     n.s.</w:t>
            </w:r>
          </w:p>
        </w:tc>
        <w:tc>
          <w:tcPr>
            <w:tcW w:w="1640" w:type="dxa"/>
            <w:tcBorders>
              <w:left w:val="single" w:sz="18" w:space="0" w:color="auto"/>
              <w:bottom w:val="single" w:sz="18" w:space="0" w:color="auto"/>
            </w:tcBorders>
          </w:tcPr>
          <w:p w14:paraId="294FA314" w14:textId="075FF2D0" w:rsidR="009D36F7" w:rsidRPr="00F12DB5" w:rsidRDefault="00536CD6" w:rsidP="00D01DD0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(23.1%)</w:t>
            </w:r>
          </w:p>
        </w:tc>
        <w:tc>
          <w:tcPr>
            <w:tcW w:w="1640" w:type="dxa"/>
            <w:tcBorders>
              <w:bottom w:val="single" w:sz="18" w:space="0" w:color="auto"/>
            </w:tcBorders>
          </w:tcPr>
          <w:p w14:paraId="6F300E01" w14:textId="753754ED" w:rsidR="009D36F7" w:rsidRPr="00F12DB5" w:rsidRDefault="00536CD6" w:rsidP="00D01DD0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 (17.9%)</w:t>
            </w:r>
          </w:p>
        </w:tc>
        <w:tc>
          <w:tcPr>
            <w:tcW w:w="1640" w:type="dxa"/>
            <w:tcBorders>
              <w:bottom w:val="single" w:sz="18" w:space="0" w:color="auto"/>
            </w:tcBorders>
          </w:tcPr>
          <w:p w14:paraId="2196311B" w14:textId="670E98CF" w:rsidR="009D36F7" w:rsidRPr="00F12DB5" w:rsidRDefault="00536CD6" w:rsidP="00D01DD0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 (41.2%)</w:t>
            </w:r>
          </w:p>
        </w:tc>
        <w:tc>
          <w:tcPr>
            <w:tcW w:w="1640" w:type="dxa"/>
            <w:tcBorders>
              <w:bottom w:val="single" w:sz="18" w:space="0" w:color="auto"/>
            </w:tcBorders>
          </w:tcPr>
          <w:p w14:paraId="19E68C49" w14:textId="18875B8A" w:rsidR="009D36F7" w:rsidRPr="00F12DB5" w:rsidRDefault="00536CD6" w:rsidP="00D01DD0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 (41.6%)</w:t>
            </w:r>
          </w:p>
        </w:tc>
        <w:tc>
          <w:tcPr>
            <w:tcW w:w="2039" w:type="dxa"/>
            <w:tcBorders>
              <w:bottom w:val="single" w:sz="18" w:space="0" w:color="auto"/>
            </w:tcBorders>
            <w:shd w:val="clear" w:color="auto" w:fill="D0CECE" w:themeFill="background2" w:themeFillShade="E6"/>
          </w:tcPr>
          <w:p w14:paraId="3CA09E31" w14:textId="20E29A97" w:rsidR="009D36F7" w:rsidRPr="00F12DB5" w:rsidRDefault="009D36F7" w:rsidP="009D36F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 vs D: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n.s.</w:t>
            </w:r>
          </w:p>
        </w:tc>
      </w:tr>
      <w:tr w:rsidR="00970A43" w:rsidRPr="00F12DB5" w14:paraId="6E740CD6" w14:textId="77777777" w:rsidTr="006B3EF6">
        <w:tc>
          <w:tcPr>
            <w:tcW w:w="3245" w:type="dxa"/>
            <w:tcBorders>
              <w:top w:val="single" w:sz="18" w:space="0" w:color="auto"/>
            </w:tcBorders>
          </w:tcPr>
          <w:p w14:paraId="01720108" w14:textId="77777777" w:rsidR="00970A43" w:rsidRPr="00F12DB5" w:rsidRDefault="00970A43" w:rsidP="00970A43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NSBB: yes (n and %)</w:t>
            </w:r>
          </w:p>
        </w:tc>
        <w:tc>
          <w:tcPr>
            <w:tcW w:w="1410" w:type="dxa"/>
            <w:tcBorders>
              <w:top w:val="single" w:sz="18" w:space="0" w:color="auto"/>
            </w:tcBorders>
          </w:tcPr>
          <w:p w14:paraId="0D9E354D" w14:textId="318DF913" w:rsidR="00970A43" w:rsidRPr="00F12DB5" w:rsidRDefault="00970A43" w:rsidP="00970A43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21 (51.2%)</w:t>
            </w:r>
          </w:p>
        </w:tc>
        <w:tc>
          <w:tcPr>
            <w:tcW w:w="1495" w:type="dxa"/>
            <w:tcBorders>
              <w:top w:val="single" w:sz="18" w:space="0" w:color="auto"/>
            </w:tcBorders>
          </w:tcPr>
          <w:p w14:paraId="096F7097" w14:textId="2E990DBE" w:rsidR="00970A43" w:rsidRPr="00F12DB5" w:rsidRDefault="00970A43" w:rsidP="00970A43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18 (62.1%)</w:t>
            </w:r>
          </w:p>
        </w:tc>
        <w:tc>
          <w:tcPr>
            <w:tcW w:w="1456" w:type="dxa"/>
            <w:tcBorders>
              <w:top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133F16E1" w14:textId="43D81239" w:rsidR="00970A43" w:rsidRPr="00F12DB5" w:rsidRDefault="00970A43" w:rsidP="00970A43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     n.s.</w:t>
            </w:r>
          </w:p>
        </w:tc>
        <w:tc>
          <w:tcPr>
            <w:tcW w:w="1640" w:type="dxa"/>
            <w:tcBorders>
              <w:top w:val="single" w:sz="18" w:space="0" w:color="auto"/>
              <w:left w:val="single" w:sz="18" w:space="0" w:color="auto"/>
            </w:tcBorders>
          </w:tcPr>
          <w:p w14:paraId="765D728A" w14:textId="6A35D3BD" w:rsidR="00970A43" w:rsidRPr="00F12DB5" w:rsidRDefault="00970A43" w:rsidP="00970A43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 (53.8%)</w:t>
            </w:r>
          </w:p>
        </w:tc>
        <w:tc>
          <w:tcPr>
            <w:tcW w:w="1640" w:type="dxa"/>
            <w:tcBorders>
              <w:top w:val="single" w:sz="18" w:space="0" w:color="auto"/>
            </w:tcBorders>
          </w:tcPr>
          <w:p w14:paraId="7A00148C" w14:textId="68CBCD6B" w:rsidR="00970A43" w:rsidRPr="00F12DB5" w:rsidRDefault="00970A43" w:rsidP="00970A43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14 (50%)</w:t>
            </w:r>
          </w:p>
        </w:tc>
        <w:tc>
          <w:tcPr>
            <w:tcW w:w="1640" w:type="dxa"/>
            <w:tcBorders>
              <w:top w:val="single" w:sz="18" w:space="0" w:color="auto"/>
            </w:tcBorders>
          </w:tcPr>
          <w:p w14:paraId="7021438E" w14:textId="7720119C" w:rsidR="00970A43" w:rsidRPr="00F12DB5" w:rsidRDefault="00970A43" w:rsidP="00970A43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10 (58.8%)</w:t>
            </w:r>
          </w:p>
        </w:tc>
        <w:tc>
          <w:tcPr>
            <w:tcW w:w="1640" w:type="dxa"/>
            <w:tcBorders>
              <w:top w:val="single" w:sz="18" w:space="0" w:color="auto"/>
            </w:tcBorders>
          </w:tcPr>
          <w:p w14:paraId="472992CD" w14:textId="1EB2997F" w:rsidR="00970A43" w:rsidRPr="00F12DB5" w:rsidRDefault="00970A43" w:rsidP="00970A43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 (66.6%)</w:t>
            </w:r>
          </w:p>
        </w:tc>
        <w:tc>
          <w:tcPr>
            <w:tcW w:w="2039" w:type="dxa"/>
            <w:tcBorders>
              <w:top w:val="single" w:sz="18" w:space="0" w:color="auto"/>
            </w:tcBorders>
            <w:shd w:val="clear" w:color="auto" w:fill="D0CECE" w:themeFill="background2" w:themeFillShade="E6"/>
          </w:tcPr>
          <w:p w14:paraId="20F191D3" w14:textId="05F8E4EB" w:rsidR="00970A43" w:rsidRPr="00F12DB5" w:rsidRDefault="00970A43" w:rsidP="00970A43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A vs B: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n.s.</w:t>
            </w:r>
          </w:p>
        </w:tc>
      </w:tr>
      <w:tr w:rsidR="00E155E7" w:rsidRPr="00F12DB5" w14:paraId="411C7538" w14:textId="77777777" w:rsidTr="006B3EF6">
        <w:tc>
          <w:tcPr>
            <w:tcW w:w="3245" w:type="dxa"/>
            <w:tcBorders>
              <w:bottom w:val="single" w:sz="18" w:space="0" w:color="auto"/>
            </w:tcBorders>
          </w:tcPr>
          <w:p w14:paraId="751D6EFE" w14:textId="77777777" w:rsidR="00E155E7" w:rsidRPr="00F12DB5" w:rsidRDefault="00E155E7" w:rsidP="00E155E7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NSBB: no (n and %)</w:t>
            </w:r>
          </w:p>
        </w:tc>
        <w:tc>
          <w:tcPr>
            <w:tcW w:w="1410" w:type="dxa"/>
            <w:tcBorders>
              <w:bottom w:val="single" w:sz="18" w:space="0" w:color="auto"/>
            </w:tcBorders>
          </w:tcPr>
          <w:p w14:paraId="0537ECDB" w14:textId="40B10292" w:rsidR="00E155E7" w:rsidRPr="00F12DB5" w:rsidRDefault="00E155E7" w:rsidP="00E155E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 (48.8%)</w:t>
            </w:r>
          </w:p>
        </w:tc>
        <w:tc>
          <w:tcPr>
            <w:tcW w:w="1495" w:type="dxa"/>
            <w:tcBorders>
              <w:bottom w:val="single" w:sz="18" w:space="0" w:color="auto"/>
            </w:tcBorders>
          </w:tcPr>
          <w:p w14:paraId="4D86344C" w14:textId="61BC7EFE" w:rsidR="00E155E7" w:rsidRPr="00F12DB5" w:rsidRDefault="00E155E7" w:rsidP="00E155E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11 (37.9%)</w:t>
            </w:r>
          </w:p>
        </w:tc>
        <w:tc>
          <w:tcPr>
            <w:tcW w:w="145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30911DEE" w14:textId="533FE780" w:rsidR="00E155E7" w:rsidRPr="00F12DB5" w:rsidRDefault="00E155E7" w:rsidP="00E155E7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     n.s.</w:t>
            </w:r>
          </w:p>
        </w:tc>
        <w:tc>
          <w:tcPr>
            <w:tcW w:w="1640" w:type="dxa"/>
            <w:tcBorders>
              <w:left w:val="single" w:sz="18" w:space="0" w:color="auto"/>
              <w:bottom w:val="single" w:sz="18" w:space="0" w:color="auto"/>
            </w:tcBorders>
          </w:tcPr>
          <w:p w14:paraId="4A35F087" w14:textId="52F9B96C" w:rsidR="00E155E7" w:rsidRPr="00F12DB5" w:rsidRDefault="00E155E7" w:rsidP="00E155E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 (46.2%)</w:t>
            </w:r>
          </w:p>
        </w:tc>
        <w:tc>
          <w:tcPr>
            <w:tcW w:w="1640" w:type="dxa"/>
            <w:tcBorders>
              <w:bottom w:val="single" w:sz="18" w:space="0" w:color="auto"/>
            </w:tcBorders>
          </w:tcPr>
          <w:p w14:paraId="1259464F" w14:textId="57F4F4A6" w:rsidR="00E155E7" w:rsidRPr="00F12DB5" w:rsidRDefault="00E155E7" w:rsidP="00E155E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14 (50%)</w:t>
            </w:r>
          </w:p>
        </w:tc>
        <w:tc>
          <w:tcPr>
            <w:tcW w:w="1640" w:type="dxa"/>
            <w:tcBorders>
              <w:bottom w:val="single" w:sz="18" w:space="0" w:color="auto"/>
            </w:tcBorders>
          </w:tcPr>
          <w:p w14:paraId="05EB0152" w14:textId="5A7977F9" w:rsidR="00E155E7" w:rsidRPr="00F12DB5" w:rsidRDefault="00970A43" w:rsidP="00E155E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 (41.2%)</w:t>
            </w:r>
          </w:p>
        </w:tc>
        <w:tc>
          <w:tcPr>
            <w:tcW w:w="1640" w:type="dxa"/>
            <w:tcBorders>
              <w:bottom w:val="single" w:sz="18" w:space="0" w:color="auto"/>
            </w:tcBorders>
          </w:tcPr>
          <w:p w14:paraId="239E583E" w14:textId="0E9FA4E7" w:rsidR="00E155E7" w:rsidRPr="00F12DB5" w:rsidRDefault="00970A43" w:rsidP="00E155E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 (33.4%)</w:t>
            </w:r>
          </w:p>
        </w:tc>
        <w:tc>
          <w:tcPr>
            <w:tcW w:w="2039" w:type="dxa"/>
            <w:tcBorders>
              <w:bottom w:val="single" w:sz="18" w:space="0" w:color="auto"/>
            </w:tcBorders>
            <w:shd w:val="clear" w:color="auto" w:fill="D0CECE" w:themeFill="background2" w:themeFillShade="E6"/>
          </w:tcPr>
          <w:p w14:paraId="0CAC17DF" w14:textId="3872B721" w:rsidR="00E155E7" w:rsidRPr="00F12DB5" w:rsidRDefault="00E155E7" w:rsidP="00E155E7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 vs D: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n.s.</w:t>
            </w:r>
          </w:p>
        </w:tc>
      </w:tr>
      <w:tr w:rsidR="00A861EF" w:rsidRPr="00F12DB5" w14:paraId="3019597F" w14:textId="77777777" w:rsidTr="006B3EF6">
        <w:tc>
          <w:tcPr>
            <w:tcW w:w="3245" w:type="dxa"/>
            <w:tcBorders>
              <w:top w:val="single" w:sz="18" w:space="0" w:color="auto"/>
            </w:tcBorders>
          </w:tcPr>
          <w:p w14:paraId="7BC9A973" w14:textId="77777777" w:rsidR="00A861EF" w:rsidRPr="00F12DB5" w:rsidRDefault="00A861EF" w:rsidP="00A861E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HA </w:t>
            </w:r>
            <w:r w:rsidRPr="00F12DB5"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&gt;</w:t>
            </w: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40 g/w: yes (n and %)</w:t>
            </w:r>
          </w:p>
        </w:tc>
        <w:tc>
          <w:tcPr>
            <w:tcW w:w="1410" w:type="dxa"/>
            <w:tcBorders>
              <w:top w:val="single" w:sz="18" w:space="0" w:color="auto"/>
            </w:tcBorders>
          </w:tcPr>
          <w:p w14:paraId="0276A541" w14:textId="148AA7FF" w:rsidR="00A861EF" w:rsidRPr="00F12DB5" w:rsidRDefault="00A861EF" w:rsidP="00A861E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12 (29.3%)</w:t>
            </w:r>
          </w:p>
        </w:tc>
        <w:tc>
          <w:tcPr>
            <w:tcW w:w="1495" w:type="dxa"/>
            <w:tcBorders>
              <w:top w:val="single" w:sz="18" w:space="0" w:color="auto"/>
            </w:tcBorders>
          </w:tcPr>
          <w:p w14:paraId="1CAE677D" w14:textId="1760BBF4" w:rsidR="00A861EF" w:rsidRPr="00F12DB5" w:rsidRDefault="00A861EF" w:rsidP="00A861E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 (20.7%)</w:t>
            </w:r>
          </w:p>
        </w:tc>
        <w:tc>
          <w:tcPr>
            <w:tcW w:w="1456" w:type="dxa"/>
            <w:tcBorders>
              <w:top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69C4D4B7" w14:textId="12F3DECD" w:rsidR="00A861EF" w:rsidRPr="00F12DB5" w:rsidRDefault="00A861EF" w:rsidP="00A861E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     n.s.</w:t>
            </w:r>
          </w:p>
        </w:tc>
        <w:tc>
          <w:tcPr>
            <w:tcW w:w="1640" w:type="dxa"/>
            <w:tcBorders>
              <w:top w:val="single" w:sz="18" w:space="0" w:color="auto"/>
              <w:left w:val="single" w:sz="18" w:space="0" w:color="auto"/>
            </w:tcBorders>
          </w:tcPr>
          <w:p w14:paraId="3F216B10" w14:textId="71F1BDE2" w:rsidR="00A861EF" w:rsidRPr="00F12DB5" w:rsidRDefault="00A861EF" w:rsidP="00A861E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 (30.8%)</w:t>
            </w:r>
          </w:p>
        </w:tc>
        <w:tc>
          <w:tcPr>
            <w:tcW w:w="1640" w:type="dxa"/>
            <w:tcBorders>
              <w:top w:val="single" w:sz="18" w:space="0" w:color="auto"/>
            </w:tcBorders>
          </w:tcPr>
          <w:p w14:paraId="001524F3" w14:textId="08D89F4E" w:rsidR="00A861EF" w:rsidRPr="00F12DB5" w:rsidRDefault="00A861EF" w:rsidP="00A861E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 (28.6%)</w:t>
            </w:r>
          </w:p>
        </w:tc>
        <w:tc>
          <w:tcPr>
            <w:tcW w:w="1640" w:type="dxa"/>
            <w:tcBorders>
              <w:top w:val="single" w:sz="18" w:space="0" w:color="auto"/>
            </w:tcBorders>
          </w:tcPr>
          <w:p w14:paraId="4637337A" w14:textId="59BB7EF2" w:rsidR="00A861EF" w:rsidRPr="00F12DB5" w:rsidRDefault="001F42FE" w:rsidP="00A861E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 (23.5%)</w:t>
            </w:r>
          </w:p>
        </w:tc>
        <w:tc>
          <w:tcPr>
            <w:tcW w:w="1640" w:type="dxa"/>
            <w:tcBorders>
              <w:top w:val="single" w:sz="18" w:space="0" w:color="auto"/>
            </w:tcBorders>
          </w:tcPr>
          <w:p w14:paraId="4EBEA7D0" w14:textId="5AEF56E8" w:rsidR="00A861EF" w:rsidRPr="00F12DB5" w:rsidRDefault="001F42FE" w:rsidP="00A861E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 (16.7%)</w:t>
            </w:r>
          </w:p>
        </w:tc>
        <w:tc>
          <w:tcPr>
            <w:tcW w:w="2039" w:type="dxa"/>
            <w:tcBorders>
              <w:top w:val="single" w:sz="18" w:space="0" w:color="auto"/>
            </w:tcBorders>
            <w:shd w:val="clear" w:color="auto" w:fill="D0CECE" w:themeFill="background2" w:themeFillShade="E6"/>
          </w:tcPr>
          <w:p w14:paraId="0338AB89" w14:textId="777BAB86" w:rsidR="00A861EF" w:rsidRPr="00F12DB5" w:rsidRDefault="00A861EF" w:rsidP="00A861E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A vs B: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n.s.</w:t>
            </w:r>
          </w:p>
        </w:tc>
      </w:tr>
      <w:tr w:rsidR="00A861EF" w:rsidRPr="00F12DB5" w14:paraId="7C19D5F3" w14:textId="77777777" w:rsidTr="006B3EF6">
        <w:tc>
          <w:tcPr>
            <w:tcW w:w="3245" w:type="dxa"/>
            <w:tcBorders>
              <w:bottom w:val="single" w:sz="18" w:space="0" w:color="auto"/>
            </w:tcBorders>
          </w:tcPr>
          <w:p w14:paraId="578B35DA" w14:textId="77777777" w:rsidR="00A861EF" w:rsidRPr="00F12DB5" w:rsidRDefault="00A861EF" w:rsidP="00A861E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</w:rPr>
              <w:t xml:space="preserve">HA </w:t>
            </w:r>
            <w:r w:rsidRPr="00F12DB5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&gt;</w:t>
            </w:r>
            <w:r w:rsidRPr="00F12DB5">
              <w:rPr>
                <w:rFonts w:ascii="Times New Roman" w:hAnsi="Times New Roman" w:cs="Times New Roman"/>
                <w:sz w:val="21"/>
                <w:szCs w:val="21"/>
              </w:rPr>
              <w:t xml:space="preserve"> 40 g/w: no (n and %)</w:t>
            </w:r>
          </w:p>
        </w:tc>
        <w:tc>
          <w:tcPr>
            <w:tcW w:w="1410" w:type="dxa"/>
            <w:tcBorders>
              <w:bottom w:val="single" w:sz="18" w:space="0" w:color="auto"/>
            </w:tcBorders>
          </w:tcPr>
          <w:p w14:paraId="129DDF70" w14:textId="751745C5" w:rsidR="00A861EF" w:rsidRPr="00F12DB5" w:rsidRDefault="00A861EF" w:rsidP="00A861E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29 (70.7%)</w:t>
            </w:r>
          </w:p>
        </w:tc>
        <w:tc>
          <w:tcPr>
            <w:tcW w:w="1495" w:type="dxa"/>
            <w:tcBorders>
              <w:bottom w:val="single" w:sz="18" w:space="0" w:color="auto"/>
            </w:tcBorders>
          </w:tcPr>
          <w:p w14:paraId="4D918D19" w14:textId="18DC975F" w:rsidR="00A861EF" w:rsidRPr="00F12DB5" w:rsidRDefault="00A861EF" w:rsidP="00A861E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23 (79.3%)</w:t>
            </w:r>
          </w:p>
        </w:tc>
        <w:tc>
          <w:tcPr>
            <w:tcW w:w="145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</w:tcPr>
          <w:p w14:paraId="63DEE7E0" w14:textId="30B72236" w:rsidR="00A861EF" w:rsidRPr="00F12DB5" w:rsidRDefault="00A861EF" w:rsidP="00A861EF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       n.s.</w:t>
            </w:r>
          </w:p>
        </w:tc>
        <w:tc>
          <w:tcPr>
            <w:tcW w:w="1640" w:type="dxa"/>
            <w:tcBorders>
              <w:left w:val="single" w:sz="18" w:space="0" w:color="auto"/>
              <w:bottom w:val="single" w:sz="18" w:space="0" w:color="auto"/>
            </w:tcBorders>
          </w:tcPr>
          <w:p w14:paraId="79725683" w14:textId="26BDFD71" w:rsidR="00A861EF" w:rsidRPr="00F12DB5" w:rsidRDefault="00A861EF" w:rsidP="00A861E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 (69.2%)</w:t>
            </w:r>
          </w:p>
        </w:tc>
        <w:tc>
          <w:tcPr>
            <w:tcW w:w="1640" w:type="dxa"/>
            <w:tcBorders>
              <w:bottom w:val="single" w:sz="18" w:space="0" w:color="auto"/>
            </w:tcBorders>
          </w:tcPr>
          <w:p w14:paraId="326DCD23" w14:textId="700913EE" w:rsidR="00A861EF" w:rsidRPr="00F12DB5" w:rsidRDefault="00A861EF" w:rsidP="00A861E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 (71.4%)</w:t>
            </w:r>
          </w:p>
        </w:tc>
        <w:tc>
          <w:tcPr>
            <w:tcW w:w="1640" w:type="dxa"/>
            <w:tcBorders>
              <w:bottom w:val="single" w:sz="18" w:space="0" w:color="auto"/>
            </w:tcBorders>
          </w:tcPr>
          <w:p w14:paraId="396380C5" w14:textId="76DC52DB" w:rsidR="00A861EF" w:rsidRPr="00F12DB5" w:rsidRDefault="001F42FE" w:rsidP="00A861E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 (76.5%)</w:t>
            </w:r>
          </w:p>
        </w:tc>
        <w:tc>
          <w:tcPr>
            <w:tcW w:w="1640" w:type="dxa"/>
            <w:tcBorders>
              <w:bottom w:val="single" w:sz="18" w:space="0" w:color="auto"/>
            </w:tcBorders>
          </w:tcPr>
          <w:p w14:paraId="394FE33A" w14:textId="5F6435C5" w:rsidR="00A861EF" w:rsidRPr="00F12DB5" w:rsidRDefault="001F42FE" w:rsidP="00A861E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 (83.3%)</w:t>
            </w:r>
          </w:p>
        </w:tc>
        <w:tc>
          <w:tcPr>
            <w:tcW w:w="2039" w:type="dxa"/>
            <w:tcBorders>
              <w:bottom w:val="single" w:sz="18" w:space="0" w:color="auto"/>
            </w:tcBorders>
            <w:shd w:val="clear" w:color="auto" w:fill="D0CECE" w:themeFill="background2" w:themeFillShade="E6"/>
          </w:tcPr>
          <w:p w14:paraId="48CD03DB" w14:textId="5E703920" w:rsidR="00A861EF" w:rsidRPr="00F12DB5" w:rsidRDefault="00A861EF" w:rsidP="00A861EF">
            <w:pPr>
              <w:spacing w:line="48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12DB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 vs D: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n.s.</w:t>
            </w:r>
          </w:p>
        </w:tc>
      </w:tr>
    </w:tbl>
    <w:p w14:paraId="6D6A7548" w14:textId="46F08F6F" w:rsidR="00D045B3" w:rsidRPr="00666558" w:rsidRDefault="009D3FEB" w:rsidP="007C2952">
      <w:pPr>
        <w:spacing w:line="360" w:lineRule="auto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Dys-dACLD: dACLD patients presenting dysgeusia; no-dys-dACLD: dACLD patients without dysgeusia; dACLD; decompensated advanced chronic liver disease. LRDEs: Liver-related decompensation events. </w:t>
      </w:r>
      <w:r w:rsidR="00D045B3" w:rsidRPr="00666558">
        <w:rPr>
          <w:rFonts w:ascii="Times New Roman" w:hAnsi="Times New Roman" w:cs="Times New Roman"/>
          <w:i/>
          <w:iCs/>
          <w:sz w:val="18"/>
          <w:szCs w:val="18"/>
          <w:lang w:val="en-US"/>
        </w:rPr>
        <w:t>*Chi-square test analysis</w:t>
      </w:r>
      <w:r w:rsidR="00D045B3" w:rsidRPr="00666558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r w:rsidR="00666558">
        <w:rPr>
          <w:rFonts w:ascii="Times New Roman" w:hAnsi="Times New Roman" w:cs="Times New Roman"/>
          <w:i/>
          <w:iCs/>
          <w:sz w:val="18"/>
          <w:szCs w:val="18"/>
          <w:lang w:val="en-US"/>
        </w:rPr>
        <w:t>S</w:t>
      </w:r>
      <w:r w:rsidR="00666558" w:rsidRPr="00666558">
        <w:rPr>
          <w:rFonts w:ascii="Times New Roman" w:hAnsi="Times New Roman" w:cs="Times New Roman"/>
          <w:i/>
          <w:iCs/>
          <w:sz w:val="18"/>
          <w:szCs w:val="18"/>
          <w:lang w:val="en-US"/>
        </w:rPr>
        <w:t>tatistically significant differences (p&lt;0.0</w:t>
      </w:r>
      <w:r w:rsidR="0066655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5) N.s.: </w:t>
      </w:r>
      <w:r w:rsidR="00666558" w:rsidRPr="00666558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not statistically significant.</w:t>
      </w:r>
      <w:r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</w:t>
      </w:r>
    </w:p>
    <w:sectPr w:rsidR="00D045B3" w:rsidRPr="00666558" w:rsidSect="00796AAA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578C8" w14:textId="77777777" w:rsidR="00B47608" w:rsidRDefault="00B47608" w:rsidP="00F12DB5">
      <w:r>
        <w:separator/>
      </w:r>
    </w:p>
  </w:endnote>
  <w:endnote w:type="continuationSeparator" w:id="0">
    <w:p w14:paraId="2E41854F" w14:textId="77777777" w:rsidR="00B47608" w:rsidRDefault="00B47608" w:rsidP="00F12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E8672" w14:textId="77777777" w:rsidR="00B47608" w:rsidRDefault="00B47608" w:rsidP="00F12DB5">
      <w:r>
        <w:separator/>
      </w:r>
    </w:p>
  </w:footnote>
  <w:footnote w:type="continuationSeparator" w:id="0">
    <w:p w14:paraId="4CAA2D9B" w14:textId="77777777" w:rsidR="00B47608" w:rsidRDefault="00B47608" w:rsidP="00F12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5B3"/>
    <w:rsid w:val="00001D18"/>
    <w:rsid w:val="0000631E"/>
    <w:rsid w:val="00010F6A"/>
    <w:rsid w:val="00014AA2"/>
    <w:rsid w:val="00023311"/>
    <w:rsid w:val="000233FF"/>
    <w:rsid w:val="000255AB"/>
    <w:rsid w:val="00032F7F"/>
    <w:rsid w:val="000408E8"/>
    <w:rsid w:val="00047708"/>
    <w:rsid w:val="00063550"/>
    <w:rsid w:val="00063CA3"/>
    <w:rsid w:val="00063FEE"/>
    <w:rsid w:val="00064857"/>
    <w:rsid w:val="00070370"/>
    <w:rsid w:val="00070BBC"/>
    <w:rsid w:val="00074696"/>
    <w:rsid w:val="0007689F"/>
    <w:rsid w:val="00084E80"/>
    <w:rsid w:val="00092BC3"/>
    <w:rsid w:val="000A1AE4"/>
    <w:rsid w:val="000B02E7"/>
    <w:rsid w:val="000B0302"/>
    <w:rsid w:val="000B1252"/>
    <w:rsid w:val="000E3096"/>
    <w:rsid w:val="000E5267"/>
    <w:rsid w:val="000E59CA"/>
    <w:rsid w:val="000F0227"/>
    <w:rsid w:val="000F348C"/>
    <w:rsid w:val="00107503"/>
    <w:rsid w:val="00107728"/>
    <w:rsid w:val="00110373"/>
    <w:rsid w:val="00110D0C"/>
    <w:rsid w:val="00111969"/>
    <w:rsid w:val="00111D03"/>
    <w:rsid w:val="00112F37"/>
    <w:rsid w:val="00122BB4"/>
    <w:rsid w:val="00123B93"/>
    <w:rsid w:val="00130407"/>
    <w:rsid w:val="0013197F"/>
    <w:rsid w:val="0013359C"/>
    <w:rsid w:val="00141C5F"/>
    <w:rsid w:val="001624A1"/>
    <w:rsid w:val="00163EFE"/>
    <w:rsid w:val="00167843"/>
    <w:rsid w:val="00181F2A"/>
    <w:rsid w:val="00184D95"/>
    <w:rsid w:val="001870DF"/>
    <w:rsid w:val="00190223"/>
    <w:rsid w:val="00191D9B"/>
    <w:rsid w:val="00194FDC"/>
    <w:rsid w:val="00195F1F"/>
    <w:rsid w:val="001A06BC"/>
    <w:rsid w:val="001B3BD7"/>
    <w:rsid w:val="001B7D81"/>
    <w:rsid w:val="001C42D9"/>
    <w:rsid w:val="001C4B51"/>
    <w:rsid w:val="001D323E"/>
    <w:rsid w:val="001E1622"/>
    <w:rsid w:val="001F3BA8"/>
    <w:rsid w:val="001F42FE"/>
    <w:rsid w:val="001F7050"/>
    <w:rsid w:val="00204DB3"/>
    <w:rsid w:val="002056BB"/>
    <w:rsid w:val="002058B0"/>
    <w:rsid w:val="00206AA1"/>
    <w:rsid w:val="002106B9"/>
    <w:rsid w:val="00214C0A"/>
    <w:rsid w:val="002172F9"/>
    <w:rsid w:val="002179D9"/>
    <w:rsid w:val="00231EEC"/>
    <w:rsid w:val="00233DC5"/>
    <w:rsid w:val="00240640"/>
    <w:rsid w:val="00242A09"/>
    <w:rsid w:val="00244621"/>
    <w:rsid w:val="002455B2"/>
    <w:rsid w:val="002466E7"/>
    <w:rsid w:val="00253885"/>
    <w:rsid w:val="0025755C"/>
    <w:rsid w:val="0026276D"/>
    <w:rsid w:val="0026374E"/>
    <w:rsid w:val="00280ED5"/>
    <w:rsid w:val="00281C1B"/>
    <w:rsid w:val="002847FC"/>
    <w:rsid w:val="002962A4"/>
    <w:rsid w:val="0029791B"/>
    <w:rsid w:val="002A02DC"/>
    <w:rsid w:val="002A7DE5"/>
    <w:rsid w:val="002D3D75"/>
    <w:rsid w:val="002E3126"/>
    <w:rsid w:val="002E6F11"/>
    <w:rsid w:val="002E74BA"/>
    <w:rsid w:val="002F09AE"/>
    <w:rsid w:val="002F1723"/>
    <w:rsid w:val="002F3BD3"/>
    <w:rsid w:val="00300349"/>
    <w:rsid w:val="00310E6E"/>
    <w:rsid w:val="0031322A"/>
    <w:rsid w:val="00313827"/>
    <w:rsid w:val="003173A4"/>
    <w:rsid w:val="00323181"/>
    <w:rsid w:val="00332A7E"/>
    <w:rsid w:val="00333815"/>
    <w:rsid w:val="00337B53"/>
    <w:rsid w:val="0034576E"/>
    <w:rsid w:val="00350254"/>
    <w:rsid w:val="00356525"/>
    <w:rsid w:val="003728C5"/>
    <w:rsid w:val="003805D8"/>
    <w:rsid w:val="00390966"/>
    <w:rsid w:val="00397128"/>
    <w:rsid w:val="003A54C7"/>
    <w:rsid w:val="003B210D"/>
    <w:rsid w:val="003B255D"/>
    <w:rsid w:val="003B4D38"/>
    <w:rsid w:val="003B5827"/>
    <w:rsid w:val="003B64E2"/>
    <w:rsid w:val="003D01D1"/>
    <w:rsid w:val="003E5DE9"/>
    <w:rsid w:val="003E7161"/>
    <w:rsid w:val="004050BB"/>
    <w:rsid w:val="00410DE3"/>
    <w:rsid w:val="00413B40"/>
    <w:rsid w:val="00416690"/>
    <w:rsid w:val="00423026"/>
    <w:rsid w:val="004248BD"/>
    <w:rsid w:val="0042559C"/>
    <w:rsid w:val="00431B51"/>
    <w:rsid w:val="0043301C"/>
    <w:rsid w:val="00440A75"/>
    <w:rsid w:val="00462513"/>
    <w:rsid w:val="004626E6"/>
    <w:rsid w:val="0046681C"/>
    <w:rsid w:val="00471E69"/>
    <w:rsid w:val="00472780"/>
    <w:rsid w:val="00492C17"/>
    <w:rsid w:val="004937AA"/>
    <w:rsid w:val="00493C13"/>
    <w:rsid w:val="00495E49"/>
    <w:rsid w:val="004A192A"/>
    <w:rsid w:val="004A3DA1"/>
    <w:rsid w:val="004A4ADA"/>
    <w:rsid w:val="004B626B"/>
    <w:rsid w:val="004C3616"/>
    <w:rsid w:val="004D0288"/>
    <w:rsid w:val="004D173D"/>
    <w:rsid w:val="004D2B18"/>
    <w:rsid w:val="004E24E3"/>
    <w:rsid w:val="004F1AF4"/>
    <w:rsid w:val="004F43ED"/>
    <w:rsid w:val="004F5608"/>
    <w:rsid w:val="004F664A"/>
    <w:rsid w:val="00501642"/>
    <w:rsid w:val="00503C5A"/>
    <w:rsid w:val="0051184C"/>
    <w:rsid w:val="00511AF9"/>
    <w:rsid w:val="00512807"/>
    <w:rsid w:val="00515411"/>
    <w:rsid w:val="0052250B"/>
    <w:rsid w:val="00522C9B"/>
    <w:rsid w:val="005304BF"/>
    <w:rsid w:val="00531803"/>
    <w:rsid w:val="00536CD6"/>
    <w:rsid w:val="00545FEC"/>
    <w:rsid w:val="00547A88"/>
    <w:rsid w:val="0055720A"/>
    <w:rsid w:val="00574E26"/>
    <w:rsid w:val="00593F26"/>
    <w:rsid w:val="005A45AB"/>
    <w:rsid w:val="005B13C6"/>
    <w:rsid w:val="005C1E0C"/>
    <w:rsid w:val="005C394F"/>
    <w:rsid w:val="005C5F6D"/>
    <w:rsid w:val="005E20E2"/>
    <w:rsid w:val="005E64B8"/>
    <w:rsid w:val="005F2C6C"/>
    <w:rsid w:val="005F31B9"/>
    <w:rsid w:val="005F45A2"/>
    <w:rsid w:val="005F5989"/>
    <w:rsid w:val="00602900"/>
    <w:rsid w:val="0060380C"/>
    <w:rsid w:val="006041C6"/>
    <w:rsid w:val="00611B27"/>
    <w:rsid w:val="0061520F"/>
    <w:rsid w:val="00617455"/>
    <w:rsid w:val="006256F9"/>
    <w:rsid w:val="00637FA2"/>
    <w:rsid w:val="0064085A"/>
    <w:rsid w:val="00647DDF"/>
    <w:rsid w:val="00651B87"/>
    <w:rsid w:val="0065289D"/>
    <w:rsid w:val="00657550"/>
    <w:rsid w:val="006601D7"/>
    <w:rsid w:val="00666558"/>
    <w:rsid w:val="00682021"/>
    <w:rsid w:val="00682314"/>
    <w:rsid w:val="00695C01"/>
    <w:rsid w:val="006A4790"/>
    <w:rsid w:val="006A5E21"/>
    <w:rsid w:val="006B03C7"/>
    <w:rsid w:val="006B3EF6"/>
    <w:rsid w:val="006C3947"/>
    <w:rsid w:val="006D675B"/>
    <w:rsid w:val="006E34B0"/>
    <w:rsid w:val="006E6121"/>
    <w:rsid w:val="006E7C7F"/>
    <w:rsid w:val="006F2E02"/>
    <w:rsid w:val="006F7BA2"/>
    <w:rsid w:val="00703E70"/>
    <w:rsid w:val="007043B6"/>
    <w:rsid w:val="007075B3"/>
    <w:rsid w:val="00713084"/>
    <w:rsid w:val="0071452B"/>
    <w:rsid w:val="0072063D"/>
    <w:rsid w:val="0072294B"/>
    <w:rsid w:val="00726B26"/>
    <w:rsid w:val="007304E6"/>
    <w:rsid w:val="00735CF7"/>
    <w:rsid w:val="00743A15"/>
    <w:rsid w:val="00750425"/>
    <w:rsid w:val="00753E3D"/>
    <w:rsid w:val="00755349"/>
    <w:rsid w:val="00757764"/>
    <w:rsid w:val="00761E80"/>
    <w:rsid w:val="0076644F"/>
    <w:rsid w:val="007679CF"/>
    <w:rsid w:val="007679FD"/>
    <w:rsid w:val="0077041E"/>
    <w:rsid w:val="00770F77"/>
    <w:rsid w:val="00774E53"/>
    <w:rsid w:val="00781E4D"/>
    <w:rsid w:val="0079298A"/>
    <w:rsid w:val="00796AAA"/>
    <w:rsid w:val="007A08D6"/>
    <w:rsid w:val="007B482E"/>
    <w:rsid w:val="007B6CA2"/>
    <w:rsid w:val="007B6EC2"/>
    <w:rsid w:val="007C1C4F"/>
    <w:rsid w:val="007C2952"/>
    <w:rsid w:val="007C603F"/>
    <w:rsid w:val="007C74CA"/>
    <w:rsid w:val="007D21BA"/>
    <w:rsid w:val="007D57A2"/>
    <w:rsid w:val="007E5E47"/>
    <w:rsid w:val="007F1260"/>
    <w:rsid w:val="007F24FB"/>
    <w:rsid w:val="008018AD"/>
    <w:rsid w:val="00807599"/>
    <w:rsid w:val="00821D44"/>
    <w:rsid w:val="0082702A"/>
    <w:rsid w:val="00841EAC"/>
    <w:rsid w:val="00842A8E"/>
    <w:rsid w:val="00851584"/>
    <w:rsid w:val="00857B88"/>
    <w:rsid w:val="00864588"/>
    <w:rsid w:val="008645CC"/>
    <w:rsid w:val="008704DB"/>
    <w:rsid w:val="00871070"/>
    <w:rsid w:val="00872CA6"/>
    <w:rsid w:val="00885515"/>
    <w:rsid w:val="00886418"/>
    <w:rsid w:val="00897D71"/>
    <w:rsid w:val="008B03CB"/>
    <w:rsid w:val="008B1A05"/>
    <w:rsid w:val="008C1748"/>
    <w:rsid w:val="008C21AB"/>
    <w:rsid w:val="008C65A2"/>
    <w:rsid w:val="008F0FF7"/>
    <w:rsid w:val="008F3EE3"/>
    <w:rsid w:val="008F71FA"/>
    <w:rsid w:val="00904959"/>
    <w:rsid w:val="00905F0C"/>
    <w:rsid w:val="00906EB2"/>
    <w:rsid w:val="00907A77"/>
    <w:rsid w:val="00910581"/>
    <w:rsid w:val="00913154"/>
    <w:rsid w:val="00914633"/>
    <w:rsid w:val="0091699D"/>
    <w:rsid w:val="009247A8"/>
    <w:rsid w:val="00933489"/>
    <w:rsid w:val="0094056E"/>
    <w:rsid w:val="00941E24"/>
    <w:rsid w:val="00942B24"/>
    <w:rsid w:val="00951799"/>
    <w:rsid w:val="00957D2F"/>
    <w:rsid w:val="009606D4"/>
    <w:rsid w:val="00967701"/>
    <w:rsid w:val="00970A43"/>
    <w:rsid w:val="009715CA"/>
    <w:rsid w:val="0097355F"/>
    <w:rsid w:val="009777EB"/>
    <w:rsid w:val="0098253C"/>
    <w:rsid w:val="009918AE"/>
    <w:rsid w:val="0099486C"/>
    <w:rsid w:val="0099662F"/>
    <w:rsid w:val="009978F2"/>
    <w:rsid w:val="009A1D6C"/>
    <w:rsid w:val="009A3B4C"/>
    <w:rsid w:val="009A6F87"/>
    <w:rsid w:val="009A70F2"/>
    <w:rsid w:val="009B6256"/>
    <w:rsid w:val="009B7FA3"/>
    <w:rsid w:val="009C5FE5"/>
    <w:rsid w:val="009C765E"/>
    <w:rsid w:val="009D01C8"/>
    <w:rsid w:val="009D36F7"/>
    <w:rsid w:val="009D3FEB"/>
    <w:rsid w:val="009E6460"/>
    <w:rsid w:val="009F56F3"/>
    <w:rsid w:val="00A05D45"/>
    <w:rsid w:val="00A06BF0"/>
    <w:rsid w:val="00A1659A"/>
    <w:rsid w:val="00A20FE6"/>
    <w:rsid w:val="00A30D09"/>
    <w:rsid w:val="00A343D5"/>
    <w:rsid w:val="00A34FBC"/>
    <w:rsid w:val="00A4672D"/>
    <w:rsid w:val="00A550A3"/>
    <w:rsid w:val="00A55D2F"/>
    <w:rsid w:val="00A56733"/>
    <w:rsid w:val="00A65A22"/>
    <w:rsid w:val="00A73ED6"/>
    <w:rsid w:val="00A77BE7"/>
    <w:rsid w:val="00A77C33"/>
    <w:rsid w:val="00A861EF"/>
    <w:rsid w:val="00A9033C"/>
    <w:rsid w:val="00AB69A5"/>
    <w:rsid w:val="00AC6981"/>
    <w:rsid w:val="00AC6D20"/>
    <w:rsid w:val="00AC78EF"/>
    <w:rsid w:val="00AD0D3C"/>
    <w:rsid w:val="00AD342D"/>
    <w:rsid w:val="00AE1C19"/>
    <w:rsid w:val="00AE3072"/>
    <w:rsid w:val="00AF3E73"/>
    <w:rsid w:val="00AF7233"/>
    <w:rsid w:val="00B110E0"/>
    <w:rsid w:val="00B165EC"/>
    <w:rsid w:val="00B250A2"/>
    <w:rsid w:val="00B25A32"/>
    <w:rsid w:val="00B26C16"/>
    <w:rsid w:val="00B35362"/>
    <w:rsid w:val="00B4334C"/>
    <w:rsid w:val="00B449C2"/>
    <w:rsid w:val="00B47608"/>
    <w:rsid w:val="00B52C8B"/>
    <w:rsid w:val="00B56468"/>
    <w:rsid w:val="00B60A69"/>
    <w:rsid w:val="00B6201F"/>
    <w:rsid w:val="00B6269B"/>
    <w:rsid w:val="00B62944"/>
    <w:rsid w:val="00B7136F"/>
    <w:rsid w:val="00B72274"/>
    <w:rsid w:val="00B8708B"/>
    <w:rsid w:val="00B879AF"/>
    <w:rsid w:val="00BA46D1"/>
    <w:rsid w:val="00BB6306"/>
    <w:rsid w:val="00BB739E"/>
    <w:rsid w:val="00BC2DEA"/>
    <w:rsid w:val="00BD596E"/>
    <w:rsid w:val="00BD6BE8"/>
    <w:rsid w:val="00BD78E8"/>
    <w:rsid w:val="00BD7EEC"/>
    <w:rsid w:val="00BE25F6"/>
    <w:rsid w:val="00C1023E"/>
    <w:rsid w:val="00C10CA6"/>
    <w:rsid w:val="00C13E3A"/>
    <w:rsid w:val="00C31C0B"/>
    <w:rsid w:val="00C40FB1"/>
    <w:rsid w:val="00C419EE"/>
    <w:rsid w:val="00C4479F"/>
    <w:rsid w:val="00C56675"/>
    <w:rsid w:val="00C67446"/>
    <w:rsid w:val="00C76F1A"/>
    <w:rsid w:val="00C77775"/>
    <w:rsid w:val="00C81441"/>
    <w:rsid w:val="00C85B7B"/>
    <w:rsid w:val="00C86107"/>
    <w:rsid w:val="00C95307"/>
    <w:rsid w:val="00CA0013"/>
    <w:rsid w:val="00CA64C0"/>
    <w:rsid w:val="00CA6F8C"/>
    <w:rsid w:val="00CA7738"/>
    <w:rsid w:val="00CB48F9"/>
    <w:rsid w:val="00CB5EC5"/>
    <w:rsid w:val="00CD1C85"/>
    <w:rsid w:val="00CF2624"/>
    <w:rsid w:val="00CF4BA7"/>
    <w:rsid w:val="00CF5F2D"/>
    <w:rsid w:val="00D01DD0"/>
    <w:rsid w:val="00D045B3"/>
    <w:rsid w:val="00D15FB4"/>
    <w:rsid w:val="00D17DE3"/>
    <w:rsid w:val="00D21849"/>
    <w:rsid w:val="00D3445B"/>
    <w:rsid w:val="00D36DF2"/>
    <w:rsid w:val="00D41839"/>
    <w:rsid w:val="00D44FF6"/>
    <w:rsid w:val="00D51A69"/>
    <w:rsid w:val="00D60FFB"/>
    <w:rsid w:val="00D641C0"/>
    <w:rsid w:val="00D71590"/>
    <w:rsid w:val="00D77393"/>
    <w:rsid w:val="00D9760A"/>
    <w:rsid w:val="00DA0B41"/>
    <w:rsid w:val="00DA74E6"/>
    <w:rsid w:val="00DB0622"/>
    <w:rsid w:val="00DB4379"/>
    <w:rsid w:val="00DC28EF"/>
    <w:rsid w:val="00DC2E1C"/>
    <w:rsid w:val="00DD0A1F"/>
    <w:rsid w:val="00DD1908"/>
    <w:rsid w:val="00DD72B4"/>
    <w:rsid w:val="00DE0FF8"/>
    <w:rsid w:val="00DE5496"/>
    <w:rsid w:val="00DF1406"/>
    <w:rsid w:val="00E03C0B"/>
    <w:rsid w:val="00E06674"/>
    <w:rsid w:val="00E1377E"/>
    <w:rsid w:val="00E155E7"/>
    <w:rsid w:val="00E20B94"/>
    <w:rsid w:val="00E35864"/>
    <w:rsid w:val="00E45F24"/>
    <w:rsid w:val="00E46401"/>
    <w:rsid w:val="00E65381"/>
    <w:rsid w:val="00E71406"/>
    <w:rsid w:val="00E73135"/>
    <w:rsid w:val="00E8034D"/>
    <w:rsid w:val="00EA0C21"/>
    <w:rsid w:val="00EB763C"/>
    <w:rsid w:val="00EC5A9C"/>
    <w:rsid w:val="00ED0D55"/>
    <w:rsid w:val="00ED5BEE"/>
    <w:rsid w:val="00EE521D"/>
    <w:rsid w:val="00EF0058"/>
    <w:rsid w:val="00EF2ED1"/>
    <w:rsid w:val="00EF4D65"/>
    <w:rsid w:val="00F0513E"/>
    <w:rsid w:val="00F12DB5"/>
    <w:rsid w:val="00F20CA9"/>
    <w:rsid w:val="00F25DE9"/>
    <w:rsid w:val="00F3439D"/>
    <w:rsid w:val="00F609F0"/>
    <w:rsid w:val="00F76D8A"/>
    <w:rsid w:val="00F82D51"/>
    <w:rsid w:val="00F92B7C"/>
    <w:rsid w:val="00F971BA"/>
    <w:rsid w:val="00F97E91"/>
    <w:rsid w:val="00FA6557"/>
    <w:rsid w:val="00FB572D"/>
    <w:rsid w:val="00FC27F4"/>
    <w:rsid w:val="00FC4FBE"/>
    <w:rsid w:val="00FC627D"/>
    <w:rsid w:val="00FD0A70"/>
    <w:rsid w:val="00FD7B32"/>
    <w:rsid w:val="00FE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37C8"/>
  <w15:chartTrackingRefBased/>
  <w15:docId w15:val="{F47E5403-3AD0-D346-9AEB-801A0E0D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04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4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45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4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45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45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45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45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45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45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45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45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45B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45B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45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45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45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045B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45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04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45B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4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45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045B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45B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045B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45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045B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45B3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04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12D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2DB5"/>
  </w:style>
  <w:style w:type="paragraph" w:styleId="Pidipagina">
    <w:name w:val="footer"/>
    <w:basedOn w:val="Normale"/>
    <w:link w:val="PidipaginaCarattere"/>
    <w:uiPriority w:val="99"/>
    <w:unhideWhenUsed/>
    <w:rsid w:val="00F12D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2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Romeo</dc:creator>
  <cp:keywords/>
  <dc:description/>
  <cp:lastModifiedBy>Mario Romeo</cp:lastModifiedBy>
  <cp:revision>36</cp:revision>
  <dcterms:created xsi:type="dcterms:W3CDTF">2024-05-05T10:06:00Z</dcterms:created>
  <dcterms:modified xsi:type="dcterms:W3CDTF">2024-05-22T19:57:00Z</dcterms:modified>
</cp:coreProperties>
</file>