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805E2" w14:textId="4E3D472A" w:rsidR="00251808" w:rsidRPr="00251808" w:rsidRDefault="00F446D7" w:rsidP="00251808">
      <w:pPr>
        <w:tabs>
          <w:tab w:val="left" w:pos="13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</w:t>
      </w:r>
      <w:r w:rsidR="00251808" w:rsidRPr="00251808">
        <w:rPr>
          <w:rFonts w:ascii="Times New Roman" w:hAnsi="Times New Roman" w:cs="Times New Roman"/>
          <w:b/>
          <w:bCs/>
        </w:rPr>
        <w:t xml:space="preserve"> Table 1. </w:t>
      </w:r>
      <w:r w:rsidR="00251808" w:rsidRPr="00251808">
        <w:rPr>
          <w:rFonts w:ascii="Times New Roman" w:hAnsi="Times New Roman" w:cs="Times New Roman"/>
        </w:rPr>
        <w:t>Search strategy for each database or search engine. 24/11/2024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1768"/>
        <w:gridCol w:w="7374"/>
      </w:tblGrid>
      <w:tr w:rsidR="00251808" w:rsidRPr="00251808" w14:paraId="253F8ABA" w14:textId="77777777" w:rsidTr="00B54164">
        <w:trPr>
          <w:trHeight w:val="904"/>
          <w:jc w:val="center"/>
        </w:trPr>
        <w:tc>
          <w:tcPr>
            <w:tcW w:w="1768" w:type="dxa"/>
            <w:vAlign w:val="center"/>
          </w:tcPr>
          <w:p w14:paraId="30668BF0" w14:textId="77777777" w:rsidR="00251808" w:rsidRPr="00251808" w:rsidRDefault="00251808" w:rsidP="00B54164">
            <w:pPr>
              <w:tabs>
                <w:tab w:val="left" w:pos="130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808">
              <w:rPr>
                <w:rFonts w:ascii="Times New Roman" w:hAnsi="Times New Roman" w:cs="Times New Roman"/>
                <w:b/>
                <w:bCs/>
              </w:rPr>
              <w:t>Database or search engine</w:t>
            </w:r>
          </w:p>
        </w:tc>
        <w:tc>
          <w:tcPr>
            <w:tcW w:w="7374" w:type="dxa"/>
            <w:vAlign w:val="center"/>
          </w:tcPr>
          <w:p w14:paraId="6913520C" w14:textId="77777777" w:rsidR="00251808" w:rsidRPr="00251808" w:rsidRDefault="00251808" w:rsidP="00B54164">
            <w:pPr>
              <w:tabs>
                <w:tab w:val="left" w:pos="130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808">
              <w:rPr>
                <w:rFonts w:ascii="Times New Roman" w:hAnsi="Times New Roman" w:cs="Times New Roman"/>
                <w:b/>
                <w:bCs/>
              </w:rPr>
              <w:t>Search strategy</w:t>
            </w:r>
          </w:p>
        </w:tc>
      </w:tr>
      <w:tr w:rsidR="00251808" w:rsidRPr="00251808" w14:paraId="0DA22C61" w14:textId="77777777" w:rsidTr="00B54164">
        <w:trPr>
          <w:jc w:val="center"/>
        </w:trPr>
        <w:tc>
          <w:tcPr>
            <w:tcW w:w="1768" w:type="dxa"/>
            <w:vAlign w:val="center"/>
          </w:tcPr>
          <w:p w14:paraId="11B9B86C" w14:textId="77777777" w:rsidR="00251808" w:rsidRPr="00251808" w:rsidRDefault="00251808" w:rsidP="00B54164">
            <w:pPr>
              <w:tabs>
                <w:tab w:val="left" w:pos="1305"/>
              </w:tabs>
              <w:jc w:val="center"/>
              <w:rPr>
                <w:rFonts w:ascii="Times New Roman" w:hAnsi="Times New Roman" w:cs="Times New Roman"/>
              </w:rPr>
            </w:pPr>
            <w:r w:rsidRPr="00251808">
              <w:rPr>
                <w:rFonts w:ascii="Times New Roman" w:hAnsi="Times New Roman" w:cs="Times New Roman"/>
              </w:rPr>
              <w:t>Medline</w:t>
            </w:r>
          </w:p>
        </w:tc>
        <w:tc>
          <w:tcPr>
            <w:tcW w:w="7374" w:type="dxa"/>
            <w:vAlign w:val="center"/>
          </w:tcPr>
          <w:p w14:paraId="1CE4B937" w14:textId="77777777" w:rsidR="00251808" w:rsidRPr="00251808" w:rsidRDefault="00251808" w:rsidP="00B54164">
            <w:pPr>
              <w:tabs>
                <w:tab w:val="left" w:pos="1305"/>
              </w:tabs>
              <w:jc w:val="both"/>
              <w:rPr>
                <w:rFonts w:ascii="Times New Roman" w:hAnsi="Times New Roman" w:cs="Times New Roman"/>
              </w:rPr>
            </w:pPr>
            <w:r w:rsidRPr="00251808">
              <w:rPr>
                <w:rFonts w:ascii="Times New Roman" w:hAnsi="Times New Roman" w:cs="Times New Roman"/>
              </w:rPr>
              <w:t>(“Dairy products” [MeSH] OR “Dairy products” [TIAB] OR “Dairy product” [TIAB] OR “Dairy” [MeSH] OR “Dairy” [TIAB] OR “Dairies” [MeSH] OR “Dairies” [TIAB] OR “Milk” [MeSH] OR “Milk” [TIAB] OR “Yogurt” [MeSH] OR “Yogurt” [TIAB] OR “Cheese” [MeSH] OR “Cheese” [TIAB]  OR “Kefir” [MeSH] OR “Kefir” [TIAB] OR “Margarine” [MeSH] OR “Margarine” [TIAB]  OR “Ghee” [MeSH] OR “Ghee” [TIAB]  OR “Koumiss” [MeSH] OR “Koumiss” [TIAB] OR “Ice Cream” [MeSH] OR “Ice Cream” [TIAB] OR “Buttermilk” [MeSH] OR “Buttermilk” [TIAB] OR “Butter” [MeSH] OR “Butter” [TIAB] OR “Whey” [MeSH] OR “Whey” [TIAB] OR “Cultured Milk Products” [MeSH] OR “Cultured Milk Products” [TIAB] OR “Cultured Milk Product” [TIAB] OR “yoghurt” [TIAB] OR “Kumis” [TIAB]  OR “Sour milk” [TIAB] OR “dried yogurt” [TIAB]  OR “dried yoghurt” [TIAB] OR “Nagorno Qrvt” [TIAB]) AND (“sleep” [MeSH] OR “sleep” [TIAB] OR “insomnia” [TIAB] )</w:t>
            </w:r>
          </w:p>
        </w:tc>
      </w:tr>
      <w:tr w:rsidR="00251808" w:rsidRPr="00251808" w14:paraId="7B5F23E7" w14:textId="77777777" w:rsidTr="00B54164">
        <w:trPr>
          <w:jc w:val="center"/>
        </w:trPr>
        <w:tc>
          <w:tcPr>
            <w:tcW w:w="1768" w:type="dxa"/>
            <w:vAlign w:val="center"/>
          </w:tcPr>
          <w:p w14:paraId="218D3DF6" w14:textId="77777777" w:rsidR="00251808" w:rsidRPr="00251808" w:rsidRDefault="00251808" w:rsidP="00B54164">
            <w:pPr>
              <w:tabs>
                <w:tab w:val="left" w:pos="1305"/>
              </w:tabs>
              <w:jc w:val="center"/>
              <w:rPr>
                <w:rFonts w:ascii="Times New Roman" w:hAnsi="Times New Roman" w:cs="Times New Roman"/>
              </w:rPr>
            </w:pPr>
            <w:r w:rsidRPr="00251808">
              <w:rPr>
                <w:rFonts w:ascii="Times New Roman" w:hAnsi="Times New Roman" w:cs="Times New Roman"/>
              </w:rPr>
              <w:t>Scopus</w:t>
            </w:r>
          </w:p>
        </w:tc>
        <w:tc>
          <w:tcPr>
            <w:tcW w:w="7374" w:type="dxa"/>
            <w:vAlign w:val="center"/>
          </w:tcPr>
          <w:p w14:paraId="428ECD1A" w14:textId="77777777" w:rsidR="00251808" w:rsidRPr="00251808" w:rsidRDefault="00251808" w:rsidP="00B54164">
            <w:pPr>
              <w:tabs>
                <w:tab w:val="left" w:pos="1305"/>
              </w:tabs>
              <w:jc w:val="both"/>
              <w:rPr>
                <w:rFonts w:ascii="Times New Roman" w:hAnsi="Times New Roman" w:cs="Times New Roman"/>
              </w:rPr>
            </w:pPr>
            <w:r w:rsidRPr="00251808">
              <w:rPr>
                <w:rFonts w:ascii="Times New Roman" w:hAnsi="Times New Roman" w:cs="Times New Roman"/>
              </w:rPr>
              <w:t>(TITLE-ABS-KEY (“Dairy products”) OR TITLE-ABS-KEY (“Dairy product”) OR TITLE-ABS-KEY (“Dairy”) OR TITLE-ABS-KEY (“Dairies”) OR TITLE-ABS-KEY (“Milk”) OR TITLE-ABS-KEY (“Yogurt”) OR TITLE-ABS-KEY (“yoghurt”) OR TITLE-ABS-KEY (“Cheese”) OR TITLE-ABS-KEY (“Ghee”) OR TITLE-ABS-KEY (“Kefir”) OR TITLE-ABS-KEY (“Margarine”) OR TITLE-ABS-KEY (“Koumiss”) OR TITLE-ABS-KEY (“Kumis”) OR TITLE-ABS-KEY (“Ice Cream”) OR TITLE-ABS-KEY (“Buttermilk”) OR TITLE-ABS-KEY (“Butter”) OR TITLE-ABS-KEY (“Whey”) OR TITLE-ABS-KEY (“Cultured Milk Products”) OR TITLE-ABS-KEY (“Cultured Milk Product”) OR TITLE-ABS-KEY (“Sour milk”) OR TITLE-ABS-KEY (“dried yogurt”) OR TITLE-ABS-KEY (“dried yoghurt”) OR TITLE-ABS-KEY (“Nagorno Qrvt”)) AND (TITLE-ABS-KEY (“sleep”) OR TITLE-ABS-KEY (“insomnia”))</w:t>
            </w:r>
          </w:p>
        </w:tc>
      </w:tr>
      <w:tr w:rsidR="00251808" w:rsidRPr="00251808" w14:paraId="721DE59D" w14:textId="77777777" w:rsidTr="00B54164">
        <w:trPr>
          <w:jc w:val="center"/>
        </w:trPr>
        <w:tc>
          <w:tcPr>
            <w:tcW w:w="1768" w:type="dxa"/>
            <w:vAlign w:val="center"/>
          </w:tcPr>
          <w:p w14:paraId="0BF13D5F" w14:textId="77777777" w:rsidR="00251808" w:rsidRPr="00251808" w:rsidRDefault="00251808" w:rsidP="00B54164">
            <w:pPr>
              <w:tabs>
                <w:tab w:val="left" w:pos="1305"/>
              </w:tabs>
              <w:jc w:val="center"/>
              <w:rPr>
                <w:rFonts w:ascii="Times New Roman" w:hAnsi="Times New Roman" w:cs="Times New Roman"/>
              </w:rPr>
            </w:pPr>
            <w:bookmarkStart w:id="0" w:name="OLE_LINK21"/>
            <w:bookmarkStart w:id="1" w:name="OLE_LINK22"/>
            <w:bookmarkStart w:id="2" w:name="_Hlk183374146"/>
            <w:r w:rsidRPr="00251808">
              <w:rPr>
                <w:rFonts w:ascii="Times New Roman" w:hAnsi="Times New Roman" w:cs="Times New Roman"/>
              </w:rPr>
              <w:t>Web of Science</w:t>
            </w:r>
            <w:bookmarkEnd w:id="0"/>
            <w:bookmarkEnd w:id="1"/>
          </w:p>
        </w:tc>
        <w:tc>
          <w:tcPr>
            <w:tcW w:w="7374" w:type="dxa"/>
            <w:vAlign w:val="center"/>
          </w:tcPr>
          <w:p w14:paraId="40CC2114" w14:textId="77777777" w:rsidR="00251808" w:rsidRPr="00251808" w:rsidRDefault="00251808" w:rsidP="00B54164">
            <w:pPr>
              <w:tabs>
                <w:tab w:val="left" w:pos="1305"/>
              </w:tabs>
              <w:jc w:val="both"/>
              <w:rPr>
                <w:rFonts w:ascii="Times New Roman" w:hAnsi="Times New Roman" w:cs="Times New Roman"/>
              </w:rPr>
            </w:pPr>
            <w:r w:rsidRPr="00251808">
              <w:rPr>
                <w:rFonts w:ascii="Times New Roman" w:hAnsi="Times New Roman" w:cs="Times New Roman"/>
              </w:rPr>
              <w:t>(TS=(“Dairy products”) OR TS=(“Dairy product”) OR TS=(“Dairy”) OR  TS=(“ Dairies”) OR TS=(“Milk”) OR TS=(“Yogurt”) OR TS=(“yoghurt”) OR TS=(“Cheese”) OR TS=(“Ghee”) OR TS=(“Kefir”) OR TS=(“Margarine”) OR TS=(“ Koumiss”) OR TS=(“Kumis”) OR TS=(“Ice Cream”) OR TS=(“Buttermilk”) OR TS=(“Butter”) OR TS=(“Whey”) OR TS=(“Cultured Milk Products”) OR TS=(“Cultured Milk Product”) OR TS=(“Sour milk”) OR TS=(“dried yogurt”) OR TS=(“dried yoghurt”) OR TS=(“Allocated”) OR TS=(“Nagorno Qrvt”)) AND (TS=(“sleep”) OR TS=(“insomnia”))</w:t>
            </w:r>
          </w:p>
        </w:tc>
      </w:tr>
      <w:bookmarkEnd w:id="2"/>
      <w:tr w:rsidR="00251808" w:rsidRPr="00251808" w14:paraId="47003C0C" w14:textId="77777777" w:rsidTr="00B54164">
        <w:trPr>
          <w:jc w:val="center"/>
        </w:trPr>
        <w:tc>
          <w:tcPr>
            <w:tcW w:w="1768" w:type="dxa"/>
            <w:vAlign w:val="center"/>
          </w:tcPr>
          <w:p w14:paraId="7FFEA0B5" w14:textId="77777777" w:rsidR="00251808" w:rsidRPr="00251808" w:rsidRDefault="00251808" w:rsidP="00B54164">
            <w:pPr>
              <w:tabs>
                <w:tab w:val="left" w:pos="1305"/>
              </w:tabs>
              <w:jc w:val="center"/>
              <w:rPr>
                <w:rFonts w:ascii="Times New Roman" w:hAnsi="Times New Roman" w:cs="Times New Roman"/>
              </w:rPr>
            </w:pPr>
            <w:r w:rsidRPr="00251808">
              <w:rPr>
                <w:rFonts w:ascii="Times New Roman" w:hAnsi="Times New Roman" w:cs="Times New Roman"/>
              </w:rPr>
              <w:t>Google Scholar</w:t>
            </w:r>
          </w:p>
        </w:tc>
        <w:tc>
          <w:tcPr>
            <w:tcW w:w="7374" w:type="dxa"/>
            <w:vAlign w:val="center"/>
          </w:tcPr>
          <w:p w14:paraId="66683683" w14:textId="77777777" w:rsidR="00251808" w:rsidRPr="00251808" w:rsidRDefault="00251808" w:rsidP="00B54164">
            <w:pPr>
              <w:tabs>
                <w:tab w:val="left" w:pos="1305"/>
              </w:tabs>
              <w:jc w:val="both"/>
              <w:rPr>
                <w:rFonts w:ascii="Times New Roman" w:hAnsi="Times New Roman" w:cs="Times New Roman"/>
              </w:rPr>
            </w:pPr>
            <w:r w:rsidRPr="00251808">
              <w:rPr>
                <w:rFonts w:ascii="Times New Roman" w:hAnsi="Times New Roman" w:cs="Times New Roman"/>
              </w:rPr>
              <w:t>allintitle: (“Dairy products” OR “Dairy product” OR “Dairy” OR “Dairies” OR “Milk” OR “Yogurt” OR “yoghurt” OR “Cheese” OR “Ghee” OR “Kefir” OR “Margarine” OR “ Koumiss” OR “ Kumis” OR “ Ice Cream” OR “ Buttermilk” OR “Butter” OR “Whey” OR “Cultured Milk Products” OR “Cultured Milk Product” OR “Sour milk” OR “dried yogurt” OR “dried yoghurt” OR “Allocated” OR “Nagorno Qrvt”) AND (“sleep” OR “insomnia”)</w:t>
            </w:r>
          </w:p>
        </w:tc>
      </w:tr>
    </w:tbl>
    <w:p w14:paraId="6F0C66E2" w14:textId="27CA1445" w:rsidR="00251808" w:rsidRPr="00251808" w:rsidRDefault="00251808" w:rsidP="00251808">
      <w:pPr>
        <w:tabs>
          <w:tab w:val="left" w:pos="1222"/>
        </w:tabs>
        <w:rPr>
          <w:rFonts w:ascii="Times New Roman" w:hAnsi="Times New Roman" w:cs="Times New Roman"/>
        </w:rPr>
      </w:pPr>
    </w:p>
    <w:p w14:paraId="49D3D3BA" w14:textId="77777777" w:rsidR="00251808" w:rsidRPr="00251808" w:rsidRDefault="00251808" w:rsidP="00251808">
      <w:pPr>
        <w:tabs>
          <w:tab w:val="left" w:pos="1222"/>
        </w:tabs>
        <w:rPr>
          <w:rFonts w:ascii="Times New Roman" w:hAnsi="Times New Roman" w:cs="Times New Roman"/>
        </w:rPr>
      </w:pPr>
    </w:p>
    <w:p w14:paraId="09204A57" w14:textId="77777777" w:rsidR="00251808" w:rsidRDefault="00251808">
      <w:pPr>
        <w:sectPr w:rsidR="00251808" w:rsidSect="0025180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7AE3080" w14:textId="09011179" w:rsidR="00251808" w:rsidRPr="00801F28" w:rsidRDefault="00F446D7" w:rsidP="00251808">
      <w:pPr>
        <w:pStyle w:val="Caption"/>
        <w:keepNext/>
        <w:spacing w:after="0"/>
        <w:ind w:left="274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Supplementary</w:t>
      </w:r>
      <w:r w:rsidR="00077C3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251808" w:rsidRPr="00801F2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Table 2.</w:t>
      </w:r>
      <w:r w:rsidR="00251808" w:rsidRPr="00801F28">
        <w:rPr>
          <w:sz w:val="16"/>
          <w:szCs w:val="16"/>
        </w:rPr>
        <w:t xml:space="preserve"> </w:t>
      </w:r>
      <w:r w:rsidR="00251808" w:rsidRPr="00801F2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Quality assessment based on Newcastle-Ottawa scale for cross-sectional studies examining the association between dairy intake and sleep </w:t>
      </w:r>
    </w:p>
    <w:p w14:paraId="40875340" w14:textId="77777777" w:rsidR="00251808" w:rsidRPr="009E6F01" w:rsidRDefault="00251808" w:rsidP="00251808">
      <w:pPr>
        <w:spacing w:after="0"/>
        <w:rPr>
          <w:sz w:val="12"/>
          <w:szCs w:val="12"/>
        </w:rPr>
      </w:pPr>
    </w:p>
    <w:tbl>
      <w:tblPr>
        <w:tblW w:w="133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728"/>
        <w:gridCol w:w="1170"/>
        <w:gridCol w:w="1530"/>
        <w:gridCol w:w="1440"/>
        <w:gridCol w:w="1728"/>
        <w:gridCol w:w="1152"/>
        <w:gridCol w:w="1008"/>
        <w:gridCol w:w="720"/>
        <w:gridCol w:w="1013"/>
      </w:tblGrid>
      <w:tr w:rsidR="00251808" w:rsidRPr="00290888" w14:paraId="76B4452E" w14:textId="77777777" w:rsidTr="00B54164">
        <w:trPr>
          <w:trHeight w:val="360"/>
          <w:jc w:val="center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91934C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bookmarkStart w:id="3" w:name="_Hlk175941119"/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First author (publication year)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CC844E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Representativeness of the sample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FC78EE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Sample size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B81F12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Non-respondents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8CE2DB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bookmarkStart w:id="4" w:name="OLE_LINK11"/>
            <w:bookmarkStart w:id="5" w:name="OLE_LINK12"/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Ascertainment of exposure</w:t>
            </w:r>
            <w:bookmarkEnd w:id="4"/>
            <w:bookmarkEnd w:id="5"/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E7EC49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Comparability of outcome groups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6088C1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Assessment of outcome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B44F5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bookmarkStart w:id="6" w:name="OLE_LINK13"/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Statistical test</w:t>
            </w:r>
            <w:bookmarkEnd w:id="6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41339B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Score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65C1E3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Overall</w:t>
            </w:r>
          </w:p>
          <w:p w14:paraId="3CCBEF9E" w14:textId="77777777" w:rsidR="00251808" w:rsidRPr="00290888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quality</w:t>
            </w:r>
          </w:p>
        </w:tc>
      </w:tr>
      <w:tr w:rsidR="00251808" w:rsidRPr="00290888" w14:paraId="1744EC39" w14:textId="77777777" w:rsidTr="00B54164">
        <w:trPr>
          <w:trHeight w:val="360"/>
          <w:jc w:val="center"/>
        </w:trPr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14:paraId="7CCEEC2B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</w:rPr>
              <w:t>Al-Hazzaa (2013)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2947349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BB87DC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FBD689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006194D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3A98A45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0CE6B24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vAlign w:val="center"/>
          </w:tcPr>
          <w:p w14:paraId="0952D10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92A7F1E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14:paraId="7E5B7FD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bookmarkEnd w:id="3"/>
      <w:tr w:rsidR="00251808" w:rsidRPr="00290888" w14:paraId="07B2B5D2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4A26FD54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hurosy</w:t>
            </w: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(2019)</w:t>
            </w:r>
          </w:p>
        </w:tc>
        <w:tc>
          <w:tcPr>
            <w:tcW w:w="1728" w:type="dxa"/>
            <w:vAlign w:val="center"/>
          </w:tcPr>
          <w:p w14:paraId="54D1695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00C20E3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2FA6FF0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3492CD9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7EE51C1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3673697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04A2115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5880DE6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vAlign w:val="center"/>
          </w:tcPr>
          <w:p w14:paraId="62E1B39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0A165AB3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6DF5DB3B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Börnhorst (2015)</w:t>
            </w:r>
          </w:p>
        </w:tc>
        <w:tc>
          <w:tcPr>
            <w:tcW w:w="1728" w:type="dxa"/>
            <w:vAlign w:val="center"/>
          </w:tcPr>
          <w:p w14:paraId="0BE84B2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69975C5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6EBEABF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23D89A5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47A6EE6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6A15A31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5B1F6F5E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60004F3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vAlign w:val="center"/>
          </w:tcPr>
          <w:p w14:paraId="06EB408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7FA919BF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16A24398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Hamulka (2024)</w:t>
            </w:r>
          </w:p>
        </w:tc>
        <w:tc>
          <w:tcPr>
            <w:tcW w:w="1728" w:type="dxa"/>
            <w:vAlign w:val="center"/>
          </w:tcPr>
          <w:p w14:paraId="6A07EB6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4CDE5EF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09EE7C2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1D1CD9A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76D5AE9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52" w:type="dxa"/>
            <w:vAlign w:val="center"/>
          </w:tcPr>
          <w:p w14:paraId="7E9773B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133E97A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634DDF9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6</w:t>
            </w:r>
          </w:p>
        </w:tc>
        <w:tc>
          <w:tcPr>
            <w:tcW w:w="1013" w:type="dxa"/>
            <w:vAlign w:val="center"/>
          </w:tcPr>
          <w:p w14:paraId="3D8703C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Low</w:t>
            </w:r>
          </w:p>
        </w:tc>
      </w:tr>
      <w:tr w:rsidR="00251808" w:rsidRPr="00290888" w14:paraId="421CF922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154DAB87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Hong (2017)</w:t>
            </w:r>
          </w:p>
        </w:tc>
        <w:tc>
          <w:tcPr>
            <w:tcW w:w="1728" w:type="dxa"/>
            <w:vAlign w:val="center"/>
          </w:tcPr>
          <w:p w14:paraId="5FBA065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7E91856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2FB7A5C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336053C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117BF7B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5BDB780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0D97AB9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0E9F531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vAlign w:val="center"/>
          </w:tcPr>
          <w:p w14:paraId="1142936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45CFA549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6C8E61B8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Kang (2018)</w:t>
            </w:r>
          </w:p>
        </w:tc>
        <w:tc>
          <w:tcPr>
            <w:tcW w:w="1728" w:type="dxa"/>
            <w:vAlign w:val="center"/>
          </w:tcPr>
          <w:p w14:paraId="2D47BDE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344D8D67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1E3688A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2D2444A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636AB56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0FBDF82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05E4B6F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324B3B2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vAlign w:val="center"/>
          </w:tcPr>
          <w:p w14:paraId="0B292DD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63884BC7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4A04ACBF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Kitano (2014)</w:t>
            </w:r>
          </w:p>
        </w:tc>
        <w:tc>
          <w:tcPr>
            <w:tcW w:w="1728" w:type="dxa"/>
            <w:vAlign w:val="center"/>
          </w:tcPr>
          <w:p w14:paraId="3064035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07DFEB6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3457ACD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228F3BD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6BF8026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2481B61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1F34381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3158EE7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vAlign w:val="center"/>
          </w:tcPr>
          <w:p w14:paraId="3BC083A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bookmarkStart w:id="7" w:name="OLE_LINK18"/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  <w:bookmarkEnd w:id="7"/>
          </w:p>
        </w:tc>
      </w:tr>
      <w:tr w:rsidR="00251808" w:rsidRPr="00290888" w14:paraId="3D888E8F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7ECFF984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Knowlden (2016)</w:t>
            </w:r>
          </w:p>
        </w:tc>
        <w:tc>
          <w:tcPr>
            <w:tcW w:w="1728" w:type="dxa"/>
            <w:vAlign w:val="center"/>
          </w:tcPr>
          <w:p w14:paraId="0BA4303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70" w:type="dxa"/>
            <w:vAlign w:val="center"/>
          </w:tcPr>
          <w:p w14:paraId="34D9AFB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14:paraId="1E3749F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4A1C4E1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3AEC69E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52" w:type="dxa"/>
            <w:vAlign w:val="center"/>
          </w:tcPr>
          <w:p w14:paraId="1AA86AF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4A1C2C3E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35DA2E4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</w:t>
            </w:r>
          </w:p>
        </w:tc>
        <w:tc>
          <w:tcPr>
            <w:tcW w:w="1013" w:type="dxa"/>
            <w:vAlign w:val="center"/>
          </w:tcPr>
          <w:p w14:paraId="0E2F096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Low</w:t>
            </w:r>
          </w:p>
        </w:tc>
      </w:tr>
      <w:tr w:rsidR="00251808" w:rsidRPr="00290888" w14:paraId="1A1EB471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3AD1CB22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Mangal (2018)</w:t>
            </w:r>
          </w:p>
        </w:tc>
        <w:tc>
          <w:tcPr>
            <w:tcW w:w="1728" w:type="dxa"/>
            <w:vAlign w:val="center"/>
          </w:tcPr>
          <w:p w14:paraId="1D6AA04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1E92D3B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01D05E1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31B52BB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0E5B8D5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52" w:type="dxa"/>
            <w:vAlign w:val="center"/>
          </w:tcPr>
          <w:p w14:paraId="6949018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30CBFB6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720" w:type="dxa"/>
            <w:vAlign w:val="center"/>
          </w:tcPr>
          <w:p w14:paraId="1C79293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</w:t>
            </w:r>
          </w:p>
        </w:tc>
        <w:tc>
          <w:tcPr>
            <w:tcW w:w="1013" w:type="dxa"/>
            <w:vAlign w:val="center"/>
          </w:tcPr>
          <w:p w14:paraId="6F2FDC2E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Low</w:t>
            </w:r>
          </w:p>
        </w:tc>
      </w:tr>
      <w:tr w:rsidR="00251808" w:rsidRPr="00290888" w14:paraId="6F68477C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26FD23E6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McDonald (2023)</w:t>
            </w:r>
          </w:p>
        </w:tc>
        <w:tc>
          <w:tcPr>
            <w:tcW w:w="1728" w:type="dxa"/>
            <w:vAlign w:val="center"/>
          </w:tcPr>
          <w:p w14:paraId="5857080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70" w:type="dxa"/>
            <w:vAlign w:val="center"/>
          </w:tcPr>
          <w:p w14:paraId="1DDB7D0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14:paraId="0857A3B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2530BC9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59BE974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7FBF97F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7436295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5CDCA81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6</w:t>
            </w:r>
          </w:p>
        </w:tc>
        <w:tc>
          <w:tcPr>
            <w:tcW w:w="1013" w:type="dxa"/>
            <w:vAlign w:val="center"/>
          </w:tcPr>
          <w:p w14:paraId="1828C70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Low</w:t>
            </w:r>
          </w:p>
        </w:tc>
      </w:tr>
      <w:tr w:rsidR="00251808" w:rsidRPr="00290888" w14:paraId="2E1299DD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0E8B4820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 (2018)</w:t>
            </w:r>
          </w:p>
        </w:tc>
        <w:tc>
          <w:tcPr>
            <w:tcW w:w="1728" w:type="dxa"/>
            <w:vAlign w:val="center"/>
          </w:tcPr>
          <w:p w14:paraId="105AB2A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02840E3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1F21A57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68D50E5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5093D6C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52A277F7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3DE10E0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7DE31CF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vAlign w:val="center"/>
          </w:tcPr>
          <w:p w14:paraId="0CDA4EE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5B0DDAC8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1AA57CDE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Mozaffarian (2020)</w:t>
            </w:r>
          </w:p>
        </w:tc>
        <w:tc>
          <w:tcPr>
            <w:tcW w:w="1728" w:type="dxa"/>
            <w:vAlign w:val="center"/>
          </w:tcPr>
          <w:p w14:paraId="59B4125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6C3138B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375A013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12EDD6D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495744C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33F758B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33145CE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2F3D92C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8</w:t>
            </w:r>
          </w:p>
        </w:tc>
        <w:tc>
          <w:tcPr>
            <w:tcW w:w="1013" w:type="dxa"/>
            <w:vAlign w:val="center"/>
          </w:tcPr>
          <w:p w14:paraId="68352D0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4FEB0EEF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3D8F180D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Nachvak (2016)</w:t>
            </w:r>
          </w:p>
        </w:tc>
        <w:tc>
          <w:tcPr>
            <w:tcW w:w="1728" w:type="dxa"/>
            <w:vAlign w:val="center"/>
          </w:tcPr>
          <w:p w14:paraId="359A8C0E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70" w:type="dxa"/>
            <w:vAlign w:val="center"/>
          </w:tcPr>
          <w:p w14:paraId="04FBCD0E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vAlign w:val="center"/>
          </w:tcPr>
          <w:p w14:paraId="4AF64F0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641A6B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728" w:type="dxa"/>
            <w:vAlign w:val="center"/>
          </w:tcPr>
          <w:p w14:paraId="7FA4992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152" w:type="dxa"/>
            <w:vAlign w:val="center"/>
          </w:tcPr>
          <w:p w14:paraId="689490F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08" w:type="dxa"/>
            <w:vAlign w:val="center"/>
          </w:tcPr>
          <w:p w14:paraId="268A09E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vAlign w:val="center"/>
          </w:tcPr>
          <w:p w14:paraId="18AAC94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13" w:type="dxa"/>
            <w:vAlign w:val="center"/>
          </w:tcPr>
          <w:p w14:paraId="6AF83A8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251808" w:rsidRPr="00290888" w14:paraId="295AEC17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07A8CD41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Nisar (2019)</w:t>
            </w:r>
          </w:p>
        </w:tc>
        <w:tc>
          <w:tcPr>
            <w:tcW w:w="1728" w:type="dxa"/>
            <w:vAlign w:val="center"/>
          </w:tcPr>
          <w:p w14:paraId="71D6F5B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70" w:type="dxa"/>
            <w:vAlign w:val="center"/>
          </w:tcPr>
          <w:p w14:paraId="5E9CD1F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4130710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7A6E355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vAlign w:val="center"/>
          </w:tcPr>
          <w:p w14:paraId="71017C8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52" w:type="dxa"/>
            <w:vAlign w:val="center"/>
          </w:tcPr>
          <w:p w14:paraId="6114631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6629A3B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667BBA0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</w:t>
            </w:r>
          </w:p>
        </w:tc>
        <w:tc>
          <w:tcPr>
            <w:tcW w:w="1013" w:type="dxa"/>
            <w:vAlign w:val="center"/>
          </w:tcPr>
          <w:p w14:paraId="339D01C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Low</w:t>
            </w:r>
          </w:p>
        </w:tc>
      </w:tr>
      <w:tr w:rsidR="00251808" w:rsidRPr="00290888" w14:paraId="340B9F43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2020074C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bidi="fa-IR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Oliveira (2023)</w:t>
            </w:r>
          </w:p>
        </w:tc>
        <w:tc>
          <w:tcPr>
            <w:tcW w:w="1728" w:type="dxa"/>
            <w:vAlign w:val="center"/>
          </w:tcPr>
          <w:p w14:paraId="07C4B96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2108EF7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6ED6B22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3D7D0517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0039207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2AA0532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63A2965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6F6DB4E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8</w:t>
            </w:r>
          </w:p>
        </w:tc>
        <w:tc>
          <w:tcPr>
            <w:tcW w:w="1013" w:type="dxa"/>
            <w:vAlign w:val="center"/>
          </w:tcPr>
          <w:p w14:paraId="5EC12DE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bookmarkStart w:id="8" w:name="OLE_LINK1"/>
            <w:bookmarkStart w:id="9" w:name="OLE_LINK2"/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  <w:bookmarkEnd w:id="8"/>
            <w:bookmarkEnd w:id="9"/>
          </w:p>
        </w:tc>
      </w:tr>
      <w:tr w:rsidR="00251808" w:rsidRPr="00290888" w14:paraId="0B7320BD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3CE98FBA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Ordóñez (2024)</w:t>
            </w:r>
          </w:p>
        </w:tc>
        <w:tc>
          <w:tcPr>
            <w:tcW w:w="1728" w:type="dxa"/>
            <w:vAlign w:val="center"/>
          </w:tcPr>
          <w:p w14:paraId="673BA9D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76F04E3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7BF5600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0F71FAD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22B094D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6B4A1527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141A635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5361E94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8</w:t>
            </w:r>
          </w:p>
        </w:tc>
        <w:tc>
          <w:tcPr>
            <w:tcW w:w="1013" w:type="dxa"/>
            <w:vAlign w:val="center"/>
          </w:tcPr>
          <w:p w14:paraId="6E3F3F7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1FA1F9C7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5ABB980C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Ramón-Arbués (2022)</w:t>
            </w:r>
          </w:p>
        </w:tc>
        <w:tc>
          <w:tcPr>
            <w:tcW w:w="1728" w:type="dxa"/>
            <w:vAlign w:val="center"/>
          </w:tcPr>
          <w:p w14:paraId="69C4F6B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70" w:type="dxa"/>
            <w:vAlign w:val="center"/>
          </w:tcPr>
          <w:p w14:paraId="443911E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14:paraId="5C70EC2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7320DCE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4EC754F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501494C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409C5D7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49BADA3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6</w:t>
            </w:r>
          </w:p>
        </w:tc>
        <w:tc>
          <w:tcPr>
            <w:tcW w:w="1013" w:type="dxa"/>
            <w:vAlign w:val="center"/>
          </w:tcPr>
          <w:p w14:paraId="2052B2C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Low</w:t>
            </w:r>
          </w:p>
        </w:tc>
      </w:tr>
      <w:tr w:rsidR="00251808" w:rsidRPr="00290888" w14:paraId="3F1FC65C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23F80D94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Sato (2024)</w:t>
            </w:r>
          </w:p>
        </w:tc>
        <w:tc>
          <w:tcPr>
            <w:tcW w:w="1728" w:type="dxa"/>
            <w:vAlign w:val="center"/>
          </w:tcPr>
          <w:p w14:paraId="7E2DA8C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38B0B51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6E20AC57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7680762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3941630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1C81BC1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3818C9E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2A070BD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8</w:t>
            </w:r>
          </w:p>
        </w:tc>
        <w:tc>
          <w:tcPr>
            <w:tcW w:w="1013" w:type="dxa"/>
            <w:vAlign w:val="center"/>
          </w:tcPr>
          <w:p w14:paraId="6B5F392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53550D6C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41099EC0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Tambalis (2022)</w:t>
            </w:r>
          </w:p>
        </w:tc>
        <w:tc>
          <w:tcPr>
            <w:tcW w:w="1728" w:type="dxa"/>
            <w:vAlign w:val="center"/>
          </w:tcPr>
          <w:p w14:paraId="291BF1B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vAlign w:val="center"/>
          </w:tcPr>
          <w:p w14:paraId="301585CD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44BACE6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4D8D49D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4055AF31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322EC398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47125B0F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263C3B2C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8</w:t>
            </w:r>
          </w:p>
        </w:tc>
        <w:tc>
          <w:tcPr>
            <w:tcW w:w="1013" w:type="dxa"/>
            <w:vAlign w:val="center"/>
          </w:tcPr>
          <w:p w14:paraId="6FB6CFF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3152171F" w14:textId="77777777" w:rsidTr="00B54164">
        <w:trPr>
          <w:trHeight w:val="360"/>
          <w:jc w:val="center"/>
        </w:trPr>
        <w:tc>
          <w:tcPr>
            <w:tcW w:w="1872" w:type="dxa"/>
            <w:vAlign w:val="center"/>
          </w:tcPr>
          <w:p w14:paraId="00F0C839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Xu (2023)</w:t>
            </w:r>
          </w:p>
        </w:tc>
        <w:tc>
          <w:tcPr>
            <w:tcW w:w="1728" w:type="dxa"/>
            <w:vAlign w:val="center"/>
          </w:tcPr>
          <w:p w14:paraId="303DD9F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70" w:type="dxa"/>
            <w:vAlign w:val="center"/>
          </w:tcPr>
          <w:p w14:paraId="4FDFDFD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vAlign w:val="center"/>
          </w:tcPr>
          <w:p w14:paraId="5A9A9A19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14:paraId="78169D9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728" w:type="dxa"/>
            <w:vAlign w:val="center"/>
          </w:tcPr>
          <w:p w14:paraId="16A8113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vAlign w:val="center"/>
          </w:tcPr>
          <w:p w14:paraId="48A8DB0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vAlign w:val="center"/>
          </w:tcPr>
          <w:p w14:paraId="10E73492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vAlign w:val="center"/>
          </w:tcPr>
          <w:p w14:paraId="10D8922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vAlign w:val="center"/>
          </w:tcPr>
          <w:p w14:paraId="5F6B456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290888" w14:paraId="2EA48E82" w14:textId="77777777" w:rsidTr="00B54164">
        <w:trPr>
          <w:trHeight w:val="360"/>
          <w:jc w:val="center"/>
        </w:trPr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354DDB86" w14:textId="77777777" w:rsidR="00251808" w:rsidRPr="00290888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Yasuda (2019)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06EB86AA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499D937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D2EC1F5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5D3CFF0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19DCEE73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4BB4777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vAlign w:val="center"/>
          </w:tcPr>
          <w:p w14:paraId="6557C0DB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728E8D56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vAlign w:val="center"/>
          </w:tcPr>
          <w:p w14:paraId="61D11F24" w14:textId="77777777" w:rsidR="00251808" w:rsidRPr="00290888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290888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</w:tbl>
    <w:p w14:paraId="79FBD050" w14:textId="12CDF3F3" w:rsidR="00251808" w:rsidRPr="00801F28" w:rsidRDefault="00251808" w:rsidP="00251808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>
        <w:br w:type="page"/>
      </w:r>
      <w:r w:rsidR="00F446D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Supplementary</w:t>
      </w:r>
      <w:r w:rsidR="00077C35" w:rsidRPr="00077C3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801F2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Table 3.</w:t>
      </w:r>
      <w:r w:rsidRPr="00801F28">
        <w:rPr>
          <w:sz w:val="16"/>
          <w:szCs w:val="16"/>
        </w:rPr>
        <w:t xml:space="preserve"> </w:t>
      </w:r>
      <w:r w:rsidRPr="00801F2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Quality assessment based on Newcastle-Ottawa scale for cohort studies examining the association between dairy intake and sleep </w:t>
      </w:r>
    </w:p>
    <w:tbl>
      <w:tblPr>
        <w:tblW w:w="1391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"/>
        <w:gridCol w:w="1701"/>
        <w:gridCol w:w="1152"/>
        <w:gridCol w:w="1440"/>
        <w:gridCol w:w="1701"/>
        <w:gridCol w:w="1584"/>
        <w:gridCol w:w="1152"/>
        <w:gridCol w:w="1152"/>
        <w:gridCol w:w="1152"/>
        <w:gridCol w:w="720"/>
        <w:gridCol w:w="864"/>
      </w:tblGrid>
      <w:tr w:rsidR="00251808" w:rsidRPr="0062740D" w14:paraId="3C3EB29A" w14:textId="77777777" w:rsidTr="00B54164">
        <w:trPr>
          <w:trHeight w:val="467"/>
          <w:jc w:val="center"/>
        </w:trPr>
        <w:tc>
          <w:tcPr>
            <w:tcW w:w="1296" w:type="dxa"/>
            <w:vAlign w:val="center"/>
          </w:tcPr>
          <w:p w14:paraId="4C738B04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First author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 xml:space="preserve">publication </w:t>
            </w: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year)</w:t>
            </w:r>
          </w:p>
        </w:tc>
        <w:tc>
          <w:tcPr>
            <w:tcW w:w="1701" w:type="dxa"/>
            <w:vAlign w:val="center"/>
          </w:tcPr>
          <w:p w14:paraId="07A8FF55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Representativeness of the exposed</w:t>
            </w:r>
          </w:p>
        </w:tc>
        <w:tc>
          <w:tcPr>
            <w:tcW w:w="1152" w:type="dxa"/>
            <w:vAlign w:val="center"/>
          </w:tcPr>
          <w:p w14:paraId="79582269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Selection of non-exposed</w:t>
            </w:r>
          </w:p>
        </w:tc>
        <w:tc>
          <w:tcPr>
            <w:tcW w:w="1440" w:type="dxa"/>
            <w:vAlign w:val="center"/>
          </w:tcPr>
          <w:p w14:paraId="452D21BC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Ascertainment of exposure</w:t>
            </w:r>
          </w:p>
        </w:tc>
        <w:tc>
          <w:tcPr>
            <w:tcW w:w="1701" w:type="dxa"/>
            <w:vAlign w:val="center"/>
          </w:tcPr>
          <w:p w14:paraId="6F74126B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Lack of outcome in start of study</w:t>
            </w:r>
          </w:p>
        </w:tc>
        <w:tc>
          <w:tcPr>
            <w:tcW w:w="1584" w:type="dxa"/>
            <w:vAlign w:val="center"/>
          </w:tcPr>
          <w:p w14:paraId="52F38D01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Comparability of outcome groups</w:t>
            </w:r>
          </w:p>
        </w:tc>
        <w:tc>
          <w:tcPr>
            <w:tcW w:w="1152" w:type="dxa"/>
            <w:vAlign w:val="center"/>
          </w:tcPr>
          <w:p w14:paraId="64753C33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Assessment of outcome</w:t>
            </w:r>
          </w:p>
        </w:tc>
        <w:tc>
          <w:tcPr>
            <w:tcW w:w="1152" w:type="dxa"/>
            <w:vAlign w:val="center"/>
          </w:tcPr>
          <w:p w14:paraId="00934C65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Follow up enough time</w:t>
            </w:r>
          </w:p>
        </w:tc>
        <w:tc>
          <w:tcPr>
            <w:tcW w:w="1152" w:type="dxa"/>
            <w:vAlign w:val="center"/>
          </w:tcPr>
          <w:p w14:paraId="2DE66654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bookmarkStart w:id="10" w:name="OLE_LINK3"/>
            <w:bookmarkStart w:id="11" w:name="OLE_LINK4"/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Adequacy of follow up</w:t>
            </w:r>
            <w:bookmarkEnd w:id="10"/>
            <w:bookmarkEnd w:id="11"/>
          </w:p>
        </w:tc>
        <w:tc>
          <w:tcPr>
            <w:tcW w:w="720" w:type="dxa"/>
            <w:vAlign w:val="center"/>
          </w:tcPr>
          <w:p w14:paraId="7AF081B9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Score</w:t>
            </w:r>
          </w:p>
        </w:tc>
        <w:tc>
          <w:tcPr>
            <w:tcW w:w="864" w:type="dxa"/>
            <w:vAlign w:val="center"/>
          </w:tcPr>
          <w:p w14:paraId="77ADA069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Overall</w:t>
            </w:r>
          </w:p>
          <w:p w14:paraId="5AEFCAAA" w14:textId="77777777" w:rsidR="00251808" w:rsidRPr="0062740D" w:rsidRDefault="00251808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quality</w:t>
            </w:r>
          </w:p>
        </w:tc>
      </w:tr>
      <w:tr w:rsidR="00251808" w:rsidRPr="0062740D" w14:paraId="4B7C0BAC" w14:textId="77777777" w:rsidTr="00B54164">
        <w:trPr>
          <w:trHeight w:val="432"/>
          <w:jc w:val="center"/>
        </w:trPr>
        <w:tc>
          <w:tcPr>
            <w:tcW w:w="1296" w:type="dxa"/>
            <w:tcBorders>
              <w:bottom w:val="nil"/>
            </w:tcBorders>
            <w:vAlign w:val="center"/>
          </w:tcPr>
          <w:p w14:paraId="4C56856D" w14:textId="77777777" w:rsidR="00251808" w:rsidRPr="003206F4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06F4">
              <w:rPr>
                <w:rFonts w:ascii="Times New Roman" w:hAnsi="Times New Roman" w:cs="Times New Roman"/>
                <w:sz w:val="20"/>
                <w:szCs w:val="20"/>
              </w:rPr>
              <w:t xml:space="preserve">Inoue </w:t>
            </w:r>
            <w:bookmarkStart w:id="12" w:name="OLE_LINK5"/>
            <w:bookmarkStart w:id="13" w:name="OLE_LINK6"/>
            <w:r w:rsidRPr="003206F4">
              <w:rPr>
                <w:rFonts w:ascii="Times New Roman" w:hAnsi="Times New Roman" w:cs="Times New Roman"/>
                <w:sz w:val="20"/>
                <w:szCs w:val="20"/>
              </w:rPr>
              <w:t>(2022</w:t>
            </w:r>
            <w:bookmarkEnd w:id="12"/>
            <w:bookmarkEnd w:id="13"/>
            <w:r w:rsidRPr="003206F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E498B61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52" w:type="dxa"/>
            <w:tcBorders>
              <w:bottom w:val="nil"/>
            </w:tcBorders>
            <w:vAlign w:val="center"/>
          </w:tcPr>
          <w:p w14:paraId="5674C77A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91578D9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7C9FB65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584" w:type="dxa"/>
            <w:tcBorders>
              <w:bottom w:val="nil"/>
            </w:tcBorders>
            <w:vAlign w:val="center"/>
          </w:tcPr>
          <w:p w14:paraId="0ABE0E03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tcBorders>
              <w:bottom w:val="nil"/>
            </w:tcBorders>
            <w:vAlign w:val="center"/>
          </w:tcPr>
          <w:p w14:paraId="382C4509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152" w:type="dxa"/>
            <w:tcBorders>
              <w:bottom w:val="nil"/>
            </w:tcBorders>
            <w:vAlign w:val="center"/>
          </w:tcPr>
          <w:p w14:paraId="156129BD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52" w:type="dxa"/>
            <w:tcBorders>
              <w:bottom w:val="nil"/>
            </w:tcBorders>
            <w:vAlign w:val="center"/>
          </w:tcPr>
          <w:p w14:paraId="4B8AE55E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2A8E1959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14:paraId="286F28C6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62740D" w14:paraId="55CDC647" w14:textId="77777777" w:rsidTr="00B54164">
        <w:trPr>
          <w:trHeight w:val="432"/>
          <w:jc w:val="center"/>
        </w:trPr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14:paraId="70D893DB" w14:textId="77777777" w:rsidR="00251808" w:rsidRPr="003206F4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06F4">
              <w:rPr>
                <w:rFonts w:ascii="Times New Roman" w:hAnsi="Times New Roman" w:cs="Times New Roman"/>
                <w:sz w:val="20"/>
                <w:szCs w:val="20"/>
              </w:rPr>
              <w:t>Jansen (2022)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AD389D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52" w:type="dxa"/>
            <w:tcBorders>
              <w:top w:val="nil"/>
              <w:bottom w:val="nil"/>
            </w:tcBorders>
            <w:vAlign w:val="center"/>
          </w:tcPr>
          <w:p w14:paraId="7361A2D8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3B12113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4E78E5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584" w:type="dxa"/>
            <w:tcBorders>
              <w:top w:val="nil"/>
              <w:bottom w:val="nil"/>
            </w:tcBorders>
            <w:vAlign w:val="center"/>
          </w:tcPr>
          <w:p w14:paraId="0680BC5E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tcBorders>
              <w:top w:val="nil"/>
              <w:bottom w:val="nil"/>
            </w:tcBorders>
            <w:vAlign w:val="center"/>
          </w:tcPr>
          <w:p w14:paraId="13C70717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152" w:type="dxa"/>
            <w:tcBorders>
              <w:top w:val="nil"/>
              <w:bottom w:val="nil"/>
            </w:tcBorders>
            <w:vAlign w:val="center"/>
          </w:tcPr>
          <w:p w14:paraId="5567C5E3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52" w:type="dxa"/>
            <w:tcBorders>
              <w:top w:val="nil"/>
              <w:bottom w:val="nil"/>
            </w:tcBorders>
            <w:vAlign w:val="center"/>
          </w:tcPr>
          <w:p w14:paraId="091F68B7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1500E064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8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14:paraId="5DAD20BC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High</w:t>
            </w:r>
          </w:p>
        </w:tc>
      </w:tr>
      <w:tr w:rsidR="00251808" w:rsidRPr="0062740D" w14:paraId="65EB0FF4" w14:textId="77777777" w:rsidTr="00B54164">
        <w:trPr>
          <w:trHeight w:val="432"/>
          <w:jc w:val="center"/>
        </w:trPr>
        <w:tc>
          <w:tcPr>
            <w:tcW w:w="1296" w:type="dxa"/>
            <w:tcBorders>
              <w:top w:val="nil"/>
            </w:tcBorders>
            <w:vAlign w:val="center"/>
          </w:tcPr>
          <w:p w14:paraId="523C86E8" w14:textId="77777777" w:rsidR="00251808" w:rsidRPr="003206F4" w:rsidRDefault="00251808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06F4">
              <w:rPr>
                <w:rFonts w:ascii="Times New Roman" w:hAnsi="Times New Roman" w:cs="Times New Roman"/>
                <w:sz w:val="20"/>
                <w:szCs w:val="20"/>
              </w:rPr>
              <w:t>Wirth (2024)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77104872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52" w:type="dxa"/>
            <w:tcBorders>
              <w:top w:val="nil"/>
            </w:tcBorders>
            <w:vAlign w:val="center"/>
          </w:tcPr>
          <w:p w14:paraId="46B83945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2479EFA6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74EB7623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584" w:type="dxa"/>
            <w:tcBorders>
              <w:top w:val="nil"/>
            </w:tcBorders>
            <w:vAlign w:val="center"/>
          </w:tcPr>
          <w:p w14:paraId="08201DD2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**</w:t>
            </w:r>
          </w:p>
        </w:tc>
        <w:tc>
          <w:tcPr>
            <w:tcW w:w="1152" w:type="dxa"/>
            <w:tcBorders>
              <w:top w:val="nil"/>
            </w:tcBorders>
            <w:vAlign w:val="center"/>
          </w:tcPr>
          <w:p w14:paraId="5324B391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152" w:type="dxa"/>
            <w:tcBorders>
              <w:top w:val="nil"/>
            </w:tcBorders>
            <w:vAlign w:val="center"/>
          </w:tcPr>
          <w:p w14:paraId="420996F2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1152" w:type="dxa"/>
            <w:tcBorders>
              <w:top w:val="nil"/>
            </w:tcBorders>
            <w:vAlign w:val="center"/>
          </w:tcPr>
          <w:p w14:paraId="04F09085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*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1BE4E030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6</w:t>
            </w:r>
          </w:p>
        </w:tc>
        <w:tc>
          <w:tcPr>
            <w:tcW w:w="864" w:type="dxa"/>
            <w:tcBorders>
              <w:top w:val="nil"/>
            </w:tcBorders>
            <w:vAlign w:val="center"/>
          </w:tcPr>
          <w:p w14:paraId="367948CF" w14:textId="77777777" w:rsidR="00251808" w:rsidRPr="0062740D" w:rsidRDefault="00251808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62740D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Low</w:t>
            </w:r>
          </w:p>
        </w:tc>
      </w:tr>
    </w:tbl>
    <w:p w14:paraId="05CFECEB" w14:textId="77777777" w:rsidR="00251808" w:rsidRDefault="00251808" w:rsidP="00251808"/>
    <w:p w14:paraId="14C0AEB8" w14:textId="77777777" w:rsidR="00251808" w:rsidRDefault="00251808" w:rsidP="00251808"/>
    <w:p w14:paraId="5E6CF8D5" w14:textId="63029670" w:rsidR="002C16A0" w:rsidRPr="00801F28" w:rsidRDefault="00F446D7" w:rsidP="002C16A0">
      <w:pPr>
        <w:pStyle w:val="Caption"/>
        <w:keepNext/>
        <w:tabs>
          <w:tab w:val="left" w:pos="450"/>
        </w:tabs>
        <w:spacing w:after="0" w:line="480" w:lineRule="auto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b/>
          <w:bCs/>
          <w:i w:val="0"/>
          <w:iCs w:val="0"/>
          <w:color w:val="222222"/>
          <w:sz w:val="22"/>
          <w:szCs w:val="22"/>
        </w:rPr>
        <w:t>Supplementary</w:t>
      </w:r>
      <w:r w:rsidR="002C16A0">
        <w:rPr>
          <w:rFonts w:ascii="Times New Roman" w:hAnsi="Times New Roman" w:cs="Times New Roman"/>
          <w:b/>
          <w:bCs/>
          <w:i w:val="0"/>
          <w:iCs w:val="0"/>
          <w:color w:val="222222"/>
          <w:sz w:val="22"/>
          <w:szCs w:val="22"/>
        </w:rPr>
        <w:t xml:space="preserve"> </w:t>
      </w:r>
      <w:r w:rsidR="002C16A0" w:rsidRPr="00801F28">
        <w:rPr>
          <w:rFonts w:ascii="Times New Roman" w:hAnsi="Times New Roman" w:cs="Times New Roman"/>
          <w:b/>
          <w:bCs/>
          <w:i w:val="0"/>
          <w:iCs w:val="0"/>
          <w:color w:val="222222"/>
          <w:sz w:val="22"/>
          <w:szCs w:val="22"/>
        </w:rPr>
        <w:t xml:space="preserve">Table 4. </w:t>
      </w:r>
      <w:r w:rsidR="002C16A0" w:rsidRPr="00801F28">
        <w:rPr>
          <w:rFonts w:ascii="Times New Roman" w:hAnsi="Times New Roman" w:cs="Times New Roman"/>
          <w:i w:val="0"/>
          <w:iCs w:val="0"/>
          <w:color w:val="222222"/>
          <w:sz w:val="22"/>
          <w:szCs w:val="22"/>
        </w:rPr>
        <w:t>Risk of bias assessment for the included randomized controlled trials</w:t>
      </w:r>
      <w:r w:rsidR="002C16A0" w:rsidRPr="00801F28">
        <w:rPr>
          <w:rFonts w:ascii="Times New Roman" w:hAnsi="Times New Roman" w:cs="Times New Roman"/>
          <w:i w:val="0"/>
          <w:iCs w:val="0"/>
          <w:color w:val="000000"/>
          <w:sz w:val="22"/>
          <w:szCs w:val="22"/>
        </w:rPr>
        <w:t xml:space="preserve"> </w:t>
      </w:r>
      <w:r w:rsidR="002C16A0" w:rsidRPr="00801F2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examining the association between dairy intake and sleep </w:t>
      </w:r>
    </w:p>
    <w:tbl>
      <w:tblPr>
        <w:tblW w:w="1260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872"/>
        <w:gridCol w:w="1872"/>
        <w:gridCol w:w="1872"/>
        <w:gridCol w:w="1872"/>
        <w:gridCol w:w="1872"/>
        <w:gridCol w:w="1080"/>
      </w:tblGrid>
      <w:tr w:rsidR="002C16A0" w:rsidRPr="00924AD6" w14:paraId="232EA4A6" w14:textId="77777777" w:rsidTr="00B54164">
        <w:trPr>
          <w:trHeight w:val="432"/>
        </w:trPr>
        <w:tc>
          <w:tcPr>
            <w:tcW w:w="2160" w:type="dxa"/>
            <w:hideMark/>
          </w:tcPr>
          <w:p w14:paraId="1592E696" w14:textId="77777777" w:rsidR="002C16A0" w:rsidRPr="004A4203" w:rsidRDefault="002C16A0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First author (publication year)</w:t>
            </w:r>
          </w:p>
        </w:tc>
        <w:tc>
          <w:tcPr>
            <w:tcW w:w="1872" w:type="dxa"/>
            <w:hideMark/>
          </w:tcPr>
          <w:p w14:paraId="3FA4CEDA" w14:textId="77777777" w:rsidR="002C16A0" w:rsidRPr="004A4203" w:rsidRDefault="002C16A0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</w:rPr>
              <w:t>Bias arising from the randomization process</w:t>
            </w:r>
          </w:p>
        </w:tc>
        <w:tc>
          <w:tcPr>
            <w:tcW w:w="1872" w:type="dxa"/>
            <w:hideMark/>
          </w:tcPr>
          <w:p w14:paraId="30A04A2D" w14:textId="77777777" w:rsidR="002C16A0" w:rsidRPr="004A4203" w:rsidRDefault="002C16A0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</w:rPr>
              <w:t>Bias due to deviations from intended interventions</w:t>
            </w:r>
          </w:p>
        </w:tc>
        <w:tc>
          <w:tcPr>
            <w:tcW w:w="1872" w:type="dxa"/>
            <w:hideMark/>
          </w:tcPr>
          <w:p w14:paraId="104A770B" w14:textId="77777777" w:rsidR="002C16A0" w:rsidRPr="004A4203" w:rsidRDefault="002C16A0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  <w:color w:val="000000"/>
              </w:rPr>
              <w:t>Bias due to missing outcome data</w:t>
            </w:r>
          </w:p>
        </w:tc>
        <w:tc>
          <w:tcPr>
            <w:tcW w:w="1872" w:type="dxa"/>
            <w:hideMark/>
          </w:tcPr>
          <w:p w14:paraId="1EC68D28" w14:textId="77777777" w:rsidR="002C16A0" w:rsidRPr="004A4203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Bias in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the </w:t>
            </w:r>
            <w:r w:rsidRPr="004A4203">
              <w:rPr>
                <w:rFonts w:ascii="Times New Roman" w:hAnsi="Times New Roman" w:cs="Times New Roman"/>
                <w:b/>
                <w:bCs/>
                <w:color w:val="000000"/>
              </w:rPr>
              <w:t>measurement of the outcome</w:t>
            </w:r>
          </w:p>
        </w:tc>
        <w:tc>
          <w:tcPr>
            <w:tcW w:w="1872" w:type="dxa"/>
            <w:hideMark/>
          </w:tcPr>
          <w:p w14:paraId="2BE80A64" w14:textId="77777777" w:rsidR="002C16A0" w:rsidRPr="004A4203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Bias in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the </w:t>
            </w:r>
            <w:r w:rsidRPr="004A4203">
              <w:rPr>
                <w:rFonts w:ascii="Times New Roman" w:hAnsi="Times New Roman" w:cs="Times New Roman"/>
                <w:b/>
                <w:bCs/>
                <w:color w:val="000000"/>
              </w:rPr>
              <w:t>selection of the reported result</w:t>
            </w:r>
          </w:p>
        </w:tc>
        <w:tc>
          <w:tcPr>
            <w:tcW w:w="1080" w:type="dxa"/>
            <w:hideMark/>
          </w:tcPr>
          <w:p w14:paraId="7FE3595E" w14:textId="77777777" w:rsidR="002C16A0" w:rsidRPr="004A4203" w:rsidRDefault="002C16A0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Overall</w:t>
            </w:r>
          </w:p>
          <w:p w14:paraId="4FE87072" w14:textId="77777777" w:rsidR="002C16A0" w:rsidRPr="004A4203" w:rsidRDefault="002C16A0" w:rsidP="00B54164">
            <w:pPr>
              <w:spacing w:after="0" w:line="30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4A420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fa-IR"/>
              </w:rPr>
              <w:t>risk of bias</w:t>
            </w:r>
          </w:p>
        </w:tc>
      </w:tr>
      <w:tr w:rsidR="002C16A0" w:rsidRPr="00924AD6" w14:paraId="7B7565BE" w14:textId="77777777" w:rsidTr="00B54164">
        <w:trPr>
          <w:trHeight w:val="432"/>
        </w:trPr>
        <w:tc>
          <w:tcPr>
            <w:tcW w:w="2160" w:type="dxa"/>
            <w:tcBorders>
              <w:bottom w:val="nil"/>
            </w:tcBorders>
            <w:vAlign w:val="center"/>
          </w:tcPr>
          <w:p w14:paraId="4F6F48F9" w14:textId="77777777" w:rsidR="002C16A0" w:rsidRPr="00924AD6" w:rsidRDefault="002C16A0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924AD6">
              <w:rPr>
                <w:rFonts w:ascii="Times New Roman" w:hAnsi="Times New Roman" w:cs="Times New Roman"/>
                <w:sz w:val="20"/>
                <w:szCs w:val="20"/>
              </w:rPr>
              <w:t>Fakhr-Movahedi</w:t>
            </w:r>
            <w:r w:rsidRPr="00924AD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(2018)</w:t>
            </w:r>
          </w:p>
        </w:tc>
        <w:tc>
          <w:tcPr>
            <w:tcW w:w="1872" w:type="dxa"/>
            <w:tcBorders>
              <w:bottom w:val="nil"/>
            </w:tcBorders>
            <w:vAlign w:val="center"/>
          </w:tcPr>
          <w:p w14:paraId="7B4F5C09" w14:textId="6CAFBE58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27C1E64" wp14:editId="0F95461F">
                      <wp:extent cx="228600" cy="228600"/>
                      <wp:effectExtent l="9525" t="12700" r="9525" b="6350"/>
                      <wp:docPr id="33" name="Oval 3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3BB58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27C1E64" id="Oval 33" o:spid="_x0000_s1026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27D3BB58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bottom w:val="nil"/>
            </w:tcBorders>
            <w:vAlign w:val="center"/>
          </w:tcPr>
          <w:p w14:paraId="2E8AAE78" w14:textId="1B9E2F8F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0EA69462" wp14:editId="60B85B94">
                      <wp:extent cx="228600" cy="228600"/>
                      <wp:effectExtent l="0" t="0" r="19050" b="19050"/>
                      <wp:docPr id="32" name="Oval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C6ECE6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EA69462" id="Oval 32" o:spid="_x0000_s1027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00C6ECE6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bottom w:val="nil"/>
            </w:tcBorders>
            <w:vAlign w:val="center"/>
          </w:tcPr>
          <w:p w14:paraId="19540C56" w14:textId="6BB91246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279733F7" wp14:editId="5D10E1F3">
                      <wp:extent cx="228600" cy="228600"/>
                      <wp:effectExtent l="0" t="0" r="19050" b="19050"/>
                      <wp:docPr id="31" name="Oval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7AE36E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79733F7" id="Oval 31" o:spid="_x0000_s1028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6A7AE36E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bottom w:val="nil"/>
            </w:tcBorders>
            <w:vAlign w:val="center"/>
          </w:tcPr>
          <w:p w14:paraId="4869F172" w14:textId="75ED3C08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6EB165B1" wp14:editId="1147434B">
                      <wp:extent cx="228600" cy="228600"/>
                      <wp:effectExtent l="0" t="0" r="19050" b="19050"/>
                      <wp:docPr id="30" name="Oval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73F5CA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EB165B1" id="Oval 30" o:spid="_x0000_s1029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0773F5CA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bottom w:val="nil"/>
            </w:tcBorders>
            <w:vAlign w:val="center"/>
          </w:tcPr>
          <w:p w14:paraId="236070B7" w14:textId="4CA6C784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269724C6" wp14:editId="00C2CFB3">
                      <wp:extent cx="228600" cy="228600"/>
                      <wp:effectExtent l="0" t="0" r="19050" b="19050"/>
                      <wp:docPr id="29" name="Oval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A90ADF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69724C6" id="Oval 29" o:spid="_x0000_s1030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06A90ADF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45D0EF34" w14:textId="18B0C8CD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0F6A81F2" wp14:editId="05F810FF">
                      <wp:extent cx="228600" cy="228600"/>
                      <wp:effectExtent l="0" t="0" r="19050" b="19050"/>
                      <wp:docPr id="28" name="Oval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12C13D" w14:textId="77777777" w:rsidR="00B17D6D" w:rsidRPr="005972AF" w:rsidRDefault="00B17D6D" w:rsidP="002C16A0">
                                  <w:pPr>
                                    <w:spacing w:after="0" w:line="120" w:lineRule="exact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F6A81F2" id="Oval 28" o:spid="_x0000_s1031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" fillcolor="re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1E12C13D" w14:textId="77777777" w:rsidR="00B17D6D" w:rsidRPr="005972AF" w:rsidRDefault="00B17D6D" w:rsidP="002C16A0">
                            <w:pPr>
                              <w:spacing w:after="0" w:line="12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  <w:tr w:rsidR="002C16A0" w:rsidRPr="00924AD6" w14:paraId="1408C9BC" w14:textId="77777777" w:rsidTr="00B54164">
        <w:trPr>
          <w:trHeight w:val="432"/>
        </w:trPr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61CD31A4" w14:textId="77777777" w:rsidR="002C16A0" w:rsidRPr="00924AD6" w:rsidRDefault="002C16A0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924AD6">
              <w:rPr>
                <w:rFonts w:ascii="Times New Roman" w:hAnsi="Times New Roman" w:cs="Times New Roman"/>
                <w:sz w:val="20"/>
                <w:szCs w:val="20"/>
              </w:rPr>
              <w:t>Kawada</w:t>
            </w:r>
            <w:r w:rsidRPr="00924AD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(2016)</w: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17F65817" w14:textId="399055D0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0407D55E" wp14:editId="2BC4D79C">
                      <wp:extent cx="228600" cy="228600"/>
                      <wp:effectExtent l="0" t="0" r="19050" b="19050"/>
                      <wp:docPr id="27" name="Oval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8C0BCA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407D55E" id="Oval 27" o:spid="_x0000_s1032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508C0BCA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609E3954" w14:textId="1175A3C1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3B913052" wp14:editId="2BA26E7E">
                      <wp:extent cx="228600" cy="228600"/>
                      <wp:effectExtent l="0" t="0" r="19050" b="19050"/>
                      <wp:docPr id="26" name="Oval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AD1AED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B913052" id="Oval 26" o:spid="_x0000_s1033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27AD1AED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310A3697" w14:textId="10880F17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BF783F8" wp14:editId="07F65784">
                      <wp:extent cx="228600" cy="228600"/>
                      <wp:effectExtent l="11430" t="15240" r="7620" b="13335"/>
                      <wp:docPr id="25" name="Oval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EEC812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BF783F8" id="Oval 25" o:spid="_x0000_s1034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36EEC812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6FDD07FC" w14:textId="535497A4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718E9430" wp14:editId="2FCC7FEE">
                      <wp:extent cx="228600" cy="228600"/>
                      <wp:effectExtent l="0" t="0" r="19050" b="19050"/>
                      <wp:docPr id="24" name="Oval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7E2971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18E9430" id="Oval 24" o:spid="_x0000_s1035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017E2971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0D88332E" w14:textId="2039EF7D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05D7E024" wp14:editId="57D4F7F9">
                      <wp:extent cx="228600" cy="228600"/>
                      <wp:effectExtent l="0" t="0" r="19050" b="19050"/>
                      <wp:docPr id="23" name="Oval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0891CA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5D7E024" id="Oval 23" o:spid="_x0000_s1036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600891CA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3D201D17" w14:textId="75737B81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45BE6B5E" wp14:editId="4EF0582C">
                      <wp:extent cx="228600" cy="228600"/>
                      <wp:effectExtent l="0" t="0" r="19050" b="19050"/>
                      <wp:docPr id="22" name="Oval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CDE600" w14:textId="77777777" w:rsidR="00B17D6D" w:rsidRPr="005972AF" w:rsidRDefault="00B17D6D" w:rsidP="002C16A0">
                                  <w:pPr>
                                    <w:spacing w:after="0" w:line="120" w:lineRule="exact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5BE6B5E" id="Oval 22" o:spid="_x0000_s1037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" fillcolor="re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43CDE600" w14:textId="77777777" w:rsidR="00B17D6D" w:rsidRPr="005972AF" w:rsidRDefault="00B17D6D" w:rsidP="002C16A0">
                            <w:pPr>
                              <w:spacing w:after="0" w:line="12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  <w:tr w:rsidR="002C16A0" w:rsidRPr="00924AD6" w14:paraId="1BCA2A1A" w14:textId="77777777" w:rsidTr="00B54164">
        <w:trPr>
          <w:trHeight w:val="432"/>
        </w:trPr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02FE4A0" w14:textId="77777777" w:rsidR="002C16A0" w:rsidRPr="00924AD6" w:rsidRDefault="002C16A0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924AD6">
              <w:rPr>
                <w:rFonts w:ascii="Times New Roman" w:hAnsi="Times New Roman" w:cs="Times New Roman"/>
                <w:sz w:val="20"/>
                <w:szCs w:val="20"/>
              </w:rPr>
              <w:t>Keser</w:t>
            </w:r>
            <w:r w:rsidRPr="00924AD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(2024)</w: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386291DC" w14:textId="7039E5AE" w:rsidR="002C16A0" w:rsidRPr="005972AF" w:rsidRDefault="00422DAA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782D4469" wp14:editId="7BA66840">
                      <wp:extent cx="228600" cy="228600"/>
                      <wp:effectExtent l="0" t="0" r="19050" b="19050"/>
                      <wp:docPr id="9" name="Oval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096378" w14:textId="77777777" w:rsidR="00B17D6D" w:rsidRPr="005972AF" w:rsidRDefault="00B17D6D" w:rsidP="00422DAA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82D4469" id="Oval 9" o:spid="_x0000_s1038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51096378" w14:textId="77777777" w:rsidR="00B17D6D" w:rsidRPr="005972AF" w:rsidRDefault="00B17D6D" w:rsidP="00422DAA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3882868E" w14:textId="6C5D1C4E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EEB3D9D" wp14:editId="138B9197">
                      <wp:extent cx="228600" cy="228600"/>
                      <wp:effectExtent l="9525" t="12700" r="9525" b="6350"/>
                      <wp:docPr id="20" name="Oval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0D113B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EEB3D9D" id="Oval 20" o:spid="_x0000_s1039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2E0D113B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0270C311" w14:textId="32FAA860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41A762B0" wp14:editId="767649D0">
                      <wp:extent cx="228600" cy="228600"/>
                      <wp:effectExtent l="0" t="0" r="19050" b="19050"/>
                      <wp:docPr id="19" name="Oval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5ACFBD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1A762B0" id="Oval 19" o:spid="_x0000_s1040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465ACFBD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3AF80F9C" w14:textId="64CB36CB" w:rsidR="002C16A0" w:rsidRPr="005972AF" w:rsidRDefault="00422DAA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01E3A9" wp14:editId="5A87A309">
                      <wp:extent cx="228600" cy="228600"/>
                      <wp:effectExtent l="7620" t="14605" r="11430" b="13970"/>
                      <wp:docPr id="6" name="Oval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E72033" w14:textId="77777777" w:rsidR="00B17D6D" w:rsidRPr="005972AF" w:rsidRDefault="00B17D6D" w:rsidP="00422DAA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301E3A9" id="Oval 6" o:spid="_x0000_s1041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53E72033" w14:textId="77777777" w:rsidR="00B17D6D" w:rsidRPr="005972AF" w:rsidRDefault="00B17D6D" w:rsidP="00422DAA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597BA27F" w14:textId="0685D72C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76FD8F0" wp14:editId="3F7F023E">
                      <wp:extent cx="228600" cy="228600"/>
                      <wp:effectExtent l="7620" t="12700" r="11430" b="6350"/>
                      <wp:docPr id="17" name="Oval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24810C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76FD8F0" id="Oval 17" o:spid="_x0000_s1042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4C24810C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7715D646" w14:textId="46693FB8" w:rsidR="002C16A0" w:rsidRPr="005972AF" w:rsidRDefault="00422DAA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EBE4AD0" wp14:editId="7548E6A6">
                      <wp:extent cx="228600" cy="228600"/>
                      <wp:effectExtent l="11430" t="12065" r="7620" b="6985"/>
                      <wp:docPr id="4" name="Oval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572668" w14:textId="77777777" w:rsidR="00B17D6D" w:rsidRPr="005972AF" w:rsidRDefault="00B17D6D" w:rsidP="00422DAA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EBE4AD0" id="Oval 4" o:spid="_x0000_s1043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4C572668" w14:textId="77777777" w:rsidR="00B17D6D" w:rsidRPr="005972AF" w:rsidRDefault="00B17D6D" w:rsidP="00422DAA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  <w:tr w:rsidR="002C16A0" w:rsidRPr="00924AD6" w14:paraId="6A029589" w14:textId="77777777" w:rsidTr="00B54164">
        <w:trPr>
          <w:trHeight w:val="432"/>
        </w:trPr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5BDE5DD" w14:textId="77777777" w:rsidR="002C16A0" w:rsidRPr="00924AD6" w:rsidRDefault="002C16A0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924AD6">
              <w:rPr>
                <w:rFonts w:ascii="Times New Roman" w:hAnsi="Times New Roman" w:cs="Times New Roman"/>
                <w:sz w:val="20"/>
                <w:szCs w:val="20"/>
              </w:rPr>
              <w:t>O’Connor</w:t>
            </w:r>
            <w:r w:rsidRPr="00924AD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(2022)</w: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51280E86" w14:textId="2470CD98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43FD0097" wp14:editId="6A0D89EA">
                      <wp:extent cx="228600" cy="228600"/>
                      <wp:effectExtent l="0" t="0" r="19050" b="19050"/>
                      <wp:docPr id="15" name="Oval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CEBA44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3FD0097" id="Oval 15" o:spid="_x0000_s1044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15CEBA44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08C21036" w14:textId="4CFC81D1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5C0C694F" wp14:editId="0BBF8275">
                      <wp:extent cx="228600" cy="228600"/>
                      <wp:effectExtent l="0" t="0" r="19050" b="19050"/>
                      <wp:docPr id="14" name="Oval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CC6FF6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C0C694F" id="Oval 14" o:spid="_x0000_s1045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36CC6FF6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17F49FD1" w14:textId="3755B1D5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6330EE56" wp14:editId="14C727FC">
                      <wp:extent cx="228600" cy="228600"/>
                      <wp:effectExtent l="0" t="0" r="19050" b="19050"/>
                      <wp:docPr id="13" name="Oval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EFFF1E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330EE56" id="Oval 13" o:spid="_x0000_s1046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5BEFFF1E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1EA3D13F" w14:textId="4B5BEF94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673455FF" wp14:editId="3F0C0656">
                      <wp:extent cx="228600" cy="228600"/>
                      <wp:effectExtent l="0" t="0" r="19050" b="19050"/>
                      <wp:docPr id="12" name="Oval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AF811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73455FF" id="Oval 12" o:spid="_x0000_s1047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211AF811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0D9F19D5" w14:textId="31C53EC6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5DD40209" wp14:editId="565C6616">
                      <wp:extent cx="228600" cy="228600"/>
                      <wp:effectExtent l="15240" t="8890" r="13335" b="10160"/>
                      <wp:docPr id="11" name="Oval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AB79AC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DD40209" id="Oval 11" o:spid="_x0000_s1048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22AB79AC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2BAEBFD8" w14:textId="5A4371F0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295EEA6A" wp14:editId="696EC9DF">
                      <wp:extent cx="228600" cy="228600"/>
                      <wp:effectExtent l="0" t="0" r="19050" b="19050"/>
                      <wp:docPr id="10" name="Oval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6778A1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95EEA6A" id="Oval 10" o:spid="_x0000_s1049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276778A1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  <w:tr w:rsidR="002C16A0" w:rsidRPr="00924AD6" w14:paraId="00E0819A" w14:textId="77777777" w:rsidTr="00B54164">
        <w:trPr>
          <w:trHeight w:val="432"/>
        </w:trPr>
        <w:tc>
          <w:tcPr>
            <w:tcW w:w="2160" w:type="dxa"/>
            <w:tcBorders>
              <w:top w:val="nil"/>
            </w:tcBorders>
            <w:vAlign w:val="center"/>
          </w:tcPr>
          <w:p w14:paraId="002FA155" w14:textId="77777777" w:rsidR="002C16A0" w:rsidRPr="00924AD6" w:rsidRDefault="002C16A0" w:rsidP="00B541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AD6">
              <w:rPr>
                <w:rFonts w:ascii="Times New Roman" w:hAnsi="Times New Roman" w:cs="Times New Roman"/>
                <w:sz w:val="20"/>
                <w:szCs w:val="20"/>
              </w:rPr>
              <w:t>Rajabi (2019)</w: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3E4CF752" w14:textId="22C86968" w:rsidR="002C16A0" w:rsidRPr="005972AF" w:rsidRDefault="00422DAA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F2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7D80797E" wp14:editId="44C1D840">
                      <wp:extent cx="228600" cy="228600"/>
                      <wp:effectExtent l="0" t="0" r="19050" b="19050"/>
                      <wp:docPr id="1" name="Oval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6E7697" w14:textId="77777777" w:rsidR="00B17D6D" w:rsidRPr="005972AF" w:rsidRDefault="00B17D6D" w:rsidP="00422DAA">
                                  <w:pPr>
                                    <w:spacing w:after="0" w:line="120" w:lineRule="exact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D80797E" id="Oval 1" o:spid="_x0000_s1050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" fillcolor="re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426E7697" w14:textId="77777777" w:rsidR="00B17D6D" w:rsidRPr="005972AF" w:rsidRDefault="00B17D6D" w:rsidP="00422DAA">
                            <w:pPr>
                              <w:spacing w:after="0" w:line="12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29B8DC89" w14:textId="3D6A6008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8677FCB" wp14:editId="694CABDE">
                      <wp:extent cx="228600" cy="228600"/>
                      <wp:effectExtent l="9525" t="12700" r="9525" b="6350"/>
                      <wp:docPr id="8" name="Oval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FBA5EB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8677FCB" id="Oval 8" o:spid="_x0000_s1051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4BFBA5EB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33F12A2B" w14:textId="1BCC9FAC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159E75DA" wp14:editId="4632895D">
                      <wp:extent cx="228600" cy="228600"/>
                      <wp:effectExtent l="0" t="0" r="19050" b="19050"/>
                      <wp:docPr id="7" name="Oval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0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190091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59E75DA" id="Oval 7" o:spid="_x0000_s1052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" fillcolor="#0dff0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10190091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45EB8884" w14:textId="1A41811F" w:rsidR="002C16A0" w:rsidRPr="005972AF" w:rsidRDefault="00422DAA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032F5E" wp14:editId="3B3D1053">
                      <wp:extent cx="228600" cy="228600"/>
                      <wp:effectExtent l="9525" t="12700" r="9525" b="6350"/>
                      <wp:docPr id="18" name="Oval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1F85B" w14:textId="77777777" w:rsidR="00B17D6D" w:rsidRPr="005972AF" w:rsidRDefault="00B17D6D" w:rsidP="00422DAA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E032F5E" id="Oval 18" o:spid="_x0000_s1053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0821F85B" w14:textId="77777777" w:rsidR="00B17D6D" w:rsidRPr="005972AF" w:rsidRDefault="00B17D6D" w:rsidP="00422DAA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77E10212" w14:textId="39413D7E" w:rsidR="002C16A0" w:rsidRPr="005972AF" w:rsidRDefault="002C16A0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7049F4B" wp14:editId="43B95D68">
                      <wp:extent cx="228600" cy="228600"/>
                      <wp:effectExtent l="7620" t="12700" r="11430" b="6350"/>
                      <wp:docPr id="5" name="Oval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algn="ctr">
                                <a:solidFill>
                                  <a:srgbClr val="2F528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560DAE" w14:textId="77777777" w:rsidR="00B17D6D" w:rsidRPr="005972AF" w:rsidRDefault="00B17D6D" w:rsidP="002C16A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7049F4B" id="Oval 5" o:spid="_x0000_s1054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" fillcolor="#ffc000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2A560DAE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0E196FBE" w14:textId="1FF13031" w:rsidR="002C16A0" w:rsidRPr="005972AF" w:rsidRDefault="00422DAA" w:rsidP="00B54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2AF">
              <w:rPr>
                <w:noProof/>
              </w:rPr>
              <mc:AlternateContent>
                <mc:Choice Requires="wps">
                  <w:drawing>
                    <wp:inline distT="0" distB="0" distL="0" distR="0" wp14:anchorId="02D279DB" wp14:editId="5F9986EC">
                      <wp:extent cx="228600" cy="228600"/>
                      <wp:effectExtent l="0" t="0" r="19050" b="19050"/>
                      <wp:docPr id="16" name="Oval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092C31" w14:textId="77777777" w:rsidR="00B17D6D" w:rsidRPr="005972AF" w:rsidRDefault="00B17D6D" w:rsidP="00422DAA">
                                  <w:pPr>
                                    <w:spacing w:after="0" w:line="120" w:lineRule="exact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972AF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2D279DB" id="Oval 16" o:spid="_x0000_s1055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" fillcolor="red" strokecolor="#2f528f" strokeweight="1pt">
                      <v:stroke joinstyle="miter"/>
                      <v:path arrowok="t"/>
                      <o:lock v:ext="edit" aspectratio="t"/>
                      <v:textbox inset="0,0,0,0">
                        <w:txbxContent>
                          <w:p w14:paraId="69092C31" w14:textId="77777777" w:rsidR="00B17D6D" w:rsidRPr="005972AF" w:rsidRDefault="00B17D6D" w:rsidP="00422DAA">
                            <w:pPr>
                              <w:spacing w:after="0" w:line="12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</w:tbl>
    <w:p w14:paraId="3FD89F8D" w14:textId="448067D5" w:rsidR="002C16A0" w:rsidRPr="00801F28" w:rsidRDefault="002C16A0" w:rsidP="002C16A0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01F28">
        <w:rPr>
          <w:rFonts w:ascii="Times New Roman" w:hAnsi="Times New Roman" w:cs="Times New Roman"/>
          <w:color w:val="000000"/>
          <w:sz w:val="20"/>
          <w:szCs w:val="20"/>
        </w:rPr>
        <w:t xml:space="preserve">Symbols: </w:t>
      </w:r>
      <w:r w:rsidRPr="00801F28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5B6B34B" wp14:editId="177A7C0A">
                <wp:extent cx="228600" cy="228600"/>
                <wp:effectExtent l="0" t="0" r="19050" b="19050"/>
                <wp:docPr id="3" name="Ova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0DFF0D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9054AB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B6B34B" id="Oval 3" o:spid="_x0000_s1056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" fillcolor="#0dff0d" strokecolor="#2f528f" strokeweight="1pt">
                <v:stroke joinstyle="miter"/>
                <v:path arrowok="t"/>
                <o:lock v:ext="edit" aspectratio="t"/>
                <v:textbox inset="0,0,0,0">
                  <w:txbxContent>
                    <w:p w14:paraId="349054AB" w14:textId="77777777" w:rsidR="00B17D6D" w:rsidRPr="005972AF" w:rsidRDefault="00B17D6D" w:rsidP="002C16A0">
                      <w:pPr>
                        <w:spacing w:after="0" w:line="240" w:lineRule="exact"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5972AF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+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01F28">
        <w:rPr>
          <w:rFonts w:ascii="Times New Roman" w:hAnsi="Times New Roman" w:cs="Times New Roman"/>
          <w:color w:val="000000"/>
          <w:sz w:val="20"/>
          <w:szCs w:val="20"/>
        </w:rPr>
        <w:t xml:space="preserve">, low risk of bias; </w:t>
      </w:r>
      <w:r w:rsidRPr="00801F28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D08E5F7" wp14:editId="6B3CA9B9">
                <wp:extent cx="228600" cy="228600"/>
                <wp:effectExtent l="0" t="0" r="19050" b="19050"/>
                <wp:docPr id="2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0CE90F" w14:textId="77777777" w:rsidR="00B17D6D" w:rsidRPr="005972AF" w:rsidRDefault="00B17D6D" w:rsidP="002C16A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08E5F7" id="Oval 2" o:spid="_x0000_s1057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" fillcolor="#ffc000" strokecolor="#2f528f" strokeweight="1pt">
                <v:stroke joinstyle="miter"/>
                <v:path arrowok="t"/>
                <o:lock v:ext="edit" aspectratio="t"/>
                <v:textbox inset="0,0,0,0">
                  <w:txbxContent>
                    <w:p w14:paraId="200CE90F" w14:textId="77777777" w:rsidR="00B17D6D" w:rsidRPr="005972AF" w:rsidRDefault="00B17D6D" w:rsidP="002C16A0">
                      <w:pPr>
                        <w:spacing w:after="0" w:line="240" w:lineRule="exact"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5972AF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01F28">
        <w:rPr>
          <w:rFonts w:ascii="Times New Roman" w:hAnsi="Times New Roman" w:cs="Times New Roman"/>
          <w:color w:val="000000"/>
          <w:sz w:val="20"/>
          <w:szCs w:val="20"/>
        </w:rPr>
        <w:t xml:space="preserve">, some concerns; </w:t>
      </w:r>
      <w:r w:rsidR="00422DAA" w:rsidRPr="00801F28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9AE9EEB" wp14:editId="79437126">
                <wp:extent cx="228600" cy="228600"/>
                <wp:effectExtent l="0" t="0" r="19050" b="19050"/>
                <wp:docPr id="34" name="Oval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51F26F" w14:textId="77777777" w:rsidR="00B17D6D" w:rsidRPr="005972AF" w:rsidRDefault="00B17D6D" w:rsidP="002C16A0">
                            <w:pPr>
                              <w:spacing w:after="0" w:line="12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972AF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AE9EEB" id="Oval 34" o:spid="_x0000_s1058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" fillcolor="red" strokecolor="#2f528f" strokeweight="1pt">
                <v:stroke joinstyle="miter"/>
                <v:path arrowok="t"/>
                <o:lock v:ext="edit" aspectratio="t"/>
                <v:textbox inset="0,0,0,0">
                  <w:txbxContent>
                    <w:p w14:paraId="0351F26F" w14:textId="77777777" w:rsidR="00B17D6D" w:rsidRPr="005972AF" w:rsidRDefault="00B17D6D" w:rsidP="002C16A0">
                      <w:pPr>
                        <w:spacing w:after="0" w:line="120" w:lineRule="exact"/>
                        <w:contextualSpacing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5972AF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_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01F28">
        <w:rPr>
          <w:rFonts w:ascii="Times New Roman" w:hAnsi="Times New Roman" w:cs="Times New Roman"/>
          <w:color w:val="000000"/>
          <w:sz w:val="20"/>
          <w:szCs w:val="20"/>
        </w:rPr>
        <w:t>, high risk of bias.</w:t>
      </w:r>
    </w:p>
    <w:p w14:paraId="746DBD50" w14:textId="77777777" w:rsidR="002C16A0" w:rsidRPr="00801F28" w:rsidRDefault="002C16A0" w:rsidP="002C16A0">
      <w:pPr>
        <w:rPr>
          <w:sz w:val="20"/>
          <w:szCs w:val="20"/>
        </w:rPr>
      </w:pPr>
    </w:p>
    <w:p w14:paraId="39BBA5AB" w14:textId="77777777" w:rsidR="008266F2" w:rsidRDefault="008266F2" w:rsidP="00251808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  <w:sectPr w:rsidR="008266F2" w:rsidSect="00251808"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578F3A5" w14:textId="6FA1CB12" w:rsidR="008266F2" w:rsidRDefault="00F446D7" w:rsidP="008266F2">
      <w:pPr>
        <w:spacing w:line="140" w:lineRule="atLeast"/>
        <w:rPr>
          <w:rFonts w:ascii="Times New Roman" w:eastAsia="Times New Roman" w:hAnsi="Times New Roman" w:cs="Times New Roman"/>
          <w:color w:val="000000"/>
          <w:lang w:val="en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"/>
        </w:rPr>
        <w:lastRenderedPageBreak/>
        <w:t>Supplementary</w:t>
      </w:r>
      <w:r w:rsidR="008266F2" w:rsidRPr="007420EE">
        <w:rPr>
          <w:rFonts w:ascii="Times New Roman" w:eastAsia="Times New Roman" w:hAnsi="Times New Roman" w:cs="Times New Roman"/>
          <w:b/>
          <w:bCs/>
          <w:color w:val="000000"/>
          <w:lang w:val="en"/>
        </w:rPr>
        <w:t xml:space="preserve"> Table 5. </w:t>
      </w:r>
      <w:r w:rsidR="008266F2" w:rsidRPr="007420EE">
        <w:rPr>
          <w:rFonts w:ascii="Times New Roman" w:eastAsia="Times New Roman" w:hAnsi="Times New Roman" w:cs="Times New Roman"/>
          <w:color w:val="000000"/>
          <w:lang w:val="en"/>
        </w:rPr>
        <w:t>Certainty assessment using the GRADE approach</w:t>
      </w:r>
    </w:p>
    <w:tbl>
      <w:tblPr>
        <w:tblW w:w="5222" w:type="pct"/>
        <w:jc w:val="center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783"/>
        <w:gridCol w:w="1310"/>
        <w:gridCol w:w="864"/>
        <w:gridCol w:w="1394"/>
        <w:gridCol w:w="1272"/>
        <w:gridCol w:w="1252"/>
        <w:gridCol w:w="1479"/>
        <w:gridCol w:w="9"/>
        <w:gridCol w:w="1024"/>
        <w:gridCol w:w="9"/>
      </w:tblGrid>
      <w:tr w:rsidR="008266F2" w:rsidRPr="007420EE" w14:paraId="2532ADF9" w14:textId="77777777" w:rsidTr="008266F2">
        <w:trPr>
          <w:cantSplit/>
          <w:trHeight w:val="288"/>
          <w:tblHeader/>
          <w:jc w:val="center"/>
        </w:trPr>
        <w:tc>
          <w:tcPr>
            <w:tcW w:w="4450" w:type="pct"/>
            <w:gridSpan w:val="8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E87D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550" w:type="pct"/>
            <w:gridSpan w:val="2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F04A9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Certainty</w:t>
            </w:r>
          </w:p>
        </w:tc>
      </w:tr>
      <w:tr w:rsidR="008266F2" w:rsidRPr="007420EE" w14:paraId="0342843F" w14:textId="77777777" w:rsidTr="008266F2">
        <w:trPr>
          <w:cantSplit/>
          <w:trHeight w:val="288"/>
          <w:tblHeader/>
          <w:jc w:val="center"/>
        </w:trPr>
        <w:tc>
          <w:tcPr>
            <w:tcW w:w="4450" w:type="pct"/>
            <w:gridSpan w:val="8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8F67C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50" w:type="pct"/>
            <w:gridSpan w:val="2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4C266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8266F2" w:rsidRPr="007420EE" w14:paraId="3DCC8F80" w14:textId="77777777" w:rsidTr="008266F2">
        <w:trPr>
          <w:gridAfter w:val="1"/>
          <w:wAfter w:w="5" w:type="pct"/>
          <w:cantSplit/>
          <w:trHeight w:val="288"/>
          <w:tblHeader/>
          <w:jc w:val="center"/>
        </w:trPr>
        <w:tc>
          <w:tcPr>
            <w:tcW w:w="41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8196A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№ of studies</w:t>
            </w:r>
          </w:p>
        </w:tc>
        <w:tc>
          <w:tcPr>
            <w:tcW w:w="69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3B7A6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Study design</w:t>
            </w:r>
          </w:p>
        </w:tc>
        <w:tc>
          <w:tcPr>
            <w:tcW w:w="46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9385E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Risk of bias</w:t>
            </w:r>
          </w:p>
        </w:tc>
        <w:tc>
          <w:tcPr>
            <w:tcW w:w="74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4388E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Inconsistency</w:t>
            </w:r>
          </w:p>
        </w:tc>
        <w:tc>
          <w:tcPr>
            <w:tcW w:w="67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A6139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Indirectness</w:t>
            </w:r>
          </w:p>
        </w:tc>
        <w:tc>
          <w:tcPr>
            <w:tcW w:w="66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0A60A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Imprecision</w:t>
            </w:r>
          </w:p>
        </w:tc>
        <w:tc>
          <w:tcPr>
            <w:tcW w:w="78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EC1C6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Other considerations</w:t>
            </w:r>
          </w:p>
        </w:tc>
        <w:tc>
          <w:tcPr>
            <w:tcW w:w="550" w:type="pct"/>
            <w:gridSpan w:val="2"/>
            <w:tcBorders>
              <w:top w:val="single" w:sz="12" w:space="0" w:color="FFFFFF"/>
              <w:left w:val="single" w:sz="4" w:space="0" w:color="auto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92C913B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8266F2" w:rsidRPr="007420EE" w14:paraId="275D9856" w14:textId="77777777" w:rsidTr="008266F2">
        <w:trPr>
          <w:cantSplit/>
          <w:trHeight w:val="288"/>
          <w:jc w:val="center"/>
        </w:trPr>
        <w:tc>
          <w:tcPr>
            <w:tcW w:w="4450" w:type="pct"/>
            <w:gridSpan w:val="8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6BAA0022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20EE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Milk &amp; Sleep Duration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D401FF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6F2" w:rsidRPr="007420EE" w14:paraId="10F4FEFB" w14:textId="77777777" w:rsidTr="008266F2">
        <w:trPr>
          <w:gridAfter w:val="1"/>
          <w:wAfter w:w="5" w:type="pct"/>
          <w:cantSplit/>
          <w:trHeight w:val="288"/>
          <w:jc w:val="center"/>
        </w:trPr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9E918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00CFF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studies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F4CDB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44C92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A3CCE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B746A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27DEE95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Dose-response gradient</w:t>
            </w:r>
          </w:p>
        </w:tc>
        <w:tc>
          <w:tcPr>
            <w:tcW w:w="5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1436AF6F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</w:t>
            </w:r>
            <w:r w:rsidRPr="007420EE">
              <w:rPr>
                <w:rStyle w:val="quality-sign"/>
                <w:rFonts w:ascii="Times New Roman" w:eastAsia="MS Gothic" w:hAnsi="MS Gothic" w:cs="Times New Roman"/>
                <w:sz w:val="20"/>
                <w:szCs w:val="20"/>
              </w:rPr>
              <w:t>◯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420EE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8266F2" w:rsidRPr="007420EE" w14:paraId="4E09AB9F" w14:textId="77777777" w:rsidTr="008266F2">
        <w:trPr>
          <w:cantSplit/>
          <w:trHeight w:val="288"/>
          <w:jc w:val="center"/>
        </w:trPr>
        <w:tc>
          <w:tcPr>
            <w:tcW w:w="4450" w:type="pct"/>
            <w:gridSpan w:val="8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1E6ABDE" w14:textId="77777777" w:rsidR="008266F2" w:rsidRPr="007420EE" w:rsidRDefault="008266F2" w:rsidP="00B54164">
            <w:pPr>
              <w:tabs>
                <w:tab w:val="left" w:pos="167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0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Yogurt &amp; Sleep Duration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5C1E78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6F2" w:rsidRPr="007420EE" w14:paraId="5A043990" w14:textId="77777777" w:rsidTr="008266F2">
        <w:trPr>
          <w:gridAfter w:val="1"/>
          <w:wAfter w:w="5" w:type="pct"/>
          <w:cantSplit/>
          <w:trHeight w:val="288"/>
          <w:jc w:val="center"/>
        </w:trPr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9DE48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16318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studies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381FB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E7A76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CD982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1257F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22847BC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5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3E54E5E4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7420EE">
              <w:rPr>
                <w:rStyle w:val="quality-sign"/>
                <w:rFonts w:ascii="Times New Roman" w:eastAsia="MS Gothic" w:hAnsi="MS Gothic" w:cs="Times New Roman"/>
                <w:sz w:val="20"/>
                <w:szCs w:val="20"/>
              </w:rPr>
              <w:t>◯◯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420EE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</w:tr>
      <w:tr w:rsidR="008266F2" w:rsidRPr="007420EE" w14:paraId="4DA12A8F" w14:textId="77777777" w:rsidTr="008266F2">
        <w:trPr>
          <w:cantSplit/>
          <w:trHeight w:val="288"/>
          <w:jc w:val="center"/>
        </w:trPr>
        <w:tc>
          <w:tcPr>
            <w:tcW w:w="4450" w:type="pct"/>
            <w:gridSpan w:val="8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6F212C11" w14:textId="77777777" w:rsidR="008266F2" w:rsidRPr="007420EE" w:rsidRDefault="008266F2" w:rsidP="00B54164">
            <w:pPr>
              <w:tabs>
                <w:tab w:val="left" w:pos="167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0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Cheese &amp; Sleep Duration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A47173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6F2" w:rsidRPr="007420EE" w14:paraId="3CA6B638" w14:textId="77777777" w:rsidTr="008266F2">
        <w:trPr>
          <w:gridAfter w:val="1"/>
          <w:wAfter w:w="5" w:type="pct"/>
          <w:cantSplit/>
          <w:trHeight w:val="288"/>
          <w:jc w:val="center"/>
        </w:trPr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A8B5D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13957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studies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18E2F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850CF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0BD5D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D5A0D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3546038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5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76FC005C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7420EE">
              <w:rPr>
                <w:rStyle w:val="quality-sign"/>
                <w:rFonts w:ascii="Times New Roman" w:eastAsia="MS Gothic" w:hAnsi="MS Gothic" w:cs="Times New Roman"/>
                <w:sz w:val="20"/>
                <w:szCs w:val="20"/>
              </w:rPr>
              <w:t>◯◯◯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420EE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</w:p>
        </w:tc>
      </w:tr>
      <w:tr w:rsidR="008266F2" w:rsidRPr="007420EE" w14:paraId="2B9F0736" w14:textId="77777777" w:rsidTr="008266F2">
        <w:trPr>
          <w:cantSplit/>
          <w:trHeight w:val="288"/>
          <w:jc w:val="center"/>
        </w:trPr>
        <w:tc>
          <w:tcPr>
            <w:tcW w:w="4450" w:type="pct"/>
            <w:gridSpan w:val="8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62A9524A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20EE">
              <w:rPr>
                <w:rStyle w:val="label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Dairy &amp; Sleep Duration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C6D9D2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6F2" w:rsidRPr="007420EE" w14:paraId="3F454B14" w14:textId="77777777" w:rsidTr="008266F2">
        <w:trPr>
          <w:gridAfter w:val="1"/>
          <w:wAfter w:w="5" w:type="pct"/>
          <w:cantSplit/>
          <w:trHeight w:val="288"/>
          <w:jc w:val="center"/>
        </w:trPr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465C2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06D5C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studies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050DD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B2499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7D428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2BC73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3147148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5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424A810B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</w:t>
            </w:r>
            <w:r w:rsidRPr="007420EE">
              <w:rPr>
                <w:rStyle w:val="quality-sign"/>
                <w:rFonts w:ascii="Times New Roman" w:eastAsia="MS Gothic" w:hAnsi="MS Gothic" w:cs="Times New Roman"/>
                <w:sz w:val="20"/>
                <w:szCs w:val="20"/>
              </w:rPr>
              <w:t>◯◯◯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420EE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Very low</w:t>
            </w:r>
          </w:p>
        </w:tc>
      </w:tr>
      <w:tr w:rsidR="008266F2" w:rsidRPr="007420EE" w14:paraId="003BF829" w14:textId="77777777" w:rsidTr="008266F2">
        <w:trPr>
          <w:cantSplit/>
          <w:trHeight w:val="288"/>
          <w:jc w:val="center"/>
        </w:trPr>
        <w:tc>
          <w:tcPr>
            <w:tcW w:w="4450" w:type="pct"/>
            <w:gridSpan w:val="8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605E2511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20EE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Milk &amp; Sleep Quality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C0DF1C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66F2" w:rsidRPr="007420EE" w14:paraId="3F0B9C3F" w14:textId="77777777" w:rsidTr="008266F2">
        <w:trPr>
          <w:gridAfter w:val="1"/>
          <w:wAfter w:w="5" w:type="pct"/>
          <w:cantSplit/>
          <w:trHeight w:val="288"/>
          <w:jc w:val="center"/>
        </w:trPr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BFF35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A6494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studies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15F2E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D5CD3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EE0D1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3ADC7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E1EB53C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Dose-response gradient</w:t>
            </w:r>
          </w:p>
        </w:tc>
        <w:tc>
          <w:tcPr>
            <w:tcW w:w="5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0B1BA813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</w:t>
            </w:r>
            <w:r w:rsidRPr="007420EE">
              <w:rPr>
                <w:rStyle w:val="quality-sign"/>
                <w:rFonts w:ascii="Times New Roman" w:eastAsia="MS Gothic" w:hAnsi="MS Gothic" w:cs="Times New Roman"/>
                <w:sz w:val="20"/>
                <w:szCs w:val="20"/>
              </w:rPr>
              <w:t>◯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420EE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8266F2" w:rsidRPr="007420EE" w14:paraId="4F92CEC9" w14:textId="77777777" w:rsidTr="008266F2">
        <w:trPr>
          <w:cantSplit/>
          <w:trHeight w:val="288"/>
          <w:jc w:val="center"/>
        </w:trPr>
        <w:tc>
          <w:tcPr>
            <w:tcW w:w="4450" w:type="pct"/>
            <w:gridSpan w:val="8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3B75F155" w14:textId="703A9C6E" w:rsidR="008266F2" w:rsidRPr="007420EE" w:rsidRDefault="008266F2" w:rsidP="00B54164">
            <w:pPr>
              <w:tabs>
                <w:tab w:val="left" w:pos="167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Dairy &amp; Sleep Quality 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B8188E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8266F2" w:rsidRPr="007420EE" w14:paraId="046ECB65" w14:textId="77777777" w:rsidTr="008266F2">
        <w:trPr>
          <w:gridAfter w:val="1"/>
          <w:wAfter w:w="5" w:type="pct"/>
          <w:cantSplit/>
          <w:trHeight w:val="288"/>
          <w:jc w:val="center"/>
        </w:trPr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3CEA2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AFFFB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Observational studies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B25F0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B354B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82E34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13DF5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AE2BB44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Dose-response gradient</w:t>
            </w:r>
          </w:p>
        </w:tc>
        <w:tc>
          <w:tcPr>
            <w:tcW w:w="5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73702AF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</w:t>
            </w:r>
            <w:r w:rsidRPr="007420EE">
              <w:rPr>
                <w:rStyle w:val="quality-sign"/>
                <w:rFonts w:ascii="Times New Roman" w:eastAsia="MS Gothic" w:hAnsi="MS Gothic" w:cs="Times New Roman"/>
                <w:sz w:val="20"/>
                <w:szCs w:val="20"/>
              </w:rPr>
              <w:t>◯◯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420EE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</w:tr>
      <w:tr w:rsidR="008266F2" w:rsidRPr="007420EE" w14:paraId="6A239932" w14:textId="77777777" w:rsidTr="008266F2">
        <w:trPr>
          <w:cantSplit/>
          <w:trHeight w:val="288"/>
          <w:jc w:val="center"/>
        </w:trPr>
        <w:tc>
          <w:tcPr>
            <w:tcW w:w="4450" w:type="pct"/>
            <w:gridSpan w:val="8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97D90AC" w14:textId="2E1B82BA" w:rsidR="008266F2" w:rsidRPr="007420EE" w:rsidRDefault="008266F2" w:rsidP="00B54164">
            <w:pPr>
              <w:tabs>
                <w:tab w:val="left" w:pos="167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Dairy &amp; Sleep Quality 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23EC0D" w14:textId="77777777" w:rsidR="008266F2" w:rsidRPr="007420EE" w:rsidRDefault="008266F2" w:rsidP="00B54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8266F2" w:rsidRPr="007420EE" w14:paraId="086D94D6" w14:textId="77777777" w:rsidTr="008266F2">
        <w:trPr>
          <w:gridAfter w:val="1"/>
          <w:wAfter w:w="5" w:type="pct"/>
          <w:cantSplit/>
          <w:trHeight w:val="288"/>
          <w:jc w:val="center"/>
        </w:trPr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8F145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CE9AA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RCTs</w:t>
            </w:r>
          </w:p>
        </w:tc>
        <w:tc>
          <w:tcPr>
            <w:tcW w:w="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CF380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Serious 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6600D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F9170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B50CD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C379D83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t>Dose-response gradient</w:t>
            </w:r>
          </w:p>
        </w:tc>
        <w:tc>
          <w:tcPr>
            <w:tcW w:w="5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7CA2B102" w14:textId="77777777" w:rsidR="008266F2" w:rsidRPr="007420EE" w:rsidRDefault="008266F2" w:rsidP="00B5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0EE">
              <w:rPr>
                <w:rStyle w:val="quality-sign"/>
                <w:rFonts w:ascii="Cambria Math" w:eastAsia="Times New Roman" w:hAnsi="Cambria Math" w:cs="Times New Roman"/>
                <w:sz w:val="20"/>
                <w:szCs w:val="20"/>
              </w:rPr>
              <w:t>⨁⨁⨁⨁</w:t>
            </w:r>
            <w:r w:rsidRPr="00742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7420EE">
              <w:rPr>
                <w:rStyle w:val="quality-text"/>
                <w:rFonts w:ascii="Times New Roman" w:eastAsia="Times New Roman" w:hAnsi="Times New Roman" w:cs="Times New Roman"/>
                <w:sz w:val="20"/>
                <w:szCs w:val="20"/>
              </w:rPr>
              <w:t>High</w:t>
            </w:r>
          </w:p>
        </w:tc>
      </w:tr>
    </w:tbl>
    <w:p w14:paraId="737F724B" w14:textId="77777777" w:rsidR="008266F2" w:rsidRPr="008266F2" w:rsidRDefault="008266F2" w:rsidP="008266F2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4"/>
          <w:szCs w:val="4"/>
          <w:lang w:val="en"/>
        </w:rPr>
      </w:pPr>
    </w:p>
    <w:p w14:paraId="1267DE0D" w14:textId="7A3F8FE0" w:rsidR="008266F2" w:rsidRPr="008266F2" w:rsidRDefault="008266F2" w:rsidP="008266F2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</w:pPr>
      <w:r w:rsidRPr="008266F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>a. High heterogeneity across studies (variation in the size and direction of the effects)</w:t>
      </w:r>
    </w:p>
    <w:p w14:paraId="35BE4980" w14:textId="77777777" w:rsidR="008266F2" w:rsidRPr="008266F2" w:rsidRDefault="008266F2" w:rsidP="008266F2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</w:pPr>
      <w:r w:rsidRPr="008266F2">
        <w:rPr>
          <w:rFonts w:ascii="Times New Roman" w:eastAsia="Times New Roman" w:hAnsi="Times New Roman" w:cs="Times New Roman"/>
          <w:color w:val="000000"/>
          <w:sz w:val="20"/>
          <w:szCs w:val="20"/>
          <w:lang w:val="en"/>
        </w:rPr>
        <w:t xml:space="preserve">b. </w:t>
      </w:r>
      <w:r w:rsidRPr="008266F2">
        <w:rPr>
          <w:rFonts w:ascii="Times New Roman" w:hAnsi="Times New Roman" w:cs="Times New Roman"/>
          <w:sz w:val="20"/>
          <w:szCs w:val="20"/>
          <w:lang w:bidi="fa-IR"/>
        </w:rPr>
        <w:t>Most RCTs indicated a high risk of bias</w:t>
      </w:r>
    </w:p>
    <w:p w14:paraId="5DA623DA" w14:textId="0E92D84C" w:rsidR="008266F2" w:rsidRPr="008266F2" w:rsidRDefault="008266F2" w:rsidP="008266F2">
      <w:pPr>
        <w:pStyle w:val="Heading4"/>
        <w:spacing w:before="0" w:beforeAutospacing="0" w:after="120" w:afterAutospacing="0"/>
        <w:rPr>
          <w:color w:val="000000"/>
          <w:sz w:val="20"/>
          <w:szCs w:val="20"/>
          <w:lang w:val="en"/>
        </w:rPr>
      </w:pPr>
      <w:r w:rsidRPr="008266F2">
        <w:rPr>
          <w:color w:val="000000"/>
          <w:sz w:val="20"/>
          <w:szCs w:val="20"/>
          <w:lang w:val="en"/>
        </w:rPr>
        <w:t>Abbreviations</w:t>
      </w:r>
      <w:r>
        <w:rPr>
          <w:color w:val="000000"/>
          <w:sz w:val="20"/>
          <w:szCs w:val="20"/>
          <w:lang w:val="en"/>
        </w:rPr>
        <w:t xml:space="preserve">: </w:t>
      </w:r>
      <w:r w:rsidRPr="008266F2">
        <w:rPr>
          <w:b w:val="0"/>
          <w:bCs w:val="0"/>
          <w:color w:val="000000"/>
          <w:sz w:val="20"/>
          <w:szCs w:val="20"/>
          <w:lang w:val="en"/>
        </w:rPr>
        <w:t>RCTs: randomized controlled trials</w:t>
      </w:r>
      <w:r>
        <w:rPr>
          <w:b w:val="0"/>
          <w:bCs w:val="0"/>
          <w:color w:val="000000"/>
          <w:sz w:val="20"/>
          <w:szCs w:val="20"/>
          <w:lang w:val="en"/>
        </w:rPr>
        <w:t>.</w:t>
      </w:r>
    </w:p>
    <w:p w14:paraId="49BA494C" w14:textId="77777777" w:rsidR="008266F2" w:rsidRPr="00E3262F" w:rsidRDefault="008266F2" w:rsidP="008266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D7CBD1" w14:textId="676F74E9" w:rsidR="008266F2" w:rsidRDefault="008266F2" w:rsidP="00251808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  <w:sectPr w:rsidR="008266F2" w:rsidSect="008266F2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82F7E63" w14:textId="31D7EB8D" w:rsidR="00E61D4B" w:rsidRDefault="00E315C0" w:rsidP="00251808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15C0">
        <w:rPr>
          <w:rFonts w:ascii="Times New Roman" w:hAnsi="Times New Roman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5838AF3D" wp14:editId="5E1362AF">
            <wp:extent cx="4943935" cy="2674188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18" b="4767"/>
                    <a:stretch/>
                  </pic:blipFill>
                  <pic:spPr bwMode="auto">
                    <a:xfrm>
                      <a:off x="0" y="0"/>
                      <a:ext cx="4965868" cy="268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0C090" w14:textId="507B6B6D" w:rsidR="00E61D4B" w:rsidRDefault="00F446D7" w:rsidP="00E61D4B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</w:rPr>
        <w:t>Supplementary</w:t>
      </w:r>
      <w:r w:rsidR="00E61D4B" w:rsidRPr="00B94717">
        <w:rPr>
          <w:rFonts w:ascii="Times New Roman" w:hAnsi="Times New Roman" w:cs="Times New Roman"/>
          <w:color w:val="000000"/>
        </w:rPr>
        <w:t xml:space="preserve"> Figure </w:t>
      </w:r>
      <w:r w:rsidR="00E61D4B">
        <w:rPr>
          <w:rFonts w:ascii="Times New Roman" w:hAnsi="Times New Roman" w:cs="Times New Roman"/>
          <w:color w:val="000000"/>
        </w:rPr>
        <w:t xml:space="preserve">1- Estimated risk of short sleep duration for each </w:t>
      </w:r>
      <w:r w:rsidR="00E61D4B" w:rsidRPr="00490CF7">
        <w:rPr>
          <w:rFonts w:asciiTheme="majorBidi" w:hAnsiTheme="majorBidi" w:cstheme="majorBidi"/>
        </w:rPr>
        <w:t xml:space="preserve">serving </w:t>
      </w:r>
      <w:r w:rsidR="00E61D4B">
        <w:rPr>
          <w:rFonts w:asciiTheme="majorBidi" w:hAnsiTheme="majorBidi" w:cstheme="majorBidi"/>
        </w:rPr>
        <w:t>increase</w:t>
      </w:r>
      <w:r w:rsidR="00E61D4B" w:rsidRPr="00490CF7">
        <w:rPr>
          <w:rFonts w:asciiTheme="majorBidi" w:hAnsiTheme="majorBidi" w:cstheme="majorBidi"/>
        </w:rPr>
        <w:t xml:space="preserve"> </w:t>
      </w:r>
      <w:r w:rsidR="00E61D4B">
        <w:rPr>
          <w:rFonts w:asciiTheme="majorBidi" w:hAnsiTheme="majorBidi" w:cstheme="majorBidi"/>
        </w:rPr>
        <w:t>in</w:t>
      </w:r>
      <w:r w:rsidR="00E61D4B" w:rsidRPr="00490CF7">
        <w:rPr>
          <w:rFonts w:asciiTheme="majorBidi" w:hAnsiTheme="majorBidi" w:cstheme="majorBidi"/>
        </w:rPr>
        <w:t xml:space="preserve"> milk consumption</w:t>
      </w:r>
    </w:p>
    <w:p w14:paraId="746F95C0" w14:textId="77777777" w:rsidR="00E61D4B" w:rsidRDefault="00E61D4B" w:rsidP="00251808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2BA06ED" w14:textId="77777777" w:rsidR="00E61D4B" w:rsidRDefault="00E61D4B" w:rsidP="00251808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1060148B" w14:textId="4E7833FF" w:rsidR="00251808" w:rsidRDefault="00251808" w:rsidP="00251808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686FB484" wp14:editId="4FBE33C8">
            <wp:extent cx="4527550" cy="3009900"/>
            <wp:effectExtent l="0" t="0" r="6350" b="0"/>
            <wp:docPr id="114184646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90D89" w14:textId="77777777" w:rsidR="00251808" w:rsidRDefault="00251808" w:rsidP="00251808">
      <w:pPr>
        <w:tabs>
          <w:tab w:val="left" w:pos="547"/>
        </w:tabs>
        <w:spacing w:before="120" w:after="0" w:line="24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5100CA06" w14:textId="7074AF61" w:rsidR="00B94717" w:rsidRDefault="00F446D7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Supplementary</w:t>
      </w:r>
      <w:r w:rsidR="00251808" w:rsidRPr="00B94717">
        <w:rPr>
          <w:rFonts w:ascii="Times New Roman" w:hAnsi="Times New Roman" w:cs="Times New Roman"/>
          <w:color w:val="000000"/>
        </w:rPr>
        <w:t xml:space="preserve"> Figure </w:t>
      </w:r>
      <w:r w:rsidR="00E61D4B">
        <w:rPr>
          <w:rFonts w:ascii="Times New Roman" w:hAnsi="Times New Roman" w:cs="Times New Roman"/>
          <w:color w:val="000000"/>
        </w:rPr>
        <w:t>2</w:t>
      </w:r>
      <w:r w:rsidR="00251808" w:rsidRPr="00B94717">
        <w:rPr>
          <w:rFonts w:ascii="Times New Roman" w:hAnsi="Times New Roman" w:cs="Times New Roman"/>
          <w:color w:val="000000"/>
        </w:rPr>
        <w:t xml:space="preserve">- </w:t>
      </w:r>
      <w:r w:rsidR="00251808" w:rsidRPr="00B94717">
        <w:rPr>
          <w:rFonts w:ascii="Times New Roman" w:hAnsi="Times New Roman" w:cs="Times New Roman"/>
        </w:rPr>
        <w:t>Sensitivity analysis for observational studies examining the association between milk consumption and sleep duration</w:t>
      </w:r>
    </w:p>
    <w:p w14:paraId="1165E166" w14:textId="77777777" w:rsidR="00E61D4B" w:rsidRDefault="00E61D4B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</w:p>
    <w:p w14:paraId="5BB73D9A" w14:textId="77777777" w:rsidR="00E61D4B" w:rsidRDefault="00E61D4B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</w:p>
    <w:p w14:paraId="1BF47BAF" w14:textId="77777777" w:rsidR="00E61D4B" w:rsidRDefault="00E61D4B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</w:p>
    <w:p w14:paraId="7746C354" w14:textId="77777777" w:rsidR="00E61D4B" w:rsidRDefault="00E61D4B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</w:p>
    <w:p w14:paraId="65B1E868" w14:textId="43D7D671" w:rsidR="00251808" w:rsidRPr="00B94717" w:rsidRDefault="00B94717" w:rsidP="00B94717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0AE8D718" wp14:editId="636F6739">
            <wp:extent cx="4527550" cy="3009900"/>
            <wp:effectExtent l="0" t="0" r="6350" b="0"/>
            <wp:docPr id="1673156369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2EBBD" w14:textId="09F1E77F" w:rsidR="00B94717" w:rsidRDefault="00F446D7" w:rsidP="00E61D4B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Supplementary</w:t>
      </w:r>
      <w:r w:rsidR="00251808" w:rsidRPr="00B94717">
        <w:rPr>
          <w:rFonts w:ascii="Times New Roman" w:hAnsi="Times New Roman" w:cs="Times New Roman"/>
          <w:color w:val="000000"/>
        </w:rPr>
        <w:t xml:space="preserve"> Figure </w:t>
      </w:r>
      <w:r w:rsidR="00E61D4B">
        <w:rPr>
          <w:rFonts w:ascii="Times New Roman" w:hAnsi="Times New Roman" w:cs="Times New Roman"/>
          <w:color w:val="000000"/>
        </w:rPr>
        <w:t>3</w:t>
      </w:r>
      <w:r w:rsidR="00251808" w:rsidRPr="00B94717">
        <w:rPr>
          <w:rFonts w:ascii="Times New Roman" w:hAnsi="Times New Roman" w:cs="Times New Roman"/>
          <w:color w:val="000000"/>
        </w:rPr>
        <w:t xml:space="preserve">- </w:t>
      </w:r>
      <w:r w:rsidR="00251808" w:rsidRPr="00B94717">
        <w:rPr>
          <w:rFonts w:ascii="Times New Roman" w:hAnsi="Times New Roman" w:cs="Times New Roman"/>
        </w:rPr>
        <w:t>Sensitivity analysis for observational studies examining the association between yogurt consumption and sleep duration</w:t>
      </w:r>
    </w:p>
    <w:p w14:paraId="4FED2C56" w14:textId="77777777" w:rsidR="00E61D4B" w:rsidRDefault="00E61D4B" w:rsidP="00E61D4B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  <w:color w:val="000000"/>
        </w:rPr>
      </w:pPr>
    </w:p>
    <w:p w14:paraId="02798E94" w14:textId="77777777" w:rsidR="00766DDD" w:rsidRDefault="00766DDD" w:rsidP="00E61D4B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  <w:color w:val="000000"/>
        </w:rPr>
      </w:pPr>
    </w:p>
    <w:p w14:paraId="115379F2" w14:textId="430AFC2D" w:rsidR="00B94717" w:rsidRDefault="00B94717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noProof/>
        </w:rPr>
        <w:drawing>
          <wp:inline distT="0" distB="0" distL="0" distR="0" wp14:anchorId="0CF100E0" wp14:editId="60AC0A10">
            <wp:extent cx="4527550" cy="3009900"/>
            <wp:effectExtent l="0" t="0" r="6350" b="0"/>
            <wp:docPr id="1348635145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94DF7" w14:textId="6C3137D5" w:rsidR="00B94717" w:rsidRDefault="00F446D7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Supplementary</w:t>
      </w:r>
      <w:r w:rsidR="00251808" w:rsidRPr="00B94717">
        <w:rPr>
          <w:rFonts w:ascii="Times New Roman" w:hAnsi="Times New Roman" w:cs="Times New Roman"/>
          <w:color w:val="000000"/>
        </w:rPr>
        <w:t xml:space="preserve"> Figure </w:t>
      </w:r>
      <w:r w:rsidR="00E61D4B">
        <w:rPr>
          <w:rFonts w:ascii="Times New Roman" w:hAnsi="Times New Roman" w:cs="Times New Roman"/>
          <w:color w:val="000000"/>
        </w:rPr>
        <w:t>4</w:t>
      </w:r>
      <w:r w:rsidR="00251808" w:rsidRPr="00B94717">
        <w:rPr>
          <w:rFonts w:ascii="Times New Roman" w:hAnsi="Times New Roman" w:cs="Times New Roman"/>
          <w:color w:val="000000"/>
        </w:rPr>
        <w:t xml:space="preserve">- </w:t>
      </w:r>
      <w:r w:rsidR="00251808" w:rsidRPr="00B94717">
        <w:rPr>
          <w:rFonts w:ascii="Times New Roman" w:hAnsi="Times New Roman" w:cs="Times New Roman"/>
        </w:rPr>
        <w:t>Sensitivity analysis for observational studies examining the association between cheese consumption and sleep duration</w:t>
      </w:r>
    </w:p>
    <w:p w14:paraId="18075298" w14:textId="77777777" w:rsidR="00E61D4B" w:rsidRDefault="00E61D4B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</w:p>
    <w:p w14:paraId="31671032" w14:textId="77777777" w:rsidR="00E61D4B" w:rsidRDefault="00E61D4B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</w:p>
    <w:p w14:paraId="1DEF714B" w14:textId="6BBC2990" w:rsidR="00251808" w:rsidRPr="00B94717" w:rsidRDefault="00B94717" w:rsidP="00B94717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11AF783C" wp14:editId="2B3357CD">
            <wp:extent cx="4527550" cy="3009900"/>
            <wp:effectExtent l="0" t="0" r="6350" b="0"/>
            <wp:docPr id="1368103948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77706" w14:textId="747C2BFB" w:rsidR="00251808" w:rsidRPr="00E6032F" w:rsidRDefault="00F446D7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  <w:r w:rsidR="00251808" w:rsidRPr="00E6032F">
        <w:rPr>
          <w:rFonts w:ascii="Times New Roman" w:hAnsi="Times New Roman" w:cs="Times New Roman"/>
        </w:rPr>
        <w:t xml:space="preserve"> Figure </w:t>
      </w:r>
      <w:r w:rsidR="00E315C0" w:rsidRPr="00E6032F">
        <w:rPr>
          <w:rFonts w:ascii="Times New Roman" w:hAnsi="Times New Roman" w:cs="Times New Roman"/>
        </w:rPr>
        <w:t>5</w:t>
      </w:r>
      <w:r w:rsidR="00251808" w:rsidRPr="00E6032F">
        <w:rPr>
          <w:rFonts w:ascii="Times New Roman" w:hAnsi="Times New Roman" w:cs="Times New Roman"/>
        </w:rPr>
        <w:t>- Sensitivity analysis for observational studies examining the association between dairy consumption and sleep duration.</w:t>
      </w:r>
    </w:p>
    <w:p w14:paraId="05F8E870" w14:textId="77777777" w:rsidR="000F3E50" w:rsidRDefault="000F3E50"/>
    <w:p w14:paraId="1A1CF70F" w14:textId="77777777" w:rsidR="000F3E50" w:rsidRDefault="000F3E50"/>
    <w:p w14:paraId="55B416F9" w14:textId="77777777" w:rsidR="000F3E50" w:rsidRDefault="000F3E50"/>
    <w:p w14:paraId="18786E8A" w14:textId="2E2A01A1" w:rsidR="000F3E50" w:rsidRDefault="00380B52">
      <w:r w:rsidRPr="00380B52">
        <w:rPr>
          <w:noProof/>
        </w:rPr>
        <w:drawing>
          <wp:inline distT="0" distB="0" distL="0" distR="0" wp14:anchorId="56614570" wp14:editId="7FADD005">
            <wp:extent cx="5731555" cy="2826327"/>
            <wp:effectExtent l="0" t="0" r="0" b="0"/>
            <wp:docPr id="100707010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91" b="12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88AF1C" w14:textId="605843B0" w:rsidR="00E315C0" w:rsidRPr="00380B52" w:rsidRDefault="00380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  <w:r w:rsidRPr="00E6032F">
        <w:rPr>
          <w:rFonts w:ascii="Times New Roman" w:hAnsi="Times New Roman" w:cs="Times New Roman"/>
        </w:rPr>
        <w:t xml:space="preserve"> Figure </w:t>
      </w:r>
      <w:r w:rsidR="00477BE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- Subgroup analysis based on age for the association of </w:t>
      </w:r>
      <w:r w:rsidRPr="009D4742">
        <w:rPr>
          <w:rFonts w:ascii="Times New Roman" w:hAnsi="Times New Roman" w:cs="Times New Roman"/>
        </w:rPr>
        <w:t>milk consumption and poor sleep quality</w:t>
      </w:r>
      <w:r>
        <w:rPr>
          <w:rFonts w:ascii="Times New Roman" w:hAnsi="Times New Roman" w:cs="Times New Roman"/>
        </w:rPr>
        <w:t>.</w:t>
      </w:r>
    </w:p>
    <w:p w14:paraId="126DE107" w14:textId="032443BF" w:rsidR="000F3E50" w:rsidRDefault="00F67358">
      <w:r w:rsidRPr="00F67358">
        <w:rPr>
          <w:noProof/>
        </w:rPr>
        <w:lastRenderedPageBreak/>
        <w:drawing>
          <wp:inline distT="0" distB="0" distL="0" distR="0" wp14:anchorId="2DCD7AC4" wp14:editId="75FCE2F1">
            <wp:extent cx="5020569" cy="2682815"/>
            <wp:effectExtent l="0" t="0" r="0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41" b="4418"/>
                    <a:stretch/>
                  </pic:blipFill>
                  <pic:spPr bwMode="auto">
                    <a:xfrm>
                      <a:off x="0" y="0"/>
                      <a:ext cx="5028565" cy="268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E0AE7" w14:textId="3F2CE7ED" w:rsidR="00B94717" w:rsidRPr="00966551" w:rsidRDefault="00F446D7" w:rsidP="000F3E50">
      <w:pPr>
        <w:tabs>
          <w:tab w:val="left" w:pos="547"/>
        </w:tabs>
        <w:spacing w:before="120" w:after="0" w:line="360" w:lineRule="auto"/>
        <w:jc w:val="both"/>
        <w:rPr>
          <w:rFonts w:asciiTheme="majorBidi" w:hAnsiTheme="majorBidi" w:cstheme="majorBidi"/>
        </w:rPr>
      </w:pPr>
      <w:r>
        <w:rPr>
          <w:rFonts w:ascii="Times New Roman" w:hAnsi="Times New Roman" w:cs="Times New Roman"/>
        </w:rPr>
        <w:t>Supplementary</w:t>
      </w:r>
      <w:r w:rsidR="000F3E50" w:rsidRPr="00966551">
        <w:rPr>
          <w:rFonts w:ascii="Times New Roman" w:hAnsi="Times New Roman" w:cs="Times New Roman"/>
        </w:rPr>
        <w:t xml:space="preserve"> Figure </w:t>
      </w:r>
      <w:r w:rsidR="00477BEF">
        <w:rPr>
          <w:rFonts w:ascii="Times New Roman" w:hAnsi="Times New Roman" w:cs="Times New Roman"/>
        </w:rPr>
        <w:t>7</w:t>
      </w:r>
      <w:r w:rsidR="000F3E50" w:rsidRPr="00966551">
        <w:rPr>
          <w:rFonts w:ascii="Times New Roman" w:hAnsi="Times New Roman" w:cs="Times New Roman"/>
        </w:rPr>
        <w:t xml:space="preserve">- Estimated risk of poor sleep quality for each </w:t>
      </w:r>
      <w:r w:rsidR="000F3E50" w:rsidRPr="00966551">
        <w:rPr>
          <w:rFonts w:asciiTheme="majorBidi" w:hAnsiTheme="majorBidi" w:cstheme="majorBidi"/>
        </w:rPr>
        <w:t>serving increase in milk consumption</w:t>
      </w:r>
    </w:p>
    <w:p w14:paraId="02F007CC" w14:textId="77777777" w:rsidR="000F3E50" w:rsidRDefault="000F3E50" w:rsidP="000F3E50">
      <w:pPr>
        <w:tabs>
          <w:tab w:val="left" w:pos="547"/>
        </w:tabs>
        <w:spacing w:before="120" w:after="0" w:line="360" w:lineRule="auto"/>
        <w:jc w:val="both"/>
      </w:pPr>
    </w:p>
    <w:p w14:paraId="4B2ED281" w14:textId="77777777" w:rsidR="00766DDD" w:rsidRDefault="00766DDD" w:rsidP="000F3E50">
      <w:pPr>
        <w:tabs>
          <w:tab w:val="left" w:pos="547"/>
        </w:tabs>
        <w:spacing w:before="120" w:after="0" w:line="360" w:lineRule="auto"/>
        <w:jc w:val="both"/>
      </w:pPr>
    </w:p>
    <w:p w14:paraId="2EF78228" w14:textId="7A4F3885" w:rsidR="00251808" w:rsidRPr="00B94717" w:rsidRDefault="00B94717" w:rsidP="00B94717">
      <w:pPr>
        <w:spacing w:line="360" w:lineRule="auto"/>
      </w:pPr>
      <w:r>
        <w:rPr>
          <w:noProof/>
        </w:rPr>
        <w:drawing>
          <wp:inline distT="0" distB="0" distL="0" distR="0" wp14:anchorId="5686ED56" wp14:editId="048EEE0E">
            <wp:extent cx="4527550" cy="3009900"/>
            <wp:effectExtent l="0" t="0" r="6350" b="0"/>
            <wp:docPr id="162309500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C059E" w14:textId="1479106A" w:rsidR="00B94717" w:rsidRPr="00966551" w:rsidRDefault="00F446D7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  <w:r w:rsidR="00251808" w:rsidRPr="00966551">
        <w:rPr>
          <w:rFonts w:ascii="Times New Roman" w:hAnsi="Times New Roman" w:cs="Times New Roman"/>
        </w:rPr>
        <w:t xml:space="preserve"> Figure </w:t>
      </w:r>
      <w:r w:rsidR="00477BEF">
        <w:rPr>
          <w:rFonts w:ascii="Times New Roman" w:hAnsi="Times New Roman" w:cs="Times New Roman"/>
        </w:rPr>
        <w:t>8</w:t>
      </w:r>
      <w:r w:rsidR="00251808" w:rsidRPr="00966551">
        <w:rPr>
          <w:rFonts w:ascii="Times New Roman" w:hAnsi="Times New Roman" w:cs="Times New Roman"/>
        </w:rPr>
        <w:t>- Sensitivity analysis for observational studies examining the association between milk consumption and sleep quality.</w:t>
      </w:r>
    </w:p>
    <w:p w14:paraId="328E74EA" w14:textId="77777777" w:rsidR="00B94717" w:rsidRDefault="00B94717" w:rsidP="00B94717">
      <w:pPr>
        <w:tabs>
          <w:tab w:val="left" w:pos="547"/>
        </w:tabs>
        <w:spacing w:before="120" w:after="0" w:line="360" w:lineRule="auto"/>
        <w:jc w:val="both"/>
      </w:pPr>
    </w:p>
    <w:p w14:paraId="0171301B" w14:textId="77777777" w:rsidR="000F3E50" w:rsidRDefault="000F3E50" w:rsidP="00B94717">
      <w:pPr>
        <w:tabs>
          <w:tab w:val="left" w:pos="547"/>
        </w:tabs>
        <w:spacing w:before="120" w:after="0" w:line="360" w:lineRule="auto"/>
        <w:jc w:val="both"/>
      </w:pPr>
    </w:p>
    <w:p w14:paraId="6F0C72BC" w14:textId="77777777" w:rsidR="000F3E50" w:rsidRDefault="000F3E50" w:rsidP="00B94717">
      <w:pPr>
        <w:tabs>
          <w:tab w:val="left" w:pos="547"/>
        </w:tabs>
        <w:spacing w:before="120" w:after="0" w:line="360" w:lineRule="auto"/>
        <w:jc w:val="both"/>
      </w:pPr>
    </w:p>
    <w:p w14:paraId="1C63ABF9" w14:textId="342B034D" w:rsidR="000F3E50" w:rsidRDefault="00F02DE9" w:rsidP="00B94717">
      <w:pPr>
        <w:tabs>
          <w:tab w:val="left" w:pos="547"/>
        </w:tabs>
        <w:spacing w:before="120" w:after="0" w:line="360" w:lineRule="auto"/>
        <w:jc w:val="both"/>
      </w:pPr>
      <w:r w:rsidRPr="00F02DE9">
        <w:rPr>
          <w:noProof/>
        </w:rPr>
        <w:lastRenderedPageBreak/>
        <w:drawing>
          <wp:inline distT="0" distB="0" distL="0" distR="0" wp14:anchorId="3F0063CB" wp14:editId="2DB6BDE6">
            <wp:extent cx="4989031" cy="2993366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60" b="4302"/>
                    <a:stretch/>
                  </pic:blipFill>
                  <pic:spPr bwMode="auto">
                    <a:xfrm>
                      <a:off x="0" y="0"/>
                      <a:ext cx="4998495" cy="299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6C53F" w14:textId="5547146A" w:rsidR="000F3E50" w:rsidRPr="00966551" w:rsidRDefault="00F446D7" w:rsidP="000F3E50">
      <w:pPr>
        <w:tabs>
          <w:tab w:val="left" w:pos="547"/>
        </w:tabs>
        <w:spacing w:before="120" w:after="0" w:line="360" w:lineRule="auto"/>
        <w:jc w:val="both"/>
        <w:rPr>
          <w:rFonts w:asciiTheme="majorBidi" w:hAnsiTheme="majorBidi" w:cstheme="majorBidi"/>
        </w:rPr>
      </w:pPr>
      <w:r>
        <w:rPr>
          <w:rFonts w:ascii="Times New Roman" w:hAnsi="Times New Roman" w:cs="Times New Roman"/>
        </w:rPr>
        <w:t>Supplementary</w:t>
      </w:r>
      <w:r w:rsidR="000F3E50" w:rsidRPr="00966551">
        <w:rPr>
          <w:rFonts w:ascii="Times New Roman" w:hAnsi="Times New Roman" w:cs="Times New Roman"/>
        </w:rPr>
        <w:t xml:space="preserve"> Figure </w:t>
      </w:r>
      <w:r w:rsidR="00477BEF">
        <w:rPr>
          <w:rFonts w:ascii="Times New Roman" w:hAnsi="Times New Roman" w:cs="Times New Roman"/>
        </w:rPr>
        <w:t>9</w:t>
      </w:r>
      <w:r w:rsidR="000F3E50" w:rsidRPr="00966551">
        <w:rPr>
          <w:rFonts w:ascii="Times New Roman" w:hAnsi="Times New Roman" w:cs="Times New Roman"/>
        </w:rPr>
        <w:t xml:space="preserve">- Estimated risk of poor sleep quality for each </w:t>
      </w:r>
      <w:r w:rsidR="000F3E50" w:rsidRPr="00966551">
        <w:rPr>
          <w:rFonts w:asciiTheme="majorBidi" w:hAnsiTheme="majorBidi" w:cstheme="majorBidi"/>
        </w:rPr>
        <w:t>serving increase in dairy consumption</w:t>
      </w:r>
    </w:p>
    <w:p w14:paraId="78F32A65" w14:textId="77777777" w:rsidR="000F3E50" w:rsidRDefault="000F3E50" w:rsidP="00B94717">
      <w:pPr>
        <w:tabs>
          <w:tab w:val="left" w:pos="547"/>
        </w:tabs>
        <w:spacing w:before="120" w:after="0" w:line="360" w:lineRule="auto"/>
        <w:jc w:val="both"/>
      </w:pPr>
    </w:p>
    <w:p w14:paraId="746FD637" w14:textId="77777777" w:rsidR="000F3E50" w:rsidRDefault="000F3E50" w:rsidP="00B94717">
      <w:pPr>
        <w:tabs>
          <w:tab w:val="left" w:pos="547"/>
        </w:tabs>
        <w:spacing w:before="120" w:after="0" w:line="360" w:lineRule="auto"/>
        <w:jc w:val="both"/>
      </w:pPr>
    </w:p>
    <w:p w14:paraId="22C8B297" w14:textId="55BCA2B6" w:rsidR="00251808" w:rsidRPr="00B94717" w:rsidRDefault="00B94717" w:rsidP="00B94717">
      <w:pPr>
        <w:spacing w:line="360" w:lineRule="auto"/>
      </w:pPr>
      <w:r>
        <w:rPr>
          <w:noProof/>
        </w:rPr>
        <w:drawing>
          <wp:inline distT="0" distB="0" distL="0" distR="0" wp14:anchorId="6B98F39C" wp14:editId="204A1963">
            <wp:extent cx="4527550" cy="3009900"/>
            <wp:effectExtent l="0" t="0" r="6350" b="0"/>
            <wp:docPr id="41971687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AEC04" w14:textId="479951E6" w:rsidR="00F817C3" w:rsidRDefault="00F446D7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  <w:r w:rsidR="00251808" w:rsidRPr="00966551">
        <w:rPr>
          <w:rFonts w:ascii="Times New Roman" w:hAnsi="Times New Roman" w:cs="Times New Roman"/>
        </w:rPr>
        <w:t xml:space="preserve"> Figure </w:t>
      </w:r>
      <w:r w:rsidR="00477BEF">
        <w:rPr>
          <w:rFonts w:ascii="Times New Roman" w:hAnsi="Times New Roman" w:cs="Times New Roman"/>
        </w:rPr>
        <w:t>10</w:t>
      </w:r>
      <w:r w:rsidR="00251808" w:rsidRPr="00966551">
        <w:rPr>
          <w:rFonts w:ascii="Times New Roman" w:hAnsi="Times New Roman" w:cs="Times New Roman"/>
        </w:rPr>
        <w:t>- Sensitivity analysis for observational studies examining the association between dairy consumption and sleep quality.</w:t>
      </w:r>
    </w:p>
    <w:p w14:paraId="57EB32DE" w14:textId="77777777" w:rsidR="00F817C3" w:rsidRDefault="00F817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DADC19" w14:textId="7567FA89" w:rsidR="00251808" w:rsidRPr="00966551" w:rsidRDefault="00F817C3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</w:rPr>
      </w:pPr>
      <w:r w:rsidRPr="00F817C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A810705" wp14:editId="728CED91">
            <wp:extent cx="4241553" cy="3100754"/>
            <wp:effectExtent l="0" t="0" r="6985" b="4445"/>
            <wp:docPr id="20074249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014" cy="310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D1BCF" w14:textId="27B34CD7" w:rsidR="00B94717" w:rsidRDefault="00F817C3" w:rsidP="008D5CBC">
      <w:pPr>
        <w:tabs>
          <w:tab w:val="left" w:pos="547"/>
        </w:tabs>
        <w:spacing w:before="120" w:after="0" w:line="360" w:lineRule="auto"/>
        <w:jc w:val="both"/>
      </w:pPr>
      <w:r>
        <w:rPr>
          <w:rFonts w:ascii="Times New Roman" w:hAnsi="Times New Roman" w:cs="Times New Roman"/>
        </w:rPr>
        <w:t>Supplementary</w:t>
      </w:r>
      <w:r w:rsidRPr="00966551">
        <w:rPr>
          <w:rFonts w:ascii="Times New Roman" w:hAnsi="Times New Roman" w:cs="Times New Roman"/>
        </w:rPr>
        <w:t xml:space="preserve"> Figure </w:t>
      </w:r>
      <w:r>
        <w:rPr>
          <w:rFonts w:ascii="Times New Roman" w:hAnsi="Times New Roman" w:cs="Times New Roman"/>
        </w:rPr>
        <w:t>1</w:t>
      </w:r>
      <w:r w:rsidR="00477BEF">
        <w:rPr>
          <w:rFonts w:ascii="Times New Roman" w:hAnsi="Times New Roman" w:cs="Times New Roman"/>
        </w:rPr>
        <w:t>1</w:t>
      </w:r>
      <w:r w:rsidRPr="00966551">
        <w:rPr>
          <w:rFonts w:ascii="Times New Roman" w:hAnsi="Times New Roman" w:cs="Times New Roman"/>
        </w:rPr>
        <w:t xml:space="preserve">- </w:t>
      </w:r>
      <w:r w:rsidRPr="008D5CBC">
        <w:rPr>
          <w:rFonts w:ascii="Times New Roman" w:hAnsi="Times New Roman" w:cs="Times New Roman"/>
        </w:rPr>
        <w:t xml:space="preserve">Publication bias funnel plots for </w:t>
      </w:r>
      <w:bookmarkStart w:id="14" w:name="_Hlk228309789"/>
      <w:r w:rsidR="008D5CBC" w:rsidRPr="009D4742">
        <w:rPr>
          <w:rFonts w:asciiTheme="majorBidi" w:hAnsiTheme="majorBidi" w:cstheme="majorBidi"/>
        </w:rPr>
        <w:t xml:space="preserve">Association between dairy consumption and poor sleep quality </w:t>
      </w:r>
      <w:bookmarkEnd w:id="14"/>
      <w:r w:rsidR="008D5CBC" w:rsidRPr="009D4742">
        <w:rPr>
          <w:rFonts w:asciiTheme="majorBidi" w:hAnsiTheme="majorBidi" w:cstheme="majorBidi"/>
        </w:rPr>
        <w:t>in observational studies</w:t>
      </w:r>
      <w:r w:rsidR="008D5CBC">
        <w:rPr>
          <w:rFonts w:asciiTheme="majorBidi" w:hAnsiTheme="majorBidi" w:cstheme="majorBidi"/>
        </w:rPr>
        <w:t>,</w:t>
      </w:r>
      <w:r>
        <w:t xml:space="preserve"> </w:t>
      </w:r>
      <w:r w:rsidR="00B94717">
        <w:br w:type="page"/>
      </w:r>
    </w:p>
    <w:p w14:paraId="60E2F45D" w14:textId="1419B19B" w:rsidR="00251808" w:rsidRPr="00B94717" w:rsidRDefault="00B94717" w:rsidP="00B94717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104E1A17" wp14:editId="2AADDED8">
            <wp:extent cx="4560571" cy="3040380"/>
            <wp:effectExtent l="0" t="0" r="0" b="7620"/>
            <wp:docPr id="185212768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185" cy="305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0C38B" w14:textId="28238041" w:rsidR="00251808" w:rsidRPr="00966551" w:rsidRDefault="00F446D7" w:rsidP="00B94717">
      <w:pPr>
        <w:tabs>
          <w:tab w:val="left" w:pos="547"/>
        </w:tabs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</w:t>
      </w:r>
      <w:r w:rsidR="00251808" w:rsidRPr="00966551">
        <w:rPr>
          <w:rFonts w:ascii="Times New Roman" w:hAnsi="Times New Roman" w:cs="Times New Roman"/>
          <w:sz w:val="20"/>
          <w:szCs w:val="20"/>
        </w:rPr>
        <w:t xml:space="preserve"> Figure </w:t>
      </w:r>
      <w:r w:rsidR="00477BEF">
        <w:rPr>
          <w:rFonts w:ascii="Times New Roman" w:hAnsi="Times New Roman" w:cs="Times New Roman"/>
          <w:sz w:val="20"/>
          <w:szCs w:val="20"/>
        </w:rPr>
        <w:t>12</w:t>
      </w:r>
      <w:r w:rsidR="00251808" w:rsidRPr="00966551">
        <w:rPr>
          <w:rFonts w:ascii="Times New Roman" w:hAnsi="Times New Roman" w:cs="Times New Roman"/>
          <w:sz w:val="20"/>
          <w:szCs w:val="20"/>
        </w:rPr>
        <w:t xml:space="preserve">- </w:t>
      </w:r>
      <w:r w:rsidR="00251808" w:rsidRPr="00966551">
        <w:rPr>
          <w:rFonts w:ascii="Times New Roman" w:hAnsi="Times New Roman" w:cs="Times New Roman"/>
        </w:rPr>
        <w:t xml:space="preserve">Sensitivity analysis for </w:t>
      </w:r>
      <w:r w:rsidR="00F63A15" w:rsidRPr="00966551">
        <w:rPr>
          <w:rFonts w:ascii="Times New Roman" w:hAnsi="Times New Roman" w:cs="Times New Roman"/>
        </w:rPr>
        <w:t xml:space="preserve">the </w:t>
      </w:r>
      <w:r w:rsidR="00251808" w:rsidRPr="00966551">
        <w:rPr>
          <w:rFonts w:ascii="Times New Roman" w:hAnsi="Times New Roman" w:cs="Times New Roman"/>
        </w:rPr>
        <w:t>randomized controlled trials examining the effect of dairy consumption on sleep quality.</w:t>
      </w:r>
    </w:p>
    <w:p w14:paraId="154A8231" w14:textId="77777777" w:rsidR="00251808" w:rsidRPr="00801F28" w:rsidRDefault="00251808" w:rsidP="00B94717">
      <w:pPr>
        <w:spacing w:line="360" w:lineRule="auto"/>
        <w:rPr>
          <w:sz w:val="20"/>
          <w:szCs w:val="20"/>
        </w:rPr>
      </w:pPr>
    </w:p>
    <w:p w14:paraId="2653247E" w14:textId="77777777" w:rsidR="00251808" w:rsidRDefault="00251808" w:rsidP="00B94717">
      <w:pPr>
        <w:spacing w:line="360" w:lineRule="auto"/>
      </w:pPr>
    </w:p>
    <w:p w14:paraId="375BCBCF" w14:textId="77777777" w:rsidR="00B74A26" w:rsidRDefault="00B74A26"/>
    <w:sectPr w:rsidR="00B74A26" w:rsidSect="0025180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808"/>
    <w:rsid w:val="00077C35"/>
    <w:rsid w:val="000F3E50"/>
    <w:rsid w:val="00177A29"/>
    <w:rsid w:val="00251808"/>
    <w:rsid w:val="002C16A0"/>
    <w:rsid w:val="002E1CAA"/>
    <w:rsid w:val="00380B52"/>
    <w:rsid w:val="003C5F15"/>
    <w:rsid w:val="00422DAA"/>
    <w:rsid w:val="004452AA"/>
    <w:rsid w:val="00477BEF"/>
    <w:rsid w:val="00626CA9"/>
    <w:rsid w:val="00641639"/>
    <w:rsid w:val="006E1BB1"/>
    <w:rsid w:val="00737A78"/>
    <w:rsid w:val="00766DDD"/>
    <w:rsid w:val="00775334"/>
    <w:rsid w:val="008056B7"/>
    <w:rsid w:val="008266F2"/>
    <w:rsid w:val="008D5CBC"/>
    <w:rsid w:val="00937263"/>
    <w:rsid w:val="00966551"/>
    <w:rsid w:val="00B17D6D"/>
    <w:rsid w:val="00B30BD3"/>
    <w:rsid w:val="00B54164"/>
    <w:rsid w:val="00B73301"/>
    <w:rsid w:val="00B74A26"/>
    <w:rsid w:val="00B94717"/>
    <w:rsid w:val="00BE43A0"/>
    <w:rsid w:val="00C8432D"/>
    <w:rsid w:val="00CE57B3"/>
    <w:rsid w:val="00E31472"/>
    <w:rsid w:val="00E315C0"/>
    <w:rsid w:val="00E6032F"/>
    <w:rsid w:val="00E61D4B"/>
    <w:rsid w:val="00F02DE9"/>
    <w:rsid w:val="00F446D7"/>
    <w:rsid w:val="00F63A15"/>
    <w:rsid w:val="00F67358"/>
    <w:rsid w:val="00F8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1CBAF"/>
  <w15:chartTrackingRefBased/>
  <w15:docId w15:val="{DDF3F22B-801C-4197-80CB-5F2C7981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808"/>
    <w:rPr>
      <w:rFonts w:ascii="Calibri" w:eastAsia="Calibri" w:hAnsi="Calibri" w:cs="Arial"/>
      <w:kern w:val="0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8266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51808"/>
    <w:pPr>
      <w:spacing w:after="200" w:line="240" w:lineRule="auto"/>
    </w:pPr>
    <w:rPr>
      <w:i/>
      <w:iCs/>
      <w:color w:val="44546A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8266F2"/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  <w:style w:type="character" w:customStyle="1" w:styleId="label">
    <w:name w:val="label"/>
    <w:basedOn w:val="DefaultParagraphFont"/>
    <w:rsid w:val="008266F2"/>
  </w:style>
  <w:style w:type="character" w:customStyle="1" w:styleId="quality-sign">
    <w:name w:val="quality-sign"/>
    <w:basedOn w:val="DefaultParagraphFont"/>
    <w:rsid w:val="008266F2"/>
  </w:style>
  <w:style w:type="character" w:customStyle="1" w:styleId="quality-text">
    <w:name w:val="quality-text"/>
    <w:basedOn w:val="DefaultParagraphFont"/>
    <w:rsid w:val="008266F2"/>
  </w:style>
  <w:style w:type="paragraph" w:styleId="Revision">
    <w:name w:val="Revision"/>
    <w:hidden/>
    <w:uiPriority w:val="99"/>
    <w:semiHidden/>
    <w:rsid w:val="00477BEF"/>
    <w:pPr>
      <w:spacing w:after="0" w:line="240" w:lineRule="auto"/>
    </w:pPr>
    <w:rPr>
      <w:rFonts w:ascii="Calibri" w:eastAsia="Calibri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11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 530S</dc:creator>
  <cp:keywords/>
  <dc:description/>
  <cp:lastModifiedBy>LENOVO ideapad 530S</cp:lastModifiedBy>
  <cp:revision>19</cp:revision>
  <dcterms:created xsi:type="dcterms:W3CDTF">2025-01-18T06:35:00Z</dcterms:created>
  <dcterms:modified xsi:type="dcterms:W3CDTF">2026-05-10T06:04:00Z</dcterms:modified>
</cp:coreProperties>
</file>