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776FE" w14:textId="248AC058" w:rsidR="00FD77C5" w:rsidRPr="0070647C" w:rsidRDefault="00DB2C9B" w:rsidP="00FD77C5">
      <w:pPr>
        <w:tabs>
          <w:tab w:val="left" w:pos="379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bookmarkStart w:id="0" w:name="_GoBack"/>
      <w:r w:rsidR="00FD77C5" w:rsidRPr="0070647C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="00241A9B" w:rsidRPr="0070647C">
        <w:rPr>
          <w:rFonts w:ascii="Times New Roman" w:hAnsi="Times New Roman" w:cs="Times New Roman"/>
          <w:b/>
          <w:bCs/>
          <w:sz w:val="24"/>
          <w:szCs w:val="24"/>
        </w:rPr>
        <w:t>Algorithms used for model development.</w:t>
      </w:r>
      <w:bookmarkEnd w:id="0"/>
    </w:p>
    <w:p w14:paraId="7CD74320" w14:textId="77777777" w:rsidR="00FD77C5" w:rsidRPr="0070647C" w:rsidRDefault="00FD77C5">
      <w:pPr>
        <w:rPr>
          <w:rFonts w:ascii="Times New Roman" w:hAnsi="Times New Roman" w:cs="Times New Roman"/>
        </w:rPr>
      </w:pPr>
    </w:p>
    <w:tbl>
      <w:tblPr>
        <w:tblW w:w="9965" w:type="dxa"/>
        <w:tblInd w:w="-467" w:type="dxa"/>
        <w:tblLook w:val="04A0" w:firstRow="1" w:lastRow="0" w:firstColumn="1" w:lastColumn="0" w:noHBand="0" w:noVBand="1"/>
      </w:tblPr>
      <w:tblGrid>
        <w:gridCol w:w="960"/>
        <w:gridCol w:w="4185"/>
        <w:gridCol w:w="483"/>
        <w:gridCol w:w="4359"/>
      </w:tblGrid>
      <w:tr w:rsidR="00FD77C5" w:rsidRPr="0070647C" w14:paraId="3BB5EDB8" w14:textId="77777777" w:rsidTr="00FD77C5">
        <w:trPr>
          <w:trHeight w:val="551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AF845" w14:textId="77777777" w:rsidR="00FD77C5" w:rsidRPr="0070647C" w:rsidRDefault="00FD77C5" w:rsidP="00FD77C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064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ID</w:t>
            </w:r>
          </w:p>
        </w:tc>
        <w:tc>
          <w:tcPr>
            <w:tcW w:w="4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36D18" w14:textId="77777777" w:rsidR="00FD77C5" w:rsidRPr="0070647C" w:rsidRDefault="00FD77C5" w:rsidP="00FD77C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064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Regression</w:t>
            </w:r>
            <w:r w:rsidRPr="007064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（</w:t>
            </w:r>
            <w:r w:rsidRPr="007064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Vault Prediction</w:t>
            </w:r>
            <w:r w:rsidRPr="007064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D1FA4" w14:textId="77777777" w:rsidR="00FD77C5" w:rsidRPr="0070647C" w:rsidRDefault="00FD77C5" w:rsidP="00FD77C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064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ID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39C0A" w14:textId="77777777" w:rsidR="00FD77C5" w:rsidRPr="0070647C" w:rsidRDefault="00FD77C5" w:rsidP="00FD77C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064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Classification</w:t>
            </w:r>
            <w:r w:rsidRPr="007064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（</w:t>
            </w:r>
            <w:r w:rsidRPr="007064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Size Selection</w:t>
            </w:r>
            <w:r w:rsidRPr="007064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FD77C5" w:rsidRPr="0070647C" w14:paraId="1B83E88E" w14:textId="77777777" w:rsidTr="00FD77C5">
        <w:trPr>
          <w:trHeight w:val="276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8DA0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1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0E89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Linear Regression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8EB0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C59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Logistic Regression</w:t>
            </w:r>
          </w:p>
        </w:tc>
      </w:tr>
      <w:tr w:rsidR="00FD77C5" w:rsidRPr="0070647C" w14:paraId="50D4EDD2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59FE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26EA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Lasso Regression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96FA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E8F6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K Neighbors Classifier</w:t>
            </w:r>
          </w:p>
        </w:tc>
      </w:tr>
      <w:tr w:rsidR="00FD77C5" w:rsidRPr="0070647C" w14:paraId="6C5082C6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83EF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17DB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Ridge Regression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F098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CE5C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Naive Bayes</w:t>
            </w:r>
          </w:p>
        </w:tc>
      </w:tr>
      <w:tr w:rsidR="00FD77C5" w:rsidRPr="0070647C" w14:paraId="197AED5B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E096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C1AB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Elastic Net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9B89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852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Decision Tree Classifier</w:t>
            </w:r>
          </w:p>
        </w:tc>
      </w:tr>
      <w:tr w:rsidR="00FD77C5" w:rsidRPr="0070647C" w14:paraId="1C608DC5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07AC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D90A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Least Angle Regression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500A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6FC5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SVM - Linear Kernel</w:t>
            </w:r>
          </w:p>
        </w:tc>
      </w:tr>
      <w:tr w:rsidR="00FD77C5" w:rsidRPr="0070647C" w14:paraId="085E9FB9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70B2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2F80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Lasso Least Angle Regression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0098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7872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SVM - Radial Kernel</w:t>
            </w:r>
          </w:p>
        </w:tc>
      </w:tr>
      <w:tr w:rsidR="00FD77C5" w:rsidRPr="0070647C" w14:paraId="4A7CD173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2006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594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Orthogonal Matching Pursuit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BD21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67A4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Gaussian Process Classifier</w:t>
            </w:r>
          </w:p>
        </w:tc>
      </w:tr>
      <w:tr w:rsidR="00FD77C5" w:rsidRPr="0070647C" w14:paraId="787575A2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FE92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000D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Bayesian Ridge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EAD6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CDD1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MLP Classifier</w:t>
            </w:r>
          </w:p>
        </w:tc>
      </w:tr>
      <w:tr w:rsidR="00FD77C5" w:rsidRPr="0070647C" w14:paraId="28875A96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B638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719E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Automatic Relevance Determination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63C1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ED81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Ridge Classifier</w:t>
            </w:r>
          </w:p>
        </w:tc>
      </w:tr>
      <w:tr w:rsidR="00FD77C5" w:rsidRPr="0070647C" w14:paraId="5E89CCF5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F578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F9A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Passive Aggressive Regressor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354A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2582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Random Forest Classifier</w:t>
            </w:r>
          </w:p>
        </w:tc>
      </w:tr>
      <w:tr w:rsidR="00FD77C5" w:rsidRPr="0070647C" w14:paraId="05AADA24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BFF3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8AB2B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Random Sample Consensus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349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3F8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Quadratic Discriminant Analysis</w:t>
            </w:r>
          </w:p>
        </w:tc>
      </w:tr>
      <w:tr w:rsidR="00FD77C5" w:rsidRPr="0070647C" w14:paraId="65CEA794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F3E1F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E7B8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TheilSen Regressor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5ED4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CDED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Ada Boost Classifier</w:t>
            </w:r>
          </w:p>
        </w:tc>
      </w:tr>
      <w:tr w:rsidR="00FD77C5" w:rsidRPr="0070647C" w14:paraId="4E5C0452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FD898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1469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Huber Regressor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EE24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A76D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Gradient Boosting Classifier</w:t>
            </w:r>
          </w:p>
        </w:tc>
      </w:tr>
      <w:tr w:rsidR="00FD77C5" w:rsidRPr="0070647C" w14:paraId="697D3621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A43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B770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Kernel Ridge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F4EA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9BD0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Linear Discriminant Analysis</w:t>
            </w:r>
          </w:p>
        </w:tc>
      </w:tr>
      <w:tr w:rsidR="00FD77C5" w:rsidRPr="0070647C" w14:paraId="53FF2629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795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C0EB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Support Vector Regression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C7B3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C6B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Extra Trees Classifier</w:t>
            </w:r>
          </w:p>
        </w:tc>
      </w:tr>
      <w:tr w:rsidR="00FD77C5" w:rsidRPr="0070647C" w14:paraId="0C31086A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C589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2662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K Neighbors Regressor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6321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C7A0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Extreme Gradient Boosting</w:t>
            </w:r>
          </w:p>
        </w:tc>
      </w:tr>
      <w:tr w:rsidR="00FD77C5" w:rsidRPr="0070647C" w14:paraId="5C3B38B4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8254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B6B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Decision Tree Regressor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8165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BD5C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Light Gradient Boosting Machine</w:t>
            </w:r>
          </w:p>
        </w:tc>
      </w:tr>
      <w:tr w:rsidR="00FD77C5" w:rsidRPr="0070647C" w14:paraId="548A8C73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39C4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EF04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Random Forest Regressor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4BFD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F316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CatBoost Classifier</w:t>
            </w:r>
          </w:p>
        </w:tc>
      </w:tr>
      <w:tr w:rsidR="00FD77C5" w:rsidRPr="0070647C" w14:paraId="36684415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B028C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AED9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Extra Trees Regressor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6338" w14:textId="77777777" w:rsidR="00FD77C5" w:rsidRPr="0070647C" w:rsidRDefault="00FD77C5" w:rsidP="001559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3183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7C5" w:rsidRPr="0070647C" w14:paraId="12B0A258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BD22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A395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AdaBoost Regressor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69FC" w14:textId="77777777" w:rsidR="00FD77C5" w:rsidRPr="0070647C" w:rsidRDefault="00FD77C5" w:rsidP="001559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E71B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7C5" w:rsidRPr="0070647C" w14:paraId="343D8281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D1E7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4CC8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Gradient Boosting Regressor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6189" w14:textId="77777777" w:rsidR="00FD77C5" w:rsidRPr="0070647C" w:rsidRDefault="00FD77C5" w:rsidP="001559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862E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7C5" w:rsidRPr="0070647C" w14:paraId="47D19320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6901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128C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MLP Regressor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4DC4" w14:textId="77777777" w:rsidR="00FD77C5" w:rsidRPr="0070647C" w:rsidRDefault="00FD77C5" w:rsidP="001559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27EE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7C5" w:rsidRPr="0070647C" w14:paraId="345B8678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1F45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8271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Extreme Gradient Boosting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B03DD" w14:textId="77777777" w:rsidR="00FD77C5" w:rsidRPr="0070647C" w:rsidRDefault="00FD77C5" w:rsidP="001559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14D2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7C5" w:rsidRPr="0070647C" w14:paraId="68578E1C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7CB1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41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56A3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Light Gradient Boosting Machine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77DF" w14:textId="77777777" w:rsidR="00FD77C5" w:rsidRPr="0070647C" w:rsidRDefault="00FD77C5" w:rsidP="001559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5285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7C5" w:rsidRPr="009F1C42" w14:paraId="78F4B6D7" w14:textId="77777777" w:rsidTr="00FD77C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3ACA8" w14:textId="77777777" w:rsidR="00FD77C5" w:rsidRPr="0070647C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34C65" w14:textId="77777777" w:rsidR="00FD77C5" w:rsidRPr="009F1C42" w:rsidRDefault="00FD77C5" w:rsidP="0015594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70647C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CatBoost Regressor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6B4B4" w14:textId="77777777" w:rsidR="00FD77C5" w:rsidRPr="009F1C42" w:rsidRDefault="00FD77C5" w:rsidP="001559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F5175" w14:textId="77777777" w:rsidR="00FD77C5" w:rsidRPr="009F1C42" w:rsidRDefault="00FD77C5" w:rsidP="0015594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3F033DE9" w14:textId="77777777" w:rsidR="00FD77C5" w:rsidRPr="009F1C42" w:rsidRDefault="00FD77C5">
      <w:pPr>
        <w:rPr>
          <w:rFonts w:ascii="Times New Roman" w:hAnsi="Times New Roman" w:cs="Times New Roman"/>
        </w:rPr>
      </w:pPr>
    </w:p>
    <w:sectPr w:rsidR="00FD77C5" w:rsidRPr="009F1C42" w:rsidSect="0070647C">
      <w:pgSz w:w="12240" w:h="15840" w:code="1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bordersDoNotSurroundHeader/>
  <w:bordersDoNotSurroundFooter/>
  <w:proofState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cwNTAytjQzNTMyNTNW0lEKTi0uzszPAykwrAUAOspUJCwAAAA="/>
  </w:docVars>
  <w:rsids>
    <w:rsidRoot w:val="007D6F8A"/>
    <w:rsid w:val="00241A9B"/>
    <w:rsid w:val="0070647C"/>
    <w:rsid w:val="007D6F8A"/>
    <w:rsid w:val="009F1C42"/>
    <w:rsid w:val="00B57EBF"/>
    <w:rsid w:val="00DB2C9B"/>
    <w:rsid w:val="00FD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6325A"/>
  <w15:chartTrackingRefBased/>
  <w15:docId w15:val="{0B7600AB-A562-445D-8662-AC2866BE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7C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6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 Chen</dc:creator>
  <cp:keywords/>
  <dc:description/>
  <cp:lastModifiedBy>Sowmiya Subramani</cp:lastModifiedBy>
  <cp:revision>7</cp:revision>
  <dcterms:created xsi:type="dcterms:W3CDTF">2022-05-24T07:17:00Z</dcterms:created>
  <dcterms:modified xsi:type="dcterms:W3CDTF">2023-06-02T04:50:00Z</dcterms:modified>
</cp:coreProperties>
</file>