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D8AFB" w14:textId="77777777" w:rsidR="00117750" w:rsidRDefault="00117750" w:rsidP="00117750">
      <w:pPr>
        <w:spacing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589BDF6" w14:textId="77777777" w:rsidR="00117750" w:rsidRPr="00871C3D" w:rsidRDefault="00117750" w:rsidP="00117750">
      <w:pPr>
        <w:spacing w:line="48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871C3D">
        <w:rPr>
          <w:rFonts w:ascii="Times New Roman" w:eastAsiaTheme="minorEastAsia" w:hAnsi="Times New Roman" w:cs="Times New Roman"/>
          <w:b/>
          <w:sz w:val="28"/>
          <w:szCs w:val="28"/>
        </w:rPr>
        <w:t>Social determinants of health in India: progress and inequities across states</w:t>
      </w:r>
    </w:p>
    <w:p w14:paraId="20496D19" w14:textId="77777777" w:rsidR="00117750" w:rsidRPr="002A1D44" w:rsidRDefault="00117750" w:rsidP="0011775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1D44">
        <w:rPr>
          <w:rFonts w:ascii="Times New Roman" w:hAnsi="Times New Roman" w:cs="Times New Roman"/>
          <w:sz w:val="24"/>
          <w:szCs w:val="24"/>
        </w:rPr>
        <w:tab/>
        <w:t>Krycia Cowling, Rakhi Dandona, Lalit Dandona</w:t>
      </w:r>
    </w:p>
    <w:p w14:paraId="3BEB0CAF" w14:textId="0FFD387A" w:rsidR="00117750" w:rsidRDefault="00871C3D" w:rsidP="00871C3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nternational Journal for Equity in Health</w:t>
      </w:r>
    </w:p>
    <w:p w14:paraId="296B2F2A" w14:textId="77777777" w:rsidR="00871C3D" w:rsidRPr="00871C3D" w:rsidRDefault="00871C3D" w:rsidP="00871C3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25CAE" w14:textId="565AC804" w:rsidR="00117750" w:rsidRPr="002A1D44" w:rsidRDefault="00117750" w:rsidP="00117750">
      <w:pPr>
        <w:spacing w:line="48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ADDITIONAL FILE </w:t>
      </w:r>
      <w:r w:rsidR="00871C3D">
        <w:rPr>
          <w:rFonts w:ascii="Times New Roman" w:hAnsi="Times New Roman" w:cs="Times New Roman"/>
          <w:b/>
          <w:caps/>
          <w:sz w:val="24"/>
          <w:szCs w:val="24"/>
        </w:rPr>
        <w:t>3</w:t>
      </w:r>
      <w:r w:rsidR="00D85640">
        <w:rPr>
          <w:rFonts w:ascii="Times New Roman" w:hAnsi="Times New Roman" w:cs="Times New Roman"/>
          <w:b/>
          <w:caps/>
          <w:sz w:val="24"/>
          <w:szCs w:val="24"/>
        </w:rPr>
        <w:t xml:space="preserve">: </w:t>
      </w:r>
      <w:bookmarkStart w:id="0" w:name="_GoBack"/>
      <w:r w:rsidR="00D85640" w:rsidRPr="00D85640">
        <w:rPr>
          <w:b/>
        </w:rPr>
        <w:t>Major national SDH policies</w:t>
      </w:r>
      <w:bookmarkEnd w:id="0"/>
    </w:p>
    <w:p w14:paraId="49BA6783" w14:textId="77777777" w:rsidR="00117750" w:rsidRPr="00117750" w:rsidRDefault="00117750" w:rsidP="001177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C322E">
        <w:rPr>
          <w:rFonts w:ascii="Times New Roman" w:hAnsi="Times New Roman" w:cs="Times New Roman"/>
          <w:b/>
          <w:sz w:val="24"/>
          <w:szCs w:val="24"/>
        </w:rPr>
        <w:t>Content</w:t>
      </w:r>
    </w:p>
    <w:p w14:paraId="0F21E070" w14:textId="77777777" w:rsidR="00117750" w:rsidRPr="00AC322E" w:rsidRDefault="00117750" w:rsidP="00117750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C322E">
        <w:rPr>
          <w:rFonts w:ascii="Times New Roman" w:hAnsi="Times New Roman" w:cs="Times New Roman"/>
          <w:sz w:val="24"/>
          <w:szCs w:val="24"/>
        </w:rPr>
        <w:t>Major national policies addressing social determinants of health in India</w:t>
      </w:r>
      <w:r>
        <w:rPr>
          <w:rFonts w:ascii="Times New Roman" w:hAnsi="Times New Roman" w:cs="Times New Roman"/>
          <w:sz w:val="24"/>
          <w:szCs w:val="24"/>
        </w:rPr>
        <w:t>, active from 1990 to present</w:t>
      </w:r>
    </w:p>
    <w:p w14:paraId="21ABE5FB" w14:textId="77777777" w:rsidR="00D12C5F" w:rsidRDefault="00D12C5F">
      <w:pPr>
        <w:spacing w:after="0" w:line="240" w:lineRule="auto"/>
      </w:pPr>
      <w:r>
        <w:br w:type="page"/>
      </w:r>
    </w:p>
    <w:p w14:paraId="5AA297FD" w14:textId="77777777" w:rsidR="00D12C5F" w:rsidRPr="00BF3254" w:rsidRDefault="00D12C5F" w:rsidP="00D12C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5D21">
        <w:rPr>
          <w:rFonts w:ascii="Times New Roman" w:hAnsi="Times New Roman" w:cs="Times New Roman"/>
          <w:sz w:val="24"/>
          <w:szCs w:val="24"/>
        </w:rPr>
        <w:lastRenderedPageBreak/>
        <w:t>Major national policies active since 1990 which address social determinants of health in India, by primary SDH domain addressed and year of implementation. Policies without an end date are ongoing.</w:t>
      </w:r>
      <w:r w:rsidRPr="00BF32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AD9B87" w14:textId="77777777" w:rsidR="00D12C5F" w:rsidRPr="00C03611" w:rsidRDefault="00D12C5F" w:rsidP="00D12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1"/>
        <w:gridCol w:w="1245"/>
        <w:gridCol w:w="4910"/>
      </w:tblGrid>
      <w:tr w:rsidR="00D12C5F" w14:paraId="6DEDFC94" w14:textId="77777777" w:rsidTr="00A17A65">
        <w:trPr>
          <w:trHeight w:val="575"/>
        </w:trPr>
        <w:tc>
          <w:tcPr>
            <w:tcW w:w="2898" w:type="dxa"/>
            <w:tcBorders>
              <w:bottom w:val="single" w:sz="4" w:space="0" w:color="auto"/>
            </w:tcBorders>
            <w:vAlign w:val="center"/>
          </w:tcPr>
          <w:p w14:paraId="613462FB" w14:textId="77777777" w:rsidR="00D12C5F" w:rsidRPr="00457DC1" w:rsidRDefault="00D12C5F" w:rsidP="00A17A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57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POLICY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1C62854" w14:textId="77777777" w:rsidR="00D12C5F" w:rsidRPr="00457DC1" w:rsidRDefault="00D12C5F" w:rsidP="00A17A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57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5418" w:type="dxa"/>
            <w:tcBorders>
              <w:bottom w:val="single" w:sz="4" w:space="0" w:color="auto"/>
            </w:tcBorders>
            <w:vAlign w:val="center"/>
          </w:tcPr>
          <w:p w14:paraId="1A05DCA2" w14:textId="77777777" w:rsidR="00D12C5F" w:rsidRPr="00457DC1" w:rsidRDefault="00D12C5F" w:rsidP="00A17A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57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DESCRIPTION</w:t>
            </w:r>
          </w:p>
        </w:tc>
      </w:tr>
      <w:tr w:rsidR="00D12C5F" w14:paraId="3507426E" w14:textId="77777777" w:rsidTr="00A17A65">
        <w:tc>
          <w:tcPr>
            <w:tcW w:w="9576" w:type="dxa"/>
            <w:gridSpan w:val="3"/>
            <w:shd w:val="pct15" w:color="auto" w:fill="auto"/>
          </w:tcPr>
          <w:p w14:paraId="5DFFAFC7" w14:textId="77777777" w:rsidR="00D12C5F" w:rsidRDefault="00D12C5F" w:rsidP="00A17A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C5">
              <w:rPr>
                <w:rFonts w:ascii="Times New Roman" w:hAnsi="Times New Roman" w:cs="Times New Roman"/>
                <w:b/>
                <w:sz w:val="24"/>
                <w:szCs w:val="24"/>
              </w:rPr>
              <w:t>Living Conditions</w:t>
            </w:r>
          </w:p>
        </w:tc>
      </w:tr>
      <w:tr w:rsidR="00D12C5F" w14:paraId="1E8D6B91" w14:textId="77777777" w:rsidTr="00A17A65">
        <w:tc>
          <w:tcPr>
            <w:tcW w:w="2898" w:type="dxa"/>
          </w:tcPr>
          <w:p w14:paraId="728C4755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Central Rural Sanitation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260" w:type="dxa"/>
          </w:tcPr>
          <w:p w14:paraId="0A996BC3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1986-1999</w:t>
            </w:r>
          </w:p>
        </w:tc>
        <w:tc>
          <w:tcPr>
            <w:tcW w:w="5418" w:type="dxa"/>
          </w:tcPr>
          <w:p w14:paraId="3AC7D043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Improve sanitation in rural areas, with a focus on the needs of women</w:t>
            </w:r>
          </w:p>
        </w:tc>
      </w:tr>
      <w:tr w:rsidR="00D12C5F" w14:paraId="6E0DEAD1" w14:textId="77777777" w:rsidTr="00A17A65">
        <w:tc>
          <w:tcPr>
            <w:tcW w:w="2898" w:type="dxa"/>
          </w:tcPr>
          <w:p w14:paraId="32644942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Indira </w:t>
            </w: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Awaas</w:t>
            </w:r>
            <w:proofErr w:type="spellEnd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Yojana</w:t>
            </w:r>
            <w:proofErr w:type="spellEnd"/>
          </w:p>
        </w:tc>
        <w:tc>
          <w:tcPr>
            <w:tcW w:w="1260" w:type="dxa"/>
          </w:tcPr>
          <w:p w14:paraId="4C5B2990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5418" w:type="dxa"/>
          </w:tcPr>
          <w:p w14:paraId="6056692E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Subsidies to rural families for housing construction </w:t>
            </w:r>
          </w:p>
        </w:tc>
      </w:tr>
      <w:tr w:rsidR="00D12C5F" w14:paraId="7190D47E" w14:textId="77777777" w:rsidTr="00A17A65">
        <w:tc>
          <w:tcPr>
            <w:tcW w:w="2898" w:type="dxa"/>
          </w:tcPr>
          <w:p w14:paraId="26F63D5A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Jawahar</w:t>
            </w:r>
            <w:proofErr w:type="spellEnd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Gram </w:t>
            </w: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Samridhi</w:t>
            </w:r>
            <w:proofErr w:type="spellEnd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Yojna</w:t>
            </w:r>
            <w:proofErr w:type="spellEnd"/>
          </w:p>
        </w:tc>
        <w:tc>
          <w:tcPr>
            <w:tcW w:w="1260" w:type="dxa"/>
          </w:tcPr>
          <w:p w14:paraId="4F9C6F0D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5418" w:type="dxa"/>
          </w:tcPr>
          <w:p w14:paraId="3F5D18E5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Community village infrastructure and supplementary employment for unemployed poor in rural areas</w:t>
            </w:r>
          </w:p>
        </w:tc>
      </w:tr>
      <w:tr w:rsidR="00D12C5F" w14:paraId="4212AACB" w14:textId="77777777" w:rsidTr="00A17A65">
        <w:tc>
          <w:tcPr>
            <w:tcW w:w="2898" w:type="dxa"/>
          </w:tcPr>
          <w:p w14:paraId="5C34D4AA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Sanitation Campaign</w:t>
            </w:r>
          </w:p>
        </w:tc>
        <w:tc>
          <w:tcPr>
            <w:tcW w:w="1260" w:type="dxa"/>
          </w:tcPr>
          <w:p w14:paraId="71CF775D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1999-2012</w:t>
            </w:r>
          </w:p>
        </w:tc>
        <w:tc>
          <w:tcPr>
            <w:tcW w:w="5418" w:type="dxa"/>
          </w:tcPr>
          <w:p w14:paraId="3F23236C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 awareness and generate demand for improved sanitation in rural areas</w:t>
            </w:r>
          </w:p>
        </w:tc>
      </w:tr>
      <w:tr w:rsidR="00D12C5F" w14:paraId="165BD66B" w14:textId="77777777" w:rsidTr="00A17A65">
        <w:tc>
          <w:tcPr>
            <w:tcW w:w="2898" w:type="dxa"/>
            <w:tcBorders>
              <w:bottom w:val="single" w:sz="4" w:space="0" w:color="auto"/>
            </w:tcBorders>
          </w:tcPr>
          <w:p w14:paraId="612F0F4D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Valmiki</w:t>
            </w:r>
            <w:proofErr w:type="spellEnd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Ambedkar</w:t>
            </w:r>
            <w:proofErr w:type="spellEnd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Aawas</w:t>
            </w:r>
            <w:proofErr w:type="spellEnd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Yojan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56AE9D7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5199DA63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Targeted urban housing construction for slum dwellers, including community toilets </w:t>
            </w:r>
          </w:p>
        </w:tc>
      </w:tr>
      <w:tr w:rsidR="00D12C5F" w14:paraId="5A71A9CA" w14:textId="77777777" w:rsidTr="00A17A65">
        <w:tc>
          <w:tcPr>
            <w:tcW w:w="2898" w:type="dxa"/>
            <w:tcBorders>
              <w:bottom w:val="single" w:sz="4" w:space="0" w:color="auto"/>
            </w:tcBorders>
          </w:tcPr>
          <w:p w14:paraId="5C3D812A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Bharat </w:t>
            </w: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Nirman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E910E3C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5DDBF5CD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Rural infrastructure projects: safe drinking water, roads, homes, electricity, telephone lines, irrigation</w:t>
            </w:r>
          </w:p>
        </w:tc>
      </w:tr>
      <w:tr w:rsidR="00D12C5F" w14:paraId="7FCF25B5" w14:textId="77777777" w:rsidTr="00A17A65">
        <w:tc>
          <w:tcPr>
            <w:tcW w:w="2898" w:type="dxa"/>
            <w:tcBorders>
              <w:bottom w:val="single" w:sz="4" w:space="0" w:color="auto"/>
            </w:tcBorders>
          </w:tcPr>
          <w:p w14:paraId="558B8EF0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Jawaharlal Nehru National Urban Renewal Mission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5F75DE2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5DD998FE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Developing urban infrastructure and providing basic services to the urban poor</w:t>
            </w:r>
          </w:p>
        </w:tc>
      </w:tr>
      <w:tr w:rsidR="00D12C5F" w14:paraId="73FE08DD" w14:textId="77777777" w:rsidTr="00A17A65">
        <w:tc>
          <w:tcPr>
            <w:tcW w:w="2898" w:type="dxa"/>
            <w:tcBorders>
              <w:bottom w:val="single" w:sz="4" w:space="0" w:color="auto"/>
            </w:tcBorders>
          </w:tcPr>
          <w:p w14:paraId="48E67E00" w14:textId="77777777" w:rsidR="00D12C5F" w:rsidRPr="007A5F7B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 Urban Sanitation Policy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D7C998B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401B57A4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Reducing open defecation and improving sanitation in urban areas</w:t>
            </w:r>
          </w:p>
        </w:tc>
      </w:tr>
      <w:tr w:rsidR="00D12C5F" w14:paraId="7AC42722" w14:textId="77777777" w:rsidTr="00A17A65">
        <w:trPr>
          <w:trHeight w:val="557"/>
        </w:trPr>
        <w:tc>
          <w:tcPr>
            <w:tcW w:w="2898" w:type="dxa"/>
          </w:tcPr>
          <w:p w14:paraId="73A701C4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Multisectoral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Development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68FBA33A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18B1DEFC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Infrastructure development in districts with high proportions of minority populations</w:t>
            </w:r>
          </w:p>
        </w:tc>
      </w:tr>
      <w:tr w:rsidR="00D12C5F" w14:paraId="62F5674D" w14:textId="77777777" w:rsidTr="00A17A65">
        <w:trPr>
          <w:trHeight w:val="240"/>
        </w:trPr>
        <w:tc>
          <w:tcPr>
            <w:tcW w:w="2898" w:type="dxa"/>
            <w:tcBorders>
              <w:bottom w:val="single" w:sz="4" w:space="0" w:color="auto"/>
            </w:tcBorders>
          </w:tcPr>
          <w:p w14:paraId="521E4F64" w14:textId="77777777" w:rsidR="00D12C5F" w:rsidRPr="007A5F7B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 Water Policy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FD89BE6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63E1A7F6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Improving access to clean drinking water and protecting and managing water resources</w:t>
            </w:r>
          </w:p>
        </w:tc>
      </w:tr>
      <w:tr w:rsidR="00D12C5F" w14:paraId="4108E3EE" w14:textId="77777777" w:rsidTr="00A17A65">
        <w:tc>
          <w:tcPr>
            <w:tcW w:w="2898" w:type="dxa"/>
            <w:tcBorders>
              <w:bottom w:val="single" w:sz="4" w:space="0" w:color="auto"/>
            </w:tcBorders>
          </w:tcPr>
          <w:p w14:paraId="7B88D421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Nirmal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Bharat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Abhiyan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B3EEA0D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47A5DC80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Building and improving sanitation facilities in rural areas</w:t>
            </w:r>
          </w:p>
        </w:tc>
      </w:tr>
      <w:tr w:rsidR="00D12C5F" w14:paraId="2BED0A21" w14:textId="77777777" w:rsidTr="00A17A65">
        <w:trPr>
          <w:trHeight w:val="287"/>
        </w:trPr>
        <w:tc>
          <w:tcPr>
            <w:tcW w:w="9576" w:type="dxa"/>
            <w:gridSpan w:val="3"/>
            <w:shd w:val="pct15" w:color="auto" w:fill="auto"/>
          </w:tcPr>
          <w:p w14:paraId="0D1CFB9A" w14:textId="77777777" w:rsidR="00D12C5F" w:rsidRDefault="00D12C5F" w:rsidP="00A17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Undernutrition</w:t>
            </w:r>
          </w:p>
        </w:tc>
      </w:tr>
      <w:tr w:rsidR="00D12C5F" w14:paraId="46AC32EA" w14:textId="77777777" w:rsidTr="00A17A65">
        <w:tc>
          <w:tcPr>
            <w:tcW w:w="2898" w:type="dxa"/>
          </w:tcPr>
          <w:p w14:paraId="3FAA5CE5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 Distribution System</w:t>
            </w:r>
          </w:p>
        </w:tc>
        <w:tc>
          <w:tcPr>
            <w:tcW w:w="1260" w:type="dxa"/>
          </w:tcPr>
          <w:p w14:paraId="05BA8CEB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5418" w:type="dxa"/>
          </w:tcPr>
          <w:p w14:paraId="60BCD109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Provision of subsidized wheat, rice, kerosene, and sugar</w:t>
            </w:r>
          </w:p>
        </w:tc>
      </w:tr>
      <w:tr w:rsidR="00D12C5F" w14:paraId="44F8F32D" w14:textId="77777777" w:rsidTr="00A17A65">
        <w:trPr>
          <w:trHeight w:val="323"/>
        </w:trPr>
        <w:tc>
          <w:tcPr>
            <w:tcW w:w="2898" w:type="dxa"/>
          </w:tcPr>
          <w:p w14:paraId="572A2362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Integrated Child Development Scheme</w:t>
            </w:r>
          </w:p>
        </w:tc>
        <w:tc>
          <w:tcPr>
            <w:tcW w:w="1260" w:type="dxa"/>
          </w:tcPr>
          <w:p w14:paraId="069C416B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5418" w:type="dxa"/>
          </w:tcPr>
          <w:p w14:paraId="33865F0B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Provision of food, health services, and health education to children below six years of age and pregnant and lactating women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</w:p>
        </w:tc>
      </w:tr>
      <w:tr w:rsidR="00D12C5F" w14:paraId="0C33E54B" w14:textId="77777777" w:rsidTr="00A17A65">
        <w:tc>
          <w:tcPr>
            <w:tcW w:w="2898" w:type="dxa"/>
            <w:tcBorders>
              <w:bottom w:val="single" w:sz="4" w:space="0" w:color="auto"/>
            </w:tcBorders>
          </w:tcPr>
          <w:p w14:paraId="1D95D872" w14:textId="77777777" w:rsidR="00D12C5F" w:rsidRDefault="00D12C5F" w:rsidP="00A17A65"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</w:t>
            </w: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Meal Scheme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89D51C0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6655FF66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Free meals for children in grades 1-8 in government and aided schools.</w:t>
            </w:r>
          </w:p>
        </w:tc>
      </w:tr>
      <w:tr w:rsidR="00D12C5F" w14:paraId="3FAF4EDD" w14:textId="77777777" w:rsidTr="00A17A65">
        <w:tc>
          <w:tcPr>
            <w:tcW w:w="9576" w:type="dxa"/>
            <w:gridSpan w:val="3"/>
            <w:shd w:val="pct15" w:color="auto" w:fill="auto"/>
          </w:tcPr>
          <w:p w14:paraId="3DF01DAD" w14:textId="77777777" w:rsidR="00D12C5F" w:rsidRDefault="00D12C5F" w:rsidP="00A17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</w:tc>
      </w:tr>
      <w:tr w:rsidR="00D12C5F" w14:paraId="2C9AEC67" w14:textId="77777777" w:rsidTr="00A17A65">
        <w:tc>
          <w:tcPr>
            <w:tcW w:w="2898" w:type="dxa"/>
          </w:tcPr>
          <w:p w14:paraId="43714608" w14:textId="77777777" w:rsidR="00D12C5F" w:rsidRPr="007A5F7B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Sarva</w:t>
            </w:r>
            <w:proofErr w:type="spellEnd"/>
            <w:r w:rsidRPr="00FC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Shiksha</w:t>
            </w:r>
            <w:proofErr w:type="spellEnd"/>
            <w:r w:rsidRPr="00FC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Abhiyan</w:t>
            </w:r>
            <w:proofErr w:type="spellEnd"/>
          </w:p>
        </w:tc>
        <w:tc>
          <w:tcPr>
            <w:tcW w:w="1260" w:type="dxa"/>
          </w:tcPr>
          <w:p w14:paraId="6B988143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5418" w:type="dxa"/>
          </w:tcPr>
          <w:p w14:paraId="54A3D7CE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Free and compulsory education for all children ages 6-14</w:t>
            </w:r>
          </w:p>
        </w:tc>
      </w:tr>
      <w:tr w:rsidR="00D12C5F" w14:paraId="655B59B4" w14:textId="77777777" w:rsidTr="00A17A65">
        <w:tc>
          <w:tcPr>
            <w:tcW w:w="2898" w:type="dxa"/>
          </w:tcPr>
          <w:p w14:paraId="4E6BFAD7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Rashtriya</w:t>
            </w:r>
            <w:proofErr w:type="spellEnd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Madhyamik</w:t>
            </w:r>
            <w:proofErr w:type="spellEnd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Shiksha</w:t>
            </w:r>
            <w:proofErr w:type="spellEnd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Abhiyan</w:t>
            </w:r>
            <w:proofErr w:type="spellEnd"/>
          </w:p>
        </w:tc>
        <w:tc>
          <w:tcPr>
            <w:tcW w:w="1260" w:type="dxa"/>
          </w:tcPr>
          <w:p w14:paraId="1F82F8A1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5418" w:type="dxa"/>
          </w:tcPr>
          <w:p w14:paraId="7E88E8E3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Improving access to and quality of secondary education</w:t>
            </w:r>
          </w:p>
        </w:tc>
      </w:tr>
      <w:tr w:rsidR="00D12C5F" w14:paraId="133565B7" w14:textId="77777777" w:rsidTr="00A17A65">
        <w:trPr>
          <w:cantSplit/>
        </w:trPr>
        <w:tc>
          <w:tcPr>
            <w:tcW w:w="2898" w:type="dxa"/>
            <w:tcBorders>
              <w:bottom w:val="single" w:sz="4" w:space="0" w:color="auto"/>
            </w:tcBorders>
          </w:tcPr>
          <w:p w14:paraId="7C8D375D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</w:t>
            </w:r>
            <w:r w:rsidRPr="007A5F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ght of Children to Free and Compulsory Education Act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091D6FB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05F1401E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Free and compulsory education for all children ages 6-14</w:t>
            </w:r>
          </w:p>
        </w:tc>
      </w:tr>
      <w:tr w:rsidR="00D12C5F" w14:paraId="6BCD38B7" w14:textId="77777777" w:rsidTr="00A17A65">
        <w:trPr>
          <w:cantSplit/>
        </w:trPr>
        <w:tc>
          <w:tcPr>
            <w:tcW w:w="2898" w:type="dxa"/>
            <w:tcBorders>
              <w:bottom w:val="single" w:sz="4" w:space="0" w:color="auto"/>
            </w:tcBorders>
          </w:tcPr>
          <w:p w14:paraId="028BD468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Saakshar</w:t>
            </w:r>
            <w:proofErr w:type="spellEnd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Bharat </w:t>
            </w:r>
            <w:proofErr w:type="spellStart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96052BA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0F528537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Promoting and strengthening adult education, especially for women</w:t>
            </w:r>
          </w:p>
        </w:tc>
      </w:tr>
      <w:tr w:rsidR="00D12C5F" w14:paraId="629755F3" w14:textId="77777777" w:rsidTr="00A17A65">
        <w:tc>
          <w:tcPr>
            <w:tcW w:w="9576" w:type="dxa"/>
            <w:gridSpan w:val="3"/>
            <w:shd w:val="pct15" w:color="auto" w:fill="auto"/>
          </w:tcPr>
          <w:p w14:paraId="3B05A4FD" w14:textId="77777777" w:rsidR="00D12C5F" w:rsidRDefault="00D12C5F" w:rsidP="00A17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Gender inequality</w:t>
            </w:r>
          </w:p>
        </w:tc>
      </w:tr>
      <w:tr w:rsidR="00D12C5F" w14:paraId="3B1D0198" w14:textId="77777777" w:rsidTr="00A17A65">
        <w:tc>
          <w:tcPr>
            <w:tcW w:w="2898" w:type="dxa"/>
          </w:tcPr>
          <w:p w14:paraId="62C93586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73rd Amendment Act</w:t>
            </w:r>
          </w:p>
        </w:tc>
        <w:tc>
          <w:tcPr>
            <w:tcW w:w="1260" w:type="dxa"/>
          </w:tcPr>
          <w:p w14:paraId="5C17453F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5418" w:type="dxa"/>
          </w:tcPr>
          <w:p w14:paraId="03C86D7D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Reservation of one-third of all seats in</w:t>
            </w:r>
            <w:r w:rsidRPr="009A08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Panchayat</w:t>
            </w:r>
            <w:proofErr w:type="spellEnd"/>
            <w:r w:rsidRPr="009A08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Raj</w:t>
            </w: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Institutions for women</w:t>
            </w:r>
          </w:p>
        </w:tc>
      </w:tr>
      <w:tr w:rsidR="00D12C5F" w14:paraId="1A4D6907" w14:textId="77777777" w:rsidTr="00A17A65">
        <w:tc>
          <w:tcPr>
            <w:tcW w:w="2898" w:type="dxa"/>
          </w:tcPr>
          <w:p w14:paraId="62D2EC00" w14:textId="77777777" w:rsidR="00D12C5F" w:rsidRPr="007A5F7B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Dhanalakshmi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Scheme</w:t>
            </w:r>
          </w:p>
        </w:tc>
        <w:tc>
          <w:tcPr>
            <w:tcW w:w="1260" w:type="dxa"/>
          </w:tcPr>
          <w:p w14:paraId="50B4964A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5418" w:type="dxa"/>
          </w:tcPr>
          <w:p w14:paraId="3AF66A01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 payments for birth of girl child and subsequently, for immunizations completed and school enrollments at each level</w:t>
            </w:r>
          </w:p>
        </w:tc>
      </w:tr>
      <w:tr w:rsidR="00D12C5F" w14:paraId="5663DB2B" w14:textId="77777777" w:rsidTr="00A17A65">
        <w:tc>
          <w:tcPr>
            <w:tcW w:w="2898" w:type="dxa"/>
            <w:tcBorders>
              <w:bottom w:val="single" w:sz="4" w:space="0" w:color="auto"/>
            </w:tcBorders>
          </w:tcPr>
          <w:p w14:paraId="26C30205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Rajiv Gandhi Scheme for Empowerment of Adolescent Girls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2313071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541C227C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Training for domestic and vocation skills, provision of grains, and facilitating school enrollment for adolescent girls</w:t>
            </w:r>
          </w:p>
        </w:tc>
      </w:tr>
      <w:tr w:rsidR="00D12C5F" w14:paraId="40F6CB6D" w14:textId="77777777" w:rsidTr="00A17A65">
        <w:tc>
          <w:tcPr>
            <w:tcW w:w="9576" w:type="dxa"/>
            <w:gridSpan w:val="3"/>
            <w:shd w:val="pct15" w:color="auto" w:fill="auto"/>
          </w:tcPr>
          <w:p w14:paraId="4FDBDE95" w14:textId="77777777" w:rsidR="00D12C5F" w:rsidRDefault="00D12C5F" w:rsidP="00A17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Employment</w:t>
            </w:r>
          </w:p>
        </w:tc>
      </w:tr>
      <w:tr w:rsidR="00D12C5F" w14:paraId="40803C40" w14:textId="77777777" w:rsidTr="00A17A65">
        <w:tc>
          <w:tcPr>
            <w:tcW w:w="2898" w:type="dxa"/>
          </w:tcPr>
          <w:p w14:paraId="56E6F182" w14:textId="77777777" w:rsidR="00D12C5F" w:rsidRPr="006A29DB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 Child Labor Policy</w:t>
            </w:r>
          </w:p>
        </w:tc>
        <w:tc>
          <w:tcPr>
            <w:tcW w:w="1260" w:type="dxa"/>
          </w:tcPr>
          <w:p w14:paraId="74CBEB0E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5418" w:type="dxa"/>
          </w:tcPr>
          <w:p w14:paraId="4E056854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Reduce child labor and rehabilitate child workers</w:t>
            </w:r>
          </w:p>
        </w:tc>
      </w:tr>
      <w:tr w:rsidR="00D12C5F" w14:paraId="793AAD2D" w14:textId="77777777" w:rsidTr="00A17A65">
        <w:tc>
          <w:tcPr>
            <w:tcW w:w="2898" w:type="dxa"/>
          </w:tcPr>
          <w:p w14:paraId="12944602" w14:textId="77777777" w:rsidR="00D12C5F" w:rsidRPr="009A08D3" w:rsidRDefault="00D85640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proofErr w:type="spellStart"/>
              <w:r w:rsidR="00D12C5F" w:rsidRPr="009A08D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Swarna</w:t>
              </w:r>
              <w:proofErr w:type="spellEnd"/>
              <w:r w:rsidR="00D12C5F" w:rsidRPr="009A08D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="00D12C5F" w:rsidRPr="009A08D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Jayanti</w:t>
              </w:r>
              <w:proofErr w:type="spellEnd"/>
              <w:r w:rsidR="00D12C5F" w:rsidRPr="009A08D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="00D12C5F" w:rsidRPr="009A08D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Shahari</w:t>
              </w:r>
              <w:proofErr w:type="spellEnd"/>
              <w:r w:rsidR="00D12C5F" w:rsidRPr="009A08D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="00D12C5F" w:rsidRPr="009A08D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Rozgar</w:t>
              </w:r>
              <w:proofErr w:type="spellEnd"/>
              <w:r w:rsidR="00D12C5F" w:rsidRPr="009A08D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="00D12C5F" w:rsidRPr="009A08D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Yojana</w:t>
              </w:r>
              <w:proofErr w:type="spellEnd"/>
            </w:hyperlink>
          </w:p>
        </w:tc>
        <w:tc>
          <w:tcPr>
            <w:tcW w:w="1260" w:type="dxa"/>
          </w:tcPr>
          <w:p w14:paraId="5D4E7DA3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5418" w:type="dxa"/>
          </w:tcPr>
          <w:p w14:paraId="2736B7EC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Employment for unemployed and underemployed urban poor</w:t>
            </w:r>
          </w:p>
        </w:tc>
      </w:tr>
      <w:tr w:rsidR="00D12C5F" w14:paraId="1A497F13" w14:textId="77777777" w:rsidTr="00A17A65">
        <w:trPr>
          <w:cantSplit/>
        </w:trPr>
        <w:tc>
          <w:tcPr>
            <w:tcW w:w="2898" w:type="dxa"/>
            <w:tcBorders>
              <w:bottom w:val="single" w:sz="4" w:space="0" w:color="auto"/>
            </w:tcBorders>
          </w:tcPr>
          <w:p w14:paraId="5B128C62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Jawahar</w:t>
            </w:r>
            <w:proofErr w:type="spellEnd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Gram </w:t>
            </w: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Samridhi</w:t>
            </w:r>
            <w:proofErr w:type="spellEnd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Yojna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1A08150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358DC19D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Community village infrastructure and supplementary employment for unemployed poor in rural areas</w:t>
            </w:r>
          </w:p>
        </w:tc>
      </w:tr>
      <w:tr w:rsidR="00D12C5F" w14:paraId="3E06A87A" w14:textId="77777777" w:rsidTr="00A17A65">
        <w:tc>
          <w:tcPr>
            <w:tcW w:w="2898" w:type="dxa"/>
            <w:tcBorders>
              <w:bottom w:val="single" w:sz="4" w:space="0" w:color="auto"/>
            </w:tcBorders>
          </w:tcPr>
          <w:p w14:paraId="109CC9FB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Swarnjayanti</w:t>
            </w:r>
            <w:proofErr w:type="spellEnd"/>
            <w:r w:rsidRPr="00054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Gram </w:t>
            </w:r>
            <w:proofErr w:type="spellStart"/>
            <w:r w:rsidRPr="00054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Swarozgar</w:t>
            </w:r>
            <w:proofErr w:type="spellEnd"/>
            <w:r w:rsidRPr="00054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Yojana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9FD5FFF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3858B438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Development of self-employment for rural poor</w:t>
            </w:r>
          </w:p>
        </w:tc>
      </w:tr>
      <w:tr w:rsidR="00D12C5F" w14:paraId="61264B10" w14:textId="77777777" w:rsidTr="00A17A65">
        <w:tc>
          <w:tcPr>
            <w:tcW w:w="2898" w:type="dxa"/>
            <w:tcBorders>
              <w:bottom w:val="single" w:sz="4" w:space="0" w:color="auto"/>
            </w:tcBorders>
          </w:tcPr>
          <w:p w14:paraId="207A2BE3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Mahatma Gandhi National Rural Employment Guarantee Scheme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9F25598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30CA6F8D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Guaranteed employment in unskilled and low skilled public work for rural households</w:t>
            </w:r>
          </w:p>
        </w:tc>
      </w:tr>
      <w:tr w:rsidR="00D12C5F" w14:paraId="1AE0D301" w14:textId="77777777" w:rsidTr="00A17A65">
        <w:tc>
          <w:tcPr>
            <w:tcW w:w="2898" w:type="dxa"/>
            <w:tcBorders>
              <w:bottom w:val="single" w:sz="4" w:space="0" w:color="auto"/>
            </w:tcBorders>
          </w:tcPr>
          <w:p w14:paraId="151A92A9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 Policy on Safety, Health, and Environment at Work Places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7791BD0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3C2CB9CD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Reduce work-related injuries and improve awareness of monitoring of occupational health and safety issues</w:t>
            </w:r>
          </w:p>
        </w:tc>
      </w:tr>
      <w:tr w:rsidR="00D12C5F" w14:paraId="5B0FA1A1" w14:textId="77777777" w:rsidTr="00A17A65">
        <w:tc>
          <w:tcPr>
            <w:tcW w:w="9576" w:type="dxa"/>
            <w:gridSpan w:val="3"/>
            <w:shd w:val="pct15" w:color="auto" w:fill="auto"/>
          </w:tcPr>
          <w:p w14:paraId="3E0B858F" w14:textId="77777777" w:rsidR="00D12C5F" w:rsidRDefault="00D12C5F" w:rsidP="00A17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Environment</w:t>
            </w:r>
          </w:p>
        </w:tc>
      </w:tr>
      <w:tr w:rsidR="00D12C5F" w14:paraId="3AECAE28" w14:textId="77777777" w:rsidTr="00A17A65">
        <w:tc>
          <w:tcPr>
            <w:tcW w:w="2898" w:type="dxa"/>
          </w:tcPr>
          <w:p w14:paraId="01B87FCC" w14:textId="77777777" w:rsidR="00D12C5F" w:rsidRPr="00356A52" w:rsidRDefault="00D12C5F" w:rsidP="00A1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Water (Prevention and Control of Pollution) Act</w:t>
            </w:r>
          </w:p>
        </w:tc>
        <w:tc>
          <w:tcPr>
            <w:tcW w:w="1260" w:type="dxa"/>
          </w:tcPr>
          <w:p w14:paraId="1E0B7493" w14:textId="77777777" w:rsidR="00D12C5F" w:rsidRPr="00356A52" w:rsidRDefault="00D12C5F" w:rsidP="00A1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5418" w:type="dxa"/>
          </w:tcPr>
          <w:p w14:paraId="3883FF7A" w14:textId="77777777" w:rsidR="00D12C5F" w:rsidRPr="007A2AFD" w:rsidRDefault="00D12C5F" w:rsidP="00A1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95026">
              <w:rPr>
                <w:rFonts w:ascii="Times New Roman" w:hAnsi="Times New Roman" w:cs="Times New Roman"/>
                <w:sz w:val="24"/>
                <w:szCs w:val="24"/>
              </w:rPr>
              <w:t>revention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control of water pollution, maintaining and restoring </w:t>
            </w:r>
            <w:r w:rsidRPr="00695026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quality, and the</w:t>
            </w:r>
            <w:r w:rsidRPr="00695026">
              <w:rPr>
                <w:rFonts w:ascii="Times New Roman" w:hAnsi="Times New Roman" w:cs="Times New Roman"/>
                <w:sz w:val="24"/>
                <w:szCs w:val="24"/>
              </w:rPr>
              <w:t xml:space="preserve"> establishment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a water pollution board</w:t>
            </w:r>
            <w:r w:rsidRPr="00695026" w:rsidDel="00695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2C5F" w14:paraId="1DB27DE4" w14:textId="77777777" w:rsidTr="00A17A65">
        <w:tc>
          <w:tcPr>
            <w:tcW w:w="2898" w:type="dxa"/>
          </w:tcPr>
          <w:p w14:paraId="24E20F45" w14:textId="77777777" w:rsidR="00D12C5F" w:rsidRDefault="00D12C5F" w:rsidP="00A1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Air (Prevention and Control of Pollution) Act</w:t>
            </w:r>
          </w:p>
        </w:tc>
        <w:tc>
          <w:tcPr>
            <w:tcW w:w="1260" w:type="dxa"/>
          </w:tcPr>
          <w:p w14:paraId="0F70A2A3" w14:textId="77777777" w:rsidR="00D12C5F" w:rsidRDefault="00D12C5F" w:rsidP="00A1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5418" w:type="dxa"/>
          </w:tcPr>
          <w:p w14:paraId="6F1BEF26" w14:textId="77777777" w:rsidR="00D12C5F" w:rsidRDefault="00D12C5F" w:rsidP="00A1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56A52">
              <w:rPr>
                <w:rFonts w:ascii="Times New Roman" w:hAnsi="Times New Roman" w:cs="Times New Roman"/>
                <w:sz w:val="24"/>
                <w:szCs w:val="24"/>
              </w:rPr>
              <w:t>revention, control and abatement of air pollution in India</w:t>
            </w:r>
          </w:p>
        </w:tc>
      </w:tr>
      <w:tr w:rsidR="00D12C5F" w14:paraId="0E26C748" w14:textId="77777777" w:rsidTr="00A17A65">
        <w:tc>
          <w:tcPr>
            <w:tcW w:w="2898" w:type="dxa"/>
          </w:tcPr>
          <w:p w14:paraId="63945BAF" w14:textId="77777777" w:rsidR="00D12C5F" w:rsidRDefault="00D12C5F" w:rsidP="00A1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Environment (Protection) Act</w:t>
            </w:r>
          </w:p>
        </w:tc>
        <w:tc>
          <w:tcPr>
            <w:tcW w:w="1260" w:type="dxa"/>
          </w:tcPr>
          <w:p w14:paraId="4D8E29D5" w14:textId="77777777" w:rsidR="00D12C5F" w:rsidRDefault="00D12C5F" w:rsidP="00A1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5418" w:type="dxa"/>
          </w:tcPr>
          <w:p w14:paraId="61E7A160" w14:textId="77777777" w:rsidR="00D12C5F" w:rsidRDefault="00D12C5F" w:rsidP="00A1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56A52">
              <w:rPr>
                <w:rFonts w:ascii="Times New Roman" w:hAnsi="Times New Roman" w:cs="Times New Roman"/>
                <w:sz w:val="24"/>
                <w:szCs w:val="24"/>
              </w:rPr>
              <w:t>mpowers the Central Gover</w:t>
            </w:r>
            <w:r w:rsidRPr="00F7356F">
              <w:rPr>
                <w:rFonts w:ascii="Times New Roman" w:hAnsi="Times New Roman" w:cs="Times New Roman"/>
                <w:sz w:val="24"/>
                <w:szCs w:val="24"/>
              </w:rPr>
              <w:t xml:space="preserve">nment to establish authorities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F7356F">
              <w:rPr>
                <w:rFonts w:ascii="Times New Roman" w:hAnsi="Times New Roman" w:cs="Times New Roman"/>
                <w:sz w:val="24"/>
                <w:szCs w:val="24"/>
              </w:rPr>
              <w:t>prevent</w:t>
            </w:r>
            <w:r w:rsidRPr="00356A52">
              <w:rPr>
                <w:rFonts w:ascii="Times New Roman" w:hAnsi="Times New Roman" w:cs="Times New Roman"/>
                <w:sz w:val="24"/>
                <w:szCs w:val="24"/>
              </w:rPr>
              <w:t xml:space="preserve"> environmental pollution in all its forms and to tackle specific environmental problems</w:t>
            </w:r>
          </w:p>
        </w:tc>
      </w:tr>
      <w:tr w:rsidR="00D12C5F" w:rsidRPr="006C1632" w14:paraId="23AA56C5" w14:textId="77777777" w:rsidTr="00A17A65">
        <w:trPr>
          <w:trHeight w:val="260"/>
        </w:trPr>
        <w:tc>
          <w:tcPr>
            <w:tcW w:w="9576" w:type="dxa"/>
            <w:gridSpan w:val="3"/>
            <w:shd w:val="pct15" w:color="auto" w:fill="auto"/>
            <w:vAlign w:val="center"/>
          </w:tcPr>
          <w:p w14:paraId="00B7BBC0" w14:textId="77777777" w:rsidR="00D12C5F" w:rsidRPr="006C1632" w:rsidRDefault="00D12C5F" w:rsidP="00A17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Financial protection</w:t>
            </w:r>
          </w:p>
        </w:tc>
      </w:tr>
      <w:tr w:rsidR="00D12C5F" w:rsidRPr="009A08D3" w14:paraId="7975C55A" w14:textId="77777777" w:rsidTr="00A17A65">
        <w:tc>
          <w:tcPr>
            <w:tcW w:w="2898" w:type="dxa"/>
          </w:tcPr>
          <w:p w14:paraId="58CF88E0" w14:textId="77777777" w:rsidR="00D12C5F" w:rsidRDefault="00D12C5F" w:rsidP="00A17A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 Social Assistance Scheme</w:t>
            </w:r>
          </w:p>
        </w:tc>
        <w:tc>
          <w:tcPr>
            <w:tcW w:w="1260" w:type="dxa"/>
          </w:tcPr>
          <w:p w14:paraId="2CC2DF64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5418" w:type="dxa"/>
          </w:tcPr>
          <w:p w14:paraId="4B00D199" w14:textId="77777777" w:rsidR="00D12C5F" w:rsidRPr="009A08D3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Financial assistance to elderly, widowed, disabled, and unemployed persons; food assistance to elderly</w:t>
            </w:r>
          </w:p>
        </w:tc>
      </w:tr>
      <w:tr w:rsidR="00D12C5F" w14:paraId="62823043" w14:textId="77777777" w:rsidTr="00A17A65">
        <w:tc>
          <w:tcPr>
            <w:tcW w:w="2898" w:type="dxa"/>
          </w:tcPr>
          <w:p w14:paraId="362107AE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Rashtriya</w:t>
            </w:r>
            <w:proofErr w:type="spellEnd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Swasthya</w:t>
            </w:r>
            <w:proofErr w:type="spellEnd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Bima</w:t>
            </w:r>
            <w:proofErr w:type="spellEnd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5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Yojana</w:t>
            </w:r>
            <w:proofErr w:type="spellEnd"/>
          </w:p>
        </w:tc>
        <w:tc>
          <w:tcPr>
            <w:tcW w:w="1260" w:type="dxa"/>
          </w:tcPr>
          <w:p w14:paraId="2C306CF6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5418" w:type="dxa"/>
          </w:tcPr>
          <w:p w14:paraId="58D0EF89" w14:textId="77777777" w:rsidR="00D12C5F" w:rsidRDefault="00D12C5F" w:rsidP="00A17A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 insurance for poor families and informal sector workers</w:t>
            </w:r>
          </w:p>
        </w:tc>
      </w:tr>
    </w:tbl>
    <w:p w14:paraId="37825DD8" w14:textId="77777777" w:rsidR="00CB7364" w:rsidRDefault="00CB7364"/>
    <w:sectPr w:rsidR="00CB7364" w:rsidSect="00D12C5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16285" w14:textId="77777777" w:rsidR="00D12C5F" w:rsidRDefault="00D12C5F" w:rsidP="00D12C5F">
      <w:pPr>
        <w:spacing w:after="0" w:line="240" w:lineRule="auto"/>
      </w:pPr>
      <w:r>
        <w:separator/>
      </w:r>
    </w:p>
  </w:endnote>
  <w:endnote w:type="continuationSeparator" w:id="0">
    <w:p w14:paraId="67816A42" w14:textId="77777777" w:rsidR="00D12C5F" w:rsidRDefault="00D12C5F" w:rsidP="00D1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8C877" w14:textId="77777777" w:rsidR="00D12C5F" w:rsidRDefault="00D12C5F" w:rsidP="00582A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2F5591" w14:textId="77777777" w:rsidR="00D12C5F" w:rsidRDefault="00D12C5F" w:rsidP="00D12C5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5EE57" w14:textId="77777777" w:rsidR="00D12C5F" w:rsidRDefault="00D12C5F" w:rsidP="00582A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5640">
      <w:rPr>
        <w:rStyle w:val="PageNumber"/>
        <w:noProof/>
      </w:rPr>
      <w:t>4</w:t>
    </w:r>
    <w:r>
      <w:rPr>
        <w:rStyle w:val="PageNumber"/>
      </w:rPr>
      <w:fldChar w:fldCharType="end"/>
    </w:r>
  </w:p>
  <w:p w14:paraId="76057AA2" w14:textId="77777777" w:rsidR="00D12C5F" w:rsidRDefault="00D12C5F" w:rsidP="00D12C5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5709B4" w14:textId="77777777" w:rsidR="00D12C5F" w:rsidRDefault="00D12C5F" w:rsidP="00D12C5F">
      <w:pPr>
        <w:spacing w:after="0" w:line="240" w:lineRule="auto"/>
      </w:pPr>
      <w:r>
        <w:separator/>
      </w:r>
    </w:p>
  </w:footnote>
  <w:footnote w:type="continuationSeparator" w:id="0">
    <w:p w14:paraId="70DB3AA7" w14:textId="77777777" w:rsidR="00D12C5F" w:rsidRDefault="00D12C5F" w:rsidP="00D12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750"/>
    <w:rsid w:val="00117750"/>
    <w:rsid w:val="00871C3D"/>
    <w:rsid w:val="00CB7364"/>
    <w:rsid w:val="00D12C5F"/>
    <w:rsid w:val="00D8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22ED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750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C5F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12C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C5F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12C5F"/>
  </w:style>
  <w:style w:type="paragraph" w:styleId="BalloonText">
    <w:name w:val="Balloon Text"/>
    <w:basedOn w:val="Normal"/>
    <w:link w:val="BalloonTextChar"/>
    <w:uiPriority w:val="99"/>
    <w:semiHidden/>
    <w:unhideWhenUsed/>
    <w:rsid w:val="00871C3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C3D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750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C5F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12C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C5F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12C5F"/>
  </w:style>
  <w:style w:type="paragraph" w:styleId="BalloonText">
    <w:name w:val="Balloon Text"/>
    <w:basedOn w:val="Normal"/>
    <w:link w:val="BalloonTextChar"/>
    <w:uiPriority w:val="99"/>
    <w:semiHidden/>
    <w:unhideWhenUsed/>
    <w:rsid w:val="00871C3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C3D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en.wikipedia.org/wiki/Swarna_Jayanti_Shahari_Rozgar_Yojana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695</Words>
  <Characters>3963</Characters>
  <Application>Microsoft Macintosh Word</Application>
  <DocSecurity>0</DocSecurity>
  <Lines>33</Lines>
  <Paragraphs>9</Paragraphs>
  <ScaleCrop>false</ScaleCrop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Krycia Cowling</dc:creator>
  <cp:keywords/>
  <dc:description/>
  <cp:lastModifiedBy>Krycia Cowling</cp:lastModifiedBy>
  <cp:revision>2</cp:revision>
  <dcterms:created xsi:type="dcterms:W3CDTF">2014-09-29T16:36:00Z</dcterms:created>
  <dcterms:modified xsi:type="dcterms:W3CDTF">2014-09-29T16:36:00Z</dcterms:modified>
</cp:coreProperties>
</file>