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5BB7A6" w14:textId="7DB5768E" w:rsidR="001D4804" w:rsidRDefault="002758E3" w:rsidP="001D4804">
      <w:pPr>
        <w:spacing w:after="0" w:line="240" w:lineRule="auto"/>
        <w:outlineLvl w:val="0"/>
        <w:rPr>
          <w:rFonts w:ascii="Times New Roman" w:hAnsi="Times New Roman" w:cs="Times New Roman"/>
          <w:sz w:val="24"/>
          <w:szCs w:val="20"/>
        </w:rPr>
      </w:pPr>
      <w:bookmarkStart w:id="0" w:name="_GoBack"/>
      <w:bookmarkEnd w:id="0"/>
      <w:r>
        <w:rPr>
          <w:rFonts w:ascii="Times New Roman" w:hAnsi="Times New Roman" w:cs="Times New Roman"/>
          <w:sz w:val="24"/>
          <w:szCs w:val="20"/>
        </w:rPr>
        <w:t xml:space="preserve">S2 </w:t>
      </w:r>
      <w:r w:rsidR="001D4804">
        <w:rPr>
          <w:rFonts w:ascii="Times New Roman" w:hAnsi="Times New Roman" w:cs="Times New Roman"/>
          <w:sz w:val="24"/>
          <w:szCs w:val="20"/>
        </w:rPr>
        <w:t>Tab</w:t>
      </w:r>
      <w:r w:rsidR="001D4804" w:rsidRPr="00FE2861">
        <w:rPr>
          <w:rFonts w:ascii="Times New Roman" w:hAnsi="Times New Roman" w:cs="Times New Roman"/>
          <w:sz w:val="24"/>
          <w:szCs w:val="20"/>
        </w:rPr>
        <w:t>le</w:t>
      </w:r>
      <w:r>
        <w:rPr>
          <w:rFonts w:ascii="Times New Roman" w:hAnsi="Times New Roman" w:cs="Times New Roman"/>
          <w:sz w:val="24"/>
          <w:szCs w:val="20"/>
        </w:rPr>
        <w:t xml:space="preserve">. </w:t>
      </w:r>
      <w:r w:rsidR="001D4804" w:rsidRPr="00FE2861">
        <w:rPr>
          <w:rFonts w:ascii="Times New Roman" w:hAnsi="Times New Roman" w:cs="Times New Roman"/>
          <w:sz w:val="24"/>
          <w:szCs w:val="20"/>
        </w:rPr>
        <w:t>Data extracted from included studies</w:t>
      </w:r>
    </w:p>
    <w:p w14:paraId="1BA1306D" w14:textId="77777777" w:rsidR="001D4804" w:rsidRPr="00FE2861" w:rsidRDefault="001D4804" w:rsidP="001D4804">
      <w:pPr>
        <w:spacing w:after="0" w:line="240" w:lineRule="auto"/>
        <w:outlineLvl w:val="0"/>
        <w:rPr>
          <w:rFonts w:ascii="Times New Roman" w:hAnsi="Times New Roman" w:cs="Times New Roman"/>
          <w:sz w:val="24"/>
          <w:szCs w:val="20"/>
        </w:rPr>
      </w:pPr>
    </w:p>
    <w:p w14:paraId="11CB8644" w14:textId="77777777" w:rsidR="001D4804" w:rsidRPr="00FE2861" w:rsidRDefault="001D4804" w:rsidP="001D4804">
      <w:pPr>
        <w:spacing w:after="0" w:line="240" w:lineRule="auto"/>
        <w:outlineLvl w:val="0"/>
        <w:rPr>
          <w:rFonts w:ascii="Times New Roman" w:hAnsi="Times New Roman" w:cs="Times New Roman"/>
          <w:b/>
          <w:szCs w:val="20"/>
        </w:rPr>
      </w:pPr>
      <w:r w:rsidRPr="00FE2861">
        <w:rPr>
          <w:rFonts w:ascii="Times New Roman" w:hAnsi="Times New Roman" w:cs="Times New Roman"/>
          <w:b/>
          <w:szCs w:val="20"/>
        </w:rPr>
        <w:t>Maternal Care</w:t>
      </w:r>
    </w:p>
    <w:tbl>
      <w:tblPr>
        <w:tblStyle w:val="TableGrid"/>
        <w:tblW w:w="0" w:type="auto"/>
        <w:tblLook w:val="04A0" w:firstRow="1" w:lastRow="0" w:firstColumn="1" w:lastColumn="0" w:noHBand="0" w:noVBand="1"/>
      </w:tblPr>
      <w:tblGrid>
        <w:gridCol w:w="1184"/>
        <w:gridCol w:w="1592"/>
        <w:gridCol w:w="1594"/>
        <w:gridCol w:w="1215"/>
        <w:gridCol w:w="2638"/>
        <w:gridCol w:w="2433"/>
        <w:gridCol w:w="2520"/>
      </w:tblGrid>
      <w:tr w:rsidR="001D4804" w:rsidRPr="00752CB0" w14:paraId="71A2EDCA" w14:textId="77777777" w:rsidTr="006D6747">
        <w:tc>
          <w:tcPr>
            <w:tcW w:w="0" w:type="auto"/>
          </w:tcPr>
          <w:p w14:paraId="47EA88D0" w14:textId="77777777" w:rsidR="001D4804" w:rsidRPr="00752CB0" w:rsidRDefault="001D4804" w:rsidP="006D6747">
            <w:pPr>
              <w:spacing w:after="0" w:line="240" w:lineRule="auto"/>
              <w:jc w:val="center"/>
              <w:rPr>
                <w:rFonts w:ascii="Times New Roman" w:hAnsi="Times New Roman" w:cs="Times New Roman"/>
                <w:sz w:val="20"/>
                <w:szCs w:val="20"/>
              </w:rPr>
            </w:pPr>
            <w:r w:rsidRPr="00752CB0">
              <w:rPr>
                <w:rFonts w:ascii="Times New Roman" w:hAnsi="Times New Roman" w:cs="Times New Roman"/>
                <w:sz w:val="20"/>
                <w:szCs w:val="20"/>
              </w:rPr>
              <w:t>Study</w:t>
            </w:r>
          </w:p>
        </w:tc>
        <w:tc>
          <w:tcPr>
            <w:tcW w:w="1650" w:type="dxa"/>
          </w:tcPr>
          <w:p w14:paraId="0B8F708D" w14:textId="77777777" w:rsidR="001D4804" w:rsidRPr="00752CB0" w:rsidRDefault="001D4804" w:rsidP="006D6747">
            <w:pPr>
              <w:spacing w:after="0" w:line="240" w:lineRule="auto"/>
              <w:jc w:val="center"/>
              <w:rPr>
                <w:rFonts w:ascii="Times New Roman" w:hAnsi="Times New Roman" w:cs="Times New Roman"/>
                <w:sz w:val="20"/>
                <w:szCs w:val="20"/>
              </w:rPr>
            </w:pPr>
            <w:r w:rsidRPr="00752CB0">
              <w:rPr>
                <w:rFonts w:ascii="Times New Roman" w:hAnsi="Times New Roman" w:cs="Times New Roman"/>
                <w:sz w:val="20"/>
                <w:szCs w:val="20"/>
              </w:rPr>
              <w:t>Research Design</w:t>
            </w:r>
          </w:p>
        </w:tc>
        <w:tc>
          <w:tcPr>
            <w:tcW w:w="1620" w:type="dxa"/>
          </w:tcPr>
          <w:p w14:paraId="18DD94A9" w14:textId="77777777" w:rsidR="001D4804" w:rsidRPr="00752CB0" w:rsidRDefault="001D4804" w:rsidP="006D6747">
            <w:pPr>
              <w:spacing w:after="0" w:line="240" w:lineRule="auto"/>
              <w:jc w:val="center"/>
              <w:rPr>
                <w:rFonts w:ascii="Times New Roman" w:hAnsi="Times New Roman" w:cs="Times New Roman"/>
                <w:sz w:val="20"/>
                <w:szCs w:val="20"/>
              </w:rPr>
            </w:pPr>
            <w:r w:rsidRPr="00752CB0">
              <w:rPr>
                <w:rFonts w:ascii="Times New Roman" w:hAnsi="Times New Roman" w:cs="Times New Roman"/>
                <w:sz w:val="20"/>
                <w:szCs w:val="20"/>
              </w:rPr>
              <w:t>Objective</w:t>
            </w:r>
          </w:p>
        </w:tc>
        <w:tc>
          <w:tcPr>
            <w:tcW w:w="1260" w:type="dxa"/>
          </w:tcPr>
          <w:p w14:paraId="079CDD28" w14:textId="77777777" w:rsidR="001D4804" w:rsidRPr="00752CB0" w:rsidRDefault="001D4804" w:rsidP="006D6747">
            <w:pPr>
              <w:spacing w:after="0" w:line="240" w:lineRule="auto"/>
              <w:jc w:val="center"/>
              <w:rPr>
                <w:rFonts w:ascii="Times New Roman" w:hAnsi="Times New Roman" w:cs="Times New Roman"/>
                <w:sz w:val="20"/>
                <w:szCs w:val="20"/>
              </w:rPr>
            </w:pPr>
            <w:r w:rsidRPr="00752CB0">
              <w:rPr>
                <w:rFonts w:ascii="Times New Roman" w:hAnsi="Times New Roman" w:cs="Times New Roman"/>
                <w:sz w:val="20"/>
                <w:szCs w:val="20"/>
              </w:rPr>
              <w:t>PCC Term</w:t>
            </w:r>
          </w:p>
        </w:tc>
        <w:tc>
          <w:tcPr>
            <w:tcW w:w="2824" w:type="dxa"/>
          </w:tcPr>
          <w:p w14:paraId="27DCFF21" w14:textId="77777777" w:rsidR="001D4804" w:rsidRPr="00752CB0" w:rsidRDefault="001D4804" w:rsidP="006D6747">
            <w:pPr>
              <w:spacing w:after="0" w:line="240" w:lineRule="auto"/>
              <w:jc w:val="center"/>
              <w:rPr>
                <w:rFonts w:ascii="Times New Roman" w:hAnsi="Times New Roman" w:cs="Times New Roman"/>
                <w:sz w:val="20"/>
                <w:szCs w:val="20"/>
              </w:rPr>
            </w:pPr>
            <w:r w:rsidRPr="00752CB0">
              <w:rPr>
                <w:rFonts w:ascii="Times New Roman" w:hAnsi="Times New Roman" w:cs="Times New Roman"/>
                <w:sz w:val="20"/>
                <w:szCs w:val="20"/>
              </w:rPr>
              <w:t>PCC Definition or Measurement</w:t>
            </w:r>
          </w:p>
        </w:tc>
        <w:tc>
          <w:tcPr>
            <w:tcW w:w="2486" w:type="dxa"/>
          </w:tcPr>
          <w:p w14:paraId="64346649" w14:textId="77777777" w:rsidR="001D4804" w:rsidRPr="00752CB0" w:rsidRDefault="001D4804" w:rsidP="006D674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McCormack PCC elements described or recommended</w:t>
            </w:r>
          </w:p>
        </w:tc>
        <w:tc>
          <w:tcPr>
            <w:tcW w:w="2664" w:type="dxa"/>
          </w:tcPr>
          <w:p w14:paraId="4944DB6E" w14:textId="77777777" w:rsidR="001D4804" w:rsidRDefault="001D4804" w:rsidP="006D674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Findings</w:t>
            </w:r>
          </w:p>
        </w:tc>
      </w:tr>
      <w:tr w:rsidR="001D4804" w:rsidRPr="00752CB0" w14:paraId="29C8286F" w14:textId="77777777" w:rsidTr="006D6747">
        <w:tc>
          <w:tcPr>
            <w:tcW w:w="0" w:type="auto"/>
          </w:tcPr>
          <w:p w14:paraId="12894EA1"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Wright 2018</w:t>
            </w:r>
            <w:r w:rsidRPr="00122E63">
              <w:rPr>
                <w:rFonts w:ascii="Times New Roman" w:hAnsi="Times New Roman" w:cs="Times New Roman"/>
                <w:noProof/>
                <w:sz w:val="20"/>
                <w:szCs w:val="20"/>
                <w:vertAlign w:val="superscript"/>
              </w:rPr>
              <w:t>25</w:t>
            </w:r>
            <w:r w:rsidRPr="00752CB0">
              <w:rPr>
                <w:rFonts w:ascii="Times New Roman" w:hAnsi="Times New Roman" w:cs="Times New Roman"/>
                <w:sz w:val="20"/>
                <w:szCs w:val="20"/>
              </w:rPr>
              <w:t xml:space="preserve"> Australia </w:t>
            </w:r>
          </w:p>
        </w:tc>
        <w:tc>
          <w:tcPr>
            <w:tcW w:w="1650" w:type="dxa"/>
          </w:tcPr>
          <w:p w14:paraId="389A2DDC"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Observation of 16 midwives (aged 30-50) in an antenatal clinic</w:t>
            </w:r>
          </w:p>
        </w:tc>
        <w:tc>
          <w:tcPr>
            <w:tcW w:w="1620" w:type="dxa"/>
          </w:tcPr>
          <w:p w14:paraId="0DDE33AE" w14:textId="77777777" w:rsidR="001D4804" w:rsidRPr="00752CB0" w:rsidRDefault="001D4804" w:rsidP="006D6747">
            <w:pPr>
              <w:spacing w:after="0" w:line="240" w:lineRule="auto"/>
              <w:rPr>
                <w:rFonts w:ascii="Times New Roman" w:hAnsi="Times New Roman" w:cs="Times New Roman"/>
                <w:color w:val="000000"/>
                <w:sz w:val="20"/>
                <w:szCs w:val="20"/>
              </w:rPr>
            </w:pPr>
            <w:r w:rsidRPr="00752CB0">
              <w:rPr>
                <w:rFonts w:ascii="Times New Roman" w:hAnsi="Times New Roman" w:cs="Times New Roman"/>
                <w:color w:val="000000"/>
                <w:sz w:val="20"/>
                <w:szCs w:val="20"/>
              </w:rPr>
              <w:t>Observe how the principles of woman-centred care are applied in antenatal care</w:t>
            </w:r>
          </w:p>
        </w:tc>
        <w:tc>
          <w:tcPr>
            <w:tcW w:w="1260" w:type="dxa"/>
          </w:tcPr>
          <w:p w14:paraId="20715D20" w14:textId="77777777" w:rsidR="001D4804" w:rsidRPr="00752CB0" w:rsidRDefault="001D4804" w:rsidP="006D6747">
            <w:pPr>
              <w:spacing w:after="0" w:line="240" w:lineRule="auto"/>
              <w:rPr>
                <w:rFonts w:ascii="Times New Roman" w:hAnsi="Times New Roman" w:cs="Times New Roman"/>
                <w:color w:val="000000"/>
                <w:sz w:val="20"/>
                <w:szCs w:val="20"/>
              </w:rPr>
            </w:pPr>
            <w:r w:rsidRPr="00752CB0">
              <w:rPr>
                <w:rFonts w:ascii="Times New Roman" w:hAnsi="Times New Roman" w:cs="Times New Roman"/>
                <w:color w:val="000000"/>
                <w:sz w:val="20"/>
                <w:szCs w:val="20"/>
              </w:rPr>
              <w:t>Woman-centred care</w:t>
            </w:r>
          </w:p>
          <w:p w14:paraId="380E4FF8" w14:textId="77777777" w:rsidR="001D4804" w:rsidRPr="00752CB0" w:rsidRDefault="001D4804" w:rsidP="006D6747">
            <w:pPr>
              <w:spacing w:after="0" w:line="240" w:lineRule="auto"/>
              <w:rPr>
                <w:rFonts w:ascii="Times New Roman" w:hAnsi="Times New Roman" w:cs="Times New Roman"/>
                <w:sz w:val="20"/>
                <w:szCs w:val="20"/>
              </w:rPr>
            </w:pPr>
          </w:p>
        </w:tc>
        <w:tc>
          <w:tcPr>
            <w:tcW w:w="2824" w:type="dxa"/>
          </w:tcPr>
          <w:p w14:paraId="181EB18A" w14:textId="77777777" w:rsidR="001D4804" w:rsidRPr="00752CB0" w:rsidRDefault="001D4804" w:rsidP="006D6747">
            <w:pPr>
              <w:spacing w:after="0" w:line="240" w:lineRule="auto"/>
              <w:rPr>
                <w:rFonts w:ascii="Times New Roman" w:hAnsi="Times New Roman" w:cs="Times New Roman"/>
                <w:color w:val="000000"/>
                <w:sz w:val="20"/>
                <w:szCs w:val="20"/>
              </w:rPr>
            </w:pPr>
            <w:r w:rsidRPr="00752CB0">
              <w:rPr>
                <w:rFonts w:ascii="Times New Roman" w:hAnsi="Times New Roman" w:cs="Times New Roman"/>
                <w:color w:val="000000"/>
                <w:sz w:val="20"/>
                <w:szCs w:val="20"/>
              </w:rPr>
              <w:t>Given the observational methods, no strict definition of PCC was used. Analysis was guided by the works of Stapelton (2002a, 2002b) as focusing on communication:</w:t>
            </w:r>
          </w:p>
          <w:p w14:paraId="6C8DC9CE" w14:textId="77777777" w:rsidR="001D4804" w:rsidRPr="00752CB0" w:rsidRDefault="001D4804" w:rsidP="00B9438F">
            <w:pPr>
              <w:pStyle w:val="ListParagraph"/>
              <w:numPr>
                <w:ilvl w:val="0"/>
                <w:numId w:val="15"/>
              </w:numPr>
              <w:spacing w:after="0" w:line="240" w:lineRule="auto"/>
              <w:contextualSpacing w:val="0"/>
              <w:rPr>
                <w:rFonts w:ascii="Times New Roman" w:hAnsi="Times New Roman" w:cs="Times New Roman"/>
                <w:sz w:val="20"/>
                <w:szCs w:val="20"/>
              </w:rPr>
            </w:pPr>
            <w:r w:rsidRPr="00752CB0">
              <w:rPr>
                <w:rFonts w:ascii="Times New Roman" w:hAnsi="Times New Roman" w:cs="Times New Roman"/>
                <w:color w:val="000000"/>
                <w:sz w:val="20"/>
                <w:szCs w:val="20"/>
              </w:rPr>
              <w:t>Who initiated conversations</w:t>
            </w:r>
          </w:p>
          <w:p w14:paraId="1683D967" w14:textId="77777777" w:rsidR="001D4804" w:rsidRPr="00752CB0" w:rsidRDefault="001D4804" w:rsidP="00B9438F">
            <w:pPr>
              <w:pStyle w:val="ListParagraph"/>
              <w:numPr>
                <w:ilvl w:val="0"/>
                <w:numId w:val="15"/>
              </w:numPr>
              <w:spacing w:after="0" w:line="240" w:lineRule="auto"/>
              <w:contextualSpacing w:val="0"/>
              <w:rPr>
                <w:rFonts w:ascii="Times New Roman" w:hAnsi="Times New Roman" w:cs="Times New Roman"/>
                <w:sz w:val="20"/>
                <w:szCs w:val="20"/>
              </w:rPr>
            </w:pPr>
            <w:r w:rsidRPr="00752CB0">
              <w:rPr>
                <w:rFonts w:ascii="Times New Roman" w:hAnsi="Times New Roman" w:cs="Times New Roman"/>
                <w:color w:val="000000"/>
                <w:sz w:val="20"/>
                <w:szCs w:val="20"/>
              </w:rPr>
              <w:t>Who spoke the most</w:t>
            </w:r>
          </w:p>
          <w:p w14:paraId="5B37F7BE" w14:textId="77777777" w:rsidR="001D4804" w:rsidRPr="00752CB0" w:rsidRDefault="001D4804" w:rsidP="00B9438F">
            <w:pPr>
              <w:pStyle w:val="ListParagraph"/>
              <w:numPr>
                <w:ilvl w:val="0"/>
                <w:numId w:val="15"/>
              </w:numPr>
              <w:spacing w:after="0" w:line="240" w:lineRule="auto"/>
              <w:contextualSpacing w:val="0"/>
              <w:rPr>
                <w:rFonts w:ascii="Times New Roman" w:hAnsi="Times New Roman" w:cs="Times New Roman"/>
                <w:sz w:val="20"/>
                <w:szCs w:val="20"/>
              </w:rPr>
            </w:pPr>
            <w:r w:rsidRPr="00752CB0">
              <w:rPr>
                <w:rFonts w:ascii="Times New Roman" w:hAnsi="Times New Roman" w:cs="Times New Roman"/>
                <w:color w:val="000000"/>
                <w:sz w:val="20"/>
                <w:szCs w:val="20"/>
              </w:rPr>
              <w:t>Where conversations took place</w:t>
            </w:r>
          </w:p>
        </w:tc>
        <w:tc>
          <w:tcPr>
            <w:tcW w:w="2486" w:type="dxa"/>
          </w:tcPr>
          <w:p w14:paraId="0D281E20" w14:textId="77777777" w:rsidR="001D4804" w:rsidRPr="004E0262" w:rsidRDefault="001D4804" w:rsidP="006D6747">
            <w:pPr>
              <w:spacing w:after="0" w:line="240" w:lineRule="auto"/>
              <w:rPr>
                <w:rFonts w:ascii="Times New Roman" w:hAnsi="Times New Roman" w:cs="Times New Roman"/>
                <w:b/>
                <w:color w:val="000000"/>
                <w:sz w:val="20"/>
                <w:szCs w:val="20"/>
              </w:rPr>
            </w:pPr>
            <w:r w:rsidRPr="004E0262">
              <w:rPr>
                <w:rFonts w:ascii="Times New Roman" w:hAnsi="Times New Roman" w:cs="Times New Roman"/>
                <w:b/>
                <w:color w:val="000000"/>
                <w:sz w:val="20"/>
                <w:szCs w:val="20"/>
              </w:rPr>
              <w:t>Emotions:</w:t>
            </w:r>
            <w:r w:rsidRPr="00D35EA0">
              <w:rPr>
                <w:rFonts w:ascii="Times New Roman" w:hAnsi="Times New Roman" w:cs="Times New Roman"/>
                <w:color w:val="000000"/>
                <w:sz w:val="20"/>
                <w:szCs w:val="20"/>
              </w:rPr>
              <w:t xml:space="preserve"> Hearing the woman's voice (exploring worry)</w:t>
            </w:r>
          </w:p>
          <w:p w14:paraId="57186CE4" w14:textId="77777777" w:rsidR="001D4804" w:rsidRPr="00D35EA0" w:rsidRDefault="001D4804" w:rsidP="006D6747">
            <w:pPr>
              <w:spacing w:after="0" w:line="240" w:lineRule="auto"/>
              <w:rPr>
                <w:rFonts w:ascii="Times New Roman" w:hAnsi="Times New Roman" w:cs="Times New Roman"/>
                <w:color w:val="000000"/>
                <w:sz w:val="20"/>
                <w:szCs w:val="20"/>
              </w:rPr>
            </w:pPr>
            <w:r w:rsidRPr="00D35EA0">
              <w:rPr>
                <w:rFonts w:ascii="Times New Roman" w:hAnsi="Times New Roman" w:cs="Times New Roman"/>
                <w:b/>
                <w:color w:val="000000"/>
                <w:sz w:val="20"/>
                <w:szCs w:val="20"/>
              </w:rPr>
              <w:t xml:space="preserve">Information: </w:t>
            </w:r>
            <w:r w:rsidRPr="00D35EA0">
              <w:rPr>
                <w:rFonts w:ascii="Times New Roman" w:hAnsi="Times New Roman" w:cs="Times New Roman"/>
                <w:color w:val="000000"/>
                <w:sz w:val="20"/>
                <w:szCs w:val="20"/>
              </w:rPr>
              <w:t xml:space="preserve">Patterns and routines of consultation (greeting, pre-assessment, assessment, post-assessment) </w:t>
            </w:r>
            <w:r>
              <w:rPr>
                <w:rFonts w:ascii="Times New Roman" w:hAnsi="Times New Roman" w:cs="Times New Roman"/>
                <w:color w:val="000000"/>
                <w:sz w:val="20"/>
                <w:szCs w:val="20"/>
              </w:rPr>
              <w:t xml:space="preserve">and </w:t>
            </w:r>
            <w:r w:rsidRPr="00D35EA0">
              <w:rPr>
                <w:rFonts w:ascii="Times New Roman" w:hAnsi="Times New Roman" w:cs="Times New Roman"/>
                <w:color w:val="000000"/>
                <w:sz w:val="20"/>
                <w:szCs w:val="20"/>
              </w:rPr>
              <w:t>Hearing the woman's voice (setting the agenda)</w:t>
            </w:r>
          </w:p>
          <w:p w14:paraId="5F165AAA" w14:textId="77777777" w:rsidR="001D4804" w:rsidRPr="004E0262" w:rsidRDefault="001D4804" w:rsidP="006D6747">
            <w:pPr>
              <w:spacing w:after="0" w:line="240" w:lineRule="auto"/>
              <w:rPr>
                <w:rFonts w:ascii="Times New Roman" w:hAnsi="Times New Roman" w:cs="Times New Roman"/>
                <w:b/>
                <w:color w:val="000000"/>
                <w:sz w:val="20"/>
                <w:szCs w:val="20"/>
              </w:rPr>
            </w:pPr>
            <w:r w:rsidRPr="004E0262">
              <w:rPr>
                <w:rFonts w:ascii="Times New Roman" w:hAnsi="Times New Roman" w:cs="Times New Roman"/>
                <w:b/>
                <w:color w:val="000000"/>
                <w:sz w:val="20"/>
                <w:szCs w:val="20"/>
              </w:rPr>
              <w:t>Relationship:</w:t>
            </w:r>
            <w:r w:rsidRPr="00D35EA0">
              <w:rPr>
                <w:rFonts w:ascii="Times New Roman" w:hAnsi="Times New Roman" w:cs="Times New Roman"/>
                <w:color w:val="000000"/>
                <w:sz w:val="20"/>
                <w:szCs w:val="20"/>
              </w:rPr>
              <w:t xml:space="preserve"> Hearing the woman's voice (connecting with the woman,)</w:t>
            </w:r>
          </w:p>
          <w:p w14:paraId="77A124EA" w14:textId="77777777" w:rsidR="001D4804" w:rsidRPr="004E0262" w:rsidRDefault="001D4804" w:rsidP="006D6747">
            <w:pPr>
              <w:spacing w:after="0" w:line="240" w:lineRule="auto"/>
              <w:rPr>
                <w:rFonts w:ascii="Times New Roman" w:hAnsi="Times New Roman" w:cs="Times New Roman"/>
                <w:color w:val="000000"/>
                <w:sz w:val="20"/>
                <w:szCs w:val="20"/>
              </w:rPr>
            </w:pPr>
            <w:r w:rsidRPr="004E0262">
              <w:rPr>
                <w:rFonts w:ascii="Times New Roman" w:hAnsi="Times New Roman" w:cs="Times New Roman"/>
                <w:b/>
                <w:color w:val="000000"/>
                <w:sz w:val="20"/>
                <w:szCs w:val="20"/>
              </w:rPr>
              <w:t>Uncertainty:</w:t>
            </w:r>
            <w:r w:rsidRPr="00D35EA0">
              <w:rPr>
                <w:rFonts w:ascii="Times New Roman" w:hAnsi="Times New Roman" w:cs="Times New Roman"/>
                <w:color w:val="000000"/>
                <w:sz w:val="20"/>
                <w:szCs w:val="20"/>
              </w:rPr>
              <w:t xml:space="preserve"> Hearing the woman's voice (exploring worry)</w:t>
            </w:r>
          </w:p>
        </w:tc>
        <w:tc>
          <w:tcPr>
            <w:tcW w:w="2664" w:type="dxa"/>
          </w:tcPr>
          <w:p w14:paraId="7C121A31" w14:textId="77777777" w:rsidR="001D4804" w:rsidRPr="00752CB0" w:rsidRDefault="001D4804" w:rsidP="006D6747">
            <w:pPr>
              <w:spacing w:after="0" w:line="240" w:lineRule="auto"/>
              <w:rPr>
                <w:rFonts w:ascii="Times New Roman" w:hAnsi="Times New Roman" w:cs="Times New Roman"/>
                <w:color w:val="000000"/>
                <w:sz w:val="20"/>
                <w:szCs w:val="20"/>
              </w:rPr>
            </w:pPr>
            <w:r w:rsidRPr="00752CB0">
              <w:rPr>
                <w:rFonts w:ascii="Times New Roman" w:hAnsi="Times New Roman" w:cs="Times New Roman"/>
                <w:color w:val="000000"/>
                <w:sz w:val="20"/>
                <w:szCs w:val="20"/>
              </w:rPr>
              <w:t>Key areas where varying midwife behaviours affected the next step in consultation outcome of care were:</w:t>
            </w:r>
          </w:p>
          <w:p w14:paraId="5D83CD4C" w14:textId="77777777" w:rsidR="001D4804" w:rsidRPr="00752CB0" w:rsidRDefault="001D4804" w:rsidP="00B9438F">
            <w:pPr>
              <w:pStyle w:val="ListParagraph"/>
              <w:numPr>
                <w:ilvl w:val="0"/>
                <w:numId w:val="32"/>
              </w:numPr>
              <w:spacing w:after="0" w:line="240" w:lineRule="auto"/>
              <w:contextualSpacing w:val="0"/>
              <w:rPr>
                <w:rFonts w:ascii="Times New Roman" w:hAnsi="Times New Roman" w:cs="Times New Roman"/>
                <w:color w:val="000000"/>
                <w:sz w:val="20"/>
                <w:szCs w:val="20"/>
              </w:rPr>
            </w:pPr>
            <w:r w:rsidRPr="00752CB0">
              <w:rPr>
                <w:rFonts w:ascii="Times New Roman" w:hAnsi="Times New Roman" w:cs="Times New Roman"/>
                <w:color w:val="000000"/>
                <w:sz w:val="20"/>
                <w:szCs w:val="20"/>
              </w:rPr>
              <w:t>Pattern</w:t>
            </w:r>
            <w:r>
              <w:rPr>
                <w:rFonts w:ascii="Times New Roman" w:hAnsi="Times New Roman" w:cs="Times New Roman"/>
                <w:color w:val="000000"/>
                <w:sz w:val="20"/>
                <w:szCs w:val="20"/>
              </w:rPr>
              <w:t>s and routines of consultation</w:t>
            </w:r>
          </w:p>
          <w:p w14:paraId="2467D46C" w14:textId="77777777" w:rsidR="001D4804" w:rsidRDefault="001D4804" w:rsidP="00B9438F">
            <w:pPr>
              <w:pStyle w:val="ListParagraph"/>
              <w:numPr>
                <w:ilvl w:val="0"/>
                <w:numId w:val="32"/>
              </w:numPr>
              <w:spacing w:after="0" w:line="240" w:lineRule="auto"/>
              <w:contextualSpacing w:val="0"/>
              <w:rPr>
                <w:rFonts w:ascii="Times New Roman" w:hAnsi="Times New Roman" w:cs="Times New Roman"/>
                <w:color w:val="000000"/>
                <w:sz w:val="20"/>
                <w:szCs w:val="20"/>
              </w:rPr>
            </w:pPr>
            <w:r w:rsidRPr="00752CB0">
              <w:rPr>
                <w:rFonts w:ascii="Times New Roman" w:hAnsi="Times New Roman" w:cs="Times New Roman"/>
                <w:color w:val="000000"/>
                <w:sz w:val="20"/>
                <w:szCs w:val="20"/>
              </w:rPr>
              <w:t xml:space="preserve">Language and words used </w:t>
            </w:r>
          </w:p>
          <w:p w14:paraId="3E4CF7B8" w14:textId="77777777" w:rsidR="001D4804" w:rsidRPr="00D35EA0" w:rsidRDefault="001D4804" w:rsidP="00B9438F">
            <w:pPr>
              <w:pStyle w:val="ListParagraph"/>
              <w:numPr>
                <w:ilvl w:val="0"/>
                <w:numId w:val="32"/>
              </w:numPr>
              <w:spacing w:after="0" w:line="240" w:lineRule="auto"/>
              <w:contextualSpacing w:val="0"/>
              <w:rPr>
                <w:rFonts w:ascii="Times New Roman" w:hAnsi="Times New Roman" w:cs="Times New Roman"/>
                <w:color w:val="000000"/>
                <w:sz w:val="20"/>
                <w:szCs w:val="20"/>
              </w:rPr>
            </w:pPr>
            <w:r w:rsidRPr="00D35EA0">
              <w:rPr>
                <w:rFonts w:ascii="Times New Roman" w:hAnsi="Times New Roman" w:cs="Times New Roman"/>
                <w:color w:val="000000"/>
                <w:sz w:val="20"/>
                <w:szCs w:val="20"/>
              </w:rPr>
              <w:t xml:space="preserve">Hearing the woman's voice </w:t>
            </w:r>
          </w:p>
        </w:tc>
      </w:tr>
      <w:tr w:rsidR="001D4804" w:rsidRPr="00752CB0" w14:paraId="47C2ADF2" w14:textId="77777777" w:rsidTr="006D6747">
        <w:tc>
          <w:tcPr>
            <w:tcW w:w="0" w:type="auto"/>
          </w:tcPr>
          <w:p w14:paraId="7EC3F4F3" w14:textId="77777777" w:rsidR="001D4804" w:rsidRPr="00752CB0" w:rsidRDefault="001D4804" w:rsidP="006D6747">
            <w:pPr>
              <w:spacing w:after="0" w:line="240" w:lineRule="auto"/>
              <w:rPr>
                <w:rFonts w:ascii="Times New Roman" w:hAnsi="Times New Roman" w:cs="Times New Roman"/>
                <w:color w:val="000000"/>
                <w:sz w:val="20"/>
                <w:szCs w:val="20"/>
              </w:rPr>
            </w:pPr>
            <w:r w:rsidRPr="00752CB0">
              <w:rPr>
                <w:rFonts w:ascii="Times New Roman" w:hAnsi="Times New Roman" w:cs="Times New Roman"/>
                <w:color w:val="000000"/>
                <w:sz w:val="20"/>
                <w:szCs w:val="20"/>
              </w:rPr>
              <w:t>Afulani 2017</w:t>
            </w:r>
            <w:r w:rsidRPr="00122E63">
              <w:rPr>
                <w:rFonts w:ascii="Times New Roman" w:hAnsi="Times New Roman" w:cs="Times New Roman"/>
                <w:noProof/>
                <w:color w:val="000000"/>
                <w:sz w:val="20"/>
                <w:szCs w:val="20"/>
                <w:vertAlign w:val="superscript"/>
              </w:rPr>
              <w:t>26</w:t>
            </w:r>
            <w:r w:rsidRPr="00752CB0">
              <w:rPr>
                <w:rFonts w:ascii="Times New Roman" w:hAnsi="Times New Roman" w:cs="Times New Roman"/>
                <w:color w:val="000000"/>
                <w:sz w:val="20"/>
                <w:szCs w:val="20"/>
              </w:rPr>
              <w:t xml:space="preserve">    United States </w:t>
            </w:r>
          </w:p>
        </w:tc>
        <w:tc>
          <w:tcPr>
            <w:tcW w:w="1650" w:type="dxa"/>
          </w:tcPr>
          <w:p w14:paraId="3E990B2F"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 xml:space="preserve">Development and validation of a tool for measuring PCC among 1387 women (mean age 25.2) </w:t>
            </w:r>
          </w:p>
        </w:tc>
        <w:tc>
          <w:tcPr>
            <w:tcW w:w="1620" w:type="dxa"/>
          </w:tcPr>
          <w:p w14:paraId="104EDC20"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Develop and validate a scale for measuring women's perceptions of patient-centred maternity care</w:t>
            </w:r>
          </w:p>
        </w:tc>
        <w:tc>
          <w:tcPr>
            <w:tcW w:w="1260" w:type="dxa"/>
          </w:tcPr>
          <w:p w14:paraId="3C5F6721" w14:textId="77777777" w:rsidR="001D4804" w:rsidRPr="00752CB0" w:rsidRDefault="001D4804" w:rsidP="006D6747">
            <w:pPr>
              <w:spacing w:after="0" w:line="240" w:lineRule="auto"/>
              <w:rPr>
                <w:rFonts w:ascii="Times New Roman" w:hAnsi="Times New Roman" w:cs="Times New Roman"/>
                <w:color w:val="000000"/>
                <w:sz w:val="20"/>
                <w:szCs w:val="20"/>
              </w:rPr>
            </w:pPr>
            <w:r w:rsidRPr="00752CB0">
              <w:rPr>
                <w:rFonts w:ascii="Times New Roman" w:hAnsi="Times New Roman" w:cs="Times New Roman"/>
                <w:color w:val="000000"/>
                <w:sz w:val="20"/>
                <w:szCs w:val="20"/>
              </w:rPr>
              <w:t>Person-centered maternity care</w:t>
            </w:r>
          </w:p>
          <w:p w14:paraId="33043CF9" w14:textId="77777777" w:rsidR="001D4804" w:rsidRPr="00752CB0" w:rsidRDefault="001D4804" w:rsidP="006D6747">
            <w:pPr>
              <w:spacing w:after="0" w:line="240" w:lineRule="auto"/>
              <w:rPr>
                <w:rFonts w:ascii="Times New Roman" w:hAnsi="Times New Roman" w:cs="Times New Roman"/>
                <w:sz w:val="20"/>
                <w:szCs w:val="20"/>
              </w:rPr>
            </w:pPr>
          </w:p>
        </w:tc>
        <w:tc>
          <w:tcPr>
            <w:tcW w:w="2824" w:type="dxa"/>
          </w:tcPr>
          <w:p w14:paraId="44A3EA15" w14:textId="77777777" w:rsidR="001D4804" w:rsidRPr="00752CB0" w:rsidRDefault="001D4804" w:rsidP="006D6747">
            <w:pPr>
              <w:spacing w:after="0" w:line="240" w:lineRule="auto"/>
              <w:rPr>
                <w:rFonts w:ascii="Times New Roman" w:hAnsi="Times New Roman" w:cs="Times New Roman"/>
                <w:color w:val="000000"/>
                <w:sz w:val="20"/>
                <w:szCs w:val="20"/>
              </w:rPr>
            </w:pPr>
            <w:r w:rsidRPr="00752CB0">
              <w:rPr>
                <w:rFonts w:ascii="Times New Roman" w:hAnsi="Times New Roman" w:cs="Times New Roman"/>
                <w:color w:val="000000"/>
                <w:sz w:val="20"/>
                <w:szCs w:val="20"/>
              </w:rPr>
              <w:t>Defined based on the WHO quality of care framework for maternal and newborn health as care that is:</w:t>
            </w:r>
          </w:p>
          <w:p w14:paraId="5F58085C" w14:textId="77777777" w:rsidR="001D4804" w:rsidRPr="00752CB0" w:rsidRDefault="001D4804" w:rsidP="00B9438F">
            <w:pPr>
              <w:pStyle w:val="ListParagraph"/>
              <w:numPr>
                <w:ilvl w:val="0"/>
                <w:numId w:val="1"/>
              </w:numPr>
              <w:spacing w:after="0" w:line="240" w:lineRule="auto"/>
              <w:contextualSpacing w:val="0"/>
              <w:rPr>
                <w:rFonts w:ascii="Times New Roman" w:hAnsi="Times New Roman" w:cs="Times New Roman"/>
                <w:color w:val="000000"/>
                <w:sz w:val="20"/>
                <w:szCs w:val="20"/>
              </w:rPr>
            </w:pPr>
            <w:r w:rsidRPr="00752CB0">
              <w:rPr>
                <w:rFonts w:ascii="Times New Roman" w:hAnsi="Times New Roman" w:cs="Times New Roman"/>
                <w:color w:val="000000"/>
                <w:sz w:val="20"/>
                <w:szCs w:val="20"/>
              </w:rPr>
              <w:t>Holistic</w:t>
            </w:r>
          </w:p>
          <w:p w14:paraId="4F459E5E" w14:textId="77777777" w:rsidR="001D4804" w:rsidRPr="00752CB0" w:rsidRDefault="001D4804" w:rsidP="00B9438F">
            <w:pPr>
              <w:pStyle w:val="ListParagraph"/>
              <w:numPr>
                <w:ilvl w:val="0"/>
                <w:numId w:val="1"/>
              </w:numPr>
              <w:spacing w:after="0" w:line="240" w:lineRule="auto"/>
              <w:contextualSpacing w:val="0"/>
              <w:rPr>
                <w:rFonts w:ascii="Times New Roman" w:hAnsi="Times New Roman" w:cs="Times New Roman"/>
                <w:color w:val="000000"/>
                <w:sz w:val="20"/>
                <w:szCs w:val="20"/>
              </w:rPr>
            </w:pPr>
            <w:r w:rsidRPr="00752CB0">
              <w:rPr>
                <w:rFonts w:ascii="Times New Roman" w:hAnsi="Times New Roman" w:cs="Times New Roman"/>
                <w:color w:val="000000"/>
                <w:sz w:val="20"/>
                <w:szCs w:val="20"/>
              </w:rPr>
              <w:t>Responsive</w:t>
            </w:r>
          </w:p>
          <w:p w14:paraId="3CD95A09" w14:textId="77777777" w:rsidR="001D4804" w:rsidRPr="00752CB0" w:rsidRDefault="001D4804" w:rsidP="00B9438F">
            <w:pPr>
              <w:pStyle w:val="ListParagraph"/>
              <w:numPr>
                <w:ilvl w:val="0"/>
                <w:numId w:val="1"/>
              </w:numPr>
              <w:spacing w:after="0" w:line="240" w:lineRule="auto"/>
              <w:contextualSpacing w:val="0"/>
              <w:rPr>
                <w:rFonts w:ascii="Times New Roman" w:hAnsi="Times New Roman" w:cs="Times New Roman"/>
                <w:color w:val="000000"/>
                <w:sz w:val="20"/>
                <w:szCs w:val="20"/>
              </w:rPr>
            </w:pPr>
            <w:r w:rsidRPr="00752CB0">
              <w:rPr>
                <w:rFonts w:ascii="Times New Roman" w:hAnsi="Times New Roman" w:cs="Times New Roman"/>
                <w:color w:val="000000"/>
                <w:sz w:val="20"/>
                <w:szCs w:val="20"/>
              </w:rPr>
              <w:t>Respectful</w:t>
            </w:r>
          </w:p>
          <w:p w14:paraId="795FD598" w14:textId="77777777" w:rsidR="001D4804" w:rsidRPr="00752CB0" w:rsidRDefault="001D4804" w:rsidP="00B9438F">
            <w:pPr>
              <w:pStyle w:val="ListParagraph"/>
              <w:numPr>
                <w:ilvl w:val="0"/>
                <w:numId w:val="1"/>
              </w:numPr>
              <w:spacing w:after="0" w:line="240" w:lineRule="auto"/>
              <w:contextualSpacing w:val="0"/>
              <w:rPr>
                <w:rFonts w:ascii="Times New Roman" w:hAnsi="Times New Roman" w:cs="Times New Roman"/>
                <w:color w:val="000000"/>
                <w:sz w:val="20"/>
                <w:szCs w:val="20"/>
              </w:rPr>
            </w:pPr>
            <w:r w:rsidRPr="00752CB0">
              <w:rPr>
                <w:rFonts w:ascii="Times New Roman" w:hAnsi="Times New Roman" w:cs="Times New Roman"/>
                <w:color w:val="000000"/>
                <w:sz w:val="20"/>
                <w:szCs w:val="20"/>
              </w:rPr>
              <w:t>Dignified</w:t>
            </w:r>
          </w:p>
          <w:p w14:paraId="6C922F9D" w14:textId="77777777" w:rsidR="001D4804" w:rsidRPr="00752CB0" w:rsidRDefault="001D4804" w:rsidP="006D6747">
            <w:pPr>
              <w:spacing w:after="0" w:line="240" w:lineRule="auto"/>
              <w:rPr>
                <w:rFonts w:ascii="Times New Roman" w:hAnsi="Times New Roman" w:cs="Times New Roman"/>
                <w:color w:val="000000"/>
                <w:sz w:val="20"/>
                <w:szCs w:val="20"/>
              </w:rPr>
            </w:pPr>
            <w:r w:rsidRPr="00752CB0">
              <w:rPr>
                <w:rFonts w:ascii="Times New Roman" w:hAnsi="Times New Roman" w:cs="Times New Roman"/>
                <w:color w:val="000000"/>
                <w:sz w:val="20"/>
                <w:szCs w:val="20"/>
              </w:rPr>
              <w:t>And emphasizes:</w:t>
            </w:r>
          </w:p>
          <w:p w14:paraId="3F397C91" w14:textId="77777777" w:rsidR="001D4804" w:rsidRPr="00752CB0" w:rsidRDefault="001D4804" w:rsidP="00B9438F">
            <w:pPr>
              <w:pStyle w:val="ListParagraph"/>
              <w:numPr>
                <w:ilvl w:val="0"/>
                <w:numId w:val="1"/>
              </w:numPr>
              <w:spacing w:after="0" w:line="240" w:lineRule="auto"/>
              <w:contextualSpacing w:val="0"/>
              <w:rPr>
                <w:rFonts w:ascii="Times New Roman" w:hAnsi="Times New Roman" w:cs="Times New Roman"/>
                <w:color w:val="000000"/>
                <w:sz w:val="20"/>
                <w:szCs w:val="20"/>
              </w:rPr>
            </w:pPr>
            <w:r w:rsidRPr="00752CB0">
              <w:rPr>
                <w:rFonts w:ascii="Times New Roman" w:hAnsi="Times New Roman" w:cs="Times New Roman"/>
                <w:color w:val="000000"/>
                <w:sz w:val="20"/>
                <w:szCs w:val="20"/>
              </w:rPr>
              <w:t>Experience of care</w:t>
            </w:r>
          </w:p>
          <w:p w14:paraId="1B6C9B1F" w14:textId="77777777" w:rsidR="001D4804" w:rsidRPr="00752CB0" w:rsidRDefault="001D4804" w:rsidP="00B9438F">
            <w:pPr>
              <w:pStyle w:val="ListParagraph"/>
              <w:numPr>
                <w:ilvl w:val="0"/>
                <w:numId w:val="1"/>
              </w:numPr>
              <w:spacing w:after="0" w:line="240" w:lineRule="auto"/>
              <w:contextualSpacing w:val="0"/>
              <w:rPr>
                <w:rFonts w:ascii="Times New Roman" w:hAnsi="Times New Roman" w:cs="Times New Roman"/>
                <w:color w:val="000000"/>
                <w:sz w:val="20"/>
                <w:szCs w:val="20"/>
              </w:rPr>
            </w:pPr>
            <w:r w:rsidRPr="00752CB0">
              <w:rPr>
                <w:rFonts w:ascii="Times New Roman" w:hAnsi="Times New Roman" w:cs="Times New Roman"/>
                <w:color w:val="000000"/>
                <w:sz w:val="20"/>
                <w:szCs w:val="20"/>
              </w:rPr>
              <w:t>Communication</w:t>
            </w:r>
          </w:p>
          <w:p w14:paraId="3087C2F0" w14:textId="77777777" w:rsidR="001D4804" w:rsidRPr="00752CB0" w:rsidRDefault="001D4804" w:rsidP="00B9438F">
            <w:pPr>
              <w:pStyle w:val="ListParagraph"/>
              <w:numPr>
                <w:ilvl w:val="0"/>
                <w:numId w:val="1"/>
              </w:numPr>
              <w:spacing w:after="0" w:line="240" w:lineRule="auto"/>
              <w:contextualSpacing w:val="0"/>
              <w:rPr>
                <w:rFonts w:ascii="Times New Roman" w:hAnsi="Times New Roman" w:cs="Times New Roman"/>
                <w:color w:val="000000"/>
                <w:sz w:val="20"/>
                <w:szCs w:val="20"/>
              </w:rPr>
            </w:pPr>
            <w:r w:rsidRPr="00752CB0">
              <w:rPr>
                <w:rFonts w:ascii="Times New Roman" w:hAnsi="Times New Roman" w:cs="Times New Roman"/>
                <w:color w:val="000000"/>
                <w:sz w:val="20"/>
                <w:szCs w:val="20"/>
              </w:rPr>
              <w:t>Emotional support</w:t>
            </w:r>
          </w:p>
        </w:tc>
        <w:tc>
          <w:tcPr>
            <w:tcW w:w="2486" w:type="dxa"/>
          </w:tcPr>
          <w:p w14:paraId="634E4063" w14:textId="77777777" w:rsidR="001D4804" w:rsidRPr="00946E20" w:rsidRDefault="001D4804" w:rsidP="006D6747">
            <w:pPr>
              <w:spacing w:after="0" w:line="240" w:lineRule="auto"/>
              <w:rPr>
                <w:rFonts w:ascii="Times New Roman" w:hAnsi="Times New Roman" w:cs="Times New Roman"/>
                <w:sz w:val="20"/>
                <w:szCs w:val="20"/>
              </w:rPr>
            </w:pPr>
            <w:r>
              <w:rPr>
                <w:rFonts w:ascii="Times New Roman" w:hAnsi="Times New Roman" w:cs="Times New Roman"/>
                <w:b/>
                <w:sz w:val="20"/>
                <w:szCs w:val="20"/>
              </w:rPr>
              <w:t xml:space="preserve">Information, Relationship, and Self-management </w:t>
            </w:r>
            <w:r>
              <w:rPr>
                <w:rFonts w:ascii="Times New Roman" w:hAnsi="Times New Roman" w:cs="Times New Roman"/>
                <w:sz w:val="20"/>
                <w:szCs w:val="20"/>
              </w:rPr>
              <w:t>were identified by the authors as domains of patient-centred maternity care via literature review to inform survey development</w:t>
            </w:r>
          </w:p>
        </w:tc>
        <w:tc>
          <w:tcPr>
            <w:tcW w:w="2664" w:type="dxa"/>
          </w:tcPr>
          <w:p w14:paraId="4C08EF94" w14:textId="77777777" w:rsidR="001D4804" w:rsidRPr="00752CB0" w:rsidRDefault="001D4804" w:rsidP="006D6747">
            <w:pPr>
              <w:spacing w:after="0" w:line="240" w:lineRule="auto"/>
              <w:rPr>
                <w:rFonts w:ascii="Times New Roman" w:hAnsi="Times New Roman" w:cs="Times New Roman"/>
                <w:color w:val="000000"/>
                <w:sz w:val="20"/>
                <w:szCs w:val="20"/>
              </w:rPr>
            </w:pPr>
            <w:r w:rsidRPr="00752CB0">
              <w:rPr>
                <w:rFonts w:ascii="Times New Roman" w:hAnsi="Times New Roman" w:cs="Times New Roman"/>
                <w:color w:val="000000"/>
                <w:sz w:val="20"/>
                <w:szCs w:val="20"/>
              </w:rPr>
              <w:t>A 30-item scale for measurement of women's perceptions of person centered maternity care was developed and found to have high validity and reliability</w:t>
            </w:r>
          </w:p>
          <w:p w14:paraId="0DDBE3E6" w14:textId="77777777" w:rsidR="001D4804" w:rsidRPr="00752CB0" w:rsidRDefault="001D4804" w:rsidP="006D6747">
            <w:pPr>
              <w:spacing w:after="0" w:line="240" w:lineRule="auto"/>
              <w:rPr>
                <w:rFonts w:ascii="Times New Roman" w:hAnsi="Times New Roman" w:cs="Times New Roman"/>
                <w:color w:val="000000"/>
                <w:sz w:val="20"/>
                <w:szCs w:val="20"/>
              </w:rPr>
            </w:pPr>
          </w:p>
        </w:tc>
      </w:tr>
      <w:tr w:rsidR="001D4804" w:rsidRPr="00752CB0" w14:paraId="526E5EFE" w14:textId="77777777" w:rsidTr="006D6747">
        <w:tc>
          <w:tcPr>
            <w:tcW w:w="0" w:type="auto"/>
          </w:tcPr>
          <w:p w14:paraId="1297EA05"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Afulani 2017</w:t>
            </w:r>
            <w:r w:rsidRPr="00122E63">
              <w:rPr>
                <w:rFonts w:ascii="Times New Roman" w:hAnsi="Times New Roman" w:cs="Times New Roman"/>
                <w:noProof/>
                <w:sz w:val="20"/>
                <w:szCs w:val="20"/>
                <w:vertAlign w:val="superscript"/>
              </w:rPr>
              <w:t>27</w:t>
            </w:r>
            <w:r w:rsidRPr="00752CB0">
              <w:rPr>
                <w:rFonts w:ascii="Times New Roman" w:hAnsi="Times New Roman" w:cs="Times New Roman"/>
                <w:sz w:val="20"/>
                <w:szCs w:val="20"/>
              </w:rPr>
              <w:t xml:space="preserve">  United States </w:t>
            </w:r>
          </w:p>
        </w:tc>
        <w:tc>
          <w:tcPr>
            <w:tcW w:w="1650" w:type="dxa"/>
          </w:tcPr>
          <w:p w14:paraId="68F971C5"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Qualitative focus groups with 58 women (mean age 26)</w:t>
            </w:r>
          </w:p>
        </w:tc>
        <w:tc>
          <w:tcPr>
            <w:tcW w:w="1620" w:type="dxa"/>
          </w:tcPr>
          <w:p w14:paraId="448E75FF"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Identify aspects of care that contribute to a positive or negative child-</w:t>
            </w:r>
            <w:r w:rsidRPr="00752CB0">
              <w:rPr>
                <w:rFonts w:ascii="Times New Roman" w:hAnsi="Times New Roman" w:cs="Times New Roman"/>
                <w:sz w:val="20"/>
                <w:szCs w:val="20"/>
              </w:rPr>
              <w:lastRenderedPageBreak/>
              <w:t>birthing experience</w:t>
            </w:r>
          </w:p>
        </w:tc>
        <w:tc>
          <w:tcPr>
            <w:tcW w:w="1260" w:type="dxa"/>
          </w:tcPr>
          <w:p w14:paraId="285192E7" w14:textId="77777777" w:rsidR="001D4804" w:rsidRPr="00752CB0" w:rsidRDefault="001D4804" w:rsidP="006D6747">
            <w:pPr>
              <w:spacing w:after="0" w:line="240" w:lineRule="auto"/>
              <w:rPr>
                <w:rFonts w:ascii="Times New Roman" w:hAnsi="Times New Roman" w:cs="Times New Roman"/>
                <w:color w:val="000000"/>
                <w:sz w:val="20"/>
                <w:szCs w:val="20"/>
              </w:rPr>
            </w:pPr>
            <w:r w:rsidRPr="00752CB0">
              <w:rPr>
                <w:rFonts w:ascii="Times New Roman" w:hAnsi="Times New Roman" w:cs="Times New Roman"/>
                <w:color w:val="000000"/>
                <w:sz w:val="20"/>
                <w:szCs w:val="20"/>
              </w:rPr>
              <w:lastRenderedPageBreak/>
              <w:t>Person-centered maternity care</w:t>
            </w:r>
          </w:p>
          <w:p w14:paraId="5C7D6489" w14:textId="77777777" w:rsidR="001D4804" w:rsidRPr="00752CB0" w:rsidRDefault="001D4804" w:rsidP="006D6747">
            <w:pPr>
              <w:spacing w:after="0" w:line="240" w:lineRule="auto"/>
              <w:jc w:val="center"/>
              <w:rPr>
                <w:rFonts w:ascii="Times New Roman" w:hAnsi="Times New Roman" w:cs="Times New Roman"/>
                <w:sz w:val="20"/>
                <w:szCs w:val="20"/>
              </w:rPr>
            </w:pPr>
          </w:p>
        </w:tc>
        <w:tc>
          <w:tcPr>
            <w:tcW w:w="2824" w:type="dxa"/>
          </w:tcPr>
          <w:p w14:paraId="5186B396" w14:textId="77777777" w:rsidR="001D4804" w:rsidRPr="00752CB0" w:rsidRDefault="001D4804" w:rsidP="006D6747">
            <w:pPr>
              <w:spacing w:after="0" w:line="240" w:lineRule="auto"/>
              <w:rPr>
                <w:rFonts w:ascii="Times New Roman" w:hAnsi="Times New Roman" w:cs="Times New Roman"/>
                <w:color w:val="000000"/>
                <w:sz w:val="20"/>
                <w:szCs w:val="20"/>
              </w:rPr>
            </w:pPr>
            <w:r w:rsidRPr="00752CB0">
              <w:rPr>
                <w:rFonts w:ascii="Times New Roman" w:hAnsi="Times New Roman" w:cs="Times New Roman"/>
                <w:color w:val="000000"/>
                <w:sz w:val="20"/>
                <w:szCs w:val="20"/>
              </w:rPr>
              <w:t>Defined based on the Institute of Medicine (US) as respecting and responding to childbearing families' needs, preferences, and values</w:t>
            </w:r>
          </w:p>
        </w:tc>
        <w:tc>
          <w:tcPr>
            <w:tcW w:w="2486" w:type="dxa"/>
          </w:tcPr>
          <w:p w14:paraId="37A456D6" w14:textId="77777777" w:rsidR="001D4804" w:rsidRPr="00640CC8" w:rsidRDefault="001D4804" w:rsidP="006D6747">
            <w:pPr>
              <w:spacing w:after="0" w:line="240" w:lineRule="auto"/>
              <w:rPr>
                <w:rFonts w:ascii="Times New Roman" w:hAnsi="Times New Roman" w:cs="Times New Roman"/>
                <w:sz w:val="20"/>
                <w:szCs w:val="20"/>
              </w:rPr>
            </w:pPr>
            <w:r>
              <w:rPr>
                <w:rFonts w:ascii="Times New Roman" w:hAnsi="Times New Roman" w:cs="Times New Roman"/>
                <w:b/>
                <w:sz w:val="20"/>
                <w:szCs w:val="20"/>
              </w:rPr>
              <w:t xml:space="preserve">Information: </w:t>
            </w:r>
            <w:r>
              <w:rPr>
                <w:rFonts w:ascii="Times New Roman" w:hAnsi="Times New Roman" w:cs="Times New Roman"/>
                <w:sz w:val="20"/>
                <w:szCs w:val="20"/>
              </w:rPr>
              <w:t>Effective communication identified as influential to women’s perceptions of their care</w:t>
            </w:r>
          </w:p>
        </w:tc>
        <w:tc>
          <w:tcPr>
            <w:tcW w:w="2664" w:type="dxa"/>
          </w:tcPr>
          <w:p w14:paraId="36A42550" w14:textId="77777777" w:rsidR="001D4804" w:rsidRPr="00752CB0" w:rsidRDefault="001D4804" w:rsidP="006D6747">
            <w:pPr>
              <w:spacing w:after="0" w:line="240" w:lineRule="auto"/>
              <w:rPr>
                <w:rFonts w:ascii="Times New Roman" w:hAnsi="Times New Roman" w:cs="Times New Roman"/>
                <w:color w:val="000000"/>
                <w:sz w:val="20"/>
                <w:szCs w:val="20"/>
              </w:rPr>
            </w:pPr>
            <w:r w:rsidRPr="00752CB0">
              <w:rPr>
                <w:rFonts w:ascii="Times New Roman" w:hAnsi="Times New Roman" w:cs="Times New Roman"/>
                <w:color w:val="000000"/>
                <w:sz w:val="20"/>
                <w:szCs w:val="20"/>
              </w:rPr>
              <w:t>Four themes were identified as influential to women's perceptions of their care:</w:t>
            </w:r>
          </w:p>
          <w:p w14:paraId="5238322C" w14:textId="77777777" w:rsidR="001D4804" w:rsidRPr="00752CB0" w:rsidRDefault="001D4804" w:rsidP="00B9438F">
            <w:pPr>
              <w:pStyle w:val="ListParagraph"/>
              <w:numPr>
                <w:ilvl w:val="0"/>
                <w:numId w:val="16"/>
              </w:numPr>
              <w:spacing w:after="0" w:line="240" w:lineRule="auto"/>
              <w:contextualSpacing w:val="0"/>
              <w:rPr>
                <w:rFonts w:ascii="Times New Roman" w:hAnsi="Times New Roman" w:cs="Times New Roman"/>
                <w:color w:val="000000"/>
                <w:sz w:val="20"/>
                <w:szCs w:val="20"/>
              </w:rPr>
            </w:pPr>
            <w:r w:rsidRPr="00752CB0">
              <w:rPr>
                <w:rFonts w:ascii="Times New Roman" w:hAnsi="Times New Roman" w:cs="Times New Roman"/>
                <w:color w:val="000000"/>
                <w:sz w:val="20"/>
                <w:szCs w:val="20"/>
              </w:rPr>
              <w:t>Responsiveness</w:t>
            </w:r>
          </w:p>
          <w:p w14:paraId="50E9A018" w14:textId="77777777" w:rsidR="001D4804" w:rsidRPr="00752CB0" w:rsidRDefault="001D4804" w:rsidP="00B9438F">
            <w:pPr>
              <w:pStyle w:val="ListParagraph"/>
              <w:numPr>
                <w:ilvl w:val="0"/>
                <w:numId w:val="16"/>
              </w:numPr>
              <w:spacing w:after="0" w:line="240" w:lineRule="auto"/>
              <w:contextualSpacing w:val="0"/>
              <w:rPr>
                <w:rFonts w:ascii="Times New Roman" w:hAnsi="Times New Roman" w:cs="Times New Roman"/>
                <w:color w:val="000000"/>
                <w:sz w:val="20"/>
                <w:szCs w:val="20"/>
              </w:rPr>
            </w:pPr>
            <w:r w:rsidRPr="00752CB0">
              <w:rPr>
                <w:rFonts w:ascii="Times New Roman" w:hAnsi="Times New Roman" w:cs="Times New Roman"/>
                <w:color w:val="000000"/>
                <w:sz w:val="20"/>
                <w:szCs w:val="20"/>
              </w:rPr>
              <w:t>Supportive care</w:t>
            </w:r>
          </w:p>
          <w:p w14:paraId="2DAF97F4" w14:textId="77777777" w:rsidR="001D4804" w:rsidRPr="00752CB0" w:rsidRDefault="001D4804" w:rsidP="00B9438F">
            <w:pPr>
              <w:pStyle w:val="ListParagraph"/>
              <w:numPr>
                <w:ilvl w:val="0"/>
                <w:numId w:val="16"/>
              </w:numPr>
              <w:spacing w:after="0" w:line="240" w:lineRule="auto"/>
              <w:contextualSpacing w:val="0"/>
              <w:rPr>
                <w:rFonts w:ascii="Times New Roman" w:hAnsi="Times New Roman" w:cs="Times New Roman"/>
                <w:color w:val="000000"/>
                <w:sz w:val="20"/>
                <w:szCs w:val="20"/>
              </w:rPr>
            </w:pPr>
            <w:r w:rsidRPr="00752CB0">
              <w:rPr>
                <w:rFonts w:ascii="Times New Roman" w:hAnsi="Times New Roman" w:cs="Times New Roman"/>
                <w:color w:val="000000"/>
                <w:sz w:val="20"/>
                <w:szCs w:val="20"/>
              </w:rPr>
              <w:t>Dignified care</w:t>
            </w:r>
          </w:p>
          <w:p w14:paraId="4465404F" w14:textId="77777777" w:rsidR="001D4804" w:rsidRPr="00752CB0" w:rsidRDefault="001D4804" w:rsidP="00B9438F">
            <w:pPr>
              <w:pStyle w:val="ListParagraph"/>
              <w:numPr>
                <w:ilvl w:val="0"/>
                <w:numId w:val="16"/>
              </w:numPr>
              <w:spacing w:after="0" w:line="240" w:lineRule="auto"/>
              <w:contextualSpacing w:val="0"/>
              <w:rPr>
                <w:rFonts w:ascii="Times New Roman" w:hAnsi="Times New Roman" w:cs="Times New Roman"/>
                <w:color w:val="000000"/>
                <w:sz w:val="20"/>
                <w:szCs w:val="20"/>
              </w:rPr>
            </w:pPr>
            <w:r w:rsidRPr="00752CB0">
              <w:rPr>
                <w:rFonts w:ascii="Times New Roman" w:hAnsi="Times New Roman" w:cs="Times New Roman"/>
                <w:color w:val="000000"/>
                <w:sz w:val="20"/>
                <w:szCs w:val="20"/>
              </w:rPr>
              <w:lastRenderedPageBreak/>
              <w:t>Effective communication</w:t>
            </w:r>
          </w:p>
          <w:p w14:paraId="7B60FA47" w14:textId="77777777" w:rsidR="001D4804" w:rsidRPr="00752CB0" w:rsidRDefault="001D4804" w:rsidP="006D6747">
            <w:pPr>
              <w:spacing w:after="0" w:line="240" w:lineRule="auto"/>
              <w:rPr>
                <w:rFonts w:ascii="Times New Roman" w:hAnsi="Times New Roman" w:cs="Times New Roman"/>
                <w:color w:val="000000"/>
                <w:sz w:val="20"/>
                <w:szCs w:val="20"/>
              </w:rPr>
            </w:pPr>
          </w:p>
        </w:tc>
      </w:tr>
      <w:tr w:rsidR="001D4804" w:rsidRPr="00752CB0" w14:paraId="29C41A1D" w14:textId="77777777" w:rsidTr="006D6747">
        <w:tc>
          <w:tcPr>
            <w:tcW w:w="0" w:type="auto"/>
          </w:tcPr>
          <w:p w14:paraId="6F3F1102"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lastRenderedPageBreak/>
              <w:t>Hollander 2017</w:t>
            </w:r>
            <w:r w:rsidRPr="00122E63">
              <w:rPr>
                <w:rFonts w:ascii="Times New Roman" w:hAnsi="Times New Roman" w:cs="Times New Roman"/>
                <w:noProof/>
                <w:sz w:val="20"/>
                <w:szCs w:val="20"/>
                <w:vertAlign w:val="superscript"/>
              </w:rPr>
              <w:t>28</w:t>
            </w:r>
            <w:r w:rsidRPr="00752CB0">
              <w:rPr>
                <w:rFonts w:ascii="Times New Roman" w:hAnsi="Times New Roman" w:cs="Times New Roman"/>
                <w:sz w:val="20"/>
                <w:szCs w:val="20"/>
              </w:rPr>
              <w:t xml:space="preserve"> Netherlands</w:t>
            </w:r>
          </w:p>
        </w:tc>
        <w:tc>
          <w:tcPr>
            <w:tcW w:w="1650" w:type="dxa"/>
          </w:tcPr>
          <w:p w14:paraId="617C78A7"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Analysis of survey data from 2192 women aged 18+ (mean age 33.1)</w:t>
            </w:r>
          </w:p>
        </w:tc>
        <w:tc>
          <w:tcPr>
            <w:tcW w:w="1620" w:type="dxa"/>
          </w:tcPr>
          <w:p w14:paraId="7F2D937A" w14:textId="77777777" w:rsidR="001D4804" w:rsidRPr="00752CB0" w:rsidRDefault="001D4804" w:rsidP="006D6747">
            <w:pPr>
              <w:spacing w:after="0" w:line="240" w:lineRule="auto"/>
              <w:rPr>
                <w:rFonts w:ascii="Times New Roman" w:hAnsi="Times New Roman" w:cs="Times New Roman"/>
                <w:color w:val="000000"/>
                <w:sz w:val="20"/>
                <w:szCs w:val="20"/>
              </w:rPr>
            </w:pPr>
            <w:r w:rsidRPr="00752CB0">
              <w:rPr>
                <w:rFonts w:ascii="Times New Roman" w:hAnsi="Times New Roman" w:cs="Times New Roman"/>
                <w:color w:val="000000"/>
                <w:sz w:val="20"/>
                <w:szCs w:val="20"/>
              </w:rPr>
              <w:t>Evaluate women’s attributions to caregivers and themselves regarding traumatic child birth</w:t>
            </w:r>
          </w:p>
        </w:tc>
        <w:tc>
          <w:tcPr>
            <w:tcW w:w="1260" w:type="dxa"/>
          </w:tcPr>
          <w:p w14:paraId="127FB658" w14:textId="77777777" w:rsidR="001D4804" w:rsidRPr="00752CB0" w:rsidRDefault="001D4804" w:rsidP="006D6747">
            <w:pPr>
              <w:spacing w:after="0" w:line="240" w:lineRule="auto"/>
              <w:rPr>
                <w:rFonts w:ascii="Times New Roman" w:hAnsi="Times New Roman" w:cs="Times New Roman"/>
                <w:color w:val="000000"/>
                <w:sz w:val="20"/>
                <w:szCs w:val="20"/>
              </w:rPr>
            </w:pPr>
            <w:r w:rsidRPr="00752CB0">
              <w:rPr>
                <w:rFonts w:ascii="Times New Roman" w:hAnsi="Times New Roman" w:cs="Times New Roman"/>
                <w:color w:val="000000"/>
                <w:sz w:val="20"/>
                <w:szCs w:val="20"/>
              </w:rPr>
              <w:t>Woman-centred care</w:t>
            </w:r>
          </w:p>
          <w:p w14:paraId="48830DBC" w14:textId="77777777" w:rsidR="001D4804" w:rsidRPr="00752CB0" w:rsidRDefault="001D4804" w:rsidP="006D6747">
            <w:pPr>
              <w:spacing w:after="0" w:line="240" w:lineRule="auto"/>
              <w:rPr>
                <w:rFonts w:ascii="Times New Roman" w:hAnsi="Times New Roman" w:cs="Times New Roman"/>
                <w:sz w:val="20"/>
                <w:szCs w:val="20"/>
              </w:rPr>
            </w:pPr>
          </w:p>
        </w:tc>
        <w:tc>
          <w:tcPr>
            <w:tcW w:w="2824" w:type="dxa"/>
          </w:tcPr>
          <w:p w14:paraId="66B2AEE0" w14:textId="77777777" w:rsidR="001D4804" w:rsidRPr="00752CB0" w:rsidRDefault="001D4804" w:rsidP="006D6747">
            <w:pPr>
              <w:spacing w:after="0" w:line="240" w:lineRule="auto"/>
              <w:rPr>
                <w:rFonts w:ascii="Times New Roman" w:hAnsi="Times New Roman" w:cs="Times New Roman"/>
                <w:color w:val="000000"/>
                <w:sz w:val="20"/>
                <w:szCs w:val="20"/>
              </w:rPr>
            </w:pPr>
            <w:r w:rsidRPr="00B5048C">
              <w:rPr>
                <w:rFonts w:cs="Arial"/>
                <w:b/>
                <w:color w:val="000000"/>
                <w:sz w:val="20"/>
                <w:szCs w:val="20"/>
              </w:rPr>
              <w:t>---</w:t>
            </w:r>
          </w:p>
        </w:tc>
        <w:tc>
          <w:tcPr>
            <w:tcW w:w="2486" w:type="dxa"/>
          </w:tcPr>
          <w:p w14:paraId="6FEBAF73" w14:textId="77777777" w:rsidR="001D4804" w:rsidRDefault="001D4804" w:rsidP="006D6747">
            <w:pPr>
              <w:spacing w:after="0" w:line="240" w:lineRule="auto"/>
              <w:rPr>
                <w:rFonts w:ascii="Times New Roman" w:hAnsi="Times New Roman" w:cs="Times New Roman"/>
                <w:color w:val="000000"/>
                <w:sz w:val="20"/>
                <w:szCs w:val="20"/>
              </w:rPr>
            </w:pPr>
            <w:r w:rsidRPr="00752CB0">
              <w:rPr>
                <w:rFonts w:ascii="Times New Roman" w:hAnsi="Times New Roman" w:cs="Times New Roman"/>
                <w:color w:val="000000"/>
                <w:sz w:val="20"/>
                <w:szCs w:val="20"/>
              </w:rPr>
              <w:t>Domains women felt clinicians should have done differently (Percent</w:t>
            </w:r>
            <w:r>
              <w:rPr>
                <w:rFonts w:ascii="Times New Roman" w:hAnsi="Times New Roman" w:cs="Times New Roman"/>
                <w:color w:val="000000"/>
                <w:sz w:val="20"/>
                <w:szCs w:val="20"/>
              </w:rPr>
              <w:t xml:space="preserve"> women who chose that answer): </w:t>
            </w:r>
          </w:p>
          <w:p w14:paraId="3FB6B415" w14:textId="77777777" w:rsidR="001D4804" w:rsidRDefault="001D4804" w:rsidP="006D6747">
            <w:pPr>
              <w:spacing w:after="0" w:line="240" w:lineRule="auto"/>
              <w:rPr>
                <w:rFonts w:ascii="Times New Roman" w:hAnsi="Times New Roman" w:cs="Times New Roman"/>
                <w:color w:val="000000"/>
                <w:sz w:val="20"/>
                <w:szCs w:val="20"/>
              </w:rPr>
            </w:pPr>
            <w:r w:rsidRPr="006C571C">
              <w:rPr>
                <w:rFonts w:ascii="Times New Roman" w:hAnsi="Times New Roman" w:cs="Times New Roman"/>
                <w:b/>
                <w:color w:val="000000"/>
                <w:sz w:val="20"/>
                <w:szCs w:val="20"/>
              </w:rPr>
              <w:t>Emotions:</w:t>
            </w:r>
            <w:r w:rsidRPr="006C571C">
              <w:rPr>
                <w:rFonts w:ascii="Times New Roman" w:hAnsi="Times New Roman" w:cs="Times New Roman"/>
                <w:color w:val="000000"/>
                <w:sz w:val="20"/>
                <w:szCs w:val="20"/>
              </w:rPr>
              <w:t xml:space="preserve"> "Support me (more/better, e</w:t>
            </w:r>
            <w:r>
              <w:rPr>
                <w:rFonts w:ascii="Times New Roman" w:hAnsi="Times New Roman" w:cs="Times New Roman"/>
                <w:color w:val="000000"/>
                <w:sz w:val="20"/>
                <w:szCs w:val="20"/>
              </w:rPr>
              <w:t>motionally/practically" (29.8%)</w:t>
            </w:r>
          </w:p>
          <w:p w14:paraId="5F275348" w14:textId="77777777" w:rsidR="001D4804" w:rsidRDefault="001D4804" w:rsidP="006D6747">
            <w:pPr>
              <w:spacing w:after="0" w:line="240" w:lineRule="auto"/>
              <w:rPr>
                <w:rFonts w:ascii="Times New Roman" w:hAnsi="Times New Roman" w:cs="Times New Roman"/>
                <w:color w:val="000000"/>
                <w:sz w:val="20"/>
                <w:szCs w:val="20"/>
              </w:rPr>
            </w:pPr>
            <w:r w:rsidRPr="006C571C">
              <w:rPr>
                <w:rFonts w:ascii="Times New Roman" w:hAnsi="Times New Roman" w:cs="Times New Roman"/>
                <w:b/>
                <w:color w:val="000000"/>
                <w:sz w:val="20"/>
                <w:szCs w:val="20"/>
              </w:rPr>
              <w:t>Information:</w:t>
            </w:r>
            <w:r w:rsidRPr="006C571C">
              <w:rPr>
                <w:rFonts w:ascii="Times New Roman" w:hAnsi="Times New Roman" w:cs="Times New Roman"/>
                <w:color w:val="000000"/>
                <w:sz w:val="20"/>
                <w:szCs w:val="20"/>
              </w:rPr>
              <w:t xml:space="preserve"> “Communicate/explain” (39.1%). "Listen to me (more)" (36.1%</w:t>
            </w:r>
            <w:r>
              <w:rPr>
                <w:rFonts w:ascii="Times New Roman" w:hAnsi="Times New Roman" w:cs="Times New Roman"/>
                <w:color w:val="000000"/>
                <w:sz w:val="20"/>
                <w:szCs w:val="20"/>
              </w:rPr>
              <w:t>)</w:t>
            </w:r>
          </w:p>
          <w:p w14:paraId="02B2E034" w14:textId="77777777" w:rsidR="001D4804" w:rsidRPr="006C571C" w:rsidRDefault="001D4804" w:rsidP="006D6747">
            <w:pPr>
              <w:spacing w:after="0" w:line="240" w:lineRule="auto"/>
              <w:rPr>
                <w:rFonts w:ascii="Times New Roman" w:hAnsi="Times New Roman" w:cs="Times New Roman"/>
                <w:color w:val="000000"/>
                <w:sz w:val="20"/>
                <w:szCs w:val="20"/>
              </w:rPr>
            </w:pPr>
          </w:p>
          <w:p w14:paraId="234FE5B6" w14:textId="77777777" w:rsidR="001D4804" w:rsidRPr="005B4231" w:rsidRDefault="001D4804" w:rsidP="006D6747">
            <w:pPr>
              <w:spacing w:after="0" w:line="240" w:lineRule="auto"/>
              <w:rPr>
                <w:rFonts w:ascii="Times New Roman" w:hAnsi="Times New Roman" w:cs="Times New Roman"/>
                <w:color w:val="000000"/>
                <w:sz w:val="20"/>
                <w:szCs w:val="20"/>
              </w:rPr>
            </w:pPr>
            <w:r w:rsidRPr="00752CB0">
              <w:rPr>
                <w:rFonts w:ascii="Times New Roman" w:hAnsi="Times New Roman" w:cs="Times New Roman"/>
                <w:color w:val="000000"/>
                <w:sz w:val="20"/>
                <w:szCs w:val="20"/>
              </w:rPr>
              <w:t xml:space="preserve">Participants </w:t>
            </w:r>
            <w:r>
              <w:rPr>
                <w:rFonts w:ascii="Times New Roman" w:hAnsi="Times New Roman" w:cs="Times New Roman"/>
                <w:color w:val="000000"/>
                <w:sz w:val="20"/>
                <w:szCs w:val="20"/>
              </w:rPr>
              <w:t>felt that they could have done:</w:t>
            </w:r>
          </w:p>
          <w:p w14:paraId="4B2C4126" w14:textId="77777777" w:rsidR="001D4804" w:rsidRPr="006C571C" w:rsidRDefault="001D4804" w:rsidP="006D6747">
            <w:pPr>
              <w:spacing w:after="0" w:line="240" w:lineRule="auto"/>
              <w:rPr>
                <w:rFonts w:ascii="Times New Roman" w:hAnsi="Times New Roman" w:cs="Times New Roman"/>
                <w:color w:val="000000"/>
                <w:sz w:val="20"/>
                <w:szCs w:val="20"/>
              </w:rPr>
            </w:pPr>
            <w:r w:rsidRPr="006C571C">
              <w:rPr>
                <w:rFonts w:ascii="Times New Roman" w:hAnsi="Times New Roman" w:cs="Times New Roman"/>
                <w:b/>
                <w:color w:val="000000"/>
                <w:sz w:val="20"/>
                <w:szCs w:val="20"/>
              </w:rPr>
              <w:t xml:space="preserve">Decision-making: </w:t>
            </w:r>
            <w:r w:rsidRPr="006C571C">
              <w:rPr>
                <w:rFonts w:ascii="Times New Roman" w:hAnsi="Times New Roman" w:cs="Times New Roman"/>
                <w:color w:val="000000"/>
                <w:sz w:val="20"/>
                <w:szCs w:val="20"/>
              </w:rPr>
              <w:t>"Ask for certain actions/interventions" (26.9%)</w:t>
            </w:r>
            <w:r>
              <w:rPr>
                <w:rFonts w:ascii="Times New Roman" w:hAnsi="Times New Roman" w:cs="Times New Roman"/>
                <w:color w:val="000000"/>
                <w:sz w:val="20"/>
                <w:szCs w:val="20"/>
              </w:rPr>
              <w:t xml:space="preserve"> and</w:t>
            </w:r>
          </w:p>
          <w:p w14:paraId="7BCC2AF7" w14:textId="77777777" w:rsidR="001D4804" w:rsidRPr="006C571C" w:rsidRDefault="001D4804" w:rsidP="006D6747">
            <w:pPr>
              <w:spacing w:after="0" w:line="240" w:lineRule="auto"/>
              <w:rPr>
                <w:rFonts w:ascii="Times New Roman" w:hAnsi="Times New Roman" w:cs="Times New Roman"/>
                <w:color w:val="000000"/>
                <w:sz w:val="20"/>
                <w:szCs w:val="20"/>
              </w:rPr>
            </w:pPr>
            <w:r w:rsidRPr="00417EC5">
              <w:rPr>
                <w:rFonts w:ascii="Times New Roman" w:hAnsi="Times New Roman" w:cs="Times New Roman"/>
                <w:color w:val="000000"/>
                <w:sz w:val="20"/>
                <w:szCs w:val="20"/>
              </w:rPr>
              <w:t>"Refuse certain actions/interventions" (16.5%)</w:t>
            </w:r>
          </w:p>
        </w:tc>
        <w:tc>
          <w:tcPr>
            <w:tcW w:w="2664" w:type="dxa"/>
          </w:tcPr>
          <w:p w14:paraId="62992F9A" w14:textId="77777777" w:rsidR="001D4804" w:rsidRPr="006C571C" w:rsidRDefault="001D4804" w:rsidP="006D6747">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37% of p</w:t>
            </w:r>
            <w:r w:rsidRPr="00752CB0">
              <w:rPr>
                <w:rFonts w:ascii="Times New Roman" w:hAnsi="Times New Roman" w:cs="Times New Roman"/>
                <w:color w:val="000000"/>
                <w:sz w:val="20"/>
                <w:szCs w:val="20"/>
              </w:rPr>
              <w:t xml:space="preserve">articipants </w:t>
            </w:r>
            <w:r>
              <w:rPr>
                <w:rFonts w:ascii="Times New Roman" w:hAnsi="Times New Roman" w:cs="Times New Roman"/>
                <w:color w:val="000000"/>
                <w:sz w:val="20"/>
                <w:szCs w:val="20"/>
              </w:rPr>
              <w:t>felt</w:t>
            </w:r>
            <w:r w:rsidRPr="00752CB0">
              <w:rPr>
                <w:rFonts w:ascii="Times New Roman" w:hAnsi="Times New Roman" w:cs="Times New Roman"/>
                <w:color w:val="000000"/>
                <w:sz w:val="20"/>
                <w:szCs w:val="20"/>
              </w:rPr>
              <w:t xml:space="preserve"> that they could have done</w:t>
            </w:r>
            <w:r>
              <w:rPr>
                <w:rFonts w:ascii="Times New Roman" w:hAnsi="Times New Roman" w:cs="Times New Roman"/>
                <w:color w:val="000000"/>
                <w:sz w:val="20"/>
                <w:szCs w:val="20"/>
              </w:rPr>
              <w:t xml:space="preserve"> "Nothing"</w:t>
            </w:r>
          </w:p>
        </w:tc>
      </w:tr>
      <w:tr w:rsidR="001D4804" w:rsidRPr="00752CB0" w14:paraId="02E20104" w14:textId="77777777" w:rsidTr="006D6747">
        <w:tc>
          <w:tcPr>
            <w:tcW w:w="0" w:type="auto"/>
          </w:tcPr>
          <w:p w14:paraId="632A84FA"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Balbino 2016</w:t>
            </w:r>
            <w:r w:rsidRPr="00122E63">
              <w:rPr>
                <w:rFonts w:ascii="Times New Roman" w:hAnsi="Times New Roman" w:cs="Times New Roman"/>
                <w:noProof/>
                <w:sz w:val="20"/>
                <w:szCs w:val="20"/>
                <w:vertAlign w:val="superscript"/>
              </w:rPr>
              <w:t>29</w:t>
            </w:r>
            <w:r w:rsidRPr="00752CB0">
              <w:rPr>
                <w:rFonts w:ascii="Times New Roman" w:hAnsi="Times New Roman" w:cs="Times New Roman"/>
                <w:sz w:val="20"/>
                <w:szCs w:val="20"/>
              </w:rPr>
              <w:t xml:space="preserve"> Brazil</w:t>
            </w:r>
          </w:p>
        </w:tc>
        <w:tc>
          <w:tcPr>
            <w:tcW w:w="1650" w:type="dxa"/>
          </w:tcPr>
          <w:p w14:paraId="713C5EBB"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Analysis of survey data from 66 parents of newborns (60.6% women, aged 16-50) and 57 professional staff (91.2% women, aged 25-55)</w:t>
            </w:r>
          </w:p>
        </w:tc>
        <w:tc>
          <w:tcPr>
            <w:tcW w:w="1620" w:type="dxa"/>
          </w:tcPr>
          <w:p w14:paraId="340B2C10"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Assess the effects of the patient and family centered care model on parents and clinicians</w:t>
            </w:r>
          </w:p>
        </w:tc>
        <w:tc>
          <w:tcPr>
            <w:tcW w:w="1260" w:type="dxa"/>
          </w:tcPr>
          <w:p w14:paraId="2BA62CAB"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Patient and family centred</w:t>
            </w:r>
          </w:p>
          <w:p w14:paraId="210C6135" w14:textId="77777777" w:rsidR="001D4804" w:rsidRPr="00752CB0" w:rsidRDefault="001D4804" w:rsidP="006D6747">
            <w:pPr>
              <w:spacing w:after="0" w:line="240" w:lineRule="auto"/>
              <w:rPr>
                <w:rFonts w:ascii="Times New Roman" w:hAnsi="Times New Roman" w:cs="Times New Roman"/>
                <w:sz w:val="20"/>
                <w:szCs w:val="20"/>
              </w:rPr>
            </w:pPr>
          </w:p>
        </w:tc>
        <w:tc>
          <w:tcPr>
            <w:tcW w:w="2824" w:type="dxa"/>
          </w:tcPr>
          <w:p w14:paraId="72F9F3DC"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 xml:space="preserve">Measured based on 3 domains: </w:t>
            </w:r>
          </w:p>
          <w:p w14:paraId="7A0D354E" w14:textId="77777777" w:rsidR="001D4804" w:rsidRPr="00752CB0" w:rsidRDefault="001D4804" w:rsidP="00B9438F">
            <w:pPr>
              <w:pStyle w:val="ListParagraph"/>
              <w:numPr>
                <w:ilvl w:val="0"/>
                <w:numId w:val="3"/>
              </w:numPr>
              <w:spacing w:after="0" w:line="240" w:lineRule="auto"/>
              <w:contextualSpacing w:val="0"/>
              <w:rPr>
                <w:rFonts w:ascii="Times New Roman" w:hAnsi="Times New Roman" w:cs="Times New Roman"/>
                <w:sz w:val="20"/>
                <w:szCs w:val="20"/>
              </w:rPr>
            </w:pPr>
            <w:r w:rsidRPr="00752CB0">
              <w:rPr>
                <w:rFonts w:ascii="Times New Roman" w:hAnsi="Times New Roman" w:cs="Times New Roman"/>
                <w:sz w:val="20"/>
                <w:szCs w:val="20"/>
              </w:rPr>
              <w:t>Respect: family rights in the hospital</w:t>
            </w:r>
          </w:p>
          <w:p w14:paraId="67C2F13D" w14:textId="77777777" w:rsidR="001D4804" w:rsidRPr="00752CB0" w:rsidRDefault="001D4804" w:rsidP="00B9438F">
            <w:pPr>
              <w:pStyle w:val="ListParagraph"/>
              <w:numPr>
                <w:ilvl w:val="0"/>
                <w:numId w:val="3"/>
              </w:numPr>
              <w:spacing w:after="0" w:line="240" w:lineRule="auto"/>
              <w:contextualSpacing w:val="0"/>
              <w:rPr>
                <w:rFonts w:ascii="Times New Roman" w:hAnsi="Times New Roman" w:cs="Times New Roman"/>
                <w:sz w:val="20"/>
                <w:szCs w:val="20"/>
              </w:rPr>
            </w:pPr>
            <w:r w:rsidRPr="00752CB0">
              <w:rPr>
                <w:rFonts w:ascii="Times New Roman" w:hAnsi="Times New Roman" w:cs="Times New Roman"/>
                <w:sz w:val="20"/>
                <w:szCs w:val="20"/>
              </w:rPr>
              <w:t>Collaboration: partnership of care between parents and clinicians</w:t>
            </w:r>
          </w:p>
          <w:p w14:paraId="3CAD8D66" w14:textId="77777777" w:rsidR="001D4804" w:rsidRPr="00752CB0" w:rsidRDefault="001D4804" w:rsidP="00B9438F">
            <w:pPr>
              <w:pStyle w:val="ListParagraph"/>
              <w:numPr>
                <w:ilvl w:val="0"/>
                <w:numId w:val="3"/>
              </w:numPr>
              <w:spacing w:after="0" w:line="240" w:lineRule="auto"/>
              <w:contextualSpacing w:val="0"/>
              <w:rPr>
                <w:rFonts w:ascii="Times New Roman" w:hAnsi="Times New Roman" w:cs="Times New Roman"/>
                <w:sz w:val="20"/>
                <w:szCs w:val="20"/>
              </w:rPr>
            </w:pPr>
            <w:r w:rsidRPr="00752CB0">
              <w:rPr>
                <w:rFonts w:ascii="Times New Roman" w:hAnsi="Times New Roman" w:cs="Times New Roman"/>
                <w:sz w:val="20"/>
                <w:szCs w:val="20"/>
              </w:rPr>
              <w:t>Support: the way clinician teams offer support to the family</w:t>
            </w:r>
          </w:p>
        </w:tc>
        <w:tc>
          <w:tcPr>
            <w:tcW w:w="2486" w:type="dxa"/>
          </w:tcPr>
          <w:p w14:paraId="69164C88" w14:textId="77777777" w:rsidR="001D4804" w:rsidRPr="00585945" w:rsidRDefault="001D4804" w:rsidP="006D6747">
            <w:pPr>
              <w:spacing w:after="0" w:line="240" w:lineRule="auto"/>
              <w:rPr>
                <w:rFonts w:ascii="Times New Roman" w:hAnsi="Times New Roman" w:cs="Times New Roman"/>
                <w:b/>
                <w:sz w:val="20"/>
                <w:szCs w:val="20"/>
              </w:rPr>
            </w:pPr>
            <w:r w:rsidRPr="00585945">
              <w:rPr>
                <w:rFonts w:ascii="Times New Roman" w:hAnsi="Times New Roman" w:cs="Times New Roman"/>
                <w:b/>
                <w:sz w:val="20"/>
                <w:szCs w:val="20"/>
              </w:rPr>
              <w:t>Information</w:t>
            </w:r>
            <w:r w:rsidRPr="00B76F43">
              <w:rPr>
                <w:rFonts w:ascii="Times New Roman" w:hAnsi="Times New Roman" w:cs="Times New Roman"/>
                <w:sz w:val="20"/>
                <w:szCs w:val="20"/>
              </w:rPr>
              <w:t>: Patients increased in this factor post-intervention: “I feel overwhelmed by the information given to me about my child.”</w:t>
            </w:r>
            <w:r w:rsidRPr="00585945">
              <w:rPr>
                <w:rFonts w:ascii="Times New Roman" w:hAnsi="Times New Roman" w:cs="Times New Roman"/>
                <w:b/>
                <w:sz w:val="20"/>
                <w:szCs w:val="20"/>
              </w:rPr>
              <w:t xml:space="preserve">  </w:t>
            </w:r>
          </w:p>
          <w:p w14:paraId="1782EC61" w14:textId="77777777" w:rsidR="001D4804" w:rsidRPr="00585945" w:rsidRDefault="001D4804" w:rsidP="006D6747">
            <w:pPr>
              <w:spacing w:after="0" w:line="240" w:lineRule="auto"/>
              <w:rPr>
                <w:rFonts w:ascii="Times New Roman" w:hAnsi="Times New Roman" w:cs="Times New Roman"/>
                <w:b/>
                <w:sz w:val="20"/>
                <w:szCs w:val="20"/>
              </w:rPr>
            </w:pPr>
          </w:p>
          <w:p w14:paraId="14B2F917" w14:textId="77777777" w:rsidR="001D4804" w:rsidRPr="00585945" w:rsidRDefault="001D4804" w:rsidP="006D6747">
            <w:pPr>
              <w:spacing w:after="0" w:line="240" w:lineRule="auto"/>
              <w:rPr>
                <w:rFonts w:ascii="Times New Roman" w:hAnsi="Times New Roman" w:cs="Times New Roman"/>
                <w:b/>
                <w:sz w:val="20"/>
                <w:szCs w:val="20"/>
              </w:rPr>
            </w:pPr>
            <w:r w:rsidRPr="00585945">
              <w:rPr>
                <w:rFonts w:ascii="Times New Roman" w:hAnsi="Times New Roman" w:cs="Times New Roman"/>
                <w:b/>
                <w:sz w:val="20"/>
                <w:szCs w:val="20"/>
              </w:rPr>
              <w:t xml:space="preserve">Relationship: </w:t>
            </w:r>
            <w:r w:rsidRPr="00B76F43">
              <w:rPr>
                <w:rFonts w:ascii="Times New Roman" w:hAnsi="Times New Roman" w:cs="Times New Roman"/>
                <w:sz w:val="20"/>
                <w:szCs w:val="20"/>
              </w:rPr>
              <w:t>Clinicians increased in understanding attitude towards the parents’ experiences</w:t>
            </w:r>
          </w:p>
        </w:tc>
        <w:tc>
          <w:tcPr>
            <w:tcW w:w="2664" w:type="dxa"/>
          </w:tcPr>
          <w:p w14:paraId="310AB582"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Parents significantly increased in their responses regarding all three domains post intervention. These responses mainly indicated an increase in PCC except for an inc</w:t>
            </w:r>
            <w:r>
              <w:rPr>
                <w:rFonts w:ascii="Times New Roman" w:hAnsi="Times New Roman" w:cs="Times New Roman"/>
                <w:sz w:val="20"/>
                <w:szCs w:val="20"/>
              </w:rPr>
              <w:t>rease in the following question</w:t>
            </w:r>
            <w:r w:rsidRPr="00752CB0">
              <w:rPr>
                <w:rFonts w:ascii="Times New Roman" w:hAnsi="Times New Roman" w:cs="Times New Roman"/>
                <w:sz w:val="20"/>
                <w:szCs w:val="20"/>
              </w:rPr>
              <w:t xml:space="preserve">: “I feel like a visitor (rather than a parent) when I come to the hospital </w:t>
            </w:r>
          </w:p>
        </w:tc>
      </w:tr>
      <w:tr w:rsidR="001D4804" w:rsidRPr="00752CB0" w14:paraId="3AF3D50E" w14:textId="77777777" w:rsidTr="006D6747">
        <w:tc>
          <w:tcPr>
            <w:tcW w:w="0" w:type="auto"/>
          </w:tcPr>
          <w:p w14:paraId="334DA030"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Binfa 2016</w:t>
            </w:r>
            <w:r w:rsidRPr="00122E63">
              <w:rPr>
                <w:rFonts w:ascii="Times New Roman" w:hAnsi="Times New Roman" w:cs="Times New Roman"/>
                <w:noProof/>
                <w:sz w:val="20"/>
                <w:szCs w:val="20"/>
                <w:vertAlign w:val="superscript"/>
              </w:rPr>
              <w:t>30</w:t>
            </w:r>
            <w:r w:rsidRPr="00752CB0">
              <w:rPr>
                <w:rFonts w:ascii="Times New Roman" w:hAnsi="Times New Roman" w:cs="Times New Roman"/>
                <w:sz w:val="20"/>
                <w:szCs w:val="20"/>
              </w:rPr>
              <w:t xml:space="preserve"> Chile</w:t>
            </w:r>
          </w:p>
        </w:tc>
        <w:tc>
          <w:tcPr>
            <w:tcW w:w="1650" w:type="dxa"/>
          </w:tcPr>
          <w:p w14:paraId="440731F3"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 xml:space="preserve">Qualitative interviews with 27 postpartum women (aged 16-37), 40 </w:t>
            </w:r>
            <w:r w:rsidRPr="00752CB0">
              <w:rPr>
                <w:rFonts w:ascii="Times New Roman" w:hAnsi="Times New Roman" w:cs="Times New Roman"/>
                <w:sz w:val="20"/>
                <w:szCs w:val="20"/>
              </w:rPr>
              <w:lastRenderedPageBreak/>
              <w:t>midwives (aged 24-62), and 29 obstetricians (aged 27-68) and analysis of survey data from 1729 postpartum women (mean age 24)</w:t>
            </w:r>
          </w:p>
        </w:tc>
        <w:tc>
          <w:tcPr>
            <w:tcW w:w="1620" w:type="dxa"/>
          </w:tcPr>
          <w:p w14:paraId="6313FFF5" w14:textId="77777777" w:rsidR="001D4804" w:rsidRPr="00752CB0" w:rsidRDefault="001D4804" w:rsidP="006D6747">
            <w:pPr>
              <w:spacing w:after="0" w:line="240" w:lineRule="auto"/>
              <w:rPr>
                <w:rFonts w:ascii="Times New Roman" w:hAnsi="Times New Roman" w:cs="Times New Roman"/>
                <w:color w:val="000000"/>
                <w:sz w:val="20"/>
                <w:szCs w:val="20"/>
              </w:rPr>
            </w:pPr>
            <w:r w:rsidRPr="00752CB0">
              <w:rPr>
                <w:rFonts w:ascii="Times New Roman" w:hAnsi="Times New Roman" w:cs="Times New Roman"/>
                <w:color w:val="000000"/>
                <w:sz w:val="20"/>
                <w:szCs w:val="20"/>
              </w:rPr>
              <w:lastRenderedPageBreak/>
              <w:t xml:space="preserve">Explore perceptions of professionals and consumers regarding </w:t>
            </w:r>
            <w:r w:rsidRPr="00752CB0">
              <w:rPr>
                <w:rFonts w:ascii="Times New Roman" w:hAnsi="Times New Roman" w:cs="Times New Roman"/>
                <w:color w:val="000000"/>
                <w:sz w:val="20"/>
                <w:szCs w:val="20"/>
              </w:rPr>
              <w:lastRenderedPageBreak/>
              <w:t>humanised assistance during labour and childbirth</w:t>
            </w:r>
          </w:p>
        </w:tc>
        <w:tc>
          <w:tcPr>
            <w:tcW w:w="1260" w:type="dxa"/>
          </w:tcPr>
          <w:p w14:paraId="114F3B30" w14:textId="77777777" w:rsidR="001D4804" w:rsidRPr="00752CB0" w:rsidRDefault="001D4804" w:rsidP="006D6747">
            <w:pPr>
              <w:spacing w:after="0" w:line="240" w:lineRule="auto"/>
              <w:rPr>
                <w:rFonts w:ascii="Times New Roman" w:hAnsi="Times New Roman" w:cs="Times New Roman"/>
                <w:color w:val="000000"/>
                <w:sz w:val="20"/>
                <w:szCs w:val="20"/>
              </w:rPr>
            </w:pPr>
            <w:r w:rsidRPr="00752CB0">
              <w:rPr>
                <w:rFonts w:ascii="Times New Roman" w:hAnsi="Times New Roman" w:cs="Times New Roman"/>
                <w:color w:val="000000"/>
                <w:sz w:val="20"/>
                <w:szCs w:val="20"/>
              </w:rPr>
              <w:lastRenderedPageBreak/>
              <w:t>Woman-centred</w:t>
            </w:r>
          </w:p>
          <w:p w14:paraId="279E6A78" w14:textId="77777777" w:rsidR="001D4804" w:rsidRPr="00752CB0" w:rsidRDefault="001D4804" w:rsidP="006D6747">
            <w:pPr>
              <w:spacing w:after="0" w:line="240" w:lineRule="auto"/>
              <w:rPr>
                <w:rFonts w:ascii="Times New Roman" w:hAnsi="Times New Roman" w:cs="Times New Roman"/>
                <w:sz w:val="20"/>
                <w:szCs w:val="20"/>
              </w:rPr>
            </w:pPr>
          </w:p>
        </w:tc>
        <w:tc>
          <w:tcPr>
            <w:tcW w:w="2824" w:type="dxa"/>
          </w:tcPr>
          <w:p w14:paraId="036742C2" w14:textId="77777777" w:rsidR="001D4804" w:rsidRPr="00752CB0" w:rsidRDefault="001D4804" w:rsidP="006D6747">
            <w:pPr>
              <w:spacing w:after="0" w:line="240" w:lineRule="auto"/>
              <w:rPr>
                <w:rFonts w:ascii="Times New Roman" w:hAnsi="Times New Roman" w:cs="Times New Roman"/>
                <w:color w:val="000000"/>
                <w:sz w:val="20"/>
                <w:szCs w:val="20"/>
              </w:rPr>
            </w:pPr>
            <w:r w:rsidRPr="00752CB0">
              <w:rPr>
                <w:rFonts w:ascii="Times New Roman" w:hAnsi="Times New Roman" w:cs="Times New Roman"/>
                <w:color w:val="000000"/>
                <w:sz w:val="20"/>
                <w:szCs w:val="20"/>
              </w:rPr>
              <w:t xml:space="preserve">Defined based on the work of Stapleton and colleagues (2013) and the Chilean Ministry of Public Health </w:t>
            </w:r>
            <w:r w:rsidRPr="00752CB0">
              <w:rPr>
                <w:rFonts w:ascii="Times New Roman" w:hAnsi="Times New Roman" w:cs="Times New Roman"/>
                <w:color w:val="000000"/>
                <w:sz w:val="20"/>
                <w:szCs w:val="20"/>
              </w:rPr>
              <w:lastRenderedPageBreak/>
              <w:t>guideline and models for care as:</w:t>
            </w:r>
          </w:p>
          <w:p w14:paraId="2B78B2B1" w14:textId="77777777" w:rsidR="001D4804" w:rsidRPr="00752CB0" w:rsidRDefault="001D4804" w:rsidP="00B9438F">
            <w:pPr>
              <w:pStyle w:val="ListParagraph"/>
              <w:numPr>
                <w:ilvl w:val="0"/>
                <w:numId w:val="4"/>
              </w:numPr>
              <w:spacing w:after="0" w:line="240" w:lineRule="auto"/>
              <w:contextualSpacing w:val="0"/>
              <w:rPr>
                <w:rFonts w:ascii="Times New Roman" w:hAnsi="Times New Roman" w:cs="Times New Roman"/>
                <w:color w:val="000000"/>
                <w:sz w:val="20"/>
                <w:szCs w:val="20"/>
              </w:rPr>
            </w:pPr>
            <w:r w:rsidRPr="00752CB0">
              <w:rPr>
                <w:rFonts w:ascii="Times New Roman" w:hAnsi="Times New Roman" w:cs="Times New Roman"/>
                <w:color w:val="000000"/>
                <w:sz w:val="20"/>
                <w:szCs w:val="20"/>
              </w:rPr>
              <w:t>Safe</w:t>
            </w:r>
          </w:p>
          <w:p w14:paraId="506BFC34" w14:textId="77777777" w:rsidR="001D4804" w:rsidRPr="00752CB0" w:rsidRDefault="001D4804" w:rsidP="00B9438F">
            <w:pPr>
              <w:pStyle w:val="ListParagraph"/>
              <w:numPr>
                <w:ilvl w:val="0"/>
                <w:numId w:val="4"/>
              </w:numPr>
              <w:spacing w:after="0" w:line="240" w:lineRule="auto"/>
              <w:contextualSpacing w:val="0"/>
              <w:rPr>
                <w:rFonts w:ascii="Times New Roman" w:hAnsi="Times New Roman" w:cs="Times New Roman"/>
                <w:color w:val="000000"/>
                <w:sz w:val="20"/>
                <w:szCs w:val="20"/>
              </w:rPr>
            </w:pPr>
            <w:r w:rsidRPr="00752CB0">
              <w:rPr>
                <w:rFonts w:ascii="Times New Roman" w:hAnsi="Times New Roman" w:cs="Times New Roman"/>
                <w:color w:val="000000"/>
                <w:sz w:val="20"/>
                <w:szCs w:val="20"/>
              </w:rPr>
              <w:t>Personalised</w:t>
            </w:r>
          </w:p>
          <w:p w14:paraId="59B730CE" w14:textId="77777777" w:rsidR="001D4804" w:rsidRPr="00752CB0" w:rsidRDefault="001D4804" w:rsidP="00B9438F">
            <w:pPr>
              <w:pStyle w:val="ListParagraph"/>
              <w:numPr>
                <w:ilvl w:val="0"/>
                <w:numId w:val="4"/>
              </w:numPr>
              <w:spacing w:after="0" w:line="240" w:lineRule="auto"/>
              <w:contextualSpacing w:val="0"/>
              <w:rPr>
                <w:rFonts w:ascii="Times New Roman" w:hAnsi="Times New Roman" w:cs="Times New Roman"/>
                <w:color w:val="000000"/>
                <w:sz w:val="20"/>
                <w:szCs w:val="20"/>
              </w:rPr>
            </w:pPr>
            <w:r w:rsidRPr="00752CB0">
              <w:rPr>
                <w:rFonts w:ascii="Times New Roman" w:hAnsi="Times New Roman" w:cs="Times New Roman"/>
                <w:color w:val="000000"/>
                <w:sz w:val="20"/>
                <w:szCs w:val="20"/>
              </w:rPr>
              <w:t>Humane</w:t>
            </w:r>
          </w:p>
          <w:p w14:paraId="63D82779" w14:textId="77777777" w:rsidR="001D4804" w:rsidRPr="00752CB0" w:rsidRDefault="001D4804" w:rsidP="00B9438F">
            <w:pPr>
              <w:pStyle w:val="ListParagraph"/>
              <w:numPr>
                <w:ilvl w:val="0"/>
                <w:numId w:val="4"/>
              </w:numPr>
              <w:spacing w:after="0" w:line="240" w:lineRule="auto"/>
              <w:contextualSpacing w:val="0"/>
              <w:rPr>
                <w:rFonts w:ascii="Times New Roman" w:hAnsi="Times New Roman" w:cs="Times New Roman"/>
                <w:color w:val="000000"/>
                <w:sz w:val="20"/>
                <w:szCs w:val="20"/>
              </w:rPr>
            </w:pPr>
            <w:r w:rsidRPr="00752CB0">
              <w:rPr>
                <w:rFonts w:ascii="Times New Roman" w:hAnsi="Times New Roman" w:cs="Times New Roman"/>
                <w:color w:val="000000"/>
                <w:sz w:val="20"/>
                <w:szCs w:val="20"/>
              </w:rPr>
              <w:t>Strengthening patient-clinician relationship</w:t>
            </w:r>
          </w:p>
          <w:p w14:paraId="766F4896" w14:textId="77777777" w:rsidR="001D4804" w:rsidRPr="00752CB0" w:rsidRDefault="001D4804" w:rsidP="00B9438F">
            <w:pPr>
              <w:pStyle w:val="ListParagraph"/>
              <w:numPr>
                <w:ilvl w:val="0"/>
                <w:numId w:val="4"/>
              </w:numPr>
              <w:spacing w:after="0" w:line="240" w:lineRule="auto"/>
              <w:contextualSpacing w:val="0"/>
              <w:rPr>
                <w:rFonts w:ascii="Times New Roman" w:hAnsi="Times New Roman" w:cs="Times New Roman"/>
                <w:color w:val="000000"/>
                <w:sz w:val="20"/>
                <w:szCs w:val="20"/>
              </w:rPr>
            </w:pPr>
            <w:r w:rsidRPr="00752CB0">
              <w:rPr>
                <w:rFonts w:ascii="Times New Roman" w:hAnsi="Times New Roman" w:cs="Times New Roman"/>
                <w:color w:val="000000"/>
                <w:sz w:val="20"/>
                <w:szCs w:val="20"/>
              </w:rPr>
              <w:t>Emotional support</w:t>
            </w:r>
          </w:p>
          <w:p w14:paraId="26409775" w14:textId="77777777" w:rsidR="001D4804" w:rsidRPr="00752CB0" w:rsidRDefault="001D4804" w:rsidP="00B9438F">
            <w:pPr>
              <w:pStyle w:val="ListParagraph"/>
              <w:numPr>
                <w:ilvl w:val="0"/>
                <w:numId w:val="4"/>
              </w:numPr>
              <w:spacing w:after="0" w:line="240" w:lineRule="auto"/>
              <w:contextualSpacing w:val="0"/>
              <w:rPr>
                <w:rFonts w:ascii="Times New Roman" w:hAnsi="Times New Roman" w:cs="Times New Roman"/>
                <w:color w:val="000000"/>
                <w:sz w:val="20"/>
                <w:szCs w:val="20"/>
              </w:rPr>
            </w:pPr>
            <w:r w:rsidRPr="00752CB0">
              <w:rPr>
                <w:rFonts w:ascii="Times New Roman" w:hAnsi="Times New Roman" w:cs="Times New Roman"/>
                <w:color w:val="000000"/>
                <w:sz w:val="20"/>
                <w:szCs w:val="20"/>
              </w:rPr>
              <w:t>Promotion of child-mother bonding</w:t>
            </w:r>
          </w:p>
          <w:p w14:paraId="16FF2BD0" w14:textId="77777777" w:rsidR="001D4804" w:rsidRPr="00752CB0" w:rsidRDefault="001D4804" w:rsidP="00B9438F">
            <w:pPr>
              <w:pStyle w:val="ListParagraph"/>
              <w:numPr>
                <w:ilvl w:val="0"/>
                <w:numId w:val="4"/>
              </w:numPr>
              <w:spacing w:after="0" w:line="240" w:lineRule="auto"/>
              <w:contextualSpacing w:val="0"/>
              <w:rPr>
                <w:rFonts w:ascii="Times New Roman" w:hAnsi="Times New Roman" w:cs="Times New Roman"/>
                <w:color w:val="000000"/>
                <w:sz w:val="20"/>
                <w:szCs w:val="20"/>
              </w:rPr>
            </w:pPr>
            <w:r w:rsidRPr="00752CB0">
              <w:rPr>
                <w:rFonts w:ascii="Times New Roman" w:hAnsi="Times New Roman" w:cs="Times New Roman"/>
                <w:color w:val="000000"/>
                <w:sz w:val="20"/>
                <w:szCs w:val="20"/>
              </w:rPr>
              <w:t>Improving several clinical outcomes</w:t>
            </w:r>
          </w:p>
          <w:p w14:paraId="564088E7" w14:textId="77777777" w:rsidR="001D4804" w:rsidRPr="00752CB0" w:rsidRDefault="001D4804" w:rsidP="00B9438F">
            <w:pPr>
              <w:pStyle w:val="ListParagraph"/>
              <w:numPr>
                <w:ilvl w:val="0"/>
                <w:numId w:val="4"/>
              </w:numPr>
              <w:spacing w:after="0" w:line="240" w:lineRule="auto"/>
              <w:contextualSpacing w:val="0"/>
              <w:rPr>
                <w:rFonts w:ascii="Times New Roman" w:hAnsi="Times New Roman" w:cs="Times New Roman"/>
                <w:color w:val="000000"/>
                <w:sz w:val="20"/>
                <w:szCs w:val="20"/>
              </w:rPr>
            </w:pPr>
            <w:r w:rsidRPr="00752CB0">
              <w:rPr>
                <w:rFonts w:ascii="Times New Roman" w:hAnsi="Times New Roman" w:cs="Times New Roman"/>
                <w:color w:val="000000"/>
                <w:sz w:val="20"/>
                <w:szCs w:val="20"/>
              </w:rPr>
              <w:t>Access to care</w:t>
            </w:r>
          </w:p>
          <w:p w14:paraId="04D0E48E" w14:textId="77777777" w:rsidR="001D4804" w:rsidRPr="00752CB0" w:rsidRDefault="001D4804" w:rsidP="006D6747">
            <w:pPr>
              <w:spacing w:after="0" w:line="240" w:lineRule="auto"/>
              <w:rPr>
                <w:rFonts w:ascii="Times New Roman" w:hAnsi="Times New Roman" w:cs="Times New Roman"/>
                <w:sz w:val="20"/>
                <w:szCs w:val="20"/>
              </w:rPr>
            </w:pPr>
          </w:p>
        </w:tc>
        <w:tc>
          <w:tcPr>
            <w:tcW w:w="2486" w:type="dxa"/>
          </w:tcPr>
          <w:p w14:paraId="5CDCDEDF" w14:textId="77777777" w:rsidR="001D4804" w:rsidRDefault="001D4804" w:rsidP="006D6747">
            <w:pPr>
              <w:spacing w:after="0" w:line="240" w:lineRule="auto"/>
              <w:rPr>
                <w:rFonts w:ascii="Times New Roman" w:hAnsi="Times New Roman" w:cs="Times New Roman"/>
                <w:color w:val="000000"/>
                <w:sz w:val="20"/>
                <w:szCs w:val="20"/>
              </w:rPr>
            </w:pPr>
            <w:r w:rsidRPr="00585945">
              <w:rPr>
                <w:rFonts w:ascii="Times New Roman" w:hAnsi="Times New Roman" w:cs="Times New Roman"/>
                <w:b/>
                <w:sz w:val="20"/>
                <w:szCs w:val="20"/>
              </w:rPr>
              <w:lastRenderedPageBreak/>
              <w:t>Emotions:</w:t>
            </w:r>
            <w:r w:rsidRPr="00585945">
              <w:rPr>
                <w:rFonts w:ascii="Times New Roman" w:hAnsi="Times New Roman" w:cs="Times New Roman"/>
                <w:color w:val="000000"/>
                <w:sz w:val="20"/>
                <w:szCs w:val="20"/>
              </w:rPr>
              <w:t xml:space="preserve"> </w:t>
            </w:r>
            <w:r>
              <w:rPr>
                <w:rFonts w:ascii="Times New Roman" w:hAnsi="Times New Roman" w:cs="Times New Roman"/>
                <w:color w:val="000000"/>
                <w:sz w:val="20"/>
                <w:szCs w:val="20"/>
              </w:rPr>
              <w:t>Women felt that c</w:t>
            </w:r>
            <w:r w:rsidRPr="00585945">
              <w:rPr>
                <w:rFonts w:ascii="Times New Roman" w:hAnsi="Times New Roman" w:cs="Times New Roman"/>
                <w:color w:val="000000"/>
                <w:sz w:val="20"/>
                <w:szCs w:val="20"/>
              </w:rPr>
              <w:t>linicians didn’t acknowledge their emotions (ex. Fear)</w:t>
            </w:r>
          </w:p>
          <w:p w14:paraId="205EEF33" w14:textId="77777777" w:rsidR="001D4804" w:rsidRDefault="001D4804" w:rsidP="006D6747">
            <w:pPr>
              <w:spacing w:after="0" w:line="240" w:lineRule="auto"/>
              <w:rPr>
                <w:rFonts w:ascii="Times New Roman" w:hAnsi="Times New Roman" w:cs="Times New Roman"/>
                <w:color w:val="000000"/>
                <w:sz w:val="20"/>
                <w:szCs w:val="20"/>
              </w:rPr>
            </w:pPr>
          </w:p>
          <w:p w14:paraId="750B375D" w14:textId="77777777" w:rsidR="001D4804" w:rsidRPr="00585945" w:rsidRDefault="001D4804" w:rsidP="006D6747">
            <w:pPr>
              <w:spacing w:after="0" w:line="240" w:lineRule="auto"/>
              <w:rPr>
                <w:rFonts w:ascii="Times New Roman" w:hAnsi="Times New Roman" w:cs="Times New Roman"/>
                <w:color w:val="000000"/>
                <w:sz w:val="20"/>
                <w:szCs w:val="20"/>
              </w:rPr>
            </w:pPr>
            <w:r w:rsidRPr="00585945">
              <w:rPr>
                <w:rFonts w:ascii="Times New Roman" w:hAnsi="Times New Roman" w:cs="Times New Roman"/>
                <w:b/>
                <w:sz w:val="20"/>
                <w:szCs w:val="20"/>
              </w:rPr>
              <w:lastRenderedPageBreak/>
              <w:t>Information:</w:t>
            </w:r>
            <w:r w:rsidRPr="00585945">
              <w:rPr>
                <w:rFonts w:ascii="Times New Roman" w:hAnsi="Times New Roman" w:cs="Times New Roman"/>
                <w:color w:val="000000"/>
                <w:sz w:val="20"/>
                <w:szCs w:val="20"/>
              </w:rPr>
              <w:t xml:space="preserve"> Women felt like they weren’t being listened to. Felt that clinicians may get upset if they ask questions (uncomfortable)</w:t>
            </w:r>
          </w:p>
          <w:p w14:paraId="4A57E1B2" w14:textId="77777777" w:rsidR="001D4804" w:rsidRDefault="001D4804" w:rsidP="006D6747">
            <w:pPr>
              <w:spacing w:after="0" w:line="240" w:lineRule="auto"/>
              <w:rPr>
                <w:rFonts w:ascii="Times New Roman" w:hAnsi="Times New Roman" w:cs="Times New Roman"/>
                <w:sz w:val="20"/>
                <w:szCs w:val="20"/>
              </w:rPr>
            </w:pPr>
          </w:p>
          <w:p w14:paraId="287A4DB2" w14:textId="77777777" w:rsidR="001D4804" w:rsidRDefault="001D4804" w:rsidP="006D6747">
            <w:pPr>
              <w:spacing w:after="0" w:line="240" w:lineRule="auto"/>
              <w:rPr>
                <w:rFonts w:ascii="Times New Roman" w:hAnsi="Times New Roman" w:cs="Times New Roman"/>
                <w:color w:val="000000"/>
                <w:sz w:val="20"/>
                <w:szCs w:val="20"/>
              </w:rPr>
            </w:pPr>
            <w:r w:rsidRPr="00585945">
              <w:rPr>
                <w:rFonts w:ascii="Times New Roman" w:hAnsi="Times New Roman" w:cs="Times New Roman"/>
                <w:b/>
                <w:sz w:val="20"/>
                <w:szCs w:val="20"/>
              </w:rPr>
              <w:t>Decision-making:</w:t>
            </w:r>
            <w:r w:rsidRPr="00585945">
              <w:rPr>
                <w:rFonts w:ascii="Times New Roman" w:hAnsi="Times New Roman" w:cs="Times New Roman"/>
                <w:color w:val="000000"/>
                <w:sz w:val="20"/>
                <w:szCs w:val="20"/>
              </w:rPr>
              <w:t xml:space="preserve"> </w:t>
            </w:r>
            <w:r>
              <w:rPr>
                <w:rFonts w:ascii="Times New Roman" w:hAnsi="Times New Roman" w:cs="Times New Roman"/>
                <w:color w:val="000000"/>
                <w:sz w:val="20"/>
                <w:szCs w:val="20"/>
              </w:rPr>
              <w:t>Women felt u</w:t>
            </w:r>
            <w:r w:rsidRPr="00585945">
              <w:rPr>
                <w:rFonts w:ascii="Times New Roman" w:hAnsi="Times New Roman" w:cs="Times New Roman"/>
                <w:color w:val="000000"/>
                <w:sz w:val="20"/>
                <w:szCs w:val="20"/>
              </w:rPr>
              <w:t>ninvolved in decision-making</w:t>
            </w:r>
          </w:p>
          <w:p w14:paraId="77036BF2" w14:textId="77777777" w:rsidR="001D4804" w:rsidRDefault="001D4804" w:rsidP="006D6747">
            <w:pPr>
              <w:spacing w:after="0" w:line="240" w:lineRule="auto"/>
              <w:rPr>
                <w:rFonts w:ascii="Times New Roman" w:hAnsi="Times New Roman" w:cs="Times New Roman"/>
                <w:color w:val="000000"/>
                <w:sz w:val="20"/>
                <w:szCs w:val="20"/>
              </w:rPr>
            </w:pPr>
          </w:p>
          <w:p w14:paraId="59510B4A" w14:textId="77777777" w:rsidR="001D4804" w:rsidRPr="00CC42D7" w:rsidRDefault="001D4804" w:rsidP="006D6747">
            <w:pPr>
              <w:spacing w:after="0" w:line="240" w:lineRule="auto"/>
              <w:rPr>
                <w:rFonts w:ascii="Times New Roman" w:hAnsi="Times New Roman" w:cs="Times New Roman"/>
                <w:color w:val="000000"/>
                <w:sz w:val="20"/>
                <w:szCs w:val="20"/>
              </w:rPr>
            </w:pPr>
            <w:r w:rsidRPr="00585945">
              <w:rPr>
                <w:rFonts w:ascii="Times New Roman" w:hAnsi="Times New Roman" w:cs="Times New Roman"/>
                <w:b/>
                <w:sz w:val="20"/>
                <w:szCs w:val="20"/>
              </w:rPr>
              <w:t>Relationship:</w:t>
            </w:r>
            <w:r w:rsidRPr="00585945">
              <w:rPr>
                <w:rFonts w:ascii="Times New Roman" w:hAnsi="Times New Roman" w:cs="Times New Roman"/>
                <w:color w:val="000000"/>
                <w:sz w:val="20"/>
                <w:szCs w:val="20"/>
              </w:rPr>
              <w:t xml:space="preserve"> </w:t>
            </w:r>
            <w:r>
              <w:rPr>
                <w:rFonts w:ascii="Times New Roman" w:hAnsi="Times New Roman" w:cs="Times New Roman"/>
                <w:color w:val="000000"/>
                <w:sz w:val="20"/>
                <w:szCs w:val="20"/>
              </w:rPr>
              <w:t>Women felt clinicians had a l</w:t>
            </w:r>
            <w:r w:rsidRPr="00585945">
              <w:rPr>
                <w:rFonts w:ascii="Times New Roman" w:hAnsi="Times New Roman" w:cs="Times New Roman"/>
                <w:color w:val="000000"/>
                <w:sz w:val="20"/>
                <w:szCs w:val="20"/>
              </w:rPr>
              <w:t>ack of empathy</w:t>
            </w:r>
          </w:p>
        </w:tc>
        <w:tc>
          <w:tcPr>
            <w:tcW w:w="2664" w:type="dxa"/>
          </w:tcPr>
          <w:p w14:paraId="152AF0C6" w14:textId="77777777" w:rsidR="001D4804" w:rsidRPr="00752CB0" w:rsidRDefault="001D4804" w:rsidP="006D6747">
            <w:pPr>
              <w:spacing w:after="0" w:line="240" w:lineRule="auto"/>
              <w:rPr>
                <w:rFonts w:ascii="Times New Roman" w:hAnsi="Times New Roman" w:cs="Times New Roman"/>
                <w:color w:val="000000"/>
                <w:sz w:val="20"/>
                <w:szCs w:val="20"/>
              </w:rPr>
            </w:pPr>
            <w:r w:rsidRPr="00752CB0">
              <w:rPr>
                <w:rFonts w:ascii="Times New Roman" w:hAnsi="Times New Roman" w:cs="Times New Roman"/>
                <w:color w:val="000000"/>
                <w:sz w:val="20"/>
                <w:szCs w:val="20"/>
              </w:rPr>
              <w:lastRenderedPageBreak/>
              <w:t>Midwives felt that patients were:</w:t>
            </w:r>
          </w:p>
          <w:p w14:paraId="2B639C12" w14:textId="77777777" w:rsidR="001D4804" w:rsidRDefault="001D4804" w:rsidP="00B9438F">
            <w:pPr>
              <w:pStyle w:val="ListParagraph"/>
              <w:numPr>
                <w:ilvl w:val="0"/>
                <w:numId w:val="18"/>
              </w:numPr>
              <w:spacing w:after="0" w:line="240" w:lineRule="auto"/>
              <w:contextualSpacing w:val="0"/>
              <w:rPr>
                <w:rFonts w:ascii="Times New Roman" w:hAnsi="Times New Roman" w:cs="Times New Roman"/>
                <w:color w:val="000000"/>
                <w:sz w:val="20"/>
                <w:szCs w:val="20"/>
              </w:rPr>
            </w:pPr>
            <w:r w:rsidRPr="00752CB0">
              <w:rPr>
                <w:rFonts w:ascii="Times New Roman" w:hAnsi="Times New Roman" w:cs="Times New Roman"/>
                <w:color w:val="000000"/>
                <w:sz w:val="20"/>
                <w:szCs w:val="20"/>
              </w:rPr>
              <w:t>Undereducated regarding childbirth</w:t>
            </w:r>
          </w:p>
          <w:p w14:paraId="27672499" w14:textId="77777777" w:rsidR="001D4804" w:rsidRPr="00585945" w:rsidRDefault="001D4804" w:rsidP="00B9438F">
            <w:pPr>
              <w:pStyle w:val="ListParagraph"/>
              <w:numPr>
                <w:ilvl w:val="0"/>
                <w:numId w:val="18"/>
              </w:numPr>
              <w:spacing w:after="0" w:line="240" w:lineRule="auto"/>
              <w:contextualSpacing w:val="0"/>
              <w:rPr>
                <w:rFonts w:ascii="Times New Roman" w:hAnsi="Times New Roman" w:cs="Times New Roman"/>
                <w:color w:val="000000"/>
                <w:sz w:val="20"/>
                <w:szCs w:val="20"/>
              </w:rPr>
            </w:pPr>
            <w:r w:rsidRPr="00585945">
              <w:rPr>
                <w:rFonts w:ascii="Times New Roman" w:hAnsi="Times New Roman" w:cs="Times New Roman"/>
                <w:color w:val="000000"/>
                <w:sz w:val="20"/>
                <w:szCs w:val="20"/>
              </w:rPr>
              <w:lastRenderedPageBreak/>
              <w:t>Not prepared to participate in care</w:t>
            </w:r>
          </w:p>
        </w:tc>
      </w:tr>
      <w:tr w:rsidR="001D4804" w:rsidRPr="00752CB0" w14:paraId="5B193CC8" w14:textId="77777777" w:rsidTr="006D6747">
        <w:tc>
          <w:tcPr>
            <w:tcW w:w="0" w:type="auto"/>
          </w:tcPr>
          <w:p w14:paraId="37413AE6"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lastRenderedPageBreak/>
              <w:t>Borrelli 2016</w:t>
            </w:r>
            <w:r w:rsidRPr="00122E63">
              <w:rPr>
                <w:rFonts w:ascii="Times New Roman" w:hAnsi="Times New Roman" w:cs="Times New Roman"/>
                <w:noProof/>
                <w:sz w:val="20"/>
                <w:szCs w:val="20"/>
                <w:vertAlign w:val="superscript"/>
              </w:rPr>
              <w:t>31</w:t>
            </w:r>
            <w:r w:rsidRPr="00752CB0">
              <w:rPr>
                <w:rFonts w:ascii="Times New Roman" w:hAnsi="Times New Roman" w:cs="Times New Roman"/>
                <w:sz w:val="20"/>
                <w:szCs w:val="20"/>
              </w:rPr>
              <w:t xml:space="preserve"> United Kingdom</w:t>
            </w:r>
          </w:p>
        </w:tc>
        <w:tc>
          <w:tcPr>
            <w:tcW w:w="1650" w:type="dxa"/>
          </w:tcPr>
          <w:p w14:paraId="5C7D67F7"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Pre- and post-birth semi-structured interviews with 14 and 12 women (aged 19-43)</w:t>
            </w:r>
          </w:p>
        </w:tc>
        <w:tc>
          <w:tcPr>
            <w:tcW w:w="1620" w:type="dxa"/>
          </w:tcPr>
          <w:p w14:paraId="520A4379"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Understand first time mothers' expectations and experiences of childbirth care and conceptualize the perspectives of women regarding what makes a good midwife</w:t>
            </w:r>
          </w:p>
        </w:tc>
        <w:tc>
          <w:tcPr>
            <w:tcW w:w="1260" w:type="dxa"/>
          </w:tcPr>
          <w:p w14:paraId="6ECB6381"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Woman-centred care</w:t>
            </w:r>
          </w:p>
          <w:p w14:paraId="0BB530F2" w14:textId="77777777" w:rsidR="001D4804" w:rsidRPr="00752CB0" w:rsidRDefault="001D4804" w:rsidP="006D6747">
            <w:pPr>
              <w:spacing w:after="0" w:line="240" w:lineRule="auto"/>
              <w:rPr>
                <w:rFonts w:ascii="Times New Roman" w:hAnsi="Times New Roman" w:cs="Times New Roman"/>
                <w:sz w:val="20"/>
                <w:szCs w:val="20"/>
              </w:rPr>
            </w:pPr>
          </w:p>
        </w:tc>
        <w:tc>
          <w:tcPr>
            <w:tcW w:w="2824" w:type="dxa"/>
          </w:tcPr>
          <w:p w14:paraId="412368BD"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Reference to National Service Framework for Children, Young People and Maternity Services guidelines which address PCC as:</w:t>
            </w:r>
          </w:p>
          <w:p w14:paraId="0675F6AD" w14:textId="77777777" w:rsidR="001D4804" w:rsidRPr="00752CB0" w:rsidRDefault="001D4804" w:rsidP="00B9438F">
            <w:pPr>
              <w:pStyle w:val="ListParagraph"/>
              <w:numPr>
                <w:ilvl w:val="0"/>
                <w:numId w:val="5"/>
              </w:numPr>
              <w:spacing w:after="0" w:line="240" w:lineRule="auto"/>
              <w:contextualSpacing w:val="0"/>
              <w:rPr>
                <w:rFonts w:ascii="Times New Roman" w:hAnsi="Times New Roman" w:cs="Times New Roman"/>
                <w:sz w:val="20"/>
                <w:szCs w:val="20"/>
              </w:rPr>
            </w:pPr>
            <w:r w:rsidRPr="00752CB0">
              <w:rPr>
                <w:rFonts w:ascii="Times New Roman" w:hAnsi="Times New Roman" w:cs="Times New Roman"/>
                <w:sz w:val="20"/>
                <w:szCs w:val="20"/>
              </w:rPr>
              <w:t>Meeting the needs of parents, children and their families</w:t>
            </w:r>
          </w:p>
          <w:p w14:paraId="7685006B" w14:textId="77777777" w:rsidR="001D4804" w:rsidRPr="00752CB0" w:rsidRDefault="001D4804" w:rsidP="00B9438F">
            <w:pPr>
              <w:pStyle w:val="ListParagraph"/>
              <w:numPr>
                <w:ilvl w:val="0"/>
                <w:numId w:val="5"/>
              </w:numPr>
              <w:spacing w:after="0" w:line="240" w:lineRule="auto"/>
              <w:contextualSpacing w:val="0"/>
              <w:rPr>
                <w:rFonts w:ascii="Times New Roman" w:hAnsi="Times New Roman" w:cs="Times New Roman"/>
                <w:sz w:val="20"/>
                <w:szCs w:val="20"/>
              </w:rPr>
            </w:pPr>
            <w:r w:rsidRPr="00752CB0">
              <w:rPr>
                <w:rFonts w:ascii="Times New Roman" w:hAnsi="Times New Roman" w:cs="Times New Roman"/>
                <w:sz w:val="20"/>
                <w:szCs w:val="20"/>
              </w:rPr>
              <w:t>Ensuring patients are involved in decision making</w:t>
            </w:r>
          </w:p>
          <w:p w14:paraId="676E0433" w14:textId="77777777" w:rsidR="001D4804" w:rsidRPr="00752CB0" w:rsidRDefault="001D4804" w:rsidP="00B9438F">
            <w:pPr>
              <w:pStyle w:val="ListParagraph"/>
              <w:numPr>
                <w:ilvl w:val="0"/>
                <w:numId w:val="5"/>
              </w:numPr>
              <w:spacing w:after="0" w:line="240" w:lineRule="auto"/>
              <w:contextualSpacing w:val="0"/>
              <w:rPr>
                <w:rFonts w:ascii="Times New Roman" w:hAnsi="Times New Roman" w:cs="Times New Roman"/>
                <w:sz w:val="20"/>
                <w:szCs w:val="20"/>
              </w:rPr>
            </w:pPr>
            <w:r w:rsidRPr="00752CB0">
              <w:rPr>
                <w:rFonts w:ascii="Times New Roman" w:hAnsi="Times New Roman" w:cs="Times New Roman"/>
                <w:sz w:val="20"/>
                <w:szCs w:val="20"/>
              </w:rPr>
              <w:t>Giving patients options about how and where they can give birth</w:t>
            </w:r>
          </w:p>
        </w:tc>
        <w:tc>
          <w:tcPr>
            <w:tcW w:w="2486" w:type="dxa"/>
          </w:tcPr>
          <w:p w14:paraId="02A41822" w14:textId="77777777" w:rsidR="001D4804" w:rsidRPr="00CC42D7" w:rsidRDefault="001D4804" w:rsidP="006D6747">
            <w:pPr>
              <w:spacing w:after="0" w:line="240" w:lineRule="auto"/>
              <w:rPr>
                <w:rFonts w:ascii="Times New Roman" w:hAnsi="Times New Roman" w:cs="Times New Roman"/>
                <w:sz w:val="20"/>
                <w:szCs w:val="20"/>
              </w:rPr>
            </w:pPr>
            <w:r w:rsidRPr="000467BA">
              <w:rPr>
                <w:rFonts w:ascii="Times New Roman" w:hAnsi="Times New Roman" w:cs="Times New Roman"/>
                <w:b/>
                <w:sz w:val="20"/>
                <w:szCs w:val="20"/>
              </w:rPr>
              <w:t>Emotions:</w:t>
            </w:r>
            <w:r>
              <w:rPr>
                <w:rFonts w:ascii="Times New Roman" w:hAnsi="Times New Roman" w:cs="Times New Roman"/>
                <w:b/>
                <w:sz w:val="20"/>
                <w:szCs w:val="20"/>
              </w:rPr>
              <w:t xml:space="preserve"> </w:t>
            </w:r>
            <w:r w:rsidRPr="00916A68">
              <w:rPr>
                <w:rFonts w:ascii="Times New Roman" w:hAnsi="Times New Roman" w:cs="Times New Roman"/>
                <w:sz w:val="20"/>
                <w:szCs w:val="20"/>
              </w:rPr>
              <w:t>Addressing uncertainties and insecurities about the labour process and any emotional or physical reactions</w:t>
            </w:r>
          </w:p>
          <w:p w14:paraId="6C3E90A3" w14:textId="77777777" w:rsidR="001D4804" w:rsidRPr="00916A68" w:rsidRDefault="001D4804" w:rsidP="006D6747">
            <w:pPr>
              <w:spacing w:after="0" w:line="240" w:lineRule="auto"/>
              <w:rPr>
                <w:rFonts w:ascii="Times New Roman" w:hAnsi="Times New Roman" w:cs="Times New Roman"/>
                <w:sz w:val="20"/>
                <w:szCs w:val="20"/>
              </w:rPr>
            </w:pPr>
            <w:r w:rsidRPr="00916A68">
              <w:rPr>
                <w:rFonts w:ascii="Times New Roman" w:hAnsi="Times New Roman" w:cs="Times New Roman"/>
                <w:b/>
                <w:sz w:val="20"/>
                <w:szCs w:val="20"/>
              </w:rPr>
              <w:t xml:space="preserve">Information: </w:t>
            </w:r>
            <w:r w:rsidRPr="00916A68">
              <w:rPr>
                <w:rFonts w:ascii="Times New Roman" w:hAnsi="Times New Roman" w:cs="Times New Roman"/>
                <w:sz w:val="20"/>
                <w:szCs w:val="20"/>
              </w:rPr>
              <w:t>Accurate and timely information to promote active support and reassurance</w:t>
            </w:r>
          </w:p>
          <w:p w14:paraId="373FB793" w14:textId="77777777" w:rsidR="001D4804" w:rsidRPr="00916A68" w:rsidRDefault="001D4804" w:rsidP="006D6747">
            <w:pPr>
              <w:spacing w:after="0" w:line="240" w:lineRule="auto"/>
              <w:rPr>
                <w:rFonts w:ascii="Times New Roman" w:hAnsi="Times New Roman" w:cs="Times New Roman"/>
                <w:sz w:val="20"/>
                <w:szCs w:val="20"/>
              </w:rPr>
            </w:pPr>
            <w:r w:rsidRPr="00916A68">
              <w:rPr>
                <w:rFonts w:ascii="Times New Roman" w:hAnsi="Times New Roman" w:cs="Times New Roman"/>
                <w:b/>
                <w:sz w:val="20"/>
                <w:szCs w:val="20"/>
              </w:rPr>
              <w:t>Relationship:</w:t>
            </w:r>
            <w:r w:rsidRPr="00916A68">
              <w:rPr>
                <w:rFonts w:ascii="Times New Roman" w:hAnsi="Times New Roman" w:cs="Times New Roman"/>
                <w:sz w:val="20"/>
                <w:szCs w:val="20"/>
              </w:rPr>
              <w:t xml:space="preserve"> Women expressed a need to trust that clinician is focused on her as an individual, is competent and conveys respect. Establishing a trusting relationship so the patient feels listened to, understood and supported. Ex. Sharing personal stories or notifying a patient when switching shifts to establish respect and trust</w:t>
            </w:r>
          </w:p>
          <w:p w14:paraId="227264A3" w14:textId="77777777" w:rsidR="001D4804"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lastRenderedPageBreak/>
              <w:t>Knowledgeable doing: Competent, confident and safe care</w:t>
            </w:r>
          </w:p>
          <w:p w14:paraId="198B79B7" w14:textId="77777777" w:rsidR="001D4804" w:rsidRPr="00916A68" w:rsidRDefault="001D4804" w:rsidP="006D6747">
            <w:pPr>
              <w:spacing w:after="0" w:line="240" w:lineRule="auto"/>
              <w:rPr>
                <w:rFonts w:ascii="Times New Roman" w:hAnsi="Times New Roman" w:cs="Times New Roman"/>
                <w:sz w:val="20"/>
                <w:szCs w:val="20"/>
              </w:rPr>
            </w:pPr>
            <w:r w:rsidRPr="00916A68">
              <w:rPr>
                <w:rFonts w:ascii="Times New Roman" w:hAnsi="Times New Roman" w:cs="Times New Roman"/>
                <w:b/>
                <w:sz w:val="20"/>
                <w:szCs w:val="20"/>
              </w:rPr>
              <w:t>Uncertainties:</w:t>
            </w:r>
            <w:r>
              <w:rPr>
                <w:rFonts w:ascii="Times New Roman" w:hAnsi="Times New Roman" w:cs="Times New Roman"/>
                <w:sz w:val="20"/>
                <w:szCs w:val="20"/>
              </w:rPr>
              <w:t xml:space="preserve"> </w:t>
            </w:r>
            <w:r w:rsidRPr="00916A68">
              <w:rPr>
                <w:rFonts w:ascii="Times New Roman" w:hAnsi="Times New Roman" w:cs="Times New Roman"/>
                <w:sz w:val="20"/>
                <w:szCs w:val="20"/>
              </w:rPr>
              <w:t>Addressing uncertainties and insecurities about the labour process and any emotional or physical reactions</w:t>
            </w:r>
          </w:p>
          <w:p w14:paraId="16C91350" w14:textId="77777777" w:rsidR="001D4804" w:rsidRPr="000467BA" w:rsidRDefault="001D4804" w:rsidP="006D6747">
            <w:pPr>
              <w:spacing w:after="0" w:line="240" w:lineRule="auto"/>
              <w:rPr>
                <w:rFonts w:ascii="Times New Roman" w:hAnsi="Times New Roman" w:cs="Times New Roman"/>
                <w:b/>
                <w:sz w:val="20"/>
                <w:szCs w:val="20"/>
              </w:rPr>
            </w:pPr>
          </w:p>
        </w:tc>
        <w:tc>
          <w:tcPr>
            <w:tcW w:w="2664" w:type="dxa"/>
          </w:tcPr>
          <w:p w14:paraId="3AF68F86"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lastRenderedPageBreak/>
              <w:t xml:space="preserve">Four themes of a good midwife emerged: </w:t>
            </w:r>
          </w:p>
          <w:p w14:paraId="1FECC8A5" w14:textId="77777777" w:rsidR="001D4804" w:rsidRPr="00752CB0" w:rsidRDefault="001D4804" w:rsidP="00B9438F">
            <w:pPr>
              <w:pStyle w:val="ListParagraph"/>
              <w:numPr>
                <w:ilvl w:val="0"/>
                <w:numId w:val="19"/>
              </w:numPr>
              <w:spacing w:after="0" w:line="240" w:lineRule="auto"/>
              <w:contextualSpacing w:val="0"/>
              <w:rPr>
                <w:rFonts w:ascii="Times New Roman" w:hAnsi="Times New Roman" w:cs="Times New Roman"/>
                <w:sz w:val="20"/>
                <w:szCs w:val="20"/>
              </w:rPr>
            </w:pPr>
            <w:r w:rsidRPr="00752CB0">
              <w:rPr>
                <w:rFonts w:ascii="Times New Roman" w:hAnsi="Times New Roman" w:cs="Times New Roman"/>
                <w:sz w:val="20"/>
                <w:szCs w:val="20"/>
              </w:rPr>
              <w:t>Promoting individu</w:t>
            </w:r>
            <w:r>
              <w:rPr>
                <w:rFonts w:ascii="Times New Roman" w:hAnsi="Times New Roman" w:cs="Times New Roman"/>
                <w:sz w:val="20"/>
                <w:szCs w:val="20"/>
              </w:rPr>
              <w:t>ality</w:t>
            </w:r>
            <w:r w:rsidRPr="00752CB0">
              <w:rPr>
                <w:rFonts w:ascii="Times New Roman" w:hAnsi="Times New Roman" w:cs="Times New Roman"/>
                <w:sz w:val="20"/>
                <w:szCs w:val="20"/>
              </w:rPr>
              <w:t xml:space="preserve"> </w:t>
            </w:r>
          </w:p>
          <w:p w14:paraId="59DA27EC" w14:textId="77777777" w:rsidR="001D4804" w:rsidRPr="00752CB0" w:rsidRDefault="001D4804" w:rsidP="00B9438F">
            <w:pPr>
              <w:pStyle w:val="ListParagraph"/>
              <w:numPr>
                <w:ilvl w:val="0"/>
                <w:numId w:val="19"/>
              </w:numPr>
              <w:spacing w:after="0" w:line="240" w:lineRule="auto"/>
              <w:contextualSpacing w:val="0"/>
              <w:rPr>
                <w:rFonts w:ascii="Times New Roman" w:hAnsi="Times New Roman" w:cs="Times New Roman"/>
                <w:sz w:val="20"/>
                <w:szCs w:val="20"/>
              </w:rPr>
            </w:pPr>
            <w:r>
              <w:rPr>
                <w:rFonts w:ascii="Times New Roman" w:hAnsi="Times New Roman" w:cs="Times New Roman"/>
                <w:sz w:val="20"/>
                <w:szCs w:val="20"/>
              </w:rPr>
              <w:t>Supporting embodied limbo</w:t>
            </w:r>
          </w:p>
          <w:p w14:paraId="213A7B9A" w14:textId="77777777" w:rsidR="001D4804" w:rsidRPr="00752CB0" w:rsidRDefault="001D4804" w:rsidP="00B9438F">
            <w:pPr>
              <w:pStyle w:val="ListParagraph"/>
              <w:numPr>
                <w:ilvl w:val="0"/>
                <w:numId w:val="19"/>
              </w:numPr>
              <w:spacing w:after="0" w:line="240" w:lineRule="auto"/>
              <w:contextualSpacing w:val="0"/>
              <w:rPr>
                <w:rFonts w:ascii="Times New Roman" w:hAnsi="Times New Roman" w:cs="Times New Roman"/>
                <w:sz w:val="20"/>
                <w:szCs w:val="20"/>
              </w:rPr>
            </w:pPr>
            <w:r w:rsidRPr="00752CB0">
              <w:rPr>
                <w:rFonts w:ascii="Times New Roman" w:hAnsi="Times New Roman" w:cs="Times New Roman"/>
                <w:sz w:val="20"/>
                <w:szCs w:val="20"/>
              </w:rPr>
              <w:t>Hel</w:t>
            </w:r>
            <w:r>
              <w:rPr>
                <w:rFonts w:ascii="Times New Roman" w:hAnsi="Times New Roman" w:cs="Times New Roman"/>
                <w:sz w:val="20"/>
                <w:szCs w:val="20"/>
              </w:rPr>
              <w:t>ping to go with the flow:</w:t>
            </w:r>
            <w:r w:rsidRPr="00752CB0">
              <w:rPr>
                <w:rFonts w:ascii="Times New Roman" w:hAnsi="Times New Roman" w:cs="Times New Roman"/>
                <w:sz w:val="20"/>
                <w:szCs w:val="20"/>
              </w:rPr>
              <w:t xml:space="preserve"> Adapt expectations to the actual birth experience</w:t>
            </w:r>
          </w:p>
          <w:p w14:paraId="5BA487E1" w14:textId="77777777" w:rsidR="001D4804" w:rsidRDefault="001D4804" w:rsidP="00B9438F">
            <w:pPr>
              <w:pStyle w:val="ListParagraph"/>
              <w:numPr>
                <w:ilvl w:val="0"/>
                <w:numId w:val="19"/>
              </w:numPr>
              <w:spacing w:after="0" w:line="240" w:lineRule="auto"/>
              <w:contextualSpacing w:val="0"/>
              <w:rPr>
                <w:rFonts w:ascii="Times New Roman" w:hAnsi="Times New Roman" w:cs="Times New Roman"/>
                <w:sz w:val="20"/>
                <w:szCs w:val="20"/>
              </w:rPr>
            </w:pPr>
            <w:r w:rsidRPr="00752CB0">
              <w:rPr>
                <w:rFonts w:ascii="Times New Roman" w:hAnsi="Times New Roman" w:cs="Times New Roman"/>
                <w:sz w:val="20"/>
                <w:szCs w:val="20"/>
              </w:rPr>
              <w:t>Pro</w:t>
            </w:r>
            <w:r>
              <w:rPr>
                <w:rFonts w:ascii="Times New Roman" w:hAnsi="Times New Roman" w:cs="Times New Roman"/>
                <w:sz w:val="20"/>
                <w:szCs w:val="20"/>
              </w:rPr>
              <w:t>viding information and guidance</w:t>
            </w:r>
            <w:r w:rsidRPr="00752CB0">
              <w:rPr>
                <w:rFonts w:ascii="Times New Roman" w:hAnsi="Times New Roman" w:cs="Times New Roman"/>
                <w:sz w:val="20"/>
                <w:szCs w:val="20"/>
              </w:rPr>
              <w:t xml:space="preserve"> </w:t>
            </w:r>
          </w:p>
          <w:p w14:paraId="51FDA0C6" w14:textId="77777777" w:rsidR="001D4804" w:rsidRPr="00B14182" w:rsidRDefault="001D4804" w:rsidP="006D6747">
            <w:pPr>
              <w:spacing w:after="0" w:line="240" w:lineRule="auto"/>
              <w:rPr>
                <w:rFonts w:ascii="Times New Roman" w:hAnsi="Times New Roman" w:cs="Times New Roman"/>
                <w:sz w:val="20"/>
                <w:szCs w:val="20"/>
              </w:rPr>
            </w:pPr>
            <w:r w:rsidRPr="00B14182">
              <w:rPr>
                <w:rFonts w:ascii="Times New Roman" w:hAnsi="Times New Roman" w:cs="Times New Roman"/>
                <w:sz w:val="20"/>
                <w:szCs w:val="20"/>
              </w:rPr>
              <w:t>Characteristics of an ideal midwife were:</w:t>
            </w:r>
          </w:p>
          <w:p w14:paraId="0A0DA433" w14:textId="77777777" w:rsidR="001D4804" w:rsidRPr="00752CB0" w:rsidRDefault="001D4804" w:rsidP="00B9438F">
            <w:pPr>
              <w:pStyle w:val="ListParagraph"/>
              <w:numPr>
                <w:ilvl w:val="0"/>
                <w:numId w:val="20"/>
              </w:numPr>
              <w:spacing w:after="0" w:line="240" w:lineRule="auto"/>
              <w:contextualSpacing w:val="0"/>
              <w:rPr>
                <w:rFonts w:ascii="Times New Roman" w:hAnsi="Times New Roman" w:cs="Times New Roman"/>
                <w:sz w:val="20"/>
                <w:szCs w:val="20"/>
              </w:rPr>
            </w:pPr>
            <w:r w:rsidRPr="00752CB0">
              <w:rPr>
                <w:rFonts w:ascii="Times New Roman" w:hAnsi="Times New Roman" w:cs="Times New Roman"/>
                <w:sz w:val="20"/>
                <w:szCs w:val="20"/>
              </w:rPr>
              <w:t>P</w:t>
            </w:r>
            <w:r>
              <w:rPr>
                <w:rFonts w:ascii="Times New Roman" w:hAnsi="Times New Roman" w:cs="Times New Roman"/>
                <w:sz w:val="20"/>
                <w:szCs w:val="20"/>
              </w:rPr>
              <w:t>hysical presence</w:t>
            </w:r>
          </w:p>
          <w:p w14:paraId="4860EAF4" w14:textId="77777777" w:rsidR="001D4804" w:rsidRPr="00752CB0" w:rsidRDefault="001D4804" w:rsidP="00B9438F">
            <w:pPr>
              <w:pStyle w:val="ListParagraph"/>
              <w:numPr>
                <w:ilvl w:val="0"/>
                <w:numId w:val="20"/>
              </w:numPr>
              <w:spacing w:after="0" w:line="240" w:lineRule="auto"/>
              <w:contextualSpacing w:val="0"/>
              <w:rPr>
                <w:rFonts w:ascii="Times New Roman" w:hAnsi="Times New Roman" w:cs="Times New Roman"/>
                <w:sz w:val="20"/>
                <w:szCs w:val="20"/>
              </w:rPr>
            </w:pPr>
            <w:r w:rsidRPr="00752CB0">
              <w:rPr>
                <w:rFonts w:ascii="Times New Roman" w:hAnsi="Times New Roman" w:cs="Times New Roman"/>
                <w:sz w:val="20"/>
                <w:szCs w:val="20"/>
              </w:rPr>
              <w:t>Immediately available presence</w:t>
            </w:r>
          </w:p>
          <w:p w14:paraId="492275D8" w14:textId="77777777" w:rsidR="001D4804" w:rsidRDefault="001D4804" w:rsidP="00B9438F">
            <w:pPr>
              <w:pStyle w:val="ListParagraph"/>
              <w:numPr>
                <w:ilvl w:val="0"/>
                <w:numId w:val="20"/>
              </w:numPr>
              <w:spacing w:after="0" w:line="240" w:lineRule="auto"/>
              <w:contextualSpacing w:val="0"/>
              <w:rPr>
                <w:rFonts w:ascii="Times New Roman" w:hAnsi="Times New Roman" w:cs="Times New Roman"/>
                <w:sz w:val="20"/>
                <w:szCs w:val="20"/>
              </w:rPr>
            </w:pPr>
            <w:r>
              <w:rPr>
                <w:rFonts w:ascii="Times New Roman" w:hAnsi="Times New Roman" w:cs="Times New Roman"/>
                <w:sz w:val="20"/>
                <w:szCs w:val="20"/>
              </w:rPr>
              <w:t>Relationship-mediated being</w:t>
            </w:r>
          </w:p>
          <w:p w14:paraId="4A0FCC30" w14:textId="77777777" w:rsidR="001D4804" w:rsidRPr="00B14182" w:rsidRDefault="001D4804" w:rsidP="00B9438F">
            <w:pPr>
              <w:pStyle w:val="ListParagraph"/>
              <w:numPr>
                <w:ilvl w:val="0"/>
                <w:numId w:val="20"/>
              </w:numPr>
              <w:spacing w:after="0" w:line="240" w:lineRule="auto"/>
              <w:contextualSpacing w:val="0"/>
              <w:rPr>
                <w:rFonts w:ascii="Times New Roman" w:hAnsi="Times New Roman" w:cs="Times New Roman"/>
                <w:sz w:val="20"/>
                <w:szCs w:val="20"/>
              </w:rPr>
            </w:pPr>
            <w:r w:rsidRPr="00B14182">
              <w:rPr>
                <w:rFonts w:ascii="Times New Roman" w:hAnsi="Times New Roman" w:cs="Times New Roman"/>
                <w:sz w:val="20"/>
                <w:szCs w:val="20"/>
              </w:rPr>
              <w:t>K</w:t>
            </w:r>
            <w:r>
              <w:rPr>
                <w:rFonts w:ascii="Times New Roman" w:hAnsi="Times New Roman" w:cs="Times New Roman"/>
                <w:sz w:val="20"/>
                <w:szCs w:val="20"/>
              </w:rPr>
              <w:t>nowledgeable doing</w:t>
            </w:r>
          </w:p>
        </w:tc>
      </w:tr>
      <w:tr w:rsidR="001D4804" w:rsidRPr="00752CB0" w14:paraId="245E7DFA" w14:textId="77777777" w:rsidTr="006D6747">
        <w:tc>
          <w:tcPr>
            <w:tcW w:w="0" w:type="auto"/>
          </w:tcPr>
          <w:p w14:paraId="723D9B58"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Phillippi 2016</w:t>
            </w:r>
            <w:r w:rsidRPr="00122E63">
              <w:rPr>
                <w:rFonts w:ascii="Times New Roman" w:hAnsi="Times New Roman" w:cs="Times New Roman"/>
                <w:noProof/>
                <w:sz w:val="20"/>
                <w:szCs w:val="20"/>
                <w:vertAlign w:val="superscript"/>
              </w:rPr>
              <w:t>32</w:t>
            </w:r>
            <w:r w:rsidRPr="00752CB0">
              <w:rPr>
                <w:rFonts w:ascii="Times New Roman" w:hAnsi="Times New Roman" w:cs="Times New Roman"/>
                <w:sz w:val="20"/>
                <w:szCs w:val="20"/>
              </w:rPr>
              <w:t xml:space="preserve"> United States</w:t>
            </w:r>
          </w:p>
        </w:tc>
        <w:tc>
          <w:tcPr>
            <w:tcW w:w="1650" w:type="dxa"/>
          </w:tcPr>
          <w:p w14:paraId="407D853E"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Semi-structured interviews with 50 pregnant women (aged 18 – 35+)</w:t>
            </w:r>
          </w:p>
        </w:tc>
        <w:tc>
          <w:tcPr>
            <w:tcW w:w="1620" w:type="dxa"/>
          </w:tcPr>
          <w:p w14:paraId="2A6D622F"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Explore women's perspectives on facilitators of quality of prenatal care</w:t>
            </w:r>
          </w:p>
        </w:tc>
        <w:tc>
          <w:tcPr>
            <w:tcW w:w="1260" w:type="dxa"/>
          </w:tcPr>
          <w:p w14:paraId="415C6391"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Patient-centred care</w:t>
            </w:r>
          </w:p>
          <w:p w14:paraId="106477E3" w14:textId="77777777" w:rsidR="001D4804" w:rsidRPr="00752CB0" w:rsidRDefault="001D4804" w:rsidP="006D6747">
            <w:pPr>
              <w:spacing w:after="0" w:line="240" w:lineRule="auto"/>
              <w:rPr>
                <w:rFonts w:ascii="Times New Roman" w:hAnsi="Times New Roman" w:cs="Times New Roman"/>
                <w:sz w:val="20"/>
                <w:szCs w:val="20"/>
              </w:rPr>
            </w:pPr>
          </w:p>
        </w:tc>
        <w:tc>
          <w:tcPr>
            <w:tcW w:w="2824" w:type="dxa"/>
          </w:tcPr>
          <w:p w14:paraId="7957FA81"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Measured via questions about:</w:t>
            </w:r>
          </w:p>
          <w:p w14:paraId="3F322C29" w14:textId="77777777" w:rsidR="001D4804" w:rsidRPr="00752CB0" w:rsidRDefault="001D4804" w:rsidP="00B9438F">
            <w:pPr>
              <w:pStyle w:val="ListParagraph"/>
              <w:numPr>
                <w:ilvl w:val="0"/>
                <w:numId w:val="13"/>
              </w:numPr>
              <w:spacing w:after="0" w:line="240" w:lineRule="auto"/>
              <w:contextualSpacing w:val="0"/>
              <w:rPr>
                <w:rFonts w:ascii="Times New Roman" w:hAnsi="Times New Roman" w:cs="Times New Roman"/>
                <w:sz w:val="20"/>
                <w:szCs w:val="20"/>
              </w:rPr>
            </w:pPr>
            <w:r w:rsidRPr="00752CB0">
              <w:rPr>
                <w:rFonts w:ascii="Times New Roman" w:hAnsi="Times New Roman" w:cs="Times New Roman"/>
                <w:sz w:val="20"/>
                <w:szCs w:val="20"/>
              </w:rPr>
              <w:t>Quality of care</w:t>
            </w:r>
          </w:p>
          <w:p w14:paraId="02D50022" w14:textId="77777777" w:rsidR="001D4804" w:rsidRPr="00752CB0" w:rsidRDefault="001D4804" w:rsidP="00B9438F">
            <w:pPr>
              <w:pStyle w:val="ListParagraph"/>
              <w:numPr>
                <w:ilvl w:val="0"/>
                <w:numId w:val="13"/>
              </w:numPr>
              <w:spacing w:after="0" w:line="240" w:lineRule="auto"/>
              <w:contextualSpacing w:val="0"/>
              <w:rPr>
                <w:rFonts w:ascii="Times New Roman" w:hAnsi="Times New Roman" w:cs="Times New Roman"/>
                <w:sz w:val="20"/>
                <w:szCs w:val="20"/>
              </w:rPr>
            </w:pPr>
            <w:r w:rsidRPr="00752CB0">
              <w:rPr>
                <w:rFonts w:ascii="Times New Roman" w:hAnsi="Times New Roman" w:cs="Times New Roman"/>
                <w:sz w:val="20"/>
                <w:szCs w:val="20"/>
              </w:rPr>
              <w:t>Preference between seeing a midwife versus doctor</w:t>
            </w:r>
          </w:p>
          <w:p w14:paraId="4072C6A8" w14:textId="77777777" w:rsidR="001D4804" w:rsidRPr="00752CB0" w:rsidRDefault="001D4804" w:rsidP="00B9438F">
            <w:pPr>
              <w:pStyle w:val="ListParagraph"/>
              <w:numPr>
                <w:ilvl w:val="0"/>
                <w:numId w:val="13"/>
              </w:numPr>
              <w:spacing w:after="0" w:line="240" w:lineRule="auto"/>
              <w:contextualSpacing w:val="0"/>
              <w:rPr>
                <w:rFonts w:ascii="Times New Roman" w:hAnsi="Times New Roman" w:cs="Times New Roman"/>
                <w:sz w:val="20"/>
                <w:szCs w:val="20"/>
              </w:rPr>
            </w:pPr>
            <w:r w:rsidRPr="00752CB0">
              <w:rPr>
                <w:rFonts w:ascii="Times New Roman" w:hAnsi="Times New Roman" w:cs="Times New Roman"/>
                <w:sz w:val="20"/>
                <w:szCs w:val="20"/>
              </w:rPr>
              <w:t>Importance of seeing the same midwife each time</w:t>
            </w:r>
          </w:p>
        </w:tc>
        <w:tc>
          <w:tcPr>
            <w:tcW w:w="2486" w:type="dxa"/>
          </w:tcPr>
          <w:p w14:paraId="0E3BFE9E" w14:textId="77777777" w:rsidR="001D4804" w:rsidRPr="008C751D" w:rsidRDefault="001D4804" w:rsidP="006D6747">
            <w:pPr>
              <w:spacing w:after="0" w:line="240" w:lineRule="auto"/>
              <w:rPr>
                <w:rFonts w:ascii="Times New Roman" w:hAnsi="Times New Roman" w:cs="Times New Roman"/>
                <w:sz w:val="20"/>
                <w:szCs w:val="20"/>
              </w:rPr>
            </w:pPr>
            <w:r w:rsidRPr="008C751D">
              <w:rPr>
                <w:rFonts w:ascii="Times New Roman" w:hAnsi="Times New Roman" w:cs="Times New Roman"/>
                <w:b/>
                <w:sz w:val="20"/>
                <w:szCs w:val="20"/>
              </w:rPr>
              <w:t xml:space="preserve">Information: </w:t>
            </w:r>
            <w:r w:rsidRPr="008C751D">
              <w:rPr>
                <w:rFonts w:ascii="Times New Roman" w:hAnsi="Times New Roman" w:cs="Times New Roman"/>
                <w:sz w:val="20"/>
                <w:szCs w:val="20"/>
              </w:rPr>
              <w:t>The second largest theme emerging from women’s’ responses was communication including: “Relaxed atmosphere conducive to communication” “Having time to ask questions without being judged as uneducated” and “Provided information to assist them in making an informed decision”</w:t>
            </w:r>
          </w:p>
          <w:p w14:paraId="2EA3A6E0" w14:textId="77777777" w:rsidR="001D4804" w:rsidRPr="008C751D" w:rsidRDefault="001D4804" w:rsidP="006D6747">
            <w:pPr>
              <w:spacing w:after="0" w:line="240" w:lineRule="auto"/>
              <w:rPr>
                <w:rFonts w:ascii="Times New Roman" w:hAnsi="Times New Roman" w:cs="Times New Roman"/>
                <w:sz w:val="20"/>
                <w:szCs w:val="20"/>
              </w:rPr>
            </w:pPr>
            <w:r w:rsidRPr="008C751D">
              <w:rPr>
                <w:rFonts w:ascii="Times New Roman" w:hAnsi="Times New Roman" w:cs="Times New Roman"/>
                <w:b/>
                <w:sz w:val="20"/>
                <w:szCs w:val="20"/>
              </w:rPr>
              <w:t xml:space="preserve">Decisions: </w:t>
            </w:r>
            <w:r>
              <w:rPr>
                <w:rFonts w:ascii="Times New Roman" w:hAnsi="Times New Roman" w:cs="Times New Roman"/>
                <w:b/>
                <w:sz w:val="20"/>
                <w:szCs w:val="20"/>
              </w:rPr>
              <w:t>“</w:t>
            </w:r>
            <w:r w:rsidRPr="008C751D">
              <w:rPr>
                <w:rFonts w:ascii="Times New Roman" w:hAnsi="Times New Roman" w:cs="Times New Roman"/>
                <w:sz w:val="20"/>
                <w:szCs w:val="20"/>
              </w:rPr>
              <w:t>Provided information to assist them in making an informed decision</w:t>
            </w:r>
            <w:r>
              <w:rPr>
                <w:rFonts w:ascii="Times New Roman" w:hAnsi="Times New Roman" w:cs="Times New Roman"/>
                <w:sz w:val="20"/>
                <w:szCs w:val="20"/>
              </w:rPr>
              <w:t>”</w:t>
            </w:r>
            <w:r w:rsidRPr="008C751D">
              <w:rPr>
                <w:rFonts w:ascii="Times New Roman" w:hAnsi="Times New Roman" w:cs="Times New Roman"/>
                <w:sz w:val="20"/>
                <w:szCs w:val="20"/>
              </w:rPr>
              <w:t xml:space="preserve"> </w:t>
            </w:r>
            <w:r>
              <w:rPr>
                <w:rFonts w:ascii="Times New Roman" w:hAnsi="Times New Roman" w:cs="Times New Roman"/>
                <w:sz w:val="20"/>
                <w:szCs w:val="20"/>
              </w:rPr>
              <w:t>and “</w:t>
            </w:r>
            <w:r w:rsidRPr="008C751D">
              <w:rPr>
                <w:rFonts w:ascii="Times New Roman" w:hAnsi="Times New Roman" w:cs="Times New Roman"/>
                <w:sz w:val="20"/>
                <w:szCs w:val="20"/>
              </w:rPr>
              <w:t>Connection paired with communication enabled informed shared decision making</w:t>
            </w:r>
            <w:r>
              <w:rPr>
                <w:rFonts w:ascii="Times New Roman" w:hAnsi="Times New Roman" w:cs="Times New Roman"/>
                <w:sz w:val="20"/>
                <w:szCs w:val="20"/>
              </w:rPr>
              <w:t>” mentioned as part of communication theme</w:t>
            </w:r>
          </w:p>
          <w:p w14:paraId="5745B10C" w14:textId="77777777" w:rsidR="001D4804" w:rsidRPr="008C751D" w:rsidRDefault="001D4804" w:rsidP="006D6747">
            <w:pPr>
              <w:spacing w:after="0" w:line="240" w:lineRule="auto"/>
              <w:rPr>
                <w:rFonts w:ascii="Times New Roman" w:hAnsi="Times New Roman" w:cs="Times New Roman"/>
                <w:sz w:val="20"/>
                <w:szCs w:val="20"/>
              </w:rPr>
            </w:pPr>
            <w:r w:rsidRPr="008C751D">
              <w:rPr>
                <w:rFonts w:ascii="Times New Roman" w:hAnsi="Times New Roman" w:cs="Times New Roman"/>
                <w:b/>
                <w:sz w:val="20"/>
                <w:szCs w:val="20"/>
              </w:rPr>
              <w:t xml:space="preserve">Relationship: </w:t>
            </w:r>
            <w:r w:rsidRPr="008C751D">
              <w:rPr>
                <w:rFonts w:ascii="Times New Roman" w:hAnsi="Times New Roman" w:cs="Times New Roman"/>
                <w:sz w:val="20"/>
                <w:szCs w:val="20"/>
              </w:rPr>
              <w:t>The largest theme emerging was connection including: “Treated as a unique and special person” “Connect with clinician to get the care they need/want” “Clinician compatible with needs, culture and beli</w:t>
            </w:r>
            <w:r>
              <w:rPr>
                <w:rFonts w:ascii="Times New Roman" w:hAnsi="Times New Roman" w:cs="Times New Roman"/>
                <w:sz w:val="20"/>
                <w:szCs w:val="20"/>
              </w:rPr>
              <w:t xml:space="preserve">efs” and “Clinician </w:t>
            </w:r>
            <w:r>
              <w:rPr>
                <w:rFonts w:ascii="Times New Roman" w:hAnsi="Times New Roman" w:cs="Times New Roman"/>
                <w:sz w:val="20"/>
                <w:szCs w:val="20"/>
              </w:rPr>
              <w:lastRenderedPageBreak/>
              <w:t>competency”</w:t>
            </w:r>
          </w:p>
        </w:tc>
        <w:tc>
          <w:tcPr>
            <w:tcW w:w="2664" w:type="dxa"/>
          </w:tcPr>
          <w:p w14:paraId="27A5F2C0" w14:textId="77777777" w:rsidR="001D4804" w:rsidRPr="008C751D" w:rsidRDefault="001D4804" w:rsidP="006D6747">
            <w:pPr>
              <w:spacing w:after="0" w:line="240" w:lineRule="auto"/>
              <w:rPr>
                <w:rFonts w:ascii="Times New Roman" w:hAnsi="Times New Roman" w:cs="Times New Roman"/>
                <w:sz w:val="20"/>
                <w:szCs w:val="20"/>
              </w:rPr>
            </w:pPr>
            <w:r w:rsidRPr="00B5048C">
              <w:rPr>
                <w:rFonts w:cs="Arial"/>
                <w:b/>
                <w:color w:val="000000"/>
                <w:sz w:val="20"/>
                <w:szCs w:val="20"/>
              </w:rPr>
              <w:lastRenderedPageBreak/>
              <w:t>---</w:t>
            </w:r>
          </w:p>
        </w:tc>
      </w:tr>
      <w:tr w:rsidR="001D4804" w:rsidRPr="00752CB0" w14:paraId="73C7EF43" w14:textId="77777777" w:rsidTr="006D6747">
        <w:tc>
          <w:tcPr>
            <w:tcW w:w="0" w:type="auto"/>
          </w:tcPr>
          <w:p w14:paraId="5813AB92"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Thompson 2016</w:t>
            </w:r>
            <w:r w:rsidRPr="00122E63">
              <w:rPr>
                <w:rFonts w:ascii="Times New Roman" w:hAnsi="Times New Roman" w:cs="Times New Roman"/>
                <w:noProof/>
                <w:sz w:val="20"/>
                <w:szCs w:val="20"/>
                <w:vertAlign w:val="superscript"/>
              </w:rPr>
              <w:t>33</w:t>
            </w:r>
            <w:r w:rsidRPr="00752CB0">
              <w:rPr>
                <w:rFonts w:ascii="Times New Roman" w:hAnsi="Times New Roman" w:cs="Times New Roman"/>
                <w:sz w:val="20"/>
                <w:szCs w:val="20"/>
              </w:rPr>
              <w:t xml:space="preserve"> Netherlands</w:t>
            </w:r>
          </w:p>
        </w:tc>
        <w:tc>
          <w:tcPr>
            <w:tcW w:w="1650" w:type="dxa"/>
          </w:tcPr>
          <w:p w14:paraId="05A9F262"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Semi-structured focus groups with 37 midwives aged 26-62</w:t>
            </w:r>
          </w:p>
        </w:tc>
        <w:tc>
          <w:tcPr>
            <w:tcW w:w="1620" w:type="dxa"/>
          </w:tcPr>
          <w:p w14:paraId="63C4541E"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Investigate the attitudes and motives of midwives regarding promotion of physiological birth</w:t>
            </w:r>
          </w:p>
        </w:tc>
        <w:tc>
          <w:tcPr>
            <w:tcW w:w="1260" w:type="dxa"/>
          </w:tcPr>
          <w:p w14:paraId="7DDBFDC7"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Woman-centred</w:t>
            </w:r>
          </w:p>
          <w:p w14:paraId="7BA3B74C" w14:textId="77777777" w:rsidR="001D4804" w:rsidRPr="00752CB0" w:rsidRDefault="001D4804" w:rsidP="006D6747">
            <w:pPr>
              <w:spacing w:after="0" w:line="240" w:lineRule="auto"/>
              <w:rPr>
                <w:rFonts w:ascii="Times New Roman" w:hAnsi="Times New Roman" w:cs="Times New Roman"/>
                <w:sz w:val="20"/>
                <w:szCs w:val="20"/>
              </w:rPr>
            </w:pPr>
          </w:p>
        </w:tc>
        <w:tc>
          <w:tcPr>
            <w:tcW w:w="2824" w:type="dxa"/>
          </w:tcPr>
          <w:p w14:paraId="52BBD020"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Defined as supporting women to trust in the physiological process of birth, and enabling them to make decisions about their birth</w:t>
            </w:r>
          </w:p>
        </w:tc>
        <w:tc>
          <w:tcPr>
            <w:tcW w:w="2486" w:type="dxa"/>
          </w:tcPr>
          <w:p w14:paraId="0A2C3CA9" w14:textId="77777777" w:rsidR="001D4804"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Midwives described women centeredness as</w:t>
            </w:r>
            <w:r>
              <w:rPr>
                <w:rFonts w:ascii="Times New Roman" w:hAnsi="Times New Roman" w:cs="Times New Roman"/>
                <w:sz w:val="20"/>
                <w:szCs w:val="20"/>
              </w:rPr>
              <w:t>:</w:t>
            </w:r>
          </w:p>
          <w:p w14:paraId="5E1FDB7C" w14:textId="77777777" w:rsidR="001D4804" w:rsidRPr="008C751D" w:rsidRDefault="001D4804" w:rsidP="006D6747">
            <w:pPr>
              <w:spacing w:after="0" w:line="240" w:lineRule="auto"/>
              <w:rPr>
                <w:rFonts w:ascii="Times New Roman" w:hAnsi="Times New Roman" w:cs="Times New Roman"/>
                <w:b/>
                <w:sz w:val="20"/>
                <w:szCs w:val="20"/>
              </w:rPr>
            </w:pPr>
            <w:r w:rsidRPr="008C751D">
              <w:rPr>
                <w:rFonts w:ascii="Times New Roman" w:hAnsi="Times New Roman" w:cs="Times New Roman"/>
                <w:b/>
                <w:sz w:val="20"/>
                <w:szCs w:val="20"/>
              </w:rPr>
              <w:t>Emotions:</w:t>
            </w:r>
            <w:r w:rsidRPr="00752CB0">
              <w:rPr>
                <w:rFonts w:ascii="Times New Roman" w:hAnsi="Times New Roman" w:cs="Times New Roman"/>
                <w:sz w:val="20"/>
                <w:szCs w:val="20"/>
              </w:rPr>
              <w:t xml:space="preserve"> </w:t>
            </w:r>
            <w:r>
              <w:rPr>
                <w:rFonts w:ascii="Times New Roman" w:hAnsi="Times New Roman" w:cs="Times New Roman"/>
                <w:sz w:val="20"/>
                <w:szCs w:val="20"/>
              </w:rPr>
              <w:t>Having</w:t>
            </w:r>
            <w:r w:rsidRPr="00752CB0">
              <w:rPr>
                <w:rFonts w:ascii="Times New Roman" w:hAnsi="Times New Roman" w:cs="Times New Roman"/>
                <w:sz w:val="20"/>
                <w:szCs w:val="20"/>
              </w:rPr>
              <w:t xml:space="preserve"> the aim of empowering women to feel confident</w:t>
            </w:r>
          </w:p>
          <w:p w14:paraId="073417D1" w14:textId="77777777" w:rsidR="001D4804" w:rsidRPr="008C751D" w:rsidRDefault="001D4804" w:rsidP="006D6747">
            <w:pPr>
              <w:spacing w:after="0" w:line="240" w:lineRule="auto"/>
              <w:rPr>
                <w:rFonts w:ascii="Times New Roman" w:hAnsi="Times New Roman" w:cs="Times New Roman"/>
                <w:b/>
                <w:sz w:val="20"/>
                <w:szCs w:val="20"/>
              </w:rPr>
            </w:pPr>
            <w:r w:rsidRPr="008C751D">
              <w:rPr>
                <w:rFonts w:ascii="Times New Roman" w:hAnsi="Times New Roman" w:cs="Times New Roman"/>
                <w:b/>
                <w:sz w:val="20"/>
                <w:szCs w:val="20"/>
              </w:rPr>
              <w:t>Decisions:</w:t>
            </w:r>
            <w:r w:rsidRPr="00752CB0">
              <w:rPr>
                <w:rFonts w:ascii="Times New Roman" w:hAnsi="Times New Roman" w:cs="Times New Roman"/>
                <w:sz w:val="20"/>
                <w:szCs w:val="20"/>
              </w:rPr>
              <w:t xml:space="preserve"> </w:t>
            </w:r>
            <w:r>
              <w:rPr>
                <w:rFonts w:ascii="Times New Roman" w:hAnsi="Times New Roman" w:cs="Times New Roman"/>
                <w:sz w:val="20"/>
                <w:szCs w:val="20"/>
              </w:rPr>
              <w:t>Promoting</w:t>
            </w:r>
            <w:r w:rsidRPr="00752CB0">
              <w:rPr>
                <w:rFonts w:ascii="Times New Roman" w:hAnsi="Times New Roman" w:cs="Times New Roman"/>
                <w:sz w:val="20"/>
                <w:szCs w:val="20"/>
              </w:rPr>
              <w:t xml:space="preserve"> s</w:t>
            </w:r>
            <w:r>
              <w:rPr>
                <w:rFonts w:ascii="Times New Roman" w:hAnsi="Times New Roman" w:cs="Times New Roman"/>
                <w:sz w:val="20"/>
                <w:szCs w:val="20"/>
              </w:rPr>
              <w:t>hared decision making and ensuring</w:t>
            </w:r>
            <w:r w:rsidRPr="00752CB0">
              <w:rPr>
                <w:rFonts w:ascii="Times New Roman" w:hAnsi="Times New Roman" w:cs="Times New Roman"/>
                <w:sz w:val="20"/>
                <w:szCs w:val="20"/>
              </w:rPr>
              <w:t xml:space="preserve"> women </w:t>
            </w:r>
            <w:r>
              <w:rPr>
                <w:rFonts w:ascii="Times New Roman" w:hAnsi="Times New Roman" w:cs="Times New Roman"/>
                <w:sz w:val="20"/>
                <w:szCs w:val="20"/>
              </w:rPr>
              <w:t>ar</w:t>
            </w:r>
            <w:r w:rsidRPr="00752CB0">
              <w:rPr>
                <w:rFonts w:ascii="Times New Roman" w:hAnsi="Times New Roman" w:cs="Times New Roman"/>
                <w:sz w:val="20"/>
                <w:szCs w:val="20"/>
              </w:rPr>
              <w:t>e aware of all their choices</w:t>
            </w:r>
          </w:p>
          <w:p w14:paraId="74825263" w14:textId="77777777" w:rsidR="001D4804" w:rsidRPr="00752CB0" w:rsidRDefault="001D4804" w:rsidP="006D6747">
            <w:pPr>
              <w:spacing w:after="0" w:line="240" w:lineRule="auto"/>
              <w:rPr>
                <w:rFonts w:ascii="Times New Roman" w:hAnsi="Times New Roman" w:cs="Times New Roman"/>
                <w:sz w:val="20"/>
                <w:szCs w:val="20"/>
              </w:rPr>
            </w:pPr>
            <w:r w:rsidRPr="008C751D">
              <w:rPr>
                <w:rFonts w:ascii="Times New Roman" w:hAnsi="Times New Roman" w:cs="Times New Roman"/>
                <w:b/>
                <w:sz w:val="20"/>
                <w:szCs w:val="20"/>
              </w:rPr>
              <w:t>Relationship:</w:t>
            </w:r>
            <w:r w:rsidRPr="00752CB0">
              <w:rPr>
                <w:rFonts w:ascii="Times New Roman" w:hAnsi="Times New Roman" w:cs="Times New Roman"/>
                <w:sz w:val="20"/>
                <w:szCs w:val="20"/>
              </w:rPr>
              <w:t xml:space="preserve"> </w:t>
            </w:r>
            <w:r>
              <w:rPr>
                <w:rFonts w:ascii="Times New Roman" w:hAnsi="Times New Roman" w:cs="Times New Roman"/>
                <w:sz w:val="20"/>
                <w:szCs w:val="20"/>
              </w:rPr>
              <w:t>E</w:t>
            </w:r>
            <w:r w:rsidRPr="00752CB0">
              <w:rPr>
                <w:rFonts w:ascii="Times New Roman" w:hAnsi="Times New Roman" w:cs="Times New Roman"/>
                <w:sz w:val="20"/>
                <w:szCs w:val="20"/>
              </w:rPr>
              <w:t>stablishing trust between them and the woman</w:t>
            </w:r>
          </w:p>
        </w:tc>
        <w:tc>
          <w:tcPr>
            <w:tcW w:w="2664" w:type="dxa"/>
          </w:tcPr>
          <w:p w14:paraId="469F9946" w14:textId="77777777" w:rsidR="001D4804" w:rsidRPr="00752CB0" w:rsidRDefault="001D4804" w:rsidP="006D6747">
            <w:pPr>
              <w:spacing w:after="0" w:line="240" w:lineRule="auto"/>
              <w:rPr>
                <w:rFonts w:ascii="Times New Roman" w:hAnsi="Times New Roman" w:cs="Times New Roman"/>
                <w:sz w:val="20"/>
                <w:szCs w:val="20"/>
              </w:rPr>
            </w:pPr>
            <w:r w:rsidRPr="00B5048C">
              <w:rPr>
                <w:rFonts w:cs="Arial"/>
                <w:b/>
                <w:color w:val="000000"/>
                <w:sz w:val="20"/>
                <w:szCs w:val="20"/>
              </w:rPr>
              <w:t>---</w:t>
            </w:r>
          </w:p>
        </w:tc>
      </w:tr>
      <w:tr w:rsidR="001D4804" w:rsidRPr="00752CB0" w14:paraId="15362321" w14:textId="77777777" w:rsidTr="006D6747">
        <w:tc>
          <w:tcPr>
            <w:tcW w:w="0" w:type="auto"/>
          </w:tcPr>
          <w:p w14:paraId="5832DF90"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Farrell 2015</w:t>
            </w:r>
            <w:r w:rsidRPr="00122E63">
              <w:rPr>
                <w:rFonts w:ascii="Times New Roman" w:hAnsi="Times New Roman" w:cs="Times New Roman"/>
                <w:noProof/>
                <w:sz w:val="20"/>
                <w:szCs w:val="20"/>
                <w:vertAlign w:val="superscript"/>
              </w:rPr>
              <w:t>34</w:t>
            </w:r>
            <w:r w:rsidRPr="00752CB0">
              <w:rPr>
                <w:rFonts w:ascii="Times New Roman" w:hAnsi="Times New Roman" w:cs="Times New Roman"/>
                <w:sz w:val="20"/>
                <w:szCs w:val="20"/>
              </w:rPr>
              <w:t xml:space="preserve"> United States</w:t>
            </w:r>
          </w:p>
        </w:tc>
        <w:tc>
          <w:tcPr>
            <w:tcW w:w="1650" w:type="dxa"/>
          </w:tcPr>
          <w:p w14:paraId="32B78BD4"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Analysis of survey data from 216 healthcare providers (69.8% women, aged 29-73)</w:t>
            </w:r>
          </w:p>
        </w:tc>
        <w:tc>
          <w:tcPr>
            <w:tcW w:w="1620" w:type="dxa"/>
          </w:tcPr>
          <w:p w14:paraId="467C08CD"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Compare the practices of clinicians during clinical counselling for first trimester screening with the needs and preferences of patients</w:t>
            </w:r>
          </w:p>
        </w:tc>
        <w:tc>
          <w:tcPr>
            <w:tcW w:w="1260" w:type="dxa"/>
          </w:tcPr>
          <w:p w14:paraId="1F6A7093"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Patient-centred</w:t>
            </w:r>
          </w:p>
          <w:p w14:paraId="516D718C" w14:textId="77777777" w:rsidR="001D4804" w:rsidRPr="00752CB0" w:rsidRDefault="001D4804" w:rsidP="006D6747">
            <w:pPr>
              <w:spacing w:after="0" w:line="240" w:lineRule="auto"/>
              <w:rPr>
                <w:rFonts w:ascii="Times New Roman" w:hAnsi="Times New Roman" w:cs="Times New Roman"/>
                <w:sz w:val="20"/>
                <w:szCs w:val="20"/>
              </w:rPr>
            </w:pPr>
          </w:p>
        </w:tc>
        <w:tc>
          <w:tcPr>
            <w:tcW w:w="2824" w:type="dxa"/>
          </w:tcPr>
          <w:p w14:paraId="6EA9DFE6"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Measured using open ended questions about:</w:t>
            </w:r>
          </w:p>
          <w:p w14:paraId="05FF64CF" w14:textId="77777777" w:rsidR="001D4804" w:rsidRPr="00752CB0" w:rsidRDefault="001D4804" w:rsidP="00B9438F">
            <w:pPr>
              <w:pStyle w:val="ListParagraph"/>
              <w:numPr>
                <w:ilvl w:val="0"/>
                <w:numId w:val="6"/>
              </w:numPr>
              <w:spacing w:after="0" w:line="240" w:lineRule="auto"/>
              <w:contextualSpacing w:val="0"/>
              <w:rPr>
                <w:rFonts w:ascii="Times New Roman" w:hAnsi="Times New Roman" w:cs="Times New Roman"/>
                <w:sz w:val="20"/>
                <w:szCs w:val="20"/>
              </w:rPr>
            </w:pPr>
            <w:r w:rsidRPr="00752CB0">
              <w:rPr>
                <w:rFonts w:ascii="Times New Roman" w:hAnsi="Times New Roman" w:cs="Times New Roman"/>
                <w:sz w:val="20"/>
                <w:szCs w:val="20"/>
              </w:rPr>
              <w:t>Medical knowledge</w:t>
            </w:r>
          </w:p>
          <w:p w14:paraId="31CAFC31" w14:textId="77777777" w:rsidR="001D4804" w:rsidRPr="00752CB0" w:rsidRDefault="001D4804" w:rsidP="00B9438F">
            <w:pPr>
              <w:pStyle w:val="ListParagraph"/>
              <w:numPr>
                <w:ilvl w:val="0"/>
                <w:numId w:val="6"/>
              </w:numPr>
              <w:spacing w:after="0" w:line="240" w:lineRule="auto"/>
              <w:contextualSpacing w:val="0"/>
              <w:rPr>
                <w:rFonts w:ascii="Times New Roman" w:hAnsi="Times New Roman" w:cs="Times New Roman"/>
                <w:sz w:val="20"/>
                <w:szCs w:val="20"/>
              </w:rPr>
            </w:pPr>
            <w:r w:rsidRPr="00752CB0">
              <w:rPr>
                <w:rFonts w:ascii="Times New Roman" w:hAnsi="Times New Roman" w:cs="Times New Roman"/>
                <w:sz w:val="20"/>
                <w:szCs w:val="20"/>
              </w:rPr>
              <w:t>Informed consent and patient education</w:t>
            </w:r>
          </w:p>
          <w:p w14:paraId="5339B6F8" w14:textId="77777777" w:rsidR="001D4804" w:rsidRPr="00752CB0" w:rsidRDefault="001D4804" w:rsidP="00B9438F">
            <w:pPr>
              <w:pStyle w:val="ListParagraph"/>
              <w:numPr>
                <w:ilvl w:val="0"/>
                <w:numId w:val="6"/>
              </w:numPr>
              <w:spacing w:after="0" w:line="240" w:lineRule="auto"/>
              <w:contextualSpacing w:val="0"/>
              <w:rPr>
                <w:rFonts w:ascii="Times New Roman" w:hAnsi="Times New Roman" w:cs="Times New Roman"/>
                <w:sz w:val="20"/>
                <w:szCs w:val="20"/>
              </w:rPr>
            </w:pPr>
            <w:r w:rsidRPr="00752CB0">
              <w:rPr>
                <w:rFonts w:ascii="Times New Roman" w:hAnsi="Times New Roman" w:cs="Times New Roman"/>
                <w:sz w:val="20"/>
                <w:szCs w:val="20"/>
              </w:rPr>
              <w:t>Communication skills specific to FTS</w:t>
            </w:r>
          </w:p>
          <w:p w14:paraId="682D39C2" w14:textId="77777777" w:rsidR="001D4804" w:rsidRPr="00752CB0" w:rsidRDefault="001D4804" w:rsidP="00B9438F">
            <w:pPr>
              <w:pStyle w:val="ListParagraph"/>
              <w:numPr>
                <w:ilvl w:val="0"/>
                <w:numId w:val="6"/>
              </w:numPr>
              <w:spacing w:after="0" w:line="240" w:lineRule="auto"/>
              <w:contextualSpacing w:val="0"/>
              <w:rPr>
                <w:rFonts w:ascii="Times New Roman" w:hAnsi="Times New Roman" w:cs="Times New Roman"/>
                <w:sz w:val="20"/>
                <w:szCs w:val="20"/>
              </w:rPr>
            </w:pPr>
            <w:r w:rsidRPr="00752CB0">
              <w:rPr>
                <w:rFonts w:ascii="Times New Roman" w:hAnsi="Times New Roman" w:cs="Times New Roman"/>
                <w:sz w:val="20"/>
                <w:szCs w:val="20"/>
              </w:rPr>
              <w:t>Perception of patients decision making needs and priorities regarding FTS</w:t>
            </w:r>
          </w:p>
        </w:tc>
        <w:tc>
          <w:tcPr>
            <w:tcW w:w="2486" w:type="dxa"/>
          </w:tcPr>
          <w:p w14:paraId="2A0DB65F" w14:textId="77777777" w:rsidR="001D4804" w:rsidRPr="000562C8"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A statistically significant discrepancy was present between the preferences of patients and clinicians regarding:</w:t>
            </w:r>
          </w:p>
          <w:p w14:paraId="6B1A2DC1" w14:textId="77777777" w:rsidR="001D4804" w:rsidRPr="000562C8" w:rsidRDefault="001D4804" w:rsidP="006D6747">
            <w:pPr>
              <w:spacing w:after="0" w:line="240" w:lineRule="auto"/>
              <w:rPr>
                <w:rFonts w:ascii="Times New Roman" w:hAnsi="Times New Roman" w:cs="Times New Roman"/>
                <w:sz w:val="20"/>
                <w:szCs w:val="20"/>
              </w:rPr>
            </w:pPr>
            <w:r w:rsidRPr="000562C8">
              <w:rPr>
                <w:rFonts w:ascii="Times New Roman" w:hAnsi="Times New Roman" w:cs="Times New Roman"/>
                <w:b/>
                <w:sz w:val="20"/>
                <w:szCs w:val="20"/>
              </w:rPr>
              <w:t>Emotions:</w:t>
            </w:r>
            <w:r w:rsidRPr="000562C8">
              <w:rPr>
                <w:rFonts w:ascii="Times New Roman" w:hAnsi="Times New Roman" w:cs="Times New Roman"/>
                <w:sz w:val="20"/>
                <w:szCs w:val="20"/>
              </w:rPr>
              <w:t xml:space="preserve"> Anxiety and stress associated with FTS (clinicians viewed these as more important than they were to women)</w:t>
            </w:r>
          </w:p>
          <w:p w14:paraId="665A3DBF" w14:textId="77777777" w:rsidR="001D4804" w:rsidRPr="000562C8" w:rsidRDefault="001D4804" w:rsidP="006D6747">
            <w:pPr>
              <w:spacing w:after="0" w:line="240" w:lineRule="auto"/>
              <w:rPr>
                <w:rFonts w:ascii="Times New Roman" w:hAnsi="Times New Roman" w:cs="Times New Roman"/>
                <w:sz w:val="20"/>
                <w:szCs w:val="20"/>
              </w:rPr>
            </w:pPr>
            <w:r w:rsidRPr="000562C8">
              <w:rPr>
                <w:rFonts w:ascii="Times New Roman" w:hAnsi="Times New Roman" w:cs="Times New Roman"/>
                <w:b/>
                <w:sz w:val="20"/>
                <w:szCs w:val="20"/>
              </w:rPr>
              <w:t>Information:</w:t>
            </w:r>
            <w:r w:rsidRPr="000562C8">
              <w:rPr>
                <w:rFonts w:ascii="Times New Roman" w:hAnsi="Times New Roman" w:cs="Times New Roman"/>
                <w:sz w:val="20"/>
                <w:szCs w:val="20"/>
              </w:rPr>
              <w:t xml:space="preserve"> Risks associated with invasive diagnostic testing. Inform</w:t>
            </w:r>
            <w:r>
              <w:rPr>
                <w:rFonts w:ascii="Times New Roman" w:hAnsi="Times New Roman" w:cs="Times New Roman"/>
                <w:sz w:val="20"/>
                <w:szCs w:val="20"/>
              </w:rPr>
              <w:t xml:space="preserve">ation about resources to raise </w:t>
            </w:r>
            <w:r w:rsidRPr="000562C8">
              <w:rPr>
                <w:rFonts w:ascii="Times New Roman" w:hAnsi="Times New Roman" w:cs="Times New Roman"/>
                <w:sz w:val="20"/>
                <w:szCs w:val="20"/>
              </w:rPr>
              <w:t xml:space="preserve">child with Down Syndrome </w:t>
            </w:r>
          </w:p>
          <w:p w14:paraId="2EFFB350" w14:textId="77777777" w:rsidR="001D4804" w:rsidRPr="000562C8" w:rsidRDefault="001D4804" w:rsidP="006D6747">
            <w:pPr>
              <w:spacing w:after="0" w:line="240" w:lineRule="auto"/>
              <w:rPr>
                <w:rFonts w:ascii="Times New Roman" w:hAnsi="Times New Roman" w:cs="Times New Roman"/>
                <w:sz w:val="20"/>
                <w:szCs w:val="20"/>
              </w:rPr>
            </w:pPr>
            <w:r w:rsidRPr="000562C8">
              <w:rPr>
                <w:rFonts w:ascii="Times New Roman" w:hAnsi="Times New Roman" w:cs="Times New Roman"/>
                <w:b/>
                <w:sz w:val="20"/>
                <w:szCs w:val="20"/>
              </w:rPr>
              <w:t xml:space="preserve">Decision-making: </w:t>
            </w:r>
            <w:r w:rsidRPr="000562C8">
              <w:rPr>
                <w:rFonts w:ascii="Times New Roman" w:hAnsi="Times New Roman" w:cs="Times New Roman"/>
                <w:sz w:val="20"/>
                <w:szCs w:val="20"/>
              </w:rPr>
              <w:t>Exploring personal beliefs about testing choices</w:t>
            </w:r>
            <w:r>
              <w:rPr>
                <w:rFonts w:ascii="Times New Roman" w:hAnsi="Times New Roman" w:cs="Times New Roman"/>
                <w:sz w:val="20"/>
                <w:szCs w:val="20"/>
              </w:rPr>
              <w:t xml:space="preserve">. </w:t>
            </w:r>
            <w:r w:rsidRPr="00752CB0">
              <w:rPr>
                <w:rFonts w:ascii="Times New Roman" w:hAnsi="Times New Roman" w:cs="Times New Roman"/>
                <w:sz w:val="20"/>
                <w:szCs w:val="20"/>
              </w:rPr>
              <w:t>Options to continue or end the pregnancy if fetal aneuploidy was subsequently confirmed</w:t>
            </w:r>
            <w:r>
              <w:rPr>
                <w:rFonts w:ascii="Times New Roman" w:hAnsi="Times New Roman" w:cs="Times New Roman"/>
                <w:sz w:val="20"/>
                <w:szCs w:val="20"/>
              </w:rPr>
              <w:t xml:space="preserve">. </w:t>
            </w:r>
            <w:r w:rsidRPr="00752CB0">
              <w:rPr>
                <w:rFonts w:ascii="Times New Roman" w:hAnsi="Times New Roman" w:cs="Times New Roman"/>
                <w:sz w:val="20"/>
                <w:szCs w:val="20"/>
              </w:rPr>
              <w:t xml:space="preserve">The only factor that clinicians and patients agreed on was the need to consider patients’ personal </w:t>
            </w:r>
            <w:r w:rsidRPr="00752CB0">
              <w:rPr>
                <w:rFonts w:ascii="Times New Roman" w:hAnsi="Times New Roman" w:cs="Times New Roman"/>
                <w:sz w:val="20"/>
                <w:szCs w:val="20"/>
              </w:rPr>
              <w:lastRenderedPageBreak/>
              <w:t>values and beliefs about raising a child with Down Syndrome prior to undergoing FTS</w:t>
            </w:r>
          </w:p>
          <w:p w14:paraId="228EBF42" w14:textId="77777777" w:rsidR="001D4804" w:rsidRPr="00B14182" w:rsidRDefault="001D4804" w:rsidP="006D6747">
            <w:pPr>
              <w:spacing w:after="0" w:line="240" w:lineRule="auto"/>
              <w:rPr>
                <w:rFonts w:ascii="Times New Roman" w:hAnsi="Times New Roman" w:cs="Times New Roman"/>
                <w:b/>
                <w:sz w:val="20"/>
                <w:szCs w:val="20"/>
              </w:rPr>
            </w:pPr>
            <w:r w:rsidRPr="00B14182">
              <w:rPr>
                <w:rFonts w:ascii="Times New Roman" w:hAnsi="Times New Roman" w:cs="Times New Roman"/>
                <w:b/>
                <w:sz w:val="20"/>
                <w:szCs w:val="20"/>
              </w:rPr>
              <w:t>Self-management:</w:t>
            </w:r>
            <w:r>
              <w:rPr>
                <w:rFonts w:ascii="Times New Roman" w:hAnsi="Times New Roman" w:cs="Times New Roman"/>
                <w:b/>
                <w:sz w:val="20"/>
                <w:szCs w:val="20"/>
              </w:rPr>
              <w:t xml:space="preserve"> </w:t>
            </w:r>
            <w:r w:rsidRPr="000562C8">
              <w:rPr>
                <w:rFonts w:ascii="Times New Roman" w:hAnsi="Times New Roman" w:cs="Times New Roman"/>
                <w:sz w:val="20"/>
                <w:szCs w:val="20"/>
              </w:rPr>
              <w:t>Understanding follow-up testing options if FTS indicated increased aneuploidy risk.</w:t>
            </w:r>
          </w:p>
          <w:p w14:paraId="594C0D7C" w14:textId="77777777" w:rsidR="001D4804" w:rsidRPr="00752CB0" w:rsidRDefault="001D4804" w:rsidP="006D6747">
            <w:pPr>
              <w:spacing w:after="0" w:line="240" w:lineRule="auto"/>
              <w:rPr>
                <w:rFonts w:ascii="Times New Roman" w:hAnsi="Times New Roman" w:cs="Times New Roman"/>
                <w:sz w:val="20"/>
                <w:szCs w:val="20"/>
              </w:rPr>
            </w:pPr>
            <w:r w:rsidRPr="00B14182">
              <w:rPr>
                <w:rFonts w:ascii="Times New Roman" w:hAnsi="Times New Roman" w:cs="Times New Roman"/>
                <w:b/>
                <w:sz w:val="20"/>
                <w:szCs w:val="20"/>
              </w:rPr>
              <w:t>Uncertainties:</w:t>
            </w:r>
            <w:r>
              <w:rPr>
                <w:rFonts w:ascii="Times New Roman" w:hAnsi="Times New Roman" w:cs="Times New Roman"/>
                <w:b/>
                <w:sz w:val="20"/>
                <w:szCs w:val="20"/>
              </w:rPr>
              <w:t xml:space="preserve"> </w:t>
            </w:r>
            <w:r w:rsidRPr="000562C8">
              <w:rPr>
                <w:rFonts w:ascii="Times New Roman" w:hAnsi="Times New Roman" w:cs="Times New Roman"/>
                <w:sz w:val="20"/>
                <w:szCs w:val="20"/>
              </w:rPr>
              <w:t>Knowledge about the chance and meaning of a false positive result.</w:t>
            </w:r>
          </w:p>
        </w:tc>
        <w:tc>
          <w:tcPr>
            <w:tcW w:w="2664" w:type="dxa"/>
          </w:tcPr>
          <w:p w14:paraId="55AE24F6"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lastRenderedPageBreak/>
              <w:t>Clinicians described experience as a determinant for PCC.</w:t>
            </w:r>
          </w:p>
          <w:p w14:paraId="14CCE62F" w14:textId="77777777" w:rsidR="001D4804" w:rsidRPr="00752CB0" w:rsidRDefault="001D4804" w:rsidP="006D6747">
            <w:pPr>
              <w:spacing w:after="0" w:line="240" w:lineRule="auto"/>
              <w:rPr>
                <w:rFonts w:ascii="Times New Roman" w:hAnsi="Times New Roman" w:cs="Times New Roman"/>
                <w:sz w:val="20"/>
                <w:szCs w:val="20"/>
              </w:rPr>
            </w:pPr>
          </w:p>
          <w:p w14:paraId="13A7535F"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The only factor that clinicians and patients agreed on was the need to consider patients personal values and beliefs about raising a child with Down Syndrome prior to undergoing FTS</w:t>
            </w:r>
          </w:p>
        </w:tc>
      </w:tr>
      <w:tr w:rsidR="001D4804" w:rsidRPr="00752CB0" w14:paraId="033D2EDD" w14:textId="77777777" w:rsidTr="006D6747">
        <w:tc>
          <w:tcPr>
            <w:tcW w:w="0" w:type="auto"/>
          </w:tcPr>
          <w:p w14:paraId="58EE64A1"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Galle 2015</w:t>
            </w:r>
            <w:r w:rsidRPr="00122E63">
              <w:rPr>
                <w:rFonts w:ascii="Times New Roman" w:hAnsi="Times New Roman" w:cs="Times New Roman"/>
                <w:noProof/>
                <w:sz w:val="20"/>
                <w:szCs w:val="20"/>
                <w:vertAlign w:val="superscript"/>
              </w:rPr>
              <w:t>35</w:t>
            </w:r>
            <w:r w:rsidRPr="00752CB0">
              <w:rPr>
                <w:rFonts w:ascii="Times New Roman" w:hAnsi="Times New Roman" w:cs="Times New Roman"/>
                <w:sz w:val="20"/>
                <w:szCs w:val="20"/>
              </w:rPr>
              <w:t xml:space="preserve"> Belgium</w:t>
            </w:r>
          </w:p>
        </w:tc>
        <w:tc>
          <w:tcPr>
            <w:tcW w:w="1650" w:type="dxa"/>
          </w:tcPr>
          <w:p w14:paraId="4C9764CE"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Analysis of survey data from 139 pregnant women from vulnerable populations (aged 18-40)</w:t>
            </w:r>
          </w:p>
        </w:tc>
        <w:tc>
          <w:tcPr>
            <w:tcW w:w="1620" w:type="dxa"/>
          </w:tcPr>
          <w:p w14:paraId="67031763"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Assess the expectations and satisfaction of vulnerable pregnant women with antenatal care</w:t>
            </w:r>
          </w:p>
        </w:tc>
        <w:tc>
          <w:tcPr>
            <w:tcW w:w="1260" w:type="dxa"/>
          </w:tcPr>
          <w:p w14:paraId="7CA52806"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Women-centred care</w:t>
            </w:r>
          </w:p>
          <w:p w14:paraId="66FD6012" w14:textId="77777777" w:rsidR="001D4804" w:rsidRPr="00752CB0" w:rsidRDefault="001D4804" w:rsidP="006D6747">
            <w:pPr>
              <w:spacing w:after="0" w:line="240" w:lineRule="auto"/>
              <w:rPr>
                <w:rFonts w:ascii="Times New Roman" w:hAnsi="Times New Roman" w:cs="Times New Roman"/>
                <w:sz w:val="20"/>
                <w:szCs w:val="20"/>
              </w:rPr>
            </w:pPr>
          </w:p>
        </w:tc>
        <w:tc>
          <w:tcPr>
            <w:tcW w:w="2824" w:type="dxa"/>
          </w:tcPr>
          <w:p w14:paraId="215B6FFA"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Measured based on 2 domains:</w:t>
            </w:r>
          </w:p>
          <w:p w14:paraId="4BE390B4" w14:textId="77777777" w:rsidR="001D4804" w:rsidRPr="00752CB0" w:rsidRDefault="001D4804" w:rsidP="00B9438F">
            <w:pPr>
              <w:pStyle w:val="ListParagraph"/>
              <w:numPr>
                <w:ilvl w:val="0"/>
                <w:numId w:val="8"/>
              </w:numPr>
              <w:spacing w:after="0" w:line="240" w:lineRule="auto"/>
              <w:contextualSpacing w:val="0"/>
              <w:rPr>
                <w:rFonts w:ascii="Times New Roman" w:hAnsi="Times New Roman" w:cs="Times New Roman"/>
                <w:sz w:val="20"/>
                <w:szCs w:val="20"/>
              </w:rPr>
            </w:pPr>
            <w:r w:rsidRPr="00752CB0">
              <w:rPr>
                <w:rFonts w:ascii="Times New Roman" w:hAnsi="Times New Roman" w:cs="Times New Roman"/>
                <w:sz w:val="20"/>
                <w:szCs w:val="20"/>
              </w:rPr>
              <w:t>Expectations: complete, continued, personalized care, availability of other services</w:t>
            </w:r>
          </w:p>
          <w:p w14:paraId="74331CC8" w14:textId="77777777" w:rsidR="001D4804" w:rsidRPr="00752CB0" w:rsidRDefault="001D4804" w:rsidP="00B9438F">
            <w:pPr>
              <w:pStyle w:val="ListParagraph"/>
              <w:numPr>
                <w:ilvl w:val="0"/>
                <w:numId w:val="8"/>
              </w:numPr>
              <w:spacing w:after="0" w:line="240" w:lineRule="auto"/>
              <w:contextualSpacing w:val="0"/>
              <w:rPr>
                <w:rFonts w:ascii="Times New Roman" w:hAnsi="Times New Roman" w:cs="Times New Roman"/>
                <w:sz w:val="20"/>
                <w:szCs w:val="20"/>
              </w:rPr>
            </w:pPr>
            <w:r w:rsidRPr="00752CB0">
              <w:rPr>
                <w:rFonts w:ascii="Times New Roman" w:hAnsi="Times New Roman" w:cs="Times New Roman"/>
                <w:sz w:val="20"/>
                <w:szCs w:val="20"/>
              </w:rPr>
              <w:t>Satisfaction: information, provider care, staff interest, and system characteristics</w:t>
            </w:r>
          </w:p>
        </w:tc>
        <w:tc>
          <w:tcPr>
            <w:tcW w:w="2486" w:type="dxa"/>
          </w:tcPr>
          <w:p w14:paraId="67E42B3A" w14:textId="77777777" w:rsidR="001D4804" w:rsidRPr="00786AE5" w:rsidRDefault="001D4804" w:rsidP="006D6747">
            <w:pPr>
              <w:spacing w:after="0" w:line="240" w:lineRule="auto"/>
              <w:rPr>
                <w:rFonts w:ascii="Times New Roman" w:hAnsi="Times New Roman" w:cs="Times New Roman"/>
                <w:sz w:val="20"/>
                <w:szCs w:val="20"/>
              </w:rPr>
            </w:pPr>
            <w:r w:rsidRPr="00786AE5">
              <w:rPr>
                <w:rFonts w:ascii="Times New Roman" w:hAnsi="Times New Roman" w:cs="Times New Roman"/>
                <w:b/>
                <w:sz w:val="20"/>
                <w:szCs w:val="20"/>
              </w:rPr>
              <w:t>Information:</w:t>
            </w:r>
            <w:r w:rsidRPr="00786AE5">
              <w:rPr>
                <w:rFonts w:ascii="Times New Roman" w:hAnsi="Times New Roman" w:cs="Times New Roman"/>
                <w:sz w:val="20"/>
                <w:szCs w:val="20"/>
              </w:rPr>
              <w:t xml:space="preserve"> </w:t>
            </w:r>
            <w:r>
              <w:rPr>
                <w:rFonts w:ascii="Times New Roman" w:hAnsi="Times New Roman" w:cs="Times New Roman"/>
                <w:sz w:val="20"/>
                <w:szCs w:val="20"/>
              </w:rPr>
              <w:t>Women were less satisfied with “information” and indicated a lack of communication</w:t>
            </w:r>
          </w:p>
          <w:p w14:paraId="375B329A" w14:textId="77777777" w:rsidR="001D4804" w:rsidRPr="00417EC5" w:rsidRDefault="001D4804" w:rsidP="006D6747">
            <w:pPr>
              <w:spacing w:after="0" w:line="240" w:lineRule="auto"/>
              <w:rPr>
                <w:rFonts w:ascii="Times New Roman" w:hAnsi="Times New Roman" w:cs="Times New Roman"/>
                <w:sz w:val="20"/>
                <w:szCs w:val="20"/>
              </w:rPr>
            </w:pPr>
            <w:r w:rsidRPr="00786AE5">
              <w:rPr>
                <w:rFonts w:ascii="Times New Roman" w:hAnsi="Times New Roman" w:cs="Times New Roman"/>
                <w:b/>
                <w:sz w:val="20"/>
                <w:szCs w:val="20"/>
              </w:rPr>
              <w:t>Relationship:</w:t>
            </w:r>
            <w:r>
              <w:rPr>
                <w:rFonts w:ascii="Times New Roman" w:hAnsi="Times New Roman" w:cs="Times New Roman"/>
                <w:sz w:val="20"/>
                <w:szCs w:val="20"/>
              </w:rPr>
              <w:t xml:space="preserve"> Women were satisfied with “staff interest” “provider care” and the clinical aspects of their care</w:t>
            </w:r>
          </w:p>
        </w:tc>
        <w:tc>
          <w:tcPr>
            <w:tcW w:w="2664" w:type="dxa"/>
          </w:tcPr>
          <w:p w14:paraId="40B11251"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Women’s satisfaction with patient-clinician relationship:</w:t>
            </w:r>
          </w:p>
          <w:p w14:paraId="64187521" w14:textId="77777777" w:rsidR="001D4804" w:rsidRPr="00752CB0" w:rsidRDefault="001D4804" w:rsidP="00B9438F">
            <w:pPr>
              <w:pStyle w:val="ListParagraph"/>
              <w:numPr>
                <w:ilvl w:val="0"/>
                <w:numId w:val="22"/>
              </w:numPr>
              <w:spacing w:after="0" w:line="240" w:lineRule="auto"/>
              <w:contextualSpacing w:val="0"/>
              <w:rPr>
                <w:rFonts w:ascii="Times New Roman" w:hAnsi="Times New Roman" w:cs="Times New Roman"/>
                <w:sz w:val="20"/>
                <w:szCs w:val="20"/>
              </w:rPr>
            </w:pPr>
            <w:r w:rsidRPr="00752CB0">
              <w:rPr>
                <w:rFonts w:ascii="Times New Roman" w:hAnsi="Times New Roman" w:cs="Times New Roman"/>
                <w:sz w:val="20"/>
                <w:szCs w:val="20"/>
              </w:rPr>
              <w:t>"staff interest" = "provider care" &gt; "information"</w:t>
            </w:r>
          </w:p>
          <w:p w14:paraId="19526CAD" w14:textId="77777777" w:rsidR="001D4804" w:rsidRPr="00752CB0" w:rsidRDefault="001D4804" w:rsidP="00B9438F">
            <w:pPr>
              <w:pStyle w:val="ListParagraph"/>
              <w:numPr>
                <w:ilvl w:val="0"/>
                <w:numId w:val="22"/>
              </w:numPr>
              <w:spacing w:after="0" w:line="240" w:lineRule="auto"/>
              <w:contextualSpacing w:val="0"/>
              <w:rPr>
                <w:rFonts w:ascii="Times New Roman" w:hAnsi="Times New Roman" w:cs="Times New Roman"/>
                <w:sz w:val="20"/>
                <w:szCs w:val="20"/>
              </w:rPr>
            </w:pPr>
            <w:r w:rsidRPr="00752CB0">
              <w:rPr>
                <w:rFonts w:ascii="Times New Roman" w:hAnsi="Times New Roman" w:cs="Times New Roman"/>
                <w:sz w:val="20"/>
                <w:szCs w:val="20"/>
              </w:rPr>
              <w:t>Lack of communication</w:t>
            </w:r>
          </w:p>
          <w:p w14:paraId="0A1FDBBA"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Satisfied with clinical aspects of care</w:t>
            </w:r>
          </w:p>
        </w:tc>
      </w:tr>
      <w:tr w:rsidR="001D4804" w:rsidRPr="00752CB0" w14:paraId="5C88D1B4" w14:textId="77777777" w:rsidTr="006D6747">
        <w:trPr>
          <w:trHeight w:val="5455"/>
        </w:trPr>
        <w:tc>
          <w:tcPr>
            <w:tcW w:w="0" w:type="auto"/>
          </w:tcPr>
          <w:p w14:paraId="5D3B81EA"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lastRenderedPageBreak/>
              <w:t>Larson 2015</w:t>
            </w:r>
            <w:r w:rsidRPr="00122E63">
              <w:rPr>
                <w:rFonts w:ascii="Times New Roman" w:hAnsi="Times New Roman" w:cs="Times New Roman"/>
                <w:noProof/>
                <w:sz w:val="20"/>
                <w:szCs w:val="20"/>
                <w:vertAlign w:val="superscript"/>
              </w:rPr>
              <w:t>36</w:t>
            </w:r>
            <w:r w:rsidRPr="00752CB0">
              <w:rPr>
                <w:rFonts w:ascii="Times New Roman" w:hAnsi="Times New Roman" w:cs="Times New Roman"/>
                <w:sz w:val="20"/>
                <w:szCs w:val="20"/>
              </w:rPr>
              <w:t xml:space="preserve"> United States</w:t>
            </w:r>
          </w:p>
        </w:tc>
        <w:tc>
          <w:tcPr>
            <w:tcW w:w="1650" w:type="dxa"/>
          </w:tcPr>
          <w:p w14:paraId="4EF3DF9A"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 xml:space="preserve">Analysis of data collected using a discrete choice experiment with 3003 postpartum women (mean age 27.1)  </w:t>
            </w:r>
          </w:p>
        </w:tc>
        <w:tc>
          <w:tcPr>
            <w:tcW w:w="1620" w:type="dxa"/>
          </w:tcPr>
          <w:p w14:paraId="7CD5EF82"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Assess the preferences of patients regarding delivery care and examine what contributes to their variation, particularly those factors that can be changed</w:t>
            </w:r>
          </w:p>
        </w:tc>
        <w:tc>
          <w:tcPr>
            <w:tcW w:w="1260" w:type="dxa"/>
          </w:tcPr>
          <w:p w14:paraId="365242E4"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Patient-centred</w:t>
            </w:r>
          </w:p>
          <w:p w14:paraId="0CDCF7A1" w14:textId="77777777" w:rsidR="001D4804" w:rsidRPr="00752CB0" w:rsidRDefault="001D4804" w:rsidP="006D6747">
            <w:pPr>
              <w:spacing w:after="0" w:line="240" w:lineRule="auto"/>
              <w:rPr>
                <w:rFonts w:ascii="Times New Roman" w:hAnsi="Times New Roman" w:cs="Times New Roman"/>
                <w:sz w:val="20"/>
                <w:szCs w:val="20"/>
              </w:rPr>
            </w:pPr>
          </w:p>
        </w:tc>
        <w:tc>
          <w:tcPr>
            <w:tcW w:w="2824" w:type="dxa"/>
          </w:tcPr>
          <w:p w14:paraId="141483F4"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Defined as:</w:t>
            </w:r>
          </w:p>
          <w:p w14:paraId="7216DE69" w14:textId="77777777" w:rsidR="001D4804" w:rsidRPr="00752CB0" w:rsidRDefault="001D4804" w:rsidP="00B9438F">
            <w:pPr>
              <w:pStyle w:val="ListParagraph"/>
              <w:numPr>
                <w:ilvl w:val="0"/>
                <w:numId w:val="10"/>
              </w:numPr>
              <w:spacing w:after="0" w:line="240" w:lineRule="auto"/>
              <w:contextualSpacing w:val="0"/>
              <w:rPr>
                <w:rFonts w:ascii="Times New Roman" w:hAnsi="Times New Roman" w:cs="Times New Roman"/>
                <w:sz w:val="20"/>
                <w:szCs w:val="20"/>
              </w:rPr>
            </w:pPr>
            <w:r w:rsidRPr="00752CB0">
              <w:rPr>
                <w:rFonts w:ascii="Times New Roman" w:hAnsi="Times New Roman" w:cs="Times New Roman"/>
                <w:sz w:val="20"/>
                <w:szCs w:val="20"/>
              </w:rPr>
              <w:t xml:space="preserve">Responsive to individual preferences, needs and values, </w:t>
            </w:r>
          </w:p>
          <w:p w14:paraId="725F59E1" w14:textId="77777777" w:rsidR="001D4804" w:rsidRPr="00752CB0" w:rsidRDefault="001D4804" w:rsidP="00B9438F">
            <w:pPr>
              <w:pStyle w:val="ListParagraph"/>
              <w:numPr>
                <w:ilvl w:val="0"/>
                <w:numId w:val="10"/>
              </w:numPr>
              <w:spacing w:after="0" w:line="240" w:lineRule="auto"/>
              <w:contextualSpacing w:val="0"/>
              <w:rPr>
                <w:rFonts w:ascii="Times New Roman" w:hAnsi="Times New Roman" w:cs="Times New Roman"/>
                <w:sz w:val="20"/>
                <w:szCs w:val="20"/>
              </w:rPr>
            </w:pPr>
            <w:r w:rsidRPr="00752CB0">
              <w:rPr>
                <w:rFonts w:ascii="Times New Roman" w:hAnsi="Times New Roman" w:cs="Times New Roman"/>
                <w:sz w:val="20"/>
                <w:szCs w:val="20"/>
              </w:rPr>
              <w:t xml:space="preserve">Effective communication to reduce information asymmetry </w:t>
            </w:r>
          </w:p>
          <w:p w14:paraId="4F07F0C4" w14:textId="77777777" w:rsidR="001D4804" w:rsidRPr="00752CB0" w:rsidRDefault="001D4804" w:rsidP="00B9438F">
            <w:pPr>
              <w:pStyle w:val="ListParagraph"/>
              <w:numPr>
                <w:ilvl w:val="0"/>
                <w:numId w:val="10"/>
              </w:numPr>
              <w:spacing w:after="0" w:line="240" w:lineRule="auto"/>
              <w:contextualSpacing w:val="0"/>
              <w:rPr>
                <w:rFonts w:ascii="Times New Roman" w:hAnsi="Times New Roman" w:cs="Times New Roman"/>
                <w:sz w:val="20"/>
                <w:szCs w:val="20"/>
              </w:rPr>
            </w:pPr>
            <w:r w:rsidRPr="00752CB0">
              <w:rPr>
                <w:rFonts w:ascii="Times New Roman" w:hAnsi="Times New Roman" w:cs="Times New Roman"/>
                <w:sz w:val="20"/>
                <w:szCs w:val="20"/>
              </w:rPr>
              <w:t>Promotion of care uptake and adherence</w:t>
            </w:r>
          </w:p>
          <w:p w14:paraId="7EAC7BEC" w14:textId="77777777" w:rsidR="001D4804" w:rsidRPr="00752CB0" w:rsidRDefault="001D4804" w:rsidP="006D6747">
            <w:pPr>
              <w:spacing w:after="0" w:line="240" w:lineRule="auto"/>
              <w:rPr>
                <w:rFonts w:ascii="Times New Roman" w:hAnsi="Times New Roman" w:cs="Times New Roman"/>
                <w:sz w:val="20"/>
                <w:szCs w:val="20"/>
              </w:rPr>
            </w:pPr>
          </w:p>
          <w:p w14:paraId="3A1AFC14"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Measured via DCE attributes:</w:t>
            </w:r>
          </w:p>
          <w:p w14:paraId="3845621C" w14:textId="77777777" w:rsidR="001D4804" w:rsidRPr="00752CB0" w:rsidRDefault="001D4804" w:rsidP="00B9438F">
            <w:pPr>
              <w:pStyle w:val="ListParagraph"/>
              <w:numPr>
                <w:ilvl w:val="0"/>
                <w:numId w:val="11"/>
              </w:numPr>
              <w:spacing w:after="0" w:line="240" w:lineRule="auto"/>
              <w:contextualSpacing w:val="0"/>
              <w:rPr>
                <w:rFonts w:ascii="Times New Roman" w:hAnsi="Times New Roman" w:cs="Times New Roman"/>
                <w:sz w:val="20"/>
                <w:szCs w:val="20"/>
              </w:rPr>
            </w:pPr>
            <w:r w:rsidRPr="00752CB0">
              <w:rPr>
                <w:rFonts w:ascii="Times New Roman" w:hAnsi="Times New Roman" w:cs="Times New Roman"/>
                <w:sz w:val="20"/>
                <w:szCs w:val="20"/>
              </w:rPr>
              <w:t>Clinicians attitude</w:t>
            </w:r>
          </w:p>
          <w:p w14:paraId="58D193A7" w14:textId="77777777" w:rsidR="001D4804" w:rsidRPr="00752CB0" w:rsidRDefault="001D4804" w:rsidP="00B9438F">
            <w:pPr>
              <w:pStyle w:val="ListParagraph"/>
              <w:numPr>
                <w:ilvl w:val="0"/>
                <w:numId w:val="11"/>
              </w:numPr>
              <w:spacing w:after="0" w:line="240" w:lineRule="auto"/>
              <w:contextualSpacing w:val="0"/>
              <w:rPr>
                <w:rFonts w:ascii="Times New Roman" w:hAnsi="Times New Roman" w:cs="Times New Roman"/>
                <w:sz w:val="20"/>
                <w:szCs w:val="20"/>
              </w:rPr>
            </w:pPr>
            <w:r w:rsidRPr="00752CB0">
              <w:rPr>
                <w:rFonts w:ascii="Times New Roman" w:hAnsi="Times New Roman" w:cs="Times New Roman"/>
                <w:sz w:val="20"/>
                <w:szCs w:val="20"/>
              </w:rPr>
              <w:t>Medical knowledge</w:t>
            </w:r>
          </w:p>
          <w:p w14:paraId="7B1A5271" w14:textId="77777777" w:rsidR="001D4804" w:rsidRPr="00752CB0" w:rsidRDefault="001D4804" w:rsidP="00B9438F">
            <w:pPr>
              <w:pStyle w:val="ListParagraph"/>
              <w:numPr>
                <w:ilvl w:val="0"/>
                <w:numId w:val="11"/>
              </w:numPr>
              <w:spacing w:after="0" w:line="240" w:lineRule="auto"/>
              <w:contextualSpacing w:val="0"/>
              <w:rPr>
                <w:rFonts w:ascii="Times New Roman" w:hAnsi="Times New Roman" w:cs="Times New Roman"/>
                <w:sz w:val="20"/>
                <w:szCs w:val="20"/>
              </w:rPr>
            </w:pPr>
            <w:r w:rsidRPr="00752CB0">
              <w:rPr>
                <w:rFonts w:ascii="Times New Roman" w:hAnsi="Times New Roman" w:cs="Times New Roman"/>
                <w:sz w:val="20"/>
                <w:szCs w:val="20"/>
              </w:rPr>
              <w:t>Privacy during delivery</w:t>
            </w:r>
          </w:p>
        </w:tc>
        <w:tc>
          <w:tcPr>
            <w:tcW w:w="2486" w:type="dxa"/>
          </w:tcPr>
          <w:p w14:paraId="3BD9C504" w14:textId="77777777" w:rsidR="001D4804" w:rsidRPr="002A6A71" w:rsidRDefault="001D4804" w:rsidP="006D6747">
            <w:pPr>
              <w:spacing w:after="0" w:line="240" w:lineRule="auto"/>
              <w:rPr>
                <w:rFonts w:ascii="Times New Roman" w:hAnsi="Times New Roman" w:cs="Times New Roman"/>
                <w:sz w:val="20"/>
                <w:szCs w:val="20"/>
              </w:rPr>
            </w:pPr>
            <w:r w:rsidRPr="00F07D4F">
              <w:rPr>
                <w:rFonts w:ascii="Times New Roman" w:hAnsi="Times New Roman" w:cs="Times New Roman"/>
                <w:b/>
                <w:sz w:val="20"/>
                <w:szCs w:val="20"/>
              </w:rPr>
              <w:t>Relationship</w:t>
            </w:r>
            <w:r>
              <w:rPr>
                <w:rFonts w:ascii="Times New Roman" w:hAnsi="Times New Roman" w:cs="Times New Roman"/>
                <w:b/>
                <w:sz w:val="20"/>
                <w:szCs w:val="20"/>
              </w:rPr>
              <w:t xml:space="preserve">: </w:t>
            </w:r>
            <w:r w:rsidRPr="002A6A71">
              <w:rPr>
                <w:rFonts w:ascii="Times New Roman" w:hAnsi="Times New Roman" w:cs="Times New Roman"/>
                <w:sz w:val="20"/>
                <w:szCs w:val="20"/>
              </w:rPr>
              <w:t>“Medical knowledge”</w:t>
            </w:r>
          </w:p>
        </w:tc>
        <w:tc>
          <w:tcPr>
            <w:tcW w:w="2664" w:type="dxa"/>
          </w:tcPr>
          <w:p w14:paraId="2C680FFC"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Women’s valuation of attributes:</w:t>
            </w:r>
          </w:p>
          <w:p w14:paraId="2F39EEBF"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Clinician kindness &gt; Medical knowledge &gt; facility equipment and drugs,  medical knowledge, facility is clean and tidy, privacy for delivery, cost</w:t>
            </w:r>
          </w:p>
        </w:tc>
      </w:tr>
      <w:tr w:rsidR="001D4804" w:rsidRPr="00752CB0" w14:paraId="1A036A22" w14:textId="77777777" w:rsidTr="006D6747">
        <w:tc>
          <w:tcPr>
            <w:tcW w:w="0" w:type="auto"/>
          </w:tcPr>
          <w:p w14:paraId="07E1C8B3"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Finlayson 2014</w:t>
            </w:r>
            <w:r w:rsidRPr="00122E63">
              <w:rPr>
                <w:rFonts w:ascii="Times New Roman" w:hAnsi="Times New Roman" w:cs="Times New Roman"/>
                <w:noProof/>
                <w:sz w:val="20"/>
                <w:szCs w:val="20"/>
                <w:vertAlign w:val="superscript"/>
              </w:rPr>
              <w:t>37</w:t>
            </w:r>
            <w:r w:rsidRPr="00752CB0">
              <w:rPr>
                <w:rFonts w:ascii="Times New Roman" w:hAnsi="Times New Roman" w:cs="Times New Roman"/>
                <w:sz w:val="20"/>
                <w:szCs w:val="20"/>
              </w:rPr>
              <w:t xml:space="preserve"> United Kingdom</w:t>
            </w:r>
          </w:p>
        </w:tc>
        <w:tc>
          <w:tcPr>
            <w:tcW w:w="1650" w:type="dxa"/>
          </w:tcPr>
          <w:p w14:paraId="7BDD3A7D"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Interviews with 12 mothers of premature babies (aged 21 – 40)</w:t>
            </w:r>
          </w:p>
        </w:tc>
        <w:tc>
          <w:tcPr>
            <w:tcW w:w="1620" w:type="dxa"/>
          </w:tcPr>
          <w:p w14:paraId="7119C7D7"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Explore the perceptions of mothers on family centred care in neonatal intensive care units</w:t>
            </w:r>
          </w:p>
        </w:tc>
        <w:tc>
          <w:tcPr>
            <w:tcW w:w="1260" w:type="dxa"/>
          </w:tcPr>
          <w:p w14:paraId="05147BD2"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Family-centred care</w:t>
            </w:r>
          </w:p>
          <w:p w14:paraId="7DDECC60" w14:textId="77777777" w:rsidR="001D4804" w:rsidRPr="00752CB0" w:rsidRDefault="001D4804" w:rsidP="006D6747">
            <w:pPr>
              <w:spacing w:after="0" w:line="240" w:lineRule="auto"/>
              <w:rPr>
                <w:rFonts w:ascii="Times New Roman" w:hAnsi="Times New Roman" w:cs="Times New Roman"/>
                <w:sz w:val="20"/>
                <w:szCs w:val="20"/>
              </w:rPr>
            </w:pPr>
          </w:p>
        </w:tc>
        <w:tc>
          <w:tcPr>
            <w:tcW w:w="2824" w:type="dxa"/>
          </w:tcPr>
          <w:p w14:paraId="67537BB4"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Measured based on Harrison's "Principles of Family Centered Neonatal Care</w:t>
            </w:r>
            <w:r w:rsidRPr="00752CB0">
              <w:rPr>
                <w:rFonts w:ascii="Times New Roman" w:hAnsi="Times New Roman" w:cs="Times New Roman"/>
                <w:sz w:val="20"/>
                <w:szCs w:val="20"/>
                <w:lang w:val="en-US"/>
              </w:rPr>
              <w:t>”</w:t>
            </w:r>
            <w:r w:rsidRPr="00752CB0">
              <w:rPr>
                <w:rFonts w:ascii="Times New Roman" w:hAnsi="Times New Roman" w:cs="Times New Roman"/>
                <w:sz w:val="20"/>
                <w:szCs w:val="20"/>
              </w:rPr>
              <w:t xml:space="preserve"> providing key PCC strategies for parents and clinicians to work together towards:</w:t>
            </w:r>
          </w:p>
          <w:p w14:paraId="08BD99E9" w14:textId="77777777" w:rsidR="001D4804" w:rsidRPr="00752CB0" w:rsidRDefault="001D4804" w:rsidP="00B9438F">
            <w:pPr>
              <w:pStyle w:val="ListParagraph"/>
              <w:numPr>
                <w:ilvl w:val="0"/>
                <w:numId w:val="7"/>
              </w:numPr>
              <w:spacing w:after="0" w:line="240" w:lineRule="auto"/>
              <w:contextualSpacing w:val="0"/>
              <w:rPr>
                <w:rFonts w:ascii="Times New Roman" w:hAnsi="Times New Roman" w:cs="Times New Roman"/>
                <w:sz w:val="20"/>
                <w:szCs w:val="20"/>
              </w:rPr>
            </w:pPr>
            <w:r w:rsidRPr="00752CB0">
              <w:rPr>
                <w:rFonts w:ascii="Times New Roman" w:hAnsi="Times New Roman" w:cs="Times New Roman"/>
                <w:sz w:val="20"/>
                <w:szCs w:val="20"/>
              </w:rPr>
              <w:t xml:space="preserve">Open and honest communication </w:t>
            </w:r>
          </w:p>
          <w:p w14:paraId="6CC63A3C" w14:textId="77777777" w:rsidR="001D4804" w:rsidRPr="00752CB0" w:rsidRDefault="001D4804" w:rsidP="00B9438F">
            <w:pPr>
              <w:pStyle w:val="ListParagraph"/>
              <w:numPr>
                <w:ilvl w:val="0"/>
                <w:numId w:val="7"/>
              </w:numPr>
              <w:spacing w:after="0" w:line="240" w:lineRule="auto"/>
              <w:contextualSpacing w:val="0"/>
              <w:rPr>
                <w:rFonts w:ascii="Times New Roman" w:hAnsi="Times New Roman" w:cs="Times New Roman"/>
                <w:sz w:val="20"/>
                <w:szCs w:val="20"/>
              </w:rPr>
            </w:pPr>
            <w:r w:rsidRPr="00752CB0">
              <w:rPr>
                <w:rFonts w:ascii="Times New Roman" w:hAnsi="Times New Roman" w:cs="Times New Roman"/>
                <w:sz w:val="20"/>
                <w:szCs w:val="20"/>
              </w:rPr>
              <w:t>Parents to make informed choices based on access to the same facts and uncertainties as those available to clinicians</w:t>
            </w:r>
          </w:p>
          <w:p w14:paraId="0BB511A7" w14:textId="77777777" w:rsidR="001D4804" w:rsidRPr="00752CB0" w:rsidRDefault="001D4804" w:rsidP="00B9438F">
            <w:pPr>
              <w:pStyle w:val="ListParagraph"/>
              <w:numPr>
                <w:ilvl w:val="0"/>
                <w:numId w:val="7"/>
              </w:numPr>
              <w:spacing w:after="0" w:line="240" w:lineRule="auto"/>
              <w:contextualSpacing w:val="0"/>
              <w:rPr>
                <w:rFonts w:ascii="Times New Roman" w:hAnsi="Times New Roman" w:cs="Times New Roman"/>
                <w:sz w:val="20"/>
                <w:szCs w:val="20"/>
              </w:rPr>
            </w:pPr>
            <w:r w:rsidRPr="00752CB0">
              <w:rPr>
                <w:rFonts w:ascii="Times New Roman" w:hAnsi="Times New Roman" w:cs="Times New Roman"/>
                <w:sz w:val="20"/>
                <w:szCs w:val="20"/>
              </w:rPr>
              <w:t xml:space="preserve">In high morbidity / mortality / medical controversy situations, </w:t>
            </w:r>
            <w:r w:rsidRPr="00752CB0">
              <w:rPr>
                <w:rFonts w:ascii="Times New Roman" w:hAnsi="Times New Roman" w:cs="Times New Roman"/>
                <w:sz w:val="20"/>
                <w:szCs w:val="20"/>
              </w:rPr>
              <w:lastRenderedPageBreak/>
              <w:t xml:space="preserve">parents make decisions regarding aggressive treatment </w:t>
            </w:r>
          </w:p>
          <w:p w14:paraId="3C72DEE7" w14:textId="77777777" w:rsidR="001D4804" w:rsidRPr="00752CB0" w:rsidRDefault="001D4804" w:rsidP="00B9438F">
            <w:pPr>
              <w:pStyle w:val="ListParagraph"/>
              <w:numPr>
                <w:ilvl w:val="0"/>
                <w:numId w:val="7"/>
              </w:numPr>
              <w:spacing w:after="0" w:line="240" w:lineRule="auto"/>
              <w:contextualSpacing w:val="0"/>
              <w:rPr>
                <w:rFonts w:ascii="Times New Roman" w:hAnsi="Times New Roman" w:cs="Times New Roman"/>
                <w:sz w:val="20"/>
                <w:szCs w:val="20"/>
              </w:rPr>
            </w:pPr>
            <w:r w:rsidRPr="00752CB0">
              <w:rPr>
                <w:rFonts w:ascii="Times New Roman" w:hAnsi="Times New Roman" w:cs="Times New Roman"/>
                <w:sz w:val="20"/>
                <w:szCs w:val="20"/>
              </w:rPr>
              <w:t>Information about adverse pregnancy outcomes provided and treatment preferences considered if premature delivery</w:t>
            </w:r>
          </w:p>
          <w:p w14:paraId="1DDE1657" w14:textId="77777777" w:rsidR="001D4804" w:rsidRPr="00752CB0" w:rsidRDefault="001D4804" w:rsidP="00B9438F">
            <w:pPr>
              <w:pStyle w:val="ListParagraph"/>
              <w:numPr>
                <w:ilvl w:val="0"/>
                <w:numId w:val="7"/>
              </w:numPr>
              <w:spacing w:after="0" w:line="240" w:lineRule="auto"/>
              <w:contextualSpacing w:val="0"/>
              <w:rPr>
                <w:rFonts w:ascii="Times New Roman" w:hAnsi="Times New Roman" w:cs="Times New Roman"/>
                <w:sz w:val="20"/>
                <w:szCs w:val="20"/>
              </w:rPr>
            </w:pPr>
            <w:r w:rsidRPr="00752CB0">
              <w:rPr>
                <w:rFonts w:ascii="Times New Roman" w:hAnsi="Times New Roman" w:cs="Times New Roman"/>
                <w:sz w:val="20"/>
                <w:szCs w:val="20"/>
              </w:rPr>
              <w:t>Acknowledge and</w:t>
            </w:r>
            <w:r w:rsidRPr="00752CB0">
              <w:rPr>
                <w:rFonts w:ascii="Times New Roman" w:hAnsi="Times New Roman" w:cs="Times New Roman"/>
                <w:sz w:val="20"/>
                <w:szCs w:val="20"/>
              </w:rPr>
              <w:br/>
              <w:t>alleviate the pain of infants</w:t>
            </w:r>
          </w:p>
          <w:p w14:paraId="6C0BD9F3" w14:textId="77777777" w:rsidR="001D4804" w:rsidRPr="00752CB0" w:rsidRDefault="001D4804" w:rsidP="00B9438F">
            <w:pPr>
              <w:pStyle w:val="ListParagraph"/>
              <w:numPr>
                <w:ilvl w:val="0"/>
                <w:numId w:val="7"/>
              </w:numPr>
              <w:spacing w:after="0" w:line="240" w:lineRule="auto"/>
              <w:contextualSpacing w:val="0"/>
              <w:rPr>
                <w:rFonts w:ascii="Times New Roman" w:hAnsi="Times New Roman" w:cs="Times New Roman"/>
                <w:sz w:val="20"/>
                <w:szCs w:val="20"/>
              </w:rPr>
            </w:pPr>
            <w:r w:rsidRPr="00752CB0">
              <w:rPr>
                <w:rFonts w:ascii="Times New Roman" w:hAnsi="Times New Roman" w:cs="Times New Roman"/>
                <w:sz w:val="20"/>
                <w:szCs w:val="20"/>
              </w:rPr>
              <w:t>Appropriate environment is maintained</w:t>
            </w:r>
          </w:p>
          <w:p w14:paraId="1DB53105" w14:textId="77777777" w:rsidR="001D4804" w:rsidRPr="00752CB0" w:rsidRDefault="001D4804" w:rsidP="00B9438F">
            <w:pPr>
              <w:pStyle w:val="ListParagraph"/>
              <w:numPr>
                <w:ilvl w:val="0"/>
                <w:numId w:val="7"/>
              </w:numPr>
              <w:spacing w:after="0" w:line="240" w:lineRule="auto"/>
              <w:contextualSpacing w:val="0"/>
              <w:rPr>
                <w:rFonts w:ascii="Times New Roman" w:hAnsi="Times New Roman" w:cs="Times New Roman"/>
                <w:sz w:val="20"/>
                <w:szCs w:val="20"/>
              </w:rPr>
            </w:pPr>
            <w:r w:rsidRPr="00752CB0">
              <w:rPr>
                <w:rFonts w:ascii="Times New Roman" w:hAnsi="Times New Roman" w:cs="Times New Roman"/>
                <w:sz w:val="20"/>
                <w:szCs w:val="20"/>
              </w:rPr>
              <w:t>Safety and</w:t>
            </w:r>
            <w:r w:rsidRPr="00752CB0">
              <w:rPr>
                <w:rFonts w:ascii="Times New Roman" w:hAnsi="Times New Roman" w:cs="Times New Roman"/>
                <w:sz w:val="20"/>
                <w:szCs w:val="20"/>
              </w:rPr>
              <w:br/>
              <w:t>efficacy of medical treatments</w:t>
            </w:r>
          </w:p>
          <w:p w14:paraId="4B265C77" w14:textId="77777777" w:rsidR="001D4804" w:rsidRPr="00752CB0" w:rsidRDefault="001D4804" w:rsidP="00B9438F">
            <w:pPr>
              <w:pStyle w:val="ListParagraph"/>
              <w:numPr>
                <w:ilvl w:val="0"/>
                <w:numId w:val="7"/>
              </w:numPr>
              <w:spacing w:after="0" w:line="240" w:lineRule="auto"/>
              <w:contextualSpacing w:val="0"/>
              <w:rPr>
                <w:rFonts w:ascii="Times New Roman" w:hAnsi="Times New Roman" w:cs="Times New Roman"/>
                <w:sz w:val="20"/>
                <w:szCs w:val="20"/>
              </w:rPr>
            </w:pPr>
            <w:r w:rsidRPr="00752CB0">
              <w:rPr>
                <w:rFonts w:ascii="Times New Roman" w:hAnsi="Times New Roman" w:cs="Times New Roman"/>
                <w:sz w:val="20"/>
                <w:szCs w:val="20"/>
              </w:rPr>
              <w:t>Promote parenting</w:t>
            </w:r>
            <w:r w:rsidRPr="00752CB0">
              <w:rPr>
                <w:rFonts w:ascii="Times New Roman" w:hAnsi="Times New Roman" w:cs="Times New Roman"/>
                <w:sz w:val="20"/>
                <w:szCs w:val="20"/>
              </w:rPr>
              <w:br/>
              <w:t>skills</w:t>
            </w:r>
          </w:p>
          <w:p w14:paraId="19B61E4B" w14:textId="77777777" w:rsidR="001D4804" w:rsidRPr="00752CB0" w:rsidRDefault="001D4804" w:rsidP="00B9438F">
            <w:pPr>
              <w:pStyle w:val="ListParagraph"/>
              <w:numPr>
                <w:ilvl w:val="0"/>
                <w:numId w:val="7"/>
              </w:numPr>
              <w:spacing w:after="0" w:line="240" w:lineRule="auto"/>
              <w:contextualSpacing w:val="0"/>
              <w:rPr>
                <w:rFonts w:ascii="Times New Roman" w:hAnsi="Times New Roman" w:cs="Times New Roman"/>
                <w:sz w:val="20"/>
                <w:szCs w:val="20"/>
              </w:rPr>
            </w:pPr>
            <w:r w:rsidRPr="00752CB0">
              <w:rPr>
                <w:rFonts w:ascii="Times New Roman" w:hAnsi="Times New Roman" w:cs="Times New Roman"/>
                <w:sz w:val="20"/>
                <w:szCs w:val="20"/>
              </w:rPr>
              <w:t>Promote long term</w:t>
            </w:r>
            <w:r w:rsidRPr="00752CB0">
              <w:rPr>
                <w:rFonts w:ascii="Times New Roman" w:hAnsi="Times New Roman" w:cs="Times New Roman"/>
                <w:sz w:val="20"/>
                <w:szCs w:val="20"/>
              </w:rPr>
              <w:br/>
              <w:t>follow up for survivors</w:t>
            </w:r>
          </w:p>
          <w:p w14:paraId="7AB4EDA6" w14:textId="77777777" w:rsidR="001D4804" w:rsidRPr="00752CB0" w:rsidRDefault="001D4804" w:rsidP="00B9438F">
            <w:pPr>
              <w:pStyle w:val="ListParagraph"/>
              <w:numPr>
                <w:ilvl w:val="0"/>
                <w:numId w:val="7"/>
              </w:numPr>
              <w:spacing w:after="0" w:line="240" w:lineRule="auto"/>
              <w:contextualSpacing w:val="0"/>
              <w:rPr>
                <w:rFonts w:ascii="Times New Roman" w:hAnsi="Times New Roman" w:cs="Times New Roman"/>
                <w:sz w:val="20"/>
                <w:szCs w:val="20"/>
              </w:rPr>
            </w:pPr>
            <w:r w:rsidRPr="00752CB0">
              <w:rPr>
                <w:rFonts w:ascii="Times New Roman" w:hAnsi="Times New Roman" w:cs="Times New Roman"/>
                <w:sz w:val="20"/>
                <w:szCs w:val="20"/>
              </w:rPr>
              <w:t xml:space="preserve">Treatment </w:t>
            </w:r>
            <w:r w:rsidRPr="00752CB0">
              <w:rPr>
                <w:rFonts w:ascii="Times New Roman" w:hAnsi="Times New Roman" w:cs="Times New Roman"/>
                <w:sz w:val="20"/>
                <w:szCs w:val="20"/>
              </w:rPr>
              <w:br/>
              <w:t>based on compassion. Both over- and under-treatment</w:t>
            </w:r>
            <w:r w:rsidRPr="00752CB0">
              <w:rPr>
                <w:rFonts w:ascii="Times New Roman" w:hAnsi="Times New Roman" w:cs="Times New Roman"/>
                <w:sz w:val="20"/>
                <w:szCs w:val="20"/>
              </w:rPr>
              <w:br/>
              <w:t>may harm the infant</w:t>
            </w:r>
          </w:p>
        </w:tc>
        <w:tc>
          <w:tcPr>
            <w:tcW w:w="2486" w:type="dxa"/>
          </w:tcPr>
          <w:p w14:paraId="0A0DE14F" w14:textId="77777777" w:rsidR="001D4804" w:rsidRPr="000562C8" w:rsidRDefault="001D4804" w:rsidP="006D6747">
            <w:pPr>
              <w:spacing w:after="0" w:line="240" w:lineRule="auto"/>
              <w:rPr>
                <w:rFonts w:ascii="Times New Roman" w:hAnsi="Times New Roman" w:cs="Times New Roman"/>
                <w:b/>
                <w:sz w:val="20"/>
                <w:szCs w:val="20"/>
              </w:rPr>
            </w:pPr>
            <w:r w:rsidRPr="000562C8">
              <w:rPr>
                <w:rFonts w:ascii="Times New Roman" w:hAnsi="Times New Roman" w:cs="Times New Roman"/>
                <w:b/>
                <w:sz w:val="20"/>
                <w:szCs w:val="20"/>
              </w:rPr>
              <w:lastRenderedPageBreak/>
              <w:t>Emotions:</w:t>
            </w:r>
            <w:r>
              <w:rPr>
                <w:rFonts w:ascii="Times New Roman" w:hAnsi="Times New Roman" w:cs="Times New Roman"/>
                <w:b/>
                <w:sz w:val="20"/>
                <w:szCs w:val="20"/>
              </w:rPr>
              <w:t xml:space="preserve"> </w:t>
            </w:r>
            <w:r w:rsidRPr="00752CB0">
              <w:rPr>
                <w:rFonts w:ascii="Times New Roman" w:hAnsi="Times New Roman" w:cs="Times New Roman"/>
                <w:sz w:val="20"/>
                <w:szCs w:val="20"/>
              </w:rPr>
              <w:t>Consistent powerless, uninformed and silent observation of the baby, machinery, and staff</w:t>
            </w:r>
            <w:r>
              <w:rPr>
                <w:rFonts w:ascii="Times New Roman" w:hAnsi="Times New Roman" w:cs="Times New Roman"/>
                <w:sz w:val="20"/>
                <w:szCs w:val="20"/>
              </w:rPr>
              <w:t xml:space="preserve"> (anxious surveillance theme)</w:t>
            </w:r>
          </w:p>
          <w:p w14:paraId="51894BAB" w14:textId="77777777" w:rsidR="001D4804" w:rsidRPr="000562C8" w:rsidRDefault="001D4804" w:rsidP="006D6747">
            <w:pPr>
              <w:spacing w:after="0" w:line="240" w:lineRule="auto"/>
              <w:rPr>
                <w:rFonts w:ascii="Times New Roman" w:hAnsi="Times New Roman" w:cs="Times New Roman"/>
                <w:sz w:val="20"/>
                <w:szCs w:val="20"/>
              </w:rPr>
            </w:pPr>
            <w:r w:rsidRPr="000562C8">
              <w:rPr>
                <w:rFonts w:ascii="Times New Roman" w:hAnsi="Times New Roman" w:cs="Times New Roman"/>
                <w:b/>
                <w:sz w:val="20"/>
                <w:szCs w:val="20"/>
              </w:rPr>
              <w:t>Information:</w:t>
            </w:r>
            <w:r w:rsidRPr="000562C8">
              <w:rPr>
                <w:rFonts w:ascii="Times New Roman" w:hAnsi="Times New Roman" w:cs="Times New Roman"/>
                <w:sz w:val="20"/>
                <w:szCs w:val="20"/>
              </w:rPr>
              <w:t xml:space="preserve"> Daily turnover of staff resulted in varying care strategies and left women feeling uninformed and out of touch with their child’s care</w:t>
            </w:r>
            <w:r>
              <w:rPr>
                <w:rFonts w:ascii="Times New Roman" w:hAnsi="Times New Roman" w:cs="Times New Roman"/>
                <w:sz w:val="20"/>
                <w:szCs w:val="20"/>
              </w:rPr>
              <w:t xml:space="preserve"> (consistently inconsistent)</w:t>
            </w:r>
          </w:p>
          <w:p w14:paraId="1B28D343" w14:textId="77777777" w:rsidR="001D4804" w:rsidRPr="000562C8" w:rsidRDefault="001D4804" w:rsidP="006D6747">
            <w:pPr>
              <w:spacing w:after="0" w:line="240" w:lineRule="auto"/>
              <w:rPr>
                <w:rFonts w:ascii="Times New Roman" w:hAnsi="Times New Roman" w:cs="Times New Roman"/>
                <w:b/>
                <w:sz w:val="20"/>
                <w:szCs w:val="20"/>
              </w:rPr>
            </w:pPr>
            <w:r w:rsidRPr="000562C8">
              <w:rPr>
                <w:rFonts w:ascii="Times New Roman" w:hAnsi="Times New Roman" w:cs="Times New Roman"/>
                <w:b/>
                <w:sz w:val="20"/>
                <w:szCs w:val="20"/>
              </w:rPr>
              <w:t>Decisions:</w:t>
            </w:r>
            <w:r>
              <w:rPr>
                <w:rFonts w:ascii="Times New Roman" w:hAnsi="Times New Roman" w:cs="Times New Roman"/>
                <w:b/>
                <w:sz w:val="20"/>
                <w:szCs w:val="20"/>
              </w:rPr>
              <w:t xml:space="preserve"> </w:t>
            </w:r>
            <w:r w:rsidRPr="000562C8">
              <w:rPr>
                <w:rFonts w:ascii="Times New Roman" w:hAnsi="Times New Roman" w:cs="Times New Roman"/>
                <w:sz w:val="20"/>
                <w:szCs w:val="20"/>
              </w:rPr>
              <w:t xml:space="preserve">Women didn't take part in decision </w:t>
            </w:r>
            <w:r w:rsidRPr="000562C8">
              <w:rPr>
                <w:rFonts w:ascii="Times New Roman" w:hAnsi="Times New Roman" w:cs="Times New Roman"/>
                <w:sz w:val="20"/>
                <w:szCs w:val="20"/>
              </w:rPr>
              <w:lastRenderedPageBreak/>
              <w:t>making because they felt they were in no place to and left it to the experts</w:t>
            </w:r>
            <w:r>
              <w:rPr>
                <w:rFonts w:ascii="Times New Roman" w:hAnsi="Times New Roman" w:cs="Times New Roman"/>
                <w:sz w:val="20"/>
                <w:szCs w:val="20"/>
              </w:rPr>
              <w:t xml:space="preserve"> (difference to the experts)</w:t>
            </w:r>
          </w:p>
          <w:p w14:paraId="083D79A6" w14:textId="77777777" w:rsidR="001D4804" w:rsidRPr="000562C8" w:rsidRDefault="001D4804" w:rsidP="006D6747">
            <w:pPr>
              <w:spacing w:after="0" w:line="240" w:lineRule="auto"/>
              <w:rPr>
                <w:rFonts w:ascii="Times New Roman" w:hAnsi="Times New Roman" w:cs="Times New Roman"/>
                <w:sz w:val="20"/>
                <w:szCs w:val="20"/>
              </w:rPr>
            </w:pPr>
            <w:r w:rsidRPr="000562C8">
              <w:rPr>
                <w:rFonts w:ascii="Times New Roman" w:hAnsi="Times New Roman" w:cs="Times New Roman"/>
                <w:b/>
                <w:sz w:val="20"/>
                <w:szCs w:val="20"/>
              </w:rPr>
              <w:t xml:space="preserve">Relationship: </w:t>
            </w:r>
            <w:r w:rsidRPr="000562C8">
              <w:rPr>
                <w:rFonts w:ascii="Times New Roman" w:hAnsi="Times New Roman" w:cs="Times New Roman"/>
                <w:sz w:val="20"/>
                <w:szCs w:val="20"/>
              </w:rPr>
              <w:t>Initial deference to clinicians resulted in a continuous submissive relationship where patients felt an imbalance of power</w:t>
            </w:r>
            <w:r>
              <w:rPr>
                <w:rFonts w:ascii="Times New Roman" w:hAnsi="Times New Roman" w:cs="Times New Roman"/>
                <w:sz w:val="20"/>
                <w:szCs w:val="20"/>
              </w:rPr>
              <w:t xml:space="preserve">. (power struggles) </w:t>
            </w:r>
            <w:r w:rsidRPr="00752CB0">
              <w:rPr>
                <w:rFonts w:ascii="Times New Roman" w:hAnsi="Times New Roman" w:cs="Times New Roman"/>
                <w:sz w:val="20"/>
                <w:szCs w:val="20"/>
              </w:rPr>
              <w:t>Difficulty having open and honest conversations with clinicians due to fear of appearing overly emotional or unstable leading to consequences regarding the babies care, especially regarding consent for care ex. Baby’s first bath</w:t>
            </w:r>
            <w:r>
              <w:rPr>
                <w:rFonts w:ascii="Times New Roman" w:hAnsi="Times New Roman" w:cs="Times New Roman"/>
                <w:sz w:val="20"/>
                <w:szCs w:val="20"/>
              </w:rPr>
              <w:t xml:space="preserve"> (muted relations)</w:t>
            </w:r>
          </w:p>
          <w:p w14:paraId="397093A5" w14:textId="77777777" w:rsidR="001D4804" w:rsidRPr="00B14182" w:rsidRDefault="001D4804" w:rsidP="006D6747">
            <w:pPr>
              <w:spacing w:after="0" w:line="240" w:lineRule="auto"/>
              <w:rPr>
                <w:rFonts w:ascii="Times New Roman" w:hAnsi="Times New Roman" w:cs="Times New Roman"/>
                <w:sz w:val="20"/>
                <w:szCs w:val="20"/>
              </w:rPr>
            </w:pPr>
            <w:r w:rsidRPr="000562C8">
              <w:rPr>
                <w:rFonts w:ascii="Times New Roman" w:hAnsi="Times New Roman" w:cs="Times New Roman"/>
                <w:b/>
                <w:sz w:val="20"/>
                <w:szCs w:val="20"/>
              </w:rPr>
              <w:t>Uncertainties:</w:t>
            </w:r>
            <w:r>
              <w:rPr>
                <w:rFonts w:ascii="Times New Roman" w:hAnsi="Times New Roman" w:cs="Times New Roman"/>
                <w:b/>
                <w:sz w:val="20"/>
                <w:szCs w:val="20"/>
              </w:rPr>
              <w:t xml:space="preserve"> </w:t>
            </w:r>
            <w:r w:rsidRPr="00752CB0">
              <w:rPr>
                <w:rFonts w:ascii="Times New Roman" w:hAnsi="Times New Roman" w:cs="Times New Roman"/>
                <w:sz w:val="20"/>
                <w:szCs w:val="20"/>
              </w:rPr>
              <w:t>Postpartum women didn’t feel like mothers because they weren’t directly caring for newborns and weren’t able to take them home</w:t>
            </w:r>
          </w:p>
        </w:tc>
        <w:tc>
          <w:tcPr>
            <w:tcW w:w="2664" w:type="dxa"/>
          </w:tcPr>
          <w:p w14:paraId="2EDCFF94"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lastRenderedPageBreak/>
              <w:t>A global theme of “finding my place” was identified, along with subthemes:</w:t>
            </w:r>
          </w:p>
          <w:p w14:paraId="6F45940C" w14:textId="77777777" w:rsidR="001D4804" w:rsidRPr="00752CB0" w:rsidRDefault="001D4804" w:rsidP="00B9438F">
            <w:pPr>
              <w:pStyle w:val="ListParagraph"/>
              <w:numPr>
                <w:ilvl w:val="0"/>
                <w:numId w:val="21"/>
              </w:numPr>
              <w:spacing w:after="0" w:line="240" w:lineRule="auto"/>
              <w:contextualSpacing w:val="0"/>
              <w:rPr>
                <w:rFonts w:ascii="Times New Roman" w:hAnsi="Times New Roman" w:cs="Times New Roman"/>
                <w:sz w:val="20"/>
                <w:szCs w:val="20"/>
              </w:rPr>
            </w:pPr>
            <w:r>
              <w:rPr>
                <w:rFonts w:ascii="Times New Roman" w:hAnsi="Times New Roman" w:cs="Times New Roman"/>
                <w:sz w:val="20"/>
                <w:szCs w:val="20"/>
              </w:rPr>
              <w:t>Mothering in limbo</w:t>
            </w:r>
          </w:p>
          <w:p w14:paraId="5B4D94E8" w14:textId="77777777" w:rsidR="001D4804" w:rsidRPr="00752CB0" w:rsidRDefault="001D4804" w:rsidP="00B9438F">
            <w:pPr>
              <w:pStyle w:val="ListParagraph"/>
              <w:numPr>
                <w:ilvl w:val="0"/>
                <w:numId w:val="21"/>
              </w:numPr>
              <w:spacing w:after="0" w:line="240" w:lineRule="auto"/>
              <w:contextualSpacing w:val="0"/>
              <w:rPr>
                <w:rFonts w:ascii="Times New Roman" w:hAnsi="Times New Roman" w:cs="Times New Roman"/>
                <w:sz w:val="20"/>
                <w:szCs w:val="20"/>
              </w:rPr>
            </w:pPr>
            <w:r>
              <w:rPr>
                <w:rFonts w:ascii="Times New Roman" w:hAnsi="Times New Roman" w:cs="Times New Roman"/>
                <w:sz w:val="20"/>
                <w:szCs w:val="20"/>
              </w:rPr>
              <w:t>Consistently inconsistent</w:t>
            </w:r>
          </w:p>
          <w:p w14:paraId="4A566E8F" w14:textId="77777777" w:rsidR="001D4804" w:rsidRPr="00752CB0" w:rsidRDefault="001D4804" w:rsidP="00B9438F">
            <w:pPr>
              <w:pStyle w:val="ListParagraph"/>
              <w:numPr>
                <w:ilvl w:val="0"/>
                <w:numId w:val="21"/>
              </w:numPr>
              <w:spacing w:after="0" w:line="240" w:lineRule="auto"/>
              <w:contextualSpacing w:val="0"/>
              <w:rPr>
                <w:rFonts w:ascii="Times New Roman" w:hAnsi="Times New Roman" w:cs="Times New Roman"/>
                <w:sz w:val="20"/>
                <w:szCs w:val="20"/>
              </w:rPr>
            </w:pPr>
            <w:r>
              <w:rPr>
                <w:rFonts w:ascii="Times New Roman" w:hAnsi="Times New Roman" w:cs="Times New Roman"/>
                <w:sz w:val="20"/>
                <w:szCs w:val="20"/>
              </w:rPr>
              <w:t>Power struggles</w:t>
            </w:r>
          </w:p>
          <w:p w14:paraId="70DC3B76" w14:textId="77777777" w:rsidR="001D4804" w:rsidRPr="00752CB0" w:rsidRDefault="001D4804" w:rsidP="00B9438F">
            <w:pPr>
              <w:pStyle w:val="ListParagraph"/>
              <w:numPr>
                <w:ilvl w:val="0"/>
                <w:numId w:val="21"/>
              </w:numPr>
              <w:spacing w:after="0" w:line="240" w:lineRule="auto"/>
              <w:contextualSpacing w:val="0"/>
              <w:rPr>
                <w:rFonts w:ascii="Times New Roman" w:hAnsi="Times New Roman" w:cs="Times New Roman"/>
                <w:sz w:val="20"/>
                <w:szCs w:val="20"/>
              </w:rPr>
            </w:pPr>
            <w:r>
              <w:rPr>
                <w:rFonts w:ascii="Times New Roman" w:hAnsi="Times New Roman" w:cs="Times New Roman"/>
                <w:sz w:val="20"/>
                <w:szCs w:val="20"/>
              </w:rPr>
              <w:t>Anxious surveillance</w:t>
            </w:r>
          </w:p>
          <w:p w14:paraId="4BE22410" w14:textId="77777777" w:rsidR="001D4804" w:rsidRDefault="001D4804" w:rsidP="00B9438F">
            <w:pPr>
              <w:pStyle w:val="ListParagraph"/>
              <w:numPr>
                <w:ilvl w:val="0"/>
                <w:numId w:val="21"/>
              </w:numPr>
              <w:spacing w:after="0" w:line="240" w:lineRule="auto"/>
              <w:contextualSpacing w:val="0"/>
              <w:rPr>
                <w:rFonts w:ascii="Times New Roman" w:hAnsi="Times New Roman" w:cs="Times New Roman"/>
                <w:sz w:val="20"/>
                <w:szCs w:val="20"/>
              </w:rPr>
            </w:pPr>
            <w:r>
              <w:rPr>
                <w:rFonts w:ascii="Times New Roman" w:hAnsi="Times New Roman" w:cs="Times New Roman"/>
                <w:sz w:val="20"/>
                <w:szCs w:val="20"/>
              </w:rPr>
              <w:t>Muted relations</w:t>
            </w:r>
          </w:p>
          <w:p w14:paraId="3D8E5FF1" w14:textId="77777777" w:rsidR="001D4804" w:rsidRPr="000562C8" w:rsidRDefault="001D4804" w:rsidP="00B9438F">
            <w:pPr>
              <w:pStyle w:val="ListParagraph"/>
              <w:numPr>
                <w:ilvl w:val="0"/>
                <w:numId w:val="21"/>
              </w:numPr>
              <w:spacing w:after="0" w:line="240" w:lineRule="auto"/>
              <w:contextualSpacing w:val="0"/>
              <w:rPr>
                <w:rFonts w:ascii="Times New Roman" w:hAnsi="Times New Roman" w:cs="Times New Roman"/>
                <w:sz w:val="20"/>
                <w:szCs w:val="20"/>
              </w:rPr>
            </w:pPr>
            <w:r w:rsidRPr="000562C8">
              <w:rPr>
                <w:rFonts w:ascii="Times New Roman" w:hAnsi="Times New Roman" w:cs="Times New Roman"/>
                <w:sz w:val="20"/>
                <w:szCs w:val="20"/>
              </w:rPr>
              <w:t>Difference to the experts</w:t>
            </w:r>
          </w:p>
        </w:tc>
      </w:tr>
      <w:tr w:rsidR="001D4804" w:rsidRPr="00752CB0" w14:paraId="25B49259" w14:textId="77777777" w:rsidTr="006D6747">
        <w:tc>
          <w:tcPr>
            <w:tcW w:w="0" w:type="auto"/>
          </w:tcPr>
          <w:p w14:paraId="100B5C11"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Iida 2014</w:t>
            </w:r>
            <w:r w:rsidRPr="00122E63">
              <w:rPr>
                <w:rFonts w:ascii="Times New Roman" w:hAnsi="Times New Roman" w:cs="Times New Roman"/>
                <w:noProof/>
                <w:sz w:val="20"/>
                <w:szCs w:val="20"/>
                <w:vertAlign w:val="superscript"/>
              </w:rPr>
              <w:t>38</w:t>
            </w:r>
            <w:r w:rsidRPr="00752CB0">
              <w:rPr>
                <w:rFonts w:ascii="Times New Roman" w:hAnsi="Times New Roman" w:cs="Times New Roman"/>
                <w:sz w:val="20"/>
                <w:szCs w:val="20"/>
              </w:rPr>
              <w:t xml:space="preserve"> Japan</w:t>
            </w:r>
          </w:p>
        </w:tc>
        <w:tc>
          <w:tcPr>
            <w:tcW w:w="1650" w:type="dxa"/>
          </w:tcPr>
          <w:p w14:paraId="1ED7B71E"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Comparison of survey data from 280 women receiving antenatal care led by a midwife (n=149, mean age 33.2) versus by an Obstetrician (n=131, mean age 31.7)</w:t>
            </w:r>
          </w:p>
        </w:tc>
        <w:tc>
          <w:tcPr>
            <w:tcW w:w="1620" w:type="dxa"/>
          </w:tcPr>
          <w:p w14:paraId="5498C38D"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Investigate women’s perceptions of WCC, care satisfaction, sense of control, and attachment to newborns in different birthing settings</w:t>
            </w:r>
          </w:p>
        </w:tc>
        <w:tc>
          <w:tcPr>
            <w:tcW w:w="1260" w:type="dxa"/>
          </w:tcPr>
          <w:p w14:paraId="0392E745"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Women-centred care</w:t>
            </w:r>
          </w:p>
          <w:p w14:paraId="35BEFCE3" w14:textId="77777777" w:rsidR="001D4804" w:rsidRPr="00752CB0" w:rsidRDefault="001D4804" w:rsidP="006D6747">
            <w:pPr>
              <w:spacing w:after="0" w:line="240" w:lineRule="auto"/>
              <w:rPr>
                <w:rFonts w:ascii="Times New Roman" w:hAnsi="Times New Roman" w:cs="Times New Roman"/>
                <w:sz w:val="20"/>
                <w:szCs w:val="20"/>
              </w:rPr>
            </w:pPr>
          </w:p>
        </w:tc>
        <w:tc>
          <w:tcPr>
            <w:tcW w:w="2824" w:type="dxa"/>
          </w:tcPr>
          <w:p w14:paraId="7AF85A7E"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Defined based on the Horiuchi model (2009) as a woman-caregiver relationship which influences a woman's birth experience with a goal of achieving her wellbeing and empowerment, and based on subscales: Respect, Encouragement, Effective interaction, Shared decision-making, Non-threatening manner and Trusting the caregiver</w:t>
            </w:r>
          </w:p>
          <w:p w14:paraId="24B47F4C" w14:textId="77777777" w:rsidR="001D4804" w:rsidRPr="00752CB0" w:rsidRDefault="001D4804" w:rsidP="006D6747">
            <w:pPr>
              <w:spacing w:after="0" w:line="240" w:lineRule="auto"/>
              <w:rPr>
                <w:rFonts w:ascii="Times New Roman" w:hAnsi="Times New Roman" w:cs="Times New Roman"/>
                <w:sz w:val="20"/>
                <w:szCs w:val="20"/>
              </w:rPr>
            </w:pPr>
          </w:p>
        </w:tc>
        <w:tc>
          <w:tcPr>
            <w:tcW w:w="2486" w:type="dxa"/>
          </w:tcPr>
          <w:p w14:paraId="3B845343" w14:textId="77777777" w:rsidR="001D4804" w:rsidRPr="005B4231" w:rsidRDefault="001D4804" w:rsidP="006D6747">
            <w:pPr>
              <w:spacing w:after="0" w:line="240" w:lineRule="auto"/>
              <w:rPr>
                <w:rFonts w:ascii="Times New Roman" w:hAnsi="Times New Roman" w:cs="Times New Roman"/>
                <w:sz w:val="20"/>
                <w:szCs w:val="20"/>
              </w:rPr>
            </w:pPr>
            <w:r w:rsidRPr="003F7BBB">
              <w:rPr>
                <w:rFonts w:ascii="Times New Roman" w:hAnsi="Times New Roman" w:cs="Times New Roman"/>
                <w:b/>
                <w:sz w:val="20"/>
                <w:szCs w:val="20"/>
              </w:rPr>
              <w:lastRenderedPageBreak/>
              <w:t xml:space="preserve">Emotions: </w:t>
            </w:r>
            <w:r w:rsidRPr="003F7BBB">
              <w:rPr>
                <w:rFonts w:ascii="Times New Roman" w:hAnsi="Times New Roman" w:cs="Times New Roman"/>
                <w:sz w:val="20"/>
                <w:szCs w:val="20"/>
              </w:rPr>
              <w:t>↓</w:t>
            </w:r>
            <w:r>
              <w:rPr>
                <w:rFonts w:ascii="Times New Roman" w:hAnsi="Times New Roman" w:cs="Times New Roman"/>
                <w:sz w:val="20"/>
                <w:szCs w:val="20"/>
              </w:rPr>
              <w:t xml:space="preserve"> </w:t>
            </w:r>
            <w:r w:rsidRPr="003F7BBB">
              <w:rPr>
                <w:rFonts w:ascii="Times New Roman" w:hAnsi="Times New Roman" w:cs="Times New Roman"/>
                <w:sz w:val="20"/>
                <w:szCs w:val="20"/>
              </w:rPr>
              <w:t>"I felt fearful"</w:t>
            </w:r>
            <w:r>
              <w:rPr>
                <w:rFonts w:ascii="Times New Roman" w:hAnsi="Times New Roman" w:cs="Times New Roman"/>
                <w:sz w:val="20"/>
                <w:szCs w:val="20"/>
              </w:rPr>
              <w:t xml:space="preserve"> highly correlated with </w:t>
            </w:r>
            <w:r w:rsidRPr="003F7BBB">
              <w:rPr>
                <w:rFonts w:ascii="Times New Roman" w:hAnsi="Times New Roman" w:cs="Times New Roman"/>
                <w:sz w:val="20"/>
                <w:szCs w:val="20"/>
              </w:rPr>
              <w:t>↑</w:t>
            </w:r>
            <w:r>
              <w:rPr>
                <w:rFonts w:ascii="Times New Roman" w:hAnsi="Times New Roman" w:cs="Times New Roman"/>
                <w:sz w:val="20"/>
                <w:szCs w:val="20"/>
              </w:rPr>
              <w:t xml:space="preserve"> WCC perception</w:t>
            </w:r>
          </w:p>
          <w:p w14:paraId="5E7B0436" w14:textId="77777777" w:rsidR="001D4804" w:rsidRPr="005B4231" w:rsidRDefault="001D4804" w:rsidP="006D6747">
            <w:pPr>
              <w:spacing w:after="0" w:line="240" w:lineRule="auto"/>
              <w:rPr>
                <w:rFonts w:ascii="Times New Roman" w:hAnsi="Times New Roman" w:cs="Times New Roman"/>
                <w:sz w:val="20"/>
                <w:szCs w:val="20"/>
              </w:rPr>
            </w:pPr>
            <w:r w:rsidRPr="00C315C5">
              <w:rPr>
                <w:rFonts w:ascii="Times New Roman" w:hAnsi="Times New Roman" w:cs="Times New Roman"/>
                <w:b/>
                <w:sz w:val="20"/>
                <w:szCs w:val="20"/>
              </w:rPr>
              <w:t xml:space="preserve">Information: </w:t>
            </w:r>
            <w:r w:rsidRPr="00C315C5">
              <w:rPr>
                <w:rFonts w:ascii="Times New Roman" w:hAnsi="Times New Roman" w:cs="Times New Roman"/>
                <w:sz w:val="20"/>
                <w:szCs w:val="20"/>
              </w:rPr>
              <w:t>Communicat</w:t>
            </w:r>
            <w:r>
              <w:rPr>
                <w:rFonts w:ascii="Times New Roman" w:hAnsi="Times New Roman" w:cs="Times New Roman"/>
                <w:sz w:val="20"/>
                <w:szCs w:val="20"/>
              </w:rPr>
              <w:t>ion patterns at antenatal check-</w:t>
            </w:r>
            <w:r w:rsidRPr="00C315C5">
              <w:rPr>
                <w:rFonts w:ascii="Times New Roman" w:hAnsi="Times New Roman" w:cs="Times New Roman"/>
                <w:sz w:val="20"/>
                <w:szCs w:val="20"/>
              </w:rPr>
              <w:t>up</w:t>
            </w:r>
            <w:r>
              <w:rPr>
                <w:rFonts w:ascii="Times New Roman" w:hAnsi="Times New Roman" w:cs="Times New Roman"/>
                <w:sz w:val="20"/>
                <w:szCs w:val="20"/>
              </w:rPr>
              <w:t xml:space="preserve"> and </w:t>
            </w:r>
            <w:r w:rsidRPr="00C315C5">
              <w:rPr>
                <w:rFonts w:ascii="Times New Roman" w:hAnsi="Times New Roman" w:cs="Times New Roman"/>
                <w:sz w:val="20"/>
                <w:szCs w:val="20"/>
              </w:rPr>
              <w:t xml:space="preserve">"talked the same amount as the caregiver" </w:t>
            </w:r>
            <w:r>
              <w:rPr>
                <w:rFonts w:ascii="Times New Roman" w:hAnsi="Times New Roman" w:cs="Times New Roman"/>
                <w:sz w:val="20"/>
                <w:szCs w:val="20"/>
              </w:rPr>
              <w:t>were determinants of WCC</w:t>
            </w:r>
          </w:p>
          <w:p w14:paraId="305D6169" w14:textId="77777777" w:rsidR="001D4804" w:rsidRPr="005B4231" w:rsidRDefault="001D4804" w:rsidP="006D6747">
            <w:pPr>
              <w:spacing w:after="0" w:line="240" w:lineRule="auto"/>
              <w:rPr>
                <w:rFonts w:ascii="Times New Roman" w:hAnsi="Times New Roman" w:cs="Times New Roman"/>
                <w:sz w:val="20"/>
                <w:szCs w:val="20"/>
              </w:rPr>
            </w:pPr>
            <w:r w:rsidRPr="00C315C5">
              <w:rPr>
                <w:rFonts w:ascii="Times New Roman" w:hAnsi="Times New Roman" w:cs="Times New Roman"/>
                <w:b/>
                <w:sz w:val="20"/>
                <w:szCs w:val="20"/>
              </w:rPr>
              <w:t xml:space="preserve">Relationship: </w:t>
            </w:r>
            <w:r w:rsidRPr="00C315C5">
              <w:rPr>
                <w:rFonts w:ascii="Times New Roman" w:hAnsi="Times New Roman" w:cs="Times New Roman"/>
                <w:sz w:val="20"/>
                <w:szCs w:val="20"/>
              </w:rPr>
              <w:t>↑ "no feelings of powerlessness"</w:t>
            </w:r>
            <w:r>
              <w:rPr>
                <w:rFonts w:ascii="Times New Roman" w:hAnsi="Times New Roman" w:cs="Times New Roman"/>
                <w:sz w:val="20"/>
                <w:szCs w:val="20"/>
              </w:rPr>
              <w:t xml:space="preserve"> associated with </w:t>
            </w:r>
            <w:r w:rsidRPr="003F7BBB">
              <w:rPr>
                <w:rFonts w:ascii="Times New Roman" w:hAnsi="Times New Roman" w:cs="Times New Roman"/>
                <w:sz w:val="20"/>
                <w:szCs w:val="20"/>
              </w:rPr>
              <w:t>↑</w:t>
            </w:r>
            <w:r>
              <w:rPr>
                <w:rFonts w:ascii="Times New Roman" w:hAnsi="Times New Roman" w:cs="Times New Roman"/>
                <w:sz w:val="20"/>
                <w:szCs w:val="20"/>
              </w:rPr>
              <w:t xml:space="preserve"> WCC perception. </w:t>
            </w:r>
            <w:r w:rsidRPr="00417EC5">
              <w:rPr>
                <w:rFonts w:ascii="Times New Roman" w:hAnsi="Times New Roman" w:cs="Times New Roman"/>
                <w:sz w:val="20"/>
                <w:szCs w:val="20"/>
              </w:rPr>
              <w:t xml:space="preserve">Feelings of </w:t>
            </w:r>
            <w:r w:rsidRPr="00417EC5">
              <w:rPr>
                <w:rFonts w:ascii="Times New Roman" w:hAnsi="Times New Roman" w:cs="Times New Roman"/>
                <w:sz w:val="20"/>
                <w:szCs w:val="20"/>
              </w:rPr>
              <w:lastRenderedPageBreak/>
              <w:t>power</w:t>
            </w:r>
            <w:r>
              <w:rPr>
                <w:rFonts w:ascii="Times New Roman" w:hAnsi="Times New Roman" w:cs="Times New Roman"/>
                <w:sz w:val="20"/>
                <w:szCs w:val="20"/>
              </w:rPr>
              <w:t xml:space="preserve"> were a determinant of WCC</w:t>
            </w:r>
          </w:p>
          <w:p w14:paraId="096ED22A" w14:textId="77777777" w:rsidR="001D4804" w:rsidRPr="00417EC5" w:rsidRDefault="001D4804" w:rsidP="006D6747">
            <w:pPr>
              <w:spacing w:after="0" w:line="240" w:lineRule="auto"/>
              <w:rPr>
                <w:rFonts w:ascii="Times New Roman" w:hAnsi="Times New Roman" w:cs="Times New Roman"/>
                <w:sz w:val="20"/>
                <w:szCs w:val="20"/>
              </w:rPr>
            </w:pPr>
            <w:r w:rsidRPr="00C315C5">
              <w:rPr>
                <w:rFonts w:ascii="Times New Roman" w:hAnsi="Times New Roman" w:cs="Times New Roman"/>
                <w:b/>
                <w:sz w:val="20"/>
                <w:szCs w:val="20"/>
              </w:rPr>
              <w:t xml:space="preserve">Self-management: </w:t>
            </w:r>
            <w:r w:rsidRPr="00C315C5">
              <w:rPr>
                <w:rFonts w:ascii="Times New Roman" w:hAnsi="Times New Roman" w:cs="Times New Roman"/>
                <w:sz w:val="20"/>
                <w:szCs w:val="20"/>
              </w:rPr>
              <w:t>Communicat</w:t>
            </w:r>
            <w:r>
              <w:rPr>
                <w:rFonts w:ascii="Times New Roman" w:hAnsi="Times New Roman" w:cs="Times New Roman"/>
                <w:sz w:val="20"/>
                <w:szCs w:val="20"/>
              </w:rPr>
              <w:t>ion patterns at antenatal check-</w:t>
            </w:r>
            <w:r w:rsidRPr="00C315C5">
              <w:rPr>
                <w:rFonts w:ascii="Times New Roman" w:hAnsi="Times New Roman" w:cs="Times New Roman"/>
                <w:sz w:val="20"/>
                <w:szCs w:val="20"/>
              </w:rPr>
              <w:t>up</w:t>
            </w:r>
            <w:r>
              <w:rPr>
                <w:rFonts w:ascii="Times New Roman" w:hAnsi="Times New Roman" w:cs="Times New Roman"/>
                <w:sz w:val="20"/>
                <w:szCs w:val="20"/>
              </w:rPr>
              <w:t xml:space="preserve"> were a determinant of WCC</w:t>
            </w:r>
          </w:p>
        </w:tc>
        <w:tc>
          <w:tcPr>
            <w:tcW w:w="2664" w:type="dxa"/>
          </w:tcPr>
          <w:p w14:paraId="7B8140A3"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lastRenderedPageBreak/>
              <w:t xml:space="preserve">↑ WCC perception was highly correlated with: </w:t>
            </w:r>
          </w:p>
          <w:p w14:paraId="2899B3F0" w14:textId="77777777" w:rsidR="001D4804" w:rsidRPr="00752CB0" w:rsidRDefault="001D4804" w:rsidP="00B9438F">
            <w:pPr>
              <w:pStyle w:val="ListParagraph"/>
              <w:numPr>
                <w:ilvl w:val="0"/>
                <w:numId w:val="23"/>
              </w:numPr>
              <w:spacing w:after="0" w:line="240" w:lineRule="auto"/>
              <w:contextualSpacing w:val="0"/>
              <w:rPr>
                <w:rFonts w:ascii="Times New Roman" w:hAnsi="Times New Roman" w:cs="Times New Roman"/>
                <w:sz w:val="20"/>
                <w:szCs w:val="20"/>
              </w:rPr>
            </w:pPr>
            <w:r w:rsidRPr="00752CB0">
              <w:rPr>
                <w:rFonts w:ascii="Times New Roman" w:hAnsi="Times New Roman" w:cs="Times New Roman"/>
                <w:sz w:val="20"/>
                <w:szCs w:val="20"/>
              </w:rPr>
              <w:t>↑ Care Satisfaction</w:t>
            </w:r>
          </w:p>
          <w:p w14:paraId="2B98C871" w14:textId="77777777" w:rsidR="001D4804" w:rsidRPr="00752CB0" w:rsidRDefault="001D4804" w:rsidP="00B9438F">
            <w:pPr>
              <w:pStyle w:val="ListParagraph"/>
              <w:numPr>
                <w:ilvl w:val="0"/>
                <w:numId w:val="23"/>
              </w:numPr>
              <w:spacing w:after="0" w:line="240" w:lineRule="auto"/>
              <w:contextualSpacing w:val="0"/>
              <w:rPr>
                <w:rFonts w:ascii="Times New Roman" w:hAnsi="Times New Roman" w:cs="Times New Roman"/>
                <w:sz w:val="20"/>
                <w:szCs w:val="20"/>
              </w:rPr>
            </w:pPr>
            <w:r w:rsidRPr="00752CB0">
              <w:rPr>
                <w:rFonts w:ascii="Times New Roman" w:hAnsi="Times New Roman" w:cs="Times New Roman"/>
                <w:sz w:val="20"/>
                <w:szCs w:val="20"/>
              </w:rPr>
              <w:t>↑ Sense of control</w:t>
            </w:r>
          </w:p>
          <w:p w14:paraId="1F4E711E" w14:textId="77777777" w:rsidR="001D4804" w:rsidRPr="00752CB0" w:rsidRDefault="001D4804" w:rsidP="00B9438F">
            <w:pPr>
              <w:pStyle w:val="ListParagraph"/>
              <w:numPr>
                <w:ilvl w:val="0"/>
                <w:numId w:val="24"/>
              </w:numPr>
              <w:spacing w:after="0" w:line="240" w:lineRule="auto"/>
              <w:contextualSpacing w:val="0"/>
              <w:rPr>
                <w:rFonts w:ascii="Times New Roman" w:hAnsi="Times New Roman" w:cs="Times New Roman"/>
                <w:sz w:val="20"/>
                <w:szCs w:val="20"/>
              </w:rPr>
            </w:pPr>
            <w:r w:rsidRPr="00752CB0">
              <w:rPr>
                <w:rFonts w:ascii="Times New Roman" w:hAnsi="Times New Roman" w:cs="Times New Roman"/>
                <w:sz w:val="20"/>
                <w:szCs w:val="20"/>
              </w:rPr>
              <w:t xml:space="preserve">↑ Infant attachment </w:t>
            </w:r>
          </w:p>
          <w:p w14:paraId="1F564C1D" w14:textId="77777777" w:rsidR="001D4804" w:rsidRPr="00752CB0" w:rsidRDefault="001D4804" w:rsidP="00B9438F">
            <w:pPr>
              <w:pStyle w:val="ListParagraph"/>
              <w:numPr>
                <w:ilvl w:val="0"/>
                <w:numId w:val="24"/>
              </w:numPr>
              <w:spacing w:after="0" w:line="240" w:lineRule="auto"/>
              <w:contextualSpacing w:val="0"/>
              <w:rPr>
                <w:rFonts w:ascii="Times New Roman" w:hAnsi="Times New Roman" w:cs="Times New Roman"/>
                <w:sz w:val="20"/>
                <w:szCs w:val="20"/>
              </w:rPr>
            </w:pPr>
            <w:r w:rsidRPr="00752CB0">
              <w:rPr>
                <w:rFonts w:ascii="Times New Roman" w:hAnsi="Times New Roman" w:cs="Times New Roman"/>
                <w:sz w:val="20"/>
                <w:szCs w:val="20"/>
              </w:rPr>
              <w:t>↑ "no feelings of powerlessness"</w:t>
            </w:r>
          </w:p>
          <w:p w14:paraId="4CB2C190" w14:textId="77777777" w:rsidR="001D4804" w:rsidRPr="00752CB0" w:rsidRDefault="001D4804" w:rsidP="00B9438F">
            <w:pPr>
              <w:pStyle w:val="ListParagraph"/>
              <w:numPr>
                <w:ilvl w:val="0"/>
                <w:numId w:val="24"/>
              </w:numPr>
              <w:spacing w:after="0" w:line="240" w:lineRule="auto"/>
              <w:contextualSpacing w:val="0"/>
              <w:rPr>
                <w:rFonts w:ascii="Times New Roman" w:hAnsi="Times New Roman" w:cs="Times New Roman"/>
                <w:sz w:val="20"/>
                <w:szCs w:val="20"/>
              </w:rPr>
            </w:pPr>
            <w:r w:rsidRPr="00752CB0">
              <w:rPr>
                <w:rFonts w:ascii="Times New Roman" w:hAnsi="Times New Roman" w:cs="Times New Roman"/>
                <w:sz w:val="20"/>
                <w:szCs w:val="20"/>
              </w:rPr>
              <w:t>↓"I felt fearful"</w:t>
            </w:r>
          </w:p>
          <w:p w14:paraId="00B880AA" w14:textId="77777777" w:rsidR="001D4804" w:rsidRDefault="001D4804" w:rsidP="006D6747">
            <w:pPr>
              <w:spacing w:after="0" w:line="240" w:lineRule="auto"/>
              <w:ind w:left="50"/>
              <w:rPr>
                <w:rFonts w:ascii="Times New Roman" w:hAnsi="Times New Roman" w:cs="Times New Roman"/>
                <w:sz w:val="20"/>
                <w:szCs w:val="20"/>
              </w:rPr>
            </w:pPr>
          </w:p>
          <w:p w14:paraId="412CBAF2" w14:textId="77777777" w:rsidR="001D4804" w:rsidRPr="00752CB0" w:rsidRDefault="001D4804" w:rsidP="006D6747">
            <w:pPr>
              <w:spacing w:after="0" w:line="240" w:lineRule="auto"/>
              <w:ind w:left="50"/>
              <w:rPr>
                <w:rFonts w:ascii="Times New Roman" w:hAnsi="Times New Roman" w:cs="Times New Roman"/>
                <w:sz w:val="20"/>
                <w:szCs w:val="20"/>
              </w:rPr>
            </w:pPr>
            <w:r w:rsidRPr="00752CB0">
              <w:rPr>
                <w:rFonts w:ascii="Times New Roman" w:hAnsi="Times New Roman" w:cs="Times New Roman"/>
                <w:sz w:val="20"/>
                <w:szCs w:val="20"/>
              </w:rPr>
              <w:t>Determinants of WCC perceptions were:</w:t>
            </w:r>
          </w:p>
          <w:p w14:paraId="6C0CB0CD" w14:textId="77777777" w:rsidR="001D4804" w:rsidRPr="00752CB0" w:rsidRDefault="001D4804" w:rsidP="00B9438F">
            <w:pPr>
              <w:pStyle w:val="ListParagraph"/>
              <w:numPr>
                <w:ilvl w:val="0"/>
                <w:numId w:val="24"/>
              </w:numPr>
              <w:spacing w:after="0" w:line="240" w:lineRule="auto"/>
              <w:contextualSpacing w:val="0"/>
              <w:rPr>
                <w:rFonts w:ascii="Times New Roman" w:hAnsi="Times New Roman" w:cs="Times New Roman"/>
                <w:sz w:val="20"/>
                <w:szCs w:val="20"/>
              </w:rPr>
            </w:pPr>
            <w:r w:rsidRPr="00752CB0">
              <w:rPr>
                <w:rFonts w:ascii="Times New Roman" w:hAnsi="Times New Roman" w:cs="Times New Roman"/>
                <w:sz w:val="20"/>
                <w:szCs w:val="20"/>
              </w:rPr>
              <w:t>Birthing facility</w:t>
            </w:r>
          </w:p>
          <w:p w14:paraId="3DE79A70" w14:textId="77777777" w:rsidR="001D4804" w:rsidRPr="00752CB0" w:rsidRDefault="001D4804" w:rsidP="00B9438F">
            <w:pPr>
              <w:pStyle w:val="ListParagraph"/>
              <w:numPr>
                <w:ilvl w:val="0"/>
                <w:numId w:val="24"/>
              </w:numPr>
              <w:spacing w:after="0" w:line="240" w:lineRule="auto"/>
              <w:contextualSpacing w:val="0"/>
              <w:rPr>
                <w:rFonts w:ascii="Times New Roman" w:hAnsi="Times New Roman" w:cs="Times New Roman"/>
                <w:sz w:val="20"/>
                <w:szCs w:val="20"/>
              </w:rPr>
            </w:pPr>
            <w:r w:rsidRPr="00752CB0">
              <w:rPr>
                <w:rFonts w:ascii="Times New Roman" w:hAnsi="Times New Roman" w:cs="Times New Roman"/>
                <w:sz w:val="20"/>
                <w:szCs w:val="20"/>
              </w:rPr>
              <w:t xml:space="preserve">Communication patterns </w:t>
            </w:r>
            <w:r w:rsidRPr="00752CB0">
              <w:rPr>
                <w:rFonts w:ascii="Times New Roman" w:hAnsi="Times New Roman" w:cs="Times New Roman"/>
                <w:sz w:val="20"/>
                <w:szCs w:val="20"/>
              </w:rPr>
              <w:lastRenderedPageBreak/>
              <w:t>at antenatal check up</w:t>
            </w:r>
          </w:p>
          <w:p w14:paraId="791C9F2A" w14:textId="77777777" w:rsidR="001D4804" w:rsidRDefault="001D4804" w:rsidP="00B9438F">
            <w:pPr>
              <w:pStyle w:val="ListParagraph"/>
              <w:numPr>
                <w:ilvl w:val="0"/>
                <w:numId w:val="24"/>
              </w:numPr>
              <w:spacing w:after="0" w:line="240" w:lineRule="auto"/>
              <w:contextualSpacing w:val="0"/>
              <w:rPr>
                <w:rFonts w:ascii="Times New Roman" w:hAnsi="Times New Roman" w:cs="Times New Roman"/>
                <w:sz w:val="20"/>
                <w:szCs w:val="20"/>
              </w:rPr>
            </w:pPr>
            <w:r w:rsidRPr="00752CB0">
              <w:rPr>
                <w:rFonts w:ascii="Times New Roman" w:hAnsi="Times New Roman" w:cs="Times New Roman"/>
                <w:sz w:val="20"/>
                <w:szCs w:val="20"/>
              </w:rPr>
              <w:t xml:space="preserve">"talked the same amount as the caregiver" </w:t>
            </w:r>
          </w:p>
          <w:p w14:paraId="5A12FE59" w14:textId="77777777" w:rsidR="001D4804" w:rsidRPr="00417EC5" w:rsidRDefault="001D4804" w:rsidP="00B9438F">
            <w:pPr>
              <w:pStyle w:val="ListParagraph"/>
              <w:numPr>
                <w:ilvl w:val="0"/>
                <w:numId w:val="24"/>
              </w:numPr>
              <w:spacing w:after="0" w:line="240" w:lineRule="auto"/>
              <w:contextualSpacing w:val="0"/>
              <w:rPr>
                <w:rFonts w:ascii="Times New Roman" w:hAnsi="Times New Roman" w:cs="Times New Roman"/>
                <w:sz w:val="20"/>
                <w:szCs w:val="20"/>
              </w:rPr>
            </w:pPr>
            <w:r w:rsidRPr="00417EC5">
              <w:rPr>
                <w:rFonts w:ascii="Times New Roman" w:hAnsi="Times New Roman" w:cs="Times New Roman"/>
                <w:sz w:val="20"/>
                <w:szCs w:val="20"/>
              </w:rPr>
              <w:t>Feelings of power</w:t>
            </w:r>
          </w:p>
        </w:tc>
      </w:tr>
      <w:tr w:rsidR="001D4804" w:rsidRPr="00752CB0" w14:paraId="282868E4" w14:textId="77777777" w:rsidTr="006D6747">
        <w:tc>
          <w:tcPr>
            <w:tcW w:w="0" w:type="auto"/>
          </w:tcPr>
          <w:p w14:paraId="1B5F1708"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lastRenderedPageBreak/>
              <w:t>Larson 2014</w:t>
            </w:r>
            <w:r w:rsidRPr="00122E63">
              <w:rPr>
                <w:rFonts w:ascii="Times New Roman" w:hAnsi="Times New Roman" w:cs="Times New Roman"/>
                <w:noProof/>
                <w:sz w:val="20"/>
                <w:szCs w:val="20"/>
                <w:vertAlign w:val="superscript"/>
              </w:rPr>
              <w:t>39</w:t>
            </w:r>
            <w:r w:rsidRPr="00752CB0">
              <w:rPr>
                <w:rFonts w:ascii="Times New Roman" w:hAnsi="Times New Roman" w:cs="Times New Roman"/>
                <w:sz w:val="20"/>
                <w:szCs w:val="20"/>
              </w:rPr>
              <w:t xml:space="preserve"> United States</w:t>
            </w:r>
          </w:p>
        </w:tc>
        <w:tc>
          <w:tcPr>
            <w:tcW w:w="1650" w:type="dxa"/>
          </w:tcPr>
          <w:p w14:paraId="2A035850"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Analysis of survey data from 855 postpartum women (mean age 27.66)</w:t>
            </w:r>
          </w:p>
        </w:tc>
        <w:tc>
          <w:tcPr>
            <w:tcW w:w="1620" w:type="dxa"/>
          </w:tcPr>
          <w:p w14:paraId="5D5FB6B3"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 xml:space="preserve">Explore women's perceptions of quality of care during their last obstetric visit and the impact of their expectations and experiences </w:t>
            </w:r>
          </w:p>
        </w:tc>
        <w:tc>
          <w:tcPr>
            <w:tcW w:w="1260" w:type="dxa"/>
          </w:tcPr>
          <w:p w14:paraId="3BF0CF5D"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Patient-centred care</w:t>
            </w:r>
          </w:p>
          <w:p w14:paraId="204FF090" w14:textId="77777777" w:rsidR="001D4804" w:rsidRPr="00752CB0" w:rsidRDefault="001D4804" w:rsidP="006D6747">
            <w:pPr>
              <w:spacing w:after="0" w:line="240" w:lineRule="auto"/>
              <w:rPr>
                <w:rFonts w:ascii="Times New Roman" w:hAnsi="Times New Roman" w:cs="Times New Roman"/>
                <w:sz w:val="20"/>
                <w:szCs w:val="20"/>
              </w:rPr>
            </w:pPr>
          </w:p>
        </w:tc>
        <w:tc>
          <w:tcPr>
            <w:tcW w:w="2824" w:type="dxa"/>
          </w:tcPr>
          <w:p w14:paraId="35CC8C9F"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 xml:space="preserve">Assess based on the questions regarding patients experience with: </w:t>
            </w:r>
          </w:p>
          <w:p w14:paraId="033B6E1B" w14:textId="77777777" w:rsidR="001D4804" w:rsidRPr="00752CB0" w:rsidRDefault="001D4804" w:rsidP="00B9438F">
            <w:pPr>
              <w:pStyle w:val="ListParagraph"/>
              <w:numPr>
                <w:ilvl w:val="0"/>
                <w:numId w:val="9"/>
              </w:numPr>
              <w:spacing w:after="0" w:line="240" w:lineRule="auto"/>
              <w:contextualSpacing w:val="0"/>
              <w:rPr>
                <w:rFonts w:ascii="Times New Roman" w:hAnsi="Times New Roman" w:cs="Times New Roman"/>
                <w:sz w:val="20"/>
                <w:szCs w:val="20"/>
              </w:rPr>
            </w:pPr>
            <w:r w:rsidRPr="00752CB0">
              <w:rPr>
                <w:rFonts w:ascii="Times New Roman" w:hAnsi="Times New Roman" w:cs="Times New Roman"/>
                <w:sz w:val="20"/>
                <w:szCs w:val="20"/>
              </w:rPr>
              <w:t>Being greeted and spoken to respectfully</w:t>
            </w:r>
          </w:p>
          <w:p w14:paraId="19FBBA15" w14:textId="77777777" w:rsidR="001D4804" w:rsidRPr="00752CB0" w:rsidRDefault="001D4804" w:rsidP="00B9438F">
            <w:pPr>
              <w:pStyle w:val="ListParagraph"/>
              <w:numPr>
                <w:ilvl w:val="0"/>
                <w:numId w:val="9"/>
              </w:numPr>
              <w:spacing w:after="0" w:line="240" w:lineRule="auto"/>
              <w:contextualSpacing w:val="0"/>
              <w:rPr>
                <w:rFonts w:ascii="Times New Roman" w:hAnsi="Times New Roman" w:cs="Times New Roman"/>
                <w:sz w:val="20"/>
                <w:szCs w:val="20"/>
              </w:rPr>
            </w:pPr>
            <w:r w:rsidRPr="00752CB0">
              <w:rPr>
                <w:rFonts w:ascii="Times New Roman" w:hAnsi="Times New Roman" w:cs="Times New Roman"/>
                <w:sz w:val="20"/>
                <w:szCs w:val="20"/>
              </w:rPr>
              <w:t>Knowledge and competence of clinicians</w:t>
            </w:r>
          </w:p>
          <w:p w14:paraId="691E7AEA" w14:textId="77777777" w:rsidR="001D4804" w:rsidRPr="00752CB0" w:rsidRDefault="001D4804" w:rsidP="00B9438F">
            <w:pPr>
              <w:pStyle w:val="ListParagraph"/>
              <w:numPr>
                <w:ilvl w:val="0"/>
                <w:numId w:val="9"/>
              </w:numPr>
              <w:spacing w:after="0" w:line="240" w:lineRule="auto"/>
              <w:contextualSpacing w:val="0"/>
              <w:rPr>
                <w:rFonts w:ascii="Times New Roman" w:hAnsi="Times New Roman" w:cs="Times New Roman"/>
                <w:sz w:val="20"/>
                <w:szCs w:val="20"/>
              </w:rPr>
            </w:pPr>
            <w:r w:rsidRPr="00752CB0">
              <w:rPr>
                <w:rFonts w:ascii="Times New Roman" w:hAnsi="Times New Roman" w:cs="Times New Roman"/>
                <w:sz w:val="20"/>
                <w:szCs w:val="20"/>
              </w:rPr>
              <w:t>Clarity of explanations</w:t>
            </w:r>
          </w:p>
          <w:p w14:paraId="515E5832" w14:textId="77777777" w:rsidR="001D4804" w:rsidRPr="00752CB0" w:rsidRDefault="001D4804" w:rsidP="00B9438F">
            <w:pPr>
              <w:pStyle w:val="ListParagraph"/>
              <w:numPr>
                <w:ilvl w:val="0"/>
                <w:numId w:val="9"/>
              </w:numPr>
              <w:spacing w:after="0" w:line="240" w:lineRule="auto"/>
              <w:contextualSpacing w:val="0"/>
              <w:rPr>
                <w:rFonts w:ascii="Times New Roman" w:hAnsi="Times New Roman" w:cs="Times New Roman"/>
                <w:sz w:val="20"/>
                <w:szCs w:val="20"/>
              </w:rPr>
            </w:pPr>
            <w:r w:rsidRPr="00752CB0">
              <w:rPr>
                <w:rFonts w:ascii="Times New Roman" w:hAnsi="Times New Roman" w:cs="Times New Roman"/>
                <w:sz w:val="20"/>
                <w:szCs w:val="20"/>
              </w:rPr>
              <w:t>Privacy</w:t>
            </w:r>
          </w:p>
          <w:p w14:paraId="2B6A534D" w14:textId="77777777" w:rsidR="001D4804" w:rsidRPr="00752CB0" w:rsidRDefault="001D4804" w:rsidP="006D6747">
            <w:pPr>
              <w:spacing w:after="0" w:line="240" w:lineRule="auto"/>
              <w:rPr>
                <w:rFonts w:ascii="Times New Roman" w:hAnsi="Times New Roman" w:cs="Times New Roman"/>
                <w:sz w:val="20"/>
                <w:szCs w:val="20"/>
              </w:rPr>
            </w:pPr>
          </w:p>
        </w:tc>
        <w:tc>
          <w:tcPr>
            <w:tcW w:w="2486" w:type="dxa"/>
          </w:tcPr>
          <w:p w14:paraId="290A8259" w14:textId="77777777" w:rsidR="001D4804" w:rsidRDefault="001D4804" w:rsidP="006D6747">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Women rated quality of care factors </w:t>
            </w:r>
            <w:r w:rsidRPr="00F07D4F">
              <w:rPr>
                <w:rFonts w:ascii="Times New Roman" w:hAnsi="Times New Roman" w:cs="Times New Roman"/>
                <w:sz w:val="20"/>
                <w:szCs w:val="20"/>
              </w:rPr>
              <w:t>(% women rating each quality as excellent/very good):</w:t>
            </w:r>
          </w:p>
          <w:p w14:paraId="13374DDA" w14:textId="77777777" w:rsidR="001D4804" w:rsidRPr="00F07D4F" w:rsidRDefault="001D4804" w:rsidP="006D6747">
            <w:pPr>
              <w:spacing w:after="0" w:line="240" w:lineRule="auto"/>
              <w:rPr>
                <w:rFonts w:ascii="Times New Roman" w:hAnsi="Times New Roman" w:cs="Times New Roman"/>
                <w:sz w:val="20"/>
                <w:szCs w:val="20"/>
              </w:rPr>
            </w:pPr>
          </w:p>
          <w:p w14:paraId="4BB25C8A" w14:textId="77777777" w:rsidR="001D4804" w:rsidRPr="005B4231" w:rsidRDefault="001D4804" w:rsidP="006D6747">
            <w:pPr>
              <w:spacing w:after="0" w:line="240" w:lineRule="auto"/>
              <w:rPr>
                <w:rFonts w:ascii="Times New Roman" w:hAnsi="Times New Roman" w:cs="Times New Roman"/>
                <w:sz w:val="20"/>
                <w:szCs w:val="20"/>
              </w:rPr>
            </w:pPr>
            <w:r w:rsidRPr="00F07D4F">
              <w:rPr>
                <w:rFonts w:ascii="Times New Roman" w:hAnsi="Times New Roman" w:cs="Times New Roman"/>
                <w:b/>
                <w:sz w:val="20"/>
                <w:szCs w:val="20"/>
              </w:rPr>
              <w:t>Information:</w:t>
            </w:r>
            <w:r w:rsidRPr="00F07D4F">
              <w:rPr>
                <w:rFonts w:ascii="Times New Roman" w:hAnsi="Times New Roman" w:cs="Times New Roman"/>
                <w:sz w:val="20"/>
                <w:szCs w:val="20"/>
              </w:rPr>
              <w:t xml:space="preserve"> </w:t>
            </w:r>
            <w:r>
              <w:rPr>
                <w:rFonts w:ascii="Times New Roman" w:hAnsi="Times New Roman" w:cs="Times New Roman"/>
                <w:sz w:val="20"/>
                <w:szCs w:val="20"/>
              </w:rPr>
              <w:t>“</w:t>
            </w:r>
            <w:r w:rsidRPr="00F07D4F">
              <w:rPr>
                <w:rFonts w:ascii="Times New Roman" w:hAnsi="Times New Roman" w:cs="Times New Roman"/>
                <w:sz w:val="20"/>
                <w:szCs w:val="20"/>
              </w:rPr>
              <w:t>Clarity of explanation</w:t>
            </w:r>
            <w:r>
              <w:rPr>
                <w:rFonts w:ascii="Times New Roman" w:hAnsi="Times New Roman" w:cs="Times New Roman"/>
                <w:sz w:val="20"/>
                <w:szCs w:val="20"/>
              </w:rPr>
              <w:t>” (32.86%)</w:t>
            </w:r>
          </w:p>
          <w:p w14:paraId="14950AC1" w14:textId="77777777" w:rsidR="001D4804" w:rsidRPr="00F07D4F" w:rsidRDefault="001D4804" w:rsidP="006D6747">
            <w:pPr>
              <w:spacing w:after="0" w:line="240" w:lineRule="auto"/>
              <w:rPr>
                <w:rFonts w:ascii="Times New Roman" w:hAnsi="Times New Roman" w:cs="Times New Roman"/>
                <w:sz w:val="20"/>
                <w:szCs w:val="20"/>
              </w:rPr>
            </w:pPr>
            <w:r w:rsidRPr="00F07D4F">
              <w:rPr>
                <w:rFonts w:ascii="Times New Roman" w:hAnsi="Times New Roman" w:cs="Times New Roman"/>
                <w:b/>
                <w:sz w:val="20"/>
                <w:szCs w:val="20"/>
              </w:rPr>
              <w:t>Relationship:</w:t>
            </w:r>
            <w:r w:rsidRPr="00F07D4F">
              <w:rPr>
                <w:rFonts w:ascii="Times New Roman" w:hAnsi="Times New Roman" w:cs="Times New Roman"/>
                <w:sz w:val="20"/>
                <w:szCs w:val="20"/>
              </w:rPr>
              <w:t xml:space="preserve"> </w:t>
            </w:r>
            <w:r>
              <w:rPr>
                <w:rFonts w:ascii="Times New Roman" w:hAnsi="Times New Roman" w:cs="Times New Roman"/>
                <w:sz w:val="20"/>
                <w:szCs w:val="20"/>
              </w:rPr>
              <w:t>“</w:t>
            </w:r>
            <w:r w:rsidRPr="00F07D4F">
              <w:rPr>
                <w:rFonts w:ascii="Times New Roman" w:hAnsi="Times New Roman" w:cs="Times New Roman"/>
                <w:sz w:val="20"/>
                <w:szCs w:val="20"/>
              </w:rPr>
              <w:t>Knowledge and competence of clinicians</w:t>
            </w:r>
            <w:r>
              <w:rPr>
                <w:rFonts w:ascii="Times New Roman" w:hAnsi="Times New Roman" w:cs="Times New Roman"/>
                <w:sz w:val="20"/>
                <w:szCs w:val="20"/>
              </w:rPr>
              <w:t>”</w:t>
            </w:r>
            <w:r w:rsidRPr="00F07D4F">
              <w:rPr>
                <w:rFonts w:ascii="Times New Roman" w:hAnsi="Times New Roman" w:cs="Times New Roman"/>
                <w:sz w:val="20"/>
                <w:szCs w:val="20"/>
              </w:rPr>
              <w:t xml:space="preserve"> (35.50%)</w:t>
            </w:r>
          </w:p>
          <w:p w14:paraId="34CA41D1" w14:textId="77777777" w:rsidR="001D4804" w:rsidRPr="00417EC5" w:rsidRDefault="001D4804" w:rsidP="006D6747">
            <w:pPr>
              <w:spacing w:after="0" w:line="240" w:lineRule="auto"/>
              <w:rPr>
                <w:rFonts w:ascii="Times New Roman" w:hAnsi="Times New Roman" w:cs="Times New Roman"/>
                <w:sz w:val="20"/>
                <w:szCs w:val="20"/>
              </w:rPr>
            </w:pPr>
          </w:p>
        </w:tc>
        <w:tc>
          <w:tcPr>
            <w:tcW w:w="2664" w:type="dxa"/>
          </w:tcPr>
          <w:p w14:paraId="4E4BAF24"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Quality of care ratings (Percent women rating each quality as excellent/very good):</w:t>
            </w:r>
          </w:p>
          <w:p w14:paraId="488AC51B" w14:textId="77777777" w:rsidR="001D4804" w:rsidRPr="00752CB0" w:rsidRDefault="001D4804" w:rsidP="00B9438F">
            <w:pPr>
              <w:pStyle w:val="ListParagraph"/>
              <w:numPr>
                <w:ilvl w:val="0"/>
                <w:numId w:val="25"/>
              </w:numPr>
              <w:spacing w:after="0" w:line="240" w:lineRule="auto"/>
              <w:contextualSpacing w:val="0"/>
              <w:rPr>
                <w:rFonts w:ascii="Times New Roman" w:hAnsi="Times New Roman" w:cs="Times New Roman"/>
                <w:sz w:val="20"/>
                <w:szCs w:val="20"/>
              </w:rPr>
            </w:pPr>
            <w:r w:rsidRPr="00752CB0">
              <w:rPr>
                <w:rFonts w:ascii="Times New Roman" w:hAnsi="Times New Roman" w:cs="Times New Roman"/>
                <w:sz w:val="20"/>
                <w:szCs w:val="20"/>
              </w:rPr>
              <w:t xml:space="preserve">Average: 18.65 </w:t>
            </w:r>
          </w:p>
          <w:p w14:paraId="0EB86C29" w14:textId="77777777" w:rsidR="001D4804" w:rsidRPr="00752CB0" w:rsidRDefault="001D4804" w:rsidP="00B9438F">
            <w:pPr>
              <w:pStyle w:val="ListParagraph"/>
              <w:numPr>
                <w:ilvl w:val="0"/>
                <w:numId w:val="25"/>
              </w:numPr>
              <w:spacing w:after="0" w:line="240" w:lineRule="auto"/>
              <w:contextualSpacing w:val="0"/>
              <w:rPr>
                <w:rFonts w:ascii="Times New Roman" w:hAnsi="Times New Roman" w:cs="Times New Roman"/>
                <w:sz w:val="20"/>
                <w:szCs w:val="20"/>
              </w:rPr>
            </w:pPr>
            <w:r w:rsidRPr="00752CB0">
              <w:rPr>
                <w:rFonts w:ascii="Times New Roman" w:hAnsi="Times New Roman" w:cs="Times New Roman"/>
                <w:sz w:val="20"/>
                <w:szCs w:val="20"/>
              </w:rPr>
              <w:t>116 women rated as excellent</w:t>
            </w:r>
          </w:p>
          <w:p w14:paraId="541A2215" w14:textId="77777777" w:rsidR="001D4804" w:rsidRPr="00752CB0" w:rsidRDefault="001D4804" w:rsidP="00B9438F">
            <w:pPr>
              <w:pStyle w:val="ListParagraph"/>
              <w:numPr>
                <w:ilvl w:val="0"/>
                <w:numId w:val="26"/>
              </w:numPr>
              <w:spacing w:after="0" w:line="240" w:lineRule="auto"/>
              <w:contextualSpacing w:val="0"/>
              <w:rPr>
                <w:rFonts w:ascii="Times New Roman" w:hAnsi="Times New Roman" w:cs="Times New Roman"/>
                <w:sz w:val="20"/>
                <w:szCs w:val="20"/>
              </w:rPr>
            </w:pPr>
            <w:r w:rsidRPr="00752CB0">
              <w:rPr>
                <w:rFonts w:ascii="Times New Roman" w:hAnsi="Times New Roman" w:cs="Times New Roman"/>
                <w:sz w:val="20"/>
                <w:szCs w:val="20"/>
              </w:rPr>
              <w:t>Greeted and talked to respectfully (37.93%)</w:t>
            </w:r>
          </w:p>
          <w:p w14:paraId="099A5A85" w14:textId="77777777" w:rsidR="001D4804" w:rsidRPr="00752CB0" w:rsidRDefault="001D4804" w:rsidP="00B9438F">
            <w:pPr>
              <w:pStyle w:val="ListParagraph"/>
              <w:numPr>
                <w:ilvl w:val="0"/>
                <w:numId w:val="26"/>
              </w:numPr>
              <w:spacing w:after="0" w:line="240" w:lineRule="auto"/>
              <w:contextualSpacing w:val="0"/>
              <w:rPr>
                <w:rFonts w:ascii="Times New Roman" w:hAnsi="Times New Roman" w:cs="Times New Roman"/>
                <w:sz w:val="20"/>
                <w:szCs w:val="20"/>
              </w:rPr>
            </w:pPr>
            <w:r w:rsidRPr="00752CB0">
              <w:rPr>
                <w:rFonts w:ascii="Times New Roman" w:hAnsi="Times New Roman" w:cs="Times New Roman"/>
                <w:sz w:val="20"/>
                <w:szCs w:val="20"/>
              </w:rPr>
              <w:t>Knowledge and competence of clinicians (35.50%)</w:t>
            </w:r>
          </w:p>
          <w:p w14:paraId="018F6076" w14:textId="77777777" w:rsidR="001D4804" w:rsidRPr="00752CB0" w:rsidRDefault="001D4804" w:rsidP="00B9438F">
            <w:pPr>
              <w:pStyle w:val="ListParagraph"/>
              <w:numPr>
                <w:ilvl w:val="0"/>
                <w:numId w:val="26"/>
              </w:numPr>
              <w:spacing w:after="0" w:line="240" w:lineRule="auto"/>
              <w:contextualSpacing w:val="0"/>
              <w:rPr>
                <w:rFonts w:ascii="Times New Roman" w:hAnsi="Times New Roman" w:cs="Times New Roman"/>
                <w:sz w:val="20"/>
                <w:szCs w:val="20"/>
              </w:rPr>
            </w:pPr>
            <w:r w:rsidRPr="00752CB0">
              <w:rPr>
                <w:rFonts w:ascii="Times New Roman" w:hAnsi="Times New Roman" w:cs="Times New Roman"/>
                <w:sz w:val="20"/>
                <w:szCs w:val="20"/>
              </w:rPr>
              <w:t>Clarity of explanation (32.86%)</w:t>
            </w:r>
          </w:p>
          <w:p w14:paraId="74742E8F" w14:textId="77777777" w:rsidR="001D4804" w:rsidRPr="00752CB0" w:rsidRDefault="001D4804" w:rsidP="00B9438F">
            <w:pPr>
              <w:pStyle w:val="ListParagraph"/>
              <w:numPr>
                <w:ilvl w:val="0"/>
                <w:numId w:val="26"/>
              </w:numPr>
              <w:spacing w:after="0" w:line="240" w:lineRule="auto"/>
              <w:contextualSpacing w:val="0"/>
              <w:rPr>
                <w:rFonts w:ascii="Times New Roman" w:hAnsi="Times New Roman" w:cs="Times New Roman"/>
                <w:sz w:val="20"/>
                <w:szCs w:val="20"/>
              </w:rPr>
            </w:pPr>
            <w:r w:rsidRPr="00752CB0">
              <w:rPr>
                <w:rFonts w:ascii="Times New Roman" w:hAnsi="Times New Roman" w:cs="Times New Roman"/>
                <w:sz w:val="20"/>
                <w:szCs w:val="20"/>
              </w:rPr>
              <w:t>Privacy (36.79%)</w:t>
            </w:r>
          </w:p>
          <w:p w14:paraId="282B1DC9" w14:textId="77777777" w:rsidR="001D4804" w:rsidRPr="00752CB0" w:rsidRDefault="001D4804" w:rsidP="006D6747">
            <w:pPr>
              <w:spacing w:after="0" w:line="240" w:lineRule="auto"/>
              <w:rPr>
                <w:rFonts w:ascii="Times New Roman" w:hAnsi="Times New Roman" w:cs="Times New Roman"/>
                <w:sz w:val="20"/>
                <w:szCs w:val="20"/>
              </w:rPr>
            </w:pPr>
          </w:p>
          <w:p w14:paraId="19227460"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Determinants of quality ratings investigated:</w:t>
            </w:r>
          </w:p>
          <w:p w14:paraId="59D73DDF" w14:textId="77777777" w:rsidR="001D4804" w:rsidRPr="00752CB0" w:rsidRDefault="001D4804" w:rsidP="00B9438F">
            <w:pPr>
              <w:pStyle w:val="ListParagraph"/>
              <w:numPr>
                <w:ilvl w:val="0"/>
                <w:numId w:val="27"/>
              </w:numPr>
              <w:spacing w:after="0" w:line="240" w:lineRule="auto"/>
              <w:contextualSpacing w:val="0"/>
              <w:rPr>
                <w:rFonts w:ascii="Times New Roman" w:hAnsi="Times New Roman" w:cs="Times New Roman"/>
                <w:sz w:val="20"/>
                <w:szCs w:val="20"/>
              </w:rPr>
            </w:pPr>
            <w:r w:rsidRPr="00752CB0">
              <w:rPr>
                <w:rFonts w:ascii="Times New Roman" w:hAnsi="Times New Roman" w:cs="Times New Roman"/>
                <w:sz w:val="20"/>
                <w:szCs w:val="20"/>
              </w:rPr>
              <w:t>Clinician confidence (↓ Quality of care)</w:t>
            </w:r>
          </w:p>
          <w:p w14:paraId="316D7A4A" w14:textId="77777777" w:rsidR="001D4804" w:rsidRDefault="001D4804" w:rsidP="00B9438F">
            <w:pPr>
              <w:pStyle w:val="ListParagraph"/>
              <w:numPr>
                <w:ilvl w:val="0"/>
                <w:numId w:val="27"/>
              </w:numPr>
              <w:spacing w:after="0" w:line="240" w:lineRule="auto"/>
              <w:contextualSpacing w:val="0"/>
              <w:rPr>
                <w:rFonts w:ascii="Times New Roman" w:hAnsi="Times New Roman" w:cs="Times New Roman"/>
                <w:sz w:val="20"/>
                <w:szCs w:val="20"/>
              </w:rPr>
            </w:pPr>
            <w:r w:rsidRPr="00752CB0">
              <w:rPr>
                <w:rFonts w:ascii="Times New Roman" w:hAnsi="Times New Roman" w:cs="Times New Roman"/>
                <w:sz w:val="20"/>
                <w:szCs w:val="20"/>
              </w:rPr>
              <w:t xml:space="preserve">Disrespectful treatment or abuse (↓ Quality of care) </w:t>
            </w:r>
          </w:p>
          <w:p w14:paraId="4FF94066" w14:textId="77777777" w:rsidR="001D4804" w:rsidRPr="00F07D4F" w:rsidRDefault="001D4804" w:rsidP="00B9438F">
            <w:pPr>
              <w:pStyle w:val="ListParagraph"/>
              <w:numPr>
                <w:ilvl w:val="0"/>
                <w:numId w:val="27"/>
              </w:numPr>
              <w:spacing w:after="0" w:line="240" w:lineRule="auto"/>
              <w:contextualSpacing w:val="0"/>
              <w:rPr>
                <w:rFonts w:ascii="Times New Roman" w:hAnsi="Times New Roman" w:cs="Times New Roman"/>
                <w:sz w:val="20"/>
                <w:szCs w:val="20"/>
              </w:rPr>
            </w:pPr>
            <w:r w:rsidRPr="00F07D4F">
              <w:rPr>
                <w:rFonts w:ascii="Times New Roman" w:hAnsi="Times New Roman" w:cs="Times New Roman"/>
                <w:sz w:val="20"/>
                <w:szCs w:val="20"/>
              </w:rPr>
              <w:t>Complication during birth (no effect)</w:t>
            </w:r>
          </w:p>
        </w:tc>
      </w:tr>
      <w:tr w:rsidR="001D4804" w:rsidRPr="00752CB0" w14:paraId="2661E851" w14:textId="77777777" w:rsidTr="006D6747">
        <w:tc>
          <w:tcPr>
            <w:tcW w:w="0" w:type="auto"/>
          </w:tcPr>
          <w:p w14:paraId="314CB285"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Martin 2014</w:t>
            </w:r>
            <w:r w:rsidRPr="00122E63">
              <w:rPr>
                <w:rFonts w:ascii="Times New Roman" w:hAnsi="Times New Roman" w:cs="Times New Roman"/>
                <w:noProof/>
                <w:sz w:val="20"/>
                <w:szCs w:val="20"/>
                <w:vertAlign w:val="superscript"/>
              </w:rPr>
              <w:t>40</w:t>
            </w:r>
            <w:r w:rsidRPr="00752CB0">
              <w:rPr>
                <w:rFonts w:ascii="Times New Roman" w:hAnsi="Times New Roman" w:cs="Times New Roman"/>
                <w:sz w:val="20"/>
                <w:szCs w:val="20"/>
              </w:rPr>
              <w:t xml:space="preserve"> United States</w:t>
            </w:r>
          </w:p>
        </w:tc>
        <w:tc>
          <w:tcPr>
            <w:tcW w:w="1650" w:type="dxa"/>
          </w:tcPr>
          <w:p w14:paraId="66695AED"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Focus group interviews of 45 postpartum women (mean age 31) and 13 obstetric clinicians (mean age 32)</w:t>
            </w:r>
          </w:p>
        </w:tc>
        <w:tc>
          <w:tcPr>
            <w:tcW w:w="1620" w:type="dxa"/>
          </w:tcPr>
          <w:p w14:paraId="72D2224B" w14:textId="77777777" w:rsidR="001D4804" w:rsidRPr="00752CB0" w:rsidRDefault="001D4804" w:rsidP="006D6747">
            <w:pPr>
              <w:spacing w:after="0" w:line="240" w:lineRule="auto"/>
              <w:rPr>
                <w:rFonts w:ascii="Times New Roman" w:hAnsi="Times New Roman" w:cs="Times New Roman"/>
                <w:color w:val="000000"/>
                <w:sz w:val="20"/>
                <w:szCs w:val="20"/>
              </w:rPr>
            </w:pPr>
            <w:r w:rsidRPr="00752CB0">
              <w:rPr>
                <w:rFonts w:ascii="Times New Roman" w:hAnsi="Times New Roman" w:cs="Times New Roman"/>
                <w:color w:val="000000"/>
                <w:sz w:val="20"/>
                <w:szCs w:val="20"/>
              </w:rPr>
              <w:t xml:space="preserve">Explore women’s experiences with postpartum care and investigate factors that enhance postpartum preparation and </w:t>
            </w:r>
            <w:r w:rsidRPr="00752CB0">
              <w:rPr>
                <w:rFonts w:ascii="Times New Roman" w:hAnsi="Times New Roman" w:cs="Times New Roman"/>
                <w:color w:val="000000"/>
                <w:sz w:val="20"/>
                <w:szCs w:val="20"/>
              </w:rPr>
              <w:lastRenderedPageBreak/>
              <w:t>maternal outcome</w:t>
            </w:r>
            <w:r w:rsidRPr="00752CB0">
              <w:rPr>
                <w:rFonts w:ascii="Times New Roman" w:hAnsi="Times New Roman" w:cs="Times New Roman"/>
                <w:sz w:val="20"/>
                <w:szCs w:val="20"/>
              </w:rPr>
              <w:tab/>
            </w:r>
          </w:p>
        </w:tc>
        <w:tc>
          <w:tcPr>
            <w:tcW w:w="1260" w:type="dxa"/>
          </w:tcPr>
          <w:p w14:paraId="027A7C2E" w14:textId="77777777" w:rsidR="001D4804" w:rsidRPr="00752CB0" w:rsidRDefault="001D4804" w:rsidP="006D6747">
            <w:pPr>
              <w:spacing w:after="0" w:line="240" w:lineRule="auto"/>
              <w:rPr>
                <w:rFonts w:ascii="Times New Roman" w:hAnsi="Times New Roman" w:cs="Times New Roman"/>
                <w:color w:val="000000"/>
                <w:sz w:val="20"/>
                <w:szCs w:val="20"/>
              </w:rPr>
            </w:pPr>
            <w:r w:rsidRPr="00752CB0">
              <w:rPr>
                <w:rFonts w:ascii="Times New Roman" w:hAnsi="Times New Roman" w:cs="Times New Roman"/>
                <w:color w:val="000000"/>
                <w:sz w:val="20"/>
                <w:szCs w:val="20"/>
              </w:rPr>
              <w:lastRenderedPageBreak/>
              <w:t>Patient-centered</w:t>
            </w:r>
          </w:p>
          <w:p w14:paraId="2FFA979A" w14:textId="77777777" w:rsidR="001D4804" w:rsidRPr="00752CB0" w:rsidRDefault="001D4804" w:rsidP="006D6747">
            <w:pPr>
              <w:spacing w:after="0" w:line="240" w:lineRule="auto"/>
              <w:rPr>
                <w:rFonts w:ascii="Times New Roman" w:hAnsi="Times New Roman" w:cs="Times New Roman"/>
                <w:sz w:val="20"/>
                <w:szCs w:val="20"/>
              </w:rPr>
            </w:pPr>
          </w:p>
        </w:tc>
        <w:tc>
          <w:tcPr>
            <w:tcW w:w="2824" w:type="dxa"/>
          </w:tcPr>
          <w:p w14:paraId="3B96ACD7" w14:textId="77777777" w:rsidR="001D4804" w:rsidRPr="00752CB0" w:rsidRDefault="001D4804" w:rsidP="006D6747">
            <w:pPr>
              <w:spacing w:after="0" w:line="240" w:lineRule="auto"/>
              <w:rPr>
                <w:rFonts w:ascii="Times New Roman" w:hAnsi="Times New Roman" w:cs="Times New Roman"/>
                <w:color w:val="000000"/>
                <w:sz w:val="20"/>
                <w:szCs w:val="20"/>
              </w:rPr>
            </w:pPr>
            <w:r w:rsidRPr="00B5048C">
              <w:rPr>
                <w:rFonts w:cs="Arial"/>
                <w:b/>
                <w:color w:val="000000"/>
                <w:sz w:val="20"/>
                <w:szCs w:val="20"/>
              </w:rPr>
              <w:t>---</w:t>
            </w:r>
          </w:p>
        </w:tc>
        <w:tc>
          <w:tcPr>
            <w:tcW w:w="2486" w:type="dxa"/>
          </w:tcPr>
          <w:p w14:paraId="1E717FEF" w14:textId="77777777" w:rsidR="001D4804" w:rsidRDefault="001D4804" w:rsidP="006D6747">
            <w:pPr>
              <w:spacing w:after="0" w:line="240" w:lineRule="auto"/>
              <w:rPr>
                <w:rFonts w:ascii="Times New Roman" w:hAnsi="Times New Roman" w:cs="Times New Roman"/>
                <w:color w:val="000000"/>
                <w:sz w:val="20"/>
                <w:szCs w:val="20"/>
              </w:rPr>
            </w:pPr>
            <w:r w:rsidRPr="005B4231">
              <w:rPr>
                <w:rFonts w:ascii="Times New Roman" w:hAnsi="Times New Roman" w:cs="Times New Roman"/>
                <w:b/>
                <w:sz w:val="20"/>
                <w:szCs w:val="20"/>
              </w:rPr>
              <w:t xml:space="preserve">Emotions: </w:t>
            </w:r>
            <w:r w:rsidRPr="005B4231">
              <w:rPr>
                <w:rFonts w:ascii="Times New Roman" w:hAnsi="Times New Roman" w:cs="Times New Roman"/>
                <w:sz w:val="20"/>
                <w:szCs w:val="20"/>
              </w:rPr>
              <w:t>Women expect</w:t>
            </w:r>
            <w:r>
              <w:rPr>
                <w:rFonts w:ascii="Times New Roman" w:hAnsi="Times New Roman" w:cs="Times New Roman"/>
                <w:sz w:val="20"/>
                <w:szCs w:val="20"/>
              </w:rPr>
              <w:t>ed</w:t>
            </w:r>
            <w:r w:rsidRPr="005B4231">
              <w:rPr>
                <w:rFonts w:ascii="Times New Roman" w:hAnsi="Times New Roman" w:cs="Times New Roman"/>
                <w:sz w:val="20"/>
                <w:szCs w:val="20"/>
              </w:rPr>
              <w:t xml:space="preserve"> </w:t>
            </w:r>
            <w:r w:rsidRPr="005B4231">
              <w:rPr>
                <w:rFonts w:ascii="Times New Roman" w:hAnsi="Times New Roman" w:cs="Times New Roman"/>
                <w:color w:val="000000"/>
                <w:sz w:val="20"/>
                <w:szCs w:val="20"/>
              </w:rPr>
              <w:t>psychosocial support.</w:t>
            </w:r>
            <w:r>
              <w:rPr>
                <w:rFonts w:ascii="Times New Roman" w:hAnsi="Times New Roman" w:cs="Times New Roman"/>
                <w:color w:val="000000"/>
                <w:sz w:val="20"/>
                <w:szCs w:val="20"/>
              </w:rPr>
              <w:t xml:space="preserve"> Clinicians f</w:t>
            </w:r>
            <w:r w:rsidRPr="005B4231">
              <w:rPr>
                <w:rFonts w:ascii="Times New Roman" w:hAnsi="Times New Roman" w:cs="Times New Roman"/>
                <w:color w:val="000000"/>
                <w:sz w:val="20"/>
                <w:szCs w:val="20"/>
              </w:rPr>
              <w:t>elt they didn’t have the training or time to provide psychosocial support</w:t>
            </w:r>
          </w:p>
          <w:p w14:paraId="0345C6C6" w14:textId="77777777" w:rsidR="001D4804" w:rsidRPr="005B4231" w:rsidRDefault="001D4804" w:rsidP="006D6747">
            <w:pPr>
              <w:spacing w:after="0" w:line="240" w:lineRule="auto"/>
              <w:rPr>
                <w:rFonts w:ascii="Times New Roman" w:hAnsi="Times New Roman" w:cs="Times New Roman"/>
                <w:color w:val="000000"/>
                <w:sz w:val="20"/>
                <w:szCs w:val="20"/>
              </w:rPr>
            </w:pPr>
          </w:p>
          <w:p w14:paraId="26E75054" w14:textId="77777777" w:rsidR="001D4804" w:rsidRDefault="001D4804" w:rsidP="006D6747">
            <w:pPr>
              <w:spacing w:after="0" w:line="240" w:lineRule="auto"/>
              <w:rPr>
                <w:rFonts w:ascii="Times New Roman" w:hAnsi="Times New Roman" w:cs="Times New Roman"/>
                <w:color w:val="000000"/>
                <w:sz w:val="20"/>
                <w:szCs w:val="20"/>
              </w:rPr>
            </w:pPr>
            <w:r w:rsidRPr="005B4231">
              <w:rPr>
                <w:rFonts w:ascii="Times New Roman" w:hAnsi="Times New Roman" w:cs="Times New Roman"/>
                <w:b/>
                <w:sz w:val="20"/>
                <w:szCs w:val="20"/>
              </w:rPr>
              <w:t xml:space="preserve">Information: </w:t>
            </w:r>
            <w:r w:rsidRPr="00766536">
              <w:rPr>
                <w:rFonts w:ascii="Times New Roman" w:hAnsi="Times New Roman" w:cs="Times New Roman"/>
                <w:sz w:val="20"/>
                <w:szCs w:val="20"/>
              </w:rPr>
              <w:t xml:space="preserve">Women </w:t>
            </w:r>
            <w:r>
              <w:rPr>
                <w:rFonts w:ascii="Times New Roman" w:hAnsi="Times New Roman" w:cs="Times New Roman"/>
                <w:color w:val="000000"/>
                <w:sz w:val="20"/>
                <w:szCs w:val="20"/>
              </w:rPr>
              <w:t>w</w:t>
            </w:r>
            <w:r w:rsidRPr="005B4231">
              <w:rPr>
                <w:rFonts w:ascii="Times New Roman" w:hAnsi="Times New Roman" w:cs="Times New Roman"/>
                <w:color w:val="000000"/>
                <w:sz w:val="20"/>
                <w:szCs w:val="20"/>
              </w:rPr>
              <w:t xml:space="preserve">ished clinician warned </w:t>
            </w:r>
            <w:r w:rsidRPr="005B4231">
              <w:rPr>
                <w:rFonts w:ascii="Times New Roman" w:hAnsi="Times New Roman" w:cs="Times New Roman"/>
                <w:color w:val="000000"/>
                <w:sz w:val="20"/>
                <w:szCs w:val="20"/>
              </w:rPr>
              <w:lastRenderedPageBreak/>
              <w:t xml:space="preserve">them of postpartum symptoms to provide reassurance that they were normal. </w:t>
            </w:r>
            <w:r>
              <w:rPr>
                <w:rFonts w:ascii="Times New Roman" w:hAnsi="Times New Roman" w:cs="Times New Roman"/>
                <w:color w:val="000000"/>
                <w:sz w:val="20"/>
                <w:szCs w:val="20"/>
              </w:rPr>
              <w:t>Clinicians felt d</w:t>
            </w:r>
            <w:r w:rsidRPr="005B4231">
              <w:rPr>
                <w:rFonts w:ascii="Times New Roman" w:hAnsi="Times New Roman" w:cs="Times New Roman"/>
                <w:color w:val="000000"/>
                <w:sz w:val="20"/>
                <w:szCs w:val="20"/>
              </w:rPr>
              <w:t>isclosing normal consequences of birth which would resolv</w:t>
            </w:r>
            <w:r>
              <w:rPr>
                <w:rFonts w:ascii="Times New Roman" w:hAnsi="Times New Roman" w:cs="Times New Roman"/>
                <w:color w:val="000000"/>
                <w:sz w:val="20"/>
                <w:szCs w:val="20"/>
              </w:rPr>
              <w:t>e themselves is a waste of time and that m</w:t>
            </w:r>
            <w:r w:rsidRPr="005B4231">
              <w:rPr>
                <w:rFonts w:ascii="Times New Roman" w:hAnsi="Times New Roman" w:cs="Times New Roman"/>
                <w:color w:val="000000"/>
                <w:sz w:val="20"/>
                <w:szCs w:val="20"/>
              </w:rPr>
              <w:t xml:space="preserve">ore information should </w:t>
            </w:r>
            <w:r>
              <w:rPr>
                <w:rFonts w:ascii="Times New Roman" w:hAnsi="Times New Roman" w:cs="Times New Roman"/>
                <w:color w:val="000000"/>
                <w:sz w:val="20"/>
                <w:szCs w:val="20"/>
              </w:rPr>
              <w:t>be given during prenatal period. Clinicians and patients felt that a p</w:t>
            </w:r>
            <w:r w:rsidRPr="00926625">
              <w:rPr>
                <w:rFonts w:ascii="Times New Roman" w:hAnsi="Times New Roman" w:cs="Times New Roman"/>
                <w:color w:val="000000"/>
                <w:sz w:val="20"/>
                <w:szCs w:val="20"/>
              </w:rPr>
              <w:t>ostpartum informational tool should be provided</w:t>
            </w:r>
          </w:p>
          <w:p w14:paraId="13017B6A" w14:textId="77777777" w:rsidR="001D4804" w:rsidRPr="005B4231" w:rsidRDefault="001D4804" w:rsidP="006D6747">
            <w:pPr>
              <w:spacing w:after="0" w:line="240" w:lineRule="auto"/>
              <w:rPr>
                <w:rFonts w:ascii="Times New Roman" w:hAnsi="Times New Roman" w:cs="Times New Roman"/>
                <w:color w:val="000000"/>
                <w:sz w:val="20"/>
                <w:szCs w:val="20"/>
              </w:rPr>
            </w:pPr>
          </w:p>
          <w:p w14:paraId="3AE85445" w14:textId="77777777" w:rsidR="001D4804" w:rsidRDefault="001D4804" w:rsidP="006D6747">
            <w:pPr>
              <w:spacing w:after="0" w:line="240" w:lineRule="auto"/>
              <w:rPr>
                <w:rFonts w:ascii="Times New Roman" w:hAnsi="Times New Roman" w:cs="Times New Roman"/>
                <w:color w:val="000000"/>
                <w:sz w:val="20"/>
                <w:szCs w:val="20"/>
              </w:rPr>
            </w:pPr>
            <w:r w:rsidRPr="00926625">
              <w:rPr>
                <w:rFonts w:ascii="Times New Roman" w:hAnsi="Times New Roman" w:cs="Times New Roman"/>
                <w:b/>
                <w:sz w:val="20"/>
                <w:szCs w:val="20"/>
              </w:rPr>
              <w:t>Relationship:</w:t>
            </w:r>
            <w:r>
              <w:rPr>
                <w:rFonts w:ascii="Times New Roman" w:hAnsi="Times New Roman" w:cs="Times New Roman"/>
                <w:b/>
                <w:sz w:val="20"/>
                <w:szCs w:val="20"/>
              </w:rPr>
              <w:t xml:space="preserve"> </w:t>
            </w:r>
            <w:r>
              <w:rPr>
                <w:rFonts w:ascii="Times New Roman" w:hAnsi="Times New Roman" w:cs="Times New Roman"/>
                <w:sz w:val="20"/>
                <w:szCs w:val="20"/>
              </w:rPr>
              <w:t xml:space="preserve">Women </w:t>
            </w:r>
            <w:r>
              <w:rPr>
                <w:rFonts w:ascii="Times New Roman" w:hAnsi="Times New Roman" w:cs="Times New Roman"/>
                <w:color w:val="000000"/>
                <w:sz w:val="20"/>
                <w:szCs w:val="20"/>
              </w:rPr>
              <w:t>f</w:t>
            </w:r>
            <w:r w:rsidRPr="00926625">
              <w:rPr>
                <w:rFonts w:ascii="Times New Roman" w:hAnsi="Times New Roman" w:cs="Times New Roman"/>
                <w:color w:val="000000"/>
                <w:sz w:val="20"/>
                <w:szCs w:val="20"/>
              </w:rPr>
              <w:t xml:space="preserve">elt that follow-up doctor didn’t understand what they went through (change from delivery doctor). </w:t>
            </w:r>
            <w:r>
              <w:rPr>
                <w:rFonts w:ascii="Times New Roman" w:hAnsi="Times New Roman" w:cs="Times New Roman"/>
                <w:color w:val="000000"/>
                <w:sz w:val="20"/>
                <w:szCs w:val="20"/>
              </w:rPr>
              <w:t>Clinicians felt that w</w:t>
            </w:r>
            <w:r w:rsidRPr="00926625">
              <w:rPr>
                <w:rFonts w:ascii="Times New Roman" w:hAnsi="Times New Roman" w:cs="Times New Roman"/>
                <w:color w:val="000000"/>
                <w:sz w:val="20"/>
                <w:szCs w:val="20"/>
              </w:rPr>
              <w:t>omen didn’t feel comfortable opening up to recovery doctor bec</w:t>
            </w:r>
            <w:r>
              <w:rPr>
                <w:rFonts w:ascii="Times New Roman" w:hAnsi="Times New Roman" w:cs="Times New Roman"/>
                <w:color w:val="000000"/>
                <w:sz w:val="20"/>
                <w:szCs w:val="20"/>
              </w:rPr>
              <w:t xml:space="preserve">ause they had never met before </w:t>
            </w:r>
          </w:p>
          <w:p w14:paraId="7DF5AED5" w14:textId="77777777" w:rsidR="001D4804" w:rsidRPr="005B4231" w:rsidRDefault="001D4804" w:rsidP="006D6747">
            <w:pPr>
              <w:spacing w:after="0" w:line="240" w:lineRule="auto"/>
              <w:rPr>
                <w:rFonts w:ascii="Times New Roman" w:hAnsi="Times New Roman" w:cs="Times New Roman"/>
                <w:color w:val="000000"/>
                <w:sz w:val="20"/>
                <w:szCs w:val="20"/>
              </w:rPr>
            </w:pPr>
          </w:p>
          <w:p w14:paraId="5541246D" w14:textId="77777777" w:rsidR="001D4804" w:rsidRPr="00CC42D7" w:rsidRDefault="001D4804" w:rsidP="006D6747">
            <w:pPr>
              <w:spacing w:after="0" w:line="240" w:lineRule="auto"/>
              <w:rPr>
                <w:rFonts w:ascii="Times New Roman" w:hAnsi="Times New Roman" w:cs="Times New Roman"/>
                <w:color w:val="000000"/>
                <w:sz w:val="20"/>
                <w:szCs w:val="20"/>
              </w:rPr>
            </w:pPr>
            <w:r w:rsidRPr="00926625">
              <w:rPr>
                <w:rFonts w:ascii="Times New Roman" w:hAnsi="Times New Roman" w:cs="Times New Roman"/>
                <w:b/>
                <w:sz w:val="20"/>
                <w:szCs w:val="20"/>
              </w:rPr>
              <w:t xml:space="preserve">Self-Management: </w:t>
            </w:r>
            <w:r w:rsidRPr="00766536">
              <w:rPr>
                <w:rFonts w:ascii="Times New Roman" w:hAnsi="Times New Roman" w:cs="Times New Roman"/>
                <w:sz w:val="20"/>
                <w:szCs w:val="20"/>
              </w:rPr>
              <w:t>Clinicians felt that</w:t>
            </w:r>
            <w:r>
              <w:rPr>
                <w:rFonts w:ascii="Times New Roman" w:hAnsi="Times New Roman" w:cs="Times New Roman"/>
                <w:b/>
                <w:sz w:val="20"/>
                <w:szCs w:val="20"/>
              </w:rPr>
              <w:t xml:space="preserve"> </w:t>
            </w:r>
            <w:r w:rsidRPr="00926625">
              <w:rPr>
                <w:rFonts w:ascii="Times New Roman" w:hAnsi="Times New Roman" w:cs="Times New Roman"/>
                <w:color w:val="000000"/>
                <w:sz w:val="20"/>
                <w:szCs w:val="20"/>
              </w:rPr>
              <w:t>Women had inac</w:t>
            </w:r>
            <w:r>
              <w:rPr>
                <w:rFonts w:ascii="Times New Roman" w:hAnsi="Times New Roman" w:cs="Times New Roman"/>
                <w:color w:val="000000"/>
                <w:sz w:val="20"/>
                <w:szCs w:val="20"/>
              </w:rPr>
              <w:t>curate expectations of recovery</w:t>
            </w:r>
          </w:p>
        </w:tc>
        <w:tc>
          <w:tcPr>
            <w:tcW w:w="2664" w:type="dxa"/>
          </w:tcPr>
          <w:p w14:paraId="3F1F5DF6" w14:textId="77777777" w:rsidR="001D4804" w:rsidRPr="00752CB0" w:rsidRDefault="001D4804" w:rsidP="006D6747">
            <w:pPr>
              <w:spacing w:after="0" w:line="240" w:lineRule="auto"/>
              <w:rPr>
                <w:rFonts w:ascii="Times New Roman" w:hAnsi="Times New Roman" w:cs="Times New Roman"/>
                <w:color w:val="000000"/>
                <w:sz w:val="20"/>
                <w:szCs w:val="20"/>
              </w:rPr>
            </w:pPr>
            <w:r w:rsidRPr="00752CB0">
              <w:rPr>
                <w:rFonts w:ascii="Times New Roman" w:hAnsi="Times New Roman" w:cs="Times New Roman"/>
                <w:color w:val="000000"/>
                <w:sz w:val="20"/>
                <w:szCs w:val="20"/>
              </w:rPr>
              <w:lastRenderedPageBreak/>
              <w:t xml:space="preserve">Four major themes were extracted from the FGDs: </w:t>
            </w:r>
          </w:p>
          <w:p w14:paraId="31648394" w14:textId="77777777" w:rsidR="001D4804" w:rsidRPr="00752CB0" w:rsidRDefault="001D4804" w:rsidP="00B9438F">
            <w:pPr>
              <w:pStyle w:val="ListParagraph"/>
              <w:numPr>
                <w:ilvl w:val="0"/>
                <w:numId w:val="28"/>
              </w:numPr>
              <w:spacing w:after="0" w:line="240" w:lineRule="auto"/>
              <w:contextualSpacing w:val="0"/>
              <w:rPr>
                <w:rFonts w:ascii="Times New Roman" w:hAnsi="Times New Roman" w:cs="Times New Roman"/>
                <w:color w:val="000000"/>
                <w:sz w:val="20"/>
                <w:szCs w:val="20"/>
              </w:rPr>
            </w:pPr>
            <w:r w:rsidRPr="00752CB0">
              <w:rPr>
                <w:rFonts w:ascii="Times New Roman" w:hAnsi="Times New Roman" w:cs="Times New Roman"/>
                <w:color w:val="000000"/>
                <w:sz w:val="20"/>
                <w:szCs w:val="20"/>
              </w:rPr>
              <w:t>Lack of postpartum period knowledge</w:t>
            </w:r>
          </w:p>
          <w:p w14:paraId="78189D1A" w14:textId="77777777" w:rsidR="001D4804" w:rsidRPr="00752CB0" w:rsidRDefault="001D4804" w:rsidP="00B9438F">
            <w:pPr>
              <w:pStyle w:val="ListParagraph"/>
              <w:numPr>
                <w:ilvl w:val="0"/>
                <w:numId w:val="28"/>
              </w:numPr>
              <w:spacing w:after="0" w:line="240" w:lineRule="auto"/>
              <w:contextualSpacing w:val="0"/>
              <w:rPr>
                <w:rFonts w:ascii="Times New Roman" w:hAnsi="Times New Roman" w:cs="Times New Roman"/>
                <w:color w:val="000000"/>
                <w:sz w:val="20"/>
                <w:szCs w:val="20"/>
              </w:rPr>
            </w:pPr>
            <w:r w:rsidRPr="00752CB0">
              <w:rPr>
                <w:rFonts w:ascii="Times New Roman" w:hAnsi="Times New Roman" w:cs="Times New Roman"/>
                <w:color w:val="000000"/>
                <w:sz w:val="20"/>
                <w:szCs w:val="20"/>
              </w:rPr>
              <w:t xml:space="preserve">Lack of continuity of care </w:t>
            </w:r>
          </w:p>
          <w:p w14:paraId="634FF491" w14:textId="77777777" w:rsidR="001D4804" w:rsidRPr="00752CB0" w:rsidRDefault="001D4804" w:rsidP="00B9438F">
            <w:pPr>
              <w:pStyle w:val="ListParagraph"/>
              <w:numPr>
                <w:ilvl w:val="0"/>
                <w:numId w:val="28"/>
              </w:numPr>
              <w:spacing w:after="0" w:line="240" w:lineRule="auto"/>
              <w:contextualSpacing w:val="0"/>
              <w:rPr>
                <w:rFonts w:ascii="Times New Roman" w:hAnsi="Times New Roman" w:cs="Times New Roman"/>
                <w:color w:val="000000"/>
                <w:sz w:val="20"/>
                <w:szCs w:val="20"/>
              </w:rPr>
            </w:pPr>
            <w:r w:rsidRPr="00752CB0">
              <w:rPr>
                <w:rFonts w:ascii="Times New Roman" w:hAnsi="Times New Roman" w:cs="Times New Roman"/>
                <w:color w:val="000000"/>
                <w:sz w:val="20"/>
                <w:szCs w:val="20"/>
              </w:rPr>
              <w:t>Disconnect between providers and postpartum mothers</w:t>
            </w:r>
          </w:p>
          <w:p w14:paraId="0D663DEA" w14:textId="77777777" w:rsidR="001D4804" w:rsidRPr="00766536" w:rsidRDefault="001D4804" w:rsidP="00B9438F">
            <w:pPr>
              <w:pStyle w:val="ListParagraph"/>
              <w:numPr>
                <w:ilvl w:val="0"/>
                <w:numId w:val="28"/>
              </w:numPr>
              <w:spacing w:after="0" w:line="240" w:lineRule="auto"/>
              <w:contextualSpacing w:val="0"/>
              <w:rPr>
                <w:rFonts w:ascii="Times New Roman" w:hAnsi="Times New Roman" w:cs="Times New Roman"/>
                <w:color w:val="000000"/>
                <w:sz w:val="20"/>
                <w:szCs w:val="20"/>
              </w:rPr>
            </w:pPr>
            <w:r w:rsidRPr="00752CB0">
              <w:rPr>
                <w:rFonts w:ascii="Times New Roman" w:hAnsi="Times New Roman" w:cs="Times New Roman"/>
                <w:color w:val="000000"/>
                <w:sz w:val="20"/>
                <w:szCs w:val="20"/>
              </w:rPr>
              <w:t xml:space="preserve">Bridging the </w:t>
            </w:r>
            <w:r w:rsidRPr="00752CB0">
              <w:rPr>
                <w:rFonts w:ascii="Times New Roman" w:hAnsi="Times New Roman" w:cs="Times New Roman"/>
                <w:color w:val="000000"/>
                <w:sz w:val="20"/>
                <w:szCs w:val="20"/>
              </w:rPr>
              <w:lastRenderedPageBreak/>
              <w:t>gap/suggestions for improvement</w:t>
            </w:r>
          </w:p>
        </w:tc>
      </w:tr>
      <w:tr w:rsidR="001D4804" w:rsidRPr="00752CB0" w14:paraId="6A40BFCE" w14:textId="77777777" w:rsidTr="006D6747">
        <w:tc>
          <w:tcPr>
            <w:tcW w:w="0" w:type="auto"/>
          </w:tcPr>
          <w:p w14:paraId="151A28A5"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lastRenderedPageBreak/>
              <w:t>Bergman 2013</w:t>
            </w:r>
            <w:r w:rsidRPr="00122E63">
              <w:rPr>
                <w:rFonts w:ascii="Times New Roman" w:hAnsi="Times New Roman" w:cs="Times New Roman"/>
                <w:noProof/>
                <w:sz w:val="20"/>
                <w:szCs w:val="20"/>
                <w:vertAlign w:val="superscript"/>
              </w:rPr>
              <w:t>41</w:t>
            </w:r>
            <w:r w:rsidRPr="00752CB0">
              <w:rPr>
                <w:rFonts w:ascii="Times New Roman" w:hAnsi="Times New Roman" w:cs="Times New Roman"/>
                <w:sz w:val="20"/>
                <w:szCs w:val="20"/>
              </w:rPr>
              <w:t xml:space="preserve"> United States</w:t>
            </w:r>
          </w:p>
        </w:tc>
        <w:tc>
          <w:tcPr>
            <w:tcW w:w="1650" w:type="dxa"/>
          </w:tcPr>
          <w:p w14:paraId="279604C7"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Semi-structured interviews with 48 prenatal or postnatal women</w:t>
            </w:r>
          </w:p>
        </w:tc>
        <w:tc>
          <w:tcPr>
            <w:tcW w:w="1620" w:type="dxa"/>
          </w:tcPr>
          <w:p w14:paraId="41422108"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Examine PCC dimensions relating to patient-provider communication</w:t>
            </w:r>
          </w:p>
        </w:tc>
        <w:tc>
          <w:tcPr>
            <w:tcW w:w="1260" w:type="dxa"/>
          </w:tcPr>
          <w:p w14:paraId="20FA0879"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Patient-centred care</w:t>
            </w:r>
          </w:p>
          <w:p w14:paraId="3323D842" w14:textId="77777777" w:rsidR="001D4804" w:rsidRPr="00752CB0" w:rsidRDefault="001D4804" w:rsidP="006D6747">
            <w:pPr>
              <w:spacing w:after="0" w:line="240" w:lineRule="auto"/>
              <w:rPr>
                <w:rFonts w:ascii="Times New Roman" w:hAnsi="Times New Roman" w:cs="Times New Roman"/>
                <w:sz w:val="20"/>
                <w:szCs w:val="20"/>
              </w:rPr>
            </w:pPr>
          </w:p>
        </w:tc>
        <w:tc>
          <w:tcPr>
            <w:tcW w:w="2824" w:type="dxa"/>
          </w:tcPr>
          <w:p w14:paraId="012C2EB4"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Acknowledged the lack of an invariable definition of PCC. Focused on patient-provider communication as the main relevant domain to the Hispanic population</w:t>
            </w:r>
          </w:p>
          <w:p w14:paraId="170850E3" w14:textId="77777777" w:rsidR="001D4804" w:rsidRPr="00752CB0" w:rsidRDefault="001D4804" w:rsidP="006D6747">
            <w:pPr>
              <w:spacing w:after="0" w:line="240" w:lineRule="auto"/>
              <w:rPr>
                <w:rFonts w:ascii="Times New Roman" w:hAnsi="Times New Roman" w:cs="Times New Roman"/>
                <w:sz w:val="20"/>
                <w:szCs w:val="20"/>
              </w:rPr>
            </w:pPr>
          </w:p>
        </w:tc>
        <w:tc>
          <w:tcPr>
            <w:tcW w:w="2486" w:type="dxa"/>
          </w:tcPr>
          <w:p w14:paraId="3513CF5C" w14:textId="77777777" w:rsidR="001D4804" w:rsidRDefault="001D4804" w:rsidP="006D6747">
            <w:pPr>
              <w:spacing w:after="0" w:line="240" w:lineRule="auto"/>
              <w:rPr>
                <w:rFonts w:ascii="Times New Roman" w:hAnsi="Times New Roman" w:cs="Times New Roman"/>
                <w:sz w:val="20"/>
                <w:szCs w:val="20"/>
              </w:rPr>
            </w:pPr>
            <w:r w:rsidRPr="00585945">
              <w:rPr>
                <w:rFonts w:ascii="Times New Roman" w:hAnsi="Times New Roman" w:cs="Times New Roman"/>
                <w:b/>
                <w:sz w:val="20"/>
                <w:szCs w:val="20"/>
              </w:rPr>
              <w:t>Information:</w:t>
            </w:r>
            <w:r w:rsidRPr="00585945">
              <w:rPr>
                <w:rFonts w:ascii="Times New Roman" w:hAnsi="Times New Roman" w:cs="Times New Roman"/>
                <w:sz w:val="20"/>
                <w:szCs w:val="20"/>
              </w:rPr>
              <w:t xml:space="preserve"> Patients viewed “ensuring information is understood” as an aspect of PCC </w:t>
            </w:r>
          </w:p>
          <w:p w14:paraId="5406D8EC" w14:textId="77777777" w:rsidR="001D4804" w:rsidRPr="00585945" w:rsidRDefault="001D4804" w:rsidP="006D6747">
            <w:pPr>
              <w:spacing w:after="0" w:line="240" w:lineRule="auto"/>
              <w:rPr>
                <w:rFonts w:ascii="Times New Roman" w:hAnsi="Times New Roman" w:cs="Times New Roman"/>
                <w:sz w:val="20"/>
                <w:szCs w:val="20"/>
              </w:rPr>
            </w:pPr>
          </w:p>
          <w:p w14:paraId="25BCA56C" w14:textId="77777777" w:rsidR="001D4804" w:rsidRPr="00585945" w:rsidRDefault="001D4804" w:rsidP="006D6747">
            <w:pPr>
              <w:spacing w:after="0" w:line="240" w:lineRule="auto"/>
              <w:rPr>
                <w:rFonts w:ascii="Times New Roman" w:hAnsi="Times New Roman" w:cs="Times New Roman"/>
                <w:sz w:val="20"/>
                <w:szCs w:val="20"/>
              </w:rPr>
            </w:pPr>
            <w:r w:rsidRPr="00585945">
              <w:rPr>
                <w:rFonts w:ascii="Times New Roman" w:hAnsi="Times New Roman" w:cs="Times New Roman"/>
                <w:b/>
                <w:sz w:val="20"/>
                <w:szCs w:val="20"/>
              </w:rPr>
              <w:t>Relationship:</w:t>
            </w:r>
            <w:r w:rsidRPr="00585945">
              <w:rPr>
                <w:rFonts w:ascii="Times New Roman" w:hAnsi="Times New Roman" w:cs="Times New Roman"/>
                <w:sz w:val="20"/>
                <w:szCs w:val="20"/>
              </w:rPr>
              <w:t xml:space="preserve"> </w:t>
            </w:r>
            <w:r>
              <w:rPr>
                <w:rFonts w:ascii="Times New Roman" w:hAnsi="Times New Roman" w:cs="Times New Roman"/>
                <w:sz w:val="20"/>
                <w:szCs w:val="20"/>
              </w:rPr>
              <w:t>Patients valued e</w:t>
            </w:r>
            <w:r w:rsidRPr="00585945">
              <w:rPr>
                <w:rFonts w:ascii="Times New Roman" w:hAnsi="Times New Roman" w:cs="Times New Roman"/>
                <w:sz w:val="20"/>
                <w:szCs w:val="20"/>
              </w:rPr>
              <w:t>ffective medical care</w:t>
            </w:r>
            <w:r>
              <w:rPr>
                <w:rFonts w:ascii="Times New Roman" w:hAnsi="Times New Roman" w:cs="Times New Roman"/>
                <w:sz w:val="20"/>
                <w:szCs w:val="20"/>
              </w:rPr>
              <w:t xml:space="preserve"> and a </w:t>
            </w:r>
            <w:r w:rsidRPr="00585945">
              <w:rPr>
                <w:rFonts w:ascii="Times New Roman" w:hAnsi="Times New Roman" w:cs="Times New Roman"/>
                <w:sz w:val="20"/>
                <w:szCs w:val="20"/>
              </w:rPr>
              <w:t xml:space="preserve">friendly relationship (Ex. Receiving </w:t>
            </w:r>
            <w:r w:rsidRPr="00585945">
              <w:rPr>
                <w:rFonts w:ascii="Times New Roman" w:hAnsi="Times New Roman" w:cs="Times New Roman"/>
                <w:sz w:val="20"/>
                <w:szCs w:val="20"/>
              </w:rPr>
              <w:lastRenderedPageBreak/>
              <w:t xml:space="preserve">patients well, smiling, eye contact, introductions, not rushing). </w:t>
            </w:r>
            <w:r>
              <w:rPr>
                <w:rFonts w:ascii="Times New Roman" w:hAnsi="Times New Roman" w:cs="Times New Roman"/>
                <w:sz w:val="20"/>
                <w:szCs w:val="20"/>
              </w:rPr>
              <w:t>This was r</w:t>
            </w:r>
            <w:r w:rsidRPr="00585945">
              <w:rPr>
                <w:rFonts w:ascii="Times New Roman" w:hAnsi="Times New Roman" w:cs="Times New Roman"/>
                <w:sz w:val="20"/>
                <w:szCs w:val="20"/>
              </w:rPr>
              <w:t>ated most important aspect by 42% of patients</w:t>
            </w:r>
          </w:p>
          <w:p w14:paraId="5122ED8F" w14:textId="77777777" w:rsidR="001D4804" w:rsidRPr="00585945" w:rsidRDefault="001D4804" w:rsidP="006D6747">
            <w:pPr>
              <w:spacing w:after="0" w:line="240" w:lineRule="auto"/>
              <w:rPr>
                <w:rFonts w:ascii="Times New Roman" w:hAnsi="Times New Roman" w:cs="Times New Roman"/>
                <w:b/>
                <w:sz w:val="20"/>
                <w:szCs w:val="20"/>
              </w:rPr>
            </w:pPr>
          </w:p>
        </w:tc>
        <w:tc>
          <w:tcPr>
            <w:tcW w:w="2664" w:type="dxa"/>
          </w:tcPr>
          <w:p w14:paraId="4400722C"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lastRenderedPageBreak/>
              <w:t xml:space="preserve">Five themes emerged when patients were asked what PCC means to them: </w:t>
            </w:r>
          </w:p>
          <w:p w14:paraId="6028D90D" w14:textId="77777777" w:rsidR="001D4804" w:rsidRPr="00752CB0" w:rsidRDefault="001D4804" w:rsidP="00B9438F">
            <w:pPr>
              <w:pStyle w:val="ListParagraph"/>
              <w:numPr>
                <w:ilvl w:val="0"/>
                <w:numId w:val="17"/>
              </w:numPr>
              <w:spacing w:after="0" w:line="240" w:lineRule="auto"/>
              <w:contextualSpacing w:val="0"/>
              <w:rPr>
                <w:rFonts w:ascii="Times New Roman" w:hAnsi="Times New Roman" w:cs="Times New Roman"/>
                <w:sz w:val="20"/>
                <w:szCs w:val="20"/>
              </w:rPr>
            </w:pPr>
            <w:r>
              <w:rPr>
                <w:rFonts w:ascii="Times New Roman" w:hAnsi="Times New Roman" w:cs="Times New Roman"/>
                <w:sz w:val="20"/>
                <w:szCs w:val="20"/>
              </w:rPr>
              <w:t>A friendly relationship</w:t>
            </w:r>
          </w:p>
          <w:p w14:paraId="1A1BA41D" w14:textId="77777777" w:rsidR="001D4804" w:rsidRPr="00752CB0" w:rsidRDefault="001D4804" w:rsidP="00B9438F">
            <w:pPr>
              <w:pStyle w:val="ListParagraph"/>
              <w:numPr>
                <w:ilvl w:val="0"/>
                <w:numId w:val="17"/>
              </w:numPr>
              <w:spacing w:after="0" w:line="240" w:lineRule="auto"/>
              <w:contextualSpacing w:val="0"/>
              <w:rPr>
                <w:rFonts w:ascii="Times New Roman" w:hAnsi="Times New Roman" w:cs="Times New Roman"/>
                <w:sz w:val="20"/>
                <w:szCs w:val="20"/>
              </w:rPr>
            </w:pPr>
            <w:r w:rsidRPr="00752CB0">
              <w:rPr>
                <w:rFonts w:ascii="Times New Roman" w:hAnsi="Times New Roman" w:cs="Times New Roman"/>
                <w:sz w:val="20"/>
                <w:szCs w:val="20"/>
              </w:rPr>
              <w:t>Effective medical care</w:t>
            </w:r>
          </w:p>
          <w:p w14:paraId="31739E97" w14:textId="77777777" w:rsidR="001D4804" w:rsidRPr="00752CB0" w:rsidRDefault="001D4804" w:rsidP="00B9438F">
            <w:pPr>
              <w:pStyle w:val="ListParagraph"/>
              <w:numPr>
                <w:ilvl w:val="0"/>
                <w:numId w:val="17"/>
              </w:numPr>
              <w:spacing w:after="0" w:line="240" w:lineRule="auto"/>
              <w:contextualSpacing w:val="0"/>
              <w:rPr>
                <w:rFonts w:ascii="Times New Roman" w:hAnsi="Times New Roman" w:cs="Times New Roman"/>
                <w:sz w:val="20"/>
                <w:szCs w:val="20"/>
              </w:rPr>
            </w:pPr>
            <w:r w:rsidRPr="00752CB0">
              <w:rPr>
                <w:rFonts w:ascii="Times New Roman" w:hAnsi="Times New Roman" w:cs="Times New Roman"/>
                <w:sz w:val="20"/>
                <w:szCs w:val="20"/>
              </w:rPr>
              <w:t>Spanish language spoken</w:t>
            </w:r>
          </w:p>
          <w:p w14:paraId="3B97C738" w14:textId="77777777" w:rsidR="001D4804" w:rsidRDefault="001D4804" w:rsidP="00B9438F">
            <w:pPr>
              <w:pStyle w:val="ListParagraph"/>
              <w:numPr>
                <w:ilvl w:val="0"/>
                <w:numId w:val="17"/>
              </w:numPr>
              <w:spacing w:after="0" w:line="240" w:lineRule="auto"/>
              <w:contextualSpacing w:val="0"/>
              <w:rPr>
                <w:rFonts w:ascii="Times New Roman" w:hAnsi="Times New Roman" w:cs="Times New Roman"/>
                <w:sz w:val="20"/>
                <w:szCs w:val="20"/>
              </w:rPr>
            </w:pPr>
            <w:r w:rsidRPr="00752CB0">
              <w:rPr>
                <w:rFonts w:ascii="Times New Roman" w:hAnsi="Times New Roman" w:cs="Times New Roman"/>
                <w:sz w:val="20"/>
                <w:szCs w:val="20"/>
              </w:rPr>
              <w:t>Ensuring information is understood</w:t>
            </w:r>
          </w:p>
          <w:p w14:paraId="48C28A4E" w14:textId="77777777" w:rsidR="001D4804" w:rsidRPr="00585945" w:rsidRDefault="001D4804" w:rsidP="00B9438F">
            <w:pPr>
              <w:pStyle w:val="ListParagraph"/>
              <w:numPr>
                <w:ilvl w:val="0"/>
                <w:numId w:val="17"/>
              </w:numPr>
              <w:spacing w:after="0" w:line="240" w:lineRule="auto"/>
              <w:contextualSpacing w:val="0"/>
              <w:rPr>
                <w:rFonts w:ascii="Times New Roman" w:hAnsi="Times New Roman" w:cs="Times New Roman"/>
                <w:sz w:val="20"/>
                <w:szCs w:val="20"/>
              </w:rPr>
            </w:pPr>
            <w:r w:rsidRPr="00585945">
              <w:rPr>
                <w:rFonts w:ascii="Times New Roman" w:hAnsi="Times New Roman" w:cs="Times New Roman"/>
                <w:sz w:val="20"/>
                <w:szCs w:val="20"/>
              </w:rPr>
              <w:t>Elimination of racism</w:t>
            </w:r>
          </w:p>
        </w:tc>
      </w:tr>
      <w:tr w:rsidR="001D4804" w:rsidRPr="00752CB0" w14:paraId="2E7FD763" w14:textId="77777777" w:rsidTr="006D6747">
        <w:trPr>
          <w:trHeight w:val="1871"/>
        </w:trPr>
        <w:tc>
          <w:tcPr>
            <w:tcW w:w="0" w:type="auto"/>
          </w:tcPr>
          <w:p w14:paraId="510B2A23"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Moore 2013</w:t>
            </w:r>
            <w:r w:rsidRPr="00122E63">
              <w:rPr>
                <w:rFonts w:ascii="Times New Roman" w:hAnsi="Times New Roman" w:cs="Times New Roman"/>
                <w:noProof/>
                <w:sz w:val="20"/>
                <w:szCs w:val="20"/>
                <w:vertAlign w:val="superscript"/>
              </w:rPr>
              <w:t>42</w:t>
            </w:r>
            <w:r w:rsidRPr="00752CB0">
              <w:rPr>
                <w:rFonts w:ascii="Times New Roman" w:hAnsi="Times New Roman" w:cs="Times New Roman"/>
                <w:sz w:val="20"/>
                <w:szCs w:val="20"/>
              </w:rPr>
              <w:t xml:space="preserve"> United States</w:t>
            </w:r>
          </w:p>
        </w:tc>
        <w:tc>
          <w:tcPr>
            <w:tcW w:w="1650" w:type="dxa"/>
          </w:tcPr>
          <w:p w14:paraId="345C5490"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Pre- and post-induction interviews with 29 women aged 21-41</w:t>
            </w:r>
          </w:p>
        </w:tc>
        <w:tc>
          <w:tcPr>
            <w:tcW w:w="1620" w:type="dxa"/>
          </w:tcPr>
          <w:p w14:paraId="5524D59A" w14:textId="77777777" w:rsidR="001D4804" w:rsidRPr="00752CB0" w:rsidRDefault="001D4804" w:rsidP="006D6747">
            <w:pPr>
              <w:spacing w:after="0" w:line="240" w:lineRule="auto"/>
              <w:rPr>
                <w:rFonts w:ascii="Times New Roman" w:hAnsi="Times New Roman" w:cs="Times New Roman"/>
                <w:color w:val="000000"/>
                <w:sz w:val="20"/>
                <w:szCs w:val="20"/>
              </w:rPr>
            </w:pPr>
            <w:r w:rsidRPr="00752CB0">
              <w:rPr>
                <w:rFonts w:ascii="Times New Roman" w:hAnsi="Times New Roman" w:cs="Times New Roman"/>
                <w:color w:val="000000"/>
                <w:sz w:val="20"/>
                <w:szCs w:val="20"/>
              </w:rPr>
              <w:t>Understand women's perspectives on induction of labour (IOL) and factors influencing their decisions, knowledge about risks and benefits and postpartum experience</w:t>
            </w:r>
          </w:p>
        </w:tc>
        <w:tc>
          <w:tcPr>
            <w:tcW w:w="1260" w:type="dxa"/>
          </w:tcPr>
          <w:p w14:paraId="0123651E" w14:textId="77777777" w:rsidR="001D4804" w:rsidRPr="00752CB0" w:rsidRDefault="001D4804" w:rsidP="006D6747">
            <w:pPr>
              <w:spacing w:after="0" w:line="240" w:lineRule="auto"/>
              <w:rPr>
                <w:rFonts w:ascii="Times New Roman" w:hAnsi="Times New Roman" w:cs="Times New Roman"/>
                <w:color w:val="000000"/>
                <w:sz w:val="20"/>
                <w:szCs w:val="20"/>
              </w:rPr>
            </w:pPr>
            <w:r w:rsidRPr="00752CB0">
              <w:rPr>
                <w:rFonts w:ascii="Times New Roman" w:hAnsi="Times New Roman" w:cs="Times New Roman"/>
                <w:color w:val="000000"/>
                <w:sz w:val="20"/>
                <w:szCs w:val="20"/>
              </w:rPr>
              <w:t>Patient-centred</w:t>
            </w:r>
          </w:p>
          <w:p w14:paraId="45EAE027" w14:textId="77777777" w:rsidR="001D4804" w:rsidRPr="00752CB0" w:rsidRDefault="001D4804" w:rsidP="006D6747">
            <w:pPr>
              <w:spacing w:after="0" w:line="240" w:lineRule="auto"/>
              <w:rPr>
                <w:rFonts w:ascii="Times New Roman" w:hAnsi="Times New Roman" w:cs="Times New Roman"/>
                <w:sz w:val="20"/>
                <w:szCs w:val="20"/>
              </w:rPr>
            </w:pPr>
          </w:p>
        </w:tc>
        <w:tc>
          <w:tcPr>
            <w:tcW w:w="2824" w:type="dxa"/>
          </w:tcPr>
          <w:p w14:paraId="5EA6111C" w14:textId="77777777" w:rsidR="001D4804" w:rsidRPr="00752CB0" w:rsidRDefault="001D4804" w:rsidP="006D6747">
            <w:pPr>
              <w:spacing w:after="0" w:line="240" w:lineRule="auto"/>
              <w:rPr>
                <w:rFonts w:ascii="Times New Roman" w:hAnsi="Times New Roman" w:cs="Times New Roman"/>
                <w:color w:val="000000"/>
                <w:sz w:val="20"/>
                <w:szCs w:val="20"/>
              </w:rPr>
            </w:pPr>
            <w:r w:rsidRPr="00752CB0">
              <w:rPr>
                <w:rFonts w:ascii="Times New Roman" w:hAnsi="Times New Roman" w:cs="Times New Roman"/>
                <w:color w:val="000000"/>
                <w:sz w:val="20"/>
                <w:szCs w:val="20"/>
              </w:rPr>
              <w:t>Defined based on Patient-Centered Outcomes Research Institute and U.S. Agency for Healthcare Research and Quality. Pre</w:t>
            </w:r>
            <w:r>
              <w:rPr>
                <w:rFonts w:ascii="Times New Roman" w:hAnsi="Times New Roman" w:cs="Times New Roman"/>
                <w:color w:val="000000"/>
                <w:sz w:val="20"/>
                <w:szCs w:val="20"/>
              </w:rPr>
              <w:t>-</w:t>
            </w:r>
            <w:r w:rsidRPr="00752CB0">
              <w:rPr>
                <w:rFonts w:ascii="Times New Roman" w:hAnsi="Times New Roman" w:cs="Times New Roman"/>
                <w:color w:val="000000"/>
                <w:sz w:val="20"/>
                <w:szCs w:val="20"/>
              </w:rPr>
              <w:t>induction measurement questions focused on decision making whereas post-induction interview questions reflected on the birth experience:</w:t>
            </w:r>
          </w:p>
          <w:p w14:paraId="23EB356B" w14:textId="77777777" w:rsidR="001D4804" w:rsidRPr="00752CB0" w:rsidRDefault="001D4804" w:rsidP="00B9438F">
            <w:pPr>
              <w:pStyle w:val="ListParagraph"/>
              <w:numPr>
                <w:ilvl w:val="0"/>
                <w:numId w:val="12"/>
              </w:numPr>
              <w:spacing w:after="0" w:line="240" w:lineRule="auto"/>
              <w:contextualSpacing w:val="0"/>
              <w:rPr>
                <w:rFonts w:ascii="Times New Roman" w:hAnsi="Times New Roman" w:cs="Times New Roman"/>
                <w:color w:val="000000"/>
                <w:sz w:val="20"/>
                <w:szCs w:val="20"/>
              </w:rPr>
            </w:pPr>
            <w:r w:rsidRPr="00752CB0">
              <w:rPr>
                <w:rFonts w:ascii="Times New Roman" w:hAnsi="Times New Roman" w:cs="Times New Roman"/>
                <w:color w:val="000000"/>
                <w:sz w:val="20"/>
                <w:szCs w:val="20"/>
              </w:rPr>
              <w:t>Advise to future patients</w:t>
            </w:r>
          </w:p>
          <w:p w14:paraId="116CFFF9" w14:textId="77777777" w:rsidR="001D4804" w:rsidRPr="00752CB0" w:rsidRDefault="001D4804" w:rsidP="00B9438F">
            <w:pPr>
              <w:pStyle w:val="ListParagraph"/>
              <w:numPr>
                <w:ilvl w:val="0"/>
                <w:numId w:val="12"/>
              </w:numPr>
              <w:spacing w:after="0" w:line="240" w:lineRule="auto"/>
              <w:contextualSpacing w:val="0"/>
              <w:rPr>
                <w:rFonts w:ascii="Times New Roman" w:hAnsi="Times New Roman" w:cs="Times New Roman"/>
                <w:sz w:val="20"/>
                <w:szCs w:val="20"/>
              </w:rPr>
            </w:pPr>
            <w:r w:rsidRPr="00752CB0">
              <w:rPr>
                <w:rFonts w:ascii="Times New Roman" w:hAnsi="Times New Roman" w:cs="Times New Roman"/>
                <w:color w:val="000000"/>
                <w:sz w:val="20"/>
                <w:szCs w:val="20"/>
              </w:rPr>
              <w:t xml:space="preserve">Advise to clinicians </w:t>
            </w:r>
          </w:p>
          <w:p w14:paraId="1DA4AC7B" w14:textId="77777777" w:rsidR="001D4804" w:rsidRPr="00752CB0" w:rsidRDefault="001D4804" w:rsidP="00B9438F">
            <w:pPr>
              <w:pStyle w:val="ListParagraph"/>
              <w:numPr>
                <w:ilvl w:val="0"/>
                <w:numId w:val="12"/>
              </w:numPr>
              <w:spacing w:after="0" w:line="240" w:lineRule="auto"/>
              <w:contextualSpacing w:val="0"/>
              <w:rPr>
                <w:rFonts w:ascii="Times New Roman" w:hAnsi="Times New Roman" w:cs="Times New Roman"/>
                <w:sz w:val="20"/>
                <w:szCs w:val="20"/>
              </w:rPr>
            </w:pPr>
            <w:r w:rsidRPr="00752CB0">
              <w:rPr>
                <w:rFonts w:ascii="Times New Roman" w:hAnsi="Times New Roman" w:cs="Times New Roman"/>
                <w:color w:val="000000"/>
                <w:sz w:val="20"/>
                <w:szCs w:val="20"/>
              </w:rPr>
              <w:t>Three key “take-away” messages</w:t>
            </w:r>
          </w:p>
        </w:tc>
        <w:tc>
          <w:tcPr>
            <w:tcW w:w="2486" w:type="dxa"/>
          </w:tcPr>
          <w:p w14:paraId="5179A6ED" w14:textId="77777777" w:rsidR="001D4804" w:rsidRDefault="001D4804" w:rsidP="006D6747">
            <w:pPr>
              <w:spacing w:after="0" w:line="240" w:lineRule="auto"/>
              <w:rPr>
                <w:rFonts w:ascii="Times New Roman" w:hAnsi="Times New Roman" w:cs="Times New Roman"/>
                <w:color w:val="000000"/>
                <w:sz w:val="20"/>
                <w:szCs w:val="20"/>
              </w:rPr>
            </w:pPr>
            <w:r w:rsidRPr="00666C21">
              <w:rPr>
                <w:rFonts w:ascii="Times New Roman" w:hAnsi="Times New Roman" w:cs="Times New Roman"/>
                <w:b/>
                <w:color w:val="000000"/>
                <w:sz w:val="20"/>
                <w:szCs w:val="20"/>
              </w:rPr>
              <w:t>Emotions</w:t>
            </w:r>
            <w:r w:rsidRPr="00DE09AF">
              <w:rPr>
                <w:rFonts w:ascii="Times New Roman" w:hAnsi="Times New Roman" w:cs="Times New Roman"/>
                <w:color w:val="000000"/>
                <w:sz w:val="20"/>
                <w:szCs w:val="20"/>
              </w:rPr>
              <w:t>: Relief from discomfort/anxiety</w:t>
            </w:r>
            <w:r>
              <w:rPr>
                <w:rFonts w:ascii="Times New Roman" w:hAnsi="Times New Roman" w:cs="Times New Roman"/>
                <w:color w:val="000000"/>
                <w:sz w:val="20"/>
                <w:szCs w:val="20"/>
              </w:rPr>
              <w:t xml:space="preserve"> identified as a pre-induction theme</w:t>
            </w:r>
          </w:p>
          <w:p w14:paraId="4305AD6F" w14:textId="77777777" w:rsidR="001D4804" w:rsidRDefault="001D4804" w:rsidP="006D6747">
            <w:pPr>
              <w:spacing w:after="0" w:line="240" w:lineRule="auto"/>
              <w:rPr>
                <w:rFonts w:ascii="Times New Roman" w:hAnsi="Times New Roman" w:cs="Times New Roman"/>
                <w:color w:val="000000"/>
                <w:sz w:val="20"/>
                <w:szCs w:val="20"/>
              </w:rPr>
            </w:pPr>
            <w:r w:rsidRPr="00666C21">
              <w:rPr>
                <w:rFonts w:ascii="Times New Roman" w:hAnsi="Times New Roman" w:cs="Times New Roman"/>
                <w:b/>
                <w:color w:val="000000"/>
                <w:sz w:val="20"/>
                <w:szCs w:val="20"/>
              </w:rPr>
              <w:t>Information:</w:t>
            </w:r>
            <w:r w:rsidRPr="00666C21">
              <w:rPr>
                <w:rFonts w:ascii="Times New Roman" w:hAnsi="Times New Roman" w:cs="Times New Roman"/>
                <w:color w:val="000000"/>
                <w:sz w:val="20"/>
                <w:szCs w:val="20"/>
              </w:rPr>
              <w:t xml:space="preserve"> Women suggested that Information about IOL should be provided at childbirth education classes and that Future patients should seek information well in advance of making a decision</w:t>
            </w:r>
          </w:p>
          <w:p w14:paraId="4BDB6546" w14:textId="77777777" w:rsidR="001D4804" w:rsidRDefault="001D4804" w:rsidP="006D6747">
            <w:pPr>
              <w:spacing w:after="0" w:line="240" w:lineRule="auto"/>
              <w:rPr>
                <w:rFonts w:ascii="Times New Roman" w:hAnsi="Times New Roman" w:cs="Times New Roman"/>
                <w:color w:val="000000"/>
                <w:sz w:val="20"/>
                <w:szCs w:val="20"/>
              </w:rPr>
            </w:pPr>
            <w:r w:rsidRPr="00666C21">
              <w:rPr>
                <w:rFonts w:ascii="Times New Roman" w:hAnsi="Times New Roman" w:cs="Times New Roman"/>
                <w:b/>
                <w:color w:val="000000"/>
                <w:sz w:val="20"/>
                <w:szCs w:val="20"/>
              </w:rPr>
              <w:t>Decisions:</w:t>
            </w:r>
            <w:r w:rsidRPr="00666C21">
              <w:rPr>
                <w:rFonts w:ascii="Times New Roman" w:hAnsi="Times New Roman" w:cs="Times New Roman"/>
                <w:color w:val="000000"/>
                <w:sz w:val="20"/>
                <w:szCs w:val="20"/>
              </w:rPr>
              <w:t xml:space="preserve"> Lack of informed decision making identified as a pre and post induction interview theme. Women suggested that Future patients should seek information well in advance of making a decision and Future patients shouldn’t just say yes because they </w:t>
            </w:r>
            <w:r>
              <w:rPr>
                <w:rFonts w:ascii="Times New Roman" w:hAnsi="Times New Roman" w:cs="Times New Roman"/>
                <w:color w:val="000000"/>
                <w:sz w:val="20"/>
                <w:szCs w:val="20"/>
              </w:rPr>
              <w:t>think there is no choice</w:t>
            </w:r>
          </w:p>
          <w:p w14:paraId="3AC90220" w14:textId="77777777" w:rsidR="001D4804" w:rsidRDefault="001D4804" w:rsidP="006D6747">
            <w:pPr>
              <w:spacing w:after="0" w:line="240" w:lineRule="auto"/>
              <w:rPr>
                <w:rFonts w:ascii="Times New Roman" w:hAnsi="Times New Roman" w:cs="Times New Roman"/>
                <w:color w:val="000000"/>
                <w:sz w:val="20"/>
                <w:szCs w:val="20"/>
              </w:rPr>
            </w:pPr>
            <w:r w:rsidRPr="00666C21">
              <w:rPr>
                <w:rFonts w:ascii="Times New Roman" w:hAnsi="Times New Roman" w:cs="Times New Roman"/>
                <w:b/>
                <w:color w:val="000000"/>
                <w:sz w:val="20"/>
                <w:szCs w:val="20"/>
              </w:rPr>
              <w:t>Relationship:</w:t>
            </w:r>
            <w:r w:rsidRPr="00B546DB">
              <w:rPr>
                <w:rFonts w:ascii="Times New Roman" w:hAnsi="Times New Roman" w:cs="Times New Roman"/>
                <w:color w:val="000000"/>
                <w:sz w:val="20"/>
                <w:szCs w:val="20"/>
              </w:rPr>
              <w:t xml:space="preserve"> Trust in clinician</w:t>
            </w:r>
            <w:r>
              <w:rPr>
                <w:rFonts w:ascii="Times New Roman" w:hAnsi="Times New Roman" w:cs="Times New Roman"/>
                <w:color w:val="000000"/>
                <w:sz w:val="20"/>
                <w:szCs w:val="20"/>
              </w:rPr>
              <w:t xml:space="preserve"> identified as a pre and post induction interview theme</w:t>
            </w:r>
          </w:p>
          <w:p w14:paraId="4C635B58" w14:textId="77777777" w:rsidR="001D4804" w:rsidRPr="00417EC5" w:rsidRDefault="001D4804" w:rsidP="006D6747">
            <w:pPr>
              <w:spacing w:after="0" w:line="240" w:lineRule="auto"/>
              <w:rPr>
                <w:rFonts w:ascii="Times New Roman" w:hAnsi="Times New Roman" w:cs="Times New Roman"/>
                <w:color w:val="000000"/>
                <w:sz w:val="20"/>
                <w:szCs w:val="20"/>
              </w:rPr>
            </w:pPr>
            <w:r w:rsidRPr="00666C21">
              <w:rPr>
                <w:rFonts w:ascii="Times New Roman" w:hAnsi="Times New Roman" w:cs="Times New Roman"/>
                <w:b/>
                <w:color w:val="000000"/>
                <w:sz w:val="20"/>
                <w:szCs w:val="20"/>
              </w:rPr>
              <w:t>Uncertainties:</w:t>
            </w:r>
            <w:r>
              <w:rPr>
                <w:rFonts w:ascii="Times New Roman" w:hAnsi="Times New Roman" w:cs="Times New Roman"/>
                <w:color w:val="000000"/>
                <w:sz w:val="20"/>
                <w:szCs w:val="20"/>
              </w:rPr>
              <w:t xml:space="preserve"> </w:t>
            </w:r>
            <w:r w:rsidRPr="00666C21">
              <w:rPr>
                <w:rFonts w:ascii="Times New Roman" w:hAnsi="Times New Roman" w:cs="Times New Roman"/>
                <w:color w:val="000000"/>
                <w:sz w:val="20"/>
                <w:szCs w:val="20"/>
              </w:rPr>
              <w:t>Diminished potential or actual risks</w:t>
            </w:r>
            <w:r>
              <w:rPr>
                <w:rFonts w:ascii="Times New Roman" w:hAnsi="Times New Roman" w:cs="Times New Roman"/>
                <w:color w:val="000000"/>
                <w:sz w:val="20"/>
                <w:szCs w:val="20"/>
              </w:rPr>
              <w:t xml:space="preserve"> identified as a pre-induction theme</w:t>
            </w:r>
          </w:p>
        </w:tc>
        <w:tc>
          <w:tcPr>
            <w:tcW w:w="2664" w:type="dxa"/>
          </w:tcPr>
          <w:p w14:paraId="1AB41105" w14:textId="77777777" w:rsidR="001D4804" w:rsidRPr="00752CB0" w:rsidRDefault="001D4804" w:rsidP="006D6747">
            <w:pPr>
              <w:spacing w:after="0" w:line="240" w:lineRule="auto"/>
              <w:rPr>
                <w:rFonts w:ascii="Times New Roman" w:hAnsi="Times New Roman" w:cs="Times New Roman"/>
                <w:color w:val="000000"/>
                <w:sz w:val="20"/>
                <w:szCs w:val="20"/>
              </w:rPr>
            </w:pPr>
            <w:r w:rsidRPr="00752CB0">
              <w:rPr>
                <w:rFonts w:ascii="Times New Roman" w:hAnsi="Times New Roman" w:cs="Times New Roman"/>
                <w:color w:val="000000"/>
                <w:sz w:val="20"/>
                <w:szCs w:val="20"/>
              </w:rPr>
              <w:t xml:space="preserve">Five major themes were extracted from both pre and post induction interviews. </w:t>
            </w:r>
          </w:p>
          <w:p w14:paraId="08FD9C53" w14:textId="77777777" w:rsidR="001D4804" w:rsidRDefault="001D4804" w:rsidP="006D6747">
            <w:pPr>
              <w:spacing w:after="0" w:line="240" w:lineRule="auto"/>
              <w:rPr>
                <w:rFonts w:ascii="Times New Roman" w:hAnsi="Times New Roman" w:cs="Times New Roman"/>
                <w:color w:val="000000"/>
                <w:sz w:val="20"/>
                <w:szCs w:val="20"/>
              </w:rPr>
            </w:pPr>
          </w:p>
          <w:p w14:paraId="0462D5C7" w14:textId="77777777" w:rsidR="001D4804" w:rsidRPr="00752CB0" w:rsidRDefault="001D4804" w:rsidP="006D6747">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 xml:space="preserve">Non PCC </w:t>
            </w:r>
            <w:r w:rsidRPr="00752CB0">
              <w:rPr>
                <w:rFonts w:ascii="Times New Roman" w:hAnsi="Times New Roman" w:cs="Times New Roman"/>
                <w:color w:val="000000"/>
                <w:sz w:val="20"/>
                <w:szCs w:val="20"/>
              </w:rPr>
              <w:t>Pre-induction themes:</w:t>
            </w:r>
          </w:p>
          <w:p w14:paraId="5EAFDA8E" w14:textId="77777777" w:rsidR="001D4804" w:rsidRPr="00752CB0" w:rsidRDefault="001D4804" w:rsidP="00B9438F">
            <w:pPr>
              <w:pStyle w:val="ListParagraph"/>
              <w:numPr>
                <w:ilvl w:val="0"/>
                <w:numId w:val="29"/>
              </w:numPr>
              <w:spacing w:after="0" w:line="240" w:lineRule="auto"/>
              <w:contextualSpacing w:val="0"/>
              <w:rPr>
                <w:rFonts w:ascii="Times New Roman" w:hAnsi="Times New Roman" w:cs="Times New Roman"/>
                <w:color w:val="000000"/>
                <w:sz w:val="20"/>
                <w:szCs w:val="20"/>
              </w:rPr>
            </w:pPr>
            <w:r w:rsidRPr="00752CB0">
              <w:rPr>
                <w:rFonts w:ascii="Times New Roman" w:hAnsi="Times New Roman" w:cs="Times New Roman"/>
                <w:color w:val="000000"/>
                <w:sz w:val="20"/>
                <w:szCs w:val="20"/>
              </w:rPr>
              <w:t>Safety of baby</w:t>
            </w:r>
          </w:p>
          <w:p w14:paraId="1B605A52" w14:textId="77777777" w:rsidR="001D4804" w:rsidRPr="00666C21" w:rsidRDefault="001D4804" w:rsidP="006D6747">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 xml:space="preserve">Non-PCC </w:t>
            </w:r>
            <w:r w:rsidRPr="00752CB0">
              <w:rPr>
                <w:rFonts w:ascii="Times New Roman" w:hAnsi="Times New Roman" w:cs="Times New Roman"/>
                <w:color w:val="000000"/>
                <w:sz w:val="20"/>
                <w:szCs w:val="20"/>
              </w:rPr>
              <w:t>Post induction themes:</w:t>
            </w:r>
          </w:p>
          <w:p w14:paraId="5A75C25F" w14:textId="77777777" w:rsidR="001D4804" w:rsidRPr="00752CB0" w:rsidRDefault="001D4804" w:rsidP="00B9438F">
            <w:pPr>
              <w:pStyle w:val="ListParagraph"/>
              <w:numPr>
                <w:ilvl w:val="0"/>
                <w:numId w:val="30"/>
              </w:numPr>
              <w:spacing w:after="0" w:line="240" w:lineRule="auto"/>
              <w:contextualSpacing w:val="0"/>
              <w:rPr>
                <w:rFonts w:ascii="Times New Roman" w:hAnsi="Times New Roman" w:cs="Times New Roman"/>
                <w:color w:val="000000"/>
                <w:sz w:val="20"/>
                <w:szCs w:val="20"/>
              </w:rPr>
            </w:pPr>
            <w:r w:rsidRPr="00752CB0">
              <w:rPr>
                <w:rFonts w:ascii="Times New Roman" w:hAnsi="Times New Roman" w:cs="Times New Roman"/>
                <w:color w:val="000000"/>
                <w:sz w:val="20"/>
                <w:szCs w:val="20"/>
              </w:rPr>
              <w:t>IOL as part of a checklist</w:t>
            </w:r>
          </w:p>
          <w:p w14:paraId="72AE9465" w14:textId="77777777" w:rsidR="001D4804" w:rsidRPr="00666C21" w:rsidRDefault="001D4804" w:rsidP="00B9438F">
            <w:pPr>
              <w:pStyle w:val="ListParagraph"/>
              <w:numPr>
                <w:ilvl w:val="0"/>
                <w:numId w:val="30"/>
              </w:numPr>
              <w:spacing w:after="0" w:line="240" w:lineRule="auto"/>
              <w:contextualSpacing w:val="0"/>
              <w:rPr>
                <w:rFonts w:ascii="Times New Roman" w:hAnsi="Times New Roman" w:cs="Times New Roman"/>
                <w:color w:val="000000"/>
                <w:sz w:val="20"/>
                <w:szCs w:val="20"/>
              </w:rPr>
            </w:pPr>
            <w:r>
              <w:rPr>
                <w:rFonts w:ascii="Times New Roman" w:hAnsi="Times New Roman" w:cs="Times New Roman"/>
                <w:color w:val="000000"/>
                <w:sz w:val="20"/>
                <w:szCs w:val="20"/>
              </w:rPr>
              <w:t>Satisfaction</w:t>
            </w:r>
            <w:r w:rsidRPr="00752CB0">
              <w:rPr>
                <w:rFonts w:ascii="Times New Roman" w:hAnsi="Times New Roman" w:cs="Times New Roman"/>
                <w:color w:val="000000"/>
                <w:sz w:val="20"/>
                <w:szCs w:val="20"/>
              </w:rPr>
              <w:t xml:space="preserve"> with IOL decision</w:t>
            </w:r>
          </w:p>
        </w:tc>
      </w:tr>
      <w:tr w:rsidR="001D4804" w:rsidRPr="00752CB0" w14:paraId="63CB9775" w14:textId="77777777" w:rsidTr="006D6747">
        <w:tc>
          <w:tcPr>
            <w:tcW w:w="0" w:type="auto"/>
          </w:tcPr>
          <w:p w14:paraId="7976ABA1"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 xml:space="preserve">Van Kelst </w:t>
            </w:r>
            <w:r w:rsidRPr="00752CB0">
              <w:rPr>
                <w:rFonts w:ascii="Times New Roman" w:hAnsi="Times New Roman" w:cs="Times New Roman"/>
                <w:sz w:val="20"/>
                <w:szCs w:val="20"/>
              </w:rPr>
              <w:lastRenderedPageBreak/>
              <w:t>2013</w:t>
            </w:r>
            <w:r w:rsidRPr="00122E63">
              <w:rPr>
                <w:rFonts w:ascii="Times New Roman" w:hAnsi="Times New Roman" w:cs="Times New Roman"/>
                <w:noProof/>
                <w:sz w:val="20"/>
                <w:szCs w:val="20"/>
                <w:vertAlign w:val="superscript"/>
              </w:rPr>
              <w:t>43</w:t>
            </w:r>
            <w:r w:rsidRPr="00752CB0">
              <w:rPr>
                <w:rFonts w:ascii="Times New Roman" w:hAnsi="Times New Roman" w:cs="Times New Roman"/>
                <w:sz w:val="20"/>
                <w:szCs w:val="20"/>
              </w:rPr>
              <w:t xml:space="preserve"> Belgium</w:t>
            </w:r>
          </w:p>
        </w:tc>
        <w:tc>
          <w:tcPr>
            <w:tcW w:w="1650" w:type="dxa"/>
          </w:tcPr>
          <w:p w14:paraId="58A3484E"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lastRenderedPageBreak/>
              <w:t xml:space="preserve">In-depth </w:t>
            </w:r>
            <w:r w:rsidRPr="00752CB0">
              <w:rPr>
                <w:rFonts w:ascii="Times New Roman" w:hAnsi="Times New Roman" w:cs="Times New Roman"/>
                <w:sz w:val="20"/>
                <w:szCs w:val="20"/>
              </w:rPr>
              <w:lastRenderedPageBreak/>
              <w:t xml:space="preserve">interviews with 12 midwives aged 25-56 </w:t>
            </w:r>
          </w:p>
        </w:tc>
        <w:tc>
          <w:tcPr>
            <w:tcW w:w="1620" w:type="dxa"/>
          </w:tcPr>
          <w:p w14:paraId="0B19CC41"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lastRenderedPageBreak/>
              <w:t xml:space="preserve">Investigate </w:t>
            </w:r>
            <w:r w:rsidRPr="00752CB0">
              <w:rPr>
                <w:rFonts w:ascii="Times New Roman" w:hAnsi="Times New Roman" w:cs="Times New Roman"/>
                <w:sz w:val="20"/>
                <w:szCs w:val="20"/>
              </w:rPr>
              <w:lastRenderedPageBreak/>
              <w:t>views of midwives regarding actual versus ideal maternity care</w:t>
            </w:r>
          </w:p>
        </w:tc>
        <w:tc>
          <w:tcPr>
            <w:tcW w:w="1260" w:type="dxa"/>
          </w:tcPr>
          <w:p w14:paraId="77BD8D03"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lastRenderedPageBreak/>
              <w:t>Woman-</w:t>
            </w:r>
            <w:r w:rsidRPr="00752CB0">
              <w:rPr>
                <w:rFonts w:ascii="Times New Roman" w:hAnsi="Times New Roman" w:cs="Times New Roman"/>
                <w:sz w:val="20"/>
                <w:szCs w:val="20"/>
              </w:rPr>
              <w:lastRenderedPageBreak/>
              <w:t>centred care</w:t>
            </w:r>
          </w:p>
          <w:p w14:paraId="3DD79D28" w14:textId="77777777" w:rsidR="001D4804" w:rsidRPr="00752CB0" w:rsidRDefault="001D4804" w:rsidP="006D6747">
            <w:pPr>
              <w:spacing w:after="0" w:line="240" w:lineRule="auto"/>
              <w:rPr>
                <w:rFonts w:ascii="Times New Roman" w:hAnsi="Times New Roman" w:cs="Times New Roman"/>
                <w:sz w:val="20"/>
                <w:szCs w:val="20"/>
              </w:rPr>
            </w:pPr>
          </w:p>
        </w:tc>
        <w:tc>
          <w:tcPr>
            <w:tcW w:w="2824" w:type="dxa"/>
          </w:tcPr>
          <w:p w14:paraId="13B4E51F"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lastRenderedPageBreak/>
              <w:t xml:space="preserve">Described as care that the </w:t>
            </w:r>
            <w:r w:rsidRPr="00752CB0">
              <w:rPr>
                <w:rFonts w:ascii="Times New Roman" w:hAnsi="Times New Roman" w:cs="Times New Roman"/>
                <w:sz w:val="20"/>
                <w:szCs w:val="20"/>
              </w:rPr>
              <w:lastRenderedPageBreak/>
              <w:t>mother herself desires with her individual needs as the focus:</w:t>
            </w:r>
          </w:p>
          <w:p w14:paraId="1DC684B8" w14:textId="77777777" w:rsidR="001D4804" w:rsidRPr="00752CB0" w:rsidRDefault="001D4804" w:rsidP="00B9438F">
            <w:pPr>
              <w:pStyle w:val="ListParagraph"/>
              <w:numPr>
                <w:ilvl w:val="0"/>
                <w:numId w:val="14"/>
              </w:numPr>
              <w:spacing w:after="0" w:line="240" w:lineRule="auto"/>
              <w:contextualSpacing w:val="0"/>
              <w:rPr>
                <w:rFonts w:ascii="Times New Roman" w:hAnsi="Times New Roman" w:cs="Times New Roman"/>
                <w:sz w:val="20"/>
                <w:szCs w:val="20"/>
              </w:rPr>
            </w:pPr>
            <w:r w:rsidRPr="00752CB0">
              <w:rPr>
                <w:rFonts w:ascii="Times New Roman" w:hAnsi="Times New Roman" w:cs="Times New Roman"/>
                <w:sz w:val="20"/>
                <w:szCs w:val="20"/>
              </w:rPr>
              <w:t>Not having unnecessary interventions</w:t>
            </w:r>
          </w:p>
          <w:p w14:paraId="63DE51FF" w14:textId="77777777" w:rsidR="001D4804" w:rsidRPr="00752CB0" w:rsidRDefault="001D4804" w:rsidP="00B9438F">
            <w:pPr>
              <w:pStyle w:val="ListParagraph"/>
              <w:numPr>
                <w:ilvl w:val="0"/>
                <w:numId w:val="14"/>
              </w:numPr>
              <w:spacing w:after="0" w:line="240" w:lineRule="auto"/>
              <w:contextualSpacing w:val="0"/>
              <w:rPr>
                <w:rFonts w:ascii="Times New Roman" w:hAnsi="Times New Roman" w:cs="Times New Roman"/>
                <w:sz w:val="20"/>
                <w:szCs w:val="20"/>
              </w:rPr>
            </w:pPr>
            <w:r w:rsidRPr="00752CB0">
              <w:rPr>
                <w:rFonts w:ascii="Times New Roman" w:hAnsi="Times New Roman" w:cs="Times New Roman"/>
                <w:sz w:val="20"/>
                <w:szCs w:val="20"/>
              </w:rPr>
              <w:t>Making informed choices</w:t>
            </w:r>
          </w:p>
          <w:p w14:paraId="62FC8498" w14:textId="77777777" w:rsidR="001D4804" w:rsidRPr="00752CB0" w:rsidRDefault="001D4804" w:rsidP="00B9438F">
            <w:pPr>
              <w:pStyle w:val="ListParagraph"/>
              <w:numPr>
                <w:ilvl w:val="0"/>
                <w:numId w:val="14"/>
              </w:numPr>
              <w:spacing w:after="0" w:line="240" w:lineRule="auto"/>
              <w:contextualSpacing w:val="0"/>
              <w:rPr>
                <w:rFonts w:ascii="Times New Roman" w:hAnsi="Times New Roman" w:cs="Times New Roman"/>
                <w:sz w:val="20"/>
                <w:szCs w:val="20"/>
              </w:rPr>
            </w:pPr>
            <w:r w:rsidRPr="00752CB0">
              <w:rPr>
                <w:rFonts w:ascii="Times New Roman" w:hAnsi="Times New Roman" w:cs="Times New Roman"/>
                <w:sz w:val="20"/>
                <w:szCs w:val="20"/>
              </w:rPr>
              <w:t>Receiving continuity of care</w:t>
            </w:r>
          </w:p>
        </w:tc>
        <w:tc>
          <w:tcPr>
            <w:tcW w:w="2486" w:type="dxa"/>
          </w:tcPr>
          <w:p w14:paraId="0C7796B6" w14:textId="77777777" w:rsidR="001D4804" w:rsidRPr="004A18A5" w:rsidRDefault="001D4804" w:rsidP="006D6747">
            <w:pPr>
              <w:spacing w:after="0" w:line="240" w:lineRule="auto"/>
              <w:rPr>
                <w:rFonts w:ascii="Times New Roman" w:hAnsi="Times New Roman" w:cs="Times New Roman"/>
                <w:sz w:val="20"/>
                <w:szCs w:val="20"/>
              </w:rPr>
            </w:pPr>
            <w:r w:rsidRPr="004A18A5">
              <w:rPr>
                <w:rFonts w:ascii="Times New Roman" w:hAnsi="Times New Roman" w:cs="Times New Roman"/>
                <w:b/>
                <w:sz w:val="20"/>
                <w:szCs w:val="20"/>
              </w:rPr>
              <w:lastRenderedPageBreak/>
              <w:t>Decisions:</w:t>
            </w:r>
            <w:r>
              <w:rPr>
                <w:rFonts w:ascii="Times New Roman" w:hAnsi="Times New Roman" w:cs="Times New Roman"/>
                <w:b/>
                <w:sz w:val="20"/>
                <w:szCs w:val="20"/>
              </w:rPr>
              <w:t xml:space="preserve"> </w:t>
            </w:r>
            <w:r>
              <w:rPr>
                <w:rFonts w:ascii="Times New Roman" w:hAnsi="Times New Roman" w:cs="Times New Roman"/>
                <w:sz w:val="20"/>
                <w:szCs w:val="20"/>
              </w:rPr>
              <w:t xml:space="preserve">Women-centred </w:t>
            </w:r>
            <w:r>
              <w:rPr>
                <w:rFonts w:ascii="Times New Roman" w:hAnsi="Times New Roman" w:cs="Times New Roman"/>
                <w:sz w:val="20"/>
                <w:szCs w:val="20"/>
              </w:rPr>
              <w:lastRenderedPageBreak/>
              <w:t>care described as involving a f</w:t>
            </w:r>
            <w:r w:rsidRPr="004A18A5">
              <w:rPr>
                <w:rFonts w:ascii="Times New Roman" w:hAnsi="Times New Roman" w:cs="Times New Roman"/>
                <w:sz w:val="20"/>
                <w:szCs w:val="20"/>
              </w:rPr>
              <w:t>ocus on women’s needs including no unnecessary interventions, informed choice (i.e. making sure women had enough information during prenatal care or even pre-contraception), Midwife and obstetrician working together as equal partners</w:t>
            </w:r>
            <w:r>
              <w:rPr>
                <w:rFonts w:ascii="Times New Roman" w:hAnsi="Times New Roman" w:cs="Times New Roman"/>
                <w:sz w:val="20"/>
                <w:szCs w:val="20"/>
              </w:rPr>
              <w:t xml:space="preserve">, and </w:t>
            </w:r>
          </w:p>
          <w:p w14:paraId="62DD6F46" w14:textId="77777777" w:rsidR="001D4804" w:rsidRPr="00C13123" w:rsidRDefault="001D4804" w:rsidP="006D6747">
            <w:pPr>
              <w:spacing w:after="0" w:line="240" w:lineRule="auto"/>
              <w:rPr>
                <w:rFonts w:ascii="Times New Roman" w:hAnsi="Times New Roman" w:cs="Times New Roman"/>
                <w:b/>
                <w:sz w:val="20"/>
                <w:szCs w:val="20"/>
              </w:rPr>
            </w:pPr>
            <w:r w:rsidRPr="00FB0461">
              <w:rPr>
                <w:rFonts w:ascii="Times New Roman" w:hAnsi="Times New Roman" w:cs="Times New Roman"/>
                <w:sz w:val="20"/>
                <w:szCs w:val="20"/>
              </w:rPr>
              <w:t>Intra-collegial harmony</w:t>
            </w:r>
          </w:p>
        </w:tc>
        <w:tc>
          <w:tcPr>
            <w:tcW w:w="2664" w:type="dxa"/>
          </w:tcPr>
          <w:p w14:paraId="6402C23E"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lastRenderedPageBreak/>
              <w:t xml:space="preserve">Midwives responses </w:t>
            </w:r>
            <w:r w:rsidRPr="00752CB0">
              <w:rPr>
                <w:rFonts w:ascii="Times New Roman" w:hAnsi="Times New Roman" w:cs="Times New Roman"/>
                <w:sz w:val="20"/>
                <w:szCs w:val="20"/>
              </w:rPr>
              <w:lastRenderedPageBreak/>
              <w:t>revealed 5 themes of ideal maternity care:</w:t>
            </w:r>
          </w:p>
          <w:p w14:paraId="58E2C15A" w14:textId="77777777" w:rsidR="001D4804" w:rsidRPr="005822E7" w:rsidRDefault="001D4804" w:rsidP="00B9438F">
            <w:pPr>
              <w:pStyle w:val="ListParagraph"/>
              <w:numPr>
                <w:ilvl w:val="0"/>
                <w:numId w:val="31"/>
              </w:numPr>
              <w:spacing w:after="0" w:line="240" w:lineRule="auto"/>
              <w:contextualSpacing w:val="0"/>
              <w:rPr>
                <w:rFonts w:ascii="Times New Roman" w:hAnsi="Times New Roman" w:cs="Times New Roman"/>
                <w:sz w:val="20"/>
                <w:szCs w:val="20"/>
              </w:rPr>
            </w:pPr>
            <w:r w:rsidRPr="00752CB0">
              <w:rPr>
                <w:rFonts w:ascii="Times New Roman" w:hAnsi="Times New Roman" w:cs="Times New Roman"/>
                <w:sz w:val="20"/>
                <w:szCs w:val="20"/>
              </w:rPr>
              <w:t>Woman-centred care</w:t>
            </w:r>
          </w:p>
          <w:p w14:paraId="0E208B11" w14:textId="77777777" w:rsidR="001D4804" w:rsidRDefault="001D4804" w:rsidP="00B9438F">
            <w:pPr>
              <w:pStyle w:val="ListParagraph"/>
              <w:numPr>
                <w:ilvl w:val="0"/>
                <w:numId w:val="31"/>
              </w:numPr>
              <w:spacing w:after="0" w:line="240" w:lineRule="auto"/>
              <w:contextualSpacing w:val="0"/>
              <w:rPr>
                <w:rFonts w:ascii="Times New Roman" w:hAnsi="Times New Roman" w:cs="Times New Roman"/>
                <w:sz w:val="20"/>
                <w:szCs w:val="20"/>
              </w:rPr>
            </w:pPr>
            <w:r w:rsidRPr="005822E7">
              <w:rPr>
                <w:rFonts w:ascii="Times New Roman" w:hAnsi="Times New Roman" w:cs="Times New Roman"/>
                <w:sz w:val="20"/>
                <w:szCs w:val="20"/>
              </w:rPr>
              <w:t>Cultural change</w:t>
            </w:r>
          </w:p>
          <w:p w14:paraId="1183B7D6" w14:textId="77777777" w:rsidR="001D4804" w:rsidRPr="005822E7" w:rsidRDefault="001D4804" w:rsidP="00B9438F">
            <w:pPr>
              <w:pStyle w:val="ListParagraph"/>
              <w:numPr>
                <w:ilvl w:val="0"/>
                <w:numId w:val="31"/>
              </w:numPr>
              <w:spacing w:after="0" w:line="240" w:lineRule="auto"/>
              <w:contextualSpacing w:val="0"/>
              <w:rPr>
                <w:rFonts w:ascii="Times New Roman" w:hAnsi="Times New Roman" w:cs="Times New Roman"/>
                <w:sz w:val="20"/>
                <w:szCs w:val="20"/>
              </w:rPr>
            </w:pPr>
            <w:r w:rsidRPr="005822E7">
              <w:rPr>
                <w:rFonts w:ascii="Times New Roman" w:hAnsi="Times New Roman" w:cs="Times New Roman"/>
                <w:sz w:val="20"/>
                <w:szCs w:val="20"/>
              </w:rPr>
              <w:t>Change in culture of the workplace needed to facilitate PCC</w:t>
            </w:r>
          </w:p>
          <w:p w14:paraId="05304A1D" w14:textId="77777777" w:rsidR="001D4804" w:rsidRPr="005822E7" w:rsidRDefault="001D4804" w:rsidP="00B9438F">
            <w:pPr>
              <w:pStyle w:val="ListParagraph"/>
              <w:numPr>
                <w:ilvl w:val="0"/>
                <w:numId w:val="31"/>
              </w:numPr>
              <w:spacing w:after="0" w:line="240" w:lineRule="auto"/>
              <w:contextualSpacing w:val="0"/>
              <w:rPr>
                <w:rFonts w:ascii="Times New Roman" w:hAnsi="Times New Roman" w:cs="Times New Roman"/>
                <w:sz w:val="20"/>
                <w:szCs w:val="20"/>
              </w:rPr>
            </w:pPr>
            <w:r w:rsidRPr="005822E7">
              <w:rPr>
                <w:rFonts w:ascii="Times New Roman" w:hAnsi="Times New Roman" w:cs="Times New Roman"/>
                <w:sz w:val="20"/>
                <w:szCs w:val="20"/>
              </w:rPr>
              <w:t>Support: Midwives reported needing support via education and staffing improvements to facilitate PCC</w:t>
            </w:r>
          </w:p>
          <w:p w14:paraId="2897E4F2" w14:textId="77777777" w:rsidR="001D4804" w:rsidRPr="005822E7" w:rsidRDefault="001D4804" w:rsidP="00B9438F">
            <w:pPr>
              <w:pStyle w:val="ListParagraph"/>
              <w:numPr>
                <w:ilvl w:val="0"/>
                <w:numId w:val="31"/>
              </w:numPr>
              <w:spacing w:after="0" w:line="240" w:lineRule="auto"/>
              <w:contextualSpacing w:val="0"/>
              <w:rPr>
                <w:rFonts w:ascii="Times New Roman" w:hAnsi="Times New Roman" w:cs="Times New Roman"/>
                <w:sz w:val="20"/>
                <w:szCs w:val="20"/>
              </w:rPr>
            </w:pPr>
            <w:r w:rsidRPr="005822E7">
              <w:rPr>
                <w:rFonts w:ascii="Times New Roman" w:hAnsi="Times New Roman" w:cs="Times New Roman"/>
                <w:sz w:val="20"/>
                <w:szCs w:val="20"/>
              </w:rPr>
              <w:t>Midwife and obstetrician working together as equal partners</w:t>
            </w:r>
          </w:p>
          <w:p w14:paraId="6636EA68" w14:textId="77777777" w:rsidR="001D4804" w:rsidRPr="00FB0461" w:rsidRDefault="001D4804" w:rsidP="00B9438F">
            <w:pPr>
              <w:pStyle w:val="ListParagraph"/>
              <w:numPr>
                <w:ilvl w:val="0"/>
                <w:numId w:val="31"/>
              </w:numPr>
              <w:spacing w:after="0" w:line="240" w:lineRule="auto"/>
              <w:contextualSpacing w:val="0"/>
              <w:rPr>
                <w:rFonts w:ascii="Times New Roman" w:hAnsi="Times New Roman" w:cs="Times New Roman"/>
                <w:sz w:val="20"/>
                <w:szCs w:val="20"/>
              </w:rPr>
            </w:pPr>
            <w:r w:rsidRPr="005822E7">
              <w:rPr>
                <w:rFonts w:ascii="Times New Roman" w:hAnsi="Times New Roman" w:cs="Times New Roman"/>
                <w:sz w:val="20"/>
                <w:szCs w:val="20"/>
              </w:rPr>
              <w:t>Intra-collegial harmony</w:t>
            </w:r>
          </w:p>
        </w:tc>
      </w:tr>
      <w:tr w:rsidR="001D4804" w:rsidRPr="00752CB0" w14:paraId="4BF37B2B" w14:textId="77777777" w:rsidTr="006D6747">
        <w:tc>
          <w:tcPr>
            <w:tcW w:w="0" w:type="auto"/>
          </w:tcPr>
          <w:p w14:paraId="147E5121"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lastRenderedPageBreak/>
              <w:t>Iida 2012</w:t>
            </w:r>
            <w:r w:rsidRPr="00122E63">
              <w:rPr>
                <w:rFonts w:ascii="Times New Roman" w:hAnsi="Times New Roman" w:cs="Times New Roman"/>
                <w:noProof/>
                <w:sz w:val="20"/>
                <w:szCs w:val="20"/>
                <w:vertAlign w:val="superscript"/>
              </w:rPr>
              <w:t>44</w:t>
            </w:r>
            <w:r w:rsidRPr="00752CB0">
              <w:rPr>
                <w:rFonts w:ascii="Times New Roman" w:hAnsi="Times New Roman" w:cs="Times New Roman"/>
                <w:sz w:val="20"/>
                <w:szCs w:val="20"/>
              </w:rPr>
              <w:t xml:space="preserve"> Japan</w:t>
            </w:r>
          </w:p>
        </w:tc>
        <w:tc>
          <w:tcPr>
            <w:tcW w:w="1650" w:type="dxa"/>
          </w:tcPr>
          <w:p w14:paraId="4CFB0880"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Analysis of survey data from 481 postpartum women (mean age 31.2)</w:t>
            </w:r>
          </w:p>
        </w:tc>
        <w:tc>
          <w:tcPr>
            <w:tcW w:w="1620" w:type="dxa"/>
          </w:tcPr>
          <w:p w14:paraId="5581E21A"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Investigate women’s perceptions of WCC, care satisfaction, sense of control, and attachment to newborns</w:t>
            </w:r>
          </w:p>
        </w:tc>
        <w:tc>
          <w:tcPr>
            <w:tcW w:w="1260" w:type="dxa"/>
          </w:tcPr>
          <w:p w14:paraId="72CBE3D9"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Women-centred care</w:t>
            </w:r>
          </w:p>
          <w:p w14:paraId="12F0E4F6" w14:textId="77777777" w:rsidR="001D4804" w:rsidRPr="00752CB0" w:rsidRDefault="001D4804" w:rsidP="006D6747">
            <w:pPr>
              <w:spacing w:after="0" w:line="240" w:lineRule="auto"/>
              <w:rPr>
                <w:rFonts w:ascii="Times New Roman" w:hAnsi="Times New Roman" w:cs="Times New Roman"/>
                <w:sz w:val="20"/>
                <w:szCs w:val="20"/>
              </w:rPr>
            </w:pPr>
          </w:p>
        </w:tc>
        <w:tc>
          <w:tcPr>
            <w:tcW w:w="2824" w:type="dxa"/>
          </w:tcPr>
          <w:p w14:paraId="3E8C5ED9"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Defined based on the Horiuchi model (2009) as a woman-caregiver relationship which influences a woman's birth experience with a goal of achieving her wellbeing and empowerment, and including 4 elements:</w:t>
            </w:r>
          </w:p>
          <w:p w14:paraId="2A1F8E7D"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 xml:space="preserve">Respect, Safety, Holism, and Partnership </w:t>
            </w:r>
          </w:p>
          <w:p w14:paraId="17AA1B38" w14:textId="77777777" w:rsidR="001D4804" w:rsidRPr="00752CB0" w:rsidRDefault="001D4804" w:rsidP="006D6747">
            <w:pPr>
              <w:spacing w:after="0" w:line="240" w:lineRule="auto"/>
              <w:jc w:val="center"/>
              <w:rPr>
                <w:rFonts w:ascii="Times New Roman" w:hAnsi="Times New Roman" w:cs="Times New Roman"/>
                <w:sz w:val="20"/>
                <w:szCs w:val="20"/>
              </w:rPr>
            </w:pPr>
          </w:p>
        </w:tc>
        <w:tc>
          <w:tcPr>
            <w:tcW w:w="2486" w:type="dxa"/>
          </w:tcPr>
          <w:p w14:paraId="73E2E398" w14:textId="77777777" w:rsidR="001D4804" w:rsidRPr="003F7BBB" w:rsidRDefault="001D4804" w:rsidP="006D6747">
            <w:pPr>
              <w:spacing w:after="0" w:line="240" w:lineRule="auto"/>
              <w:rPr>
                <w:rFonts w:ascii="Times New Roman" w:hAnsi="Times New Roman" w:cs="Times New Roman"/>
                <w:sz w:val="20"/>
                <w:szCs w:val="20"/>
              </w:rPr>
            </w:pPr>
            <w:r w:rsidRPr="003F7BBB">
              <w:rPr>
                <w:rFonts w:ascii="Times New Roman" w:hAnsi="Times New Roman" w:cs="Times New Roman"/>
                <w:b/>
                <w:sz w:val="20"/>
                <w:szCs w:val="20"/>
              </w:rPr>
              <w:t>Decision-making:</w:t>
            </w:r>
            <w:r>
              <w:rPr>
                <w:rFonts w:ascii="Times New Roman" w:hAnsi="Times New Roman" w:cs="Times New Roman"/>
                <w:b/>
                <w:sz w:val="20"/>
                <w:szCs w:val="20"/>
              </w:rPr>
              <w:t xml:space="preserve"> </w:t>
            </w:r>
            <w:r w:rsidRPr="00752CB0">
              <w:rPr>
                <w:rFonts w:ascii="Times New Roman" w:hAnsi="Times New Roman" w:cs="Times New Roman"/>
                <w:sz w:val="20"/>
                <w:szCs w:val="20"/>
              </w:rPr>
              <w:t>↑</w:t>
            </w:r>
            <w:r>
              <w:rPr>
                <w:rFonts w:ascii="Times New Roman" w:hAnsi="Times New Roman" w:cs="Times New Roman"/>
                <w:b/>
                <w:sz w:val="20"/>
                <w:szCs w:val="20"/>
              </w:rPr>
              <w:t xml:space="preserve"> “</w:t>
            </w:r>
            <w:r>
              <w:rPr>
                <w:rFonts w:ascii="Times New Roman" w:hAnsi="Times New Roman" w:cs="Times New Roman"/>
                <w:sz w:val="20"/>
                <w:szCs w:val="20"/>
              </w:rPr>
              <w:t xml:space="preserve">help in decision making” rating associated with </w:t>
            </w:r>
            <w:r w:rsidRPr="00752CB0">
              <w:rPr>
                <w:rFonts w:ascii="Times New Roman" w:hAnsi="Times New Roman" w:cs="Times New Roman"/>
                <w:sz w:val="20"/>
                <w:szCs w:val="20"/>
              </w:rPr>
              <w:t>↑</w:t>
            </w:r>
            <w:r>
              <w:rPr>
                <w:rFonts w:ascii="Times New Roman" w:hAnsi="Times New Roman" w:cs="Times New Roman"/>
                <w:sz w:val="20"/>
                <w:szCs w:val="20"/>
              </w:rPr>
              <w:t xml:space="preserve"> care satisfaction and control</w:t>
            </w:r>
          </w:p>
          <w:p w14:paraId="62423D85" w14:textId="77777777" w:rsidR="001D4804" w:rsidRPr="003F7BBB" w:rsidRDefault="001D4804" w:rsidP="006D6747">
            <w:pPr>
              <w:spacing w:after="0" w:line="240" w:lineRule="auto"/>
              <w:rPr>
                <w:rFonts w:ascii="Times New Roman" w:hAnsi="Times New Roman" w:cs="Times New Roman"/>
                <w:sz w:val="20"/>
                <w:szCs w:val="20"/>
              </w:rPr>
            </w:pPr>
            <w:r w:rsidRPr="003F7BBB">
              <w:rPr>
                <w:rFonts w:ascii="Times New Roman" w:hAnsi="Times New Roman" w:cs="Times New Roman"/>
                <w:b/>
                <w:sz w:val="20"/>
                <w:szCs w:val="20"/>
              </w:rPr>
              <w:t>Relationship:</w:t>
            </w:r>
            <w:r w:rsidRPr="003F7BBB">
              <w:rPr>
                <w:rFonts w:ascii="Times New Roman" w:hAnsi="Times New Roman" w:cs="Times New Roman"/>
                <w:sz w:val="20"/>
                <w:szCs w:val="20"/>
              </w:rPr>
              <w:t xml:space="preserve"> </w:t>
            </w:r>
            <w:r w:rsidRPr="00752CB0">
              <w:rPr>
                <w:rFonts w:ascii="Times New Roman" w:hAnsi="Times New Roman" w:cs="Times New Roman"/>
                <w:sz w:val="20"/>
                <w:szCs w:val="20"/>
              </w:rPr>
              <w:t>↑</w:t>
            </w:r>
            <w:r>
              <w:rPr>
                <w:rFonts w:ascii="Times New Roman" w:hAnsi="Times New Roman" w:cs="Times New Roman"/>
                <w:sz w:val="20"/>
                <w:szCs w:val="20"/>
              </w:rPr>
              <w:t xml:space="preserve"> “</w:t>
            </w:r>
            <w:r w:rsidRPr="003F7BBB">
              <w:rPr>
                <w:rFonts w:ascii="Times New Roman" w:hAnsi="Times New Roman" w:cs="Times New Roman"/>
                <w:sz w:val="20"/>
                <w:szCs w:val="20"/>
              </w:rPr>
              <w:t>Feelings of encouragement</w:t>
            </w:r>
            <w:r>
              <w:rPr>
                <w:rFonts w:ascii="Times New Roman" w:hAnsi="Times New Roman" w:cs="Times New Roman"/>
                <w:sz w:val="20"/>
                <w:szCs w:val="20"/>
              </w:rPr>
              <w:t>” “</w:t>
            </w:r>
            <w:r w:rsidRPr="003F7BBB">
              <w:rPr>
                <w:rFonts w:ascii="Times New Roman" w:hAnsi="Times New Roman" w:cs="Times New Roman"/>
                <w:sz w:val="20"/>
                <w:szCs w:val="20"/>
              </w:rPr>
              <w:t>Effective interaction</w:t>
            </w:r>
            <w:r>
              <w:rPr>
                <w:rFonts w:ascii="Times New Roman" w:hAnsi="Times New Roman" w:cs="Times New Roman"/>
                <w:sz w:val="20"/>
                <w:szCs w:val="20"/>
              </w:rPr>
              <w:t>”</w:t>
            </w:r>
            <w:r w:rsidRPr="003F7BBB">
              <w:rPr>
                <w:rFonts w:ascii="Times New Roman" w:hAnsi="Times New Roman" w:cs="Times New Roman"/>
                <w:sz w:val="20"/>
                <w:szCs w:val="20"/>
              </w:rPr>
              <w:t xml:space="preserve"> </w:t>
            </w:r>
            <w:r>
              <w:rPr>
                <w:rFonts w:ascii="Times New Roman" w:hAnsi="Times New Roman" w:cs="Times New Roman"/>
                <w:sz w:val="20"/>
                <w:szCs w:val="20"/>
              </w:rPr>
              <w:t>and “</w:t>
            </w:r>
            <w:r w:rsidRPr="003F7BBB">
              <w:rPr>
                <w:rFonts w:ascii="Times New Roman" w:hAnsi="Times New Roman" w:cs="Times New Roman"/>
                <w:sz w:val="20"/>
                <w:szCs w:val="20"/>
              </w:rPr>
              <w:t>Trusting the caregiver</w:t>
            </w:r>
            <w:r>
              <w:rPr>
                <w:rFonts w:ascii="Times New Roman" w:hAnsi="Times New Roman" w:cs="Times New Roman"/>
                <w:sz w:val="20"/>
                <w:szCs w:val="20"/>
              </w:rPr>
              <w:t xml:space="preserve">” associated with </w:t>
            </w:r>
            <w:r w:rsidRPr="00752CB0">
              <w:rPr>
                <w:rFonts w:ascii="Times New Roman" w:hAnsi="Times New Roman" w:cs="Times New Roman"/>
                <w:sz w:val="20"/>
                <w:szCs w:val="20"/>
              </w:rPr>
              <w:t>↑</w:t>
            </w:r>
            <w:r>
              <w:rPr>
                <w:rFonts w:ascii="Times New Roman" w:hAnsi="Times New Roman" w:cs="Times New Roman"/>
                <w:sz w:val="20"/>
                <w:szCs w:val="20"/>
              </w:rPr>
              <w:t xml:space="preserve"> care satisfaction and control</w:t>
            </w:r>
          </w:p>
          <w:p w14:paraId="223F0889" w14:textId="77777777" w:rsidR="001D4804" w:rsidRPr="00417EC5" w:rsidRDefault="001D4804" w:rsidP="006D6747">
            <w:pPr>
              <w:spacing w:after="0" w:line="240" w:lineRule="auto"/>
              <w:rPr>
                <w:rFonts w:ascii="Times New Roman" w:hAnsi="Times New Roman" w:cs="Times New Roman"/>
                <w:sz w:val="20"/>
                <w:szCs w:val="20"/>
              </w:rPr>
            </w:pPr>
          </w:p>
        </w:tc>
        <w:tc>
          <w:tcPr>
            <w:tcW w:w="2664" w:type="dxa"/>
          </w:tcPr>
          <w:p w14:paraId="673734DA" w14:textId="77777777" w:rsidR="001D4804" w:rsidRPr="003F7BBB" w:rsidRDefault="001D4804" w:rsidP="006D6747">
            <w:pPr>
              <w:spacing w:after="0" w:line="240" w:lineRule="auto"/>
              <w:rPr>
                <w:rFonts w:ascii="Times New Roman" w:hAnsi="Times New Roman" w:cs="Times New Roman"/>
                <w:sz w:val="20"/>
                <w:szCs w:val="20"/>
              </w:rPr>
            </w:pPr>
            <w:r>
              <w:rPr>
                <w:rFonts w:ascii="Times New Roman" w:hAnsi="Times New Roman" w:cs="Times New Roman"/>
                <w:sz w:val="20"/>
                <w:szCs w:val="20"/>
              </w:rPr>
              <w:t>Overall w</w:t>
            </w:r>
            <w:r w:rsidRPr="00752CB0">
              <w:rPr>
                <w:rFonts w:ascii="Times New Roman" w:hAnsi="Times New Roman" w:cs="Times New Roman"/>
                <w:sz w:val="20"/>
                <w:szCs w:val="20"/>
              </w:rPr>
              <w:t>omen had high WCC-questionnaire scores and perceived that they were receiving WCC</w:t>
            </w:r>
          </w:p>
        </w:tc>
      </w:tr>
      <w:tr w:rsidR="001D4804" w:rsidRPr="00752CB0" w14:paraId="57BAAD9D" w14:textId="77777777" w:rsidTr="006D6747">
        <w:tc>
          <w:tcPr>
            <w:tcW w:w="0" w:type="auto"/>
          </w:tcPr>
          <w:p w14:paraId="56C8F0A5"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Asai 2011</w:t>
            </w:r>
            <w:r w:rsidRPr="00122E63">
              <w:rPr>
                <w:rFonts w:ascii="Times New Roman" w:hAnsi="Times New Roman" w:cs="Times New Roman"/>
                <w:noProof/>
                <w:sz w:val="20"/>
                <w:szCs w:val="20"/>
                <w:vertAlign w:val="superscript"/>
              </w:rPr>
              <w:t>45</w:t>
            </w:r>
            <w:r w:rsidRPr="00752CB0">
              <w:rPr>
                <w:rFonts w:ascii="Times New Roman" w:hAnsi="Times New Roman" w:cs="Times New Roman"/>
                <w:sz w:val="20"/>
                <w:szCs w:val="20"/>
              </w:rPr>
              <w:t xml:space="preserve"> Japan</w:t>
            </w:r>
          </w:p>
        </w:tc>
        <w:tc>
          <w:tcPr>
            <w:tcW w:w="1650" w:type="dxa"/>
          </w:tcPr>
          <w:p w14:paraId="75C4C37A"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Analysis of survey data from 710 nurses in the NICU (98.5% women, mean age 30.3)</w:t>
            </w:r>
          </w:p>
        </w:tc>
        <w:tc>
          <w:tcPr>
            <w:tcW w:w="1620" w:type="dxa"/>
          </w:tcPr>
          <w:p w14:paraId="188C21D9"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Identify predictors of nurses' family centred care practices</w:t>
            </w:r>
          </w:p>
        </w:tc>
        <w:tc>
          <w:tcPr>
            <w:tcW w:w="1260" w:type="dxa"/>
          </w:tcPr>
          <w:p w14:paraId="52FB457E"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Family-centred care</w:t>
            </w:r>
          </w:p>
          <w:p w14:paraId="0CA5CD71" w14:textId="77777777" w:rsidR="001D4804" w:rsidRPr="00752CB0" w:rsidRDefault="001D4804" w:rsidP="006D6747">
            <w:pPr>
              <w:spacing w:after="0" w:line="240" w:lineRule="auto"/>
              <w:rPr>
                <w:rFonts w:ascii="Times New Roman" w:hAnsi="Times New Roman" w:cs="Times New Roman"/>
                <w:sz w:val="20"/>
                <w:szCs w:val="20"/>
              </w:rPr>
            </w:pPr>
          </w:p>
        </w:tc>
        <w:tc>
          <w:tcPr>
            <w:tcW w:w="2824" w:type="dxa"/>
          </w:tcPr>
          <w:p w14:paraId="4FC71349"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 xml:space="preserve">Defined based on the Institute for Family centered Care (1992) as including 4 core concepts: </w:t>
            </w:r>
          </w:p>
          <w:p w14:paraId="233BA9F1" w14:textId="77777777" w:rsidR="001D4804" w:rsidRPr="00752CB0" w:rsidRDefault="001D4804" w:rsidP="00B9438F">
            <w:pPr>
              <w:pStyle w:val="ListParagraph"/>
              <w:numPr>
                <w:ilvl w:val="0"/>
                <w:numId w:val="2"/>
              </w:numPr>
              <w:spacing w:after="0" w:line="240" w:lineRule="auto"/>
              <w:contextualSpacing w:val="0"/>
              <w:rPr>
                <w:rFonts w:ascii="Times New Roman" w:hAnsi="Times New Roman" w:cs="Times New Roman"/>
                <w:sz w:val="20"/>
                <w:szCs w:val="20"/>
              </w:rPr>
            </w:pPr>
            <w:r w:rsidRPr="00752CB0">
              <w:rPr>
                <w:rFonts w:ascii="Times New Roman" w:hAnsi="Times New Roman" w:cs="Times New Roman"/>
                <w:sz w:val="20"/>
                <w:szCs w:val="20"/>
              </w:rPr>
              <w:t>Dignity</w:t>
            </w:r>
          </w:p>
          <w:p w14:paraId="42F354E6" w14:textId="77777777" w:rsidR="001D4804" w:rsidRPr="00752CB0" w:rsidRDefault="001D4804" w:rsidP="00B9438F">
            <w:pPr>
              <w:pStyle w:val="ListParagraph"/>
              <w:numPr>
                <w:ilvl w:val="0"/>
                <w:numId w:val="2"/>
              </w:numPr>
              <w:spacing w:after="0" w:line="240" w:lineRule="auto"/>
              <w:contextualSpacing w:val="0"/>
              <w:rPr>
                <w:rFonts w:ascii="Times New Roman" w:hAnsi="Times New Roman" w:cs="Times New Roman"/>
                <w:sz w:val="20"/>
                <w:szCs w:val="20"/>
              </w:rPr>
            </w:pPr>
            <w:r w:rsidRPr="00752CB0">
              <w:rPr>
                <w:rFonts w:ascii="Times New Roman" w:hAnsi="Times New Roman" w:cs="Times New Roman"/>
                <w:sz w:val="20"/>
                <w:szCs w:val="20"/>
              </w:rPr>
              <w:t>Respect</w:t>
            </w:r>
          </w:p>
          <w:p w14:paraId="0C0CC6F0" w14:textId="77777777" w:rsidR="001D4804" w:rsidRPr="00752CB0" w:rsidRDefault="001D4804" w:rsidP="00B9438F">
            <w:pPr>
              <w:pStyle w:val="ListParagraph"/>
              <w:numPr>
                <w:ilvl w:val="0"/>
                <w:numId w:val="2"/>
              </w:numPr>
              <w:spacing w:after="0" w:line="240" w:lineRule="auto"/>
              <w:contextualSpacing w:val="0"/>
              <w:rPr>
                <w:rFonts w:ascii="Times New Roman" w:hAnsi="Times New Roman" w:cs="Times New Roman"/>
                <w:sz w:val="20"/>
                <w:szCs w:val="20"/>
              </w:rPr>
            </w:pPr>
            <w:r w:rsidRPr="00752CB0">
              <w:rPr>
                <w:rFonts w:ascii="Times New Roman" w:hAnsi="Times New Roman" w:cs="Times New Roman"/>
                <w:sz w:val="20"/>
                <w:szCs w:val="20"/>
              </w:rPr>
              <w:t>Information sharing</w:t>
            </w:r>
          </w:p>
          <w:p w14:paraId="61388E52" w14:textId="77777777" w:rsidR="001D4804" w:rsidRPr="00752CB0" w:rsidRDefault="001D4804" w:rsidP="00B9438F">
            <w:pPr>
              <w:pStyle w:val="ListParagraph"/>
              <w:numPr>
                <w:ilvl w:val="0"/>
                <w:numId w:val="2"/>
              </w:numPr>
              <w:spacing w:after="0" w:line="240" w:lineRule="auto"/>
              <w:contextualSpacing w:val="0"/>
              <w:rPr>
                <w:rFonts w:ascii="Times New Roman" w:hAnsi="Times New Roman" w:cs="Times New Roman"/>
                <w:sz w:val="20"/>
                <w:szCs w:val="20"/>
              </w:rPr>
            </w:pPr>
            <w:r w:rsidRPr="00752CB0">
              <w:rPr>
                <w:rFonts w:ascii="Times New Roman" w:hAnsi="Times New Roman" w:cs="Times New Roman"/>
                <w:sz w:val="20"/>
                <w:szCs w:val="20"/>
              </w:rPr>
              <w:t>Participation</w:t>
            </w:r>
          </w:p>
          <w:p w14:paraId="51B8D547" w14:textId="77777777" w:rsidR="001D4804" w:rsidRPr="00752CB0" w:rsidRDefault="001D4804" w:rsidP="00B9438F">
            <w:pPr>
              <w:pStyle w:val="ListParagraph"/>
              <w:numPr>
                <w:ilvl w:val="0"/>
                <w:numId w:val="2"/>
              </w:numPr>
              <w:spacing w:after="0" w:line="240" w:lineRule="auto"/>
              <w:contextualSpacing w:val="0"/>
              <w:rPr>
                <w:rFonts w:ascii="Times New Roman" w:hAnsi="Times New Roman" w:cs="Times New Roman"/>
                <w:sz w:val="20"/>
                <w:szCs w:val="20"/>
              </w:rPr>
            </w:pPr>
            <w:r w:rsidRPr="00752CB0">
              <w:rPr>
                <w:rFonts w:ascii="Times New Roman" w:hAnsi="Times New Roman" w:cs="Times New Roman"/>
                <w:sz w:val="20"/>
                <w:szCs w:val="20"/>
              </w:rPr>
              <w:t>Collaboration</w:t>
            </w:r>
          </w:p>
          <w:p w14:paraId="3ADAD771" w14:textId="77777777" w:rsidR="001D4804" w:rsidRPr="00752CB0" w:rsidRDefault="001D4804" w:rsidP="006D6747">
            <w:pPr>
              <w:spacing w:after="0" w:line="240" w:lineRule="auto"/>
              <w:rPr>
                <w:rFonts w:ascii="Times New Roman" w:hAnsi="Times New Roman" w:cs="Times New Roman"/>
                <w:sz w:val="20"/>
                <w:szCs w:val="20"/>
              </w:rPr>
            </w:pPr>
          </w:p>
        </w:tc>
        <w:tc>
          <w:tcPr>
            <w:tcW w:w="2486" w:type="dxa"/>
          </w:tcPr>
          <w:p w14:paraId="7887CAF0" w14:textId="77777777" w:rsidR="001D4804" w:rsidRDefault="001D4804" w:rsidP="006D6747">
            <w:pPr>
              <w:spacing w:after="0" w:line="240" w:lineRule="auto"/>
              <w:rPr>
                <w:rFonts w:ascii="Times New Roman" w:hAnsi="Times New Roman" w:cs="Times New Roman"/>
                <w:sz w:val="20"/>
                <w:szCs w:val="20"/>
              </w:rPr>
            </w:pPr>
            <w:r>
              <w:rPr>
                <w:rFonts w:ascii="Times New Roman" w:hAnsi="Times New Roman" w:cs="Times New Roman"/>
                <w:b/>
                <w:sz w:val="20"/>
                <w:szCs w:val="20"/>
              </w:rPr>
              <w:t xml:space="preserve">Information: </w:t>
            </w:r>
            <w:r>
              <w:rPr>
                <w:rFonts w:ascii="Times New Roman" w:hAnsi="Times New Roman" w:cs="Times New Roman"/>
                <w:sz w:val="20"/>
                <w:szCs w:val="20"/>
              </w:rPr>
              <w:t xml:space="preserve">Nurses ranked information needs lower than relationship needs in the following order: </w:t>
            </w:r>
            <w:r w:rsidRPr="00752CB0">
              <w:rPr>
                <w:rFonts w:ascii="Times New Roman" w:hAnsi="Times New Roman" w:cs="Times New Roman"/>
                <w:sz w:val="20"/>
                <w:szCs w:val="20"/>
              </w:rPr>
              <w:t>"communicating specific information about the child" &gt; "providing general information."</w:t>
            </w:r>
          </w:p>
          <w:p w14:paraId="0C813E92" w14:textId="77777777" w:rsidR="001D4804" w:rsidRDefault="001D4804" w:rsidP="006D6747">
            <w:pPr>
              <w:spacing w:after="0" w:line="240" w:lineRule="auto"/>
              <w:rPr>
                <w:rFonts w:ascii="Times New Roman" w:hAnsi="Times New Roman" w:cs="Times New Roman"/>
                <w:sz w:val="20"/>
                <w:szCs w:val="20"/>
              </w:rPr>
            </w:pPr>
          </w:p>
          <w:p w14:paraId="554A115F" w14:textId="77777777" w:rsidR="001D4804" w:rsidRPr="00752CB0" w:rsidRDefault="001D4804" w:rsidP="006D6747">
            <w:pPr>
              <w:spacing w:after="0" w:line="240" w:lineRule="auto"/>
              <w:rPr>
                <w:rFonts w:ascii="Times New Roman" w:hAnsi="Times New Roman" w:cs="Times New Roman"/>
                <w:sz w:val="20"/>
                <w:szCs w:val="20"/>
              </w:rPr>
            </w:pPr>
            <w:r w:rsidRPr="00D55DF3">
              <w:rPr>
                <w:rFonts w:ascii="Times New Roman" w:hAnsi="Times New Roman" w:cs="Times New Roman"/>
                <w:b/>
                <w:sz w:val="20"/>
                <w:szCs w:val="20"/>
              </w:rPr>
              <w:t>Relationship:</w:t>
            </w:r>
            <w:r>
              <w:rPr>
                <w:rFonts w:ascii="Times New Roman" w:hAnsi="Times New Roman" w:cs="Times New Roman"/>
                <w:sz w:val="20"/>
                <w:szCs w:val="20"/>
              </w:rPr>
              <w:t xml:space="preserve"> Nurses ranked </w:t>
            </w:r>
            <w:r w:rsidRPr="00752CB0">
              <w:rPr>
                <w:rFonts w:ascii="Times New Roman" w:hAnsi="Times New Roman" w:cs="Times New Roman"/>
                <w:sz w:val="20"/>
                <w:szCs w:val="20"/>
              </w:rPr>
              <w:t xml:space="preserve">"showing interpersonal sensitivity" </w:t>
            </w:r>
            <w:r>
              <w:rPr>
                <w:rFonts w:ascii="Times New Roman" w:hAnsi="Times New Roman" w:cs="Times New Roman"/>
                <w:sz w:val="20"/>
                <w:szCs w:val="20"/>
              </w:rPr>
              <w:t xml:space="preserve">as more important than </w:t>
            </w:r>
            <w:r>
              <w:rPr>
                <w:rFonts w:ascii="Times New Roman" w:hAnsi="Times New Roman" w:cs="Times New Roman"/>
                <w:sz w:val="20"/>
                <w:szCs w:val="20"/>
              </w:rPr>
              <w:lastRenderedPageBreak/>
              <w:t>information needs, but less important than dignity and respect</w:t>
            </w:r>
          </w:p>
        </w:tc>
        <w:tc>
          <w:tcPr>
            <w:tcW w:w="2664" w:type="dxa"/>
          </w:tcPr>
          <w:p w14:paraId="15895B68"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lastRenderedPageBreak/>
              <w:t xml:space="preserve">Rankings were as follows: </w:t>
            </w:r>
          </w:p>
          <w:p w14:paraId="51845BDA"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From the Japanese Measure of Processes of Care for Service Providers:</w:t>
            </w:r>
          </w:p>
          <w:p w14:paraId="5DC4A770"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 xml:space="preserve">"Treating people respectfully" &gt; "showing interpersonal sensitivity" &gt; "communicating specific information about the child" &gt; "providing general information." </w:t>
            </w:r>
          </w:p>
          <w:p w14:paraId="5C586D72"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 xml:space="preserve">From the Measure of Beliefs about Participation in </w:t>
            </w:r>
            <w:r w:rsidRPr="00752CB0">
              <w:rPr>
                <w:rFonts w:ascii="Times New Roman" w:hAnsi="Times New Roman" w:cs="Times New Roman"/>
                <w:sz w:val="20"/>
                <w:szCs w:val="20"/>
              </w:rPr>
              <w:lastRenderedPageBreak/>
              <w:t xml:space="preserve">Family Centred Service: "family centred care principles" &gt; "benefits of FCC” &gt; “practical feasibility of implementing FCC” &gt; "absence of negative outcomes" &gt; "self efficacy" </w:t>
            </w:r>
          </w:p>
          <w:p w14:paraId="476B8E9F" w14:textId="77777777" w:rsidR="001D4804" w:rsidRPr="00752CB0" w:rsidRDefault="001D4804" w:rsidP="006D6747">
            <w:pPr>
              <w:spacing w:after="0" w:line="240" w:lineRule="auto"/>
              <w:rPr>
                <w:rFonts w:ascii="Times New Roman" w:hAnsi="Times New Roman" w:cs="Times New Roman"/>
                <w:sz w:val="20"/>
                <w:szCs w:val="20"/>
              </w:rPr>
            </w:pPr>
          </w:p>
          <w:p w14:paraId="044B4C4C"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The most significant predictors of FCC were: self-efficacy, experience, PCC principles and 24 hour parental visiting policy</w:t>
            </w:r>
          </w:p>
        </w:tc>
      </w:tr>
    </w:tbl>
    <w:p w14:paraId="2FA34E1B" w14:textId="77777777" w:rsidR="001D4804" w:rsidRPr="00752CB0" w:rsidRDefault="001D4804" w:rsidP="001D4804">
      <w:pPr>
        <w:spacing w:after="0" w:line="240" w:lineRule="auto"/>
        <w:outlineLvl w:val="0"/>
        <w:rPr>
          <w:rFonts w:ascii="Times New Roman" w:hAnsi="Times New Roman" w:cs="Times New Roman"/>
          <w:b/>
          <w:sz w:val="20"/>
          <w:szCs w:val="20"/>
        </w:rPr>
      </w:pPr>
    </w:p>
    <w:p w14:paraId="26F83521" w14:textId="77777777" w:rsidR="001D4804" w:rsidRPr="00FE2861" w:rsidRDefault="001D4804" w:rsidP="001D4804">
      <w:pPr>
        <w:spacing w:after="0" w:line="240" w:lineRule="auto"/>
        <w:outlineLvl w:val="0"/>
        <w:rPr>
          <w:rFonts w:ascii="Times New Roman" w:hAnsi="Times New Roman" w:cs="Times New Roman"/>
          <w:b/>
          <w:szCs w:val="20"/>
        </w:rPr>
      </w:pPr>
      <w:r w:rsidRPr="00FE2861">
        <w:rPr>
          <w:rFonts w:ascii="Times New Roman" w:hAnsi="Times New Roman" w:cs="Times New Roman"/>
          <w:b/>
          <w:szCs w:val="20"/>
        </w:rPr>
        <w:t>Cancer</w:t>
      </w:r>
    </w:p>
    <w:tbl>
      <w:tblPr>
        <w:tblStyle w:val="TableGrid"/>
        <w:tblW w:w="13788" w:type="dxa"/>
        <w:tblLayout w:type="fixed"/>
        <w:tblLook w:val="04A0" w:firstRow="1" w:lastRow="0" w:firstColumn="1" w:lastColumn="0" w:noHBand="0" w:noVBand="1"/>
      </w:tblPr>
      <w:tblGrid>
        <w:gridCol w:w="1281"/>
        <w:gridCol w:w="1617"/>
        <w:gridCol w:w="1620"/>
        <w:gridCol w:w="1260"/>
        <w:gridCol w:w="2430"/>
        <w:gridCol w:w="2790"/>
        <w:gridCol w:w="2790"/>
      </w:tblGrid>
      <w:tr w:rsidR="001D4804" w:rsidRPr="00752CB0" w14:paraId="784116C7" w14:textId="77777777" w:rsidTr="006D6747">
        <w:tc>
          <w:tcPr>
            <w:tcW w:w="1281" w:type="dxa"/>
          </w:tcPr>
          <w:p w14:paraId="1B1B0C3B" w14:textId="77777777" w:rsidR="001D4804" w:rsidRPr="00752CB0" w:rsidRDefault="001D4804" w:rsidP="006D6747">
            <w:pPr>
              <w:spacing w:after="0" w:line="240" w:lineRule="auto"/>
              <w:jc w:val="center"/>
              <w:rPr>
                <w:rFonts w:ascii="Times New Roman" w:hAnsi="Times New Roman" w:cs="Times New Roman"/>
                <w:sz w:val="20"/>
                <w:szCs w:val="20"/>
              </w:rPr>
            </w:pPr>
            <w:r w:rsidRPr="00752CB0">
              <w:rPr>
                <w:rFonts w:ascii="Times New Roman" w:hAnsi="Times New Roman" w:cs="Times New Roman"/>
                <w:sz w:val="20"/>
                <w:szCs w:val="20"/>
              </w:rPr>
              <w:t>Study</w:t>
            </w:r>
          </w:p>
        </w:tc>
        <w:tc>
          <w:tcPr>
            <w:tcW w:w="1617" w:type="dxa"/>
          </w:tcPr>
          <w:p w14:paraId="77B0F3B8" w14:textId="77777777" w:rsidR="001D4804" w:rsidRPr="00752CB0" w:rsidRDefault="001D4804" w:rsidP="006D6747">
            <w:pPr>
              <w:spacing w:after="0" w:line="240" w:lineRule="auto"/>
              <w:jc w:val="center"/>
              <w:rPr>
                <w:rFonts w:ascii="Times New Roman" w:hAnsi="Times New Roman" w:cs="Times New Roman"/>
                <w:sz w:val="20"/>
                <w:szCs w:val="20"/>
              </w:rPr>
            </w:pPr>
            <w:r w:rsidRPr="00752CB0">
              <w:rPr>
                <w:rFonts w:ascii="Times New Roman" w:hAnsi="Times New Roman" w:cs="Times New Roman"/>
                <w:sz w:val="20"/>
                <w:szCs w:val="20"/>
              </w:rPr>
              <w:t>Research Design</w:t>
            </w:r>
          </w:p>
        </w:tc>
        <w:tc>
          <w:tcPr>
            <w:tcW w:w="1620" w:type="dxa"/>
          </w:tcPr>
          <w:p w14:paraId="5A82D433" w14:textId="77777777" w:rsidR="001D4804" w:rsidRPr="00752CB0" w:rsidRDefault="001D4804" w:rsidP="006D6747">
            <w:pPr>
              <w:spacing w:after="0" w:line="240" w:lineRule="auto"/>
              <w:jc w:val="center"/>
              <w:rPr>
                <w:rFonts w:ascii="Times New Roman" w:hAnsi="Times New Roman" w:cs="Times New Roman"/>
                <w:sz w:val="20"/>
                <w:szCs w:val="20"/>
              </w:rPr>
            </w:pPr>
            <w:r w:rsidRPr="00752CB0">
              <w:rPr>
                <w:rFonts w:ascii="Times New Roman" w:hAnsi="Times New Roman" w:cs="Times New Roman"/>
                <w:sz w:val="20"/>
                <w:szCs w:val="20"/>
              </w:rPr>
              <w:t>Objective</w:t>
            </w:r>
          </w:p>
        </w:tc>
        <w:tc>
          <w:tcPr>
            <w:tcW w:w="1260" w:type="dxa"/>
          </w:tcPr>
          <w:p w14:paraId="68139A31" w14:textId="77777777" w:rsidR="001D4804" w:rsidRPr="00752CB0" w:rsidRDefault="001D4804" w:rsidP="006D6747">
            <w:pPr>
              <w:spacing w:after="0" w:line="240" w:lineRule="auto"/>
              <w:jc w:val="center"/>
              <w:rPr>
                <w:rFonts w:ascii="Times New Roman" w:hAnsi="Times New Roman" w:cs="Times New Roman"/>
                <w:sz w:val="20"/>
                <w:szCs w:val="20"/>
              </w:rPr>
            </w:pPr>
            <w:r w:rsidRPr="00752CB0">
              <w:rPr>
                <w:rFonts w:ascii="Times New Roman" w:hAnsi="Times New Roman" w:cs="Times New Roman"/>
                <w:sz w:val="20"/>
                <w:szCs w:val="20"/>
              </w:rPr>
              <w:t>PCC Term</w:t>
            </w:r>
          </w:p>
        </w:tc>
        <w:tc>
          <w:tcPr>
            <w:tcW w:w="2430" w:type="dxa"/>
          </w:tcPr>
          <w:p w14:paraId="530F38B2" w14:textId="77777777" w:rsidR="001D4804" w:rsidRPr="00752CB0" w:rsidRDefault="001D4804" w:rsidP="006D6747">
            <w:pPr>
              <w:spacing w:after="0" w:line="240" w:lineRule="auto"/>
              <w:jc w:val="center"/>
              <w:rPr>
                <w:rFonts w:ascii="Times New Roman" w:hAnsi="Times New Roman" w:cs="Times New Roman"/>
                <w:sz w:val="20"/>
                <w:szCs w:val="20"/>
                <w:highlight w:val="yellow"/>
              </w:rPr>
            </w:pPr>
            <w:r w:rsidRPr="00752CB0">
              <w:rPr>
                <w:rFonts w:ascii="Times New Roman" w:hAnsi="Times New Roman" w:cs="Times New Roman"/>
                <w:sz w:val="20"/>
                <w:szCs w:val="20"/>
              </w:rPr>
              <w:t>PCC Definition or Measurement</w:t>
            </w:r>
          </w:p>
        </w:tc>
        <w:tc>
          <w:tcPr>
            <w:tcW w:w="2790" w:type="dxa"/>
          </w:tcPr>
          <w:p w14:paraId="09FED7EA" w14:textId="77777777" w:rsidR="001D4804" w:rsidRDefault="001D4804" w:rsidP="006D674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McCormack PCC elements described or recommended</w:t>
            </w:r>
          </w:p>
        </w:tc>
        <w:tc>
          <w:tcPr>
            <w:tcW w:w="2790" w:type="dxa"/>
          </w:tcPr>
          <w:p w14:paraId="10ADD7EB" w14:textId="77777777" w:rsidR="001D4804" w:rsidRPr="00752CB0" w:rsidRDefault="001D4804" w:rsidP="006D674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F</w:t>
            </w:r>
            <w:r w:rsidRPr="00752CB0">
              <w:rPr>
                <w:rFonts w:ascii="Times New Roman" w:hAnsi="Times New Roman" w:cs="Times New Roman"/>
                <w:sz w:val="20"/>
                <w:szCs w:val="20"/>
              </w:rPr>
              <w:t>indings</w:t>
            </w:r>
          </w:p>
        </w:tc>
      </w:tr>
      <w:tr w:rsidR="001D4804" w:rsidRPr="00752CB0" w14:paraId="424B1696" w14:textId="77777777" w:rsidTr="006D6747">
        <w:tc>
          <w:tcPr>
            <w:tcW w:w="1281" w:type="dxa"/>
          </w:tcPr>
          <w:p w14:paraId="7413CA46" w14:textId="77777777" w:rsidR="001D4804" w:rsidRPr="00752CB0" w:rsidRDefault="001D4804" w:rsidP="006D6747">
            <w:pPr>
              <w:spacing w:after="0" w:line="240" w:lineRule="auto"/>
              <w:rPr>
                <w:rFonts w:ascii="Times New Roman" w:hAnsi="Times New Roman" w:cs="Times New Roman"/>
                <w:color w:val="000000"/>
                <w:sz w:val="20"/>
                <w:szCs w:val="20"/>
              </w:rPr>
            </w:pPr>
            <w:r w:rsidRPr="00752CB0">
              <w:rPr>
                <w:rFonts w:ascii="Times New Roman" w:hAnsi="Times New Roman" w:cs="Times New Roman"/>
                <w:color w:val="000000"/>
                <w:sz w:val="20"/>
                <w:szCs w:val="20"/>
              </w:rPr>
              <w:t>Long 2016</w:t>
            </w:r>
            <w:r w:rsidRPr="00122E63">
              <w:rPr>
                <w:rFonts w:ascii="Times New Roman" w:hAnsi="Times New Roman" w:cs="Times New Roman"/>
                <w:noProof/>
                <w:color w:val="000000"/>
                <w:sz w:val="20"/>
                <w:szCs w:val="20"/>
                <w:vertAlign w:val="superscript"/>
              </w:rPr>
              <w:t>46</w:t>
            </w:r>
            <w:r w:rsidRPr="00752CB0">
              <w:rPr>
                <w:rFonts w:ascii="Times New Roman" w:hAnsi="Times New Roman" w:cs="Times New Roman"/>
                <w:color w:val="000000"/>
                <w:sz w:val="20"/>
                <w:szCs w:val="20"/>
              </w:rPr>
              <w:t xml:space="preserve"> South Africa</w:t>
            </w:r>
          </w:p>
        </w:tc>
        <w:tc>
          <w:tcPr>
            <w:tcW w:w="1617" w:type="dxa"/>
          </w:tcPr>
          <w:p w14:paraId="3643D48B" w14:textId="77777777" w:rsidR="001D4804" w:rsidRPr="00752CB0" w:rsidRDefault="001D4804" w:rsidP="006D6747">
            <w:pPr>
              <w:spacing w:after="0" w:line="240" w:lineRule="auto"/>
              <w:rPr>
                <w:rFonts w:ascii="Times New Roman" w:hAnsi="Times New Roman" w:cs="Times New Roman"/>
                <w:color w:val="000000"/>
                <w:sz w:val="20"/>
                <w:szCs w:val="20"/>
              </w:rPr>
            </w:pPr>
            <w:r w:rsidRPr="00752CB0">
              <w:rPr>
                <w:rFonts w:ascii="Times New Roman" w:hAnsi="Times New Roman" w:cs="Times New Roman"/>
                <w:color w:val="000000"/>
                <w:sz w:val="20"/>
                <w:szCs w:val="20"/>
              </w:rPr>
              <w:t xml:space="preserve">Semi-structured interviews with </w:t>
            </w:r>
            <w:r w:rsidRPr="00752CB0">
              <w:rPr>
                <w:rFonts w:ascii="Times New Roman" w:hAnsi="Times New Roman" w:cs="Times New Roman"/>
                <w:sz w:val="20"/>
                <w:szCs w:val="20"/>
              </w:rPr>
              <w:t>28 women with cervical cancer aged 30 – 73</w:t>
            </w:r>
          </w:p>
        </w:tc>
        <w:tc>
          <w:tcPr>
            <w:tcW w:w="1620" w:type="dxa"/>
          </w:tcPr>
          <w:p w14:paraId="633DAEBD" w14:textId="77777777" w:rsidR="001D4804" w:rsidRPr="00752CB0" w:rsidRDefault="001D4804" w:rsidP="006D6747">
            <w:pPr>
              <w:spacing w:after="0" w:line="240" w:lineRule="auto"/>
              <w:rPr>
                <w:rFonts w:ascii="Times New Roman" w:hAnsi="Times New Roman" w:cs="Times New Roman"/>
                <w:color w:val="000000"/>
                <w:sz w:val="20"/>
                <w:szCs w:val="20"/>
              </w:rPr>
            </w:pPr>
            <w:r w:rsidRPr="00752CB0">
              <w:rPr>
                <w:rFonts w:ascii="Times New Roman" w:hAnsi="Times New Roman" w:cs="Times New Roman"/>
                <w:color w:val="000000"/>
                <w:sz w:val="20"/>
                <w:szCs w:val="20"/>
              </w:rPr>
              <w:t>Identify informational needs of women undergoing brachytherapy to inform PCC guidelines</w:t>
            </w:r>
          </w:p>
        </w:tc>
        <w:tc>
          <w:tcPr>
            <w:tcW w:w="1260" w:type="dxa"/>
          </w:tcPr>
          <w:p w14:paraId="5065651F" w14:textId="77777777" w:rsidR="001D4804" w:rsidRPr="00752CB0" w:rsidRDefault="001D4804" w:rsidP="006D6747">
            <w:pPr>
              <w:spacing w:after="0" w:line="240" w:lineRule="auto"/>
              <w:rPr>
                <w:rFonts w:ascii="Times New Roman" w:hAnsi="Times New Roman" w:cs="Times New Roman"/>
                <w:color w:val="000000"/>
                <w:sz w:val="20"/>
                <w:szCs w:val="20"/>
              </w:rPr>
            </w:pPr>
            <w:r w:rsidRPr="00752CB0">
              <w:rPr>
                <w:rFonts w:ascii="Times New Roman" w:hAnsi="Times New Roman" w:cs="Times New Roman"/>
                <w:color w:val="000000"/>
                <w:sz w:val="20"/>
                <w:szCs w:val="20"/>
              </w:rPr>
              <w:t>Patient-centred care</w:t>
            </w:r>
          </w:p>
        </w:tc>
        <w:tc>
          <w:tcPr>
            <w:tcW w:w="2430" w:type="dxa"/>
          </w:tcPr>
          <w:p w14:paraId="5CE535A5" w14:textId="77777777" w:rsidR="001D4804" w:rsidRPr="00752CB0" w:rsidRDefault="001D4804" w:rsidP="006D6747">
            <w:pPr>
              <w:spacing w:after="0" w:line="240" w:lineRule="auto"/>
              <w:rPr>
                <w:rFonts w:ascii="Times New Roman" w:hAnsi="Times New Roman" w:cs="Times New Roman"/>
                <w:sz w:val="20"/>
                <w:szCs w:val="20"/>
              </w:rPr>
            </w:pPr>
            <w:r w:rsidRPr="00B5048C">
              <w:rPr>
                <w:rFonts w:cs="Arial"/>
                <w:b/>
                <w:color w:val="000000"/>
                <w:sz w:val="20"/>
                <w:szCs w:val="20"/>
              </w:rPr>
              <w:t>---</w:t>
            </w:r>
          </w:p>
        </w:tc>
        <w:tc>
          <w:tcPr>
            <w:tcW w:w="2790" w:type="dxa"/>
          </w:tcPr>
          <w:p w14:paraId="6047DD8C" w14:textId="77777777" w:rsidR="001D4804" w:rsidRPr="00A376FE" w:rsidRDefault="001D4804" w:rsidP="006D6747">
            <w:pPr>
              <w:spacing w:after="0" w:line="240" w:lineRule="auto"/>
              <w:rPr>
                <w:rFonts w:ascii="Times New Roman" w:hAnsi="Times New Roman" w:cs="Times New Roman"/>
                <w:color w:val="000000"/>
                <w:sz w:val="20"/>
                <w:szCs w:val="20"/>
              </w:rPr>
            </w:pPr>
            <w:r w:rsidRPr="00A376FE">
              <w:rPr>
                <w:rFonts w:ascii="Times New Roman" w:hAnsi="Times New Roman" w:cs="Times New Roman"/>
                <w:b/>
                <w:color w:val="000000"/>
                <w:sz w:val="20"/>
                <w:szCs w:val="20"/>
              </w:rPr>
              <w:t>Emotions</w:t>
            </w:r>
            <w:r>
              <w:rPr>
                <w:rFonts w:ascii="Times New Roman" w:hAnsi="Times New Roman" w:cs="Times New Roman"/>
                <w:b/>
                <w:color w:val="000000"/>
                <w:sz w:val="20"/>
                <w:szCs w:val="20"/>
              </w:rPr>
              <w:t xml:space="preserve">: </w:t>
            </w:r>
            <w:r>
              <w:rPr>
                <w:rFonts w:ascii="Times New Roman" w:hAnsi="Times New Roman" w:cs="Times New Roman"/>
                <w:color w:val="000000"/>
                <w:sz w:val="20"/>
                <w:szCs w:val="20"/>
              </w:rPr>
              <w:t>S</w:t>
            </w:r>
            <w:r w:rsidRPr="00A376FE">
              <w:rPr>
                <w:rFonts w:ascii="Times New Roman" w:hAnsi="Times New Roman" w:cs="Times New Roman"/>
                <w:color w:val="000000"/>
                <w:sz w:val="20"/>
                <w:szCs w:val="20"/>
              </w:rPr>
              <w:t xml:space="preserve">ome patients felt scared to read </w:t>
            </w:r>
            <w:r>
              <w:rPr>
                <w:rFonts w:ascii="Times New Roman" w:hAnsi="Times New Roman" w:cs="Times New Roman"/>
                <w:color w:val="000000"/>
                <w:sz w:val="20"/>
                <w:szCs w:val="20"/>
              </w:rPr>
              <w:t>treatment related information</w:t>
            </w:r>
          </w:p>
          <w:p w14:paraId="400B1F33" w14:textId="77777777" w:rsidR="001D4804" w:rsidRDefault="001D4804" w:rsidP="006D6747">
            <w:pPr>
              <w:spacing w:after="0" w:line="240" w:lineRule="auto"/>
              <w:rPr>
                <w:rFonts w:ascii="Times New Roman" w:hAnsi="Times New Roman" w:cs="Times New Roman"/>
                <w:color w:val="000000"/>
                <w:sz w:val="20"/>
                <w:szCs w:val="20"/>
              </w:rPr>
            </w:pPr>
            <w:r w:rsidRPr="00496C9A">
              <w:rPr>
                <w:rFonts w:ascii="Times New Roman" w:hAnsi="Times New Roman" w:cs="Times New Roman"/>
                <w:b/>
                <w:color w:val="000000"/>
                <w:sz w:val="20"/>
                <w:szCs w:val="20"/>
              </w:rPr>
              <w:t>Information</w:t>
            </w:r>
            <w:r>
              <w:rPr>
                <w:rFonts w:ascii="Times New Roman" w:hAnsi="Times New Roman" w:cs="Times New Roman"/>
                <w:b/>
                <w:color w:val="000000"/>
                <w:sz w:val="20"/>
                <w:szCs w:val="20"/>
              </w:rPr>
              <w:t>:</w:t>
            </w:r>
            <w:r w:rsidRPr="00752CB0">
              <w:rPr>
                <w:rFonts w:ascii="Times New Roman" w:hAnsi="Times New Roman" w:cs="Times New Roman"/>
                <w:color w:val="000000"/>
                <w:sz w:val="20"/>
                <w:szCs w:val="20"/>
              </w:rPr>
              <w:t xml:space="preserve"> </w:t>
            </w:r>
          </w:p>
          <w:p w14:paraId="05B8AB1E" w14:textId="77777777" w:rsidR="001D4804" w:rsidRPr="00A376FE" w:rsidRDefault="001D4804" w:rsidP="006D6747">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S</w:t>
            </w:r>
            <w:r w:rsidRPr="00A376FE">
              <w:rPr>
                <w:rFonts w:ascii="Times New Roman" w:hAnsi="Times New Roman" w:cs="Times New Roman"/>
                <w:color w:val="000000"/>
                <w:sz w:val="20"/>
                <w:szCs w:val="20"/>
              </w:rPr>
              <w:t>ome p</w:t>
            </w:r>
            <w:r>
              <w:rPr>
                <w:rFonts w:ascii="Times New Roman" w:hAnsi="Times New Roman" w:cs="Times New Roman"/>
                <w:color w:val="000000"/>
                <w:sz w:val="20"/>
                <w:szCs w:val="20"/>
              </w:rPr>
              <w:t xml:space="preserve">atients wanted more information. </w:t>
            </w:r>
          </w:p>
          <w:p w14:paraId="18894B3C" w14:textId="77777777" w:rsidR="001D4804" w:rsidRPr="00496C9A" w:rsidRDefault="001D4804" w:rsidP="006D6747">
            <w:pPr>
              <w:spacing w:after="0" w:line="240" w:lineRule="auto"/>
              <w:rPr>
                <w:rFonts w:ascii="Times New Roman" w:hAnsi="Times New Roman" w:cs="Times New Roman"/>
                <w:b/>
                <w:color w:val="000000"/>
                <w:sz w:val="20"/>
                <w:szCs w:val="20"/>
              </w:rPr>
            </w:pPr>
            <w:r>
              <w:rPr>
                <w:rFonts w:ascii="Times New Roman" w:hAnsi="Times New Roman" w:cs="Times New Roman"/>
                <w:color w:val="000000"/>
                <w:sz w:val="20"/>
                <w:szCs w:val="20"/>
              </w:rPr>
              <w:t>P</w:t>
            </w:r>
            <w:r w:rsidRPr="00752CB0">
              <w:rPr>
                <w:rFonts w:ascii="Times New Roman" w:hAnsi="Times New Roman" w:cs="Times New Roman"/>
                <w:color w:val="000000"/>
                <w:sz w:val="20"/>
                <w:szCs w:val="20"/>
              </w:rPr>
              <w:t>atients suggested holding information sessions prior to treatment</w:t>
            </w:r>
          </w:p>
          <w:p w14:paraId="6617EC26" w14:textId="77777777" w:rsidR="001D4804" w:rsidRPr="00752CB0" w:rsidRDefault="001D4804" w:rsidP="006D6747">
            <w:pPr>
              <w:spacing w:after="0" w:line="240" w:lineRule="auto"/>
              <w:rPr>
                <w:rFonts w:ascii="Times New Roman" w:hAnsi="Times New Roman" w:cs="Times New Roman"/>
                <w:color w:val="000000"/>
                <w:sz w:val="20"/>
                <w:szCs w:val="20"/>
              </w:rPr>
            </w:pPr>
            <w:r w:rsidRPr="00A376FE">
              <w:rPr>
                <w:rFonts w:ascii="Times New Roman" w:hAnsi="Times New Roman" w:cs="Times New Roman"/>
                <w:b/>
                <w:color w:val="000000"/>
                <w:sz w:val="20"/>
                <w:szCs w:val="20"/>
              </w:rPr>
              <w:t>Decisions</w:t>
            </w:r>
            <w:r>
              <w:rPr>
                <w:rFonts w:ascii="Times New Roman" w:hAnsi="Times New Roman" w:cs="Times New Roman"/>
                <w:b/>
                <w:color w:val="000000"/>
                <w:sz w:val="20"/>
                <w:szCs w:val="20"/>
              </w:rPr>
              <w:t>:</w:t>
            </w:r>
            <w:r w:rsidRPr="00A376FE">
              <w:rPr>
                <w:rFonts w:ascii="Times New Roman" w:hAnsi="Times New Roman" w:cs="Times New Roman"/>
                <w:b/>
                <w:color w:val="000000"/>
                <w:sz w:val="20"/>
                <w:szCs w:val="20"/>
              </w:rPr>
              <w:t xml:space="preserve"> </w:t>
            </w:r>
            <w:r>
              <w:rPr>
                <w:rFonts w:ascii="Times New Roman" w:hAnsi="Times New Roman" w:cs="Times New Roman"/>
                <w:color w:val="000000"/>
                <w:sz w:val="20"/>
                <w:szCs w:val="20"/>
              </w:rPr>
              <w:t xml:space="preserve">Patients wanted to be given </w:t>
            </w:r>
            <w:r w:rsidRPr="00A376FE">
              <w:rPr>
                <w:rFonts w:ascii="Times New Roman" w:hAnsi="Times New Roman" w:cs="Times New Roman"/>
                <w:color w:val="000000"/>
                <w:sz w:val="20"/>
                <w:szCs w:val="20"/>
              </w:rPr>
              <w:t xml:space="preserve">an opportunity to ask questions </w:t>
            </w:r>
            <w:r>
              <w:rPr>
                <w:rFonts w:ascii="Times New Roman" w:hAnsi="Times New Roman" w:cs="Times New Roman"/>
                <w:color w:val="000000"/>
                <w:sz w:val="20"/>
                <w:szCs w:val="20"/>
              </w:rPr>
              <w:t xml:space="preserve">before signing consent, feel </w:t>
            </w:r>
            <w:r w:rsidRPr="00A376FE">
              <w:rPr>
                <w:rFonts w:ascii="Times New Roman" w:hAnsi="Times New Roman" w:cs="Times New Roman"/>
                <w:color w:val="000000"/>
                <w:sz w:val="20"/>
                <w:szCs w:val="20"/>
              </w:rPr>
              <w:t>informed and c</w:t>
            </w:r>
            <w:r>
              <w:rPr>
                <w:rFonts w:ascii="Times New Roman" w:hAnsi="Times New Roman" w:cs="Times New Roman"/>
                <w:color w:val="000000"/>
                <w:sz w:val="20"/>
                <w:szCs w:val="20"/>
              </w:rPr>
              <w:t>omfortable to ask, and realize</w:t>
            </w:r>
            <w:r w:rsidRPr="00A376FE">
              <w:rPr>
                <w:rFonts w:ascii="Times New Roman" w:hAnsi="Times New Roman" w:cs="Times New Roman"/>
                <w:color w:val="000000"/>
                <w:sz w:val="20"/>
                <w:szCs w:val="20"/>
              </w:rPr>
              <w:t xml:space="preserve"> the decision is shared</w:t>
            </w:r>
          </w:p>
        </w:tc>
        <w:tc>
          <w:tcPr>
            <w:tcW w:w="2790" w:type="dxa"/>
          </w:tcPr>
          <w:p w14:paraId="3ECB6637" w14:textId="77777777" w:rsidR="001D4804" w:rsidRPr="00752CB0" w:rsidRDefault="001D4804" w:rsidP="006D6747">
            <w:pPr>
              <w:spacing w:after="0" w:line="240" w:lineRule="auto"/>
              <w:rPr>
                <w:rFonts w:ascii="Times New Roman" w:hAnsi="Times New Roman" w:cs="Times New Roman"/>
                <w:color w:val="000000"/>
                <w:sz w:val="20"/>
                <w:szCs w:val="20"/>
              </w:rPr>
            </w:pPr>
            <w:r w:rsidRPr="00752CB0">
              <w:rPr>
                <w:rFonts w:ascii="Times New Roman" w:hAnsi="Times New Roman" w:cs="Times New Roman"/>
                <w:color w:val="000000"/>
                <w:sz w:val="20"/>
                <w:szCs w:val="20"/>
              </w:rPr>
              <w:t>Four themes identified:</w:t>
            </w:r>
          </w:p>
          <w:p w14:paraId="1C1D21DA" w14:textId="77777777" w:rsidR="001D4804" w:rsidRPr="00752CB0" w:rsidRDefault="001D4804" w:rsidP="00B9438F">
            <w:pPr>
              <w:pStyle w:val="ListParagraph"/>
              <w:numPr>
                <w:ilvl w:val="0"/>
                <w:numId w:val="33"/>
              </w:numPr>
              <w:spacing w:after="0" w:line="240" w:lineRule="auto"/>
              <w:contextualSpacing w:val="0"/>
              <w:rPr>
                <w:rFonts w:ascii="Times New Roman" w:hAnsi="Times New Roman" w:cs="Times New Roman"/>
                <w:color w:val="000000"/>
                <w:sz w:val="20"/>
                <w:szCs w:val="20"/>
              </w:rPr>
            </w:pPr>
            <w:r w:rsidRPr="00752CB0">
              <w:rPr>
                <w:rFonts w:ascii="Times New Roman" w:hAnsi="Times New Roman" w:cs="Times New Roman"/>
                <w:color w:val="000000"/>
                <w:sz w:val="20"/>
                <w:szCs w:val="20"/>
              </w:rPr>
              <w:t>Informational needs</w:t>
            </w:r>
          </w:p>
          <w:p w14:paraId="24A861D1" w14:textId="77777777" w:rsidR="001D4804" w:rsidRPr="00752CB0" w:rsidRDefault="001D4804" w:rsidP="00B9438F">
            <w:pPr>
              <w:pStyle w:val="ListParagraph"/>
              <w:numPr>
                <w:ilvl w:val="0"/>
                <w:numId w:val="33"/>
              </w:numPr>
              <w:spacing w:after="0" w:line="240" w:lineRule="auto"/>
              <w:contextualSpacing w:val="0"/>
              <w:rPr>
                <w:rFonts w:ascii="Times New Roman" w:hAnsi="Times New Roman" w:cs="Times New Roman"/>
                <w:color w:val="000000"/>
                <w:sz w:val="20"/>
                <w:szCs w:val="20"/>
              </w:rPr>
            </w:pPr>
            <w:r w:rsidRPr="00752CB0">
              <w:rPr>
                <w:rFonts w:ascii="Times New Roman" w:hAnsi="Times New Roman" w:cs="Times New Roman"/>
                <w:color w:val="000000"/>
                <w:sz w:val="20"/>
                <w:szCs w:val="20"/>
              </w:rPr>
              <w:t>Disposition towards treatment</w:t>
            </w:r>
          </w:p>
          <w:p w14:paraId="6ABD5C8D" w14:textId="77777777" w:rsidR="001D4804" w:rsidRPr="00752CB0" w:rsidRDefault="001D4804" w:rsidP="00B9438F">
            <w:pPr>
              <w:pStyle w:val="ListParagraph"/>
              <w:numPr>
                <w:ilvl w:val="0"/>
                <w:numId w:val="33"/>
              </w:numPr>
              <w:spacing w:after="0" w:line="240" w:lineRule="auto"/>
              <w:contextualSpacing w:val="0"/>
              <w:rPr>
                <w:rFonts w:ascii="Times New Roman" w:hAnsi="Times New Roman" w:cs="Times New Roman"/>
                <w:color w:val="000000"/>
                <w:sz w:val="20"/>
                <w:szCs w:val="20"/>
              </w:rPr>
            </w:pPr>
            <w:r w:rsidRPr="00752CB0">
              <w:rPr>
                <w:rFonts w:ascii="Times New Roman" w:hAnsi="Times New Roman" w:cs="Times New Roman"/>
                <w:color w:val="000000"/>
                <w:sz w:val="20"/>
                <w:szCs w:val="20"/>
              </w:rPr>
              <w:t xml:space="preserve">Psychological experience </w:t>
            </w:r>
          </w:p>
          <w:p w14:paraId="7D946DF4" w14:textId="77777777" w:rsidR="001D4804" w:rsidRPr="00A376FE" w:rsidRDefault="001D4804" w:rsidP="00B9438F">
            <w:pPr>
              <w:pStyle w:val="ListParagraph"/>
              <w:numPr>
                <w:ilvl w:val="0"/>
                <w:numId w:val="33"/>
              </w:numPr>
              <w:spacing w:after="0" w:line="240" w:lineRule="auto"/>
              <w:contextualSpacing w:val="0"/>
              <w:rPr>
                <w:rFonts w:ascii="Times New Roman" w:hAnsi="Times New Roman" w:cs="Times New Roman"/>
                <w:color w:val="000000"/>
                <w:sz w:val="20"/>
                <w:szCs w:val="20"/>
              </w:rPr>
            </w:pPr>
            <w:r w:rsidRPr="00752CB0">
              <w:rPr>
                <w:rFonts w:ascii="Times New Roman" w:hAnsi="Times New Roman" w:cs="Times New Roman"/>
                <w:color w:val="000000"/>
                <w:sz w:val="20"/>
                <w:szCs w:val="20"/>
              </w:rPr>
              <w:t>Physical experience</w:t>
            </w:r>
          </w:p>
        </w:tc>
      </w:tr>
      <w:tr w:rsidR="001D4804" w:rsidRPr="00752CB0" w14:paraId="0AE31A9F" w14:textId="77777777" w:rsidTr="006D6747">
        <w:tc>
          <w:tcPr>
            <w:tcW w:w="1281" w:type="dxa"/>
          </w:tcPr>
          <w:p w14:paraId="55AE5687" w14:textId="77777777" w:rsidR="001D4804" w:rsidRPr="00752CB0" w:rsidRDefault="001D4804" w:rsidP="006D6747">
            <w:pPr>
              <w:spacing w:after="0" w:line="240" w:lineRule="auto"/>
              <w:rPr>
                <w:rFonts w:ascii="Times New Roman" w:hAnsi="Times New Roman" w:cs="Times New Roman"/>
                <w:color w:val="000000"/>
                <w:sz w:val="20"/>
                <w:szCs w:val="20"/>
              </w:rPr>
            </w:pPr>
            <w:r w:rsidRPr="00752CB0">
              <w:rPr>
                <w:rFonts w:ascii="Times New Roman" w:hAnsi="Times New Roman" w:cs="Times New Roman"/>
                <w:color w:val="000000"/>
                <w:sz w:val="20"/>
                <w:szCs w:val="20"/>
              </w:rPr>
              <w:t>Kuroki 2013</w:t>
            </w:r>
            <w:r w:rsidRPr="00122E63">
              <w:rPr>
                <w:rFonts w:ascii="Times New Roman" w:hAnsi="Times New Roman" w:cs="Times New Roman"/>
                <w:noProof/>
                <w:color w:val="000000"/>
                <w:sz w:val="20"/>
                <w:szCs w:val="20"/>
                <w:vertAlign w:val="superscript"/>
              </w:rPr>
              <w:t>47</w:t>
            </w:r>
            <w:r w:rsidRPr="00752CB0">
              <w:rPr>
                <w:rFonts w:ascii="Times New Roman" w:hAnsi="Times New Roman" w:cs="Times New Roman"/>
                <w:color w:val="000000"/>
                <w:sz w:val="20"/>
                <w:szCs w:val="20"/>
              </w:rPr>
              <w:t xml:space="preserve"> United States</w:t>
            </w:r>
          </w:p>
        </w:tc>
        <w:tc>
          <w:tcPr>
            <w:tcW w:w="1617" w:type="dxa"/>
          </w:tcPr>
          <w:p w14:paraId="1C3A5150"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 xml:space="preserve">Analysis of survey data from 100 women with gynecologic cancer (cervical, endometrial, fallopian tube, </w:t>
            </w:r>
            <w:r w:rsidRPr="00752CB0">
              <w:rPr>
                <w:rFonts w:ascii="Times New Roman" w:hAnsi="Times New Roman" w:cs="Times New Roman"/>
                <w:sz w:val="20"/>
                <w:szCs w:val="20"/>
              </w:rPr>
              <w:lastRenderedPageBreak/>
              <w:t>ovarian, peritoneal, vaginal or vulvar cancer; mean age 58.2) using the Communication Assessment Tool and Wake Forest Trust Scale Women</w:t>
            </w:r>
          </w:p>
          <w:p w14:paraId="044E1C7E" w14:textId="77777777" w:rsidR="001D4804" w:rsidRPr="00752CB0" w:rsidRDefault="001D4804" w:rsidP="006D6747">
            <w:pPr>
              <w:spacing w:after="0" w:line="240" w:lineRule="auto"/>
              <w:rPr>
                <w:rFonts w:ascii="Times New Roman" w:hAnsi="Times New Roman" w:cs="Times New Roman"/>
                <w:sz w:val="20"/>
                <w:szCs w:val="20"/>
              </w:rPr>
            </w:pPr>
          </w:p>
        </w:tc>
        <w:tc>
          <w:tcPr>
            <w:tcW w:w="1620" w:type="dxa"/>
          </w:tcPr>
          <w:p w14:paraId="43A7CA9E"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lastRenderedPageBreak/>
              <w:t>Characterize patients’ experiences of gynecologic cancer diagnosis disclosure</w:t>
            </w:r>
          </w:p>
          <w:p w14:paraId="1714D5C2" w14:textId="77777777" w:rsidR="001D4804" w:rsidRPr="00752CB0" w:rsidRDefault="001D4804" w:rsidP="006D6747">
            <w:pPr>
              <w:spacing w:after="0" w:line="240" w:lineRule="auto"/>
              <w:rPr>
                <w:rFonts w:ascii="Times New Roman" w:hAnsi="Times New Roman" w:cs="Times New Roman"/>
                <w:sz w:val="20"/>
                <w:szCs w:val="20"/>
              </w:rPr>
            </w:pPr>
          </w:p>
        </w:tc>
        <w:tc>
          <w:tcPr>
            <w:tcW w:w="1260" w:type="dxa"/>
          </w:tcPr>
          <w:p w14:paraId="15593C76"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Patient-centred</w:t>
            </w:r>
          </w:p>
          <w:p w14:paraId="1B712B33" w14:textId="77777777" w:rsidR="001D4804" w:rsidRPr="00752CB0" w:rsidRDefault="001D4804" w:rsidP="006D6747">
            <w:pPr>
              <w:spacing w:after="0" w:line="240" w:lineRule="auto"/>
              <w:rPr>
                <w:rFonts w:ascii="Times New Roman" w:hAnsi="Times New Roman" w:cs="Times New Roman"/>
                <w:color w:val="000000"/>
                <w:sz w:val="20"/>
                <w:szCs w:val="20"/>
              </w:rPr>
            </w:pPr>
          </w:p>
        </w:tc>
        <w:tc>
          <w:tcPr>
            <w:tcW w:w="2430" w:type="dxa"/>
          </w:tcPr>
          <w:p w14:paraId="5F92FD12" w14:textId="77777777" w:rsidR="001D4804" w:rsidRPr="00752CB0" w:rsidRDefault="001D4804" w:rsidP="006D6747">
            <w:pPr>
              <w:spacing w:after="0" w:line="240" w:lineRule="auto"/>
              <w:rPr>
                <w:rFonts w:ascii="Times New Roman" w:hAnsi="Times New Roman" w:cs="Times New Roman"/>
                <w:color w:val="000000"/>
                <w:sz w:val="20"/>
                <w:szCs w:val="20"/>
              </w:rPr>
            </w:pPr>
            <w:r w:rsidRPr="00B5048C">
              <w:rPr>
                <w:rFonts w:cs="Arial"/>
                <w:b/>
                <w:color w:val="000000"/>
                <w:sz w:val="20"/>
                <w:szCs w:val="20"/>
              </w:rPr>
              <w:t>---</w:t>
            </w:r>
          </w:p>
        </w:tc>
        <w:tc>
          <w:tcPr>
            <w:tcW w:w="2790" w:type="dxa"/>
          </w:tcPr>
          <w:p w14:paraId="25038890" w14:textId="77777777" w:rsidR="001D4804" w:rsidRPr="007C6B04" w:rsidRDefault="001D4804" w:rsidP="006D6747">
            <w:pPr>
              <w:spacing w:after="0" w:line="240" w:lineRule="auto"/>
              <w:rPr>
                <w:rFonts w:ascii="Times New Roman" w:hAnsi="Times New Roman" w:cs="Times New Roman"/>
                <w:b/>
                <w:sz w:val="20"/>
                <w:szCs w:val="20"/>
              </w:rPr>
            </w:pPr>
            <w:r w:rsidRPr="007C6B04">
              <w:rPr>
                <w:rFonts w:ascii="Times New Roman" w:hAnsi="Times New Roman" w:cs="Times New Roman"/>
                <w:b/>
                <w:sz w:val="20"/>
                <w:szCs w:val="20"/>
              </w:rPr>
              <w:t>Emotions</w:t>
            </w:r>
            <w:r>
              <w:rPr>
                <w:rFonts w:ascii="Times New Roman" w:hAnsi="Times New Roman" w:cs="Times New Roman"/>
                <w:b/>
                <w:sz w:val="20"/>
                <w:szCs w:val="20"/>
              </w:rPr>
              <w:t xml:space="preserve">: </w:t>
            </w:r>
            <w:r w:rsidRPr="00752CB0">
              <w:rPr>
                <w:rFonts w:ascii="Times New Roman" w:hAnsi="Times New Roman" w:cs="Times New Roman"/>
                <w:sz w:val="20"/>
                <w:szCs w:val="20"/>
              </w:rPr>
              <w:t>Trust in clinician</w:t>
            </w:r>
          </w:p>
          <w:p w14:paraId="139ABACE" w14:textId="77777777" w:rsidR="001D4804" w:rsidRPr="003E74E8" w:rsidRDefault="001D4804" w:rsidP="006D6747">
            <w:pPr>
              <w:spacing w:after="0" w:line="240" w:lineRule="auto"/>
              <w:rPr>
                <w:rFonts w:ascii="Times New Roman" w:hAnsi="Times New Roman" w:cs="Times New Roman"/>
                <w:sz w:val="20"/>
                <w:szCs w:val="20"/>
              </w:rPr>
            </w:pPr>
            <w:r w:rsidRPr="003E74E8">
              <w:rPr>
                <w:rFonts w:ascii="Times New Roman" w:hAnsi="Times New Roman" w:cs="Times New Roman"/>
                <w:b/>
                <w:sz w:val="20"/>
                <w:szCs w:val="20"/>
              </w:rPr>
              <w:t>Information</w:t>
            </w:r>
            <w:r>
              <w:rPr>
                <w:rFonts w:ascii="Times New Roman" w:hAnsi="Times New Roman" w:cs="Times New Roman"/>
                <w:b/>
                <w:sz w:val="20"/>
                <w:szCs w:val="20"/>
              </w:rPr>
              <w:t>:</w:t>
            </w:r>
            <w:r w:rsidRPr="003E74E8">
              <w:rPr>
                <w:rFonts w:ascii="Times New Roman" w:hAnsi="Times New Roman" w:cs="Times New Roman"/>
                <w:b/>
                <w:sz w:val="20"/>
                <w:szCs w:val="20"/>
              </w:rPr>
              <w:t xml:space="preserve"> “</w:t>
            </w:r>
            <w:r w:rsidRPr="003E74E8">
              <w:rPr>
                <w:rFonts w:ascii="Times New Roman" w:hAnsi="Times New Roman" w:cs="Times New Roman"/>
                <w:sz w:val="20"/>
                <w:szCs w:val="20"/>
              </w:rPr>
              <w:t>Conversation pace set by patient” “Question period” “Clinician consid</w:t>
            </w:r>
            <w:r>
              <w:rPr>
                <w:rFonts w:ascii="Times New Roman" w:hAnsi="Times New Roman" w:cs="Times New Roman"/>
                <w:sz w:val="20"/>
                <w:szCs w:val="20"/>
              </w:rPr>
              <w:t>ered patients’ prior knowledge”</w:t>
            </w:r>
            <w:r w:rsidRPr="003E74E8">
              <w:rPr>
                <w:rFonts w:ascii="Times New Roman" w:hAnsi="Times New Roman" w:cs="Times New Roman"/>
                <w:sz w:val="20"/>
                <w:szCs w:val="20"/>
              </w:rPr>
              <w:t xml:space="preserve"> Consideration of </w:t>
            </w:r>
            <w:r>
              <w:rPr>
                <w:rFonts w:ascii="Times New Roman" w:hAnsi="Times New Roman" w:cs="Times New Roman"/>
                <w:sz w:val="20"/>
                <w:szCs w:val="20"/>
              </w:rPr>
              <w:t xml:space="preserve">patient needs during disclosure. </w:t>
            </w:r>
            <w:r w:rsidRPr="003E74E8">
              <w:rPr>
                <w:rFonts w:ascii="Times New Roman" w:hAnsi="Times New Roman" w:cs="Times New Roman"/>
                <w:sz w:val="20"/>
                <w:szCs w:val="20"/>
              </w:rPr>
              <w:t xml:space="preserve">“Flow of </w:t>
            </w:r>
            <w:r w:rsidRPr="003E74E8">
              <w:rPr>
                <w:rFonts w:ascii="Times New Roman" w:hAnsi="Times New Roman" w:cs="Times New Roman"/>
                <w:sz w:val="20"/>
                <w:szCs w:val="20"/>
              </w:rPr>
              <w:lastRenderedPageBreak/>
              <w:t>conversation dictated by patients’ reaction” “Clinician understood patients’ main health concerns”</w:t>
            </w:r>
          </w:p>
          <w:p w14:paraId="31FD370C" w14:textId="77777777" w:rsidR="001D4804" w:rsidRPr="007C6B04" w:rsidRDefault="001D4804" w:rsidP="006D6747">
            <w:pPr>
              <w:spacing w:after="0" w:line="240" w:lineRule="auto"/>
              <w:rPr>
                <w:rFonts w:ascii="Times New Roman" w:hAnsi="Times New Roman" w:cs="Times New Roman"/>
                <w:b/>
                <w:sz w:val="20"/>
                <w:szCs w:val="20"/>
              </w:rPr>
            </w:pPr>
            <w:r w:rsidRPr="003E74E8">
              <w:rPr>
                <w:rFonts w:ascii="Times New Roman" w:hAnsi="Times New Roman" w:cs="Times New Roman"/>
                <w:sz w:val="20"/>
                <w:szCs w:val="20"/>
              </w:rPr>
              <w:t xml:space="preserve">“Use of body language and non-verbal cues to indicate bad news was forthcoming” </w:t>
            </w:r>
          </w:p>
          <w:p w14:paraId="5A358267" w14:textId="77777777" w:rsidR="001D4804" w:rsidRPr="005B4231" w:rsidRDefault="001D4804" w:rsidP="006D6747">
            <w:pPr>
              <w:spacing w:after="0" w:line="240" w:lineRule="auto"/>
              <w:rPr>
                <w:rFonts w:ascii="Times New Roman" w:hAnsi="Times New Roman" w:cs="Times New Roman"/>
                <w:sz w:val="20"/>
                <w:szCs w:val="20"/>
              </w:rPr>
            </w:pPr>
            <w:r w:rsidRPr="003E74E8">
              <w:rPr>
                <w:rFonts w:ascii="Times New Roman" w:hAnsi="Times New Roman" w:cs="Times New Roman"/>
                <w:b/>
                <w:sz w:val="20"/>
                <w:szCs w:val="20"/>
              </w:rPr>
              <w:t>Relationship</w:t>
            </w:r>
            <w:r>
              <w:rPr>
                <w:rFonts w:ascii="Times New Roman" w:hAnsi="Times New Roman" w:cs="Times New Roman"/>
                <w:b/>
                <w:sz w:val="20"/>
                <w:szCs w:val="20"/>
              </w:rPr>
              <w:t>: “</w:t>
            </w:r>
            <w:r>
              <w:rPr>
                <w:rFonts w:ascii="Times New Roman" w:hAnsi="Times New Roman" w:cs="Times New Roman"/>
                <w:sz w:val="20"/>
                <w:szCs w:val="20"/>
              </w:rPr>
              <w:t>Trust in clinician”</w:t>
            </w:r>
          </w:p>
          <w:p w14:paraId="51D8885A" w14:textId="77777777" w:rsidR="001D4804" w:rsidRPr="003E74E8" w:rsidRDefault="001D4804" w:rsidP="006D6747">
            <w:pPr>
              <w:spacing w:after="0" w:line="240" w:lineRule="auto"/>
              <w:rPr>
                <w:rFonts w:ascii="Times New Roman" w:hAnsi="Times New Roman" w:cs="Times New Roman"/>
                <w:sz w:val="20"/>
                <w:szCs w:val="20"/>
              </w:rPr>
            </w:pPr>
            <w:r w:rsidRPr="003E74E8">
              <w:rPr>
                <w:rFonts w:ascii="Times New Roman" w:hAnsi="Times New Roman" w:cs="Times New Roman"/>
                <w:b/>
                <w:sz w:val="20"/>
                <w:szCs w:val="20"/>
              </w:rPr>
              <w:t>Self-management</w:t>
            </w:r>
            <w:r>
              <w:rPr>
                <w:rFonts w:ascii="Times New Roman" w:hAnsi="Times New Roman" w:cs="Times New Roman"/>
                <w:b/>
                <w:sz w:val="20"/>
                <w:szCs w:val="20"/>
              </w:rPr>
              <w:t>:</w:t>
            </w:r>
            <w:r w:rsidRPr="003E74E8">
              <w:rPr>
                <w:rFonts w:ascii="Times New Roman" w:hAnsi="Times New Roman" w:cs="Times New Roman"/>
                <w:b/>
                <w:sz w:val="20"/>
                <w:szCs w:val="20"/>
              </w:rPr>
              <w:t xml:space="preserve"> </w:t>
            </w:r>
            <w:r w:rsidRPr="003E74E8">
              <w:rPr>
                <w:rFonts w:ascii="Times New Roman" w:hAnsi="Times New Roman" w:cs="Times New Roman"/>
                <w:sz w:val="20"/>
                <w:szCs w:val="20"/>
              </w:rPr>
              <w:t>“Follow-up”</w:t>
            </w:r>
          </w:p>
        </w:tc>
        <w:tc>
          <w:tcPr>
            <w:tcW w:w="2790" w:type="dxa"/>
          </w:tcPr>
          <w:p w14:paraId="7AF3C3DA" w14:textId="77777777" w:rsidR="001D4804"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lastRenderedPageBreak/>
              <w:t>Factors that improved patient satisfactio</w:t>
            </w:r>
            <w:r>
              <w:rPr>
                <w:rFonts w:ascii="Times New Roman" w:hAnsi="Times New Roman" w:cs="Times New Roman"/>
                <w:sz w:val="20"/>
                <w:szCs w:val="20"/>
              </w:rPr>
              <w:t xml:space="preserve">n ratings are listed within domains </w:t>
            </w:r>
          </w:p>
          <w:p w14:paraId="74AD7642" w14:textId="77777777" w:rsidR="001D4804" w:rsidRDefault="001D4804" w:rsidP="006D6747">
            <w:pPr>
              <w:spacing w:after="0" w:line="240" w:lineRule="auto"/>
              <w:rPr>
                <w:rFonts w:ascii="Times New Roman" w:hAnsi="Times New Roman" w:cs="Times New Roman"/>
                <w:sz w:val="20"/>
                <w:szCs w:val="20"/>
              </w:rPr>
            </w:pPr>
          </w:p>
          <w:p w14:paraId="3D9EA9C1" w14:textId="77777777" w:rsidR="001D4804" w:rsidRPr="00363995" w:rsidRDefault="001D4804" w:rsidP="006D6747">
            <w:pPr>
              <w:spacing w:after="0" w:line="240" w:lineRule="auto"/>
              <w:rPr>
                <w:rFonts w:ascii="Times New Roman" w:hAnsi="Times New Roman" w:cs="Times New Roman"/>
                <w:sz w:val="20"/>
                <w:szCs w:val="20"/>
              </w:rPr>
            </w:pPr>
            <w:r>
              <w:rPr>
                <w:rFonts w:ascii="Times New Roman" w:hAnsi="Times New Roman" w:cs="Times New Roman"/>
                <w:sz w:val="20"/>
                <w:szCs w:val="20"/>
              </w:rPr>
              <w:t>Mean score = 86.5/100</w:t>
            </w:r>
          </w:p>
        </w:tc>
      </w:tr>
      <w:tr w:rsidR="001D4804" w:rsidRPr="00752CB0" w14:paraId="18CF4C67" w14:textId="77777777" w:rsidTr="006D6747">
        <w:tc>
          <w:tcPr>
            <w:tcW w:w="1281" w:type="dxa"/>
          </w:tcPr>
          <w:p w14:paraId="45810081" w14:textId="77777777" w:rsidR="001D4804" w:rsidRPr="00752CB0" w:rsidRDefault="001D4804" w:rsidP="006D6747">
            <w:pPr>
              <w:spacing w:after="0" w:line="240" w:lineRule="auto"/>
              <w:rPr>
                <w:rFonts w:ascii="Times New Roman" w:hAnsi="Times New Roman" w:cs="Times New Roman"/>
                <w:color w:val="000000"/>
                <w:sz w:val="20"/>
                <w:szCs w:val="20"/>
              </w:rPr>
            </w:pPr>
            <w:r w:rsidRPr="00752CB0">
              <w:rPr>
                <w:rFonts w:ascii="Times New Roman" w:hAnsi="Times New Roman" w:cs="Times New Roman"/>
                <w:color w:val="000000"/>
                <w:sz w:val="20"/>
                <w:szCs w:val="20"/>
              </w:rPr>
              <w:t>Sewitch 2013</w:t>
            </w:r>
            <w:r w:rsidRPr="00122E63">
              <w:rPr>
                <w:rFonts w:ascii="Times New Roman" w:hAnsi="Times New Roman" w:cs="Times New Roman"/>
                <w:noProof/>
                <w:color w:val="000000"/>
                <w:sz w:val="20"/>
                <w:szCs w:val="20"/>
                <w:vertAlign w:val="superscript"/>
              </w:rPr>
              <w:t>48</w:t>
            </w:r>
            <w:r w:rsidRPr="00752CB0">
              <w:rPr>
                <w:rFonts w:ascii="Times New Roman" w:hAnsi="Times New Roman" w:cs="Times New Roman"/>
                <w:color w:val="000000"/>
                <w:sz w:val="20"/>
                <w:szCs w:val="20"/>
              </w:rPr>
              <w:t xml:space="preserve"> Canada</w:t>
            </w:r>
          </w:p>
        </w:tc>
        <w:tc>
          <w:tcPr>
            <w:tcW w:w="1617" w:type="dxa"/>
          </w:tcPr>
          <w:p w14:paraId="00FD3E4B" w14:textId="77777777" w:rsidR="001D4804" w:rsidRPr="00752CB0" w:rsidRDefault="001D4804" w:rsidP="006D6747">
            <w:pPr>
              <w:spacing w:after="0" w:line="240" w:lineRule="auto"/>
              <w:rPr>
                <w:rFonts w:ascii="Times New Roman" w:hAnsi="Times New Roman" w:cs="Times New Roman"/>
                <w:color w:val="000000"/>
                <w:sz w:val="20"/>
                <w:szCs w:val="20"/>
              </w:rPr>
            </w:pPr>
            <w:r w:rsidRPr="00752CB0">
              <w:rPr>
                <w:rFonts w:ascii="Times New Roman" w:hAnsi="Times New Roman" w:cs="Times New Roman"/>
                <w:color w:val="000000"/>
                <w:sz w:val="20"/>
                <w:szCs w:val="20"/>
              </w:rPr>
              <w:t xml:space="preserve">Focus group discussions with </w:t>
            </w:r>
            <w:r w:rsidRPr="00752CB0">
              <w:rPr>
                <w:rFonts w:ascii="Times New Roman" w:hAnsi="Times New Roman" w:cs="Times New Roman"/>
                <w:sz w:val="20"/>
                <w:szCs w:val="20"/>
              </w:rPr>
              <w:t xml:space="preserve">66 colonoscopy patients aged 22 - 82 (50% women). Results </w:t>
            </w:r>
            <w:r w:rsidRPr="00752CB0">
              <w:rPr>
                <w:rFonts w:ascii="Times New Roman" w:hAnsi="Times New Roman" w:cs="Times New Roman"/>
                <w:color w:val="000000"/>
                <w:sz w:val="20"/>
                <w:szCs w:val="20"/>
              </w:rPr>
              <w:t>were used to create quality indicators which were then compared to a standardized measurement of PCC tested on 402 colonoscopy patients (mean age 59.7, 56.2% women)</w:t>
            </w:r>
          </w:p>
        </w:tc>
        <w:tc>
          <w:tcPr>
            <w:tcW w:w="1620" w:type="dxa"/>
          </w:tcPr>
          <w:p w14:paraId="0E4B662B" w14:textId="77777777" w:rsidR="001D4804" w:rsidRPr="00752CB0" w:rsidRDefault="001D4804" w:rsidP="006D6747">
            <w:pPr>
              <w:spacing w:after="0" w:line="240" w:lineRule="auto"/>
              <w:rPr>
                <w:rFonts w:ascii="Times New Roman" w:hAnsi="Times New Roman" w:cs="Times New Roman"/>
                <w:color w:val="000000"/>
                <w:sz w:val="20"/>
                <w:szCs w:val="20"/>
              </w:rPr>
            </w:pPr>
            <w:r w:rsidRPr="00752CB0">
              <w:rPr>
                <w:rFonts w:ascii="Times New Roman" w:hAnsi="Times New Roman" w:cs="Times New Roman"/>
                <w:color w:val="000000"/>
                <w:sz w:val="20"/>
                <w:szCs w:val="20"/>
              </w:rPr>
              <w:t>Identify quality indicators of PCC and their importance ratings based on patients’ experiences and perceptions of colonoscopy care and compare these findings with the Global Rating Scale (informed by staff opinions)</w:t>
            </w:r>
          </w:p>
          <w:p w14:paraId="7D9B2575" w14:textId="77777777" w:rsidR="001D4804" w:rsidRPr="00752CB0" w:rsidRDefault="001D4804" w:rsidP="006D6747">
            <w:pPr>
              <w:spacing w:after="0" w:line="240" w:lineRule="auto"/>
              <w:rPr>
                <w:rFonts w:ascii="Times New Roman" w:hAnsi="Times New Roman" w:cs="Times New Roman"/>
                <w:sz w:val="20"/>
                <w:szCs w:val="20"/>
              </w:rPr>
            </w:pPr>
          </w:p>
        </w:tc>
        <w:tc>
          <w:tcPr>
            <w:tcW w:w="1260" w:type="dxa"/>
          </w:tcPr>
          <w:p w14:paraId="43F8FACB" w14:textId="77777777" w:rsidR="001D4804" w:rsidRPr="00752CB0" w:rsidRDefault="001D4804" w:rsidP="006D6747">
            <w:pPr>
              <w:spacing w:after="0" w:line="240" w:lineRule="auto"/>
              <w:rPr>
                <w:rFonts w:ascii="Times New Roman" w:hAnsi="Times New Roman" w:cs="Times New Roman"/>
                <w:color w:val="000000"/>
                <w:sz w:val="20"/>
                <w:szCs w:val="20"/>
              </w:rPr>
            </w:pPr>
            <w:r w:rsidRPr="00752CB0">
              <w:rPr>
                <w:rFonts w:ascii="Times New Roman" w:hAnsi="Times New Roman" w:cs="Times New Roman"/>
                <w:color w:val="000000"/>
                <w:sz w:val="20"/>
                <w:szCs w:val="20"/>
              </w:rPr>
              <w:t>Patient-centred care</w:t>
            </w:r>
          </w:p>
          <w:p w14:paraId="41BA1497" w14:textId="77777777" w:rsidR="001D4804" w:rsidRPr="00752CB0" w:rsidRDefault="001D4804" w:rsidP="006D6747">
            <w:pPr>
              <w:spacing w:after="0" w:line="240" w:lineRule="auto"/>
              <w:rPr>
                <w:rFonts w:ascii="Times New Roman" w:hAnsi="Times New Roman" w:cs="Times New Roman"/>
                <w:color w:val="000000"/>
                <w:sz w:val="20"/>
                <w:szCs w:val="20"/>
              </w:rPr>
            </w:pPr>
          </w:p>
        </w:tc>
        <w:tc>
          <w:tcPr>
            <w:tcW w:w="2430" w:type="dxa"/>
          </w:tcPr>
          <w:p w14:paraId="1AB4AC57" w14:textId="77777777" w:rsidR="001D4804" w:rsidRPr="00752CB0" w:rsidRDefault="001D4804" w:rsidP="006D6747">
            <w:pPr>
              <w:spacing w:after="0" w:line="240" w:lineRule="auto"/>
              <w:rPr>
                <w:rFonts w:ascii="Times New Roman" w:hAnsi="Times New Roman" w:cs="Times New Roman"/>
                <w:color w:val="000000"/>
                <w:sz w:val="20"/>
                <w:szCs w:val="20"/>
              </w:rPr>
            </w:pPr>
            <w:r w:rsidRPr="00752CB0">
              <w:rPr>
                <w:rFonts w:ascii="Times New Roman" w:hAnsi="Times New Roman" w:cs="Times New Roman"/>
                <w:color w:val="000000"/>
                <w:sz w:val="20"/>
                <w:szCs w:val="20"/>
              </w:rPr>
              <w:t>Measured via interviews informed by a blueprint of topics including interactions with care givers, opportunities to ask questions, discussion during procedure, explanations, technical skills, comfort and convenience, and receiving information (including about follow up appointments)</w:t>
            </w:r>
          </w:p>
          <w:p w14:paraId="20444406" w14:textId="77777777" w:rsidR="001D4804" w:rsidRPr="00752CB0" w:rsidRDefault="001D4804" w:rsidP="006D6747">
            <w:pPr>
              <w:spacing w:after="0" w:line="240" w:lineRule="auto"/>
              <w:rPr>
                <w:rFonts w:ascii="Times New Roman" w:hAnsi="Times New Roman" w:cs="Times New Roman"/>
                <w:color w:val="000000"/>
                <w:sz w:val="20"/>
                <w:szCs w:val="20"/>
                <w:highlight w:val="yellow"/>
              </w:rPr>
            </w:pPr>
          </w:p>
        </w:tc>
        <w:tc>
          <w:tcPr>
            <w:tcW w:w="2790" w:type="dxa"/>
          </w:tcPr>
          <w:p w14:paraId="75F2596B" w14:textId="77777777" w:rsidR="001D4804" w:rsidRPr="009B19AA" w:rsidRDefault="001D4804" w:rsidP="006D6747">
            <w:pPr>
              <w:spacing w:after="0" w:line="240" w:lineRule="auto"/>
              <w:rPr>
                <w:rFonts w:ascii="Times New Roman" w:hAnsi="Times New Roman" w:cs="Times New Roman"/>
                <w:color w:val="000000"/>
                <w:sz w:val="20"/>
                <w:szCs w:val="20"/>
              </w:rPr>
            </w:pPr>
            <w:r w:rsidRPr="00A376FE">
              <w:rPr>
                <w:rFonts w:ascii="Times New Roman" w:hAnsi="Times New Roman" w:cs="Times New Roman"/>
                <w:b/>
                <w:color w:val="000000"/>
                <w:sz w:val="20"/>
                <w:szCs w:val="20"/>
              </w:rPr>
              <w:t>Emotions</w:t>
            </w:r>
            <w:r>
              <w:rPr>
                <w:rFonts w:ascii="Times New Roman" w:hAnsi="Times New Roman" w:cs="Times New Roman"/>
                <w:b/>
                <w:color w:val="000000"/>
                <w:sz w:val="20"/>
                <w:szCs w:val="20"/>
              </w:rPr>
              <w:t>:</w:t>
            </w:r>
            <w:r w:rsidRPr="00A376FE">
              <w:rPr>
                <w:rFonts w:ascii="Times New Roman" w:hAnsi="Times New Roman" w:cs="Times New Roman"/>
                <w:color w:val="000000"/>
                <w:sz w:val="20"/>
                <w:szCs w:val="20"/>
              </w:rPr>
              <w:t xml:space="preserve"> </w:t>
            </w:r>
            <w:r>
              <w:rPr>
                <w:rFonts w:ascii="Times New Roman" w:hAnsi="Times New Roman" w:cs="Times New Roman"/>
                <w:color w:val="000000"/>
                <w:sz w:val="20"/>
                <w:szCs w:val="20"/>
              </w:rPr>
              <w:t>Comfort</w:t>
            </w:r>
            <w:r w:rsidRPr="00A376FE">
              <w:rPr>
                <w:rFonts w:ascii="Times New Roman" w:hAnsi="Times New Roman" w:cs="Times New Roman"/>
                <w:color w:val="000000"/>
                <w:sz w:val="20"/>
                <w:szCs w:val="20"/>
              </w:rPr>
              <w:t xml:space="preserve"> was crucial </w:t>
            </w:r>
            <w:r>
              <w:rPr>
                <w:rFonts w:ascii="Times New Roman" w:hAnsi="Times New Roman" w:cs="Times New Roman"/>
                <w:color w:val="000000"/>
                <w:sz w:val="20"/>
                <w:szCs w:val="20"/>
              </w:rPr>
              <w:t xml:space="preserve">for </w:t>
            </w:r>
            <w:r w:rsidRPr="00A376FE">
              <w:rPr>
                <w:rFonts w:ascii="Times New Roman" w:hAnsi="Times New Roman" w:cs="Times New Roman"/>
                <w:color w:val="000000"/>
                <w:sz w:val="20"/>
                <w:szCs w:val="20"/>
              </w:rPr>
              <w:t>easing anxiety</w:t>
            </w:r>
          </w:p>
          <w:p w14:paraId="6D5D4366" w14:textId="77777777" w:rsidR="001D4804" w:rsidRPr="009B19AA" w:rsidRDefault="001D4804" w:rsidP="006D6747">
            <w:pPr>
              <w:spacing w:after="0" w:line="240" w:lineRule="auto"/>
              <w:rPr>
                <w:rFonts w:ascii="Times New Roman" w:hAnsi="Times New Roman" w:cs="Times New Roman"/>
                <w:color w:val="000000"/>
                <w:sz w:val="20"/>
                <w:szCs w:val="20"/>
              </w:rPr>
            </w:pPr>
            <w:r w:rsidRPr="00A376FE">
              <w:rPr>
                <w:rFonts w:ascii="Times New Roman" w:hAnsi="Times New Roman" w:cs="Times New Roman"/>
                <w:b/>
                <w:color w:val="000000"/>
                <w:sz w:val="20"/>
                <w:szCs w:val="20"/>
              </w:rPr>
              <w:t>Information</w:t>
            </w:r>
            <w:r>
              <w:rPr>
                <w:rFonts w:ascii="Times New Roman" w:hAnsi="Times New Roman" w:cs="Times New Roman"/>
                <w:b/>
                <w:color w:val="000000"/>
                <w:sz w:val="20"/>
                <w:szCs w:val="20"/>
              </w:rPr>
              <w:t>:</w:t>
            </w:r>
            <w:r w:rsidRPr="00A376FE">
              <w:rPr>
                <w:rFonts w:ascii="Times New Roman" w:hAnsi="Times New Roman" w:cs="Times New Roman"/>
                <w:b/>
                <w:color w:val="000000"/>
                <w:sz w:val="20"/>
                <w:szCs w:val="20"/>
              </w:rPr>
              <w:t xml:space="preserve"> </w:t>
            </w:r>
            <w:r w:rsidRPr="00A376FE">
              <w:rPr>
                <w:rFonts w:ascii="Times New Roman" w:hAnsi="Times New Roman" w:cs="Times New Roman"/>
                <w:color w:val="000000"/>
                <w:sz w:val="20"/>
                <w:szCs w:val="20"/>
              </w:rPr>
              <w:t>Communication identified as a major theme</w:t>
            </w:r>
          </w:p>
          <w:p w14:paraId="2DEF7EB1" w14:textId="77777777" w:rsidR="001D4804" w:rsidRPr="00752CB0" w:rsidRDefault="001D4804" w:rsidP="006D6747">
            <w:pPr>
              <w:spacing w:after="0" w:line="240" w:lineRule="auto"/>
              <w:rPr>
                <w:rFonts w:ascii="Times New Roman" w:hAnsi="Times New Roman" w:cs="Times New Roman"/>
                <w:color w:val="000000"/>
                <w:sz w:val="20"/>
                <w:szCs w:val="20"/>
              </w:rPr>
            </w:pPr>
            <w:r w:rsidRPr="00EA715A">
              <w:rPr>
                <w:rFonts w:ascii="Times New Roman" w:hAnsi="Times New Roman" w:cs="Times New Roman"/>
                <w:b/>
                <w:color w:val="000000"/>
                <w:sz w:val="20"/>
                <w:szCs w:val="20"/>
              </w:rPr>
              <w:t>Self-management</w:t>
            </w:r>
            <w:r>
              <w:rPr>
                <w:rFonts w:ascii="Times New Roman" w:hAnsi="Times New Roman" w:cs="Times New Roman"/>
                <w:b/>
                <w:color w:val="000000"/>
                <w:sz w:val="20"/>
                <w:szCs w:val="20"/>
              </w:rPr>
              <w:t xml:space="preserve">: </w:t>
            </w:r>
            <w:r w:rsidRPr="009B19AA">
              <w:rPr>
                <w:rFonts w:ascii="Times New Roman" w:hAnsi="Times New Roman" w:cs="Times New Roman"/>
                <w:color w:val="000000"/>
                <w:sz w:val="20"/>
                <w:szCs w:val="20"/>
              </w:rPr>
              <w:t>Patients wanted follow-up care especially if complications</w:t>
            </w:r>
            <w:r>
              <w:rPr>
                <w:rFonts w:ascii="Times New Roman" w:hAnsi="Times New Roman" w:cs="Times New Roman"/>
                <w:color w:val="000000"/>
                <w:sz w:val="20"/>
                <w:szCs w:val="20"/>
              </w:rPr>
              <w:t xml:space="preserve"> presented</w:t>
            </w:r>
          </w:p>
        </w:tc>
        <w:tc>
          <w:tcPr>
            <w:tcW w:w="2790" w:type="dxa"/>
          </w:tcPr>
          <w:p w14:paraId="57DC0FA9" w14:textId="77777777" w:rsidR="001D4804" w:rsidRPr="00752CB0" w:rsidRDefault="001D4804" w:rsidP="006D6747">
            <w:pPr>
              <w:spacing w:after="0" w:line="240" w:lineRule="auto"/>
              <w:rPr>
                <w:rFonts w:ascii="Times New Roman" w:hAnsi="Times New Roman" w:cs="Times New Roman"/>
                <w:color w:val="000000"/>
                <w:sz w:val="20"/>
                <w:szCs w:val="20"/>
              </w:rPr>
            </w:pPr>
            <w:r w:rsidRPr="00752CB0">
              <w:rPr>
                <w:rFonts w:ascii="Times New Roman" w:hAnsi="Times New Roman" w:cs="Times New Roman"/>
                <w:color w:val="000000"/>
                <w:sz w:val="20"/>
                <w:szCs w:val="20"/>
              </w:rPr>
              <w:t>Three themes were identified:</w:t>
            </w:r>
          </w:p>
          <w:p w14:paraId="3051AB8D" w14:textId="77777777" w:rsidR="001D4804" w:rsidRPr="00752CB0" w:rsidRDefault="001D4804" w:rsidP="00B9438F">
            <w:pPr>
              <w:pStyle w:val="ListParagraph"/>
              <w:numPr>
                <w:ilvl w:val="0"/>
                <w:numId w:val="34"/>
              </w:numPr>
              <w:spacing w:after="0" w:line="240" w:lineRule="auto"/>
              <w:contextualSpacing w:val="0"/>
              <w:rPr>
                <w:rFonts w:ascii="Times New Roman" w:hAnsi="Times New Roman" w:cs="Times New Roman"/>
                <w:color w:val="000000"/>
                <w:sz w:val="20"/>
                <w:szCs w:val="20"/>
              </w:rPr>
            </w:pPr>
            <w:r w:rsidRPr="00752CB0">
              <w:rPr>
                <w:rFonts w:ascii="Times New Roman" w:hAnsi="Times New Roman" w:cs="Times New Roman"/>
                <w:color w:val="000000"/>
                <w:sz w:val="20"/>
                <w:szCs w:val="20"/>
              </w:rPr>
              <w:t>Communication</w:t>
            </w:r>
          </w:p>
          <w:p w14:paraId="482EFBF1" w14:textId="77777777" w:rsidR="001D4804" w:rsidRPr="00752CB0" w:rsidRDefault="001D4804" w:rsidP="00B9438F">
            <w:pPr>
              <w:pStyle w:val="ListParagraph"/>
              <w:numPr>
                <w:ilvl w:val="0"/>
                <w:numId w:val="34"/>
              </w:numPr>
              <w:spacing w:after="0" w:line="240" w:lineRule="auto"/>
              <w:contextualSpacing w:val="0"/>
              <w:rPr>
                <w:rFonts w:ascii="Times New Roman" w:hAnsi="Times New Roman" w:cs="Times New Roman"/>
                <w:color w:val="000000"/>
                <w:sz w:val="20"/>
                <w:szCs w:val="20"/>
              </w:rPr>
            </w:pPr>
            <w:r w:rsidRPr="00752CB0">
              <w:rPr>
                <w:rFonts w:ascii="Times New Roman" w:hAnsi="Times New Roman" w:cs="Times New Roman"/>
                <w:color w:val="000000"/>
                <w:sz w:val="20"/>
                <w:szCs w:val="20"/>
              </w:rPr>
              <w:t>Comfort</w:t>
            </w:r>
          </w:p>
          <w:p w14:paraId="4D841D79" w14:textId="77777777" w:rsidR="001D4804" w:rsidRPr="009B19AA" w:rsidRDefault="001D4804" w:rsidP="00B9438F">
            <w:pPr>
              <w:pStyle w:val="ListParagraph"/>
              <w:numPr>
                <w:ilvl w:val="0"/>
                <w:numId w:val="34"/>
              </w:numPr>
              <w:spacing w:after="0" w:line="240" w:lineRule="auto"/>
              <w:contextualSpacing w:val="0"/>
              <w:rPr>
                <w:rFonts w:ascii="Times New Roman" w:hAnsi="Times New Roman" w:cs="Times New Roman"/>
                <w:color w:val="000000"/>
                <w:sz w:val="20"/>
                <w:szCs w:val="20"/>
              </w:rPr>
            </w:pPr>
            <w:r w:rsidRPr="00752CB0">
              <w:rPr>
                <w:rFonts w:ascii="Times New Roman" w:hAnsi="Times New Roman" w:cs="Times New Roman"/>
                <w:color w:val="000000"/>
                <w:sz w:val="20"/>
                <w:szCs w:val="20"/>
              </w:rPr>
              <w:t>Service environment</w:t>
            </w:r>
          </w:p>
          <w:p w14:paraId="606B8B63" w14:textId="77777777" w:rsidR="001D4804" w:rsidRPr="00752CB0" w:rsidRDefault="001D4804" w:rsidP="006D6747">
            <w:pPr>
              <w:spacing w:after="0" w:line="240" w:lineRule="auto"/>
              <w:rPr>
                <w:rFonts w:ascii="Times New Roman" w:hAnsi="Times New Roman" w:cs="Times New Roman"/>
                <w:color w:val="000000"/>
                <w:sz w:val="20"/>
                <w:szCs w:val="20"/>
              </w:rPr>
            </w:pPr>
          </w:p>
        </w:tc>
      </w:tr>
      <w:tr w:rsidR="001D4804" w:rsidRPr="00752CB0" w14:paraId="5272E33D" w14:textId="77777777" w:rsidTr="006D6747">
        <w:trPr>
          <w:trHeight w:val="1136"/>
        </w:trPr>
        <w:tc>
          <w:tcPr>
            <w:tcW w:w="1281" w:type="dxa"/>
          </w:tcPr>
          <w:p w14:paraId="63B2D36C" w14:textId="77777777" w:rsidR="001D4804" w:rsidRPr="00752CB0" w:rsidRDefault="001D4804" w:rsidP="006D6747">
            <w:pPr>
              <w:spacing w:after="0" w:line="240" w:lineRule="auto"/>
              <w:rPr>
                <w:rFonts w:ascii="Times New Roman" w:hAnsi="Times New Roman" w:cs="Times New Roman"/>
                <w:color w:val="000000"/>
                <w:sz w:val="20"/>
                <w:szCs w:val="20"/>
              </w:rPr>
            </w:pPr>
            <w:r w:rsidRPr="00752CB0">
              <w:rPr>
                <w:rFonts w:ascii="Times New Roman" w:hAnsi="Times New Roman" w:cs="Times New Roman"/>
                <w:color w:val="000000"/>
                <w:sz w:val="20"/>
                <w:szCs w:val="20"/>
              </w:rPr>
              <w:t>Sterba 2013</w:t>
            </w:r>
            <w:r w:rsidRPr="00122E63">
              <w:rPr>
                <w:rFonts w:ascii="Times New Roman" w:hAnsi="Times New Roman" w:cs="Times New Roman"/>
                <w:noProof/>
                <w:color w:val="000000"/>
                <w:sz w:val="20"/>
                <w:szCs w:val="20"/>
                <w:vertAlign w:val="superscript"/>
              </w:rPr>
              <w:t>49</w:t>
            </w:r>
            <w:r w:rsidRPr="00752CB0">
              <w:rPr>
                <w:rFonts w:ascii="Times New Roman" w:hAnsi="Times New Roman" w:cs="Times New Roman"/>
                <w:color w:val="000000"/>
                <w:sz w:val="20"/>
                <w:szCs w:val="20"/>
              </w:rPr>
              <w:t xml:space="preserve"> United States</w:t>
            </w:r>
          </w:p>
        </w:tc>
        <w:tc>
          <w:tcPr>
            <w:tcW w:w="1617" w:type="dxa"/>
          </w:tcPr>
          <w:p w14:paraId="5E65C56D"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Semi-structured interviews with 26 patients with colorectal cancer aged 43 – 82 (50% women)</w:t>
            </w:r>
          </w:p>
          <w:p w14:paraId="0153D5B8" w14:textId="77777777" w:rsidR="001D4804" w:rsidRPr="00752CB0" w:rsidRDefault="001D4804" w:rsidP="006D6747">
            <w:pPr>
              <w:spacing w:after="0" w:line="240" w:lineRule="auto"/>
              <w:rPr>
                <w:rFonts w:ascii="Times New Roman" w:hAnsi="Times New Roman" w:cs="Times New Roman"/>
                <w:sz w:val="20"/>
                <w:szCs w:val="20"/>
              </w:rPr>
            </w:pPr>
          </w:p>
        </w:tc>
        <w:tc>
          <w:tcPr>
            <w:tcW w:w="1620" w:type="dxa"/>
          </w:tcPr>
          <w:p w14:paraId="083AB5A2"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Explore patients’ experiences of colorectal cancer care</w:t>
            </w:r>
          </w:p>
        </w:tc>
        <w:tc>
          <w:tcPr>
            <w:tcW w:w="1260" w:type="dxa"/>
          </w:tcPr>
          <w:p w14:paraId="4F56CDC3"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Patient-centred care</w:t>
            </w:r>
          </w:p>
          <w:p w14:paraId="502082E0" w14:textId="77777777" w:rsidR="001D4804" w:rsidRPr="00752CB0" w:rsidRDefault="001D4804" w:rsidP="006D6747">
            <w:pPr>
              <w:spacing w:after="0" w:line="240" w:lineRule="auto"/>
              <w:rPr>
                <w:rFonts w:ascii="Times New Roman" w:hAnsi="Times New Roman" w:cs="Times New Roman"/>
                <w:color w:val="000000"/>
                <w:sz w:val="20"/>
                <w:szCs w:val="20"/>
              </w:rPr>
            </w:pPr>
          </w:p>
        </w:tc>
        <w:tc>
          <w:tcPr>
            <w:tcW w:w="2430" w:type="dxa"/>
          </w:tcPr>
          <w:p w14:paraId="0A49A30B"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Measured via semi-structured interview prompts relating to:</w:t>
            </w:r>
          </w:p>
          <w:p w14:paraId="4600A467" w14:textId="77777777" w:rsidR="001D4804" w:rsidRPr="00752CB0" w:rsidRDefault="001D4804" w:rsidP="00B9438F">
            <w:pPr>
              <w:pStyle w:val="ListParagraph"/>
              <w:numPr>
                <w:ilvl w:val="0"/>
                <w:numId w:val="36"/>
              </w:numPr>
              <w:spacing w:after="0" w:line="240" w:lineRule="auto"/>
              <w:contextualSpacing w:val="0"/>
              <w:rPr>
                <w:rFonts w:ascii="Times New Roman" w:hAnsi="Times New Roman" w:cs="Times New Roman"/>
                <w:sz w:val="20"/>
                <w:szCs w:val="20"/>
              </w:rPr>
            </w:pPr>
            <w:r w:rsidRPr="00752CB0">
              <w:rPr>
                <w:rFonts w:ascii="Times New Roman" w:hAnsi="Times New Roman" w:cs="Times New Roman"/>
                <w:sz w:val="20"/>
                <w:szCs w:val="20"/>
              </w:rPr>
              <w:t>Diagnosis</w:t>
            </w:r>
          </w:p>
          <w:p w14:paraId="21AFE13B" w14:textId="77777777" w:rsidR="001D4804" w:rsidRPr="00752CB0" w:rsidRDefault="001D4804" w:rsidP="00B9438F">
            <w:pPr>
              <w:pStyle w:val="ListParagraph"/>
              <w:numPr>
                <w:ilvl w:val="0"/>
                <w:numId w:val="36"/>
              </w:numPr>
              <w:spacing w:after="0" w:line="240" w:lineRule="auto"/>
              <w:contextualSpacing w:val="0"/>
              <w:rPr>
                <w:rFonts w:ascii="Times New Roman" w:hAnsi="Times New Roman" w:cs="Times New Roman"/>
                <w:sz w:val="20"/>
                <w:szCs w:val="20"/>
              </w:rPr>
            </w:pPr>
            <w:r w:rsidRPr="00752CB0">
              <w:rPr>
                <w:rFonts w:ascii="Times New Roman" w:hAnsi="Times New Roman" w:cs="Times New Roman"/>
                <w:sz w:val="20"/>
                <w:szCs w:val="20"/>
              </w:rPr>
              <w:t>Treatment planning process</w:t>
            </w:r>
          </w:p>
          <w:p w14:paraId="736057CB" w14:textId="77777777" w:rsidR="001D4804" w:rsidRPr="00752CB0" w:rsidRDefault="001D4804" w:rsidP="00B9438F">
            <w:pPr>
              <w:pStyle w:val="ListParagraph"/>
              <w:numPr>
                <w:ilvl w:val="0"/>
                <w:numId w:val="36"/>
              </w:numPr>
              <w:spacing w:after="0" w:line="240" w:lineRule="auto"/>
              <w:contextualSpacing w:val="0"/>
              <w:rPr>
                <w:rFonts w:ascii="Times New Roman" w:hAnsi="Times New Roman" w:cs="Times New Roman"/>
                <w:sz w:val="20"/>
                <w:szCs w:val="20"/>
              </w:rPr>
            </w:pPr>
            <w:r w:rsidRPr="00752CB0">
              <w:rPr>
                <w:rFonts w:ascii="Times New Roman" w:hAnsi="Times New Roman" w:cs="Times New Roman"/>
                <w:sz w:val="20"/>
                <w:szCs w:val="20"/>
              </w:rPr>
              <w:t>Expectations and care/treatment</w:t>
            </w:r>
          </w:p>
          <w:p w14:paraId="5214EBE6" w14:textId="77777777" w:rsidR="001D4804" w:rsidRPr="00752CB0" w:rsidRDefault="001D4804" w:rsidP="006D6747">
            <w:pPr>
              <w:spacing w:after="0" w:line="240" w:lineRule="auto"/>
              <w:rPr>
                <w:rFonts w:ascii="Times New Roman" w:hAnsi="Times New Roman" w:cs="Times New Roman"/>
                <w:sz w:val="20"/>
                <w:szCs w:val="20"/>
              </w:rPr>
            </w:pPr>
          </w:p>
          <w:p w14:paraId="07AAB8CA"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 xml:space="preserve">Participants were asked to describe their experiences </w:t>
            </w:r>
            <w:r w:rsidRPr="00752CB0">
              <w:rPr>
                <w:rFonts w:ascii="Times New Roman" w:hAnsi="Times New Roman" w:cs="Times New Roman"/>
                <w:sz w:val="20"/>
                <w:szCs w:val="20"/>
              </w:rPr>
              <w:lastRenderedPageBreak/>
              <w:t>with care since they have been diagnosed</w:t>
            </w:r>
          </w:p>
          <w:p w14:paraId="3B7FD5E1" w14:textId="77777777" w:rsidR="001D4804" w:rsidRPr="00752CB0" w:rsidRDefault="001D4804" w:rsidP="006D6747">
            <w:pPr>
              <w:spacing w:after="0" w:line="240" w:lineRule="auto"/>
              <w:rPr>
                <w:rFonts w:ascii="Times New Roman" w:hAnsi="Times New Roman" w:cs="Times New Roman"/>
                <w:color w:val="000000"/>
                <w:sz w:val="20"/>
                <w:szCs w:val="20"/>
                <w:highlight w:val="yellow"/>
              </w:rPr>
            </w:pPr>
          </w:p>
        </w:tc>
        <w:tc>
          <w:tcPr>
            <w:tcW w:w="2790" w:type="dxa"/>
          </w:tcPr>
          <w:p w14:paraId="323CF0EE" w14:textId="77777777" w:rsidR="001D4804" w:rsidRPr="005E1E38" w:rsidRDefault="001D4804" w:rsidP="006D6747">
            <w:pPr>
              <w:spacing w:after="0" w:line="240" w:lineRule="auto"/>
              <w:rPr>
                <w:rFonts w:ascii="Times New Roman" w:hAnsi="Times New Roman" w:cs="Times New Roman"/>
                <w:sz w:val="20"/>
                <w:szCs w:val="20"/>
              </w:rPr>
            </w:pPr>
            <w:r w:rsidRPr="009B19AA">
              <w:rPr>
                <w:rFonts w:ascii="Times New Roman" w:hAnsi="Times New Roman" w:cs="Times New Roman"/>
                <w:b/>
                <w:sz w:val="20"/>
                <w:szCs w:val="20"/>
              </w:rPr>
              <w:lastRenderedPageBreak/>
              <w:t>Emotions</w:t>
            </w:r>
            <w:r>
              <w:rPr>
                <w:rFonts w:ascii="Times New Roman" w:hAnsi="Times New Roman" w:cs="Times New Roman"/>
                <w:b/>
                <w:sz w:val="20"/>
                <w:szCs w:val="20"/>
              </w:rPr>
              <w:t>:</w:t>
            </w:r>
            <w:r w:rsidRPr="009B19AA">
              <w:rPr>
                <w:rFonts w:ascii="Times New Roman" w:hAnsi="Times New Roman" w:cs="Times New Roman"/>
                <w:b/>
                <w:sz w:val="20"/>
                <w:szCs w:val="20"/>
              </w:rPr>
              <w:t xml:space="preserve"> </w:t>
            </w:r>
            <w:r w:rsidRPr="005E1E38">
              <w:rPr>
                <w:rFonts w:ascii="Times New Roman" w:hAnsi="Times New Roman" w:cs="Times New Roman"/>
                <w:sz w:val="20"/>
                <w:szCs w:val="20"/>
              </w:rPr>
              <w:t xml:space="preserve">Patients expressed </w:t>
            </w:r>
            <w:r>
              <w:rPr>
                <w:rFonts w:ascii="Times New Roman" w:hAnsi="Times New Roman" w:cs="Times New Roman"/>
                <w:sz w:val="20"/>
                <w:szCs w:val="20"/>
              </w:rPr>
              <w:t>c</w:t>
            </w:r>
            <w:r w:rsidRPr="009B19AA">
              <w:rPr>
                <w:rFonts w:ascii="Times New Roman" w:hAnsi="Times New Roman" w:cs="Times New Roman"/>
                <w:sz w:val="20"/>
                <w:szCs w:val="20"/>
              </w:rPr>
              <w:t>onfusion about diagnosis</w:t>
            </w:r>
            <w:r>
              <w:rPr>
                <w:rFonts w:ascii="Times New Roman" w:hAnsi="Times New Roman" w:cs="Times New Roman"/>
                <w:sz w:val="20"/>
                <w:szCs w:val="20"/>
              </w:rPr>
              <w:t xml:space="preserve"> and reported that c</w:t>
            </w:r>
            <w:r w:rsidRPr="009B19AA">
              <w:rPr>
                <w:rFonts w:ascii="Times New Roman" w:hAnsi="Times New Roman" w:cs="Times New Roman"/>
                <w:sz w:val="20"/>
                <w:szCs w:val="20"/>
              </w:rPr>
              <w:t>linicians gave them hope when they were being pessimistic</w:t>
            </w:r>
          </w:p>
          <w:p w14:paraId="66F3AC48" w14:textId="77777777" w:rsidR="001D4804" w:rsidRPr="005E1E38" w:rsidRDefault="001D4804" w:rsidP="006D6747">
            <w:pPr>
              <w:spacing w:after="0" w:line="240" w:lineRule="auto"/>
              <w:rPr>
                <w:rFonts w:ascii="Times New Roman" w:hAnsi="Times New Roman" w:cs="Times New Roman"/>
                <w:sz w:val="20"/>
                <w:szCs w:val="20"/>
              </w:rPr>
            </w:pPr>
            <w:r w:rsidRPr="005E1E38">
              <w:rPr>
                <w:rFonts w:ascii="Times New Roman" w:hAnsi="Times New Roman" w:cs="Times New Roman"/>
                <w:b/>
                <w:sz w:val="20"/>
                <w:szCs w:val="20"/>
              </w:rPr>
              <w:t>Information</w:t>
            </w:r>
            <w:r>
              <w:rPr>
                <w:rFonts w:ascii="Times New Roman" w:hAnsi="Times New Roman" w:cs="Times New Roman"/>
                <w:b/>
                <w:sz w:val="20"/>
                <w:szCs w:val="20"/>
              </w:rPr>
              <w:t>:</w:t>
            </w:r>
            <w:r w:rsidRPr="005E1E38">
              <w:rPr>
                <w:rFonts w:ascii="Times New Roman" w:hAnsi="Times New Roman" w:cs="Times New Roman"/>
                <w:sz w:val="20"/>
                <w:szCs w:val="20"/>
              </w:rPr>
              <w:t xml:space="preserve"> </w:t>
            </w:r>
            <w:r>
              <w:rPr>
                <w:rFonts w:ascii="Times New Roman" w:hAnsi="Times New Roman" w:cs="Times New Roman"/>
                <w:sz w:val="20"/>
                <w:szCs w:val="20"/>
              </w:rPr>
              <w:t>Communication during diagnosis was</w:t>
            </w:r>
            <w:r w:rsidRPr="005E1E38">
              <w:rPr>
                <w:rFonts w:ascii="Times New Roman" w:hAnsi="Times New Roman" w:cs="Times New Roman"/>
                <w:sz w:val="20"/>
                <w:szCs w:val="20"/>
              </w:rPr>
              <w:t xml:space="preserve"> brief, frank and matter-of-fact</w:t>
            </w:r>
            <w:r>
              <w:rPr>
                <w:rFonts w:ascii="Times New Roman" w:hAnsi="Times New Roman" w:cs="Times New Roman"/>
                <w:sz w:val="20"/>
                <w:szCs w:val="20"/>
              </w:rPr>
              <w:t>.</w:t>
            </w:r>
          </w:p>
          <w:p w14:paraId="2D252D7C" w14:textId="77777777" w:rsidR="001D4804" w:rsidRPr="008314B2" w:rsidRDefault="001D4804" w:rsidP="006D6747">
            <w:pPr>
              <w:spacing w:after="0" w:line="240" w:lineRule="auto"/>
              <w:rPr>
                <w:rFonts w:ascii="Times New Roman" w:hAnsi="Times New Roman" w:cs="Times New Roman"/>
                <w:b/>
                <w:sz w:val="20"/>
                <w:szCs w:val="20"/>
              </w:rPr>
            </w:pPr>
            <w:r w:rsidRPr="00752CB0">
              <w:rPr>
                <w:rFonts w:ascii="Times New Roman" w:hAnsi="Times New Roman" w:cs="Times New Roman"/>
                <w:sz w:val="20"/>
                <w:szCs w:val="20"/>
              </w:rPr>
              <w:t>C</w:t>
            </w:r>
            <w:r>
              <w:rPr>
                <w:rFonts w:ascii="Times New Roman" w:hAnsi="Times New Roman" w:cs="Times New Roman"/>
                <w:sz w:val="20"/>
                <w:szCs w:val="20"/>
              </w:rPr>
              <w:t xml:space="preserve">ommunication during treatment focused </w:t>
            </w:r>
            <w:r w:rsidRPr="00752CB0">
              <w:rPr>
                <w:rFonts w:ascii="Times New Roman" w:hAnsi="Times New Roman" w:cs="Times New Roman"/>
                <w:sz w:val="20"/>
                <w:szCs w:val="20"/>
              </w:rPr>
              <w:t>on symp</w:t>
            </w:r>
            <w:r>
              <w:rPr>
                <w:rFonts w:ascii="Times New Roman" w:hAnsi="Times New Roman" w:cs="Times New Roman"/>
                <w:sz w:val="20"/>
                <w:szCs w:val="20"/>
              </w:rPr>
              <w:t xml:space="preserve">toms when with the participant and </w:t>
            </w:r>
            <w:r w:rsidRPr="00752CB0">
              <w:rPr>
                <w:rFonts w:ascii="Times New Roman" w:hAnsi="Times New Roman" w:cs="Times New Roman"/>
                <w:sz w:val="20"/>
                <w:szCs w:val="20"/>
              </w:rPr>
              <w:lastRenderedPageBreak/>
              <w:t>focus on psychosocial wellbeing when with family</w:t>
            </w:r>
          </w:p>
          <w:p w14:paraId="064EB409" w14:textId="77777777" w:rsidR="001D4804" w:rsidRPr="00C57F4F" w:rsidRDefault="001D4804" w:rsidP="006D6747">
            <w:pPr>
              <w:spacing w:after="0" w:line="240" w:lineRule="auto"/>
              <w:rPr>
                <w:rFonts w:ascii="Times New Roman" w:hAnsi="Times New Roman" w:cs="Times New Roman"/>
                <w:sz w:val="20"/>
                <w:szCs w:val="20"/>
              </w:rPr>
            </w:pPr>
            <w:r w:rsidRPr="00C57F4F">
              <w:rPr>
                <w:rFonts w:ascii="Times New Roman" w:hAnsi="Times New Roman" w:cs="Times New Roman"/>
                <w:b/>
                <w:sz w:val="20"/>
                <w:szCs w:val="20"/>
              </w:rPr>
              <w:t>Decisions</w:t>
            </w:r>
            <w:r>
              <w:rPr>
                <w:rFonts w:ascii="Times New Roman" w:hAnsi="Times New Roman" w:cs="Times New Roman"/>
                <w:b/>
                <w:sz w:val="20"/>
                <w:szCs w:val="20"/>
              </w:rPr>
              <w:t>:</w:t>
            </w:r>
            <w:r w:rsidRPr="00C57F4F">
              <w:rPr>
                <w:rFonts w:ascii="Times New Roman" w:hAnsi="Times New Roman" w:cs="Times New Roman"/>
                <w:sz w:val="20"/>
                <w:szCs w:val="20"/>
              </w:rPr>
              <w:t xml:space="preserve"> </w:t>
            </w:r>
            <w:r>
              <w:rPr>
                <w:rFonts w:ascii="Times New Roman" w:hAnsi="Times New Roman" w:cs="Times New Roman"/>
                <w:sz w:val="20"/>
                <w:szCs w:val="20"/>
              </w:rPr>
              <w:t>Patients thought</w:t>
            </w:r>
            <w:r w:rsidRPr="00C57F4F">
              <w:rPr>
                <w:rFonts w:ascii="Times New Roman" w:hAnsi="Times New Roman" w:cs="Times New Roman"/>
                <w:sz w:val="20"/>
                <w:szCs w:val="20"/>
              </w:rPr>
              <w:t xml:space="preserve"> that chemotherapy was the only option </w:t>
            </w:r>
          </w:p>
          <w:p w14:paraId="145D6369" w14:textId="77777777" w:rsidR="001D4804" w:rsidRPr="00C57F4F" w:rsidRDefault="001D4804" w:rsidP="006D6747">
            <w:pPr>
              <w:spacing w:after="0" w:line="240" w:lineRule="auto"/>
              <w:rPr>
                <w:rFonts w:ascii="Times New Roman" w:hAnsi="Times New Roman" w:cs="Times New Roman"/>
                <w:sz w:val="20"/>
                <w:szCs w:val="20"/>
              </w:rPr>
            </w:pPr>
            <w:r w:rsidRPr="00C57F4F">
              <w:rPr>
                <w:rFonts w:ascii="Times New Roman" w:hAnsi="Times New Roman" w:cs="Times New Roman"/>
                <w:b/>
                <w:sz w:val="20"/>
                <w:szCs w:val="20"/>
              </w:rPr>
              <w:t>Self-management</w:t>
            </w:r>
            <w:r>
              <w:rPr>
                <w:rFonts w:ascii="Times New Roman" w:hAnsi="Times New Roman" w:cs="Times New Roman"/>
                <w:b/>
                <w:sz w:val="20"/>
                <w:szCs w:val="20"/>
              </w:rPr>
              <w:t>:</w:t>
            </w:r>
            <w:r w:rsidRPr="00C57F4F">
              <w:rPr>
                <w:rFonts w:ascii="Times New Roman" w:hAnsi="Times New Roman" w:cs="Times New Roman"/>
                <w:sz w:val="20"/>
                <w:szCs w:val="20"/>
              </w:rPr>
              <w:t xml:space="preserve"> Gained control over their course of treatment</w:t>
            </w:r>
          </w:p>
          <w:p w14:paraId="5DBB7814" w14:textId="77777777" w:rsidR="001D4804" w:rsidRPr="00C57F4F" w:rsidRDefault="001D4804" w:rsidP="006D6747">
            <w:pPr>
              <w:spacing w:after="0" w:line="240" w:lineRule="auto"/>
              <w:rPr>
                <w:rFonts w:ascii="Times New Roman" w:hAnsi="Times New Roman" w:cs="Times New Roman"/>
                <w:sz w:val="20"/>
                <w:szCs w:val="20"/>
              </w:rPr>
            </w:pPr>
            <w:r>
              <w:rPr>
                <w:rFonts w:ascii="Times New Roman" w:hAnsi="Times New Roman" w:cs="Times New Roman"/>
                <w:b/>
                <w:sz w:val="20"/>
                <w:szCs w:val="20"/>
              </w:rPr>
              <w:t>Uncertainties:</w:t>
            </w:r>
            <w:r w:rsidRPr="00C57F4F">
              <w:rPr>
                <w:rFonts w:ascii="Times New Roman" w:hAnsi="Times New Roman" w:cs="Times New Roman"/>
                <w:sz w:val="20"/>
                <w:szCs w:val="20"/>
              </w:rPr>
              <w:t xml:space="preserve"> Took comfort in odds ratios because beating the odds &gt; uncertainty</w:t>
            </w:r>
            <w:r>
              <w:rPr>
                <w:rFonts w:ascii="Times New Roman" w:hAnsi="Times New Roman" w:cs="Times New Roman"/>
                <w:sz w:val="20"/>
                <w:szCs w:val="20"/>
              </w:rPr>
              <w:t>.</w:t>
            </w:r>
            <w:r w:rsidRPr="00C57F4F">
              <w:rPr>
                <w:rFonts w:ascii="Times New Roman" w:hAnsi="Times New Roman" w:cs="Times New Roman"/>
                <w:sz w:val="20"/>
                <w:szCs w:val="20"/>
              </w:rPr>
              <w:t xml:space="preserve"> Perceived support as positive when hopeful and negative when uncertain </w:t>
            </w:r>
          </w:p>
        </w:tc>
        <w:tc>
          <w:tcPr>
            <w:tcW w:w="2790" w:type="dxa"/>
          </w:tcPr>
          <w:p w14:paraId="7BFA754C" w14:textId="77777777" w:rsidR="001D4804" w:rsidRPr="00C57F4F" w:rsidRDefault="001D4804" w:rsidP="006D6747">
            <w:pPr>
              <w:spacing w:after="0" w:line="240" w:lineRule="auto"/>
              <w:rPr>
                <w:rFonts w:ascii="Times New Roman" w:hAnsi="Times New Roman" w:cs="Times New Roman"/>
                <w:sz w:val="20"/>
                <w:szCs w:val="20"/>
              </w:rPr>
            </w:pPr>
            <w:r w:rsidRPr="00B5048C">
              <w:rPr>
                <w:rFonts w:cs="Arial"/>
                <w:b/>
                <w:color w:val="000000"/>
                <w:sz w:val="20"/>
                <w:szCs w:val="20"/>
              </w:rPr>
              <w:lastRenderedPageBreak/>
              <w:t>---</w:t>
            </w:r>
          </w:p>
        </w:tc>
      </w:tr>
      <w:tr w:rsidR="001D4804" w:rsidRPr="00752CB0" w14:paraId="33905423" w14:textId="77777777" w:rsidTr="006D6747">
        <w:tc>
          <w:tcPr>
            <w:tcW w:w="1281" w:type="dxa"/>
          </w:tcPr>
          <w:p w14:paraId="1C84741A" w14:textId="77777777" w:rsidR="001D4804" w:rsidRPr="00752CB0" w:rsidRDefault="001D4804" w:rsidP="006D6747">
            <w:pPr>
              <w:spacing w:after="0" w:line="240" w:lineRule="auto"/>
              <w:rPr>
                <w:rFonts w:ascii="Times New Roman" w:hAnsi="Times New Roman" w:cs="Times New Roman"/>
                <w:color w:val="000000"/>
                <w:sz w:val="20"/>
                <w:szCs w:val="20"/>
              </w:rPr>
            </w:pPr>
            <w:r w:rsidRPr="00752CB0">
              <w:rPr>
                <w:rFonts w:ascii="Times New Roman" w:hAnsi="Times New Roman" w:cs="Times New Roman"/>
                <w:color w:val="000000"/>
                <w:sz w:val="20"/>
                <w:szCs w:val="20"/>
              </w:rPr>
              <w:t>Sint Nicolaas 2012</w:t>
            </w:r>
            <w:r w:rsidRPr="00122E63">
              <w:rPr>
                <w:rFonts w:ascii="Times New Roman" w:hAnsi="Times New Roman" w:cs="Times New Roman"/>
                <w:noProof/>
                <w:color w:val="000000"/>
                <w:sz w:val="20"/>
                <w:szCs w:val="20"/>
                <w:vertAlign w:val="superscript"/>
              </w:rPr>
              <w:t>50</w:t>
            </w:r>
            <w:r w:rsidRPr="00752CB0">
              <w:rPr>
                <w:rFonts w:ascii="Times New Roman" w:hAnsi="Times New Roman" w:cs="Times New Roman"/>
                <w:color w:val="000000"/>
                <w:sz w:val="20"/>
                <w:szCs w:val="20"/>
              </w:rPr>
              <w:t xml:space="preserve"> Netherlands</w:t>
            </w:r>
          </w:p>
        </w:tc>
        <w:tc>
          <w:tcPr>
            <w:tcW w:w="1617" w:type="dxa"/>
          </w:tcPr>
          <w:p w14:paraId="2066D43A"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Analysis of pre- and post- colonoscopy Global Rating Scale survey data from 1509 patients aged 52 – 63 (51% women)</w:t>
            </w:r>
          </w:p>
          <w:p w14:paraId="23E87330" w14:textId="77777777" w:rsidR="001D4804" w:rsidRPr="00752CB0" w:rsidRDefault="001D4804" w:rsidP="006D6747">
            <w:pPr>
              <w:spacing w:after="0" w:line="240" w:lineRule="auto"/>
              <w:rPr>
                <w:rFonts w:ascii="Times New Roman" w:hAnsi="Times New Roman" w:cs="Times New Roman"/>
                <w:sz w:val="20"/>
                <w:szCs w:val="20"/>
              </w:rPr>
            </w:pPr>
          </w:p>
        </w:tc>
        <w:tc>
          <w:tcPr>
            <w:tcW w:w="1620" w:type="dxa"/>
          </w:tcPr>
          <w:p w14:paraId="2797C22B"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Evaluate patients’ colposcopy experiences and factors that affect  care satisfaction</w:t>
            </w:r>
          </w:p>
        </w:tc>
        <w:tc>
          <w:tcPr>
            <w:tcW w:w="1260" w:type="dxa"/>
          </w:tcPr>
          <w:p w14:paraId="0400BB46"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Patient-centred care</w:t>
            </w:r>
          </w:p>
          <w:p w14:paraId="2B1D2321" w14:textId="77777777" w:rsidR="001D4804" w:rsidRPr="00752CB0" w:rsidRDefault="001D4804" w:rsidP="006D6747">
            <w:pPr>
              <w:spacing w:after="0" w:line="240" w:lineRule="auto"/>
              <w:rPr>
                <w:rFonts w:ascii="Times New Roman" w:hAnsi="Times New Roman" w:cs="Times New Roman"/>
                <w:color w:val="000000"/>
                <w:sz w:val="20"/>
                <w:szCs w:val="20"/>
              </w:rPr>
            </w:pPr>
          </w:p>
        </w:tc>
        <w:tc>
          <w:tcPr>
            <w:tcW w:w="2430" w:type="dxa"/>
          </w:tcPr>
          <w:p w14:paraId="17D97365"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Measured using questions from 5 categories:</w:t>
            </w:r>
          </w:p>
          <w:p w14:paraId="0C2CAB55" w14:textId="77777777" w:rsidR="001D4804" w:rsidRPr="00752CB0" w:rsidRDefault="001D4804" w:rsidP="00B9438F">
            <w:pPr>
              <w:pStyle w:val="ListParagraph"/>
              <w:numPr>
                <w:ilvl w:val="0"/>
                <w:numId w:val="35"/>
              </w:numPr>
              <w:spacing w:after="0" w:line="240" w:lineRule="auto"/>
              <w:contextualSpacing w:val="0"/>
              <w:rPr>
                <w:rFonts w:ascii="Times New Roman" w:hAnsi="Times New Roman" w:cs="Times New Roman"/>
                <w:sz w:val="20"/>
                <w:szCs w:val="20"/>
              </w:rPr>
            </w:pPr>
            <w:r w:rsidRPr="00752CB0">
              <w:rPr>
                <w:rFonts w:ascii="Times New Roman" w:hAnsi="Times New Roman" w:cs="Times New Roman"/>
                <w:sz w:val="20"/>
                <w:szCs w:val="20"/>
              </w:rPr>
              <w:t>Overall satisfaction</w:t>
            </w:r>
          </w:p>
          <w:p w14:paraId="28B593DA" w14:textId="77777777" w:rsidR="001D4804" w:rsidRPr="00752CB0" w:rsidRDefault="001D4804" w:rsidP="00B9438F">
            <w:pPr>
              <w:pStyle w:val="ListParagraph"/>
              <w:numPr>
                <w:ilvl w:val="0"/>
                <w:numId w:val="35"/>
              </w:numPr>
              <w:spacing w:after="0" w:line="240" w:lineRule="auto"/>
              <w:contextualSpacing w:val="0"/>
              <w:rPr>
                <w:rFonts w:ascii="Times New Roman" w:hAnsi="Times New Roman" w:cs="Times New Roman"/>
                <w:sz w:val="20"/>
                <w:szCs w:val="20"/>
              </w:rPr>
            </w:pPr>
            <w:r w:rsidRPr="00752CB0">
              <w:rPr>
                <w:rFonts w:ascii="Times New Roman" w:hAnsi="Times New Roman" w:cs="Times New Roman"/>
                <w:sz w:val="20"/>
                <w:szCs w:val="20"/>
              </w:rPr>
              <w:t>Accessibility and timeliness</w:t>
            </w:r>
          </w:p>
          <w:p w14:paraId="58F5DFF8" w14:textId="77777777" w:rsidR="001D4804" w:rsidRPr="00752CB0" w:rsidRDefault="001D4804" w:rsidP="00B9438F">
            <w:pPr>
              <w:pStyle w:val="ListParagraph"/>
              <w:numPr>
                <w:ilvl w:val="0"/>
                <w:numId w:val="35"/>
              </w:numPr>
              <w:spacing w:after="0" w:line="240" w:lineRule="auto"/>
              <w:contextualSpacing w:val="0"/>
              <w:rPr>
                <w:rFonts w:ascii="Times New Roman" w:hAnsi="Times New Roman" w:cs="Times New Roman"/>
                <w:sz w:val="20"/>
                <w:szCs w:val="20"/>
              </w:rPr>
            </w:pPr>
            <w:r w:rsidRPr="00752CB0">
              <w:rPr>
                <w:rFonts w:ascii="Times New Roman" w:hAnsi="Times New Roman" w:cs="Times New Roman"/>
                <w:sz w:val="20"/>
                <w:szCs w:val="20"/>
              </w:rPr>
              <w:t>Interpersonal skills</w:t>
            </w:r>
          </w:p>
          <w:p w14:paraId="6B9E1BC3" w14:textId="77777777" w:rsidR="001D4804" w:rsidRPr="00752CB0" w:rsidRDefault="001D4804" w:rsidP="00B9438F">
            <w:pPr>
              <w:pStyle w:val="ListParagraph"/>
              <w:numPr>
                <w:ilvl w:val="0"/>
                <w:numId w:val="35"/>
              </w:numPr>
              <w:spacing w:after="0" w:line="240" w:lineRule="auto"/>
              <w:contextualSpacing w:val="0"/>
              <w:rPr>
                <w:rFonts w:ascii="Times New Roman" w:hAnsi="Times New Roman" w:cs="Times New Roman"/>
                <w:sz w:val="20"/>
                <w:szCs w:val="20"/>
              </w:rPr>
            </w:pPr>
            <w:r w:rsidRPr="00752CB0">
              <w:rPr>
                <w:rFonts w:ascii="Times New Roman" w:hAnsi="Times New Roman" w:cs="Times New Roman"/>
                <w:sz w:val="20"/>
                <w:szCs w:val="20"/>
              </w:rPr>
              <w:t>Comfort and privacy</w:t>
            </w:r>
          </w:p>
          <w:p w14:paraId="2B9BEC8C" w14:textId="77777777" w:rsidR="001D4804" w:rsidRPr="00752CB0" w:rsidRDefault="001D4804" w:rsidP="00B9438F">
            <w:pPr>
              <w:pStyle w:val="ListParagraph"/>
              <w:numPr>
                <w:ilvl w:val="0"/>
                <w:numId w:val="35"/>
              </w:numPr>
              <w:spacing w:after="0" w:line="240" w:lineRule="auto"/>
              <w:contextualSpacing w:val="0"/>
              <w:rPr>
                <w:rFonts w:ascii="Times New Roman" w:hAnsi="Times New Roman" w:cs="Times New Roman"/>
                <w:sz w:val="20"/>
                <w:szCs w:val="20"/>
              </w:rPr>
            </w:pPr>
            <w:r w:rsidRPr="00752CB0">
              <w:rPr>
                <w:rFonts w:ascii="Times New Roman" w:hAnsi="Times New Roman" w:cs="Times New Roman"/>
                <w:sz w:val="20"/>
                <w:szCs w:val="20"/>
              </w:rPr>
              <w:t>Information and aftercare</w:t>
            </w:r>
          </w:p>
        </w:tc>
        <w:tc>
          <w:tcPr>
            <w:tcW w:w="2790" w:type="dxa"/>
          </w:tcPr>
          <w:p w14:paraId="17CE6F22" w14:textId="77777777" w:rsidR="001D4804" w:rsidRPr="009B19AA" w:rsidRDefault="001D4804" w:rsidP="006D6747">
            <w:pPr>
              <w:spacing w:after="0" w:line="240" w:lineRule="auto"/>
              <w:rPr>
                <w:rFonts w:ascii="Times New Roman" w:hAnsi="Times New Roman" w:cs="Times New Roman"/>
                <w:sz w:val="20"/>
                <w:szCs w:val="20"/>
              </w:rPr>
            </w:pPr>
            <w:r w:rsidRPr="009B19AA">
              <w:rPr>
                <w:rFonts w:ascii="Times New Roman" w:hAnsi="Times New Roman" w:cs="Times New Roman"/>
                <w:b/>
                <w:sz w:val="20"/>
                <w:szCs w:val="20"/>
              </w:rPr>
              <w:t>Information</w:t>
            </w:r>
            <w:r>
              <w:rPr>
                <w:rFonts w:ascii="Times New Roman" w:hAnsi="Times New Roman" w:cs="Times New Roman"/>
                <w:b/>
                <w:sz w:val="20"/>
                <w:szCs w:val="20"/>
              </w:rPr>
              <w:t xml:space="preserve">: </w:t>
            </w:r>
            <w:r w:rsidRPr="009B19AA">
              <w:rPr>
                <w:rFonts w:ascii="Times New Roman" w:hAnsi="Times New Roman" w:cs="Times New Roman"/>
                <w:sz w:val="20"/>
                <w:szCs w:val="20"/>
              </w:rPr>
              <w:t>88% reported being given an opportunity to ask questions before the procedure</w:t>
            </w:r>
            <w:r>
              <w:rPr>
                <w:rFonts w:ascii="Times New Roman" w:hAnsi="Times New Roman" w:cs="Times New Roman"/>
                <w:sz w:val="20"/>
                <w:szCs w:val="20"/>
              </w:rPr>
              <w:t>.</w:t>
            </w:r>
            <w:r w:rsidRPr="009B19AA">
              <w:rPr>
                <w:rFonts w:ascii="Times New Roman" w:hAnsi="Times New Roman" w:cs="Times New Roman"/>
                <w:sz w:val="20"/>
                <w:szCs w:val="20"/>
              </w:rPr>
              <w:t xml:space="preserve"> 75% </w:t>
            </w:r>
            <w:r>
              <w:rPr>
                <w:rFonts w:ascii="Times New Roman" w:hAnsi="Times New Roman" w:cs="Times New Roman"/>
                <w:sz w:val="20"/>
                <w:szCs w:val="20"/>
              </w:rPr>
              <w:t xml:space="preserve">were </w:t>
            </w:r>
            <w:r w:rsidRPr="009B19AA">
              <w:rPr>
                <w:rFonts w:ascii="Times New Roman" w:hAnsi="Times New Roman" w:cs="Times New Roman"/>
                <w:sz w:val="20"/>
                <w:szCs w:val="20"/>
              </w:rPr>
              <w:t>satisfied with verbal communication of results post procedure</w:t>
            </w:r>
          </w:p>
          <w:p w14:paraId="658A2EA3" w14:textId="77777777" w:rsidR="001D4804" w:rsidRPr="00EA715A" w:rsidRDefault="001D4804" w:rsidP="006D6747">
            <w:pPr>
              <w:spacing w:after="0" w:line="240" w:lineRule="auto"/>
              <w:rPr>
                <w:rFonts w:ascii="Times New Roman" w:hAnsi="Times New Roman" w:cs="Times New Roman"/>
                <w:b/>
                <w:sz w:val="20"/>
                <w:szCs w:val="20"/>
              </w:rPr>
            </w:pPr>
          </w:p>
          <w:p w14:paraId="012C0167" w14:textId="77777777" w:rsidR="001D4804" w:rsidRPr="009B19AA" w:rsidRDefault="001D4804" w:rsidP="006D6747">
            <w:pPr>
              <w:spacing w:after="0" w:line="240" w:lineRule="auto"/>
              <w:rPr>
                <w:rFonts w:ascii="Times New Roman" w:hAnsi="Times New Roman" w:cs="Times New Roman"/>
                <w:sz w:val="20"/>
                <w:szCs w:val="20"/>
              </w:rPr>
            </w:pPr>
            <w:r w:rsidRPr="009B19AA">
              <w:rPr>
                <w:rFonts w:ascii="Times New Roman" w:hAnsi="Times New Roman" w:cs="Times New Roman"/>
                <w:b/>
                <w:sz w:val="20"/>
                <w:szCs w:val="20"/>
              </w:rPr>
              <w:t>Relationship</w:t>
            </w:r>
            <w:r>
              <w:rPr>
                <w:rFonts w:ascii="Times New Roman" w:hAnsi="Times New Roman" w:cs="Times New Roman"/>
                <w:b/>
                <w:sz w:val="20"/>
                <w:szCs w:val="20"/>
              </w:rPr>
              <w:t xml:space="preserve">: </w:t>
            </w:r>
            <w:r w:rsidRPr="009B19AA">
              <w:rPr>
                <w:rFonts w:ascii="Times New Roman" w:hAnsi="Times New Roman" w:cs="Times New Roman"/>
                <w:sz w:val="20"/>
                <w:szCs w:val="20"/>
              </w:rPr>
              <w:t>92% were satisfied wit</w:t>
            </w:r>
            <w:r>
              <w:rPr>
                <w:rFonts w:ascii="Times New Roman" w:hAnsi="Times New Roman" w:cs="Times New Roman"/>
                <w:sz w:val="20"/>
                <w:szCs w:val="20"/>
              </w:rPr>
              <w:t xml:space="preserve">h the manner of the endoscopist </w:t>
            </w:r>
          </w:p>
          <w:p w14:paraId="103E8C43" w14:textId="77777777" w:rsidR="001D4804" w:rsidRPr="00EA715A" w:rsidRDefault="001D4804" w:rsidP="006D6747">
            <w:pPr>
              <w:spacing w:after="0" w:line="240" w:lineRule="auto"/>
              <w:rPr>
                <w:rFonts w:ascii="Times New Roman" w:hAnsi="Times New Roman" w:cs="Times New Roman"/>
                <w:b/>
                <w:sz w:val="20"/>
                <w:szCs w:val="20"/>
              </w:rPr>
            </w:pPr>
            <w:r w:rsidRPr="00EA715A">
              <w:rPr>
                <w:rFonts w:ascii="Times New Roman" w:hAnsi="Times New Roman" w:cs="Times New Roman"/>
                <w:b/>
                <w:sz w:val="20"/>
                <w:szCs w:val="20"/>
              </w:rPr>
              <w:t>Self-management</w:t>
            </w:r>
            <w:r>
              <w:rPr>
                <w:rFonts w:ascii="Times New Roman" w:hAnsi="Times New Roman" w:cs="Times New Roman"/>
                <w:b/>
                <w:sz w:val="20"/>
                <w:szCs w:val="20"/>
              </w:rPr>
              <w:t>:</w:t>
            </w:r>
            <w:r w:rsidRPr="00752CB0">
              <w:rPr>
                <w:rFonts w:ascii="Times New Roman" w:hAnsi="Times New Roman" w:cs="Times New Roman"/>
                <w:sz w:val="20"/>
                <w:szCs w:val="20"/>
              </w:rPr>
              <w:t xml:space="preserve"> </w:t>
            </w:r>
            <w:r>
              <w:rPr>
                <w:rFonts w:ascii="Times New Roman" w:hAnsi="Times New Roman" w:cs="Times New Roman"/>
                <w:sz w:val="20"/>
                <w:szCs w:val="20"/>
              </w:rPr>
              <w:t>Patients f</w:t>
            </w:r>
            <w:r w:rsidRPr="00752CB0">
              <w:rPr>
                <w:rFonts w:ascii="Times New Roman" w:hAnsi="Times New Roman" w:cs="Times New Roman"/>
                <w:sz w:val="20"/>
                <w:szCs w:val="20"/>
              </w:rPr>
              <w:t>elt informed about what to do if problems occurred after discharge</w:t>
            </w:r>
          </w:p>
        </w:tc>
        <w:tc>
          <w:tcPr>
            <w:tcW w:w="2790" w:type="dxa"/>
          </w:tcPr>
          <w:p w14:paraId="4A979086" w14:textId="77777777" w:rsidR="001D4804" w:rsidRPr="009B19AA" w:rsidRDefault="001D4804" w:rsidP="006D6747">
            <w:pPr>
              <w:spacing w:after="0" w:line="240" w:lineRule="auto"/>
              <w:rPr>
                <w:rFonts w:ascii="Times New Roman" w:hAnsi="Times New Roman" w:cs="Times New Roman"/>
                <w:sz w:val="20"/>
                <w:szCs w:val="20"/>
              </w:rPr>
            </w:pPr>
            <w:r>
              <w:rPr>
                <w:rFonts w:ascii="Times New Roman" w:hAnsi="Times New Roman" w:cs="Times New Roman"/>
                <w:sz w:val="20"/>
                <w:szCs w:val="20"/>
              </w:rPr>
              <w:t>Patients were o</w:t>
            </w:r>
            <w:r w:rsidRPr="00752CB0">
              <w:rPr>
                <w:rFonts w:ascii="Times New Roman" w:hAnsi="Times New Roman" w:cs="Times New Roman"/>
                <w:sz w:val="20"/>
                <w:szCs w:val="20"/>
              </w:rPr>
              <w:t xml:space="preserve">verall </w:t>
            </w:r>
            <w:r>
              <w:rPr>
                <w:rFonts w:ascii="Times New Roman" w:hAnsi="Times New Roman" w:cs="Times New Roman"/>
                <w:sz w:val="20"/>
                <w:szCs w:val="20"/>
              </w:rPr>
              <w:t>satisfied with colonoscopy and w</w:t>
            </w:r>
            <w:r w:rsidRPr="009B19AA">
              <w:rPr>
                <w:rFonts w:ascii="Times New Roman" w:hAnsi="Times New Roman" w:cs="Times New Roman"/>
                <w:sz w:val="20"/>
                <w:szCs w:val="20"/>
              </w:rPr>
              <w:t>ould return for next treatment</w:t>
            </w:r>
          </w:p>
        </w:tc>
      </w:tr>
    </w:tbl>
    <w:p w14:paraId="42F890A4" w14:textId="77777777" w:rsidR="001D4804" w:rsidRPr="00752CB0" w:rsidRDefault="001D4804" w:rsidP="001D4804">
      <w:pPr>
        <w:spacing w:after="0" w:line="240" w:lineRule="auto"/>
        <w:outlineLvl w:val="0"/>
        <w:rPr>
          <w:rFonts w:ascii="Times New Roman" w:hAnsi="Times New Roman" w:cs="Times New Roman"/>
          <w:sz w:val="20"/>
          <w:szCs w:val="20"/>
        </w:rPr>
      </w:pPr>
    </w:p>
    <w:p w14:paraId="54D1B9D2" w14:textId="77777777" w:rsidR="001D4804" w:rsidRPr="00752CB0" w:rsidRDefault="001D4804" w:rsidP="001D4804">
      <w:pPr>
        <w:spacing w:after="0" w:line="240" w:lineRule="auto"/>
        <w:outlineLvl w:val="0"/>
        <w:rPr>
          <w:rFonts w:ascii="Times New Roman" w:hAnsi="Times New Roman" w:cs="Times New Roman"/>
          <w:b/>
          <w:sz w:val="20"/>
          <w:szCs w:val="20"/>
        </w:rPr>
      </w:pPr>
      <w:r w:rsidRPr="00752CB0">
        <w:rPr>
          <w:rFonts w:ascii="Times New Roman" w:hAnsi="Times New Roman" w:cs="Times New Roman"/>
          <w:b/>
          <w:sz w:val="20"/>
          <w:szCs w:val="20"/>
        </w:rPr>
        <w:t>Diabetes</w:t>
      </w:r>
    </w:p>
    <w:tbl>
      <w:tblPr>
        <w:tblStyle w:val="TableGrid"/>
        <w:tblW w:w="0" w:type="auto"/>
        <w:tblLook w:val="04A0" w:firstRow="1" w:lastRow="0" w:firstColumn="1" w:lastColumn="0" w:noHBand="0" w:noVBand="1"/>
      </w:tblPr>
      <w:tblGrid>
        <w:gridCol w:w="1072"/>
        <w:gridCol w:w="1688"/>
        <w:gridCol w:w="1599"/>
        <w:gridCol w:w="1217"/>
        <w:gridCol w:w="2342"/>
        <w:gridCol w:w="2646"/>
        <w:gridCol w:w="2612"/>
      </w:tblGrid>
      <w:tr w:rsidR="001D4804" w:rsidRPr="00752CB0" w14:paraId="5819EA5A" w14:textId="77777777" w:rsidTr="006D6747">
        <w:tc>
          <w:tcPr>
            <w:tcW w:w="0" w:type="auto"/>
          </w:tcPr>
          <w:p w14:paraId="0CD289C1" w14:textId="77777777" w:rsidR="001D4804" w:rsidRPr="00752CB0" w:rsidRDefault="001D4804" w:rsidP="006D6747">
            <w:pPr>
              <w:spacing w:after="0" w:line="240" w:lineRule="auto"/>
              <w:jc w:val="center"/>
              <w:rPr>
                <w:rFonts w:ascii="Times New Roman" w:hAnsi="Times New Roman" w:cs="Times New Roman"/>
                <w:sz w:val="20"/>
                <w:szCs w:val="20"/>
              </w:rPr>
            </w:pPr>
            <w:r w:rsidRPr="00752CB0">
              <w:rPr>
                <w:rFonts w:ascii="Times New Roman" w:hAnsi="Times New Roman" w:cs="Times New Roman"/>
                <w:sz w:val="20"/>
                <w:szCs w:val="20"/>
              </w:rPr>
              <w:t>Study</w:t>
            </w:r>
          </w:p>
        </w:tc>
        <w:tc>
          <w:tcPr>
            <w:tcW w:w="1735" w:type="dxa"/>
          </w:tcPr>
          <w:p w14:paraId="03FB6A23" w14:textId="77777777" w:rsidR="001D4804" w:rsidRPr="00752CB0" w:rsidRDefault="001D4804" w:rsidP="006D6747">
            <w:pPr>
              <w:spacing w:after="0" w:line="240" w:lineRule="auto"/>
              <w:jc w:val="center"/>
              <w:rPr>
                <w:rFonts w:ascii="Times New Roman" w:hAnsi="Times New Roman" w:cs="Times New Roman"/>
                <w:sz w:val="20"/>
                <w:szCs w:val="20"/>
              </w:rPr>
            </w:pPr>
            <w:r w:rsidRPr="00752CB0">
              <w:rPr>
                <w:rFonts w:ascii="Times New Roman" w:hAnsi="Times New Roman" w:cs="Times New Roman"/>
                <w:sz w:val="20"/>
                <w:szCs w:val="20"/>
              </w:rPr>
              <w:t>Research Design</w:t>
            </w:r>
          </w:p>
        </w:tc>
        <w:tc>
          <w:tcPr>
            <w:tcW w:w="1619" w:type="dxa"/>
          </w:tcPr>
          <w:p w14:paraId="5F237CF5" w14:textId="77777777" w:rsidR="001D4804" w:rsidRPr="00752CB0" w:rsidRDefault="001D4804" w:rsidP="006D6747">
            <w:pPr>
              <w:spacing w:after="0" w:line="240" w:lineRule="auto"/>
              <w:jc w:val="center"/>
              <w:rPr>
                <w:rFonts w:ascii="Times New Roman" w:hAnsi="Times New Roman" w:cs="Times New Roman"/>
                <w:sz w:val="20"/>
                <w:szCs w:val="20"/>
              </w:rPr>
            </w:pPr>
            <w:r w:rsidRPr="00752CB0">
              <w:rPr>
                <w:rFonts w:ascii="Times New Roman" w:hAnsi="Times New Roman" w:cs="Times New Roman"/>
                <w:sz w:val="20"/>
                <w:szCs w:val="20"/>
              </w:rPr>
              <w:t>Objective</w:t>
            </w:r>
          </w:p>
        </w:tc>
        <w:tc>
          <w:tcPr>
            <w:tcW w:w="1260" w:type="dxa"/>
          </w:tcPr>
          <w:p w14:paraId="6F7D9E57" w14:textId="77777777" w:rsidR="001D4804" w:rsidRPr="00752CB0" w:rsidRDefault="001D4804" w:rsidP="006D6747">
            <w:pPr>
              <w:spacing w:after="0" w:line="240" w:lineRule="auto"/>
              <w:jc w:val="center"/>
              <w:rPr>
                <w:rFonts w:ascii="Times New Roman" w:hAnsi="Times New Roman" w:cs="Times New Roman"/>
                <w:sz w:val="20"/>
                <w:szCs w:val="20"/>
              </w:rPr>
            </w:pPr>
            <w:r w:rsidRPr="00752CB0">
              <w:rPr>
                <w:rFonts w:ascii="Times New Roman" w:hAnsi="Times New Roman" w:cs="Times New Roman"/>
                <w:sz w:val="20"/>
                <w:szCs w:val="20"/>
              </w:rPr>
              <w:t>PCC Term</w:t>
            </w:r>
          </w:p>
        </w:tc>
        <w:tc>
          <w:tcPr>
            <w:tcW w:w="2430" w:type="dxa"/>
          </w:tcPr>
          <w:p w14:paraId="4130598E" w14:textId="77777777" w:rsidR="001D4804" w:rsidRPr="00752CB0" w:rsidRDefault="001D4804" w:rsidP="006D6747">
            <w:pPr>
              <w:spacing w:after="0" w:line="240" w:lineRule="auto"/>
              <w:jc w:val="center"/>
              <w:rPr>
                <w:rFonts w:ascii="Times New Roman" w:hAnsi="Times New Roman" w:cs="Times New Roman"/>
                <w:sz w:val="20"/>
                <w:szCs w:val="20"/>
                <w:highlight w:val="yellow"/>
              </w:rPr>
            </w:pPr>
            <w:r w:rsidRPr="00752CB0">
              <w:rPr>
                <w:rFonts w:ascii="Times New Roman" w:hAnsi="Times New Roman" w:cs="Times New Roman"/>
                <w:sz w:val="20"/>
                <w:szCs w:val="20"/>
              </w:rPr>
              <w:t>PCC Definition or Measurement</w:t>
            </w:r>
          </w:p>
        </w:tc>
        <w:tc>
          <w:tcPr>
            <w:tcW w:w="2790" w:type="dxa"/>
          </w:tcPr>
          <w:p w14:paraId="76E8706D" w14:textId="77777777" w:rsidR="001D4804" w:rsidRDefault="001D4804" w:rsidP="006D674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McCormack PCC elements described or recommended</w:t>
            </w:r>
          </w:p>
        </w:tc>
        <w:tc>
          <w:tcPr>
            <w:tcW w:w="2754" w:type="dxa"/>
          </w:tcPr>
          <w:p w14:paraId="4E2E0F9D" w14:textId="77777777" w:rsidR="001D4804" w:rsidRPr="00752CB0" w:rsidRDefault="001D4804" w:rsidP="006D6747">
            <w:pPr>
              <w:spacing w:after="0" w:line="240" w:lineRule="auto"/>
              <w:jc w:val="center"/>
              <w:rPr>
                <w:rFonts w:ascii="Times New Roman" w:hAnsi="Times New Roman" w:cs="Times New Roman"/>
                <w:sz w:val="20"/>
                <w:szCs w:val="20"/>
              </w:rPr>
            </w:pPr>
            <w:r w:rsidRPr="00752CB0">
              <w:rPr>
                <w:rFonts w:ascii="Times New Roman" w:hAnsi="Times New Roman" w:cs="Times New Roman"/>
                <w:sz w:val="20"/>
                <w:szCs w:val="20"/>
              </w:rPr>
              <w:t>Findings</w:t>
            </w:r>
          </w:p>
        </w:tc>
      </w:tr>
      <w:tr w:rsidR="001D4804" w:rsidRPr="00752CB0" w14:paraId="18C679DB" w14:textId="77777777" w:rsidTr="006D6747">
        <w:tc>
          <w:tcPr>
            <w:tcW w:w="0" w:type="auto"/>
          </w:tcPr>
          <w:p w14:paraId="7540633F"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Grohmann 2017</w:t>
            </w:r>
            <w:r w:rsidRPr="00122E63">
              <w:rPr>
                <w:rFonts w:ascii="Times New Roman" w:hAnsi="Times New Roman" w:cs="Times New Roman"/>
                <w:noProof/>
                <w:sz w:val="20"/>
                <w:szCs w:val="20"/>
                <w:vertAlign w:val="superscript"/>
              </w:rPr>
              <w:t>51</w:t>
            </w:r>
            <w:r w:rsidRPr="00752CB0">
              <w:rPr>
                <w:rFonts w:ascii="Times New Roman" w:hAnsi="Times New Roman" w:cs="Times New Roman"/>
                <w:sz w:val="20"/>
                <w:szCs w:val="20"/>
              </w:rPr>
              <w:t xml:space="preserve"> Canada</w:t>
            </w:r>
          </w:p>
        </w:tc>
        <w:tc>
          <w:tcPr>
            <w:tcW w:w="1735" w:type="dxa"/>
          </w:tcPr>
          <w:p w14:paraId="422C5EF3"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 xml:space="preserve">Specialized diabetes education sessions were conducted between nurses, dieticians and 23 patients with </w:t>
            </w:r>
            <w:r w:rsidRPr="00752CB0">
              <w:rPr>
                <w:rFonts w:ascii="Times New Roman" w:hAnsi="Times New Roman" w:cs="Times New Roman"/>
                <w:sz w:val="20"/>
                <w:szCs w:val="20"/>
              </w:rPr>
              <w:lastRenderedPageBreak/>
              <w:t>diabetes over the age of 40 (65% women). Interviews were conducted on an individual basis one year into the education session intervention</w:t>
            </w:r>
          </w:p>
          <w:p w14:paraId="3B435BE1" w14:textId="77777777" w:rsidR="001D4804" w:rsidRPr="00752CB0" w:rsidRDefault="001D4804" w:rsidP="006D6747">
            <w:pPr>
              <w:spacing w:after="0" w:line="240" w:lineRule="auto"/>
              <w:rPr>
                <w:rFonts w:ascii="Times New Roman" w:hAnsi="Times New Roman" w:cs="Times New Roman"/>
                <w:sz w:val="20"/>
                <w:szCs w:val="20"/>
              </w:rPr>
            </w:pPr>
          </w:p>
        </w:tc>
        <w:tc>
          <w:tcPr>
            <w:tcW w:w="1619" w:type="dxa"/>
          </w:tcPr>
          <w:p w14:paraId="2228AB25"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lastRenderedPageBreak/>
              <w:t>Explore patients' health care experiences with diabetes education teams integrated into primary care settings</w:t>
            </w:r>
          </w:p>
          <w:p w14:paraId="0D3A6D35" w14:textId="77777777" w:rsidR="001D4804" w:rsidRPr="00752CB0" w:rsidRDefault="001D4804" w:rsidP="006D6747">
            <w:pPr>
              <w:spacing w:after="0" w:line="240" w:lineRule="auto"/>
              <w:rPr>
                <w:rFonts w:ascii="Times New Roman" w:hAnsi="Times New Roman" w:cs="Times New Roman"/>
                <w:sz w:val="20"/>
                <w:szCs w:val="20"/>
              </w:rPr>
            </w:pPr>
          </w:p>
        </w:tc>
        <w:tc>
          <w:tcPr>
            <w:tcW w:w="1260" w:type="dxa"/>
          </w:tcPr>
          <w:p w14:paraId="157C37AA"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lastRenderedPageBreak/>
              <w:t>Person-centred care</w:t>
            </w:r>
          </w:p>
          <w:p w14:paraId="59702B14" w14:textId="77777777" w:rsidR="001D4804" w:rsidRPr="00752CB0" w:rsidRDefault="001D4804" w:rsidP="006D6747">
            <w:pPr>
              <w:spacing w:after="0" w:line="240" w:lineRule="auto"/>
              <w:rPr>
                <w:rFonts w:ascii="Times New Roman" w:hAnsi="Times New Roman" w:cs="Times New Roman"/>
                <w:sz w:val="20"/>
                <w:szCs w:val="20"/>
              </w:rPr>
            </w:pPr>
          </w:p>
        </w:tc>
        <w:tc>
          <w:tcPr>
            <w:tcW w:w="2430" w:type="dxa"/>
          </w:tcPr>
          <w:p w14:paraId="3F31928E" w14:textId="77777777" w:rsidR="001D4804" w:rsidRPr="00752CB0" w:rsidRDefault="001D4804" w:rsidP="006D6747">
            <w:pPr>
              <w:spacing w:after="0" w:line="240" w:lineRule="auto"/>
              <w:rPr>
                <w:rFonts w:ascii="Times New Roman" w:hAnsi="Times New Roman" w:cs="Times New Roman"/>
                <w:sz w:val="20"/>
                <w:szCs w:val="20"/>
              </w:rPr>
            </w:pPr>
            <w:r w:rsidRPr="00B5048C">
              <w:rPr>
                <w:rFonts w:cs="Arial"/>
                <w:b/>
                <w:color w:val="000000"/>
                <w:sz w:val="20"/>
                <w:szCs w:val="20"/>
              </w:rPr>
              <w:t>---</w:t>
            </w:r>
          </w:p>
        </w:tc>
        <w:tc>
          <w:tcPr>
            <w:tcW w:w="2790" w:type="dxa"/>
          </w:tcPr>
          <w:p w14:paraId="6BD027D3" w14:textId="77777777" w:rsidR="001D4804" w:rsidRPr="00097AB7" w:rsidRDefault="001D4804" w:rsidP="006D6747">
            <w:pPr>
              <w:spacing w:after="0" w:line="240" w:lineRule="auto"/>
              <w:rPr>
                <w:rFonts w:ascii="Times New Roman" w:hAnsi="Times New Roman" w:cs="Times New Roman"/>
                <w:sz w:val="20"/>
                <w:szCs w:val="20"/>
              </w:rPr>
            </w:pPr>
            <w:r>
              <w:rPr>
                <w:rFonts w:ascii="Times New Roman" w:hAnsi="Times New Roman" w:cs="Times New Roman"/>
                <w:b/>
                <w:sz w:val="20"/>
                <w:szCs w:val="20"/>
              </w:rPr>
              <w:t>Emotions:</w:t>
            </w:r>
            <w:r>
              <w:rPr>
                <w:rFonts w:ascii="Times New Roman" w:hAnsi="Times New Roman" w:cs="Times New Roman"/>
                <w:sz w:val="20"/>
                <w:szCs w:val="20"/>
              </w:rPr>
              <w:t xml:space="preserve"> </w:t>
            </w:r>
            <w:r w:rsidRPr="00097AB7">
              <w:rPr>
                <w:rFonts w:ascii="Times New Roman" w:hAnsi="Times New Roman" w:cs="Times New Roman"/>
                <w:sz w:val="20"/>
                <w:szCs w:val="20"/>
              </w:rPr>
              <w:t>Considerate of patients’ fears</w:t>
            </w:r>
          </w:p>
          <w:p w14:paraId="2B94CC7B" w14:textId="77777777" w:rsidR="001D4804" w:rsidRPr="0039731A" w:rsidRDefault="001D4804" w:rsidP="006D6747">
            <w:pPr>
              <w:spacing w:after="0" w:line="240" w:lineRule="auto"/>
              <w:rPr>
                <w:rFonts w:ascii="Times New Roman" w:hAnsi="Times New Roman" w:cs="Times New Roman"/>
                <w:sz w:val="20"/>
                <w:szCs w:val="20"/>
              </w:rPr>
            </w:pPr>
            <w:r w:rsidRPr="00097AB7">
              <w:rPr>
                <w:rFonts w:ascii="Times New Roman" w:hAnsi="Times New Roman" w:cs="Times New Roman"/>
                <w:b/>
                <w:sz w:val="20"/>
                <w:szCs w:val="20"/>
              </w:rPr>
              <w:t xml:space="preserve">Information: </w:t>
            </w:r>
            <w:r w:rsidRPr="00097AB7">
              <w:rPr>
                <w:rFonts w:ascii="Times New Roman" w:hAnsi="Times New Roman" w:cs="Times New Roman"/>
                <w:sz w:val="20"/>
                <w:szCs w:val="20"/>
              </w:rPr>
              <w:t>Listening,</w:t>
            </w:r>
            <w:r w:rsidRPr="00752CB0">
              <w:rPr>
                <w:rFonts w:ascii="Times New Roman" w:hAnsi="Times New Roman" w:cs="Times New Roman"/>
                <w:sz w:val="20"/>
                <w:szCs w:val="20"/>
              </w:rPr>
              <w:t xml:space="preserve"> responding to specific questions, providing education and focusing on learning needs</w:t>
            </w:r>
          </w:p>
          <w:p w14:paraId="067543DC" w14:textId="77777777" w:rsidR="001D4804" w:rsidRPr="0039731A" w:rsidRDefault="001D4804" w:rsidP="006D6747">
            <w:pPr>
              <w:spacing w:after="0" w:line="240" w:lineRule="auto"/>
              <w:rPr>
                <w:rFonts w:ascii="Times New Roman" w:hAnsi="Times New Roman" w:cs="Times New Roman"/>
                <w:sz w:val="20"/>
                <w:szCs w:val="20"/>
              </w:rPr>
            </w:pPr>
            <w:r w:rsidRPr="0039731A">
              <w:rPr>
                <w:rFonts w:ascii="Times New Roman" w:hAnsi="Times New Roman" w:cs="Times New Roman"/>
                <w:b/>
                <w:sz w:val="20"/>
                <w:szCs w:val="20"/>
              </w:rPr>
              <w:t>Decisions</w:t>
            </w:r>
            <w:r>
              <w:rPr>
                <w:rFonts w:ascii="Times New Roman" w:hAnsi="Times New Roman" w:cs="Times New Roman"/>
                <w:b/>
                <w:sz w:val="20"/>
                <w:szCs w:val="20"/>
              </w:rPr>
              <w:t>:</w:t>
            </w:r>
            <w:r w:rsidRPr="0039731A">
              <w:rPr>
                <w:rFonts w:ascii="Times New Roman" w:hAnsi="Times New Roman" w:cs="Times New Roman"/>
                <w:b/>
                <w:sz w:val="20"/>
                <w:szCs w:val="20"/>
              </w:rPr>
              <w:t xml:space="preserve"> </w:t>
            </w:r>
            <w:r w:rsidRPr="0039731A">
              <w:rPr>
                <w:rFonts w:ascii="Times New Roman" w:hAnsi="Times New Roman" w:cs="Times New Roman"/>
                <w:sz w:val="20"/>
                <w:szCs w:val="20"/>
              </w:rPr>
              <w:t xml:space="preserve">Shared decision </w:t>
            </w:r>
            <w:r w:rsidRPr="0039731A">
              <w:rPr>
                <w:rFonts w:ascii="Times New Roman" w:hAnsi="Times New Roman" w:cs="Times New Roman"/>
                <w:sz w:val="20"/>
                <w:szCs w:val="20"/>
              </w:rPr>
              <w:lastRenderedPageBreak/>
              <w:t>making: partnership between educators</w:t>
            </w:r>
          </w:p>
          <w:p w14:paraId="5BB8F2BC" w14:textId="77777777" w:rsidR="001D4804" w:rsidRPr="0039731A" w:rsidRDefault="001D4804" w:rsidP="006D6747">
            <w:pPr>
              <w:spacing w:after="0" w:line="240" w:lineRule="auto"/>
              <w:rPr>
                <w:rFonts w:ascii="Times New Roman" w:hAnsi="Times New Roman" w:cs="Times New Roman"/>
                <w:sz w:val="20"/>
                <w:szCs w:val="20"/>
              </w:rPr>
            </w:pPr>
            <w:r w:rsidRPr="0039731A">
              <w:rPr>
                <w:rFonts w:ascii="Times New Roman" w:hAnsi="Times New Roman" w:cs="Times New Roman"/>
                <w:b/>
                <w:sz w:val="20"/>
                <w:szCs w:val="20"/>
              </w:rPr>
              <w:t>Relationship</w:t>
            </w:r>
            <w:r>
              <w:rPr>
                <w:rFonts w:ascii="Times New Roman" w:hAnsi="Times New Roman" w:cs="Times New Roman"/>
                <w:b/>
                <w:sz w:val="20"/>
                <w:szCs w:val="20"/>
              </w:rPr>
              <w:t>:</w:t>
            </w:r>
            <w:r w:rsidRPr="0039731A">
              <w:rPr>
                <w:rFonts w:ascii="Times New Roman" w:hAnsi="Times New Roman" w:cs="Times New Roman"/>
                <w:b/>
                <w:sz w:val="20"/>
                <w:szCs w:val="20"/>
              </w:rPr>
              <w:t xml:space="preserve"> </w:t>
            </w:r>
            <w:r w:rsidRPr="0039731A">
              <w:rPr>
                <w:rFonts w:ascii="Times New Roman" w:hAnsi="Times New Roman" w:cs="Times New Roman"/>
                <w:sz w:val="20"/>
                <w:szCs w:val="20"/>
              </w:rPr>
              <w:t>Patient-provider relationship</w:t>
            </w:r>
            <w:r>
              <w:rPr>
                <w:rFonts w:ascii="Times New Roman" w:hAnsi="Times New Roman" w:cs="Times New Roman"/>
                <w:sz w:val="20"/>
                <w:szCs w:val="20"/>
              </w:rPr>
              <w:t>: I</w:t>
            </w:r>
            <w:r w:rsidRPr="0039731A">
              <w:rPr>
                <w:rFonts w:ascii="Times New Roman" w:hAnsi="Times New Roman" w:cs="Times New Roman"/>
                <w:sz w:val="20"/>
                <w:szCs w:val="20"/>
              </w:rPr>
              <w:t xml:space="preserve">ntangible treatment by care providers, considerate of patients’ time, choices, fears, opinions, eating patterns, non-judgemental and helpful </w:t>
            </w:r>
          </w:p>
          <w:p w14:paraId="61450FC1" w14:textId="77777777" w:rsidR="001D4804" w:rsidRPr="00752CB0" w:rsidRDefault="001D4804" w:rsidP="006D6747">
            <w:pPr>
              <w:spacing w:after="0" w:line="240" w:lineRule="auto"/>
              <w:rPr>
                <w:rFonts w:ascii="Times New Roman" w:hAnsi="Times New Roman" w:cs="Times New Roman"/>
                <w:sz w:val="20"/>
                <w:szCs w:val="20"/>
              </w:rPr>
            </w:pPr>
            <w:r w:rsidRPr="0039731A">
              <w:rPr>
                <w:rFonts w:ascii="Times New Roman" w:hAnsi="Times New Roman" w:cs="Times New Roman"/>
                <w:b/>
                <w:sz w:val="20"/>
                <w:szCs w:val="20"/>
              </w:rPr>
              <w:t>Self-management</w:t>
            </w:r>
            <w:r>
              <w:rPr>
                <w:rFonts w:ascii="Times New Roman" w:hAnsi="Times New Roman" w:cs="Times New Roman"/>
                <w:b/>
                <w:sz w:val="20"/>
                <w:szCs w:val="20"/>
              </w:rPr>
              <w:t>:</w:t>
            </w:r>
            <w:r w:rsidRPr="0039731A">
              <w:rPr>
                <w:rFonts w:ascii="Times New Roman" w:hAnsi="Times New Roman" w:cs="Times New Roman"/>
                <w:b/>
                <w:sz w:val="20"/>
                <w:szCs w:val="20"/>
              </w:rPr>
              <w:t xml:space="preserve"> </w:t>
            </w:r>
            <w:r w:rsidRPr="0039731A">
              <w:rPr>
                <w:rFonts w:ascii="Times New Roman" w:hAnsi="Times New Roman" w:cs="Times New Roman"/>
                <w:sz w:val="20"/>
                <w:szCs w:val="20"/>
              </w:rPr>
              <w:t>Increased awareness, skills, and knowledge were created or gained through relationships of patients with diabetes educators. Participants described increased confidence and self-efficacy in management, medications and self-care</w:t>
            </w:r>
          </w:p>
        </w:tc>
        <w:tc>
          <w:tcPr>
            <w:tcW w:w="2754" w:type="dxa"/>
          </w:tcPr>
          <w:p w14:paraId="317A49D0" w14:textId="77777777" w:rsidR="001D4804" w:rsidRPr="00752CB0" w:rsidRDefault="001D4804" w:rsidP="006D6747">
            <w:pPr>
              <w:spacing w:after="0" w:line="240" w:lineRule="auto"/>
              <w:rPr>
                <w:rFonts w:ascii="Times New Roman" w:hAnsi="Times New Roman" w:cs="Times New Roman"/>
                <w:sz w:val="20"/>
                <w:szCs w:val="20"/>
              </w:rPr>
            </w:pPr>
            <w:r>
              <w:rPr>
                <w:rFonts w:ascii="Times New Roman" w:hAnsi="Times New Roman" w:cs="Times New Roman"/>
                <w:sz w:val="20"/>
                <w:szCs w:val="20"/>
              </w:rPr>
              <w:lastRenderedPageBreak/>
              <w:t xml:space="preserve">Other themes </w:t>
            </w:r>
            <w:r w:rsidRPr="00752CB0">
              <w:rPr>
                <w:rFonts w:ascii="Times New Roman" w:hAnsi="Times New Roman" w:cs="Times New Roman"/>
                <w:sz w:val="20"/>
                <w:szCs w:val="20"/>
              </w:rPr>
              <w:t>identified</w:t>
            </w:r>
            <w:r>
              <w:rPr>
                <w:rFonts w:ascii="Times New Roman" w:hAnsi="Times New Roman" w:cs="Times New Roman"/>
                <w:sz w:val="20"/>
                <w:szCs w:val="20"/>
              </w:rPr>
              <w:t xml:space="preserve"> were</w:t>
            </w:r>
            <w:r w:rsidRPr="00752CB0">
              <w:rPr>
                <w:rFonts w:ascii="Times New Roman" w:hAnsi="Times New Roman" w:cs="Times New Roman"/>
                <w:sz w:val="20"/>
                <w:szCs w:val="20"/>
              </w:rPr>
              <w:t>:</w:t>
            </w:r>
          </w:p>
          <w:p w14:paraId="3B6E7D37" w14:textId="77777777" w:rsidR="001D4804" w:rsidRPr="0039731A" w:rsidRDefault="001D4804" w:rsidP="00B9438F">
            <w:pPr>
              <w:pStyle w:val="ListParagraph"/>
              <w:numPr>
                <w:ilvl w:val="0"/>
                <w:numId w:val="46"/>
              </w:numPr>
              <w:spacing w:after="0" w:line="240" w:lineRule="auto"/>
              <w:contextualSpacing w:val="0"/>
              <w:rPr>
                <w:rFonts w:ascii="Times New Roman" w:hAnsi="Times New Roman" w:cs="Times New Roman"/>
                <w:sz w:val="20"/>
                <w:szCs w:val="20"/>
              </w:rPr>
            </w:pPr>
            <w:r w:rsidRPr="00752CB0">
              <w:rPr>
                <w:rFonts w:ascii="Times New Roman" w:hAnsi="Times New Roman" w:cs="Times New Roman"/>
                <w:sz w:val="20"/>
                <w:szCs w:val="20"/>
              </w:rPr>
              <w:t>Preference for one on one</w:t>
            </w:r>
            <w:r>
              <w:rPr>
                <w:rFonts w:ascii="Times New Roman" w:hAnsi="Times New Roman" w:cs="Times New Roman"/>
                <w:sz w:val="20"/>
                <w:szCs w:val="20"/>
              </w:rPr>
              <w:t xml:space="preserve"> care rather than group classes</w:t>
            </w:r>
          </w:p>
        </w:tc>
      </w:tr>
      <w:tr w:rsidR="001D4804" w:rsidRPr="00752CB0" w14:paraId="6C67DD81" w14:textId="77777777" w:rsidTr="006D6747">
        <w:tc>
          <w:tcPr>
            <w:tcW w:w="0" w:type="auto"/>
          </w:tcPr>
          <w:p w14:paraId="113D75FE"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Thomas 2014</w:t>
            </w:r>
            <w:r w:rsidRPr="00122E63">
              <w:rPr>
                <w:rFonts w:ascii="Times New Roman" w:hAnsi="Times New Roman" w:cs="Times New Roman"/>
                <w:noProof/>
                <w:sz w:val="20"/>
                <w:szCs w:val="20"/>
                <w:vertAlign w:val="superscript"/>
              </w:rPr>
              <w:t>52</w:t>
            </w:r>
            <w:r w:rsidRPr="00752CB0">
              <w:rPr>
                <w:rFonts w:ascii="Times New Roman" w:hAnsi="Times New Roman" w:cs="Times New Roman"/>
                <w:sz w:val="20"/>
                <w:szCs w:val="20"/>
              </w:rPr>
              <w:t xml:space="preserve"> United States</w:t>
            </w:r>
          </w:p>
        </w:tc>
        <w:tc>
          <w:tcPr>
            <w:tcW w:w="1735" w:type="dxa"/>
          </w:tcPr>
          <w:p w14:paraId="7DE443EC"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Analysis of survey data from 87 patients aged 24 – 98 (59.7% women) using Patient Assessment of Chronic Illness Care (PACIC). Survey results were used to capture patient centeredness via calculation of "gap" scores</w:t>
            </w:r>
          </w:p>
        </w:tc>
        <w:tc>
          <w:tcPr>
            <w:tcW w:w="1619" w:type="dxa"/>
          </w:tcPr>
          <w:p w14:paraId="390EACD8"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Evaluate patients' perceptions of chronic care quality, measure PCC, and assess associations between PCC and illness representations</w:t>
            </w:r>
          </w:p>
          <w:p w14:paraId="0309BAE8" w14:textId="77777777" w:rsidR="001D4804" w:rsidRPr="00752CB0" w:rsidRDefault="001D4804" w:rsidP="006D6747">
            <w:pPr>
              <w:spacing w:after="0" w:line="240" w:lineRule="auto"/>
              <w:rPr>
                <w:rFonts w:ascii="Times New Roman" w:hAnsi="Times New Roman" w:cs="Times New Roman"/>
                <w:sz w:val="20"/>
                <w:szCs w:val="20"/>
              </w:rPr>
            </w:pPr>
          </w:p>
        </w:tc>
        <w:tc>
          <w:tcPr>
            <w:tcW w:w="1260" w:type="dxa"/>
          </w:tcPr>
          <w:p w14:paraId="275400FE"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Patient-centred</w:t>
            </w:r>
          </w:p>
          <w:p w14:paraId="5CB6D848" w14:textId="77777777" w:rsidR="001D4804" w:rsidRPr="00752CB0" w:rsidRDefault="001D4804" w:rsidP="006D6747">
            <w:pPr>
              <w:spacing w:after="0" w:line="240" w:lineRule="auto"/>
              <w:rPr>
                <w:rFonts w:ascii="Times New Roman" w:hAnsi="Times New Roman" w:cs="Times New Roman"/>
                <w:sz w:val="20"/>
                <w:szCs w:val="20"/>
              </w:rPr>
            </w:pPr>
          </w:p>
        </w:tc>
        <w:tc>
          <w:tcPr>
            <w:tcW w:w="2430" w:type="dxa"/>
          </w:tcPr>
          <w:p w14:paraId="6D9421FD"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 xml:space="preserve">Measured via PACIC-5A where patient preferences for provider support is measured based on the 5 A's: </w:t>
            </w:r>
          </w:p>
          <w:p w14:paraId="66E8CCF6" w14:textId="77777777" w:rsidR="001D4804" w:rsidRPr="00752CB0" w:rsidRDefault="001D4804" w:rsidP="00B9438F">
            <w:pPr>
              <w:pStyle w:val="ListParagraph"/>
              <w:numPr>
                <w:ilvl w:val="0"/>
                <w:numId w:val="38"/>
              </w:numPr>
              <w:spacing w:after="0" w:line="240" w:lineRule="auto"/>
              <w:contextualSpacing w:val="0"/>
              <w:rPr>
                <w:rFonts w:ascii="Times New Roman" w:hAnsi="Times New Roman" w:cs="Times New Roman"/>
                <w:sz w:val="20"/>
                <w:szCs w:val="20"/>
              </w:rPr>
            </w:pPr>
            <w:r w:rsidRPr="00752CB0">
              <w:rPr>
                <w:rFonts w:ascii="Times New Roman" w:hAnsi="Times New Roman" w:cs="Times New Roman"/>
                <w:sz w:val="20"/>
                <w:szCs w:val="20"/>
              </w:rPr>
              <w:t>Assess: patient behaviour</w:t>
            </w:r>
          </w:p>
          <w:p w14:paraId="0C0BE27F" w14:textId="77777777" w:rsidR="001D4804" w:rsidRPr="00752CB0" w:rsidRDefault="001D4804" w:rsidP="00B9438F">
            <w:pPr>
              <w:pStyle w:val="ListParagraph"/>
              <w:numPr>
                <w:ilvl w:val="0"/>
                <w:numId w:val="38"/>
              </w:numPr>
              <w:spacing w:after="0" w:line="240" w:lineRule="auto"/>
              <w:contextualSpacing w:val="0"/>
              <w:rPr>
                <w:rFonts w:ascii="Times New Roman" w:hAnsi="Times New Roman" w:cs="Times New Roman"/>
                <w:sz w:val="20"/>
                <w:szCs w:val="20"/>
              </w:rPr>
            </w:pPr>
            <w:r w:rsidRPr="00752CB0">
              <w:rPr>
                <w:rFonts w:ascii="Times New Roman" w:hAnsi="Times New Roman" w:cs="Times New Roman"/>
                <w:sz w:val="20"/>
                <w:szCs w:val="20"/>
              </w:rPr>
              <w:t>Advise: patient counselling</w:t>
            </w:r>
          </w:p>
          <w:p w14:paraId="3EFCCF8B" w14:textId="77777777" w:rsidR="001D4804" w:rsidRPr="00752CB0" w:rsidRDefault="001D4804" w:rsidP="00B9438F">
            <w:pPr>
              <w:pStyle w:val="ListParagraph"/>
              <w:numPr>
                <w:ilvl w:val="0"/>
                <w:numId w:val="38"/>
              </w:numPr>
              <w:spacing w:after="0" w:line="240" w:lineRule="auto"/>
              <w:contextualSpacing w:val="0"/>
              <w:rPr>
                <w:rFonts w:ascii="Times New Roman" w:hAnsi="Times New Roman" w:cs="Times New Roman"/>
                <w:sz w:val="20"/>
                <w:szCs w:val="20"/>
              </w:rPr>
            </w:pPr>
            <w:r w:rsidRPr="00752CB0">
              <w:rPr>
                <w:rFonts w:ascii="Times New Roman" w:hAnsi="Times New Roman" w:cs="Times New Roman"/>
                <w:sz w:val="20"/>
                <w:szCs w:val="20"/>
              </w:rPr>
              <w:t>Agree: agreement between patient and provider about realistic goals</w:t>
            </w:r>
          </w:p>
          <w:p w14:paraId="03B2E430" w14:textId="77777777" w:rsidR="001D4804" w:rsidRPr="00752CB0" w:rsidRDefault="001D4804" w:rsidP="00B9438F">
            <w:pPr>
              <w:pStyle w:val="ListParagraph"/>
              <w:numPr>
                <w:ilvl w:val="0"/>
                <w:numId w:val="38"/>
              </w:numPr>
              <w:spacing w:after="0" w:line="240" w:lineRule="auto"/>
              <w:contextualSpacing w:val="0"/>
              <w:rPr>
                <w:rFonts w:ascii="Times New Roman" w:hAnsi="Times New Roman" w:cs="Times New Roman"/>
                <w:sz w:val="20"/>
                <w:szCs w:val="20"/>
              </w:rPr>
            </w:pPr>
            <w:r w:rsidRPr="00752CB0">
              <w:rPr>
                <w:rFonts w:ascii="Times New Roman" w:hAnsi="Times New Roman" w:cs="Times New Roman"/>
                <w:sz w:val="20"/>
                <w:szCs w:val="20"/>
              </w:rPr>
              <w:t>Assist: assisting the patient during his/her lifestyle changes</w:t>
            </w:r>
          </w:p>
          <w:p w14:paraId="00E8AD01" w14:textId="77777777" w:rsidR="001D4804" w:rsidRPr="00752CB0" w:rsidRDefault="001D4804" w:rsidP="00B9438F">
            <w:pPr>
              <w:pStyle w:val="ListParagraph"/>
              <w:numPr>
                <w:ilvl w:val="0"/>
                <w:numId w:val="38"/>
              </w:numPr>
              <w:spacing w:after="0" w:line="240" w:lineRule="auto"/>
              <w:contextualSpacing w:val="0"/>
              <w:rPr>
                <w:rFonts w:ascii="Times New Roman" w:hAnsi="Times New Roman" w:cs="Times New Roman"/>
                <w:sz w:val="20"/>
                <w:szCs w:val="20"/>
              </w:rPr>
            </w:pPr>
            <w:r w:rsidRPr="00752CB0">
              <w:rPr>
                <w:rFonts w:ascii="Times New Roman" w:hAnsi="Times New Roman" w:cs="Times New Roman"/>
                <w:sz w:val="20"/>
                <w:szCs w:val="20"/>
              </w:rPr>
              <w:t>Arrange: arranging follow-ups</w:t>
            </w:r>
          </w:p>
        </w:tc>
        <w:tc>
          <w:tcPr>
            <w:tcW w:w="2790" w:type="dxa"/>
          </w:tcPr>
          <w:p w14:paraId="7941AF3D" w14:textId="77777777" w:rsidR="001D4804" w:rsidRPr="00B76F43" w:rsidRDefault="001D4804" w:rsidP="006D6747">
            <w:pPr>
              <w:spacing w:after="0" w:line="240" w:lineRule="auto"/>
              <w:rPr>
                <w:rFonts w:ascii="Times New Roman" w:hAnsi="Times New Roman" w:cs="Times New Roman"/>
                <w:sz w:val="20"/>
                <w:szCs w:val="20"/>
              </w:rPr>
            </w:pPr>
            <w:r w:rsidRPr="00B76F43">
              <w:rPr>
                <w:rFonts w:ascii="Times New Roman" w:hAnsi="Times New Roman" w:cs="Times New Roman"/>
                <w:b/>
                <w:sz w:val="20"/>
                <w:szCs w:val="20"/>
              </w:rPr>
              <w:t>Information</w:t>
            </w:r>
            <w:r>
              <w:rPr>
                <w:rFonts w:ascii="Times New Roman" w:hAnsi="Times New Roman" w:cs="Times New Roman"/>
                <w:b/>
                <w:sz w:val="20"/>
                <w:szCs w:val="20"/>
              </w:rPr>
              <w:t>:</w:t>
            </w:r>
            <w:r w:rsidRPr="00B76F43">
              <w:rPr>
                <w:rFonts w:ascii="Times New Roman" w:hAnsi="Times New Roman" w:cs="Times New Roman"/>
                <w:sz w:val="20"/>
                <w:szCs w:val="20"/>
              </w:rPr>
              <w:t xml:space="preserve"> </w:t>
            </w:r>
            <w:r>
              <w:rPr>
                <w:rFonts w:ascii="Times New Roman" w:hAnsi="Times New Roman" w:cs="Times New Roman"/>
                <w:sz w:val="20"/>
                <w:szCs w:val="20"/>
              </w:rPr>
              <w:t xml:space="preserve">“Advise” relates to patient counselling. </w:t>
            </w:r>
            <w:r w:rsidRPr="00752CB0">
              <w:rPr>
                <w:rFonts w:ascii="Times New Roman" w:hAnsi="Times New Roman" w:cs="Times New Roman"/>
                <w:sz w:val="20"/>
                <w:szCs w:val="20"/>
              </w:rPr>
              <w:t>Across all categories, PCC was associated with ↑ disease understanding</w:t>
            </w:r>
            <w:r>
              <w:rPr>
                <w:rFonts w:ascii="Times New Roman" w:hAnsi="Times New Roman" w:cs="Times New Roman"/>
                <w:sz w:val="20"/>
                <w:szCs w:val="20"/>
              </w:rPr>
              <w:t xml:space="preserve"> and </w:t>
            </w:r>
            <w:r w:rsidRPr="00752CB0">
              <w:rPr>
                <w:rFonts w:ascii="Times New Roman" w:hAnsi="Times New Roman" w:cs="Times New Roman"/>
                <w:sz w:val="20"/>
                <w:szCs w:val="20"/>
              </w:rPr>
              <w:t>↓ perceived consequences of illness</w:t>
            </w:r>
          </w:p>
          <w:p w14:paraId="67ECB9FC" w14:textId="77777777" w:rsidR="001D4804" w:rsidRPr="00B76F43" w:rsidRDefault="001D4804" w:rsidP="006D6747">
            <w:pPr>
              <w:spacing w:after="0" w:line="240" w:lineRule="auto"/>
              <w:rPr>
                <w:rFonts w:ascii="Times New Roman" w:hAnsi="Times New Roman" w:cs="Times New Roman"/>
                <w:sz w:val="20"/>
                <w:szCs w:val="20"/>
              </w:rPr>
            </w:pPr>
            <w:r w:rsidRPr="00B76F43">
              <w:rPr>
                <w:rFonts w:ascii="Times New Roman" w:hAnsi="Times New Roman" w:cs="Times New Roman"/>
                <w:b/>
                <w:sz w:val="20"/>
                <w:szCs w:val="20"/>
              </w:rPr>
              <w:t>Relationship</w:t>
            </w:r>
            <w:r>
              <w:rPr>
                <w:rFonts w:ascii="Times New Roman" w:hAnsi="Times New Roman" w:cs="Times New Roman"/>
                <w:b/>
                <w:sz w:val="20"/>
                <w:szCs w:val="20"/>
              </w:rPr>
              <w:t>:</w:t>
            </w:r>
            <w:r w:rsidRPr="00B76F43">
              <w:rPr>
                <w:rFonts w:ascii="Times New Roman" w:hAnsi="Times New Roman" w:cs="Times New Roman"/>
                <w:b/>
                <w:sz w:val="20"/>
                <w:szCs w:val="20"/>
              </w:rPr>
              <w:t xml:space="preserve"> </w:t>
            </w:r>
            <w:r>
              <w:rPr>
                <w:rFonts w:ascii="Times New Roman" w:hAnsi="Times New Roman" w:cs="Times New Roman"/>
                <w:b/>
                <w:sz w:val="20"/>
                <w:szCs w:val="20"/>
              </w:rPr>
              <w:t>“</w:t>
            </w:r>
            <w:r w:rsidRPr="00B76F43">
              <w:rPr>
                <w:rFonts w:ascii="Times New Roman" w:hAnsi="Times New Roman" w:cs="Times New Roman"/>
                <w:sz w:val="20"/>
                <w:szCs w:val="20"/>
              </w:rPr>
              <w:t>Agree</w:t>
            </w:r>
            <w:r>
              <w:rPr>
                <w:rFonts w:ascii="Times New Roman" w:hAnsi="Times New Roman" w:cs="Times New Roman"/>
                <w:sz w:val="20"/>
                <w:szCs w:val="20"/>
              </w:rPr>
              <w:t>” refers to</w:t>
            </w:r>
            <w:r w:rsidRPr="00B76F43">
              <w:rPr>
                <w:rFonts w:ascii="Times New Roman" w:hAnsi="Times New Roman" w:cs="Times New Roman"/>
                <w:sz w:val="20"/>
                <w:szCs w:val="20"/>
              </w:rPr>
              <w:t xml:space="preserve"> agreement between patient and provider about realistic goals</w:t>
            </w:r>
          </w:p>
          <w:p w14:paraId="7FA7E377" w14:textId="77777777" w:rsidR="001D4804" w:rsidRPr="00B76F43" w:rsidRDefault="001D4804" w:rsidP="006D6747">
            <w:pPr>
              <w:spacing w:after="0" w:line="240" w:lineRule="auto"/>
              <w:rPr>
                <w:rFonts w:ascii="Times New Roman" w:hAnsi="Times New Roman" w:cs="Times New Roman"/>
                <w:sz w:val="20"/>
                <w:szCs w:val="20"/>
              </w:rPr>
            </w:pPr>
            <w:r w:rsidRPr="00B76F43">
              <w:rPr>
                <w:rFonts w:ascii="Times New Roman" w:hAnsi="Times New Roman" w:cs="Times New Roman"/>
                <w:b/>
                <w:sz w:val="20"/>
                <w:szCs w:val="20"/>
              </w:rPr>
              <w:t>Self-management</w:t>
            </w:r>
            <w:r>
              <w:rPr>
                <w:rFonts w:ascii="Times New Roman" w:hAnsi="Times New Roman" w:cs="Times New Roman"/>
                <w:b/>
                <w:sz w:val="20"/>
                <w:szCs w:val="20"/>
              </w:rPr>
              <w:t>:</w:t>
            </w:r>
            <w:r w:rsidRPr="00B76F43">
              <w:rPr>
                <w:rFonts w:ascii="Times New Roman" w:hAnsi="Times New Roman" w:cs="Times New Roman"/>
                <w:sz w:val="20"/>
                <w:szCs w:val="20"/>
              </w:rPr>
              <w:t xml:space="preserve"> </w:t>
            </w:r>
            <w:r>
              <w:rPr>
                <w:rFonts w:ascii="Times New Roman" w:hAnsi="Times New Roman" w:cs="Times New Roman"/>
                <w:sz w:val="20"/>
                <w:szCs w:val="20"/>
              </w:rPr>
              <w:t>“</w:t>
            </w:r>
            <w:r w:rsidRPr="00B76F43">
              <w:rPr>
                <w:rFonts w:ascii="Times New Roman" w:hAnsi="Times New Roman" w:cs="Times New Roman"/>
                <w:sz w:val="20"/>
                <w:szCs w:val="20"/>
              </w:rPr>
              <w:t>Assist</w:t>
            </w:r>
            <w:r>
              <w:rPr>
                <w:rFonts w:ascii="Times New Roman" w:hAnsi="Times New Roman" w:cs="Times New Roman"/>
                <w:sz w:val="20"/>
                <w:szCs w:val="20"/>
              </w:rPr>
              <w:t>” implicates</w:t>
            </w:r>
            <w:r w:rsidRPr="00B76F43">
              <w:rPr>
                <w:rFonts w:ascii="Times New Roman" w:hAnsi="Times New Roman" w:cs="Times New Roman"/>
                <w:sz w:val="20"/>
                <w:szCs w:val="20"/>
              </w:rPr>
              <w:t xml:space="preserve"> assisting the patient during his/her lifestyle changes</w:t>
            </w:r>
            <w:r>
              <w:rPr>
                <w:rFonts w:ascii="Times New Roman" w:hAnsi="Times New Roman" w:cs="Times New Roman"/>
                <w:sz w:val="20"/>
                <w:szCs w:val="20"/>
              </w:rPr>
              <w:t xml:space="preserve"> and</w:t>
            </w:r>
          </w:p>
          <w:p w14:paraId="66CE5426" w14:textId="77777777" w:rsidR="001D4804" w:rsidRPr="00752CB0" w:rsidRDefault="001D4804" w:rsidP="006D6747">
            <w:pPr>
              <w:spacing w:after="0" w:line="240" w:lineRule="auto"/>
              <w:rPr>
                <w:rFonts w:ascii="Times New Roman" w:hAnsi="Times New Roman" w:cs="Times New Roman"/>
                <w:sz w:val="20"/>
                <w:szCs w:val="20"/>
              </w:rPr>
            </w:pPr>
            <w:r>
              <w:rPr>
                <w:rFonts w:ascii="Times New Roman" w:hAnsi="Times New Roman" w:cs="Times New Roman"/>
                <w:sz w:val="20"/>
                <w:szCs w:val="20"/>
              </w:rPr>
              <w:t>“</w:t>
            </w:r>
            <w:r w:rsidRPr="00752CB0">
              <w:rPr>
                <w:rFonts w:ascii="Times New Roman" w:hAnsi="Times New Roman" w:cs="Times New Roman"/>
                <w:sz w:val="20"/>
                <w:szCs w:val="20"/>
              </w:rPr>
              <w:t>Arrange</w:t>
            </w:r>
            <w:r>
              <w:rPr>
                <w:rFonts w:ascii="Times New Roman" w:hAnsi="Times New Roman" w:cs="Times New Roman"/>
                <w:sz w:val="20"/>
                <w:szCs w:val="20"/>
              </w:rPr>
              <w:t>” refers to arranging follow-up visits</w:t>
            </w:r>
          </w:p>
        </w:tc>
        <w:tc>
          <w:tcPr>
            <w:tcW w:w="2754" w:type="dxa"/>
          </w:tcPr>
          <w:p w14:paraId="147F22D4" w14:textId="77777777" w:rsidR="001D4804" w:rsidRPr="0007208E"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PCC measurements were representative of consistency between provider frequency of a behaviour and patients' importance rating of that behaviour. The consistency order was: Advise (mean score 0.98 ± 0.97) &gt; Assess &gt; Assist &gt; Agre</w:t>
            </w:r>
            <w:r>
              <w:rPr>
                <w:rFonts w:ascii="Times New Roman" w:hAnsi="Times New Roman" w:cs="Times New Roman"/>
                <w:sz w:val="20"/>
                <w:szCs w:val="20"/>
              </w:rPr>
              <w:t xml:space="preserve">e &gt; Arrange (mean 0.90 ± 0.95) </w:t>
            </w:r>
          </w:p>
        </w:tc>
      </w:tr>
      <w:tr w:rsidR="001D4804" w:rsidRPr="00752CB0" w14:paraId="23B4F359" w14:textId="77777777" w:rsidTr="006D6747">
        <w:tc>
          <w:tcPr>
            <w:tcW w:w="0" w:type="auto"/>
          </w:tcPr>
          <w:p w14:paraId="67A98A6F"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Moran 2008</w:t>
            </w:r>
            <w:r w:rsidRPr="00EF3778">
              <w:rPr>
                <w:rFonts w:ascii="Times New Roman" w:hAnsi="Times New Roman" w:cs="Times New Roman"/>
                <w:noProof/>
                <w:sz w:val="20"/>
                <w:szCs w:val="20"/>
                <w:vertAlign w:val="superscript"/>
              </w:rPr>
              <w:t>53</w:t>
            </w:r>
            <w:r w:rsidRPr="00752CB0">
              <w:rPr>
                <w:rFonts w:ascii="Times New Roman" w:hAnsi="Times New Roman" w:cs="Times New Roman"/>
                <w:sz w:val="20"/>
                <w:szCs w:val="20"/>
              </w:rPr>
              <w:t xml:space="preserve"> United </w:t>
            </w:r>
            <w:r w:rsidRPr="00752CB0">
              <w:rPr>
                <w:rFonts w:ascii="Times New Roman" w:hAnsi="Times New Roman" w:cs="Times New Roman"/>
                <w:sz w:val="20"/>
                <w:szCs w:val="20"/>
              </w:rPr>
              <w:lastRenderedPageBreak/>
              <w:t>Kingdom</w:t>
            </w:r>
          </w:p>
        </w:tc>
        <w:tc>
          <w:tcPr>
            <w:tcW w:w="1735" w:type="dxa"/>
          </w:tcPr>
          <w:p w14:paraId="6E30A5CE"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lastRenderedPageBreak/>
              <w:t xml:space="preserve">Observation of physician consultations with </w:t>
            </w:r>
            <w:r w:rsidRPr="00752CB0">
              <w:rPr>
                <w:rFonts w:ascii="Times New Roman" w:hAnsi="Times New Roman" w:cs="Times New Roman"/>
                <w:sz w:val="20"/>
                <w:szCs w:val="20"/>
              </w:rPr>
              <w:lastRenderedPageBreak/>
              <w:t>44 patients with type 1 and 2 diabetes (54% women, aged 19-82) paired with analysis of patient survey data</w:t>
            </w:r>
          </w:p>
          <w:p w14:paraId="5B55B5BD" w14:textId="77777777" w:rsidR="001D4804" w:rsidRPr="00752CB0" w:rsidRDefault="001D4804" w:rsidP="006D6747">
            <w:pPr>
              <w:spacing w:after="0" w:line="240" w:lineRule="auto"/>
              <w:rPr>
                <w:rFonts w:ascii="Times New Roman" w:hAnsi="Times New Roman" w:cs="Times New Roman"/>
                <w:sz w:val="20"/>
                <w:szCs w:val="20"/>
              </w:rPr>
            </w:pPr>
          </w:p>
        </w:tc>
        <w:tc>
          <w:tcPr>
            <w:tcW w:w="1619" w:type="dxa"/>
          </w:tcPr>
          <w:p w14:paraId="0229EEB4"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lastRenderedPageBreak/>
              <w:t xml:space="preserve">Assess the use of patient-centred care behaviours </w:t>
            </w:r>
            <w:r w:rsidRPr="00752CB0">
              <w:rPr>
                <w:rFonts w:ascii="Times New Roman" w:hAnsi="Times New Roman" w:cs="Times New Roman"/>
                <w:sz w:val="20"/>
                <w:szCs w:val="20"/>
              </w:rPr>
              <w:lastRenderedPageBreak/>
              <w:t>in clinicians with no previous training in these techniques, to establish the need for this training</w:t>
            </w:r>
          </w:p>
        </w:tc>
        <w:tc>
          <w:tcPr>
            <w:tcW w:w="1260" w:type="dxa"/>
          </w:tcPr>
          <w:p w14:paraId="1DB7171B"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lastRenderedPageBreak/>
              <w:t>Patient-centred care</w:t>
            </w:r>
          </w:p>
          <w:p w14:paraId="13FE24A1" w14:textId="77777777" w:rsidR="001D4804" w:rsidRPr="00752CB0" w:rsidRDefault="001D4804" w:rsidP="006D6747">
            <w:pPr>
              <w:spacing w:after="0" w:line="240" w:lineRule="auto"/>
              <w:rPr>
                <w:rFonts w:ascii="Times New Roman" w:hAnsi="Times New Roman" w:cs="Times New Roman"/>
                <w:sz w:val="20"/>
                <w:szCs w:val="20"/>
                <w:highlight w:val="yellow"/>
              </w:rPr>
            </w:pPr>
          </w:p>
        </w:tc>
        <w:tc>
          <w:tcPr>
            <w:tcW w:w="2430" w:type="dxa"/>
          </w:tcPr>
          <w:p w14:paraId="17CFF95A"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Based on the works of Mead (2002) and Epstein (2005):</w:t>
            </w:r>
          </w:p>
          <w:p w14:paraId="209DA267"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lastRenderedPageBreak/>
              <w:t>PCC models of care enable effective communication with patients by attending to psychosocial and physical needs, building a sense of partnership and positive regard, and facilitating their active involvement in decision making</w:t>
            </w:r>
          </w:p>
          <w:p w14:paraId="5A6BFF71" w14:textId="77777777" w:rsidR="001D4804" w:rsidRPr="00752CB0" w:rsidRDefault="001D4804" w:rsidP="006D6747">
            <w:pPr>
              <w:spacing w:after="0" w:line="240" w:lineRule="auto"/>
              <w:rPr>
                <w:rFonts w:ascii="Times New Roman" w:hAnsi="Times New Roman" w:cs="Times New Roman"/>
                <w:sz w:val="20"/>
                <w:szCs w:val="20"/>
              </w:rPr>
            </w:pPr>
          </w:p>
          <w:p w14:paraId="7C336A76"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The authors also refer to the 6 components of PCC outlined by Stewart and colleagues 1995 and 2003:</w:t>
            </w:r>
          </w:p>
          <w:p w14:paraId="5B883DF5" w14:textId="77777777" w:rsidR="001D4804" w:rsidRPr="00752CB0" w:rsidRDefault="001D4804" w:rsidP="00B9438F">
            <w:pPr>
              <w:pStyle w:val="ListParagraph"/>
              <w:numPr>
                <w:ilvl w:val="0"/>
                <w:numId w:val="37"/>
              </w:numPr>
              <w:spacing w:after="0" w:line="240" w:lineRule="auto"/>
              <w:contextualSpacing w:val="0"/>
              <w:rPr>
                <w:rFonts w:ascii="Times New Roman" w:hAnsi="Times New Roman" w:cs="Times New Roman"/>
                <w:sz w:val="20"/>
                <w:szCs w:val="20"/>
              </w:rPr>
            </w:pPr>
            <w:r w:rsidRPr="00752CB0">
              <w:rPr>
                <w:rFonts w:ascii="Times New Roman" w:hAnsi="Times New Roman" w:cs="Times New Roman"/>
                <w:sz w:val="20"/>
                <w:szCs w:val="20"/>
              </w:rPr>
              <w:t>Exploring the disease and illness experience</w:t>
            </w:r>
          </w:p>
          <w:p w14:paraId="14BDBB0B" w14:textId="77777777" w:rsidR="001D4804" w:rsidRPr="00752CB0" w:rsidRDefault="001D4804" w:rsidP="00B9438F">
            <w:pPr>
              <w:pStyle w:val="ListParagraph"/>
              <w:numPr>
                <w:ilvl w:val="0"/>
                <w:numId w:val="37"/>
              </w:numPr>
              <w:spacing w:after="0" w:line="240" w:lineRule="auto"/>
              <w:contextualSpacing w:val="0"/>
              <w:rPr>
                <w:rFonts w:ascii="Times New Roman" w:hAnsi="Times New Roman" w:cs="Times New Roman"/>
                <w:sz w:val="20"/>
                <w:szCs w:val="20"/>
              </w:rPr>
            </w:pPr>
            <w:r w:rsidRPr="00752CB0">
              <w:rPr>
                <w:rFonts w:ascii="Times New Roman" w:hAnsi="Times New Roman" w:cs="Times New Roman"/>
                <w:sz w:val="20"/>
                <w:szCs w:val="20"/>
              </w:rPr>
              <w:t>Understanding the whole person</w:t>
            </w:r>
          </w:p>
          <w:p w14:paraId="4DBD6312" w14:textId="77777777" w:rsidR="001D4804" w:rsidRPr="00752CB0" w:rsidRDefault="001D4804" w:rsidP="00B9438F">
            <w:pPr>
              <w:pStyle w:val="ListParagraph"/>
              <w:numPr>
                <w:ilvl w:val="0"/>
                <w:numId w:val="37"/>
              </w:numPr>
              <w:spacing w:after="0" w:line="240" w:lineRule="auto"/>
              <w:contextualSpacing w:val="0"/>
              <w:rPr>
                <w:rFonts w:ascii="Times New Roman" w:hAnsi="Times New Roman" w:cs="Times New Roman"/>
                <w:sz w:val="20"/>
                <w:szCs w:val="20"/>
              </w:rPr>
            </w:pPr>
            <w:r w:rsidRPr="00752CB0">
              <w:rPr>
                <w:rFonts w:ascii="Times New Roman" w:hAnsi="Times New Roman" w:cs="Times New Roman"/>
                <w:sz w:val="20"/>
                <w:szCs w:val="20"/>
              </w:rPr>
              <w:t>Finding common ground regarding management</w:t>
            </w:r>
          </w:p>
          <w:p w14:paraId="758E8DB7" w14:textId="77777777" w:rsidR="001D4804" w:rsidRPr="00752CB0" w:rsidRDefault="001D4804" w:rsidP="00B9438F">
            <w:pPr>
              <w:pStyle w:val="ListParagraph"/>
              <w:numPr>
                <w:ilvl w:val="0"/>
                <w:numId w:val="37"/>
              </w:numPr>
              <w:spacing w:after="0" w:line="240" w:lineRule="auto"/>
              <w:contextualSpacing w:val="0"/>
              <w:rPr>
                <w:rFonts w:ascii="Times New Roman" w:hAnsi="Times New Roman" w:cs="Times New Roman"/>
                <w:sz w:val="20"/>
                <w:szCs w:val="20"/>
              </w:rPr>
            </w:pPr>
            <w:r w:rsidRPr="00752CB0">
              <w:rPr>
                <w:rFonts w:ascii="Times New Roman" w:hAnsi="Times New Roman" w:cs="Times New Roman"/>
                <w:sz w:val="20"/>
                <w:szCs w:val="20"/>
              </w:rPr>
              <w:t>Incorporating prevention and health promotion</w:t>
            </w:r>
          </w:p>
          <w:p w14:paraId="78DFA00F" w14:textId="77777777" w:rsidR="001D4804" w:rsidRPr="00752CB0" w:rsidRDefault="001D4804" w:rsidP="00B9438F">
            <w:pPr>
              <w:pStyle w:val="ListParagraph"/>
              <w:numPr>
                <w:ilvl w:val="0"/>
                <w:numId w:val="37"/>
              </w:numPr>
              <w:spacing w:after="0" w:line="240" w:lineRule="auto"/>
              <w:contextualSpacing w:val="0"/>
              <w:rPr>
                <w:rFonts w:ascii="Times New Roman" w:hAnsi="Times New Roman" w:cs="Times New Roman"/>
                <w:sz w:val="20"/>
                <w:szCs w:val="20"/>
              </w:rPr>
            </w:pPr>
            <w:r w:rsidRPr="00752CB0">
              <w:rPr>
                <w:rFonts w:ascii="Times New Roman" w:hAnsi="Times New Roman" w:cs="Times New Roman"/>
                <w:sz w:val="20"/>
                <w:szCs w:val="20"/>
              </w:rPr>
              <w:t>Enhancing the doctor-patient relationship</w:t>
            </w:r>
          </w:p>
          <w:p w14:paraId="360C65F2" w14:textId="77777777" w:rsidR="001D4804" w:rsidRPr="00752CB0" w:rsidRDefault="001D4804" w:rsidP="00B9438F">
            <w:pPr>
              <w:pStyle w:val="ListParagraph"/>
              <w:numPr>
                <w:ilvl w:val="0"/>
                <w:numId w:val="37"/>
              </w:numPr>
              <w:spacing w:after="0" w:line="240" w:lineRule="auto"/>
              <w:contextualSpacing w:val="0"/>
              <w:rPr>
                <w:rFonts w:ascii="Times New Roman" w:hAnsi="Times New Roman" w:cs="Times New Roman"/>
                <w:sz w:val="20"/>
                <w:szCs w:val="20"/>
              </w:rPr>
            </w:pPr>
            <w:r w:rsidRPr="00752CB0">
              <w:rPr>
                <w:rFonts w:ascii="Times New Roman" w:hAnsi="Times New Roman" w:cs="Times New Roman"/>
                <w:sz w:val="20"/>
                <w:szCs w:val="20"/>
              </w:rPr>
              <w:t>"being realistic" about personal limitations and issues such as availability of time and resources</w:t>
            </w:r>
          </w:p>
        </w:tc>
        <w:tc>
          <w:tcPr>
            <w:tcW w:w="2790" w:type="dxa"/>
          </w:tcPr>
          <w:p w14:paraId="14AFD08E" w14:textId="77777777" w:rsidR="001D4804" w:rsidRPr="00B76F43" w:rsidRDefault="001D4804" w:rsidP="006D6747">
            <w:pPr>
              <w:spacing w:after="0" w:line="240" w:lineRule="auto"/>
              <w:rPr>
                <w:rFonts w:ascii="Times New Roman" w:hAnsi="Times New Roman" w:cs="Times New Roman"/>
                <w:sz w:val="20"/>
                <w:szCs w:val="20"/>
              </w:rPr>
            </w:pPr>
            <w:r w:rsidRPr="00A91BCA">
              <w:rPr>
                <w:rFonts w:ascii="Times New Roman" w:hAnsi="Times New Roman" w:cs="Times New Roman"/>
                <w:b/>
                <w:sz w:val="20"/>
                <w:szCs w:val="20"/>
              </w:rPr>
              <w:lastRenderedPageBreak/>
              <w:t>Information</w:t>
            </w:r>
            <w:r>
              <w:rPr>
                <w:rFonts w:ascii="Times New Roman" w:hAnsi="Times New Roman" w:cs="Times New Roman"/>
                <w:b/>
                <w:sz w:val="20"/>
                <w:szCs w:val="20"/>
              </w:rPr>
              <w:t>:</w:t>
            </w:r>
            <w:r w:rsidRPr="00752CB0">
              <w:rPr>
                <w:rFonts w:ascii="Times New Roman" w:hAnsi="Times New Roman" w:cs="Times New Roman"/>
                <w:sz w:val="20"/>
                <w:szCs w:val="20"/>
              </w:rPr>
              <w:t xml:space="preserve"> S</w:t>
            </w:r>
            <w:r>
              <w:rPr>
                <w:rFonts w:ascii="Times New Roman" w:hAnsi="Times New Roman" w:cs="Times New Roman"/>
                <w:sz w:val="20"/>
                <w:szCs w:val="20"/>
              </w:rPr>
              <w:t xml:space="preserve">atisfaction was correlated with </w:t>
            </w:r>
            <w:r w:rsidRPr="00752CB0">
              <w:rPr>
                <w:rFonts w:ascii="Times New Roman" w:hAnsi="Times New Roman" w:cs="Times New Roman"/>
                <w:sz w:val="20"/>
                <w:szCs w:val="20"/>
              </w:rPr>
              <w:t>↓ "patient asking questions"</w:t>
            </w:r>
            <w:r>
              <w:rPr>
                <w:rFonts w:ascii="Times New Roman" w:hAnsi="Times New Roman" w:cs="Times New Roman"/>
                <w:sz w:val="20"/>
                <w:szCs w:val="20"/>
              </w:rPr>
              <w:t xml:space="preserve"> </w:t>
            </w:r>
            <w:r w:rsidRPr="00752CB0">
              <w:rPr>
                <w:rFonts w:ascii="Times New Roman" w:hAnsi="Times New Roman" w:cs="Times New Roman"/>
                <w:sz w:val="20"/>
                <w:szCs w:val="20"/>
              </w:rPr>
              <w:t xml:space="preserve">Patient's </w:t>
            </w:r>
            <w:r w:rsidRPr="00752CB0">
              <w:rPr>
                <w:rFonts w:ascii="Times New Roman" w:hAnsi="Times New Roman" w:cs="Times New Roman"/>
                <w:sz w:val="20"/>
                <w:szCs w:val="20"/>
              </w:rPr>
              <w:lastRenderedPageBreak/>
              <w:t>"assertive r</w:t>
            </w:r>
            <w:r>
              <w:rPr>
                <w:rFonts w:ascii="Times New Roman" w:hAnsi="Times New Roman" w:cs="Times New Roman"/>
                <w:sz w:val="20"/>
                <w:szCs w:val="20"/>
              </w:rPr>
              <w:t xml:space="preserve">esponses" were correlated with </w:t>
            </w:r>
            <w:r w:rsidRPr="00B76F43">
              <w:rPr>
                <w:rFonts w:ascii="Times New Roman" w:hAnsi="Times New Roman" w:cs="Times New Roman"/>
                <w:sz w:val="20"/>
                <w:szCs w:val="20"/>
              </w:rPr>
              <w:t xml:space="preserve">↓ "information giving" </w:t>
            </w:r>
          </w:p>
          <w:p w14:paraId="37E090AF"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The most frequent doctor-patient utterance types were:</w:t>
            </w:r>
          </w:p>
          <w:p w14:paraId="3D1B4CC9" w14:textId="77777777" w:rsidR="001D4804" w:rsidRPr="00752CB0" w:rsidRDefault="001D4804" w:rsidP="00B9438F">
            <w:pPr>
              <w:pStyle w:val="ListParagraph"/>
              <w:numPr>
                <w:ilvl w:val="0"/>
                <w:numId w:val="47"/>
              </w:numPr>
              <w:spacing w:after="0" w:line="240" w:lineRule="auto"/>
              <w:contextualSpacing w:val="0"/>
              <w:rPr>
                <w:rFonts w:ascii="Times New Roman" w:hAnsi="Times New Roman" w:cs="Times New Roman"/>
                <w:sz w:val="20"/>
                <w:szCs w:val="20"/>
              </w:rPr>
            </w:pPr>
            <w:r w:rsidRPr="00752CB0">
              <w:rPr>
                <w:rFonts w:ascii="Times New Roman" w:hAnsi="Times New Roman" w:cs="Times New Roman"/>
                <w:sz w:val="20"/>
                <w:szCs w:val="20"/>
              </w:rPr>
              <w:t xml:space="preserve">"Additional responses" Ex. facilitative language, statements of agreement etc. </w:t>
            </w:r>
          </w:p>
          <w:p w14:paraId="5B5D923C" w14:textId="77777777" w:rsidR="001D4804" w:rsidRPr="00752CB0" w:rsidRDefault="001D4804" w:rsidP="00B9438F">
            <w:pPr>
              <w:pStyle w:val="ListParagraph"/>
              <w:numPr>
                <w:ilvl w:val="0"/>
                <w:numId w:val="47"/>
              </w:numPr>
              <w:spacing w:after="0" w:line="240" w:lineRule="auto"/>
              <w:contextualSpacing w:val="0"/>
              <w:rPr>
                <w:rFonts w:ascii="Times New Roman" w:hAnsi="Times New Roman" w:cs="Times New Roman"/>
                <w:sz w:val="20"/>
                <w:szCs w:val="20"/>
              </w:rPr>
            </w:pPr>
            <w:r w:rsidRPr="00752CB0">
              <w:rPr>
                <w:rFonts w:ascii="Times New Roman" w:hAnsi="Times New Roman" w:cs="Times New Roman"/>
                <w:sz w:val="20"/>
                <w:szCs w:val="20"/>
              </w:rPr>
              <w:t>Information giving: correlated with patient “asking questions”</w:t>
            </w:r>
          </w:p>
          <w:p w14:paraId="2FBFF21F" w14:textId="77777777" w:rsidR="001D4804" w:rsidRDefault="001D4804" w:rsidP="00B9438F">
            <w:pPr>
              <w:pStyle w:val="ListParagraph"/>
              <w:numPr>
                <w:ilvl w:val="0"/>
                <w:numId w:val="47"/>
              </w:numPr>
              <w:spacing w:after="0" w:line="240" w:lineRule="auto"/>
              <w:contextualSpacing w:val="0"/>
              <w:rPr>
                <w:rFonts w:ascii="Times New Roman" w:hAnsi="Times New Roman" w:cs="Times New Roman"/>
                <w:sz w:val="20"/>
                <w:szCs w:val="20"/>
              </w:rPr>
            </w:pPr>
            <w:r w:rsidRPr="00752CB0">
              <w:rPr>
                <w:rFonts w:ascii="Times New Roman" w:hAnsi="Times New Roman" w:cs="Times New Roman"/>
                <w:sz w:val="20"/>
                <w:szCs w:val="20"/>
              </w:rPr>
              <w:t>Closed ended questions (21%)</w:t>
            </w:r>
          </w:p>
          <w:p w14:paraId="71B85F6F" w14:textId="77777777" w:rsidR="001D4804" w:rsidRPr="00B76F43" w:rsidRDefault="001D4804" w:rsidP="00B9438F">
            <w:pPr>
              <w:pStyle w:val="ListParagraph"/>
              <w:numPr>
                <w:ilvl w:val="0"/>
                <w:numId w:val="47"/>
              </w:numPr>
              <w:spacing w:after="0" w:line="240" w:lineRule="auto"/>
              <w:contextualSpacing w:val="0"/>
              <w:rPr>
                <w:rFonts w:ascii="Times New Roman" w:hAnsi="Times New Roman" w:cs="Times New Roman"/>
                <w:sz w:val="20"/>
                <w:szCs w:val="20"/>
              </w:rPr>
            </w:pPr>
            <w:r w:rsidRPr="00752CB0">
              <w:rPr>
                <w:rFonts w:ascii="Times New Roman" w:hAnsi="Times New Roman" w:cs="Times New Roman"/>
                <w:sz w:val="20"/>
                <w:szCs w:val="20"/>
              </w:rPr>
              <w:t>Doctor’s had a higher mean number of utterances than patients (mean doctor:patient ratio 22:17).</w:t>
            </w:r>
          </w:p>
          <w:p w14:paraId="49320CCD" w14:textId="77777777" w:rsidR="001D4804" w:rsidRPr="00752CB0" w:rsidRDefault="001D4804" w:rsidP="006D6747">
            <w:pPr>
              <w:spacing w:after="0" w:line="240" w:lineRule="auto"/>
              <w:rPr>
                <w:rFonts w:ascii="Times New Roman" w:hAnsi="Times New Roman" w:cs="Times New Roman"/>
                <w:sz w:val="20"/>
                <w:szCs w:val="20"/>
              </w:rPr>
            </w:pPr>
            <w:r w:rsidRPr="00A91BCA">
              <w:rPr>
                <w:rFonts w:ascii="Times New Roman" w:hAnsi="Times New Roman" w:cs="Times New Roman"/>
                <w:b/>
                <w:sz w:val="20"/>
                <w:szCs w:val="20"/>
              </w:rPr>
              <w:t>Relationship</w:t>
            </w:r>
            <w:r>
              <w:rPr>
                <w:rFonts w:ascii="Times New Roman" w:hAnsi="Times New Roman" w:cs="Times New Roman"/>
                <w:b/>
                <w:sz w:val="20"/>
                <w:szCs w:val="20"/>
              </w:rPr>
              <w:t>:</w:t>
            </w:r>
            <w:r w:rsidRPr="00752CB0">
              <w:rPr>
                <w:rFonts w:ascii="Times New Roman" w:hAnsi="Times New Roman" w:cs="Times New Roman"/>
                <w:sz w:val="20"/>
                <w:szCs w:val="20"/>
              </w:rPr>
              <w:t xml:space="preserve"> S</w:t>
            </w:r>
            <w:r>
              <w:rPr>
                <w:rFonts w:ascii="Times New Roman" w:hAnsi="Times New Roman" w:cs="Times New Roman"/>
                <w:sz w:val="20"/>
                <w:szCs w:val="20"/>
              </w:rPr>
              <w:t xml:space="preserve">atisfaction was correlated with ↑ doctor partnership building. </w:t>
            </w:r>
            <w:r w:rsidRPr="00752CB0">
              <w:rPr>
                <w:rFonts w:ascii="Times New Roman" w:hAnsi="Times New Roman" w:cs="Times New Roman"/>
                <w:sz w:val="20"/>
                <w:szCs w:val="20"/>
              </w:rPr>
              <w:t xml:space="preserve">Patient's "assertive responses" were correlated with: </w:t>
            </w:r>
          </w:p>
          <w:p w14:paraId="2021E878" w14:textId="77777777" w:rsidR="001D4804" w:rsidRDefault="001D4804" w:rsidP="00B9438F">
            <w:pPr>
              <w:pStyle w:val="ListParagraph"/>
              <w:numPr>
                <w:ilvl w:val="0"/>
                <w:numId w:val="47"/>
              </w:numPr>
              <w:spacing w:after="0" w:line="240" w:lineRule="auto"/>
              <w:contextualSpacing w:val="0"/>
              <w:rPr>
                <w:rFonts w:ascii="Times New Roman" w:hAnsi="Times New Roman" w:cs="Times New Roman"/>
                <w:sz w:val="20"/>
                <w:szCs w:val="20"/>
              </w:rPr>
            </w:pPr>
            <w:r w:rsidRPr="00752CB0">
              <w:rPr>
                <w:rFonts w:ascii="Times New Roman" w:hAnsi="Times New Roman" w:cs="Times New Roman"/>
                <w:sz w:val="20"/>
                <w:szCs w:val="20"/>
              </w:rPr>
              <w:t>↑ Doctors' "partnership-building"</w:t>
            </w:r>
          </w:p>
          <w:p w14:paraId="4FE00ED2" w14:textId="77777777" w:rsidR="001D4804" w:rsidRPr="00B76F43" w:rsidRDefault="001D4804" w:rsidP="00B9438F">
            <w:pPr>
              <w:pStyle w:val="ListParagraph"/>
              <w:numPr>
                <w:ilvl w:val="0"/>
                <w:numId w:val="47"/>
              </w:numPr>
              <w:spacing w:after="0" w:line="240" w:lineRule="auto"/>
              <w:contextualSpacing w:val="0"/>
              <w:rPr>
                <w:rFonts w:ascii="Times New Roman" w:hAnsi="Times New Roman" w:cs="Times New Roman"/>
                <w:sz w:val="20"/>
                <w:szCs w:val="20"/>
              </w:rPr>
            </w:pPr>
            <w:r w:rsidRPr="00752CB0">
              <w:rPr>
                <w:rFonts w:ascii="Times New Roman" w:hAnsi="Times New Roman" w:cs="Times New Roman"/>
                <w:sz w:val="20"/>
                <w:szCs w:val="20"/>
              </w:rPr>
              <w:t xml:space="preserve">↓ "supportive talk" </w:t>
            </w:r>
          </w:p>
        </w:tc>
        <w:tc>
          <w:tcPr>
            <w:tcW w:w="2754" w:type="dxa"/>
          </w:tcPr>
          <w:p w14:paraId="61A57636" w14:textId="77777777" w:rsidR="001D4804" w:rsidRPr="00B76F43"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lastRenderedPageBreak/>
              <w:t>Patient-centred talk was one of the least frequent (10%)</w:t>
            </w:r>
          </w:p>
        </w:tc>
      </w:tr>
    </w:tbl>
    <w:p w14:paraId="6FE86F3A" w14:textId="77777777" w:rsidR="001D4804" w:rsidRPr="00752CB0" w:rsidRDefault="001D4804" w:rsidP="001D4804">
      <w:pPr>
        <w:spacing w:after="0" w:line="240" w:lineRule="auto"/>
        <w:rPr>
          <w:rFonts w:ascii="Times New Roman" w:hAnsi="Times New Roman" w:cs="Times New Roman"/>
          <w:sz w:val="20"/>
          <w:szCs w:val="20"/>
        </w:rPr>
      </w:pPr>
    </w:p>
    <w:p w14:paraId="42FFF25D" w14:textId="77777777" w:rsidR="001D4804" w:rsidRPr="00FE2861" w:rsidRDefault="001D4804" w:rsidP="001D4804">
      <w:pPr>
        <w:spacing w:after="0" w:line="240" w:lineRule="auto"/>
        <w:outlineLvl w:val="0"/>
        <w:rPr>
          <w:rFonts w:ascii="Times New Roman" w:hAnsi="Times New Roman" w:cs="Times New Roman"/>
          <w:b/>
          <w:szCs w:val="20"/>
        </w:rPr>
      </w:pPr>
      <w:r w:rsidRPr="00FE2861">
        <w:rPr>
          <w:rFonts w:ascii="Times New Roman" w:hAnsi="Times New Roman" w:cs="Times New Roman"/>
          <w:b/>
          <w:szCs w:val="20"/>
        </w:rPr>
        <w:t>HIV</w:t>
      </w:r>
    </w:p>
    <w:tbl>
      <w:tblPr>
        <w:tblStyle w:val="TableGrid"/>
        <w:tblW w:w="0" w:type="auto"/>
        <w:tblLook w:val="04A0" w:firstRow="1" w:lastRow="0" w:firstColumn="1" w:lastColumn="0" w:noHBand="0" w:noVBand="1"/>
      </w:tblPr>
      <w:tblGrid>
        <w:gridCol w:w="1158"/>
        <w:gridCol w:w="1644"/>
        <w:gridCol w:w="1638"/>
        <w:gridCol w:w="1196"/>
        <w:gridCol w:w="2170"/>
        <w:gridCol w:w="2809"/>
        <w:gridCol w:w="2561"/>
      </w:tblGrid>
      <w:tr w:rsidR="001D4804" w:rsidRPr="00752CB0" w14:paraId="5D108094" w14:textId="77777777" w:rsidTr="006D6747">
        <w:tc>
          <w:tcPr>
            <w:tcW w:w="1188" w:type="dxa"/>
          </w:tcPr>
          <w:p w14:paraId="7001C202" w14:textId="77777777" w:rsidR="001D4804" w:rsidRPr="00752CB0" w:rsidRDefault="001D4804" w:rsidP="006D6747">
            <w:pPr>
              <w:spacing w:after="0" w:line="240" w:lineRule="auto"/>
              <w:jc w:val="center"/>
              <w:rPr>
                <w:rFonts w:ascii="Times New Roman" w:hAnsi="Times New Roman" w:cs="Times New Roman"/>
                <w:sz w:val="20"/>
                <w:szCs w:val="20"/>
              </w:rPr>
            </w:pPr>
            <w:r w:rsidRPr="00752CB0">
              <w:rPr>
                <w:rFonts w:ascii="Times New Roman" w:hAnsi="Times New Roman" w:cs="Times New Roman"/>
                <w:sz w:val="20"/>
                <w:szCs w:val="20"/>
              </w:rPr>
              <w:t>Study</w:t>
            </w:r>
          </w:p>
        </w:tc>
        <w:tc>
          <w:tcPr>
            <w:tcW w:w="1710" w:type="dxa"/>
          </w:tcPr>
          <w:p w14:paraId="0E7CB9F8" w14:textId="77777777" w:rsidR="001D4804" w:rsidRPr="00752CB0" w:rsidRDefault="001D4804" w:rsidP="006D6747">
            <w:pPr>
              <w:spacing w:after="0" w:line="240" w:lineRule="auto"/>
              <w:jc w:val="center"/>
              <w:rPr>
                <w:rFonts w:ascii="Times New Roman" w:hAnsi="Times New Roman" w:cs="Times New Roman"/>
                <w:sz w:val="20"/>
                <w:szCs w:val="20"/>
              </w:rPr>
            </w:pPr>
            <w:r w:rsidRPr="00752CB0">
              <w:rPr>
                <w:rFonts w:ascii="Times New Roman" w:hAnsi="Times New Roman" w:cs="Times New Roman"/>
                <w:sz w:val="20"/>
                <w:szCs w:val="20"/>
              </w:rPr>
              <w:t>Research Design</w:t>
            </w:r>
          </w:p>
        </w:tc>
        <w:tc>
          <w:tcPr>
            <w:tcW w:w="1638" w:type="dxa"/>
          </w:tcPr>
          <w:p w14:paraId="61F720A7" w14:textId="77777777" w:rsidR="001D4804" w:rsidRPr="00752CB0" w:rsidRDefault="001D4804" w:rsidP="006D6747">
            <w:pPr>
              <w:spacing w:after="0" w:line="240" w:lineRule="auto"/>
              <w:jc w:val="center"/>
              <w:rPr>
                <w:rFonts w:ascii="Times New Roman" w:hAnsi="Times New Roman" w:cs="Times New Roman"/>
                <w:sz w:val="20"/>
                <w:szCs w:val="20"/>
              </w:rPr>
            </w:pPr>
            <w:r w:rsidRPr="00752CB0">
              <w:rPr>
                <w:rFonts w:ascii="Times New Roman" w:hAnsi="Times New Roman" w:cs="Times New Roman"/>
                <w:sz w:val="20"/>
                <w:szCs w:val="20"/>
              </w:rPr>
              <w:t>Objective</w:t>
            </w:r>
          </w:p>
        </w:tc>
        <w:tc>
          <w:tcPr>
            <w:tcW w:w="1242" w:type="dxa"/>
          </w:tcPr>
          <w:p w14:paraId="60ACA465" w14:textId="77777777" w:rsidR="001D4804" w:rsidRPr="00752CB0" w:rsidRDefault="001D4804" w:rsidP="006D6747">
            <w:pPr>
              <w:spacing w:after="0" w:line="240" w:lineRule="auto"/>
              <w:jc w:val="center"/>
              <w:rPr>
                <w:rFonts w:ascii="Times New Roman" w:hAnsi="Times New Roman" w:cs="Times New Roman"/>
                <w:sz w:val="20"/>
                <w:szCs w:val="20"/>
              </w:rPr>
            </w:pPr>
            <w:r w:rsidRPr="00752CB0">
              <w:rPr>
                <w:rFonts w:ascii="Times New Roman" w:hAnsi="Times New Roman" w:cs="Times New Roman"/>
                <w:sz w:val="20"/>
                <w:szCs w:val="20"/>
              </w:rPr>
              <w:t>PCC Term</w:t>
            </w:r>
          </w:p>
        </w:tc>
        <w:tc>
          <w:tcPr>
            <w:tcW w:w="2250" w:type="dxa"/>
          </w:tcPr>
          <w:p w14:paraId="5A2BAEF3" w14:textId="77777777" w:rsidR="001D4804" w:rsidRPr="00752CB0" w:rsidRDefault="001D4804" w:rsidP="006D6747">
            <w:pPr>
              <w:spacing w:after="0" w:line="240" w:lineRule="auto"/>
              <w:jc w:val="center"/>
              <w:rPr>
                <w:rFonts w:ascii="Times New Roman" w:hAnsi="Times New Roman" w:cs="Times New Roman"/>
                <w:sz w:val="20"/>
                <w:szCs w:val="20"/>
              </w:rPr>
            </w:pPr>
            <w:r w:rsidRPr="00752CB0">
              <w:rPr>
                <w:rFonts w:ascii="Times New Roman" w:hAnsi="Times New Roman" w:cs="Times New Roman"/>
                <w:sz w:val="20"/>
                <w:szCs w:val="20"/>
              </w:rPr>
              <w:t>PCC Definition or Measurement</w:t>
            </w:r>
          </w:p>
        </w:tc>
        <w:tc>
          <w:tcPr>
            <w:tcW w:w="2970" w:type="dxa"/>
          </w:tcPr>
          <w:p w14:paraId="58E38E92" w14:textId="77777777" w:rsidR="001D4804" w:rsidRDefault="001D4804" w:rsidP="006D674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McCormack PCC elements described or recommended</w:t>
            </w:r>
          </w:p>
        </w:tc>
        <w:tc>
          <w:tcPr>
            <w:tcW w:w="2754" w:type="dxa"/>
          </w:tcPr>
          <w:p w14:paraId="2CE15F44" w14:textId="77777777" w:rsidR="001D4804" w:rsidRPr="00752CB0" w:rsidRDefault="001D4804" w:rsidP="006D6747">
            <w:pPr>
              <w:spacing w:after="0" w:line="240" w:lineRule="auto"/>
              <w:jc w:val="center"/>
              <w:rPr>
                <w:rFonts w:ascii="Times New Roman" w:hAnsi="Times New Roman" w:cs="Times New Roman"/>
                <w:sz w:val="20"/>
                <w:szCs w:val="20"/>
              </w:rPr>
            </w:pPr>
            <w:r w:rsidRPr="00752CB0">
              <w:rPr>
                <w:rFonts w:ascii="Times New Roman" w:hAnsi="Times New Roman" w:cs="Times New Roman"/>
                <w:sz w:val="20"/>
                <w:szCs w:val="20"/>
              </w:rPr>
              <w:t>Findings</w:t>
            </w:r>
          </w:p>
        </w:tc>
      </w:tr>
      <w:tr w:rsidR="001D4804" w:rsidRPr="00752CB0" w14:paraId="3E3EDF06" w14:textId="77777777" w:rsidTr="006D6747">
        <w:trPr>
          <w:trHeight w:val="737"/>
        </w:trPr>
        <w:tc>
          <w:tcPr>
            <w:tcW w:w="1188" w:type="dxa"/>
          </w:tcPr>
          <w:p w14:paraId="5D21958A"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lastRenderedPageBreak/>
              <w:t>O’Brien 2017</w:t>
            </w:r>
            <w:r w:rsidRPr="00122E63">
              <w:rPr>
                <w:rFonts w:ascii="Times New Roman" w:hAnsi="Times New Roman" w:cs="Times New Roman"/>
                <w:noProof/>
                <w:sz w:val="20"/>
                <w:szCs w:val="20"/>
                <w:vertAlign w:val="superscript"/>
              </w:rPr>
              <w:t>54</w:t>
            </w:r>
            <w:r w:rsidRPr="00752CB0">
              <w:rPr>
                <w:rFonts w:ascii="Times New Roman" w:hAnsi="Times New Roman" w:cs="Times New Roman"/>
                <w:sz w:val="20"/>
                <w:szCs w:val="20"/>
              </w:rPr>
              <w:t xml:space="preserve"> Canada</w:t>
            </w:r>
          </w:p>
        </w:tc>
        <w:tc>
          <w:tcPr>
            <w:tcW w:w="1710" w:type="dxa"/>
          </w:tcPr>
          <w:p w14:paraId="6C72BEEC" w14:textId="77777777" w:rsidR="001D4804" w:rsidRPr="00752CB0" w:rsidRDefault="001D4804" w:rsidP="006D6747">
            <w:pPr>
              <w:spacing w:after="0" w:line="240" w:lineRule="auto"/>
              <w:rPr>
                <w:rFonts w:ascii="Times New Roman" w:hAnsi="Times New Roman" w:cs="Times New Roman"/>
                <w:color w:val="000000"/>
                <w:sz w:val="20"/>
                <w:szCs w:val="20"/>
              </w:rPr>
            </w:pPr>
            <w:r w:rsidRPr="00752CB0">
              <w:rPr>
                <w:rFonts w:ascii="Times New Roman" w:hAnsi="Times New Roman" w:cs="Times New Roman"/>
                <w:color w:val="000000"/>
                <w:sz w:val="20"/>
                <w:szCs w:val="20"/>
              </w:rPr>
              <w:t>Qualitative focus groups with 77 women with HIV aged 16+ (67% aged 31-50)</w:t>
            </w:r>
          </w:p>
          <w:p w14:paraId="0913643D" w14:textId="77777777" w:rsidR="001D4804" w:rsidRPr="00752CB0" w:rsidRDefault="001D4804" w:rsidP="006D6747">
            <w:pPr>
              <w:spacing w:after="0" w:line="240" w:lineRule="auto"/>
              <w:rPr>
                <w:rFonts w:ascii="Times New Roman" w:hAnsi="Times New Roman" w:cs="Times New Roman"/>
                <w:sz w:val="20"/>
                <w:szCs w:val="20"/>
              </w:rPr>
            </w:pPr>
          </w:p>
        </w:tc>
        <w:tc>
          <w:tcPr>
            <w:tcW w:w="1638" w:type="dxa"/>
          </w:tcPr>
          <w:p w14:paraId="47F93F6B" w14:textId="77777777" w:rsidR="001D4804" w:rsidRPr="00752CB0" w:rsidRDefault="001D4804" w:rsidP="006D6747">
            <w:pPr>
              <w:spacing w:after="0" w:line="240" w:lineRule="auto"/>
              <w:rPr>
                <w:rFonts w:ascii="Times New Roman" w:hAnsi="Times New Roman" w:cs="Times New Roman"/>
                <w:color w:val="000000"/>
                <w:sz w:val="20"/>
                <w:szCs w:val="20"/>
              </w:rPr>
            </w:pPr>
            <w:r w:rsidRPr="00752CB0">
              <w:rPr>
                <w:rFonts w:ascii="Times New Roman" w:hAnsi="Times New Roman" w:cs="Times New Roman"/>
                <w:color w:val="000000"/>
                <w:sz w:val="20"/>
                <w:szCs w:val="20"/>
              </w:rPr>
              <w:t>Examine perceptions of women seeking HIV care on women-centred HIV care in Canada</w:t>
            </w:r>
          </w:p>
          <w:p w14:paraId="4002BBBF" w14:textId="77777777" w:rsidR="001D4804" w:rsidRPr="00752CB0" w:rsidRDefault="001D4804" w:rsidP="006D6747">
            <w:pPr>
              <w:spacing w:after="0" w:line="240" w:lineRule="auto"/>
              <w:rPr>
                <w:rFonts w:ascii="Times New Roman" w:hAnsi="Times New Roman" w:cs="Times New Roman"/>
                <w:sz w:val="20"/>
                <w:szCs w:val="20"/>
              </w:rPr>
            </w:pPr>
          </w:p>
        </w:tc>
        <w:tc>
          <w:tcPr>
            <w:tcW w:w="1242" w:type="dxa"/>
          </w:tcPr>
          <w:p w14:paraId="43E959FD" w14:textId="77777777" w:rsidR="001D4804" w:rsidRPr="00752CB0" w:rsidRDefault="001D4804" w:rsidP="006D6747">
            <w:pPr>
              <w:spacing w:after="0" w:line="240" w:lineRule="auto"/>
              <w:rPr>
                <w:rFonts w:ascii="Times New Roman" w:hAnsi="Times New Roman" w:cs="Times New Roman"/>
                <w:color w:val="000000"/>
                <w:sz w:val="20"/>
                <w:szCs w:val="20"/>
              </w:rPr>
            </w:pPr>
            <w:r w:rsidRPr="00752CB0">
              <w:rPr>
                <w:rFonts w:ascii="Times New Roman" w:hAnsi="Times New Roman" w:cs="Times New Roman"/>
                <w:color w:val="000000"/>
                <w:sz w:val="20"/>
                <w:szCs w:val="20"/>
              </w:rPr>
              <w:t>Women-centred HIV care</w:t>
            </w:r>
          </w:p>
          <w:p w14:paraId="6A2E2350" w14:textId="77777777" w:rsidR="001D4804" w:rsidRPr="00752CB0" w:rsidRDefault="001D4804" w:rsidP="006D6747">
            <w:pPr>
              <w:spacing w:after="0" w:line="240" w:lineRule="auto"/>
              <w:rPr>
                <w:rFonts w:ascii="Times New Roman" w:hAnsi="Times New Roman" w:cs="Times New Roman"/>
                <w:sz w:val="20"/>
                <w:szCs w:val="20"/>
              </w:rPr>
            </w:pPr>
          </w:p>
        </w:tc>
        <w:tc>
          <w:tcPr>
            <w:tcW w:w="2250" w:type="dxa"/>
          </w:tcPr>
          <w:p w14:paraId="070D9D31" w14:textId="77777777" w:rsidR="001D4804" w:rsidRPr="00752CB0" w:rsidRDefault="001D4804" w:rsidP="006D6747">
            <w:pPr>
              <w:spacing w:after="0" w:line="240" w:lineRule="auto"/>
              <w:rPr>
                <w:rFonts w:ascii="Times New Roman" w:hAnsi="Times New Roman" w:cs="Times New Roman"/>
                <w:color w:val="000000"/>
                <w:sz w:val="20"/>
                <w:szCs w:val="20"/>
              </w:rPr>
            </w:pPr>
            <w:r w:rsidRPr="00752CB0">
              <w:rPr>
                <w:rFonts w:ascii="Times New Roman" w:hAnsi="Times New Roman" w:cs="Times New Roman"/>
                <w:color w:val="000000"/>
                <w:sz w:val="20"/>
                <w:szCs w:val="20"/>
              </w:rPr>
              <w:t xml:space="preserve">Based on Hudon (2011), the authors focused on women's care needs as a patient, person, woman, and a woman living with HIV </w:t>
            </w:r>
          </w:p>
        </w:tc>
        <w:tc>
          <w:tcPr>
            <w:tcW w:w="2970" w:type="dxa"/>
          </w:tcPr>
          <w:p w14:paraId="30540E35" w14:textId="77777777" w:rsidR="001D4804" w:rsidRPr="0007208E" w:rsidRDefault="001D4804" w:rsidP="006D6747">
            <w:pPr>
              <w:spacing w:after="0" w:line="240" w:lineRule="auto"/>
              <w:rPr>
                <w:rFonts w:ascii="Times New Roman" w:hAnsi="Times New Roman" w:cs="Times New Roman"/>
                <w:color w:val="000000"/>
                <w:sz w:val="20"/>
                <w:szCs w:val="20"/>
              </w:rPr>
            </w:pPr>
            <w:r w:rsidRPr="0007208E">
              <w:rPr>
                <w:rFonts w:ascii="Times New Roman" w:hAnsi="Times New Roman" w:cs="Times New Roman"/>
                <w:b/>
                <w:color w:val="000000"/>
                <w:sz w:val="20"/>
                <w:szCs w:val="20"/>
              </w:rPr>
              <w:t>Emotions</w:t>
            </w:r>
            <w:r>
              <w:rPr>
                <w:rFonts w:ascii="Times New Roman" w:hAnsi="Times New Roman" w:cs="Times New Roman"/>
                <w:b/>
                <w:color w:val="000000"/>
                <w:sz w:val="20"/>
                <w:szCs w:val="20"/>
              </w:rPr>
              <w:t>:</w:t>
            </w:r>
            <w:r w:rsidRPr="0007208E">
              <w:rPr>
                <w:rFonts w:ascii="Times New Roman" w:hAnsi="Times New Roman" w:cs="Times New Roman"/>
                <w:color w:val="000000"/>
                <w:sz w:val="20"/>
                <w:szCs w:val="20"/>
              </w:rPr>
              <w:t xml:space="preserve"> Women's needs for</w:t>
            </w:r>
            <w:r>
              <w:rPr>
                <w:rFonts w:ascii="Times New Roman" w:hAnsi="Times New Roman" w:cs="Times New Roman"/>
                <w:color w:val="000000"/>
                <w:sz w:val="20"/>
                <w:szCs w:val="20"/>
              </w:rPr>
              <w:t xml:space="preserve"> basic care competency include empathy. </w:t>
            </w:r>
            <w:r w:rsidRPr="0007208E">
              <w:rPr>
                <w:rFonts w:ascii="Times New Roman" w:hAnsi="Times New Roman" w:cs="Times New Roman"/>
                <w:color w:val="000000"/>
                <w:sz w:val="20"/>
                <w:szCs w:val="20"/>
              </w:rPr>
              <w:t>Patient-centred care</w:t>
            </w:r>
            <w:r>
              <w:rPr>
                <w:rFonts w:ascii="Times New Roman" w:hAnsi="Times New Roman" w:cs="Times New Roman"/>
                <w:color w:val="000000"/>
                <w:sz w:val="20"/>
                <w:szCs w:val="20"/>
              </w:rPr>
              <w:t xml:space="preserve"> includes </w:t>
            </w:r>
            <w:r w:rsidRPr="0007208E">
              <w:rPr>
                <w:rFonts w:ascii="Times New Roman" w:hAnsi="Times New Roman" w:cs="Times New Roman"/>
                <w:color w:val="000000"/>
                <w:sz w:val="20"/>
                <w:szCs w:val="20"/>
              </w:rPr>
              <w:t>considering mental health</w:t>
            </w:r>
          </w:p>
          <w:p w14:paraId="23B1E3F1" w14:textId="77777777" w:rsidR="001D4804" w:rsidRPr="0007208E" w:rsidRDefault="001D4804" w:rsidP="006D6747">
            <w:pPr>
              <w:spacing w:after="0" w:line="240" w:lineRule="auto"/>
              <w:rPr>
                <w:rFonts w:ascii="Times New Roman" w:hAnsi="Times New Roman" w:cs="Times New Roman"/>
                <w:color w:val="000000"/>
                <w:sz w:val="20"/>
                <w:szCs w:val="20"/>
              </w:rPr>
            </w:pPr>
            <w:r w:rsidRPr="0007208E">
              <w:rPr>
                <w:rFonts w:ascii="Times New Roman" w:hAnsi="Times New Roman" w:cs="Times New Roman"/>
                <w:b/>
                <w:color w:val="000000"/>
                <w:sz w:val="20"/>
                <w:szCs w:val="20"/>
              </w:rPr>
              <w:t>Information</w:t>
            </w:r>
            <w:r>
              <w:rPr>
                <w:rFonts w:ascii="Times New Roman" w:hAnsi="Times New Roman" w:cs="Times New Roman"/>
                <w:b/>
                <w:color w:val="000000"/>
                <w:sz w:val="20"/>
                <w:szCs w:val="20"/>
              </w:rPr>
              <w:t>:</w:t>
            </w:r>
            <w:r w:rsidRPr="0007208E">
              <w:rPr>
                <w:rFonts w:ascii="Times New Roman" w:hAnsi="Times New Roman" w:cs="Times New Roman"/>
                <w:color w:val="000000"/>
                <w:sz w:val="20"/>
                <w:szCs w:val="20"/>
              </w:rPr>
              <w:t xml:space="preserve"> Women's needs for basic care competency</w:t>
            </w:r>
            <w:r>
              <w:rPr>
                <w:rFonts w:ascii="Times New Roman" w:hAnsi="Times New Roman" w:cs="Times New Roman"/>
                <w:color w:val="000000"/>
                <w:sz w:val="20"/>
                <w:szCs w:val="20"/>
              </w:rPr>
              <w:t xml:space="preserve"> includes</w:t>
            </w:r>
            <w:r w:rsidRPr="0007208E">
              <w:rPr>
                <w:rFonts w:ascii="Times New Roman" w:hAnsi="Times New Roman" w:cs="Times New Roman"/>
                <w:color w:val="000000"/>
                <w:sz w:val="20"/>
                <w:szCs w:val="20"/>
              </w:rPr>
              <w:t xml:space="preserve"> up to date knowledge</w:t>
            </w:r>
          </w:p>
          <w:p w14:paraId="7A826279" w14:textId="77777777" w:rsidR="001D4804" w:rsidRDefault="001D4804" w:rsidP="006D6747">
            <w:pPr>
              <w:spacing w:after="0" w:line="240" w:lineRule="auto"/>
              <w:rPr>
                <w:rFonts w:ascii="Times New Roman" w:hAnsi="Times New Roman" w:cs="Times New Roman"/>
                <w:color w:val="000000"/>
                <w:sz w:val="20"/>
                <w:szCs w:val="20"/>
              </w:rPr>
            </w:pPr>
            <w:r w:rsidRPr="0007208E">
              <w:rPr>
                <w:rFonts w:ascii="Times New Roman" w:hAnsi="Times New Roman" w:cs="Times New Roman"/>
                <w:b/>
                <w:color w:val="000000"/>
                <w:sz w:val="20"/>
                <w:szCs w:val="20"/>
              </w:rPr>
              <w:t>Decisions</w:t>
            </w:r>
            <w:r>
              <w:rPr>
                <w:rFonts w:ascii="Times New Roman" w:hAnsi="Times New Roman" w:cs="Times New Roman"/>
                <w:b/>
                <w:color w:val="000000"/>
                <w:sz w:val="20"/>
                <w:szCs w:val="20"/>
              </w:rPr>
              <w:t>:</w:t>
            </w:r>
            <w:r w:rsidRPr="0007208E">
              <w:rPr>
                <w:rFonts w:ascii="Times New Roman" w:hAnsi="Times New Roman" w:cs="Times New Roman"/>
                <w:color w:val="000000"/>
                <w:sz w:val="20"/>
                <w:szCs w:val="20"/>
              </w:rPr>
              <w:t xml:space="preserve"> </w:t>
            </w:r>
            <w:r>
              <w:rPr>
                <w:rFonts w:ascii="Times New Roman" w:hAnsi="Times New Roman" w:cs="Times New Roman"/>
                <w:color w:val="000000"/>
                <w:sz w:val="20"/>
                <w:szCs w:val="20"/>
              </w:rPr>
              <w:t xml:space="preserve">Patient-centred care includes </w:t>
            </w:r>
            <w:r w:rsidRPr="0007208E">
              <w:rPr>
                <w:rFonts w:ascii="Times New Roman" w:hAnsi="Times New Roman" w:cs="Times New Roman"/>
                <w:color w:val="000000"/>
                <w:sz w:val="20"/>
                <w:szCs w:val="20"/>
              </w:rPr>
              <w:t>shared decision making</w:t>
            </w:r>
          </w:p>
          <w:p w14:paraId="7708B88F" w14:textId="77777777" w:rsidR="001D4804" w:rsidRPr="00752CB0" w:rsidRDefault="001D4804" w:rsidP="006D6747">
            <w:pPr>
              <w:spacing w:after="0" w:line="240" w:lineRule="auto"/>
              <w:rPr>
                <w:rFonts w:ascii="Times New Roman" w:hAnsi="Times New Roman" w:cs="Times New Roman"/>
                <w:color w:val="000000"/>
                <w:sz w:val="20"/>
                <w:szCs w:val="20"/>
              </w:rPr>
            </w:pPr>
            <w:r w:rsidRPr="00F6175D">
              <w:rPr>
                <w:rFonts w:ascii="Times New Roman" w:hAnsi="Times New Roman" w:cs="Times New Roman"/>
                <w:b/>
                <w:color w:val="000000"/>
                <w:sz w:val="20"/>
                <w:szCs w:val="20"/>
              </w:rPr>
              <w:t>Relationship</w:t>
            </w:r>
            <w:r>
              <w:rPr>
                <w:rFonts w:ascii="Times New Roman" w:hAnsi="Times New Roman" w:cs="Times New Roman"/>
                <w:b/>
                <w:color w:val="000000"/>
                <w:sz w:val="20"/>
                <w:szCs w:val="20"/>
              </w:rPr>
              <w:t>:</w:t>
            </w:r>
            <w:r>
              <w:rPr>
                <w:rFonts w:ascii="Times New Roman" w:hAnsi="Times New Roman" w:cs="Times New Roman"/>
                <w:color w:val="000000"/>
                <w:sz w:val="20"/>
                <w:szCs w:val="20"/>
              </w:rPr>
              <w:t xml:space="preserve"> Patient-centred care includes </w:t>
            </w:r>
            <w:r w:rsidRPr="00752CB0">
              <w:rPr>
                <w:rFonts w:ascii="Times New Roman" w:hAnsi="Times New Roman" w:cs="Times New Roman"/>
                <w:color w:val="000000"/>
                <w:sz w:val="20"/>
                <w:szCs w:val="20"/>
              </w:rPr>
              <w:t>patient-provider relationships</w:t>
            </w:r>
          </w:p>
        </w:tc>
        <w:tc>
          <w:tcPr>
            <w:tcW w:w="2754" w:type="dxa"/>
          </w:tcPr>
          <w:p w14:paraId="249D48DA" w14:textId="77777777" w:rsidR="001D4804" w:rsidRPr="00752CB0" w:rsidRDefault="001D4804" w:rsidP="006D6747">
            <w:pPr>
              <w:spacing w:after="0" w:line="240" w:lineRule="auto"/>
              <w:rPr>
                <w:rFonts w:ascii="Times New Roman" w:hAnsi="Times New Roman" w:cs="Times New Roman"/>
                <w:color w:val="000000"/>
                <w:sz w:val="20"/>
                <w:szCs w:val="20"/>
              </w:rPr>
            </w:pPr>
            <w:r w:rsidRPr="00752CB0">
              <w:rPr>
                <w:rFonts w:ascii="Times New Roman" w:hAnsi="Times New Roman" w:cs="Times New Roman"/>
                <w:color w:val="000000"/>
                <w:sz w:val="20"/>
                <w:szCs w:val="20"/>
              </w:rPr>
              <w:t>A conceptual model of women-centered HIV care was created including:</w:t>
            </w:r>
          </w:p>
          <w:p w14:paraId="41009342" w14:textId="77777777" w:rsidR="001D4804" w:rsidRPr="00752CB0" w:rsidRDefault="001D4804" w:rsidP="00B9438F">
            <w:pPr>
              <w:pStyle w:val="ListParagraph"/>
              <w:numPr>
                <w:ilvl w:val="0"/>
                <w:numId w:val="48"/>
              </w:numPr>
              <w:spacing w:after="0" w:line="240" w:lineRule="auto"/>
              <w:contextualSpacing w:val="0"/>
              <w:rPr>
                <w:rFonts w:ascii="Times New Roman" w:hAnsi="Times New Roman" w:cs="Times New Roman"/>
                <w:color w:val="000000"/>
                <w:sz w:val="20"/>
                <w:szCs w:val="20"/>
              </w:rPr>
            </w:pPr>
            <w:r w:rsidRPr="00752CB0">
              <w:rPr>
                <w:rFonts w:ascii="Times New Roman" w:hAnsi="Times New Roman" w:cs="Times New Roman"/>
                <w:color w:val="000000"/>
                <w:sz w:val="20"/>
                <w:szCs w:val="20"/>
              </w:rPr>
              <w:t>Women's needs for</w:t>
            </w:r>
            <w:r>
              <w:rPr>
                <w:rFonts w:ascii="Times New Roman" w:hAnsi="Times New Roman" w:cs="Times New Roman"/>
                <w:color w:val="000000"/>
                <w:sz w:val="20"/>
                <w:szCs w:val="20"/>
              </w:rPr>
              <w:t xml:space="preserve"> basic care competency</w:t>
            </w:r>
          </w:p>
          <w:p w14:paraId="4E1E306E" w14:textId="77777777" w:rsidR="001D4804" w:rsidRDefault="001D4804" w:rsidP="00B9438F">
            <w:pPr>
              <w:pStyle w:val="ListParagraph"/>
              <w:numPr>
                <w:ilvl w:val="0"/>
                <w:numId w:val="48"/>
              </w:numPr>
              <w:spacing w:after="0" w:line="240" w:lineRule="auto"/>
              <w:contextualSpacing w:val="0"/>
              <w:rPr>
                <w:rFonts w:ascii="Times New Roman" w:hAnsi="Times New Roman" w:cs="Times New Roman"/>
                <w:color w:val="000000"/>
                <w:sz w:val="20"/>
                <w:szCs w:val="20"/>
              </w:rPr>
            </w:pPr>
            <w:r>
              <w:rPr>
                <w:rFonts w:ascii="Times New Roman" w:hAnsi="Times New Roman" w:cs="Times New Roman"/>
                <w:color w:val="000000"/>
                <w:sz w:val="20"/>
                <w:szCs w:val="20"/>
              </w:rPr>
              <w:t>Patient-centred care</w:t>
            </w:r>
          </w:p>
          <w:p w14:paraId="7734C38D" w14:textId="77777777" w:rsidR="001D4804" w:rsidRPr="00752CB0" w:rsidRDefault="001D4804" w:rsidP="00B9438F">
            <w:pPr>
              <w:pStyle w:val="ListParagraph"/>
              <w:numPr>
                <w:ilvl w:val="0"/>
                <w:numId w:val="48"/>
              </w:numPr>
              <w:spacing w:after="0" w:line="240" w:lineRule="auto"/>
              <w:contextualSpacing w:val="0"/>
              <w:rPr>
                <w:rFonts w:ascii="Times New Roman" w:hAnsi="Times New Roman" w:cs="Times New Roman"/>
                <w:color w:val="000000"/>
                <w:sz w:val="20"/>
                <w:szCs w:val="20"/>
              </w:rPr>
            </w:pPr>
            <w:r w:rsidRPr="00752CB0">
              <w:rPr>
                <w:rFonts w:ascii="Times New Roman" w:hAnsi="Times New Roman" w:cs="Times New Roman"/>
                <w:color w:val="000000"/>
                <w:sz w:val="20"/>
                <w:szCs w:val="20"/>
              </w:rPr>
              <w:t>Specific considerat</w:t>
            </w:r>
            <w:r>
              <w:rPr>
                <w:rFonts w:ascii="Times New Roman" w:hAnsi="Times New Roman" w:cs="Times New Roman"/>
                <w:color w:val="000000"/>
                <w:sz w:val="20"/>
                <w:szCs w:val="20"/>
              </w:rPr>
              <w:t>ions for women living with HIV</w:t>
            </w:r>
          </w:p>
        </w:tc>
      </w:tr>
      <w:tr w:rsidR="001D4804" w:rsidRPr="00752CB0" w14:paraId="4E63762D" w14:textId="77777777" w:rsidTr="006D6747">
        <w:trPr>
          <w:trHeight w:val="350"/>
        </w:trPr>
        <w:tc>
          <w:tcPr>
            <w:tcW w:w="1188" w:type="dxa"/>
          </w:tcPr>
          <w:p w14:paraId="0CFECB1D"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Sullivan 2015</w:t>
            </w:r>
            <w:r w:rsidRPr="00122E63">
              <w:rPr>
                <w:rFonts w:ascii="Times New Roman" w:hAnsi="Times New Roman" w:cs="Times New Roman"/>
                <w:noProof/>
                <w:sz w:val="20"/>
                <w:szCs w:val="20"/>
                <w:vertAlign w:val="superscript"/>
              </w:rPr>
              <w:t>55</w:t>
            </w:r>
            <w:r w:rsidRPr="00752CB0">
              <w:rPr>
                <w:rFonts w:ascii="Times New Roman" w:hAnsi="Times New Roman" w:cs="Times New Roman"/>
                <w:sz w:val="20"/>
                <w:szCs w:val="20"/>
              </w:rPr>
              <w:t xml:space="preserve"> United States</w:t>
            </w:r>
          </w:p>
        </w:tc>
        <w:tc>
          <w:tcPr>
            <w:tcW w:w="1710" w:type="dxa"/>
          </w:tcPr>
          <w:p w14:paraId="25C2DA86"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Semi-structured interviews with 21 African American or black women with HIV aged 27-62</w:t>
            </w:r>
          </w:p>
        </w:tc>
        <w:tc>
          <w:tcPr>
            <w:tcW w:w="1638" w:type="dxa"/>
          </w:tcPr>
          <w:p w14:paraId="3F4608FE"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Explore patients' experiences of care from a nurse guide</w:t>
            </w:r>
          </w:p>
        </w:tc>
        <w:tc>
          <w:tcPr>
            <w:tcW w:w="1242" w:type="dxa"/>
          </w:tcPr>
          <w:p w14:paraId="7CD3C898"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Patient-centred care</w:t>
            </w:r>
          </w:p>
        </w:tc>
        <w:tc>
          <w:tcPr>
            <w:tcW w:w="2250" w:type="dxa"/>
          </w:tcPr>
          <w:p w14:paraId="63C364A1"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Measured based on interview prompts about:</w:t>
            </w:r>
          </w:p>
          <w:p w14:paraId="59F8669A" w14:textId="77777777" w:rsidR="001D4804" w:rsidRPr="00752CB0" w:rsidRDefault="001D4804" w:rsidP="00B9438F">
            <w:pPr>
              <w:pStyle w:val="ListParagraph"/>
              <w:numPr>
                <w:ilvl w:val="0"/>
                <w:numId w:val="39"/>
              </w:numPr>
              <w:spacing w:after="0" w:line="240" w:lineRule="auto"/>
              <w:contextualSpacing w:val="0"/>
              <w:rPr>
                <w:rFonts w:ascii="Times New Roman" w:hAnsi="Times New Roman" w:cs="Times New Roman"/>
                <w:sz w:val="20"/>
                <w:szCs w:val="20"/>
              </w:rPr>
            </w:pPr>
            <w:r w:rsidRPr="00752CB0">
              <w:rPr>
                <w:rFonts w:ascii="Times New Roman" w:hAnsi="Times New Roman" w:cs="Times New Roman"/>
                <w:sz w:val="20"/>
                <w:szCs w:val="20"/>
              </w:rPr>
              <w:t>Changes in hope and stigma</w:t>
            </w:r>
          </w:p>
          <w:p w14:paraId="2985144A" w14:textId="77777777" w:rsidR="001D4804" w:rsidRPr="00752CB0" w:rsidRDefault="001D4804" w:rsidP="00B9438F">
            <w:pPr>
              <w:pStyle w:val="ListParagraph"/>
              <w:numPr>
                <w:ilvl w:val="0"/>
                <w:numId w:val="39"/>
              </w:numPr>
              <w:spacing w:after="0" w:line="240" w:lineRule="auto"/>
              <w:contextualSpacing w:val="0"/>
              <w:rPr>
                <w:rFonts w:ascii="Times New Roman" w:hAnsi="Times New Roman" w:cs="Times New Roman"/>
                <w:sz w:val="20"/>
                <w:szCs w:val="20"/>
              </w:rPr>
            </w:pPr>
            <w:r w:rsidRPr="00752CB0">
              <w:rPr>
                <w:rFonts w:ascii="Times New Roman" w:hAnsi="Times New Roman" w:cs="Times New Roman"/>
                <w:sz w:val="20"/>
                <w:szCs w:val="20"/>
              </w:rPr>
              <w:t>Communication with providers</w:t>
            </w:r>
          </w:p>
          <w:p w14:paraId="71681566" w14:textId="77777777" w:rsidR="001D4804" w:rsidRPr="00752CB0" w:rsidRDefault="001D4804" w:rsidP="00B9438F">
            <w:pPr>
              <w:pStyle w:val="ListParagraph"/>
              <w:numPr>
                <w:ilvl w:val="0"/>
                <w:numId w:val="39"/>
              </w:numPr>
              <w:spacing w:after="0" w:line="240" w:lineRule="auto"/>
              <w:contextualSpacing w:val="0"/>
              <w:rPr>
                <w:rFonts w:ascii="Times New Roman" w:hAnsi="Times New Roman" w:cs="Times New Roman"/>
                <w:sz w:val="20"/>
                <w:szCs w:val="20"/>
              </w:rPr>
            </w:pPr>
            <w:r w:rsidRPr="00752CB0">
              <w:rPr>
                <w:rFonts w:ascii="Times New Roman" w:hAnsi="Times New Roman" w:cs="Times New Roman"/>
                <w:sz w:val="20"/>
                <w:szCs w:val="20"/>
              </w:rPr>
              <w:t>Relationship with the nurse guide</w:t>
            </w:r>
          </w:p>
          <w:p w14:paraId="4109E4F0" w14:textId="77777777" w:rsidR="001D4804" w:rsidRPr="00752CB0" w:rsidRDefault="001D4804" w:rsidP="00B9438F">
            <w:pPr>
              <w:pStyle w:val="ListParagraph"/>
              <w:numPr>
                <w:ilvl w:val="0"/>
                <w:numId w:val="39"/>
              </w:numPr>
              <w:spacing w:after="0" w:line="240" w:lineRule="auto"/>
              <w:contextualSpacing w:val="0"/>
              <w:rPr>
                <w:rFonts w:ascii="Times New Roman" w:hAnsi="Times New Roman" w:cs="Times New Roman"/>
                <w:sz w:val="20"/>
                <w:szCs w:val="20"/>
              </w:rPr>
            </w:pPr>
            <w:r w:rsidRPr="00752CB0">
              <w:rPr>
                <w:rFonts w:ascii="Times New Roman" w:hAnsi="Times New Roman" w:cs="Times New Roman"/>
                <w:sz w:val="20"/>
                <w:szCs w:val="20"/>
              </w:rPr>
              <w:t>Psychosocial support</w:t>
            </w:r>
          </w:p>
        </w:tc>
        <w:tc>
          <w:tcPr>
            <w:tcW w:w="2970" w:type="dxa"/>
          </w:tcPr>
          <w:p w14:paraId="33A0A0D5" w14:textId="77777777" w:rsidR="001D4804" w:rsidRPr="0007208E"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Women’s reports rega</w:t>
            </w:r>
            <w:r>
              <w:rPr>
                <w:rFonts w:ascii="Times New Roman" w:hAnsi="Times New Roman" w:cs="Times New Roman"/>
                <w:sz w:val="20"/>
                <w:szCs w:val="20"/>
              </w:rPr>
              <w:t>rding the nurse guide included:</w:t>
            </w:r>
          </w:p>
          <w:p w14:paraId="3446D675" w14:textId="77777777" w:rsidR="001D4804" w:rsidRPr="0007208E" w:rsidRDefault="001D4804" w:rsidP="006D6747">
            <w:pPr>
              <w:spacing w:after="0" w:line="240" w:lineRule="auto"/>
              <w:rPr>
                <w:rFonts w:ascii="Times New Roman" w:hAnsi="Times New Roman" w:cs="Times New Roman"/>
                <w:sz w:val="20"/>
                <w:szCs w:val="20"/>
              </w:rPr>
            </w:pPr>
            <w:r w:rsidRPr="0007208E">
              <w:rPr>
                <w:rFonts w:ascii="Times New Roman" w:hAnsi="Times New Roman" w:cs="Times New Roman"/>
                <w:b/>
                <w:sz w:val="20"/>
                <w:szCs w:val="20"/>
              </w:rPr>
              <w:t>Emotions</w:t>
            </w:r>
            <w:r>
              <w:rPr>
                <w:rFonts w:ascii="Times New Roman" w:hAnsi="Times New Roman" w:cs="Times New Roman"/>
                <w:b/>
                <w:sz w:val="20"/>
                <w:szCs w:val="20"/>
              </w:rPr>
              <w:t>:</w:t>
            </w:r>
            <w:r w:rsidRPr="0007208E">
              <w:rPr>
                <w:rFonts w:ascii="Times New Roman" w:hAnsi="Times New Roman" w:cs="Times New Roman"/>
                <w:sz w:val="20"/>
                <w:szCs w:val="20"/>
              </w:rPr>
              <w:t xml:space="preserve"> Learned that HIV was not shameful </w:t>
            </w:r>
            <w:r>
              <w:rPr>
                <w:rFonts w:ascii="Times New Roman" w:hAnsi="Times New Roman" w:cs="Times New Roman"/>
                <w:sz w:val="20"/>
                <w:szCs w:val="20"/>
              </w:rPr>
              <w:t xml:space="preserve">and </w:t>
            </w:r>
            <w:r w:rsidRPr="0007208E">
              <w:rPr>
                <w:rFonts w:ascii="Times New Roman" w:hAnsi="Times New Roman" w:cs="Times New Roman"/>
                <w:sz w:val="20"/>
                <w:szCs w:val="20"/>
              </w:rPr>
              <w:t>reduced emotions such as fear and enhanced hope</w:t>
            </w:r>
          </w:p>
          <w:p w14:paraId="1C9E207F" w14:textId="77777777" w:rsidR="001D4804" w:rsidRPr="000B599E" w:rsidRDefault="001D4804" w:rsidP="006D6747">
            <w:pPr>
              <w:spacing w:after="0" w:line="240" w:lineRule="auto"/>
              <w:rPr>
                <w:rFonts w:ascii="Times New Roman" w:hAnsi="Times New Roman" w:cs="Times New Roman"/>
                <w:sz w:val="20"/>
                <w:szCs w:val="20"/>
              </w:rPr>
            </w:pPr>
            <w:r w:rsidRPr="0007208E">
              <w:rPr>
                <w:rFonts w:ascii="Times New Roman" w:hAnsi="Times New Roman" w:cs="Times New Roman"/>
                <w:b/>
                <w:sz w:val="20"/>
                <w:szCs w:val="20"/>
              </w:rPr>
              <w:t>Information</w:t>
            </w:r>
            <w:r>
              <w:rPr>
                <w:rFonts w:ascii="Times New Roman" w:hAnsi="Times New Roman" w:cs="Times New Roman"/>
                <w:b/>
                <w:sz w:val="20"/>
                <w:szCs w:val="20"/>
              </w:rPr>
              <w:t>:</w:t>
            </w:r>
            <w:r>
              <w:rPr>
                <w:rFonts w:ascii="Times New Roman" w:hAnsi="Times New Roman" w:cs="Times New Roman"/>
                <w:sz w:val="20"/>
                <w:szCs w:val="20"/>
              </w:rPr>
              <w:t xml:space="preserve"> </w:t>
            </w:r>
            <w:r w:rsidRPr="0007208E">
              <w:rPr>
                <w:rFonts w:ascii="Times New Roman" w:hAnsi="Times New Roman" w:cs="Times New Roman"/>
                <w:sz w:val="20"/>
                <w:szCs w:val="20"/>
              </w:rPr>
              <w:t>Regarding "communication with providers" women felt that other providers left them feeling confused or lacking information, whereas the nurse provided clarity</w:t>
            </w:r>
            <w:r>
              <w:rPr>
                <w:rFonts w:ascii="Times New Roman" w:hAnsi="Times New Roman" w:cs="Times New Roman"/>
                <w:sz w:val="20"/>
                <w:szCs w:val="20"/>
              </w:rPr>
              <w:t>.</w:t>
            </w:r>
            <w:r w:rsidRPr="0007208E">
              <w:rPr>
                <w:rFonts w:ascii="Times New Roman" w:hAnsi="Times New Roman" w:cs="Times New Roman"/>
                <w:sz w:val="20"/>
                <w:szCs w:val="20"/>
              </w:rPr>
              <w:t xml:space="preserve"> </w:t>
            </w:r>
            <w:r>
              <w:rPr>
                <w:rFonts w:ascii="Times New Roman" w:hAnsi="Times New Roman" w:cs="Times New Roman"/>
                <w:sz w:val="20"/>
                <w:szCs w:val="20"/>
              </w:rPr>
              <w:t>Patients reported learning</w:t>
            </w:r>
            <w:r w:rsidRPr="0007208E">
              <w:rPr>
                <w:rFonts w:ascii="Times New Roman" w:hAnsi="Times New Roman" w:cs="Times New Roman"/>
                <w:sz w:val="20"/>
                <w:szCs w:val="20"/>
              </w:rPr>
              <w:t xml:space="preserve"> how to effectively ask their doctors questions/talk to them and be more informed</w:t>
            </w:r>
          </w:p>
          <w:p w14:paraId="79516161" w14:textId="77777777" w:rsidR="001D4804" w:rsidRPr="000B599E" w:rsidRDefault="001D4804" w:rsidP="006D6747">
            <w:pPr>
              <w:spacing w:after="0" w:line="240" w:lineRule="auto"/>
              <w:rPr>
                <w:rFonts w:ascii="Times New Roman" w:hAnsi="Times New Roman" w:cs="Times New Roman"/>
                <w:sz w:val="20"/>
                <w:szCs w:val="20"/>
              </w:rPr>
            </w:pPr>
            <w:r w:rsidRPr="000B599E">
              <w:rPr>
                <w:rFonts w:ascii="Times New Roman" w:hAnsi="Times New Roman" w:cs="Times New Roman"/>
                <w:b/>
                <w:sz w:val="20"/>
                <w:szCs w:val="20"/>
              </w:rPr>
              <w:t>Relationship</w:t>
            </w:r>
            <w:r>
              <w:rPr>
                <w:rFonts w:ascii="Times New Roman" w:hAnsi="Times New Roman" w:cs="Times New Roman"/>
                <w:b/>
                <w:sz w:val="20"/>
                <w:szCs w:val="20"/>
              </w:rPr>
              <w:t>:</w:t>
            </w:r>
            <w:r w:rsidRPr="000B599E">
              <w:rPr>
                <w:rFonts w:ascii="Times New Roman" w:hAnsi="Times New Roman" w:cs="Times New Roman"/>
                <w:sz w:val="20"/>
                <w:szCs w:val="20"/>
              </w:rPr>
              <w:t xml:space="preserve"> Found nurse guide’s friendliness and concern to be genuine and made them feel cared for</w:t>
            </w:r>
          </w:p>
          <w:p w14:paraId="4211BDC0" w14:textId="77777777" w:rsidR="001D4804" w:rsidRPr="000B599E" w:rsidRDefault="001D4804" w:rsidP="006D6747">
            <w:pPr>
              <w:spacing w:after="0" w:line="240" w:lineRule="auto"/>
              <w:rPr>
                <w:rFonts w:ascii="Times New Roman" w:hAnsi="Times New Roman" w:cs="Times New Roman"/>
                <w:sz w:val="20"/>
                <w:szCs w:val="20"/>
              </w:rPr>
            </w:pPr>
            <w:r w:rsidRPr="000B599E">
              <w:rPr>
                <w:rFonts w:ascii="Times New Roman" w:hAnsi="Times New Roman" w:cs="Times New Roman"/>
                <w:b/>
                <w:sz w:val="20"/>
                <w:szCs w:val="20"/>
              </w:rPr>
              <w:t>Self-management</w:t>
            </w:r>
            <w:r>
              <w:rPr>
                <w:rFonts w:ascii="Times New Roman" w:hAnsi="Times New Roman" w:cs="Times New Roman"/>
                <w:b/>
                <w:sz w:val="20"/>
                <w:szCs w:val="20"/>
              </w:rPr>
              <w:t>:</w:t>
            </w:r>
            <w:r w:rsidRPr="000B599E">
              <w:rPr>
                <w:rFonts w:ascii="Times New Roman" w:hAnsi="Times New Roman" w:cs="Times New Roman"/>
                <w:sz w:val="20"/>
                <w:szCs w:val="20"/>
              </w:rPr>
              <w:t xml:space="preserve"> </w:t>
            </w:r>
            <w:r>
              <w:rPr>
                <w:rFonts w:ascii="Times New Roman" w:hAnsi="Times New Roman" w:cs="Times New Roman"/>
                <w:sz w:val="20"/>
                <w:szCs w:val="20"/>
              </w:rPr>
              <w:t>Learned</w:t>
            </w:r>
            <w:r w:rsidRPr="000B599E">
              <w:rPr>
                <w:rFonts w:ascii="Times New Roman" w:hAnsi="Times New Roman" w:cs="Times New Roman"/>
                <w:sz w:val="20"/>
                <w:szCs w:val="20"/>
              </w:rPr>
              <w:t xml:space="preserve"> how to effectively ask their doctors questions/talk to them and be more informed</w:t>
            </w:r>
          </w:p>
          <w:p w14:paraId="3DA93DCD" w14:textId="77777777" w:rsidR="001D4804" w:rsidRPr="00752CB0" w:rsidRDefault="001D4804" w:rsidP="006D6747">
            <w:pPr>
              <w:spacing w:after="0" w:line="240" w:lineRule="auto"/>
              <w:rPr>
                <w:rFonts w:ascii="Times New Roman" w:hAnsi="Times New Roman" w:cs="Times New Roman"/>
                <w:sz w:val="20"/>
                <w:szCs w:val="20"/>
              </w:rPr>
            </w:pPr>
            <w:r w:rsidRPr="000B599E">
              <w:rPr>
                <w:rFonts w:ascii="Times New Roman" w:hAnsi="Times New Roman" w:cs="Times New Roman"/>
                <w:b/>
                <w:sz w:val="20"/>
                <w:szCs w:val="20"/>
              </w:rPr>
              <w:t>Uncertainties</w:t>
            </w:r>
            <w:r>
              <w:rPr>
                <w:rFonts w:ascii="Times New Roman" w:hAnsi="Times New Roman" w:cs="Times New Roman"/>
                <w:b/>
                <w:sz w:val="20"/>
                <w:szCs w:val="20"/>
              </w:rPr>
              <w:t>:</w:t>
            </w:r>
            <w:r w:rsidRPr="000B599E">
              <w:rPr>
                <w:rFonts w:ascii="Times New Roman" w:hAnsi="Times New Roman" w:cs="Times New Roman"/>
                <w:sz w:val="20"/>
                <w:szCs w:val="20"/>
              </w:rPr>
              <w:t xml:space="preserve"> </w:t>
            </w:r>
            <w:r>
              <w:rPr>
                <w:rFonts w:ascii="Times New Roman" w:hAnsi="Times New Roman" w:cs="Times New Roman"/>
                <w:sz w:val="20"/>
                <w:szCs w:val="20"/>
              </w:rPr>
              <w:lastRenderedPageBreak/>
              <w:t>For</w:t>
            </w:r>
            <w:r w:rsidRPr="000B599E">
              <w:rPr>
                <w:rFonts w:ascii="Times New Roman" w:hAnsi="Times New Roman" w:cs="Times New Roman"/>
                <w:sz w:val="20"/>
                <w:szCs w:val="20"/>
              </w:rPr>
              <w:t>"communication with providers" women felt that other providers left them feeling confused or lacking information, whereas the nurse provided clarity</w:t>
            </w:r>
          </w:p>
        </w:tc>
        <w:tc>
          <w:tcPr>
            <w:tcW w:w="2754" w:type="dxa"/>
          </w:tcPr>
          <w:p w14:paraId="20B4AD27" w14:textId="77777777" w:rsidR="001D4804" w:rsidRPr="000B599E" w:rsidRDefault="001D4804" w:rsidP="006D6747">
            <w:pPr>
              <w:spacing w:after="0" w:line="240" w:lineRule="auto"/>
              <w:rPr>
                <w:rFonts w:ascii="Times New Roman" w:hAnsi="Times New Roman" w:cs="Times New Roman"/>
                <w:sz w:val="20"/>
                <w:szCs w:val="20"/>
              </w:rPr>
            </w:pPr>
            <w:r w:rsidRPr="00B5048C">
              <w:rPr>
                <w:rFonts w:cs="Arial"/>
                <w:b/>
                <w:color w:val="000000"/>
                <w:sz w:val="20"/>
                <w:szCs w:val="20"/>
              </w:rPr>
              <w:lastRenderedPageBreak/>
              <w:t>---</w:t>
            </w:r>
          </w:p>
        </w:tc>
      </w:tr>
      <w:tr w:rsidR="001D4804" w:rsidRPr="00752CB0" w14:paraId="3BD959FE" w14:textId="77777777" w:rsidTr="006D6747">
        <w:trPr>
          <w:trHeight w:val="737"/>
        </w:trPr>
        <w:tc>
          <w:tcPr>
            <w:tcW w:w="1188" w:type="dxa"/>
          </w:tcPr>
          <w:p w14:paraId="58B9815A"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Gourlay 2014</w:t>
            </w:r>
            <w:r w:rsidRPr="00122E63">
              <w:rPr>
                <w:rFonts w:ascii="Times New Roman" w:hAnsi="Times New Roman" w:cs="Times New Roman"/>
                <w:noProof/>
                <w:sz w:val="20"/>
                <w:szCs w:val="20"/>
                <w:vertAlign w:val="superscript"/>
              </w:rPr>
              <w:t>56</w:t>
            </w:r>
            <w:r w:rsidRPr="00752CB0">
              <w:rPr>
                <w:rFonts w:ascii="Times New Roman" w:hAnsi="Times New Roman" w:cs="Times New Roman"/>
                <w:sz w:val="20"/>
                <w:szCs w:val="20"/>
              </w:rPr>
              <w:t xml:space="preserve"> United Kingdom</w:t>
            </w:r>
          </w:p>
        </w:tc>
        <w:tc>
          <w:tcPr>
            <w:tcW w:w="1710" w:type="dxa"/>
          </w:tcPr>
          <w:p w14:paraId="5FA42DD7"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In-depth interviews with 21 women aged 20 – 40+ and participatory learning and action group activities with parents in antenatal care including 30 women and 31 men aged 19-59</w:t>
            </w:r>
          </w:p>
        </w:tc>
        <w:tc>
          <w:tcPr>
            <w:tcW w:w="1638" w:type="dxa"/>
          </w:tcPr>
          <w:p w14:paraId="387F6A45"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Examine the current nature of patient-clinician relationships within the prevention of mother-to-child transmission (PMTCT) of HIV services, identify their influence on service uptake and provide recommendations to optimize patient-provider relations</w:t>
            </w:r>
          </w:p>
          <w:p w14:paraId="0B1CB8C1" w14:textId="77777777" w:rsidR="001D4804" w:rsidRPr="00752CB0" w:rsidRDefault="001D4804" w:rsidP="006D6747">
            <w:pPr>
              <w:spacing w:after="0" w:line="240" w:lineRule="auto"/>
              <w:rPr>
                <w:rFonts w:ascii="Times New Roman" w:hAnsi="Times New Roman" w:cs="Times New Roman"/>
                <w:sz w:val="20"/>
                <w:szCs w:val="20"/>
              </w:rPr>
            </w:pPr>
          </w:p>
        </w:tc>
        <w:tc>
          <w:tcPr>
            <w:tcW w:w="1242" w:type="dxa"/>
          </w:tcPr>
          <w:p w14:paraId="67E875DD"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Patient-centred care</w:t>
            </w:r>
          </w:p>
          <w:p w14:paraId="5BFE9080" w14:textId="77777777" w:rsidR="001D4804" w:rsidRPr="00752CB0" w:rsidRDefault="001D4804" w:rsidP="006D6747">
            <w:pPr>
              <w:spacing w:after="0" w:line="240" w:lineRule="auto"/>
              <w:rPr>
                <w:rFonts w:ascii="Times New Roman" w:hAnsi="Times New Roman" w:cs="Times New Roman"/>
                <w:sz w:val="20"/>
                <w:szCs w:val="20"/>
              </w:rPr>
            </w:pPr>
          </w:p>
        </w:tc>
        <w:tc>
          <w:tcPr>
            <w:tcW w:w="2250" w:type="dxa"/>
          </w:tcPr>
          <w:p w14:paraId="4FFA69F2"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Defined based on Mead and Bower including 5 domains:</w:t>
            </w:r>
          </w:p>
          <w:p w14:paraId="54BF54E3" w14:textId="77777777" w:rsidR="001D4804" w:rsidRPr="00752CB0" w:rsidRDefault="001D4804" w:rsidP="00B9438F">
            <w:pPr>
              <w:pStyle w:val="ListParagraph"/>
              <w:numPr>
                <w:ilvl w:val="0"/>
                <w:numId w:val="40"/>
              </w:numPr>
              <w:spacing w:after="0" w:line="240" w:lineRule="auto"/>
              <w:contextualSpacing w:val="0"/>
              <w:rPr>
                <w:rFonts w:ascii="Times New Roman" w:hAnsi="Times New Roman" w:cs="Times New Roman"/>
                <w:sz w:val="20"/>
                <w:szCs w:val="20"/>
              </w:rPr>
            </w:pPr>
            <w:r w:rsidRPr="00752CB0">
              <w:rPr>
                <w:rFonts w:ascii="Times New Roman" w:hAnsi="Times New Roman" w:cs="Times New Roman"/>
                <w:sz w:val="20"/>
                <w:szCs w:val="20"/>
              </w:rPr>
              <w:t>Bio-psychosocial perspective</w:t>
            </w:r>
          </w:p>
          <w:p w14:paraId="4B28587D" w14:textId="77777777" w:rsidR="001D4804" w:rsidRPr="00752CB0" w:rsidRDefault="001D4804" w:rsidP="00B9438F">
            <w:pPr>
              <w:pStyle w:val="ListParagraph"/>
              <w:numPr>
                <w:ilvl w:val="0"/>
                <w:numId w:val="40"/>
              </w:numPr>
              <w:spacing w:after="0" w:line="240" w:lineRule="auto"/>
              <w:contextualSpacing w:val="0"/>
              <w:rPr>
                <w:rFonts w:ascii="Times New Roman" w:hAnsi="Times New Roman" w:cs="Times New Roman"/>
                <w:sz w:val="20"/>
                <w:szCs w:val="20"/>
              </w:rPr>
            </w:pPr>
            <w:r w:rsidRPr="00752CB0">
              <w:rPr>
                <w:rFonts w:ascii="Times New Roman" w:hAnsi="Times New Roman" w:cs="Times New Roman"/>
                <w:sz w:val="20"/>
                <w:szCs w:val="20"/>
              </w:rPr>
              <w:t>Patient-as-person</w:t>
            </w:r>
          </w:p>
          <w:p w14:paraId="65D78CF3" w14:textId="77777777" w:rsidR="001D4804" w:rsidRPr="00752CB0" w:rsidRDefault="001D4804" w:rsidP="00B9438F">
            <w:pPr>
              <w:pStyle w:val="ListParagraph"/>
              <w:numPr>
                <w:ilvl w:val="0"/>
                <w:numId w:val="40"/>
              </w:numPr>
              <w:spacing w:after="0" w:line="240" w:lineRule="auto"/>
              <w:contextualSpacing w:val="0"/>
              <w:rPr>
                <w:rFonts w:ascii="Times New Roman" w:hAnsi="Times New Roman" w:cs="Times New Roman"/>
                <w:sz w:val="20"/>
                <w:szCs w:val="20"/>
              </w:rPr>
            </w:pPr>
            <w:r w:rsidRPr="00752CB0">
              <w:rPr>
                <w:rFonts w:ascii="Times New Roman" w:hAnsi="Times New Roman" w:cs="Times New Roman"/>
                <w:sz w:val="20"/>
                <w:szCs w:val="20"/>
              </w:rPr>
              <w:t>Doctor-as-person: Self-awareness of the doctor</w:t>
            </w:r>
          </w:p>
          <w:p w14:paraId="19472271" w14:textId="77777777" w:rsidR="001D4804" w:rsidRPr="00752CB0" w:rsidRDefault="001D4804" w:rsidP="00B9438F">
            <w:pPr>
              <w:pStyle w:val="ListParagraph"/>
              <w:numPr>
                <w:ilvl w:val="0"/>
                <w:numId w:val="40"/>
              </w:numPr>
              <w:spacing w:after="0" w:line="240" w:lineRule="auto"/>
              <w:contextualSpacing w:val="0"/>
              <w:rPr>
                <w:rFonts w:ascii="Times New Roman" w:hAnsi="Times New Roman" w:cs="Times New Roman"/>
                <w:sz w:val="20"/>
                <w:szCs w:val="20"/>
              </w:rPr>
            </w:pPr>
            <w:r w:rsidRPr="00752CB0">
              <w:rPr>
                <w:rFonts w:ascii="Times New Roman" w:hAnsi="Times New Roman" w:cs="Times New Roman"/>
                <w:sz w:val="20"/>
                <w:szCs w:val="20"/>
              </w:rPr>
              <w:t>Therapeutic alliance: Personal bond between clinician and patient</w:t>
            </w:r>
          </w:p>
          <w:p w14:paraId="59010C8F" w14:textId="77777777" w:rsidR="001D4804" w:rsidRPr="00752CB0" w:rsidRDefault="001D4804" w:rsidP="00B9438F">
            <w:pPr>
              <w:pStyle w:val="ListParagraph"/>
              <w:numPr>
                <w:ilvl w:val="0"/>
                <w:numId w:val="40"/>
              </w:numPr>
              <w:spacing w:after="0" w:line="240" w:lineRule="auto"/>
              <w:contextualSpacing w:val="0"/>
              <w:rPr>
                <w:rFonts w:ascii="Times New Roman" w:hAnsi="Times New Roman" w:cs="Times New Roman"/>
                <w:sz w:val="20"/>
                <w:szCs w:val="20"/>
              </w:rPr>
            </w:pPr>
            <w:r w:rsidRPr="00752CB0">
              <w:rPr>
                <w:rFonts w:ascii="Times New Roman" w:hAnsi="Times New Roman" w:cs="Times New Roman"/>
                <w:sz w:val="20"/>
                <w:szCs w:val="20"/>
              </w:rPr>
              <w:t>Sharing power and responsibility: Shared decision making</w:t>
            </w:r>
          </w:p>
          <w:p w14:paraId="184BBD0B" w14:textId="77777777" w:rsidR="001D4804" w:rsidRPr="00752CB0" w:rsidRDefault="001D4804" w:rsidP="006D6747">
            <w:pPr>
              <w:spacing w:after="0" w:line="240" w:lineRule="auto"/>
              <w:rPr>
                <w:rFonts w:ascii="Times New Roman" w:hAnsi="Times New Roman" w:cs="Times New Roman"/>
                <w:sz w:val="20"/>
                <w:szCs w:val="20"/>
              </w:rPr>
            </w:pPr>
          </w:p>
          <w:p w14:paraId="2CA00279"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 xml:space="preserve">This framework also includes influencing factors: </w:t>
            </w:r>
          </w:p>
          <w:p w14:paraId="118BADA2" w14:textId="77777777" w:rsidR="001D4804" w:rsidRPr="00752CB0" w:rsidRDefault="001D4804" w:rsidP="00B9438F">
            <w:pPr>
              <w:pStyle w:val="ListParagraph"/>
              <w:numPr>
                <w:ilvl w:val="0"/>
                <w:numId w:val="41"/>
              </w:numPr>
              <w:spacing w:after="0" w:line="240" w:lineRule="auto"/>
              <w:contextualSpacing w:val="0"/>
              <w:rPr>
                <w:rFonts w:ascii="Times New Roman" w:hAnsi="Times New Roman" w:cs="Times New Roman"/>
                <w:sz w:val="20"/>
                <w:szCs w:val="20"/>
              </w:rPr>
            </w:pPr>
            <w:r w:rsidRPr="00752CB0">
              <w:rPr>
                <w:rFonts w:ascii="Times New Roman" w:hAnsi="Times New Roman" w:cs="Times New Roman"/>
                <w:sz w:val="20"/>
                <w:szCs w:val="20"/>
              </w:rPr>
              <w:t>Doctor factors (personality, gender, age)</w:t>
            </w:r>
          </w:p>
          <w:p w14:paraId="3690D2E1" w14:textId="77777777" w:rsidR="001D4804" w:rsidRPr="00752CB0" w:rsidRDefault="001D4804" w:rsidP="00B9438F">
            <w:pPr>
              <w:pStyle w:val="ListParagraph"/>
              <w:numPr>
                <w:ilvl w:val="0"/>
                <w:numId w:val="41"/>
              </w:numPr>
              <w:spacing w:after="0" w:line="240" w:lineRule="auto"/>
              <w:contextualSpacing w:val="0"/>
              <w:rPr>
                <w:rFonts w:ascii="Times New Roman" w:hAnsi="Times New Roman" w:cs="Times New Roman"/>
                <w:sz w:val="20"/>
                <w:szCs w:val="20"/>
              </w:rPr>
            </w:pPr>
            <w:r w:rsidRPr="00752CB0">
              <w:rPr>
                <w:rFonts w:ascii="Times New Roman" w:hAnsi="Times New Roman" w:cs="Times New Roman"/>
                <w:sz w:val="20"/>
                <w:szCs w:val="20"/>
              </w:rPr>
              <w:t>Patient factors (attitudes or expectations, age, knowledge)</w:t>
            </w:r>
          </w:p>
          <w:p w14:paraId="6CF6CFF6" w14:textId="77777777" w:rsidR="001D4804" w:rsidRPr="00752CB0" w:rsidRDefault="001D4804" w:rsidP="00B9438F">
            <w:pPr>
              <w:pStyle w:val="ListParagraph"/>
              <w:numPr>
                <w:ilvl w:val="0"/>
                <w:numId w:val="41"/>
              </w:numPr>
              <w:spacing w:after="0" w:line="240" w:lineRule="auto"/>
              <w:contextualSpacing w:val="0"/>
              <w:rPr>
                <w:rFonts w:ascii="Times New Roman" w:hAnsi="Times New Roman" w:cs="Times New Roman"/>
                <w:sz w:val="20"/>
                <w:szCs w:val="20"/>
              </w:rPr>
            </w:pPr>
            <w:r w:rsidRPr="00752CB0">
              <w:rPr>
                <w:rFonts w:ascii="Times New Roman" w:hAnsi="Times New Roman" w:cs="Times New Roman"/>
                <w:sz w:val="20"/>
                <w:szCs w:val="20"/>
              </w:rPr>
              <w:t>"shapers" (cultural norms)</w:t>
            </w:r>
          </w:p>
          <w:p w14:paraId="5395027B" w14:textId="77777777" w:rsidR="001D4804" w:rsidRPr="00752CB0" w:rsidRDefault="001D4804" w:rsidP="00B9438F">
            <w:pPr>
              <w:pStyle w:val="ListParagraph"/>
              <w:numPr>
                <w:ilvl w:val="0"/>
                <w:numId w:val="41"/>
              </w:numPr>
              <w:spacing w:after="0" w:line="240" w:lineRule="auto"/>
              <w:contextualSpacing w:val="0"/>
              <w:rPr>
                <w:rFonts w:ascii="Times New Roman" w:hAnsi="Times New Roman" w:cs="Times New Roman"/>
                <w:sz w:val="20"/>
                <w:szCs w:val="20"/>
              </w:rPr>
            </w:pPr>
            <w:r w:rsidRPr="00752CB0">
              <w:rPr>
                <w:rFonts w:ascii="Times New Roman" w:hAnsi="Times New Roman" w:cs="Times New Roman"/>
                <w:sz w:val="20"/>
                <w:szCs w:val="20"/>
              </w:rPr>
              <w:t>Professional context (performance incentives, government policy)</w:t>
            </w:r>
          </w:p>
          <w:p w14:paraId="168D1B1A" w14:textId="77777777" w:rsidR="001D4804" w:rsidRPr="00752CB0" w:rsidRDefault="001D4804" w:rsidP="00B9438F">
            <w:pPr>
              <w:pStyle w:val="ListParagraph"/>
              <w:numPr>
                <w:ilvl w:val="0"/>
                <w:numId w:val="41"/>
              </w:numPr>
              <w:spacing w:after="0" w:line="240" w:lineRule="auto"/>
              <w:contextualSpacing w:val="0"/>
              <w:rPr>
                <w:rFonts w:ascii="Times New Roman" w:hAnsi="Times New Roman" w:cs="Times New Roman"/>
                <w:sz w:val="20"/>
                <w:szCs w:val="20"/>
              </w:rPr>
            </w:pPr>
            <w:r w:rsidRPr="00752CB0">
              <w:rPr>
                <w:rFonts w:ascii="Times New Roman" w:hAnsi="Times New Roman" w:cs="Times New Roman"/>
                <w:sz w:val="20"/>
                <w:szCs w:val="20"/>
              </w:rPr>
              <w:lastRenderedPageBreak/>
              <w:t>Consultation-level influences (workload pressures, time limitation)</w:t>
            </w:r>
          </w:p>
        </w:tc>
        <w:tc>
          <w:tcPr>
            <w:tcW w:w="2970" w:type="dxa"/>
          </w:tcPr>
          <w:p w14:paraId="3E5575EF" w14:textId="77777777" w:rsidR="001D4804" w:rsidRPr="000B599E" w:rsidRDefault="001D4804" w:rsidP="006D6747">
            <w:pPr>
              <w:spacing w:after="0" w:line="240" w:lineRule="auto"/>
              <w:rPr>
                <w:rFonts w:ascii="Times New Roman" w:hAnsi="Times New Roman" w:cs="Times New Roman"/>
                <w:sz w:val="20"/>
                <w:szCs w:val="20"/>
              </w:rPr>
            </w:pPr>
            <w:r w:rsidRPr="000B599E">
              <w:rPr>
                <w:rFonts w:ascii="Times New Roman" w:hAnsi="Times New Roman" w:cs="Times New Roman"/>
                <w:b/>
                <w:sz w:val="20"/>
                <w:szCs w:val="20"/>
              </w:rPr>
              <w:lastRenderedPageBreak/>
              <w:t>Emotions</w:t>
            </w:r>
            <w:r>
              <w:rPr>
                <w:rFonts w:ascii="Times New Roman" w:hAnsi="Times New Roman" w:cs="Times New Roman"/>
                <w:b/>
                <w:sz w:val="20"/>
                <w:szCs w:val="20"/>
              </w:rPr>
              <w:t>:</w:t>
            </w:r>
            <w:r>
              <w:rPr>
                <w:rFonts w:ascii="Times New Roman" w:hAnsi="Times New Roman" w:cs="Times New Roman"/>
                <w:sz w:val="20"/>
                <w:szCs w:val="20"/>
              </w:rPr>
              <w:t xml:space="preserve"> Psycho-social support mentioned as part of decision making processes</w:t>
            </w:r>
          </w:p>
          <w:p w14:paraId="6F9A2238" w14:textId="77777777" w:rsidR="001D4804" w:rsidRPr="00C0558D" w:rsidRDefault="001D4804" w:rsidP="006D6747">
            <w:pPr>
              <w:spacing w:after="0" w:line="240" w:lineRule="auto"/>
              <w:rPr>
                <w:rFonts w:ascii="Times New Roman" w:hAnsi="Times New Roman" w:cs="Times New Roman"/>
                <w:b/>
                <w:sz w:val="20"/>
                <w:szCs w:val="20"/>
              </w:rPr>
            </w:pPr>
            <w:r w:rsidRPr="00C0558D">
              <w:rPr>
                <w:rFonts w:ascii="Times New Roman" w:hAnsi="Times New Roman" w:cs="Times New Roman"/>
                <w:b/>
                <w:sz w:val="20"/>
                <w:szCs w:val="20"/>
              </w:rPr>
              <w:t>Information</w:t>
            </w:r>
            <w:r>
              <w:rPr>
                <w:rFonts w:ascii="Times New Roman" w:hAnsi="Times New Roman" w:cs="Times New Roman"/>
                <w:b/>
                <w:sz w:val="20"/>
                <w:szCs w:val="20"/>
              </w:rPr>
              <w:t>:</w:t>
            </w:r>
            <w:r>
              <w:rPr>
                <w:rFonts w:ascii="Times New Roman" w:hAnsi="Times New Roman" w:cs="Times New Roman"/>
                <w:sz w:val="20"/>
                <w:szCs w:val="20"/>
              </w:rPr>
              <w:t xml:space="preserve"> Interactions tended to enhance</w:t>
            </w:r>
            <w:r w:rsidRPr="000B599E">
              <w:rPr>
                <w:rFonts w:ascii="Times New Roman" w:hAnsi="Times New Roman" w:cs="Times New Roman"/>
                <w:sz w:val="20"/>
                <w:szCs w:val="20"/>
              </w:rPr>
              <w:t xml:space="preserve"> patient knowledge</w:t>
            </w:r>
            <w:r>
              <w:rPr>
                <w:rFonts w:ascii="Times New Roman" w:hAnsi="Times New Roman" w:cs="Times New Roman"/>
                <w:sz w:val="20"/>
                <w:szCs w:val="20"/>
              </w:rPr>
              <w:t>.</w:t>
            </w:r>
            <w:r w:rsidRPr="000B599E">
              <w:rPr>
                <w:rFonts w:ascii="Times New Roman" w:hAnsi="Times New Roman" w:cs="Times New Roman"/>
                <w:sz w:val="20"/>
                <w:szCs w:val="20"/>
              </w:rPr>
              <w:t xml:space="preserve"> </w:t>
            </w:r>
            <w:r>
              <w:rPr>
                <w:rFonts w:ascii="Times New Roman" w:hAnsi="Times New Roman" w:cs="Times New Roman"/>
                <w:sz w:val="20"/>
                <w:szCs w:val="20"/>
              </w:rPr>
              <w:t>Decision-making processes involved</w:t>
            </w:r>
            <w:r w:rsidRPr="000B599E">
              <w:rPr>
                <w:rFonts w:ascii="Times New Roman" w:hAnsi="Times New Roman" w:cs="Times New Roman"/>
                <w:sz w:val="20"/>
                <w:szCs w:val="20"/>
              </w:rPr>
              <w:t xml:space="preserve"> clear and non-threatening communication by providers and willingness by patients to engage in discussion and clarify </w:t>
            </w:r>
            <w:r>
              <w:rPr>
                <w:rFonts w:ascii="Times New Roman" w:hAnsi="Times New Roman" w:cs="Times New Roman"/>
                <w:sz w:val="20"/>
                <w:szCs w:val="20"/>
              </w:rPr>
              <w:t>information</w:t>
            </w:r>
          </w:p>
          <w:p w14:paraId="071FBABA" w14:textId="77777777" w:rsidR="001D4804" w:rsidRPr="000B599E" w:rsidRDefault="001D4804" w:rsidP="006D6747">
            <w:pPr>
              <w:spacing w:after="0" w:line="240" w:lineRule="auto"/>
              <w:rPr>
                <w:rFonts w:ascii="Times New Roman" w:hAnsi="Times New Roman" w:cs="Times New Roman"/>
                <w:sz w:val="20"/>
                <w:szCs w:val="20"/>
              </w:rPr>
            </w:pPr>
            <w:r w:rsidRPr="000B599E">
              <w:rPr>
                <w:rFonts w:ascii="Times New Roman" w:hAnsi="Times New Roman" w:cs="Times New Roman"/>
                <w:b/>
                <w:sz w:val="20"/>
                <w:szCs w:val="20"/>
              </w:rPr>
              <w:t>Decision-making</w:t>
            </w:r>
            <w:r>
              <w:rPr>
                <w:rFonts w:ascii="Times New Roman" w:hAnsi="Times New Roman" w:cs="Times New Roman"/>
                <w:b/>
                <w:sz w:val="20"/>
                <w:szCs w:val="20"/>
              </w:rPr>
              <w:t>:</w:t>
            </w:r>
            <w:r w:rsidRPr="000B599E">
              <w:rPr>
                <w:rFonts w:ascii="Times New Roman" w:hAnsi="Times New Roman" w:cs="Times New Roman"/>
                <w:sz w:val="20"/>
                <w:szCs w:val="20"/>
              </w:rPr>
              <w:t xml:space="preserve"> </w:t>
            </w:r>
            <w:r>
              <w:rPr>
                <w:rFonts w:ascii="Times New Roman" w:hAnsi="Times New Roman" w:cs="Times New Roman"/>
                <w:sz w:val="20"/>
                <w:szCs w:val="20"/>
              </w:rPr>
              <w:t>C</w:t>
            </w:r>
            <w:r w:rsidRPr="000B599E">
              <w:rPr>
                <w:rFonts w:ascii="Times New Roman" w:hAnsi="Times New Roman" w:cs="Times New Roman"/>
                <w:sz w:val="20"/>
                <w:szCs w:val="20"/>
              </w:rPr>
              <w:t>ommunication, psycho-social support, power balance, clear and non-threatening communication by providers and willingness by patients to engage in discussion and clarify information to enable shared decision making</w:t>
            </w:r>
          </w:p>
          <w:p w14:paraId="674B3920" w14:textId="77777777" w:rsidR="001D4804" w:rsidRPr="000B599E" w:rsidRDefault="001D4804" w:rsidP="006D6747">
            <w:pPr>
              <w:spacing w:after="0" w:line="240" w:lineRule="auto"/>
              <w:rPr>
                <w:rFonts w:ascii="Times New Roman" w:hAnsi="Times New Roman" w:cs="Times New Roman"/>
                <w:sz w:val="20"/>
                <w:szCs w:val="20"/>
              </w:rPr>
            </w:pPr>
            <w:r w:rsidRPr="000B599E">
              <w:rPr>
                <w:rFonts w:ascii="Times New Roman" w:hAnsi="Times New Roman" w:cs="Times New Roman"/>
                <w:b/>
                <w:sz w:val="20"/>
                <w:szCs w:val="20"/>
              </w:rPr>
              <w:t>Relationships</w:t>
            </w:r>
            <w:r>
              <w:rPr>
                <w:rFonts w:ascii="Times New Roman" w:hAnsi="Times New Roman" w:cs="Times New Roman"/>
                <w:b/>
                <w:sz w:val="20"/>
                <w:szCs w:val="20"/>
              </w:rPr>
              <w:t>:</w:t>
            </w:r>
            <w:r w:rsidRPr="000B599E">
              <w:rPr>
                <w:rFonts w:ascii="Times New Roman" w:hAnsi="Times New Roman" w:cs="Times New Roman"/>
                <w:sz w:val="20"/>
                <w:szCs w:val="20"/>
              </w:rPr>
              <w:t xml:space="preserve"> </w:t>
            </w:r>
            <w:r>
              <w:rPr>
                <w:rFonts w:ascii="Times New Roman" w:hAnsi="Times New Roman" w:cs="Times New Roman"/>
                <w:sz w:val="20"/>
                <w:szCs w:val="20"/>
              </w:rPr>
              <w:t>Decision making processes involved power balance. Features of care included t</w:t>
            </w:r>
            <w:r w:rsidRPr="000B599E">
              <w:rPr>
                <w:rFonts w:ascii="Times New Roman" w:hAnsi="Times New Roman" w:cs="Times New Roman"/>
                <w:sz w:val="20"/>
                <w:szCs w:val="20"/>
              </w:rPr>
              <w:t xml:space="preserve">herapeutic alliance </w:t>
            </w:r>
          </w:p>
        </w:tc>
        <w:tc>
          <w:tcPr>
            <w:tcW w:w="2754" w:type="dxa"/>
          </w:tcPr>
          <w:p w14:paraId="4BDB6C5F" w14:textId="77777777" w:rsidR="001D4804" w:rsidRPr="00752CB0" w:rsidRDefault="001D4804" w:rsidP="006D6747">
            <w:pPr>
              <w:spacing w:after="0" w:line="240" w:lineRule="auto"/>
              <w:rPr>
                <w:rFonts w:ascii="Times New Roman" w:hAnsi="Times New Roman" w:cs="Times New Roman"/>
                <w:sz w:val="20"/>
                <w:szCs w:val="20"/>
                <w:highlight w:val="yellow"/>
              </w:rPr>
            </w:pPr>
            <w:r>
              <w:rPr>
                <w:rFonts w:ascii="Times New Roman" w:hAnsi="Times New Roman" w:cs="Times New Roman"/>
                <w:sz w:val="20"/>
                <w:szCs w:val="20"/>
              </w:rPr>
              <w:t>I</w:t>
            </w:r>
            <w:r w:rsidRPr="00752CB0">
              <w:rPr>
                <w:rFonts w:ascii="Times New Roman" w:hAnsi="Times New Roman" w:cs="Times New Roman"/>
                <w:sz w:val="20"/>
                <w:szCs w:val="20"/>
              </w:rPr>
              <w:t>nteractions tended to be shaped by structural environment (service type, resources, training, salaries) and led to enhanced patient knowledge, well-being, and use of PMTCT services</w:t>
            </w:r>
          </w:p>
        </w:tc>
      </w:tr>
    </w:tbl>
    <w:p w14:paraId="1C5E4B2E" w14:textId="77777777" w:rsidR="001D4804" w:rsidRPr="00752CB0" w:rsidRDefault="001D4804" w:rsidP="001D4804">
      <w:pPr>
        <w:spacing w:after="0" w:line="240" w:lineRule="auto"/>
        <w:outlineLvl w:val="0"/>
        <w:rPr>
          <w:rFonts w:ascii="Times New Roman" w:hAnsi="Times New Roman" w:cs="Times New Roman"/>
          <w:b/>
          <w:sz w:val="20"/>
          <w:szCs w:val="20"/>
        </w:rPr>
      </w:pPr>
    </w:p>
    <w:p w14:paraId="6876D862" w14:textId="77777777" w:rsidR="001D4804" w:rsidRPr="00FE2861" w:rsidRDefault="001D4804" w:rsidP="001D4804">
      <w:pPr>
        <w:spacing w:after="0" w:line="240" w:lineRule="auto"/>
        <w:outlineLvl w:val="0"/>
        <w:rPr>
          <w:rFonts w:ascii="Times New Roman" w:hAnsi="Times New Roman" w:cs="Times New Roman"/>
          <w:b/>
          <w:szCs w:val="20"/>
        </w:rPr>
      </w:pPr>
      <w:r w:rsidRPr="00FE2861">
        <w:rPr>
          <w:rFonts w:ascii="Times New Roman" w:hAnsi="Times New Roman" w:cs="Times New Roman"/>
          <w:b/>
          <w:szCs w:val="20"/>
        </w:rPr>
        <w:t xml:space="preserve">Dementia </w:t>
      </w:r>
    </w:p>
    <w:tbl>
      <w:tblPr>
        <w:tblStyle w:val="TableGrid"/>
        <w:tblW w:w="0" w:type="auto"/>
        <w:tblLook w:val="04A0" w:firstRow="1" w:lastRow="0" w:firstColumn="1" w:lastColumn="0" w:noHBand="0" w:noVBand="1"/>
      </w:tblPr>
      <w:tblGrid>
        <w:gridCol w:w="1137"/>
        <w:gridCol w:w="1492"/>
        <w:gridCol w:w="1601"/>
        <w:gridCol w:w="1290"/>
        <w:gridCol w:w="2066"/>
        <w:gridCol w:w="2507"/>
        <w:gridCol w:w="3083"/>
      </w:tblGrid>
      <w:tr w:rsidR="001D4804" w:rsidRPr="00752CB0" w14:paraId="0BD6F661" w14:textId="77777777" w:rsidTr="006D6747">
        <w:tc>
          <w:tcPr>
            <w:tcW w:w="1188" w:type="dxa"/>
          </w:tcPr>
          <w:p w14:paraId="32581C0B" w14:textId="77777777" w:rsidR="001D4804" w:rsidRPr="00752CB0" w:rsidRDefault="001D4804" w:rsidP="006D6747">
            <w:pPr>
              <w:spacing w:after="0" w:line="240" w:lineRule="auto"/>
              <w:jc w:val="center"/>
              <w:rPr>
                <w:rFonts w:ascii="Times New Roman" w:hAnsi="Times New Roman" w:cs="Times New Roman"/>
                <w:sz w:val="20"/>
                <w:szCs w:val="20"/>
              </w:rPr>
            </w:pPr>
            <w:r w:rsidRPr="00752CB0">
              <w:rPr>
                <w:rFonts w:ascii="Times New Roman" w:hAnsi="Times New Roman" w:cs="Times New Roman"/>
                <w:sz w:val="20"/>
                <w:szCs w:val="20"/>
              </w:rPr>
              <w:t>Study</w:t>
            </w:r>
          </w:p>
        </w:tc>
        <w:tc>
          <w:tcPr>
            <w:tcW w:w="1530" w:type="dxa"/>
          </w:tcPr>
          <w:p w14:paraId="79388FCF" w14:textId="77777777" w:rsidR="001D4804" w:rsidRPr="00752CB0" w:rsidRDefault="001D4804" w:rsidP="006D6747">
            <w:pPr>
              <w:spacing w:after="0" w:line="240" w:lineRule="auto"/>
              <w:jc w:val="center"/>
              <w:rPr>
                <w:rFonts w:ascii="Times New Roman" w:hAnsi="Times New Roman" w:cs="Times New Roman"/>
                <w:sz w:val="20"/>
                <w:szCs w:val="20"/>
              </w:rPr>
            </w:pPr>
            <w:r w:rsidRPr="00752CB0">
              <w:rPr>
                <w:rFonts w:ascii="Times New Roman" w:hAnsi="Times New Roman" w:cs="Times New Roman"/>
                <w:sz w:val="20"/>
                <w:szCs w:val="20"/>
              </w:rPr>
              <w:t>Research Design</w:t>
            </w:r>
          </w:p>
        </w:tc>
        <w:tc>
          <w:tcPr>
            <w:tcW w:w="1620" w:type="dxa"/>
          </w:tcPr>
          <w:p w14:paraId="09F1F2C9" w14:textId="77777777" w:rsidR="001D4804" w:rsidRPr="00752CB0" w:rsidRDefault="001D4804" w:rsidP="006D6747">
            <w:pPr>
              <w:spacing w:after="0" w:line="240" w:lineRule="auto"/>
              <w:jc w:val="center"/>
              <w:rPr>
                <w:rFonts w:ascii="Times New Roman" w:hAnsi="Times New Roman" w:cs="Times New Roman"/>
                <w:sz w:val="20"/>
                <w:szCs w:val="20"/>
              </w:rPr>
            </w:pPr>
            <w:r w:rsidRPr="00752CB0">
              <w:rPr>
                <w:rFonts w:ascii="Times New Roman" w:hAnsi="Times New Roman" w:cs="Times New Roman"/>
                <w:sz w:val="20"/>
                <w:szCs w:val="20"/>
              </w:rPr>
              <w:t>Objective</w:t>
            </w:r>
          </w:p>
        </w:tc>
        <w:tc>
          <w:tcPr>
            <w:tcW w:w="1350" w:type="dxa"/>
          </w:tcPr>
          <w:p w14:paraId="21FBC2CB" w14:textId="77777777" w:rsidR="001D4804" w:rsidRPr="00752CB0" w:rsidRDefault="001D4804" w:rsidP="006D6747">
            <w:pPr>
              <w:spacing w:after="0" w:line="240" w:lineRule="auto"/>
              <w:jc w:val="center"/>
              <w:rPr>
                <w:rFonts w:ascii="Times New Roman" w:hAnsi="Times New Roman" w:cs="Times New Roman"/>
                <w:sz w:val="20"/>
                <w:szCs w:val="20"/>
              </w:rPr>
            </w:pPr>
            <w:r w:rsidRPr="00752CB0">
              <w:rPr>
                <w:rFonts w:ascii="Times New Roman" w:hAnsi="Times New Roman" w:cs="Times New Roman"/>
                <w:sz w:val="20"/>
                <w:szCs w:val="20"/>
              </w:rPr>
              <w:t>PCC Term</w:t>
            </w:r>
          </w:p>
        </w:tc>
        <w:tc>
          <w:tcPr>
            <w:tcW w:w="2160" w:type="dxa"/>
          </w:tcPr>
          <w:p w14:paraId="526C9AF2" w14:textId="77777777" w:rsidR="001D4804" w:rsidRPr="00752CB0" w:rsidRDefault="001D4804" w:rsidP="006D6747">
            <w:pPr>
              <w:spacing w:after="0" w:line="240" w:lineRule="auto"/>
              <w:jc w:val="center"/>
              <w:rPr>
                <w:rFonts w:ascii="Times New Roman" w:hAnsi="Times New Roman" w:cs="Times New Roman"/>
                <w:sz w:val="20"/>
                <w:szCs w:val="20"/>
              </w:rPr>
            </w:pPr>
            <w:r w:rsidRPr="00752CB0">
              <w:rPr>
                <w:rFonts w:ascii="Times New Roman" w:hAnsi="Times New Roman" w:cs="Times New Roman"/>
                <w:sz w:val="20"/>
                <w:szCs w:val="20"/>
              </w:rPr>
              <w:t>PCC Definition or Measurement</w:t>
            </w:r>
          </w:p>
        </w:tc>
        <w:tc>
          <w:tcPr>
            <w:tcW w:w="2610" w:type="dxa"/>
          </w:tcPr>
          <w:p w14:paraId="2B810E68" w14:textId="77777777" w:rsidR="001D4804" w:rsidRDefault="001D4804" w:rsidP="006D674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McCormack PCC elements described or recommended</w:t>
            </w:r>
          </w:p>
        </w:tc>
        <w:tc>
          <w:tcPr>
            <w:tcW w:w="3294" w:type="dxa"/>
          </w:tcPr>
          <w:p w14:paraId="1112731E" w14:textId="77777777" w:rsidR="001D4804" w:rsidRPr="00752CB0" w:rsidRDefault="001D4804" w:rsidP="006D6747">
            <w:pPr>
              <w:spacing w:after="0" w:line="240" w:lineRule="auto"/>
              <w:jc w:val="center"/>
              <w:rPr>
                <w:rFonts w:ascii="Times New Roman" w:hAnsi="Times New Roman" w:cs="Times New Roman"/>
                <w:sz w:val="20"/>
                <w:szCs w:val="20"/>
              </w:rPr>
            </w:pPr>
            <w:r w:rsidRPr="00752CB0">
              <w:rPr>
                <w:rFonts w:ascii="Times New Roman" w:hAnsi="Times New Roman" w:cs="Times New Roman"/>
                <w:sz w:val="20"/>
                <w:szCs w:val="20"/>
              </w:rPr>
              <w:t>Findings</w:t>
            </w:r>
          </w:p>
        </w:tc>
      </w:tr>
      <w:tr w:rsidR="001D4804" w:rsidRPr="00752CB0" w14:paraId="3938DE36" w14:textId="77777777" w:rsidTr="006D6747">
        <w:tc>
          <w:tcPr>
            <w:tcW w:w="1188" w:type="dxa"/>
          </w:tcPr>
          <w:p w14:paraId="50B6AEB8"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Lerner 2014</w:t>
            </w:r>
            <w:r w:rsidRPr="00122E63">
              <w:rPr>
                <w:rFonts w:ascii="Times New Roman" w:hAnsi="Times New Roman" w:cs="Times New Roman"/>
                <w:noProof/>
                <w:sz w:val="20"/>
                <w:szCs w:val="20"/>
                <w:vertAlign w:val="superscript"/>
              </w:rPr>
              <w:t>57</w:t>
            </w:r>
            <w:r w:rsidRPr="00752CB0">
              <w:rPr>
                <w:rFonts w:ascii="Times New Roman" w:hAnsi="Times New Roman" w:cs="Times New Roman"/>
                <w:sz w:val="20"/>
                <w:szCs w:val="20"/>
              </w:rPr>
              <w:t xml:space="preserve"> United States</w:t>
            </w:r>
          </w:p>
        </w:tc>
        <w:tc>
          <w:tcPr>
            <w:tcW w:w="1530" w:type="dxa"/>
          </w:tcPr>
          <w:p w14:paraId="0B59ADA0"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In-depth group education sessions followed by one-on-one follow up sessions between genetic counsellors, physicians, and 262 individuals with first degree relatives affected by Alzheimer’s Dementia (69.8% women, aged 33 - 86)</w:t>
            </w:r>
          </w:p>
        </w:tc>
        <w:tc>
          <w:tcPr>
            <w:tcW w:w="1620" w:type="dxa"/>
          </w:tcPr>
          <w:p w14:paraId="0A66925E"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Examine communication patterns during genetic counselling and determine how teaching, counselling and psycho-educational conceptual models were represented</w:t>
            </w:r>
          </w:p>
          <w:p w14:paraId="1C09DF51" w14:textId="77777777" w:rsidR="001D4804" w:rsidRPr="00752CB0" w:rsidRDefault="001D4804" w:rsidP="006D6747">
            <w:pPr>
              <w:spacing w:after="0" w:line="240" w:lineRule="auto"/>
              <w:rPr>
                <w:rFonts w:ascii="Times New Roman" w:hAnsi="Times New Roman" w:cs="Times New Roman"/>
                <w:sz w:val="20"/>
                <w:szCs w:val="20"/>
              </w:rPr>
            </w:pPr>
          </w:p>
        </w:tc>
        <w:tc>
          <w:tcPr>
            <w:tcW w:w="1350" w:type="dxa"/>
          </w:tcPr>
          <w:p w14:paraId="41C8DE9F"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Patient-centred</w:t>
            </w:r>
          </w:p>
          <w:p w14:paraId="52115C71" w14:textId="77777777" w:rsidR="001D4804" w:rsidRPr="00752CB0" w:rsidRDefault="001D4804" w:rsidP="006D6747">
            <w:pPr>
              <w:spacing w:after="0" w:line="240" w:lineRule="auto"/>
              <w:rPr>
                <w:rFonts w:ascii="Times New Roman" w:hAnsi="Times New Roman" w:cs="Times New Roman"/>
                <w:sz w:val="20"/>
                <w:szCs w:val="20"/>
              </w:rPr>
            </w:pPr>
          </w:p>
        </w:tc>
        <w:tc>
          <w:tcPr>
            <w:tcW w:w="2160" w:type="dxa"/>
          </w:tcPr>
          <w:p w14:paraId="7F143D5A"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Defined based on Mead and Bower including 5 domains:</w:t>
            </w:r>
          </w:p>
          <w:p w14:paraId="4682B1E3" w14:textId="77777777" w:rsidR="001D4804" w:rsidRPr="00752CB0" w:rsidRDefault="001D4804" w:rsidP="00B9438F">
            <w:pPr>
              <w:pStyle w:val="ListParagraph"/>
              <w:numPr>
                <w:ilvl w:val="0"/>
                <w:numId w:val="40"/>
              </w:numPr>
              <w:spacing w:after="0" w:line="240" w:lineRule="auto"/>
              <w:contextualSpacing w:val="0"/>
              <w:rPr>
                <w:rFonts w:ascii="Times New Roman" w:hAnsi="Times New Roman" w:cs="Times New Roman"/>
                <w:sz w:val="20"/>
                <w:szCs w:val="20"/>
              </w:rPr>
            </w:pPr>
            <w:r w:rsidRPr="00752CB0">
              <w:rPr>
                <w:rFonts w:ascii="Times New Roman" w:hAnsi="Times New Roman" w:cs="Times New Roman"/>
                <w:sz w:val="20"/>
                <w:szCs w:val="20"/>
              </w:rPr>
              <w:t>Bio-psychosocial perspective</w:t>
            </w:r>
          </w:p>
          <w:p w14:paraId="1EEF259D" w14:textId="77777777" w:rsidR="001D4804" w:rsidRPr="00752CB0" w:rsidRDefault="001D4804" w:rsidP="00B9438F">
            <w:pPr>
              <w:pStyle w:val="ListParagraph"/>
              <w:numPr>
                <w:ilvl w:val="0"/>
                <w:numId w:val="40"/>
              </w:numPr>
              <w:spacing w:after="0" w:line="240" w:lineRule="auto"/>
              <w:contextualSpacing w:val="0"/>
              <w:rPr>
                <w:rFonts w:ascii="Times New Roman" w:hAnsi="Times New Roman" w:cs="Times New Roman"/>
                <w:sz w:val="20"/>
                <w:szCs w:val="20"/>
              </w:rPr>
            </w:pPr>
            <w:r w:rsidRPr="00752CB0">
              <w:rPr>
                <w:rFonts w:ascii="Times New Roman" w:hAnsi="Times New Roman" w:cs="Times New Roman"/>
                <w:sz w:val="20"/>
                <w:szCs w:val="20"/>
              </w:rPr>
              <w:t>Patient-as-person</w:t>
            </w:r>
          </w:p>
          <w:p w14:paraId="5782AAD6" w14:textId="77777777" w:rsidR="001D4804" w:rsidRPr="00752CB0" w:rsidRDefault="001D4804" w:rsidP="00B9438F">
            <w:pPr>
              <w:pStyle w:val="ListParagraph"/>
              <w:numPr>
                <w:ilvl w:val="0"/>
                <w:numId w:val="40"/>
              </w:numPr>
              <w:spacing w:after="0" w:line="240" w:lineRule="auto"/>
              <w:contextualSpacing w:val="0"/>
              <w:rPr>
                <w:rFonts w:ascii="Times New Roman" w:hAnsi="Times New Roman" w:cs="Times New Roman"/>
                <w:sz w:val="20"/>
                <w:szCs w:val="20"/>
              </w:rPr>
            </w:pPr>
            <w:r w:rsidRPr="00752CB0">
              <w:rPr>
                <w:rFonts w:ascii="Times New Roman" w:hAnsi="Times New Roman" w:cs="Times New Roman"/>
                <w:sz w:val="20"/>
                <w:szCs w:val="20"/>
              </w:rPr>
              <w:t>Doctor-as-person: Self-awareness of the doctor</w:t>
            </w:r>
          </w:p>
          <w:p w14:paraId="4AE0B36D" w14:textId="77777777" w:rsidR="001D4804" w:rsidRPr="00752CB0" w:rsidRDefault="001D4804" w:rsidP="00B9438F">
            <w:pPr>
              <w:pStyle w:val="ListParagraph"/>
              <w:numPr>
                <w:ilvl w:val="0"/>
                <w:numId w:val="40"/>
              </w:numPr>
              <w:spacing w:after="0" w:line="240" w:lineRule="auto"/>
              <w:contextualSpacing w:val="0"/>
              <w:rPr>
                <w:rFonts w:ascii="Times New Roman" w:hAnsi="Times New Roman" w:cs="Times New Roman"/>
                <w:sz w:val="20"/>
                <w:szCs w:val="20"/>
              </w:rPr>
            </w:pPr>
            <w:r w:rsidRPr="00752CB0">
              <w:rPr>
                <w:rFonts w:ascii="Times New Roman" w:hAnsi="Times New Roman" w:cs="Times New Roman"/>
                <w:sz w:val="20"/>
                <w:szCs w:val="20"/>
              </w:rPr>
              <w:t>Therapeutic alliance: Personal bond between clinician and patient</w:t>
            </w:r>
          </w:p>
          <w:p w14:paraId="295034B7" w14:textId="77777777" w:rsidR="001D4804" w:rsidRPr="00752CB0" w:rsidRDefault="001D4804" w:rsidP="00B9438F">
            <w:pPr>
              <w:pStyle w:val="ListParagraph"/>
              <w:numPr>
                <w:ilvl w:val="0"/>
                <w:numId w:val="40"/>
              </w:numPr>
              <w:spacing w:after="0" w:line="240" w:lineRule="auto"/>
              <w:contextualSpacing w:val="0"/>
              <w:rPr>
                <w:rFonts w:ascii="Times New Roman" w:hAnsi="Times New Roman" w:cs="Times New Roman"/>
                <w:sz w:val="20"/>
                <w:szCs w:val="20"/>
              </w:rPr>
            </w:pPr>
            <w:r w:rsidRPr="00752CB0">
              <w:rPr>
                <w:rFonts w:ascii="Times New Roman" w:hAnsi="Times New Roman" w:cs="Times New Roman"/>
                <w:sz w:val="20"/>
                <w:szCs w:val="20"/>
              </w:rPr>
              <w:t>Sharing power and responsibility: Shared decision making</w:t>
            </w:r>
          </w:p>
        </w:tc>
        <w:tc>
          <w:tcPr>
            <w:tcW w:w="2610" w:type="dxa"/>
          </w:tcPr>
          <w:p w14:paraId="05031B56" w14:textId="77777777" w:rsidR="001D4804" w:rsidRPr="00325A2B" w:rsidRDefault="001D4804" w:rsidP="006D6747">
            <w:pPr>
              <w:spacing w:after="0" w:line="240" w:lineRule="auto"/>
              <w:rPr>
                <w:rFonts w:ascii="Times New Roman" w:hAnsi="Times New Roman" w:cs="Times New Roman"/>
                <w:sz w:val="20"/>
                <w:szCs w:val="20"/>
              </w:rPr>
            </w:pPr>
            <w:r w:rsidRPr="00325A2B">
              <w:rPr>
                <w:rFonts w:ascii="Times New Roman" w:hAnsi="Times New Roman" w:cs="Times New Roman"/>
                <w:b/>
                <w:sz w:val="20"/>
                <w:szCs w:val="20"/>
              </w:rPr>
              <w:t>Emotions</w:t>
            </w:r>
            <w:r>
              <w:rPr>
                <w:rFonts w:ascii="Times New Roman" w:hAnsi="Times New Roman" w:cs="Times New Roman"/>
                <w:b/>
                <w:sz w:val="20"/>
                <w:szCs w:val="20"/>
              </w:rPr>
              <w:t>:</w:t>
            </w:r>
            <w:r w:rsidRPr="00325A2B">
              <w:rPr>
                <w:rFonts w:ascii="Times New Roman" w:hAnsi="Times New Roman" w:cs="Times New Roman"/>
                <w:b/>
                <w:sz w:val="20"/>
                <w:szCs w:val="20"/>
              </w:rPr>
              <w:t xml:space="preserve"> </w:t>
            </w:r>
            <w:r w:rsidRPr="00325A2B">
              <w:rPr>
                <w:rFonts w:ascii="Times New Roman" w:hAnsi="Times New Roman" w:cs="Times New Roman"/>
                <w:sz w:val="20"/>
                <w:szCs w:val="20"/>
              </w:rPr>
              <w:t>Clinician utterances involved</w:t>
            </w:r>
            <w:r w:rsidRPr="00325A2B">
              <w:rPr>
                <w:rFonts w:ascii="Times New Roman" w:hAnsi="Times New Roman" w:cs="Times New Roman"/>
                <w:b/>
                <w:sz w:val="20"/>
                <w:szCs w:val="20"/>
              </w:rPr>
              <w:t xml:space="preserve"> </w:t>
            </w:r>
            <w:r>
              <w:rPr>
                <w:rFonts w:ascii="Times New Roman" w:hAnsi="Times New Roman" w:cs="Times New Roman"/>
                <w:sz w:val="20"/>
                <w:szCs w:val="20"/>
              </w:rPr>
              <w:t>8% p</w:t>
            </w:r>
            <w:r w:rsidRPr="00325A2B">
              <w:rPr>
                <w:rFonts w:ascii="Times New Roman" w:hAnsi="Times New Roman" w:cs="Times New Roman"/>
                <w:sz w:val="20"/>
                <w:szCs w:val="20"/>
              </w:rPr>
              <w:t>sychosocial factors</w:t>
            </w:r>
            <w:r>
              <w:rPr>
                <w:rFonts w:ascii="Times New Roman" w:hAnsi="Times New Roman" w:cs="Times New Roman"/>
                <w:sz w:val="20"/>
                <w:szCs w:val="20"/>
              </w:rPr>
              <w:t>. P</w:t>
            </w:r>
            <w:r w:rsidRPr="00325A2B">
              <w:rPr>
                <w:rFonts w:ascii="Times New Roman" w:hAnsi="Times New Roman" w:cs="Times New Roman"/>
                <w:sz w:val="20"/>
                <w:szCs w:val="20"/>
              </w:rPr>
              <w:t xml:space="preserve">atient utterances involved </w:t>
            </w:r>
            <w:r>
              <w:rPr>
                <w:rFonts w:ascii="Times New Roman" w:hAnsi="Times New Roman" w:cs="Times New Roman"/>
                <w:sz w:val="20"/>
                <w:szCs w:val="20"/>
              </w:rPr>
              <w:t>22% p</w:t>
            </w:r>
            <w:r w:rsidRPr="00325A2B">
              <w:rPr>
                <w:rFonts w:ascii="Times New Roman" w:hAnsi="Times New Roman" w:cs="Times New Roman"/>
                <w:sz w:val="20"/>
                <w:szCs w:val="20"/>
              </w:rPr>
              <w:t>sychosocial factors</w:t>
            </w:r>
            <w:r>
              <w:rPr>
                <w:rFonts w:ascii="Times New Roman" w:hAnsi="Times New Roman" w:cs="Times New Roman"/>
                <w:sz w:val="20"/>
                <w:szCs w:val="20"/>
              </w:rPr>
              <w:t>.</w:t>
            </w:r>
          </w:p>
          <w:p w14:paraId="633C7753" w14:textId="77777777" w:rsidR="001D4804" w:rsidRPr="00325A2B" w:rsidRDefault="001D4804" w:rsidP="006D6747">
            <w:pPr>
              <w:spacing w:after="0" w:line="240" w:lineRule="auto"/>
              <w:rPr>
                <w:rFonts w:ascii="Times New Roman" w:hAnsi="Times New Roman" w:cs="Times New Roman"/>
                <w:sz w:val="20"/>
                <w:szCs w:val="20"/>
              </w:rPr>
            </w:pPr>
            <w:r w:rsidRPr="00325A2B">
              <w:rPr>
                <w:rFonts w:ascii="Times New Roman" w:hAnsi="Times New Roman" w:cs="Times New Roman"/>
                <w:b/>
                <w:sz w:val="20"/>
                <w:szCs w:val="20"/>
              </w:rPr>
              <w:t>Information</w:t>
            </w:r>
            <w:r>
              <w:rPr>
                <w:rFonts w:ascii="Times New Roman" w:hAnsi="Times New Roman" w:cs="Times New Roman"/>
                <w:b/>
                <w:sz w:val="20"/>
                <w:szCs w:val="20"/>
              </w:rPr>
              <w:t>:</w:t>
            </w:r>
            <w:r w:rsidRPr="00325A2B">
              <w:rPr>
                <w:rFonts w:ascii="Times New Roman" w:hAnsi="Times New Roman" w:cs="Times New Roman"/>
                <w:b/>
                <w:sz w:val="20"/>
                <w:szCs w:val="20"/>
              </w:rPr>
              <w:t xml:space="preserve"> </w:t>
            </w:r>
            <w:r w:rsidRPr="00325A2B">
              <w:rPr>
                <w:rFonts w:ascii="Times New Roman" w:hAnsi="Times New Roman" w:cs="Times New Roman"/>
                <w:sz w:val="20"/>
                <w:szCs w:val="20"/>
              </w:rPr>
              <w:t xml:space="preserve">Clinician utterances included </w:t>
            </w:r>
            <w:r>
              <w:rPr>
                <w:rFonts w:ascii="Times New Roman" w:hAnsi="Times New Roman" w:cs="Times New Roman"/>
                <w:sz w:val="20"/>
                <w:szCs w:val="20"/>
              </w:rPr>
              <w:t>56% p</w:t>
            </w:r>
            <w:r w:rsidRPr="00325A2B">
              <w:rPr>
                <w:rFonts w:ascii="Times New Roman" w:hAnsi="Times New Roman" w:cs="Times New Roman"/>
                <w:sz w:val="20"/>
                <w:szCs w:val="20"/>
              </w:rPr>
              <w:t xml:space="preserve">roviding biomedical information and 12% </w:t>
            </w:r>
            <w:r>
              <w:rPr>
                <w:rFonts w:ascii="Times New Roman" w:hAnsi="Times New Roman" w:cs="Times New Roman"/>
                <w:sz w:val="20"/>
                <w:szCs w:val="20"/>
              </w:rPr>
              <w:t>e</w:t>
            </w:r>
            <w:r w:rsidRPr="00325A2B">
              <w:rPr>
                <w:rFonts w:ascii="Times New Roman" w:hAnsi="Times New Roman" w:cs="Times New Roman"/>
                <w:sz w:val="20"/>
                <w:szCs w:val="20"/>
              </w:rPr>
              <w:t xml:space="preserve">ffort in engaging patients. Patient utterances included </w:t>
            </w:r>
            <w:r>
              <w:rPr>
                <w:rFonts w:ascii="Times New Roman" w:hAnsi="Times New Roman" w:cs="Times New Roman"/>
                <w:sz w:val="20"/>
                <w:szCs w:val="20"/>
              </w:rPr>
              <w:t>5.5% b</w:t>
            </w:r>
            <w:r w:rsidRPr="00325A2B">
              <w:rPr>
                <w:rFonts w:ascii="Times New Roman" w:hAnsi="Times New Roman" w:cs="Times New Roman"/>
                <w:sz w:val="20"/>
                <w:szCs w:val="20"/>
              </w:rPr>
              <w:t>iomedical questions</w:t>
            </w:r>
            <w:r>
              <w:rPr>
                <w:rFonts w:ascii="Times New Roman" w:hAnsi="Times New Roman" w:cs="Times New Roman"/>
                <w:sz w:val="20"/>
                <w:szCs w:val="20"/>
              </w:rPr>
              <w:t>, 20% g</w:t>
            </w:r>
            <w:r w:rsidRPr="00325A2B">
              <w:rPr>
                <w:rFonts w:ascii="Times New Roman" w:hAnsi="Times New Roman" w:cs="Times New Roman"/>
                <w:sz w:val="20"/>
                <w:szCs w:val="20"/>
              </w:rPr>
              <w:t>iving biomedical information</w:t>
            </w:r>
            <w:r>
              <w:rPr>
                <w:rFonts w:ascii="Times New Roman" w:hAnsi="Times New Roman" w:cs="Times New Roman"/>
                <w:sz w:val="20"/>
                <w:szCs w:val="20"/>
              </w:rPr>
              <w:t xml:space="preserve"> and 39% p</w:t>
            </w:r>
            <w:r w:rsidRPr="00325A2B">
              <w:rPr>
                <w:rFonts w:ascii="Times New Roman" w:hAnsi="Times New Roman" w:cs="Times New Roman"/>
                <w:sz w:val="20"/>
                <w:szCs w:val="20"/>
              </w:rPr>
              <w:t>o</w:t>
            </w:r>
            <w:r>
              <w:rPr>
                <w:rFonts w:ascii="Times New Roman" w:hAnsi="Times New Roman" w:cs="Times New Roman"/>
                <w:sz w:val="20"/>
                <w:szCs w:val="20"/>
              </w:rPr>
              <w:t xml:space="preserve">sitive statements to clinicians </w:t>
            </w:r>
            <w:r w:rsidRPr="00325A2B">
              <w:rPr>
                <w:rFonts w:ascii="Times New Roman" w:hAnsi="Times New Roman" w:cs="Times New Roman"/>
                <w:sz w:val="20"/>
                <w:szCs w:val="20"/>
              </w:rPr>
              <w:t>(acknowledgment of what the provider had just said)</w:t>
            </w:r>
          </w:p>
          <w:p w14:paraId="21BA9720" w14:textId="77777777" w:rsidR="001D4804" w:rsidRPr="00752CB0" w:rsidRDefault="001D4804" w:rsidP="006D6747">
            <w:pPr>
              <w:spacing w:after="0" w:line="240" w:lineRule="auto"/>
              <w:rPr>
                <w:rFonts w:ascii="Times New Roman" w:hAnsi="Times New Roman" w:cs="Times New Roman"/>
                <w:sz w:val="20"/>
                <w:szCs w:val="20"/>
              </w:rPr>
            </w:pPr>
            <w:r w:rsidRPr="00C0558D">
              <w:rPr>
                <w:rFonts w:ascii="Times New Roman" w:hAnsi="Times New Roman" w:cs="Times New Roman"/>
                <w:b/>
                <w:sz w:val="20"/>
                <w:szCs w:val="20"/>
              </w:rPr>
              <w:t>Relationship</w:t>
            </w:r>
            <w:r>
              <w:rPr>
                <w:rFonts w:ascii="Times New Roman" w:hAnsi="Times New Roman" w:cs="Times New Roman"/>
                <w:b/>
                <w:sz w:val="20"/>
                <w:szCs w:val="20"/>
              </w:rPr>
              <w:t xml:space="preserve">: </w:t>
            </w:r>
            <w:r w:rsidRPr="00752CB0">
              <w:rPr>
                <w:rFonts w:ascii="Times New Roman" w:hAnsi="Times New Roman" w:cs="Times New Roman"/>
                <w:sz w:val="20"/>
                <w:szCs w:val="20"/>
              </w:rPr>
              <w:t xml:space="preserve">Psychosocial patient centred </w:t>
            </w:r>
            <w:r>
              <w:rPr>
                <w:rFonts w:ascii="Times New Roman" w:hAnsi="Times New Roman" w:cs="Times New Roman"/>
                <w:sz w:val="20"/>
                <w:szCs w:val="20"/>
              </w:rPr>
              <w:t>style involved p</w:t>
            </w:r>
            <w:r w:rsidRPr="00752CB0">
              <w:rPr>
                <w:rFonts w:ascii="Times New Roman" w:hAnsi="Times New Roman" w:cs="Times New Roman"/>
                <w:sz w:val="20"/>
                <w:szCs w:val="20"/>
              </w:rPr>
              <w:t xml:space="preserve">roviders building partnerships </w:t>
            </w:r>
            <w:r>
              <w:rPr>
                <w:rFonts w:ascii="Times New Roman" w:hAnsi="Times New Roman" w:cs="Times New Roman"/>
                <w:sz w:val="20"/>
                <w:szCs w:val="20"/>
              </w:rPr>
              <w:t>with patients</w:t>
            </w:r>
          </w:p>
        </w:tc>
        <w:tc>
          <w:tcPr>
            <w:tcW w:w="3294" w:type="dxa"/>
          </w:tcPr>
          <w:p w14:paraId="0E4476A7" w14:textId="77777777" w:rsidR="001D4804"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Clinician utterances included (expressed 5.2 times more d</w:t>
            </w:r>
            <w:r>
              <w:rPr>
                <w:rFonts w:ascii="Times New Roman" w:hAnsi="Times New Roman" w:cs="Times New Roman"/>
                <w:sz w:val="20"/>
                <w:szCs w:val="20"/>
              </w:rPr>
              <w:t>iscrete thoughts than patients).</w:t>
            </w:r>
          </w:p>
          <w:p w14:paraId="738897D7"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 xml:space="preserve">Three patterns of interaction were identified (frequency): </w:t>
            </w:r>
          </w:p>
          <w:p w14:paraId="5A3615A1" w14:textId="77777777" w:rsidR="001D4804" w:rsidRPr="00752CB0" w:rsidRDefault="001D4804" w:rsidP="00B9438F">
            <w:pPr>
              <w:pStyle w:val="ListParagraph"/>
              <w:numPr>
                <w:ilvl w:val="0"/>
                <w:numId w:val="49"/>
              </w:numPr>
              <w:spacing w:after="0" w:line="240" w:lineRule="auto"/>
              <w:contextualSpacing w:val="0"/>
              <w:rPr>
                <w:rFonts w:ascii="Times New Roman" w:hAnsi="Times New Roman" w:cs="Times New Roman"/>
                <w:sz w:val="20"/>
                <w:szCs w:val="20"/>
              </w:rPr>
            </w:pPr>
            <w:r w:rsidRPr="00752CB0">
              <w:rPr>
                <w:rFonts w:ascii="Times New Roman" w:hAnsi="Times New Roman" w:cs="Times New Roman"/>
                <w:sz w:val="20"/>
                <w:szCs w:val="20"/>
              </w:rPr>
              <w:t>Biomedical Provider Teaching (40%): Patients gave significant amounts of biomedical information, made more positive utterances and expressed less emotional thoughts. Communication driven by provider and biomedical focused</w:t>
            </w:r>
          </w:p>
          <w:p w14:paraId="67E8AB82" w14:textId="77777777" w:rsidR="001D4804" w:rsidRPr="00752CB0" w:rsidRDefault="001D4804" w:rsidP="00B9438F">
            <w:pPr>
              <w:pStyle w:val="ListParagraph"/>
              <w:numPr>
                <w:ilvl w:val="0"/>
                <w:numId w:val="49"/>
              </w:numPr>
              <w:spacing w:after="0" w:line="240" w:lineRule="auto"/>
              <w:contextualSpacing w:val="0"/>
              <w:rPr>
                <w:rFonts w:ascii="Times New Roman" w:hAnsi="Times New Roman" w:cs="Times New Roman"/>
                <w:sz w:val="20"/>
                <w:szCs w:val="20"/>
              </w:rPr>
            </w:pPr>
            <w:r w:rsidRPr="00752CB0">
              <w:rPr>
                <w:rFonts w:ascii="Times New Roman" w:hAnsi="Times New Roman" w:cs="Times New Roman"/>
                <w:sz w:val="20"/>
                <w:szCs w:val="20"/>
              </w:rPr>
              <w:t>Biomedical patient-driven (34.4%): Significant amount of biomedical questions asked, procedural talk and partnership building. Communication driven by patients</w:t>
            </w:r>
          </w:p>
          <w:p w14:paraId="64089B40" w14:textId="77777777" w:rsidR="001D4804" w:rsidRPr="00752CB0" w:rsidRDefault="001D4804" w:rsidP="00B9438F">
            <w:pPr>
              <w:pStyle w:val="ListParagraph"/>
              <w:numPr>
                <w:ilvl w:val="0"/>
                <w:numId w:val="49"/>
              </w:numPr>
              <w:spacing w:after="0" w:line="240" w:lineRule="auto"/>
              <w:contextualSpacing w:val="0"/>
              <w:rPr>
                <w:rFonts w:ascii="Times New Roman" w:hAnsi="Times New Roman" w:cs="Times New Roman"/>
                <w:sz w:val="20"/>
                <w:szCs w:val="20"/>
              </w:rPr>
            </w:pPr>
            <w:r w:rsidRPr="00752CB0">
              <w:rPr>
                <w:rFonts w:ascii="Times New Roman" w:hAnsi="Times New Roman" w:cs="Times New Roman"/>
                <w:sz w:val="20"/>
                <w:szCs w:val="20"/>
              </w:rPr>
              <w:t>Psychosocial patient centred (25.6%) Providers focused on asking psychosocial questions and building partnerships with less of an emphasis on biomedical information. Higher number of statements from participants (high verbal engagement), and patients shared more psychosocial information</w:t>
            </w:r>
          </w:p>
        </w:tc>
      </w:tr>
      <w:tr w:rsidR="001D4804" w:rsidRPr="00752CB0" w14:paraId="375A3CF7" w14:textId="77777777" w:rsidTr="006D6747">
        <w:tc>
          <w:tcPr>
            <w:tcW w:w="1188" w:type="dxa"/>
          </w:tcPr>
          <w:p w14:paraId="55B1900A"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Zaleta 2010</w:t>
            </w:r>
            <w:r w:rsidRPr="00122E63">
              <w:rPr>
                <w:rFonts w:ascii="Times New Roman" w:hAnsi="Times New Roman" w:cs="Times New Roman"/>
                <w:noProof/>
                <w:sz w:val="20"/>
                <w:szCs w:val="20"/>
                <w:vertAlign w:val="superscript"/>
              </w:rPr>
              <w:t>58</w:t>
            </w:r>
            <w:r w:rsidRPr="00752CB0">
              <w:rPr>
                <w:rFonts w:ascii="Times New Roman" w:hAnsi="Times New Roman" w:cs="Times New Roman"/>
                <w:sz w:val="20"/>
                <w:szCs w:val="20"/>
              </w:rPr>
              <w:t xml:space="preserve"> United </w:t>
            </w:r>
            <w:r w:rsidRPr="00752CB0">
              <w:rPr>
                <w:rFonts w:ascii="Times New Roman" w:hAnsi="Times New Roman" w:cs="Times New Roman"/>
                <w:sz w:val="20"/>
                <w:szCs w:val="20"/>
              </w:rPr>
              <w:lastRenderedPageBreak/>
              <w:t>States</w:t>
            </w:r>
          </w:p>
        </w:tc>
        <w:tc>
          <w:tcPr>
            <w:tcW w:w="1530" w:type="dxa"/>
          </w:tcPr>
          <w:p w14:paraId="17EFA1FB" w14:textId="77777777" w:rsidR="001D4804" w:rsidRPr="00752CB0" w:rsidRDefault="001D4804" w:rsidP="006D6747">
            <w:pPr>
              <w:spacing w:after="0" w:line="240" w:lineRule="auto"/>
              <w:rPr>
                <w:rFonts w:ascii="Times New Roman" w:hAnsi="Times New Roman" w:cs="Times New Roman"/>
                <w:color w:val="000000"/>
                <w:sz w:val="20"/>
                <w:szCs w:val="20"/>
              </w:rPr>
            </w:pPr>
            <w:r w:rsidRPr="00752CB0">
              <w:rPr>
                <w:rFonts w:ascii="Times New Roman" w:hAnsi="Times New Roman" w:cs="Times New Roman"/>
                <w:color w:val="000000"/>
                <w:sz w:val="20"/>
                <w:szCs w:val="20"/>
              </w:rPr>
              <w:lastRenderedPageBreak/>
              <w:t xml:space="preserve">Analysis of audio recordings of </w:t>
            </w:r>
            <w:r w:rsidRPr="00752CB0">
              <w:rPr>
                <w:rFonts w:ascii="Times New Roman" w:hAnsi="Times New Roman" w:cs="Times New Roman"/>
                <w:color w:val="000000"/>
                <w:sz w:val="20"/>
                <w:szCs w:val="20"/>
              </w:rPr>
              <w:lastRenderedPageBreak/>
              <w:t>dementia diagnosis with 10 physicians, 54 patients (33 women, mean age 74.13), and 54 companions</w:t>
            </w:r>
          </w:p>
        </w:tc>
        <w:tc>
          <w:tcPr>
            <w:tcW w:w="1620" w:type="dxa"/>
          </w:tcPr>
          <w:p w14:paraId="5F25E58F" w14:textId="77777777" w:rsidR="001D4804" w:rsidRPr="00752CB0" w:rsidRDefault="001D4804" w:rsidP="006D6747">
            <w:pPr>
              <w:spacing w:after="0" w:line="240" w:lineRule="auto"/>
              <w:rPr>
                <w:rFonts w:ascii="Times New Roman" w:hAnsi="Times New Roman" w:cs="Times New Roman"/>
                <w:color w:val="000000"/>
                <w:sz w:val="20"/>
                <w:szCs w:val="20"/>
              </w:rPr>
            </w:pPr>
            <w:r w:rsidRPr="00752CB0">
              <w:rPr>
                <w:rFonts w:ascii="Times New Roman" w:hAnsi="Times New Roman" w:cs="Times New Roman"/>
                <w:color w:val="000000"/>
                <w:sz w:val="20"/>
                <w:szCs w:val="20"/>
              </w:rPr>
              <w:lastRenderedPageBreak/>
              <w:t xml:space="preserve">Investigate clinicians use of patient-centred </w:t>
            </w:r>
            <w:r w:rsidRPr="00752CB0">
              <w:rPr>
                <w:rFonts w:ascii="Times New Roman" w:hAnsi="Times New Roman" w:cs="Times New Roman"/>
                <w:color w:val="000000"/>
                <w:sz w:val="20"/>
                <w:szCs w:val="20"/>
              </w:rPr>
              <w:lastRenderedPageBreak/>
              <w:t>approaches to dementia diagnosis, and whether their approaches varied based on patient characteristics</w:t>
            </w:r>
          </w:p>
          <w:p w14:paraId="4BE494D0" w14:textId="77777777" w:rsidR="001D4804" w:rsidRPr="00752CB0" w:rsidRDefault="001D4804" w:rsidP="006D6747">
            <w:pPr>
              <w:spacing w:after="0" w:line="240" w:lineRule="auto"/>
              <w:rPr>
                <w:rFonts w:ascii="Times New Roman" w:hAnsi="Times New Roman" w:cs="Times New Roman"/>
                <w:sz w:val="20"/>
                <w:szCs w:val="20"/>
              </w:rPr>
            </w:pPr>
          </w:p>
        </w:tc>
        <w:tc>
          <w:tcPr>
            <w:tcW w:w="1350" w:type="dxa"/>
          </w:tcPr>
          <w:p w14:paraId="1B2DBEB0" w14:textId="77777777" w:rsidR="001D4804" w:rsidRPr="00752CB0" w:rsidRDefault="001D4804" w:rsidP="006D6747">
            <w:pPr>
              <w:spacing w:after="0" w:line="240" w:lineRule="auto"/>
              <w:rPr>
                <w:rFonts w:ascii="Times New Roman" w:hAnsi="Times New Roman" w:cs="Times New Roman"/>
                <w:color w:val="000000"/>
                <w:sz w:val="20"/>
                <w:szCs w:val="20"/>
              </w:rPr>
            </w:pPr>
            <w:r w:rsidRPr="00752CB0">
              <w:rPr>
                <w:rFonts w:ascii="Times New Roman" w:hAnsi="Times New Roman" w:cs="Times New Roman"/>
                <w:color w:val="000000"/>
                <w:sz w:val="20"/>
                <w:szCs w:val="20"/>
              </w:rPr>
              <w:lastRenderedPageBreak/>
              <w:t>Patient-centred</w:t>
            </w:r>
          </w:p>
          <w:p w14:paraId="44F93895" w14:textId="77777777" w:rsidR="001D4804" w:rsidRPr="00752CB0" w:rsidRDefault="001D4804" w:rsidP="006D6747">
            <w:pPr>
              <w:spacing w:after="0" w:line="240" w:lineRule="auto"/>
              <w:rPr>
                <w:rFonts w:ascii="Times New Roman" w:hAnsi="Times New Roman" w:cs="Times New Roman"/>
                <w:sz w:val="20"/>
                <w:szCs w:val="20"/>
              </w:rPr>
            </w:pPr>
          </w:p>
        </w:tc>
        <w:tc>
          <w:tcPr>
            <w:tcW w:w="2160" w:type="dxa"/>
          </w:tcPr>
          <w:p w14:paraId="27FC9362" w14:textId="77777777" w:rsidR="001D4804" w:rsidRPr="00752CB0" w:rsidRDefault="001D4804" w:rsidP="006D6747">
            <w:pPr>
              <w:spacing w:after="0" w:line="240" w:lineRule="auto"/>
              <w:rPr>
                <w:rFonts w:ascii="Times New Roman" w:hAnsi="Times New Roman" w:cs="Times New Roman"/>
                <w:color w:val="000000"/>
                <w:sz w:val="20"/>
                <w:szCs w:val="20"/>
                <w:highlight w:val="yellow"/>
              </w:rPr>
            </w:pPr>
            <w:r w:rsidRPr="00752CB0">
              <w:rPr>
                <w:rFonts w:ascii="Times New Roman" w:hAnsi="Times New Roman" w:cs="Times New Roman"/>
                <w:color w:val="000000"/>
                <w:sz w:val="20"/>
                <w:szCs w:val="20"/>
              </w:rPr>
              <w:t xml:space="preserve">Defined as exploring patients’ feelings, asking for patient </w:t>
            </w:r>
            <w:r w:rsidRPr="00752CB0">
              <w:rPr>
                <w:rFonts w:ascii="Times New Roman" w:hAnsi="Times New Roman" w:cs="Times New Roman"/>
                <w:color w:val="000000"/>
                <w:sz w:val="20"/>
                <w:szCs w:val="20"/>
              </w:rPr>
              <w:lastRenderedPageBreak/>
              <w:t>perspectives, enhanced feelings of partnership, a common understanding between patient and clinician, clinician expression of empathy, support, and reassurance, preserving the dignity of patients</w:t>
            </w:r>
          </w:p>
        </w:tc>
        <w:tc>
          <w:tcPr>
            <w:tcW w:w="2610" w:type="dxa"/>
          </w:tcPr>
          <w:p w14:paraId="1FAED59E" w14:textId="77777777" w:rsidR="001D4804" w:rsidRPr="00325A2B" w:rsidRDefault="001D4804" w:rsidP="006D6747">
            <w:pPr>
              <w:spacing w:after="0" w:line="240" w:lineRule="auto"/>
              <w:rPr>
                <w:rFonts w:ascii="Times New Roman" w:hAnsi="Times New Roman" w:cs="Times New Roman"/>
                <w:color w:val="000000"/>
                <w:sz w:val="20"/>
                <w:szCs w:val="20"/>
              </w:rPr>
            </w:pPr>
            <w:r w:rsidRPr="00325A2B">
              <w:rPr>
                <w:rFonts w:ascii="Times New Roman" w:hAnsi="Times New Roman" w:cs="Times New Roman"/>
                <w:b/>
                <w:color w:val="000000"/>
                <w:sz w:val="20"/>
                <w:szCs w:val="20"/>
              </w:rPr>
              <w:lastRenderedPageBreak/>
              <w:t>Emotions</w:t>
            </w:r>
            <w:r>
              <w:rPr>
                <w:rFonts w:ascii="Times New Roman" w:hAnsi="Times New Roman" w:cs="Times New Roman"/>
                <w:b/>
                <w:color w:val="000000"/>
                <w:sz w:val="20"/>
                <w:szCs w:val="20"/>
              </w:rPr>
              <w:t>:</w:t>
            </w:r>
            <w:r w:rsidRPr="00325A2B">
              <w:rPr>
                <w:rFonts w:ascii="Times New Roman" w:hAnsi="Times New Roman" w:cs="Times New Roman"/>
                <w:color w:val="000000"/>
                <w:sz w:val="20"/>
                <w:szCs w:val="20"/>
              </w:rPr>
              <w:t xml:space="preserve"> </w:t>
            </w:r>
            <w:r>
              <w:rPr>
                <w:rFonts w:ascii="Times New Roman" w:hAnsi="Times New Roman" w:cs="Times New Roman"/>
                <w:color w:val="000000"/>
                <w:sz w:val="20"/>
                <w:szCs w:val="20"/>
              </w:rPr>
              <w:t>Emotional rapport building involved o</w:t>
            </w:r>
            <w:r w:rsidRPr="00325A2B">
              <w:rPr>
                <w:rFonts w:ascii="Times New Roman" w:hAnsi="Times New Roman" w:cs="Times New Roman"/>
                <w:color w:val="000000"/>
                <w:sz w:val="20"/>
                <w:szCs w:val="20"/>
              </w:rPr>
              <w:t xml:space="preserve">ffering statements of </w:t>
            </w:r>
            <w:r w:rsidRPr="00325A2B">
              <w:rPr>
                <w:rFonts w:ascii="Times New Roman" w:hAnsi="Times New Roman" w:cs="Times New Roman"/>
                <w:color w:val="000000"/>
                <w:sz w:val="20"/>
                <w:szCs w:val="20"/>
              </w:rPr>
              <w:lastRenderedPageBreak/>
              <w:t>reassurance or optimism, expre</w:t>
            </w:r>
            <w:r>
              <w:rPr>
                <w:rFonts w:ascii="Times New Roman" w:hAnsi="Times New Roman" w:cs="Times New Roman"/>
                <w:color w:val="000000"/>
                <w:sz w:val="20"/>
                <w:szCs w:val="20"/>
              </w:rPr>
              <w:t>ssing concern or worry, empathy and</w:t>
            </w:r>
            <w:r w:rsidRPr="00325A2B">
              <w:rPr>
                <w:rFonts w:ascii="Times New Roman" w:hAnsi="Times New Roman" w:cs="Times New Roman"/>
                <w:color w:val="000000"/>
                <w:sz w:val="20"/>
                <w:szCs w:val="20"/>
              </w:rPr>
              <w:t xml:space="preserve"> </w:t>
            </w:r>
            <w:r>
              <w:rPr>
                <w:rFonts w:ascii="Times New Roman" w:hAnsi="Times New Roman" w:cs="Times New Roman"/>
                <w:color w:val="000000"/>
                <w:sz w:val="20"/>
                <w:szCs w:val="20"/>
              </w:rPr>
              <w:t>legitimizing patients’ feelings</w:t>
            </w:r>
          </w:p>
          <w:p w14:paraId="1145DF06" w14:textId="77777777" w:rsidR="001D4804" w:rsidRDefault="001D4804" w:rsidP="006D6747">
            <w:pPr>
              <w:spacing w:after="0" w:line="240" w:lineRule="auto"/>
              <w:rPr>
                <w:rFonts w:ascii="Times New Roman" w:hAnsi="Times New Roman" w:cs="Times New Roman"/>
                <w:color w:val="000000"/>
                <w:sz w:val="20"/>
                <w:szCs w:val="20"/>
              </w:rPr>
            </w:pPr>
            <w:r w:rsidRPr="00325A2B">
              <w:rPr>
                <w:rFonts w:ascii="Times New Roman" w:hAnsi="Times New Roman" w:cs="Times New Roman"/>
                <w:b/>
                <w:color w:val="000000"/>
                <w:sz w:val="20"/>
                <w:szCs w:val="20"/>
              </w:rPr>
              <w:t>Information</w:t>
            </w:r>
            <w:r>
              <w:rPr>
                <w:rFonts w:ascii="Times New Roman" w:hAnsi="Times New Roman" w:cs="Times New Roman"/>
                <w:b/>
                <w:color w:val="000000"/>
                <w:sz w:val="20"/>
                <w:szCs w:val="20"/>
              </w:rPr>
              <w:t>:</w:t>
            </w:r>
            <w:r w:rsidRPr="00325A2B">
              <w:rPr>
                <w:rFonts w:ascii="Times New Roman" w:hAnsi="Times New Roman" w:cs="Times New Roman"/>
                <w:color w:val="000000"/>
                <w:sz w:val="20"/>
                <w:szCs w:val="20"/>
              </w:rPr>
              <w:t xml:space="preserve"> </w:t>
            </w:r>
            <w:r>
              <w:rPr>
                <w:rFonts w:ascii="Times New Roman" w:hAnsi="Times New Roman" w:cs="Times New Roman"/>
                <w:color w:val="000000"/>
                <w:sz w:val="20"/>
                <w:szCs w:val="20"/>
              </w:rPr>
              <w:t xml:space="preserve">Positive rapport building involved physician </w:t>
            </w:r>
            <w:r w:rsidRPr="00325A2B">
              <w:rPr>
                <w:rFonts w:ascii="Times New Roman" w:hAnsi="Times New Roman" w:cs="Times New Roman"/>
                <w:color w:val="000000"/>
                <w:sz w:val="20"/>
                <w:szCs w:val="20"/>
              </w:rPr>
              <w:t>agreement/</w:t>
            </w:r>
            <w:r>
              <w:rPr>
                <w:rFonts w:ascii="Times New Roman" w:hAnsi="Times New Roman" w:cs="Times New Roman"/>
                <w:color w:val="000000"/>
                <w:sz w:val="20"/>
                <w:szCs w:val="20"/>
              </w:rPr>
              <w:t>positive affirmation of patient</w:t>
            </w:r>
            <w:r w:rsidRPr="00325A2B">
              <w:rPr>
                <w:rFonts w:ascii="Times New Roman" w:hAnsi="Times New Roman" w:cs="Times New Roman"/>
                <w:color w:val="000000"/>
                <w:sz w:val="20"/>
                <w:szCs w:val="20"/>
              </w:rPr>
              <w:t xml:space="preserve"> statements by saying "yes," "absolutely", showing approval towards the patient, and laughing or telling jokes</w:t>
            </w:r>
            <w:r>
              <w:rPr>
                <w:rFonts w:ascii="Times New Roman" w:hAnsi="Times New Roman" w:cs="Times New Roman"/>
                <w:color w:val="000000"/>
                <w:sz w:val="20"/>
                <w:szCs w:val="20"/>
              </w:rPr>
              <w:t xml:space="preserve">. </w:t>
            </w:r>
            <w:r w:rsidRPr="00325A2B">
              <w:rPr>
                <w:rFonts w:ascii="Times New Roman" w:hAnsi="Times New Roman" w:cs="Times New Roman"/>
                <w:color w:val="000000"/>
                <w:sz w:val="20"/>
                <w:szCs w:val="20"/>
              </w:rPr>
              <w:t>Faci</w:t>
            </w:r>
            <w:r>
              <w:rPr>
                <w:rFonts w:ascii="Times New Roman" w:hAnsi="Times New Roman" w:cs="Times New Roman"/>
                <w:color w:val="000000"/>
                <w:sz w:val="20"/>
                <w:szCs w:val="20"/>
              </w:rPr>
              <w:t>litation and patient activation involved s</w:t>
            </w:r>
            <w:r w:rsidRPr="00325A2B">
              <w:rPr>
                <w:rFonts w:ascii="Times New Roman" w:hAnsi="Times New Roman" w:cs="Times New Roman"/>
                <w:color w:val="000000"/>
                <w:sz w:val="20"/>
                <w:szCs w:val="20"/>
              </w:rPr>
              <w:t>ignalling attention and interest in what the patient is saying without taking over the conversation by saying "mm hmm" or "okay", confirming their own understanding of a statement by aski</w:t>
            </w:r>
            <w:r>
              <w:rPr>
                <w:rFonts w:ascii="Times New Roman" w:hAnsi="Times New Roman" w:cs="Times New Roman"/>
                <w:color w:val="000000"/>
                <w:sz w:val="20"/>
                <w:szCs w:val="20"/>
              </w:rPr>
              <w:t>ng "do I have that right?”</w:t>
            </w:r>
          </w:p>
          <w:p w14:paraId="4089ADBD" w14:textId="77777777" w:rsidR="001D4804" w:rsidRPr="00752CB0" w:rsidRDefault="001D4804" w:rsidP="006D6747">
            <w:pPr>
              <w:spacing w:after="0" w:line="240" w:lineRule="auto"/>
              <w:rPr>
                <w:rFonts w:ascii="Times New Roman" w:hAnsi="Times New Roman" w:cs="Times New Roman"/>
                <w:color w:val="000000"/>
                <w:sz w:val="20"/>
                <w:szCs w:val="20"/>
              </w:rPr>
            </w:pPr>
            <w:r w:rsidRPr="00325A2B">
              <w:rPr>
                <w:rFonts w:ascii="Times New Roman" w:hAnsi="Times New Roman" w:cs="Times New Roman"/>
                <w:b/>
                <w:color w:val="000000"/>
                <w:sz w:val="20"/>
                <w:szCs w:val="20"/>
              </w:rPr>
              <w:t>Relationship</w:t>
            </w:r>
            <w:r>
              <w:rPr>
                <w:rFonts w:ascii="Times New Roman" w:hAnsi="Times New Roman" w:cs="Times New Roman"/>
                <w:b/>
                <w:color w:val="000000"/>
                <w:sz w:val="20"/>
                <w:szCs w:val="20"/>
              </w:rPr>
              <w:t>:</w:t>
            </w:r>
            <w:r w:rsidRPr="00325A2B">
              <w:rPr>
                <w:rFonts w:ascii="Times New Roman" w:hAnsi="Times New Roman" w:cs="Times New Roman"/>
                <w:color w:val="000000"/>
                <w:sz w:val="20"/>
                <w:szCs w:val="20"/>
              </w:rPr>
              <w:t xml:space="preserve"> </w:t>
            </w:r>
            <w:r>
              <w:rPr>
                <w:rFonts w:ascii="Times New Roman" w:hAnsi="Times New Roman" w:cs="Times New Roman"/>
                <w:color w:val="000000"/>
                <w:sz w:val="20"/>
                <w:szCs w:val="20"/>
              </w:rPr>
              <w:t>Emotional rapport building involved o</w:t>
            </w:r>
            <w:r w:rsidRPr="00325A2B">
              <w:rPr>
                <w:rFonts w:ascii="Times New Roman" w:hAnsi="Times New Roman" w:cs="Times New Roman"/>
                <w:color w:val="000000"/>
                <w:sz w:val="20"/>
                <w:szCs w:val="20"/>
              </w:rPr>
              <w:t xml:space="preserve">ffering statements of reassurance </w:t>
            </w:r>
            <w:r>
              <w:rPr>
                <w:rFonts w:ascii="Times New Roman" w:hAnsi="Times New Roman" w:cs="Times New Roman"/>
                <w:color w:val="000000"/>
                <w:sz w:val="20"/>
                <w:szCs w:val="20"/>
              </w:rPr>
              <w:t>and</w:t>
            </w:r>
            <w:r w:rsidRPr="00325A2B">
              <w:rPr>
                <w:rFonts w:ascii="Times New Roman" w:hAnsi="Times New Roman" w:cs="Times New Roman"/>
                <w:color w:val="000000"/>
                <w:sz w:val="20"/>
                <w:szCs w:val="20"/>
              </w:rPr>
              <w:t xml:space="preserve"> conveying a sense of partnership with the patient</w:t>
            </w:r>
          </w:p>
        </w:tc>
        <w:tc>
          <w:tcPr>
            <w:tcW w:w="3294" w:type="dxa"/>
          </w:tcPr>
          <w:p w14:paraId="7CDB0D37" w14:textId="77777777" w:rsidR="001D4804" w:rsidRPr="00752CB0" w:rsidRDefault="001D4804" w:rsidP="006D6747">
            <w:pPr>
              <w:spacing w:after="0" w:line="240" w:lineRule="auto"/>
              <w:rPr>
                <w:rFonts w:ascii="Times New Roman" w:hAnsi="Times New Roman" w:cs="Times New Roman"/>
                <w:color w:val="000000"/>
                <w:sz w:val="20"/>
                <w:szCs w:val="20"/>
              </w:rPr>
            </w:pPr>
            <w:r w:rsidRPr="00752CB0">
              <w:rPr>
                <w:rFonts w:ascii="Times New Roman" w:hAnsi="Times New Roman" w:cs="Times New Roman"/>
                <w:color w:val="000000"/>
                <w:sz w:val="20"/>
                <w:szCs w:val="20"/>
              </w:rPr>
              <w:lastRenderedPageBreak/>
              <w:t>Frequency of physician PCC behaviour categories (ordered from most to least frequent):</w:t>
            </w:r>
          </w:p>
          <w:p w14:paraId="7A96E3D9" w14:textId="77777777" w:rsidR="001D4804" w:rsidRPr="00752CB0" w:rsidRDefault="001D4804" w:rsidP="00B9438F">
            <w:pPr>
              <w:pStyle w:val="ListParagraph"/>
              <w:numPr>
                <w:ilvl w:val="0"/>
                <w:numId w:val="50"/>
              </w:numPr>
              <w:spacing w:after="0" w:line="240" w:lineRule="auto"/>
              <w:contextualSpacing w:val="0"/>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Positive rapport building</w:t>
            </w:r>
          </w:p>
          <w:p w14:paraId="09AFF931" w14:textId="77777777" w:rsidR="001D4804" w:rsidRPr="00752CB0" w:rsidRDefault="001D4804" w:rsidP="00B9438F">
            <w:pPr>
              <w:pStyle w:val="ListParagraph"/>
              <w:numPr>
                <w:ilvl w:val="0"/>
                <w:numId w:val="50"/>
              </w:numPr>
              <w:spacing w:after="0" w:line="240" w:lineRule="auto"/>
              <w:contextualSpacing w:val="0"/>
              <w:rPr>
                <w:rFonts w:ascii="Times New Roman" w:hAnsi="Times New Roman" w:cs="Times New Roman"/>
                <w:color w:val="000000"/>
                <w:sz w:val="20"/>
                <w:szCs w:val="20"/>
              </w:rPr>
            </w:pPr>
            <w:r w:rsidRPr="00752CB0">
              <w:rPr>
                <w:rFonts w:ascii="Times New Roman" w:hAnsi="Times New Roman" w:cs="Times New Roman"/>
                <w:color w:val="000000"/>
                <w:sz w:val="20"/>
                <w:szCs w:val="20"/>
              </w:rPr>
              <w:t>Facil</w:t>
            </w:r>
            <w:r>
              <w:rPr>
                <w:rFonts w:ascii="Times New Roman" w:hAnsi="Times New Roman" w:cs="Times New Roman"/>
                <w:color w:val="000000"/>
                <w:sz w:val="20"/>
                <w:szCs w:val="20"/>
              </w:rPr>
              <w:t>itation and patient activation</w:t>
            </w:r>
          </w:p>
          <w:p w14:paraId="3EF77BEE" w14:textId="77777777" w:rsidR="001D4804" w:rsidRPr="00325A2B" w:rsidRDefault="001D4804" w:rsidP="00B9438F">
            <w:pPr>
              <w:pStyle w:val="ListParagraph"/>
              <w:numPr>
                <w:ilvl w:val="0"/>
                <w:numId w:val="50"/>
              </w:numPr>
              <w:spacing w:after="0" w:line="240" w:lineRule="auto"/>
              <w:contextualSpacing w:val="0"/>
              <w:rPr>
                <w:rFonts w:ascii="Times New Roman" w:hAnsi="Times New Roman" w:cs="Times New Roman"/>
                <w:color w:val="000000"/>
                <w:sz w:val="20"/>
                <w:szCs w:val="20"/>
              </w:rPr>
            </w:pPr>
            <w:r>
              <w:rPr>
                <w:rFonts w:ascii="Times New Roman" w:hAnsi="Times New Roman" w:cs="Times New Roman"/>
                <w:color w:val="000000"/>
                <w:sz w:val="20"/>
                <w:szCs w:val="20"/>
              </w:rPr>
              <w:t>Emotional rapport building</w:t>
            </w:r>
          </w:p>
        </w:tc>
      </w:tr>
    </w:tbl>
    <w:p w14:paraId="1BE1B1F7" w14:textId="77777777" w:rsidR="001D4804" w:rsidRPr="00752CB0" w:rsidRDefault="001D4804" w:rsidP="001D4804">
      <w:pPr>
        <w:spacing w:after="0" w:line="240" w:lineRule="auto"/>
        <w:rPr>
          <w:rFonts w:ascii="Times New Roman" w:hAnsi="Times New Roman" w:cs="Times New Roman"/>
          <w:sz w:val="20"/>
          <w:szCs w:val="20"/>
        </w:rPr>
      </w:pPr>
    </w:p>
    <w:p w14:paraId="3C75093A" w14:textId="77777777" w:rsidR="001D4804" w:rsidRPr="00FE2861" w:rsidRDefault="001D4804" w:rsidP="001D4804">
      <w:pPr>
        <w:spacing w:after="0" w:line="240" w:lineRule="auto"/>
        <w:rPr>
          <w:rFonts w:ascii="Times New Roman" w:hAnsi="Times New Roman" w:cs="Times New Roman"/>
          <w:b/>
          <w:szCs w:val="20"/>
        </w:rPr>
      </w:pPr>
      <w:r w:rsidRPr="00FE2861">
        <w:rPr>
          <w:rFonts w:ascii="Times New Roman" w:hAnsi="Times New Roman" w:cs="Times New Roman"/>
          <w:b/>
          <w:szCs w:val="20"/>
        </w:rPr>
        <w:t>Endometriosis</w:t>
      </w:r>
    </w:p>
    <w:tbl>
      <w:tblPr>
        <w:tblStyle w:val="TableGrid"/>
        <w:tblW w:w="0" w:type="auto"/>
        <w:tblLook w:val="04A0" w:firstRow="1" w:lastRow="0" w:firstColumn="1" w:lastColumn="0" w:noHBand="0" w:noVBand="1"/>
      </w:tblPr>
      <w:tblGrid>
        <w:gridCol w:w="967"/>
        <w:gridCol w:w="2053"/>
        <w:gridCol w:w="1796"/>
        <w:gridCol w:w="889"/>
        <w:gridCol w:w="2538"/>
        <w:gridCol w:w="1918"/>
        <w:gridCol w:w="3015"/>
      </w:tblGrid>
      <w:tr w:rsidR="001D4804" w:rsidRPr="00752CB0" w14:paraId="70EC4635" w14:textId="77777777" w:rsidTr="006D6747">
        <w:tc>
          <w:tcPr>
            <w:tcW w:w="0" w:type="auto"/>
          </w:tcPr>
          <w:p w14:paraId="70EFCE42" w14:textId="77777777" w:rsidR="001D4804" w:rsidRPr="00752CB0" w:rsidRDefault="001D4804" w:rsidP="006D6747">
            <w:pPr>
              <w:spacing w:after="0" w:line="240" w:lineRule="auto"/>
              <w:jc w:val="center"/>
              <w:rPr>
                <w:rFonts w:ascii="Times New Roman" w:hAnsi="Times New Roman" w:cs="Times New Roman"/>
                <w:sz w:val="20"/>
                <w:szCs w:val="20"/>
              </w:rPr>
            </w:pPr>
            <w:r w:rsidRPr="00752CB0">
              <w:rPr>
                <w:rFonts w:ascii="Times New Roman" w:hAnsi="Times New Roman" w:cs="Times New Roman"/>
                <w:sz w:val="20"/>
                <w:szCs w:val="20"/>
              </w:rPr>
              <w:t>Study</w:t>
            </w:r>
          </w:p>
        </w:tc>
        <w:tc>
          <w:tcPr>
            <w:tcW w:w="0" w:type="auto"/>
          </w:tcPr>
          <w:p w14:paraId="3AC8B22A" w14:textId="77777777" w:rsidR="001D4804" w:rsidRPr="00752CB0" w:rsidRDefault="001D4804" w:rsidP="006D6747">
            <w:pPr>
              <w:spacing w:after="0" w:line="240" w:lineRule="auto"/>
              <w:jc w:val="center"/>
              <w:rPr>
                <w:rFonts w:ascii="Times New Roman" w:hAnsi="Times New Roman" w:cs="Times New Roman"/>
                <w:sz w:val="20"/>
                <w:szCs w:val="20"/>
              </w:rPr>
            </w:pPr>
            <w:r w:rsidRPr="00752CB0">
              <w:rPr>
                <w:rFonts w:ascii="Times New Roman" w:hAnsi="Times New Roman" w:cs="Times New Roman"/>
                <w:sz w:val="20"/>
                <w:szCs w:val="20"/>
              </w:rPr>
              <w:t>Research Design</w:t>
            </w:r>
          </w:p>
        </w:tc>
        <w:tc>
          <w:tcPr>
            <w:tcW w:w="0" w:type="auto"/>
          </w:tcPr>
          <w:p w14:paraId="4067B639" w14:textId="77777777" w:rsidR="001D4804" w:rsidRPr="00752CB0" w:rsidRDefault="001D4804" w:rsidP="006D6747">
            <w:pPr>
              <w:spacing w:after="0" w:line="240" w:lineRule="auto"/>
              <w:jc w:val="center"/>
              <w:rPr>
                <w:rFonts w:ascii="Times New Roman" w:hAnsi="Times New Roman" w:cs="Times New Roman"/>
                <w:sz w:val="20"/>
                <w:szCs w:val="20"/>
              </w:rPr>
            </w:pPr>
            <w:r w:rsidRPr="00752CB0">
              <w:rPr>
                <w:rFonts w:ascii="Times New Roman" w:hAnsi="Times New Roman" w:cs="Times New Roman"/>
                <w:sz w:val="20"/>
                <w:szCs w:val="20"/>
              </w:rPr>
              <w:t>Objective</w:t>
            </w:r>
          </w:p>
        </w:tc>
        <w:tc>
          <w:tcPr>
            <w:tcW w:w="0" w:type="auto"/>
          </w:tcPr>
          <w:p w14:paraId="65C66EB0" w14:textId="77777777" w:rsidR="001D4804" w:rsidRPr="00752CB0" w:rsidRDefault="001D4804" w:rsidP="006D6747">
            <w:pPr>
              <w:spacing w:after="0" w:line="240" w:lineRule="auto"/>
              <w:jc w:val="center"/>
              <w:rPr>
                <w:rFonts w:ascii="Times New Roman" w:hAnsi="Times New Roman" w:cs="Times New Roman"/>
                <w:sz w:val="20"/>
                <w:szCs w:val="20"/>
              </w:rPr>
            </w:pPr>
            <w:r w:rsidRPr="00752CB0">
              <w:rPr>
                <w:rFonts w:ascii="Times New Roman" w:hAnsi="Times New Roman" w:cs="Times New Roman"/>
                <w:sz w:val="20"/>
                <w:szCs w:val="20"/>
              </w:rPr>
              <w:t>PCC Term</w:t>
            </w:r>
          </w:p>
        </w:tc>
        <w:tc>
          <w:tcPr>
            <w:tcW w:w="0" w:type="auto"/>
          </w:tcPr>
          <w:p w14:paraId="089148CE" w14:textId="77777777" w:rsidR="001D4804" w:rsidRPr="00752CB0" w:rsidRDefault="001D4804" w:rsidP="006D6747">
            <w:pPr>
              <w:spacing w:after="0" w:line="240" w:lineRule="auto"/>
              <w:jc w:val="center"/>
              <w:rPr>
                <w:rFonts w:ascii="Times New Roman" w:hAnsi="Times New Roman" w:cs="Times New Roman"/>
                <w:sz w:val="20"/>
                <w:szCs w:val="20"/>
              </w:rPr>
            </w:pPr>
            <w:r w:rsidRPr="00752CB0">
              <w:rPr>
                <w:rFonts w:ascii="Times New Roman" w:hAnsi="Times New Roman" w:cs="Times New Roman"/>
                <w:sz w:val="20"/>
                <w:szCs w:val="20"/>
              </w:rPr>
              <w:t>PCC Definition or Measurement</w:t>
            </w:r>
          </w:p>
        </w:tc>
        <w:tc>
          <w:tcPr>
            <w:tcW w:w="0" w:type="auto"/>
          </w:tcPr>
          <w:p w14:paraId="48A2CBC5" w14:textId="77777777" w:rsidR="001D4804" w:rsidRDefault="001D4804" w:rsidP="006D674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McCormack PCC elements described or recommended</w:t>
            </w:r>
          </w:p>
        </w:tc>
        <w:tc>
          <w:tcPr>
            <w:tcW w:w="0" w:type="auto"/>
          </w:tcPr>
          <w:p w14:paraId="2870229A" w14:textId="77777777" w:rsidR="001D4804" w:rsidRPr="00752CB0" w:rsidRDefault="001D4804" w:rsidP="006D6747">
            <w:pPr>
              <w:spacing w:after="0" w:line="240" w:lineRule="auto"/>
              <w:jc w:val="center"/>
              <w:rPr>
                <w:rFonts w:ascii="Times New Roman" w:hAnsi="Times New Roman" w:cs="Times New Roman"/>
                <w:sz w:val="20"/>
                <w:szCs w:val="20"/>
                <w:highlight w:val="yellow"/>
              </w:rPr>
            </w:pPr>
            <w:r w:rsidRPr="00752CB0">
              <w:rPr>
                <w:rFonts w:ascii="Times New Roman" w:hAnsi="Times New Roman" w:cs="Times New Roman"/>
                <w:sz w:val="20"/>
                <w:szCs w:val="20"/>
              </w:rPr>
              <w:t>Findings</w:t>
            </w:r>
          </w:p>
        </w:tc>
      </w:tr>
      <w:tr w:rsidR="001D4804" w:rsidRPr="00752CB0" w14:paraId="1C38924C" w14:textId="77777777" w:rsidTr="006D6747">
        <w:tc>
          <w:tcPr>
            <w:tcW w:w="0" w:type="auto"/>
          </w:tcPr>
          <w:p w14:paraId="334E5E69" w14:textId="77777777" w:rsidR="001D4804" w:rsidRPr="00752CB0" w:rsidRDefault="001D4804" w:rsidP="006D6747">
            <w:pPr>
              <w:spacing w:after="0" w:line="240" w:lineRule="auto"/>
              <w:rPr>
                <w:rFonts w:ascii="Times New Roman" w:hAnsi="Times New Roman" w:cs="Times New Roman"/>
                <w:color w:val="000000"/>
                <w:sz w:val="20"/>
                <w:szCs w:val="20"/>
              </w:rPr>
            </w:pPr>
            <w:r w:rsidRPr="00752CB0">
              <w:rPr>
                <w:rFonts w:ascii="Times New Roman" w:hAnsi="Times New Roman" w:cs="Times New Roman"/>
                <w:color w:val="000000"/>
                <w:sz w:val="20"/>
                <w:szCs w:val="20"/>
              </w:rPr>
              <w:t>Apers 2017</w:t>
            </w:r>
            <w:r w:rsidRPr="00122E63">
              <w:rPr>
                <w:rFonts w:ascii="Times New Roman" w:hAnsi="Times New Roman" w:cs="Times New Roman"/>
                <w:noProof/>
                <w:color w:val="000000"/>
                <w:sz w:val="20"/>
                <w:szCs w:val="20"/>
                <w:vertAlign w:val="superscript"/>
              </w:rPr>
              <w:t>59</w:t>
            </w:r>
            <w:r w:rsidRPr="00752CB0">
              <w:rPr>
                <w:rFonts w:ascii="Times New Roman" w:hAnsi="Times New Roman" w:cs="Times New Roman"/>
                <w:color w:val="000000"/>
                <w:sz w:val="20"/>
                <w:szCs w:val="20"/>
              </w:rPr>
              <w:t xml:space="preserve"> Belgium</w:t>
            </w:r>
          </w:p>
        </w:tc>
        <w:tc>
          <w:tcPr>
            <w:tcW w:w="0" w:type="auto"/>
          </w:tcPr>
          <w:p w14:paraId="60889F0F" w14:textId="77777777" w:rsidR="001D4804" w:rsidRPr="00752CB0" w:rsidRDefault="001D4804" w:rsidP="006D6747">
            <w:pPr>
              <w:spacing w:after="0" w:line="240" w:lineRule="auto"/>
              <w:rPr>
                <w:rFonts w:ascii="Times New Roman" w:hAnsi="Times New Roman" w:cs="Times New Roman"/>
                <w:color w:val="000000"/>
                <w:sz w:val="20"/>
                <w:szCs w:val="20"/>
              </w:rPr>
            </w:pPr>
            <w:r w:rsidRPr="00752CB0">
              <w:rPr>
                <w:rFonts w:ascii="Times New Roman" w:hAnsi="Times New Roman" w:cs="Times New Roman"/>
                <w:color w:val="000000"/>
                <w:sz w:val="20"/>
                <w:szCs w:val="20"/>
              </w:rPr>
              <w:t xml:space="preserve">Analysis of survey data from 108 women with endometriosis (mean age 35.4) via </w:t>
            </w:r>
            <w:r w:rsidRPr="00752CB0">
              <w:rPr>
                <w:rFonts w:ascii="Times New Roman" w:hAnsi="Times New Roman" w:cs="Times New Roman"/>
                <w:color w:val="000000"/>
                <w:sz w:val="20"/>
                <w:szCs w:val="20"/>
              </w:rPr>
              <w:lastRenderedPageBreak/>
              <w:t>Endometriosis Care Questionnaire (Dancet, 2011) and Endometriosis Health Profile-30 (EHP-30)</w:t>
            </w:r>
          </w:p>
        </w:tc>
        <w:tc>
          <w:tcPr>
            <w:tcW w:w="0" w:type="auto"/>
          </w:tcPr>
          <w:p w14:paraId="744AF623" w14:textId="77777777" w:rsidR="001D4804" w:rsidRPr="00752CB0" w:rsidRDefault="001D4804" w:rsidP="006D6747">
            <w:pPr>
              <w:spacing w:after="0" w:line="240" w:lineRule="auto"/>
              <w:rPr>
                <w:rFonts w:ascii="Times New Roman" w:hAnsi="Times New Roman" w:cs="Times New Roman"/>
                <w:color w:val="000000"/>
                <w:sz w:val="20"/>
                <w:szCs w:val="20"/>
              </w:rPr>
            </w:pPr>
            <w:r w:rsidRPr="00752CB0">
              <w:rPr>
                <w:rFonts w:ascii="Times New Roman" w:hAnsi="Times New Roman" w:cs="Times New Roman"/>
                <w:color w:val="000000"/>
                <w:sz w:val="20"/>
                <w:szCs w:val="20"/>
              </w:rPr>
              <w:lastRenderedPageBreak/>
              <w:t xml:space="preserve">Examine women's experiences with patient-centred endometriosis care </w:t>
            </w:r>
            <w:r w:rsidRPr="00752CB0">
              <w:rPr>
                <w:rFonts w:ascii="Times New Roman" w:hAnsi="Times New Roman" w:cs="Times New Roman"/>
                <w:color w:val="000000"/>
                <w:sz w:val="20"/>
                <w:szCs w:val="20"/>
              </w:rPr>
              <w:lastRenderedPageBreak/>
              <w:t>and how they correlate to health related quality of life</w:t>
            </w:r>
          </w:p>
          <w:p w14:paraId="7AD187EF" w14:textId="77777777" w:rsidR="001D4804" w:rsidRPr="00752CB0" w:rsidRDefault="001D4804" w:rsidP="006D6747">
            <w:pPr>
              <w:spacing w:after="0" w:line="240" w:lineRule="auto"/>
              <w:rPr>
                <w:rFonts w:ascii="Times New Roman" w:hAnsi="Times New Roman" w:cs="Times New Roman"/>
                <w:sz w:val="20"/>
                <w:szCs w:val="20"/>
              </w:rPr>
            </w:pPr>
          </w:p>
        </w:tc>
        <w:tc>
          <w:tcPr>
            <w:tcW w:w="0" w:type="auto"/>
          </w:tcPr>
          <w:p w14:paraId="5358D954" w14:textId="77777777" w:rsidR="001D4804" w:rsidRPr="00752CB0" w:rsidRDefault="001D4804" w:rsidP="006D6747">
            <w:pPr>
              <w:spacing w:after="0" w:line="240" w:lineRule="auto"/>
              <w:rPr>
                <w:rFonts w:ascii="Times New Roman" w:hAnsi="Times New Roman" w:cs="Times New Roman"/>
                <w:color w:val="000000"/>
                <w:sz w:val="20"/>
                <w:szCs w:val="20"/>
              </w:rPr>
            </w:pPr>
            <w:r w:rsidRPr="00752CB0">
              <w:rPr>
                <w:rFonts w:ascii="Times New Roman" w:hAnsi="Times New Roman" w:cs="Times New Roman"/>
                <w:color w:val="000000"/>
                <w:sz w:val="20"/>
                <w:szCs w:val="20"/>
              </w:rPr>
              <w:lastRenderedPageBreak/>
              <w:t>Patient-centred care</w:t>
            </w:r>
          </w:p>
          <w:p w14:paraId="12964EF3" w14:textId="77777777" w:rsidR="001D4804" w:rsidRPr="00752CB0" w:rsidRDefault="001D4804" w:rsidP="006D6747">
            <w:pPr>
              <w:spacing w:after="0" w:line="240" w:lineRule="auto"/>
              <w:rPr>
                <w:rFonts w:ascii="Times New Roman" w:hAnsi="Times New Roman" w:cs="Times New Roman"/>
                <w:sz w:val="20"/>
                <w:szCs w:val="20"/>
              </w:rPr>
            </w:pPr>
          </w:p>
        </w:tc>
        <w:tc>
          <w:tcPr>
            <w:tcW w:w="0" w:type="auto"/>
          </w:tcPr>
          <w:p w14:paraId="2B5F752E" w14:textId="77777777" w:rsidR="001D4804" w:rsidRPr="00752CB0" w:rsidRDefault="001D4804" w:rsidP="006D6747">
            <w:pPr>
              <w:spacing w:after="0" w:line="240" w:lineRule="auto"/>
              <w:rPr>
                <w:rFonts w:ascii="Times New Roman" w:hAnsi="Times New Roman" w:cs="Times New Roman"/>
                <w:color w:val="000000"/>
                <w:sz w:val="20"/>
                <w:szCs w:val="20"/>
              </w:rPr>
            </w:pPr>
            <w:r w:rsidRPr="00752CB0">
              <w:rPr>
                <w:rFonts w:ascii="Times New Roman" w:hAnsi="Times New Roman" w:cs="Times New Roman"/>
                <w:color w:val="000000"/>
                <w:sz w:val="20"/>
                <w:szCs w:val="20"/>
              </w:rPr>
              <w:t>Measured via 10 dimensions from Endometriosis Care Questionnaire</w:t>
            </w:r>
          </w:p>
          <w:p w14:paraId="081F2255" w14:textId="77777777" w:rsidR="001D4804" w:rsidRPr="00752CB0" w:rsidRDefault="001D4804" w:rsidP="00B9438F">
            <w:pPr>
              <w:pStyle w:val="ListParagraph"/>
              <w:numPr>
                <w:ilvl w:val="0"/>
                <w:numId w:val="42"/>
              </w:numPr>
              <w:spacing w:after="0" w:line="240" w:lineRule="auto"/>
              <w:contextualSpacing w:val="0"/>
              <w:rPr>
                <w:rFonts w:ascii="Times New Roman" w:hAnsi="Times New Roman" w:cs="Times New Roman"/>
                <w:color w:val="000000"/>
                <w:sz w:val="20"/>
                <w:szCs w:val="20"/>
              </w:rPr>
            </w:pPr>
            <w:r w:rsidRPr="00752CB0">
              <w:rPr>
                <w:rFonts w:ascii="Times New Roman" w:hAnsi="Times New Roman" w:cs="Times New Roman"/>
                <w:color w:val="000000"/>
                <w:sz w:val="20"/>
                <w:szCs w:val="20"/>
              </w:rPr>
              <w:t xml:space="preserve">Respect for patients' </w:t>
            </w:r>
            <w:r w:rsidRPr="00752CB0">
              <w:rPr>
                <w:rFonts w:ascii="Times New Roman" w:hAnsi="Times New Roman" w:cs="Times New Roman"/>
                <w:color w:val="000000"/>
                <w:sz w:val="20"/>
                <w:szCs w:val="20"/>
              </w:rPr>
              <w:lastRenderedPageBreak/>
              <w:t>values, preferences and expressed needs</w:t>
            </w:r>
          </w:p>
          <w:p w14:paraId="2D74C855" w14:textId="77777777" w:rsidR="001D4804" w:rsidRPr="00752CB0" w:rsidRDefault="001D4804" w:rsidP="00B9438F">
            <w:pPr>
              <w:pStyle w:val="ListParagraph"/>
              <w:numPr>
                <w:ilvl w:val="0"/>
                <w:numId w:val="42"/>
              </w:numPr>
              <w:spacing w:after="0" w:line="240" w:lineRule="auto"/>
              <w:contextualSpacing w:val="0"/>
              <w:rPr>
                <w:rFonts w:ascii="Times New Roman" w:hAnsi="Times New Roman" w:cs="Times New Roman"/>
                <w:color w:val="000000"/>
                <w:sz w:val="20"/>
                <w:szCs w:val="20"/>
              </w:rPr>
            </w:pPr>
            <w:r w:rsidRPr="00752CB0">
              <w:rPr>
                <w:rFonts w:ascii="Times New Roman" w:hAnsi="Times New Roman" w:cs="Times New Roman"/>
                <w:color w:val="000000"/>
                <w:sz w:val="20"/>
                <w:szCs w:val="20"/>
              </w:rPr>
              <w:t>Coordination/integration of care</w:t>
            </w:r>
          </w:p>
          <w:p w14:paraId="74363A38" w14:textId="77777777" w:rsidR="001D4804" w:rsidRPr="00752CB0" w:rsidRDefault="001D4804" w:rsidP="00B9438F">
            <w:pPr>
              <w:pStyle w:val="ListParagraph"/>
              <w:numPr>
                <w:ilvl w:val="0"/>
                <w:numId w:val="42"/>
              </w:numPr>
              <w:spacing w:after="0" w:line="240" w:lineRule="auto"/>
              <w:contextualSpacing w:val="0"/>
              <w:rPr>
                <w:rFonts w:ascii="Times New Roman" w:hAnsi="Times New Roman" w:cs="Times New Roman"/>
                <w:color w:val="000000"/>
                <w:sz w:val="20"/>
                <w:szCs w:val="20"/>
              </w:rPr>
            </w:pPr>
            <w:r w:rsidRPr="00752CB0">
              <w:rPr>
                <w:rFonts w:ascii="Times New Roman" w:hAnsi="Times New Roman" w:cs="Times New Roman"/>
                <w:color w:val="000000"/>
                <w:sz w:val="20"/>
                <w:szCs w:val="20"/>
              </w:rPr>
              <w:t>Information, communication and education</w:t>
            </w:r>
          </w:p>
          <w:p w14:paraId="5F647246" w14:textId="77777777" w:rsidR="001D4804" w:rsidRPr="00752CB0" w:rsidRDefault="001D4804" w:rsidP="00B9438F">
            <w:pPr>
              <w:pStyle w:val="ListParagraph"/>
              <w:numPr>
                <w:ilvl w:val="0"/>
                <w:numId w:val="42"/>
              </w:numPr>
              <w:spacing w:after="0" w:line="240" w:lineRule="auto"/>
              <w:contextualSpacing w:val="0"/>
              <w:rPr>
                <w:rFonts w:ascii="Times New Roman" w:hAnsi="Times New Roman" w:cs="Times New Roman"/>
                <w:color w:val="000000"/>
                <w:sz w:val="20"/>
                <w:szCs w:val="20"/>
              </w:rPr>
            </w:pPr>
            <w:r w:rsidRPr="00752CB0">
              <w:rPr>
                <w:rFonts w:ascii="Times New Roman" w:hAnsi="Times New Roman" w:cs="Times New Roman"/>
                <w:color w:val="000000"/>
                <w:sz w:val="20"/>
                <w:szCs w:val="20"/>
              </w:rPr>
              <w:t>Physical comfort</w:t>
            </w:r>
          </w:p>
          <w:p w14:paraId="2B80D20E" w14:textId="77777777" w:rsidR="001D4804" w:rsidRPr="00752CB0" w:rsidRDefault="001D4804" w:rsidP="00B9438F">
            <w:pPr>
              <w:pStyle w:val="ListParagraph"/>
              <w:numPr>
                <w:ilvl w:val="0"/>
                <w:numId w:val="42"/>
              </w:numPr>
              <w:spacing w:after="0" w:line="240" w:lineRule="auto"/>
              <w:contextualSpacing w:val="0"/>
              <w:rPr>
                <w:rFonts w:ascii="Times New Roman" w:hAnsi="Times New Roman" w:cs="Times New Roman"/>
                <w:color w:val="000000"/>
                <w:sz w:val="20"/>
                <w:szCs w:val="20"/>
              </w:rPr>
            </w:pPr>
            <w:r w:rsidRPr="00752CB0">
              <w:rPr>
                <w:rFonts w:ascii="Times New Roman" w:hAnsi="Times New Roman" w:cs="Times New Roman"/>
                <w:color w:val="000000"/>
                <w:sz w:val="20"/>
                <w:szCs w:val="20"/>
              </w:rPr>
              <w:t>Emotional support and alleviation of fear and anxiety</w:t>
            </w:r>
          </w:p>
          <w:p w14:paraId="080728C6" w14:textId="77777777" w:rsidR="001D4804" w:rsidRPr="00752CB0" w:rsidRDefault="001D4804" w:rsidP="00B9438F">
            <w:pPr>
              <w:pStyle w:val="ListParagraph"/>
              <w:numPr>
                <w:ilvl w:val="0"/>
                <w:numId w:val="42"/>
              </w:numPr>
              <w:spacing w:after="0" w:line="240" w:lineRule="auto"/>
              <w:contextualSpacing w:val="0"/>
              <w:rPr>
                <w:rFonts w:ascii="Times New Roman" w:hAnsi="Times New Roman" w:cs="Times New Roman"/>
                <w:color w:val="000000"/>
                <w:sz w:val="20"/>
                <w:szCs w:val="20"/>
              </w:rPr>
            </w:pPr>
            <w:r w:rsidRPr="00752CB0">
              <w:rPr>
                <w:rFonts w:ascii="Times New Roman" w:hAnsi="Times New Roman" w:cs="Times New Roman"/>
                <w:color w:val="000000"/>
                <w:sz w:val="20"/>
                <w:szCs w:val="20"/>
              </w:rPr>
              <w:t>Involvement of significant others</w:t>
            </w:r>
          </w:p>
          <w:p w14:paraId="15B3E490" w14:textId="77777777" w:rsidR="001D4804" w:rsidRPr="00752CB0" w:rsidRDefault="001D4804" w:rsidP="00B9438F">
            <w:pPr>
              <w:pStyle w:val="ListParagraph"/>
              <w:numPr>
                <w:ilvl w:val="0"/>
                <w:numId w:val="42"/>
              </w:numPr>
              <w:spacing w:after="0" w:line="240" w:lineRule="auto"/>
              <w:contextualSpacing w:val="0"/>
              <w:rPr>
                <w:rFonts w:ascii="Times New Roman" w:hAnsi="Times New Roman" w:cs="Times New Roman"/>
                <w:color w:val="000000"/>
                <w:sz w:val="20"/>
                <w:szCs w:val="20"/>
              </w:rPr>
            </w:pPr>
            <w:r w:rsidRPr="00752CB0">
              <w:rPr>
                <w:rFonts w:ascii="Times New Roman" w:hAnsi="Times New Roman" w:cs="Times New Roman"/>
                <w:color w:val="000000"/>
                <w:sz w:val="20"/>
                <w:szCs w:val="20"/>
              </w:rPr>
              <w:t>Continuity and transition</w:t>
            </w:r>
          </w:p>
          <w:p w14:paraId="3154175E" w14:textId="77777777" w:rsidR="001D4804" w:rsidRPr="00752CB0" w:rsidRDefault="001D4804" w:rsidP="00B9438F">
            <w:pPr>
              <w:pStyle w:val="ListParagraph"/>
              <w:numPr>
                <w:ilvl w:val="0"/>
                <w:numId w:val="42"/>
              </w:numPr>
              <w:spacing w:after="0" w:line="240" w:lineRule="auto"/>
              <w:contextualSpacing w:val="0"/>
              <w:rPr>
                <w:rFonts w:ascii="Times New Roman" w:hAnsi="Times New Roman" w:cs="Times New Roman"/>
                <w:color w:val="000000"/>
                <w:sz w:val="20"/>
                <w:szCs w:val="20"/>
              </w:rPr>
            </w:pPr>
            <w:r w:rsidRPr="00752CB0">
              <w:rPr>
                <w:rFonts w:ascii="Times New Roman" w:hAnsi="Times New Roman" w:cs="Times New Roman"/>
                <w:color w:val="000000"/>
                <w:sz w:val="20"/>
                <w:szCs w:val="20"/>
              </w:rPr>
              <w:t>Access to care</w:t>
            </w:r>
          </w:p>
          <w:p w14:paraId="02114DB0" w14:textId="77777777" w:rsidR="001D4804" w:rsidRPr="00752CB0" w:rsidRDefault="001D4804" w:rsidP="00B9438F">
            <w:pPr>
              <w:pStyle w:val="ListParagraph"/>
              <w:numPr>
                <w:ilvl w:val="0"/>
                <w:numId w:val="42"/>
              </w:numPr>
              <w:spacing w:after="0" w:line="240" w:lineRule="auto"/>
              <w:contextualSpacing w:val="0"/>
              <w:rPr>
                <w:rFonts w:ascii="Times New Roman" w:hAnsi="Times New Roman" w:cs="Times New Roman"/>
                <w:color w:val="000000"/>
                <w:sz w:val="20"/>
                <w:szCs w:val="20"/>
              </w:rPr>
            </w:pPr>
            <w:r w:rsidRPr="00752CB0">
              <w:rPr>
                <w:rFonts w:ascii="Times New Roman" w:hAnsi="Times New Roman" w:cs="Times New Roman"/>
                <w:color w:val="000000"/>
                <w:sz w:val="20"/>
                <w:szCs w:val="20"/>
              </w:rPr>
              <w:t>Technical skills</w:t>
            </w:r>
          </w:p>
          <w:p w14:paraId="6CDE18ED" w14:textId="77777777" w:rsidR="001D4804" w:rsidRPr="00752CB0" w:rsidRDefault="001D4804" w:rsidP="00B9438F">
            <w:pPr>
              <w:pStyle w:val="ListParagraph"/>
              <w:numPr>
                <w:ilvl w:val="0"/>
                <w:numId w:val="42"/>
              </w:numPr>
              <w:spacing w:after="0" w:line="240" w:lineRule="auto"/>
              <w:contextualSpacing w:val="0"/>
              <w:rPr>
                <w:rFonts w:ascii="Times New Roman" w:hAnsi="Times New Roman" w:cs="Times New Roman"/>
                <w:color w:val="000000"/>
                <w:sz w:val="20"/>
                <w:szCs w:val="20"/>
              </w:rPr>
            </w:pPr>
            <w:r w:rsidRPr="00752CB0">
              <w:rPr>
                <w:rFonts w:ascii="Times New Roman" w:hAnsi="Times New Roman" w:cs="Times New Roman"/>
                <w:color w:val="000000"/>
                <w:sz w:val="20"/>
                <w:szCs w:val="20"/>
              </w:rPr>
              <w:t>Endometriosis clinic staff</w:t>
            </w:r>
          </w:p>
        </w:tc>
        <w:tc>
          <w:tcPr>
            <w:tcW w:w="0" w:type="auto"/>
          </w:tcPr>
          <w:p w14:paraId="1F6F1A96" w14:textId="77777777" w:rsidR="001D4804" w:rsidRPr="00D55657" w:rsidRDefault="001D4804" w:rsidP="006D6747">
            <w:pPr>
              <w:spacing w:after="0" w:line="240" w:lineRule="auto"/>
              <w:rPr>
                <w:rFonts w:ascii="Times New Roman" w:hAnsi="Times New Roman" w:cs="Times New Roman"/>
                <w:b/>
                <w:color w:val="000000"/>
                <w:sz w:val="20"/>
                <w:szCs w:val="20"/>
              </w:rPr>
            </w:pPr>
            <w:r w:rsidRPr="00D55657">
              <w:rPr>
                <w:rFonts w:ascii="Times New Roman" w:hAnsi="Times New Roman" w:cs="Times New Roman"/>
                <w:b/>
                <w:color w:val="000000"/>
                <w:sz w:val="20"/>
                <w:szCs w:val="20"/>
              </w:rPr>
              <w:lastRenderedPageBreak/>
              <w:t>Emotions</w:t>
            </w:r>
            <w:r>
              <w:rPr>
                <w:rFonts w:ascii="Times New Roman" w:hAnsi="Times New Roman" w:cs="Times New Roman"/>
                <w:b/>
                <w:color w:val="000000"/>
                <w:sz w:val="20"/>
                <w:szCs w:val="20"/>
              </w:rPr>
              <w:t>:</w:t>
            </w:r>
            <w:r w:rsidRPr="00752CB0">
              <w:rPr>
                <w:rFonts w:ascii="Times New Roman" w:hAnsi="Times New Roman" w:cs="Times New Roman"/>
                <w:color w:val="000000"/>
                <w:sz w:val="20"/>
                <w:szCs w:val="20"/>
              </w:rPr>
              <w:t xml:space="preserve"> </w:t>
            </w:r>
            <w:r>
              <w:rPr>
                <w:rFonts w:ascii="Times New Roman" w:hAnsi="Times New Roman" w:cs="Times New Roman"/>
                <w:color w:val="000000"/>
                <w:sz w:val="20"/>
                <w:szCs w:val="20"/>
              </w:rPr>
              <w:t xml:space="preserve">Patients rated </w:t>
            </w:r>
            <w:r w:rsidRPr="00752CB0">
              <w:rPr>
                <w:rFonts w:ascii="Times New Roman" w:hAnsi="Times New Roman" w:cs="Times New Roman"/>
                <w:color w:val="000000"/>
                <w:sz w:val="20"/>
                <w:szCs w:val="20"/>
              </w:rPr>
              <w:t>emotional support and alleviation of fe</w:t>
            </w:r>
            <w:r>
              <w:rPr>
                <w:rFonts w:ascii="Times New Roman" w:hAnsi="Times New Roman" w:cs="Times New Roman"/>
                <w:color w:val="000000"/>
                <w:sz w:val="20"/>
                <w:szCs w:val="20"/>
              </w:rPr>
              <w:t xml:space="preserve">ar </w:t>
            </w:r>
            <w:r>
              <w:rPr>
                <w:rFonts w:ascii="Times New Roman" w:hAnsi="Times New Roman" w:cs="Times New Roman"/>
                <w:color w:val="000000"/>
                <w:sz w:val="20"/>
                <w:szCs w:val="20"/>
              </w:rPr>
              <w:lastRenderedPageBreak/>
              <w:t>and anxiety the worst (62.1)</w:t>
            </w:r>
          </w:p>
          <w:p w14:paraId="045BB8D9" w14:textId="77777777" w:rsidR="001D4804" w:rsidRPr="00752CB0" w:rsidRDefault="001D4804" w:rsidP="006D6747">
            <w:pPr>
              <w:spacing w:after="0" w:line="240" w:lineRule="auto"/>
              <w:rPr>
                <w:rFonts w:ascii="Times New Roman" w:hAnsi="Times New Roman" w:cs="Times New Roman"/>
                <w:color w:val="000000"/>
                <w:sz w:val="20"/>
                <w:szCs w:val="20"/>
              </w:rPr>
            </w:pPr>
            <w:r w:rsidRPr="00D55657">
              <w:rPr>
                <w:rFonts w:ascii="Times New Roman" w:hAnsi="Times New Roman" w:cs="Times New Roman"/>
                <w:b/>
                <w:color w:val="000000"/>
                <w:sz w:val="20"/>
                <w:szCs w:val="20"/>
              </w:rPr>
              <w:t>Relationship</w:t>
            </w:r>
            <w:r>
              <w:rPr>
                <w:rFonts w:ascii="Times New Roman" w:hAnsi="Times New Roman" w:cs="Times New Roman"/>
                <w:b/>
                <w:color w:val="000000"/>
                <w:sz w:val="20"/>
                <w:szCs w:val="20"/>
              </w:rPr>
              <w:t>:</w:t>
            </w:r>
            <w:r w:rsidRPr="00752CB0">
              <w:rPr>
                <w:rFonts w:ascii="Times New Roman" w:hAnsi="Times New Roman" w:cs="Times New Roman"/>
                <w:color w:val="000000"/>
                <w:sz w:val="20"/>
                <w:szCs w:val="20"/>
              </w:rPr>
              <w:t xml:space="preserve"> Patients rated endometriosis clinic staff the best (mean score 4.8)</w:t>
            </w:r>
          </w:p>
        </w:tc>
        <w:tc>
          <w:tcPr>
            <w:tcW w:w="0" w:type="auto"/>
          </w:tcPr>
          <w:p w14:paraId="4DCF13D4" w14:textId="77777777" w:rsidR="001D4804" w:rsidRPr="00874497" w:rsidRDefault="001D4804" w:rsidP="006D6747">
            <w:pPr>
              <w:spacing w:after="0" w:line="240" w:lineRule="auto"/>
              <w:rPr>
                <w:rFonts w:ascii="Times New Roman" w:hAnsi="Times New Roman" w:cs="Times New Roman"/>
                <w:color w:val="000000"/>
                <w:sz w:val="20"/>
                <w:szCs w:val="20"/>
              </w:rPr>
            </w:pPr>
            <w:r w:rsidRPr="00752CB0">
              <w:rPr>
                <w:rFonts w:ascii="Times New Roman" w:hAnsi="Times New Roman" w:cs="Times New Roman"/>
                <w:color w:val="000000"/>
                <w:sz w:val="20"/>
                <w:szCs w:val="20"/>
              </w:rPr>
              <w:lastRenderedPageBreak/>
              <w:t>Mean Endometriosis Care Questionnaire score was 38 on a scale of 0 (be</w:t>
            </w:r>
            <w:r>
              <w:rPr>
                <w:rFonts w:ascii="Times New Roman" w:hAnsi="Times New Roman" w:cs="Times New Roman"/>
                <w:color w:val="000000"/>
                <w:sz w:val="20"/>
                <w:szCs w:val="20"/>
              </w:rPr>
              <w:t xml:space="preserve">st score) to 100 (worst score). </w:t>
            </w:r>
            <w:r w:rsidRPr="00752CB0">
              <w:rPr>
                <w:rFonts w:ascii="Times New Roman" w:hAnsi="Times New Roman" w:cs="Times New Roman"/>
                <w:color w:val="000000"/>
                <w:sz w:val="20"/>
                <w:szCs w:val="20"/>
              </w:rPr>
              <w:t xml:space="preserve">Worse overall </w:t>
            </w:r>
            <w:r w:rsidRPr="00752CB0">
              <w:rPr>
                <w:rFonts w:ascii="Times New Roman" w:hAnsi="Times New Roman" w:cs="Times New Roman"/>
                <w:color w:val="000000"/>
                <w:sz w:val="20"/>
                <w:szCs w:val="20"/>
              </w:rPr>
              <w:lastRenderedPageBreak/>
              <w:t>scores were associated with lower levels of health related quality of life</w:t>
            </w:r>
          </w:p>
        </w:tc>
      </w:tr>
      <w:tr w:rsidR="001D4804" w:rsidRPr="00752CB0" w14:paraId="1DF0ECE5" w14:textId="77777777" w:rsidTr="006D6747">
        <w:tc>
          <w:tcPr>
            <w:tcW w:w="0" w:type="auto"/>
          </w:tcPr>
          <w:p w14:paraId="41511EC3"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lastRenderedPageBreak/>
              <w:t>Dancet 2012</w:t>
            </w:r>
            <w:r w:rsidRPr="00122E63">
              <w:rPr>
                <w:rFonts w:ascii="Times New Roman" w:hAnsi="Times New Roman" w:cs="Times New Roman"/>
                <w:noProof/>
                <w:sz w:val="20"/>
                <w:szCs w:val="20"/>
                <w:vertAlign w:val="superscript"/>
              </w:rPr>
              <w:t>60</w:t>
            </w:r>
            <w:r w:rsidRPr="00752CB0">
              <w:rPr>
                <w:rFonts w:ascii="Times New Roman" w:hAnsi="Times New Roman" w:cs="Times New Roman"/>
                <w:sz w:val="20"/>
                <w:szCs w:val="20"/>
              </w:rPr>
              <w:t xml:space="preserve"> Belgium</w:t>
            </w:r>
          </w:p>
        </w:tc>
        <w:tc>
          <w:tcPr>
            <w:tcW w:w="0" w:type="auto"/>
          </w:tcPr>
          <w:p w14:paraId="6015FEAC"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Analysis of survey data from 335 women with endometriosis (mean age 34.3) using the Endometriosis Care Questionnaire (Dancet, 2011)</w:t>
            </w:r>
          </w:p>
        </w:tc>
        <w:tc>
          <w:tcPr>
            <w:tcW w:w="0" w:type="auto"/>
          </w:tcPr>
          <w:p w14:paraId="46D7F289"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Assess patient-centred endometriosis care to identify clinic-specific targets for improving PCC</w:t>
            </w:r>
          </w:p>
          <w:p w14:paraId="65805ABE" w14:textId="77777777" w:rsidR="001D4804" w:rsidRPr="00752CB0" w:rsidRDefault="001D4804" w:rsidP="006D6747">
            <w:pPr>
              <w:spacing w:after="0" w:line="240" w:lineRule="auto"/>
              <w:rPr>
                <w:rFonts w:ascii="Times New Roman" w:hAnsi="Times New Roman" w:cs="Times New Roman"/>
                <w:sz w:val="20"/>
                <w:szCs w:val="20"/>
              </w:rPr>
            </w:pPr>
          </w:p>
        </w:tc>
        <w:tc>
          <w:tcPr>
            <w:tcW w:w="0" w:type="auto"/>
          </w:tcPr>
          <w:p w14:paraId="08261739"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Patient-centred</w:t>
            </w:r>
          </w:p>
          <w:p w14:paraId="3855A446" w14:textId="77777777" w:rsidR="001D4804" w:rsidRPr="00752CB0" w:rsidRDefault="001D4804" w:rsidP="006D6747">
            <w:pPr>
              <w:spacing w:after="0" w:line="240" w:lineRule="auto"/>
              <w:rPr>
                <w:rFonts w:ascii="Times New Roman" w:hAnsi="Times New Roman" w:cs="Times New Roman"/>
                <w:sz w:val="20"/>
                <w:szCs w:val="20"/>
              </w:rPr>
            </w:pPr>
          </w:p>
        </w:tc>
        <w:tc>
          <w:tcPr>
            <w:tcW w:w="0" w:type="auto"/>
          </w:tcPr>
          <w:p w14:paraId="488BDE9B" w14:textId="77777777" w:rsidR="001D4804" w:rsidRPr="00752CB0" w:rsidRDefault="001D4804" w:rsidP="006D6747">
            <w:pPr>
              <w:spacing w:after="0" w:line="240" w:lineRule="auto"/>
              <w:rPr>
                <w:rFonts w:ascii="Times New Roman" w:hAnsi="Times New Roman" w:cs="Times New Roman"/>
                <w:color w:val="000000"/>
                <w:sz w:val="20"/>
                <w:szCs w:val="20"/>
              </w:rPr>
            </w:pPr>
            <w:r w:rsidRPr="00752CB0">
              <w:rPr>
                <w:rFonts w:ascii="Times New Roman" w:hAnsi="Times New Roman" w:cs="Times New Roman"/>
                <w:color w:val="000000"/>
                <w:sz w:val="20"/>
                <w:szCs w:val="20"/>
              </w:rPr>
              <w:t>Measured via 10 dimensions from Endometriosis Care Questionnaire</w:t>
            </w:r>
          </w:p>
          <w:p w14:paraId="38E7BD98" w14:textId="77777777" w:rsidR="001D4804" w:rsidRPr="00752CB0" w:rsidRDefault="001D4804" w:rsidP="00B9438F">
            <w:pPr>
              <w:pStyle w:val="ListParagraph"/>
              <w:numPr>
                <w:ilvl w:val="0"/>
                <w:numId w:val="42"/>
              </w:numPr>
              <w:spacing w:after="0" w:line="240" w:lineRule="auto"/>
              <w:contextualSpacing w:val="0"/>
              <w:rPr>
                <w:rFonts w:ascii="Times New Roman" w:hAnsi="Times New Roman" w:cs="Times New Roman"/>
                <w:color w:val="000000"/>
                <w:sz w:val="20"/>
                <w:szCs w:val="20"/>
              </w:rPr>
            </w:pPr>
            <w:r w:rsidRPr="00752CB0">
              <w:rPr>
                <w:rFonts w:ascii="Times New Roman" w:hAnsi="Times New Roman" w:cs="Times New Roman"/>
                <w:color w:val="000000"/>
                <w:sz w:val="20"/>
                <w:szCs w:val="20"/>
              </w:rPr>
              <w:t>Respect for patients' values, preferences and expressed needs</w:t>
            </w:r>
          </w:p>
          <w:p w14:paraId="2D614F87" w14:textId="77777777" w:rsidR="001D4804" w:rsidRPr="00752CB0" w:rsidRDefault="001D4804" w:rsidP="00B9438F">
            <w:pPr>
              <w:pStyle w:val="ListParagraph"/>
              <w:numPr>
                <w:ilvl w:val="0"/>
                <w:numId w:val="42"/>
              </w:numPr>
              <w:spacing w:after="0" w:line="240" w:lineRule="auto"/>
              <w:contextualSpacing w:val="0"/>
              <w:rPr>
                <w:rFonts w:ascii="Times New Roman" w:hAnsi="Times New Roman" w:cs="Times New Roman"/>
                <w:color w:val="000000"/>
                <w:sz w:val="20"/>
                <w:szCs w:val="20"/>
              </w:rPr>
            </w:pPr>
            <w:r w:rsidRPr="00752CB0">
              <w:rPr>
                <w:rFonts w:ascii="Times New Roman" w:hAnsi="Times New Roman" w:cs="Times New Roman"/>
                <w:color w:val="000000"/>
                <w:sz w:val="20"/>
                <w:szCs w:val="20"/>
              </w:rPr>
              <w:t>Coordination/integration of care</w:t>
            </w:r>
          </w:p>
          <w:p w14:paraId="0934C9AF" w14:textId="77777777" w:rsidR="001D4804" w:rsidRPr="00752CB0" w:rsidRDefault="001D4804" w:rsidP="00B9438F">
            <w:pPr>
              <w:pStyle w:val="ListParagraph"/>
              <w:numPr>
                <w:ilvl w:val="0"/>
                <w:numId w:val="42"/>
              </w:numPr>
              <w:spacing w:after="0" w:line="240" w:lineRule="auto"/>
              <w:contextualSpacing w:val="0"/>
              <w:rPr>
                <w:rFonts w:ascii="Times New Roman" w:hAnsi="Times New Roman" w:cs="Times New Roman"/>
                <w:color w:val="000000"/>
                <w:sz w:val="20"/>
                <w:szCs w:val="20"/>
              </w:rPr>
            </w:pPr>
            <w:r w:rsidRPr="00752CB0">
              <w:rPr>
                <w:rFonts w:ascii="Times New Roman" w:hAnsi="Times New Roman" w:cs="Times New Roman"/>
                <w:color w:val="000000"/>
                <w:sz w:val="20"/>
                <w:szCs w:val="20"/>
              </w:rPr>
              <w:t>Information, communication and education</w:t>
            </w:r>
          </w:p>
          <w:p w14:paraId="4929F7AB" w14:textId="77777777" w:rsidR="001D4804" w:rsidRPr="00752CB0" w:rsidRDefault="001D4804" w:rsidP="00B9438F">
            <w:pPr>
              <w:pStyle w:val="ListParagraph"/>
              <w:numPr>
                <w:ilvl w:val="0"/>
                <w:numId w:val="42"/>
              </w:numPr>
              <w:spacing w:after="0" w:line="240" w:lineRule="auto"/>
              <w:contextualSpacing w:val="0"/>
              <w:rPr>
                <w:rFonts w:ascii="Times New Roman" w:hAnsi="Times New Roman" w:cs="Times New Roman"/>
                <w:color w:val="000000"/>
                <w:sz w:val="20"/>
                <w:szCs w:val="20"/>
              </w:rPr>
            </w:pPr>
            <w:r w:rsidRPr="00752CB0">
              <w:rPr>
                <w:rFonts w:ascii="Times New Roman" w:hAnsi="Times New Roman" w:cs="Times New Roman"/>
                <w:color w:val="000000"/>
                <w:sz w:val="20"/>
                <w:szCs w:val="20"/>
              </w:rPr>
              <w:t>Physical comfort</w:t>
            </w:r>
          </w:p>
          <w:p w14:paraId="6A0F44B1" w14:textId="77777777" w:rsidR="001D4804" w:rsidRPr="00752CB0" w:rsidRDefault="001D4804" w:rsidP="00B9438F">
            <w:pPr>
              <w:pStyle w:val="ListParagraph"/>
              <w:numPr>
                <w:ilvl w:val="0"/>
                <w:numId w:val="42"/>
              </w:numPr>
              <w:spacing w:after="0" w:line="240" w:lineRule="auto"/>
              <w:contextualSpacing w:val="0"/>
              <w:rPr>
                <w:rFonts w:ascii="Times New Roman" w:hAnsi="Times New Roman" w:cs="Times New Roman"/>
                <w:color w:val="000000"/>
                <w:sz w:val="20"/>
                <w:szCs w:val="20"/>
              </w:rPr>
            </w:pPr>
            <w:r w:rsidRPr="00752CB0">
              <w:rPr>
                <w:rFonts w:ascii="Times New Roman" w:hAnsi="Times New Roman" w:cs="Times New Roman"/>
                <w:color w:val="000000"/>
                <w:sz w:val="20"/>
                <w:szCs w:val="20"/>
              </w:rPr>
              <w:t>Emotional support and alleviation of fear and anxiety</w:t>
            </w:r>
          </w:p>
          <w:p w14:paraId="66CB37E1" w14:textId="77777777" w:rsidR="001D4804" w:rsidRPr="00752CB0" w:rsidRDefault="001D4804" w:rsidP="00B9438F">
            <w:pPr>
              <w:pStyle w:val="ListParagraph"/>
              <w:numPr>
                <w:ilvl w:val="0"/>
                <w:numId w:val="42"/>
              </w:numPr>
              <w:spacing w:after="0" w:line="240" w:lineRule="auto"/>
              <w:contextualSpacing w:val="0"/>
              <w:rPr>
                <w:rFonts w:ascii="Times New Roman" w:hAnsi="Times New Roman" w:cs="Times New Roman"/>
                <w:color w:val="000000"/>
                <w:sz w:val="20"/>
                <w:szCs w:val="20"/>
              </w:rPr>
            </w:pPr>
            <w:r w:rsidRPr="00752CB0">
              <w:rPr>
                <w:rFonts w:ascii="Times New Roman" w:hAnsi="Times New Roman" w:cs="Times New Roman"/>
                <w:color w:val="000000"/>
                <w:sz w:val="20"/>
                <w:szCs w:val="20"/>
              </w:rPr>
              <w:t>Involvement of significant others</w:t>
            </w:r>
          </w:p>
          <w:p w14:paraId="1D2B9D10" w14:textId="77777777" w:rsidR="001D4804" w:rsidRPr="00752CB0" w:rsidRDefault="001D4804" w:rsidP="00B9438F">
            <w:pPr>
              <w:pStyle w:val="ListParagraph"/>
              <w:numPr>
                <w:ilvl w:val="0"/>
                <w:numId w:val="42"/>
              </w:numPr>
              <w:spacing w:after="0" w:line="240" w:lineRule="auto"/>
              <w:contextualSpacing w:val="0"/>
              <w:rPr>
                <w:rFonts w:ascii="Times New Roman" w:hAnsi="Times New Roman" w:cs="Times New Roman"/>
                <w:color w:val="000000"/>
                <w:sz w:val="20"/>
                <w:szCs w:val="20"/>
              </w:rPr>
            </w:pPr>
            <w:r w:rsidRPr="00752CB0">
              <w:rPr>
                <w:rFonts w:ascii="Times New Roman" w:hAnsi="Times New Roman" w:cs="Times New Roman"/>
                <w:color w:val="000000"/>
                <w:sz w:val="20"/>
                <w:szCs w:val="20"/>
              </w:rPr>
              <w:t>Continuity and transition</w:t>
            </w:r>
          </w:p>
          <w:p w14:paraId="2D353EFD" w14:textId="77777777" w:rsidR="001D4804" w:rsidRPr="00752CB0" w:rsidRDefault="001D4804" w:rsidP="00B9438F">
            <w:pPr>
              <w:pStyle w:val="ListParagraph"/>
              <w:numPr>
                <w:ilvl w:val="0"/>
                <w:numId w:val="42"/>
              </w:numPr>
              <w:spacing w:after="0" w:line="240" w:lineRule="auto"/>
              <w:contextualSpacing w:val="0"/>
              <w:rPr>
                <w:rFonts w:ascii="Times New Roman" w:hAnsi="Times New Roman" w:cs="Times New Roman"/>
                <w:color w:val="000000"/>
                <w:sz w:val="20"/>
                <w:szCs w:val="20"/>
              </w:rPr>
            </w:pPr>
            <w:r w:rsidRPr="00752CB0">
              <w:rPr>
                <w:rFonts w:ascii="Times New Roman" w:hAnsi="Times New Roman" w:cs="Times New Roman"/>
                <w:color w:val="000000"/>
                <w:sz w:val="20"/>
                <w:szCs w:val="20"/>
              </w:rPr>
              <w:t>Access to care</w:t>
            </w:r>
          </w:p>
          <w:p w14:paraId="6EBE3105" w14:textId="77777777" w:rsidR="001D4804" w:rsidRPr="00752CB0" w:rsidRDefault="001D4804" w:rsidP="00B9438F">
            <w:pPr>
              <w:pStyle w:val="ListParagraph"/>
              <w:numPr>
                <w:ilvl w:val="0"/>
                <w:numId w:val="42"/>
              </w:numPr>
              <w:spacing w:after="0" w:line="240" w:lineRule="auto"/>
              <w:contextualSpacing w:val="0"/>
              <w:rPr>
                <w:rFonts w:ascii="Times New Roman" w:hAnsi="Times New Roman" w:cs="Times New Roman"/>
                <w:color w:val="000000"/>
                <w:sz w:val="20"/>
                <w:szCs w:val="20"/>
              </w:rPr>
            </w:pPr>
            <w:r w:rsidRPr="00752CB0">
              <w:rPr>
                <w:rFonts w:ascii="Times New Roman" w:hAnsi="Times New Roman" w:cs="Times New Roman"/>
                <w:color w:val="000000"/>
                <w:sz w:val="20"/>
                <w:szCs w:val="20"/>
              </w:rPr>
              <w:t>Technical skills</w:t>
            </w:r>
          </w:p>
          <w:p w14:paraId="116B871A" w14:textId="77777777" w:rsidR="001D4804" w:rsidRPr="00752CB0" w:rsidRDefault="001D4804" w:rsidP="00B9438F">
            <w:pPr>
              <w:pStyle w:val="ListParagraph"/>
              <w:numPr>
                <w:ilvl w:val="0"/>
                <w:numId w:val="42"/>
              </w:numPr>
              <w:spacing w:after="0" w:line="240" w:lineRule="auto"/>
              <w:contextualSpacing w:val="0"/>
              <w:rPr>
                <w:rFonts w:ascii="Times New Roman" w:hAnsi="Times New Roman" w:cs="Times New Roman"/>
                <w:color w:val="000000"/>
                <w:sz w:val="20"/>
                <w:szCs w:val="20"/>
              </w:rPr>
            </w:pPr>
            <w:r w:rsidRPr="00752CB0">
              <w:rPr>
                <w:rFonts w:ascii="Times New Roman" w:hAnsi="Times New Roman" w:cs="Times New Roman"/>
                <w:color w:val="000000"/>
                <w:sz w:val="20"/>
                <w:szCs w:val="20"/>
              </w:rPr>
              <w:t>Endometriosis clinic staff</w:t>
            </w:r>
          </w:p>
        </w:tc>
        <w:tc>
          <w:tcPr>
            <w:tcW w:w="0" w:type="auto"/>
          </w:tcPr>
          <w:p w14:paraId="652AB4B4" w14:textId="77777777" w:rsidR="001D4804" w:rsidRPr="00874497" w:rsidRDefault="001D4804" w:rsidP="006D6747">
            <w:pPr>
              <w:spacing w:after="0" w:line="240" w:lineRule="auto"/>
              <w:rPr>
                <w:rFonts w:ascii="Times New Roman" w:hAnsi="Times New Roman" w:cs="Times New Roman"/>
                <w:sz w:val="20"/>
                <w:szCs w:val="20"/>
              </w:rPr>
            </w:pPr>
            <w:r w:rsidRPr="00874497">
              <w:rPr>
                <w:rFonts w:ascii="Times New Roman" w:hAnsi="Times New Roman" w:cs="Times New Roman"/>
                <w:sz w:val="20"/>
                <w:szCs w:val="20"/>
              </w:rPr>
              <w:t>Patients rated the following factors:</w:t>
            </w:r>
          </w:p>
          <w:p w14:paraId="32634970" w14:textId="77777777" w:rsidR="001D4804" w:rsidRPr="00D55657" w:rsidRDefault="001D4804" w:rsidP="006D6747">
            <w:pPr>
              <w:spacing w:after="0" w:line="240" w:lineRule="auto"/>
              <w:rPr>
                <w:rFonts w:ascii="Times New Roman" w:hAnsi="Times New Roman" w:cs="Times New Roman"/>
                <w:b/>
                <w:sz w:val="20"/>
                <w:szCs w:val="20"/>
              </w:rPr>
            </w:pPr>
            <w:r w:rsidRPr="00D55657">
              <w:rPr>
                <w:rFonts w:ascii="Times New Roman" w:hAnsi="Times New Roman" w:cs="Times New Roman"/>
                <w:b/>
                <w:sz w:val="20"/>
                <w:szCs w:val="20"/>
              </w:rPr>
              <w:t>Emotions</w:t>
            </w:r>
            <w:r>
              <w:rPr>
                <w:rFonts w:ascii="Times New Roman" w:hAnsi="Times New Roman" w:cs="Times New Roman"/>
                <w:b/>
                <w:sz w:val="20"/>
                <w:szCs w:val="20"/>
              </w:rPr>
              <w:t>:</w:t>
            </w:r>
            <w:r w:rsidRPr="00752CB0">
              <w:rPr>
                <w:rFonts w:ascii="Times New Roman" w:hAnsi="Times New Roman" w:cs="Times New Roman"/>
                <w:sz w:val="20"/>
                <w:szCs w:val="20"/>
              </w:rPr>
              <w:t xml:space="preserve"> </w:t>
            </w:r>
            <w:r>
              <w:rPr>
                <w:rFonts w:ascii="Times New Roman" w:hAnsi="Times New Roman" w:cs="Times New Roman"/>
                <w:sz w:val="20"/>
                <w:szCs w:val="20"/>
              </w:rPr>
              <w:t>“</w:t>
            </w:r>
            <w:r w:rsidRPr="00752CB0">
              <w:rPr>
                <w:rFonts w:ascii="Times New Roman" w:hAnsi="Times New Roman" w:cs="Times New Roman"/>
                <w:sz w:val="20"/>
                <w:szCs w:val="20"/>
              </w:rPr>
              <w:t>emotional support and alleviation of fear and anxiety</w:t>
            </w:r>
            <w:r>
              <w:rPr>
                <w:rFonts w:ascii="Times New Roman" w:hAnsi="Times New Roman" w:cs="Times New Roman"/>
                <w:sz w:val="20"/>
                <w:szCs w:val="20"/>
              </w:rPr>
              <w:t>”</w:t>
            </w:r>
            <w:r w:rsidRPr="00D55657">
              <w:rPr>
                <w:rFonts w:ascii="Times New Roman" w:hAnsi="Times New Roman" w:cs="Times New Roman"/>
                <w:b/>
                <w:sz w:val="20"/>
                <w:szCs w:val="20"/>
              </w:rPr>
              <w:t xml:space="preserve"> Information</w:t>
            </w:r>
            <w:r>
              <w:rPr>
                <w:rFonts w:ascii="Times New Roman" w:hAnsi="Times New Roman" w:cs="Times New Roman"/>
                <w:b/>
                <w:sz w:val="20"/>
                <w:szCs w:val="20"/>
              </w:rPr>
              <w:t>:</w:t>
            </w:r>
            <w:r>
              <w:rPr>
                <w:rFonts w:ascii="Times New Roman" w:hAnsi="Times New Roman" w:cs="Times New Roman"/>
                <w:sz w:val="20"/>
                <w:szCs w:val="20"/>
              </w:rPr>
              <w:t xml:space="preserve"> “information</w:t>
            </w:r>
            <w:r w:rsidRPr="00752CB0">
              <w:rPr>
                <w:rFonts w:ascii="Times New Roman" w:hAnsi="Times New Roman" w:cs="Times New Roman"/>
                <w:sz w:val="20"/>
                <w:szCs w:val="20"/>
              </w:rPr>
              <w:t xml:space="preserve"> communication and education</w:t>
            </w:r>
            <w:r>
              <w:rPr>
                <w:rFonts w:ascii="Times New Roman" w:hAnsi="Times New Roman" w:cs="Times New Roman"/>
                <w:sz w:val="20"/>
                <w:szCs w:val="20"/>
              </w:rPr>
              <w:t>”</w:t>
            </w:r>
          </w:p>
          <w:p w14:paraId="260524AE" w14:textId="77777777" w:rsidR="001D4804" w:rsidRPr="00D55657" w:rsidRDefault="001D4804" w:rsidP="006D6747">
            <w:pPr>
              <w:spacing w:after="0" w:line="240" w:lineRule="auto"/>
              <w:rPr>
                <w:rFonts w:ascii="Times New Roman" w:hAnsi="Times New Roman" w:cs="Times New Roman"/>
                <w:b/>
                <w:sz w:val="20"/>
                <w:szCs w:val="20"/>
              </w:rPr>
            </w:pPr>
            <w:r w:rsidRPr="00D55657">
              <w:rPr>
                <w:rFonts w:ascii="Times New Roman" w:hAnsi="Times New Roman" w:cs="Times New Roman"/>
                <w:b/>
                <w:sz w:val="20"/>
                <w:szCs w:val="20"/>
              </w:rPr>
              <w:t>Relationship</w:t>
            </w:r>
            <w:r>
              <w:rPr>
                <w:rFonts w:ascii="Times New Roman" w:hAnsi="Times New Roman" w:cs="Times New Roman"/>
                <w:b/>
                <w:sz w:val="20"/>
                <w:szCs w:val="20"/>
              </w:rPr>
              <w:t>:</w:t>
            </w:r>
            <w:r>
              <w:rPr>
                <w:rFonts w:ascii="Times New Roman" w:hAnsi="Times New Roman" w:cs="Times New Roman"/>
                <w:sz w:val="20"/>
                <w:szCs w:val="20"/>
              </w:rPr>
              <w:t xml:space="preserve"> </w:t>
            </w:r>
            <w:r>
              <w:rPr>
                <w:rFonts w:ascii="Times New Roman" w:hAnsi="Times New Roman" w:cs="Times New Roman"/>
                <w:sz w:val="20"/>
                <w:szCs w:val="20"/>
              </w:rPr>
              <w:br/>
              <w:t>“t</w:t>
            </w:r>
            <w:r w:rsidRPr="00752CB0">
              <w:rPr>
                <w:rFonts w:ascii="Times New Roman" w:hAnsi="Times New Roman" w:cs="Times New Roman"/>
                <w:sz w:val="20"/>
                <w:szCs w:val="20"/>
              </w:rPr>
              <w:t>echnical skills</w:t>
            </w:r>
            <w:r>
              <w:rPr>
                <w:rFonts w:ascii="Times New Roman" w:hAnsi="Times New Roman" w:cs="Times New Roman"/>
                <w:sz w:val="20"/>
                <w:szCs w:val="20"/>
              </w:rPr>
              <w:t>”</w:t>
            </w:r>
            <w:r w:rsidRPr="00752CB0">
              <w:rPr>
                <w:rFonts w:ascii="Times New Roman" w:hAnsi="Times New Roman" w:cs="Times New Roman"/>
                <w:sz w:val="20"/>
                <w:szCs w:val="20"/>
              </w:rPr>
              <w:t xml:space="preserve"> </w:t>
            </w:r>
            <w:r>
              <w:rPr>
                <w:rFonts w:ascii="Times New Roman" w:hAnsi="Times New Roman" w:cs="Times New Roman"/>
                <w:sz w:val="20"/>
                <w:szCs w:val="20"/>
              </w:rPr>
              <w:t>“</w:t>
            </w:r>
            <w:r w:rsidRPr="00752CB0">
              <w:rPr>
                <w:rFonts w:ascii="Times New Roman" w:hAnsi="Times New Roman" w:cs="Times New Roman"/>
                <w:sz w:val="20"/>
                <w:szCs w:val="20"/>
              </w:rPr>
              <w:t>endometriosis clinic staff</w:t>
            </w:r>
            <w:r>
              <w:rPr>
                <w:rFonts w:ascii="Times New Roman" w:hAnsi="Times New Roman" w:cs="Times New Roman"/>
                <w:sz w:val="20"/>
                <w:szCs w:val="20"/>
              </w:rPr>
              <w:t>”</w:t>
            </w:r>
          </w:p>
          <w:p w14:paraId="2E5CFCA1" w14:textId="77777777" w:rsidR="001D4804" w:rsidRPr="00D55657" w:rsidRDefault="001D4804" w:rsidP="006D6747">
            <w:pPr>
              <w:spacing w:after="0" w:line="240" w:lineRule="auto"/>
              <w:rPr>
                <w:rFonts w:ascii="Times New Roman" w:hAnsi="Times New Roman" w:cs="Times New Roman"/>
                <w:b/>
                <w:sz w:val="20"/>
                <w:szCs w:val="20"/>
              </w:rPr>
            </w:pPr>
            <w:r w:rsidRPr="00D55657">
              <w:rPr>
                <w:rFonts w:ascii="Times New Roman" w:hAnsi="Times New Roman" w:cs="Times New Roman"/>
                <w:b/>
                <w:sz w:val="20"/>
                <w:szCs w:val="20"/>
              </w:rPr>
              <w:t>Self-management</w:t>
            </w:r>
            <w:r>
              <w:rPr>
                <w:rFonts w:ascii="Times New Roman" w:hAnsi="Times New Roman" w:cs="Times New Roman"/>
                <w:b/>
                <w:sz w:val="20"/>
                <w:szCs w:val="20"/>
              </w:rPr>
              <w:t>:</w:t>
            </w:r>
          </w:p>
          <w:p w14:paraId="40548906" w14:textId="77777777" w:rsidR="001D4804" w:rsidRPr="00752CB0" w:rsidRDefault="001D4804" w:rsidP="006D6747">
            <w:pPr>
              <w:spacing w:after="0" w:line="240" w:lineRule="auto"/>
              <w:rPr>
                <w:rFonts w:ascii="Times New Roman" w:hAnsi="Times New Roman" w:cs="Times New Roman"/>
                <w:sz w:val="20"/>
                <w:szCs w:val="20"/>
              </w:rPr>
            </w:pPr>
            <w:r>
              <w:rPr>
                <w:rFonts w:ascii="Times New Roman" w:hAnsi="Times New Roman" w:cs="Times New Roman"/>
                <w:sz w:val="20"/>
                <w:szCs w:val="20"/>
              </w:rPr>
              <w:t>“</w:t>
            </w:r>
            <w:r w:rsidRPr="00752CB0">
              <w:rPr>
                <w:rFonts w:ascii="Times New Roman" w:hAnsi="Times New Roman" w:cs="Times New Roman"/>
                <w:sz w:val="20"/>
                <w:szCs w:val="20"/>
              </w:rPr>
              <w:t>continuity and transition</w:t>
            </w:r>
            <w:r>
              <w:rPr>
                <w:rFonts w:ascii="Times New Roman" w:hAnsi="Times New Roman" w:cs="Times New Roman"/>
                <w:sz w:val="20"/>
                <w:szCs w:val="20"/>
              </w:rPr>
              <w:t>”</w:t>
            </w:r>
            <w:r w:rsidRPr="00752CB0">
              <w:rPr>
                <w:rFonts w:ascii="Times New Roman" w:hAnsi="Times New Roman" w:cs="Times New Roman"/>
                <w:sz w:val="20"/>
                <w:szCs w:val="20"/>
              </w:rPr>
              <w:t xml:space="preserve"> </w:t>
            </w:r>
            <w:r>
              <w:rPr>
                <w:rFonts w:ascii="Times New Roman" w:hAnsi="Times New Roman" w:cs="Times New Roman"/>
                <w:sz w:val="20"/>
                <w:szCs w:val="20"/>
              </w:rPr>
              <w:t>and “</w:t>
            </w:r>
            <w:r w:rsidRPr="00752CB0">
              <w:rPr>
                <w:rFonts w:ascii="Times New Roman" w:hAnsi="Times New Roman" w:cs="Times New Roman"/>
                <w:sz w:val="20"/>
                <w:szCs w:val="20"/>
              </w:rPr>
              <w:t>coordination and integration of care</w:t>
            </w:r>
            <w:r>
              <w:rPr>
                <w:rFonts w:ascii="Times New Roman" w:hAnsi="Times New Roman" w:cs="Times New Roman"/>
                <w:sz w:val="20"/>
                <w:szCs w:val="20"/>
              </w:rPr>
              <w:t>”</w:t>
            </w:r>
          </w:p>
        </w:tc>
        <w:tc>
          <w:tcPr>
            <w:tcW w:w="0" w:type="auto"/>
          </w:tcPr>
          <w:p w14:paraId="06199189"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Overall scores did not differ significantly between clinics. Patients’ rankings are as follows: Respect for patients’ values, preferences and needs &gt; technical skills &gt; information, communication and education &gt; endometriosis clinic staff &gt; continuity and transition &gt; access to care &gt; coordination and integration of care &gt; involvement of significant others &gt; physical comfort &gt; emotional support and alleviation of fear and anxiety</w:t>
            </w:r>
          </w:p>
        </w:tc>
      </w:tr>
    </w:tbl>
    <w:p w14:paraId="3EBCC28A" w14:textId="77777777" w:rsidR="001D4804" w:rsidRPr="00752CB0" w:rsidRDefault="001D4804" w:rsidP="001D4804">
      <w:pPr>
        <w:spacing w:after="0" w:line="240" w:lineRule="auto"/>
        <w:rPr>
          <w:rFonts w:ascii="Times New Roman" w:hAnsi="Times New Roman" w:cs="Times New Roman"/>
          <w:sz w:val="20"/>
          <w:szCs w:val="20"/>
        </w:rPr>
      </w:pPr>
    </w:p>
    <w:p w14:paraId="6A800E8F" w14:textId="77777777" w:rsidR="001D4804" w:rsidRPr="00FE2861" w:rsidRDefault="001D4804" w:rsidP="001D4804">
      <w:pPr>
        <w:spacing w:after="0" w:line="240" w:lineRule="auto"/>
        <w:outlineLvl w:val="0"/>
        <w:rPr>
          <w:rFonts w:ascii="Times New Roman" w:hAnsi="Times New Roman" w:cs="Times New Roman"/>
          <w:b/>
          <w:szCs w:val="20"/>
        </w:rPr>
      </w:pPr>
      <w:r w:rsidRPr="00FE2861">
        <w:rPr>
          <w:rFonts w:ascii="Times New Roman" w:hAnsi="Times New Roman" w:cs="Times New Roman"/>
          <w:b/>
          <w:szCs w:val="20"/>
        </w:rPr>
        <w:lastRenderedPageBreak/>
        <w:t>Other</w:t>
      </w:r>
    </w:p>
    <w:tbl>
      <w:tblPr>
        <w:tblStyle w:val="TableGrid"/>
        <w:tblW w:w="13788" w:type="dxa"/>
        <w:tblLayout w:type="fixed"/>
        <w:tblLook w:val="04A0" w:firstRow="1" w:lastRow="0" w:firstColumn="1" w:lastColumn="0" w:noHBand="0" w:noVBand="1"/>
      </w:tblPr>
      <w:tblGrid>
        <w:gridCol w:w="1455"/>
        <w:gridCol w:w="1372"/>
        <w:gridCol w:w="1601"/>
        <w:gridCol w:w="1080"/>
        <w:gridCol w:w="2250"/>
        <w:gridCol w:w="3060"/>
        <w:gridCol w:w="2970"/>
      </w:tblGrid>
      <w:tr w:rsidR="001D4804" w:rsidRPr="00752CB0" w14:paraId="3F77242B" w14:textId="77777777" w:rsidTr="006D6747">
        <w:tc>
          <w:tcPr>
            <w:tcW w:w="1455" w:type="dxa"/>
          </w:tcPr>
          <w:p w14:paraId="4DBB6967" w14:textId="77777777" w:rsidR="001D4804" w:rsidRPr="00752CB0" w:rsidRDefault="001D4804" w:rsidP="006D6747">
            <w:pPr>
              <w:spacing w:after="0" w:line="240" w:lineRule="auto"/>
              <w:jc w:val="center"/>
              <w:rPr>
                <w:rFonts w:ascii="Times New Roman" w:hAnsi="Times New Roman" w:cs="Times New Roman"/>
                <w:sz w:val="20"/>
                <w:szCs w:val="20"/>
              </w:rPr>
            </w:pPr>
            <w:r w:rsidRPr="00752CB0">
              <w:rPr>
                <w:rFonts w:ascii="Times New Roman" w:hAnsi="Times New Roman" w:cs="Times New Roman"/>
                <w:sz w:val="20"/>
                <w:szCs w:val="20"/>
              </w:rPr>
              <w:t>Study</w:t>
            </w:r>
          </w:p>
        </w:tc>
        <w:tc>
          <w:tcPr>
            <w:tcW w:w="1372" w:type="dxa"/>
          </w:tcPr>
          <w:p w14:paraId="29C76C03" w14:textId="77777777" w:rsidR="001D4804" w:rsidRPr="00752CB0" w:rsidRDefault="001D4804" w:rsidP="006D6747">
            <w:pPr>
              <w:spacing w:after="0" w:line="240" w:lineRule="auto"/>
              <w:jc w:val="center"/>
              <w:rPr>
                <w:rFonts w:ascii="Times New Roman" w:hAnsi="Times New Roman" w:cs="Times New Roman"/>
                <w:sz w:val="20"/>
                <w:szCs w:val="20"/>
              </w:rPr>
            </w:pPr>
            <w:r w:rsidRPr="00752CB0">
              <w:rPr>
                <w:rFonts w:ascii="Times New Roman" w:hAnsi="Times New Roman" w:cs="Times New Roman"/>
                <w:sz w:val="20"/>
                <w:szCs w:val="20"/>
              </w:rPr>
              <w:t>Research Design</w:t>
            </w:r>
          </w:p>
        </w:tc>
        <w:tc>
          <w:tcPr>
            <w:tcW w:w="1601" w:type="dxa"/>
          </w:tcPr>
          <w:p w14:paraId="62876F87" w14:textId="77777777" w:rsidR="001D4804" w:rsidRPr="00752CB0" w:rsidRDefault="001D4804" w:rsidP="006D6747">
            <w:pPr>
              <w:spacing w:after="0" w:line="240" w:lineRule="auto"/>
              <w:jc w:val="center"/>
              <w:rPr>
                <w:rFonts w:ascii="Times New Roman" w:hAnsi="Times New Roman" w:cs="Times New Roman"/>
                <w:sz w:val="20"/>
                <w:szCs w:val="20"/>
              </w:rPr>
            </w:pPr>
            <w:r w:rsidRPr="00752CB0">
              <w:rPr>
                <w:rFonts w:ascii="Times New Roman" w:hAnsi="Times New Roman" w:cs="Times New Roman"/>
                <w:sz w:val="20"/>
                <w:szCs w:val="20"/>
              </w:rPr>
              <w:t>Objective</w:t>
            </w:r>
          </w:p>
        </w:tc>
        <w:tc>
          <w:tcPr>
            <w:tcW w:w="1080" w:type="dxa"/>
          </w:tcPr>
          <w:p w14:paraId="00CE6FFA" w14:textId="77777777" w:rsidR="001D4804" w:rsidRPr="00752CB0" w:rsidRDefault="001D4804" w:rsidP="006D6747">
            <w:pPr>
              <w:spacing w:after="0" w:line="240" w:lineRule="auto"/>
              <w:jc w:val="center"/>
              <w:rPr>
                <w:rFonts w:ascii="Times New Roman" w:hAnsi="Times New Roman" w:cs="Times New Roman"/>
                <w:sz w:val="20"/>
                <w:szCs w:val="20"/>
              </w:rPr>
            </w:pPr>
            <w:r w:rsidRPr="00752CB0">
              <w:rPr>
                <w:rFonts w:ascii="Times New Roman" w:hAnsi="Times New Roman" w:cs="Times New Roman"/>
                <w:sz w:val="20"/>
                <w:szCs w:val="20"/>
              </w:rPr>
              <w:t>PCC Term</w:t>
            </w:r>
          </w:p>
        </w:tc>
        <w:tc>
          <w:tcPr>
            <w:tcW w:w="2250" w:type="dxa"/>
          </w:tcPr>
          <w:p w14:paraId="0AAA8CCF" w14:textId="77777777" w:rsidR="001D4804" w:rsidRPr="00752CB0" w:rsidRDefault="001D4804" w:rsidP="006D6747">
            <w:pPr>
              <w:spacing w:after="0" w:line="240" w:lineRule="auto"/>
              <w:jc w:val="center"/>
              <w:rPr>
                <w:rFonts w:ascii="Times New Roman" w:hAnsi="Times New Roman" w:cs="Times New Roman"/>
                <w:sz w:val="20"/>
                <w:szCs w:val="20"/>
              </w:rPr>
            </w:pPr>
            <w:r w:rsidRPr="00752CB0">
              <w:rPr>
                <w:rFonts w:ascii="Times New Roman" w:hAnsi="Times New Roman" w:cs="Times New Roman"/>
                <w:sz w:val="20"/>
                <w:szCs w:val="20"/>
              </w:rPr>
              <w:t>PCC Definition or Measurement</w:t>
            </w:r>
          </w:p>
        </w:tc>
        <w:tc>
          <w:tcPr>
            <w:tcW w:w="3060" w:type="dxa"/>
          </w:tcPr>
          <w:p w14:paraId="4BE8A383" w14:textId="77777777" w:rsidR="001D4804" w:rsidRDefault="001D4804" w:rsidP="006D674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McCormack PCC elements described or recommended</w:t>
            </w:r>
          </w:p>
        </w:tc>
        <w:tc>
          <w:tcPr>
            <w:tcW w:w="2970" w:type="dxa"/>
          </w:tcPr>
          <w:p w14:paraId="36D5B46A" w14:textId="77777777" w:rsidR="001D4804" w:rsidRPr="00752CB0" w:rsidRDefault="001D4804" w:rsidP="006D6747">
            <w:pPr>
              <w:spacing w:after="0" w:line="240" w:lineRule="auto"/>
              <w:jc w:val="center"/>
              <w:rPr>
                <w:rFonts w:ascii="Times New Roman" w:hAnsi="Times New Roman" w:cs="Times New Roman"/>
                <w:sz w:val="20"/>
                <w:szCs w:val="20"/>
              </w:rPr>
            </w:pPr>
            <w:r w:rsidRPr="00752CB0">
              <w:rPr>
                <w:rFonts w:ascii="Times New Roman" w:hAnsi="Times New Roman" w:cs="Times New Roman"/>
                <w:sz w:val="20"/>
                <w:szCs w:val="20"/>
              </w:rPr>
              <w:t>Findings</w:t>
            </w:r>
          </w:p>
        </w:tc>
      </w:tr>
      <w:tr w:rsidR="001D4804" w:rsidRPr="00752CB0" w14:paraId="715E4757" w14:textId="77777777" w:rsidTr="006D6747">
        <w:tc>
          <w:tcPr>
            <w:tcW w:w="1455" w:type="dxa"/>
          </w:tcPr>
          <w:p w14:paraId="58B36168"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Hahn 2017</w:t>
            </w:r>
            <w:r w:rsidRPr="00122E63">
              <w:rPr>
                <w:rFonts w:ascii="Times New Roman" w:hAnsi="Times New Roman" w:cs="Times New Roman"/>
                <w:noProof/>
                <w:sz w:val="20"/>
                <w:szCs w:val="20"/>
                <w:vertAlign w:val="superscript"/>
              </w:rPr>
              <w:t>61</w:t>
            </w:r>
            <w:r w:rsidRPr="00752CB0">
              <w:rPr>
                <w:rFonts w:ascii="Times New Roman" w:hAnsi="Times New Roman" w:cs="Times New Roman"/>
                <w:sz w:val="20"/>
                <w:szCs w:val="20"/>
              </w:rPr>
              <w:t xml:space="preserve"> United States</w:t>
            </w:r>
          </w:p>
          <w:p w14:paraId="74ACC02C"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Overactive Bladder</w:t>
            </w:r>
          </w:p>
          <w:p w14:paraId="22555FAF" w14:textId="77777777" w:rsidR="001D4804" w:rsidRPr="00752CB0" w:rsidRDefault="001D4804" w:rsidP="006D6747">
            <w:pPr>
              <w:spacing w:after="0" w:line="240" w:lineRule="auto"/>
              <w:rPr>
                <w:rFonts w:ascii="Times New Roman" w:hAnsi="Times New Roman" w:cs="Times New Roman"/>
                <w:sz w:val="20"/>
                <w:szCs w:val="20"/>
              </w:rPr>
            </w:pPr>
          </w:p>
        </w:tc>
        <w:tc>
          <w:tcPr>
            <w:tcW w:w="1372" w:type="dxa"/>
          </w:tcPr>
          <w:p w14:paraId="40446E41"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Observation of consultations between 42 patients (93% women, aged 23 – 85) and 17 physicians</w:t>
            </w:r>
          </w:p>
        </w:tc>
        <w:tc>
          <w:tcPr>
            <w:tcW w:w="1601" w:type="dxa"/>
          </w:tcPr>
          <w:p w14:paraId="1C467780"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To conduct a sociolinguistic analysis of video recorded patient-clinician interactions</w:t>
            </w:r>
          </w:p>
          <w:p w14:paraId="566332B4" w14:textId="77777777" w:rsidR="001D4804" w:rsidRPr="00752CB0" w:rsidRDefault="001D4804" w:rsidP="006D6747">
            <w:pPr>
              <w:spacing w:after="0" w:line="240" w:lineRule="auto"/>
              <w:rPr>
                <w:rFonts w:ascii="Times New Roman" w:hAnsi="Times New Roman" w:cs="Times New Roman"/>
                <w:sz w:val="20"/>
                <w:szCs w:val="20"/>
              </w:rPr>
            </w:pPr>
          </w:p>
        </w:tc>
        <w:tc>
          <w:tcPr>
            <w:tcW w:w="1080" w:type="dxa"/>
          </w:tcPr>
          <w:p w14:paraId="369D0EFD"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Patient-centred communication vs. Physician-centred communication</w:t>
            </w:r>
          </w:p>
          <w:p w14:paraId="4254D375" w14:textId="77777777" w:rsidR="001D4804" w:rsidRPr="00752CB0" w:rsidRDefault="001D4804" w:rsidP="006D6747">
            <w:pPr>
              <w:spacing w:after="0" w:line="240" w:lineRule="auto"/>
              <w:rPr>
                <w:rFonts w:ascii="Times New Roman" w:hAnsi="Times New Roman" w:cs="Times New Roman"/>
                <w:sz w:val="20"/>
                <w:szCs w:val="20"/>
              </w:rPr>
            </w:pPr>
          </w:p>
        </w:tc>
        <w:tc>
          <w:tcPr>
            <w:tcW w:w="2250" w:type="dxa"/>
          </w:tcPr>
          <w:p w14:paraId="4B40F749"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Measured from aspects of patient-physician dialogues including the use of ask-tell-ask sequences:</w:t>
            </w:r>
          </w:p>
          <w:p w14:paraId="165B85D0" w14:textId="77777777" w:rsidR="001D4804" w:rsidRPr="00752CB0" w:rsidRDefault="001D4804" w:rsidP="00B9438F">
            <w:pPr>
              <w:pStyle w:val="ListParagraph"/>
              <w:numPr>
                <w:ilvl w:val="0"/>
                <w:numId w:val="44"/>
              </w:numPr>
              <w:spacing w:after="0" w:line="240" w:lineRule="auto"/>
              <w:contextualSpacing w:val="0"/>
              <w:rPr>
                <w:rFonts w:ascii="Times New Roman" w:hAnsi="Times New Roman" w:cs="Times New Roman"/>
                <w:sz w:val="20"/>
                <w:szCs w:val="20"/>
              </w:rPr>
            </w:pPr>
            <w:r w:rsidRPr="00752CB0">
              <w:rPr>
                <w:rFonts w:ascii="Times New Roman" w:hAnsi="Times New Roman" w:cs="Times New Roman"/>
                <w:sz w:val="20"/>
                <w:szCs w:val="20"/>
              </w:rPr>
              <w:t>Ask: An open-ended question with an elaborate patient response</w:t>
            </w:r>
          </w:p>
          <w:p w14:paraId="50292B51" w14:textId="77777777" w:rsidR="001D4804" w:rsidRPr="00752CB0" w:rsidRDefault="001D4804" w:rsidP="00B9438F">
            <w:pPr>
              <w:pStyle w:val="ListParagraph"/>
              <w:numPr>
                <w:ilvl w:val="0"/>
                <w:numId w:val="44"/>
              </w:numPr>
              <w:spacing w:after="0" w:line="240" w:lineRule="auto"/>
              <w:contextualSpacing w:val="0"/>
              <w:rPr>
                <w:rFonts w:ascii="Times New Roman" w:hAnsi="Times New Roman" w:cs="Times New Roman"/>
                <w:sz w:val="20"/>
                <w:szCs w:val="20"/>
              </w:rPr>
            </w:pPr>
            <w:r w:rsidRPr="00752CB0">
              <w:rPr>
                <w:rFonts w:ascii="Times New Roman" w:hAnsi="Times New Roman" w:cs="Times New Roman"/>
                <w:sz w:val="20"/>
                <w:szCs w:val="20"/>
              </w:rPr>
              <w:t>Tell: Physician explains something based on patient response</w:t>
            </w:r>
          </w:p>
          <w:p w14:paraId="566FA973" w14:textId="77777777" w:rsidR="001D4804" w:rsidRPr="00752CB0" w:rsidRDefault="001D4804" w:rsidP="00B9438F">
            <w:pPr>
              <w:pStyle w:val="ListParagraph"/>
              <w:numPr>
                <w:ilvl w:val="0"/>
                <w:numId w:val="44"/>
              </w:numPr>
              <w:spacing w:after="0" w:line="240" w:lineRule="auto"/>
              <w:contextualSpacing w:val="0"/>
              <w:rPr>
                <w:rFonts w:ascii="Times New Roman" w:hAnsi="Times New Roman" w:cs="Times New Roman"/>
                <w:sz w:val="20"/>
                <w:szCs w:val="20"/>
              </w:rPr>
            </w:pPr>
            <w:r w:rsidRPr="00752CB0">
              <w:rPr>
                <w:rFonts w:ascii="Times New Roman" w:hAnsi="Times New Roman" w:cs="Times New Roman"/>
                <w:sz w:val="20"/>
                <w:szCs w:val="20"/>
              </w:rPr>
              <w:t>Ask: Confirmation/recap question</w:t>
            </w:r>
          </w:p>
          <w:p w14:paraId="14C4979E"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Discussion of quality of life described as a crucial part of PCC behaviour given the nature of overactive bladder.</w:t>
            </w:r>
          </w:p>
        </w:tc>
        <w:tc>
          <w:tcPr>
            <w:tcW w:w="3060" w:type="dxa"/>
          </w:tcPr>
          <w:p w14:paraId="54F93F05" w14:textId="77777777" w:rsidR="001D4804" w:rsidRPr="00DB35E3" w:rsidRDefault="001D4804" w:rsidP="006D6747">
            <w:pPr>
              <w:spacing w:after="0" w:line="240" w:lineRule="auto"/>
              <w:rPr>
                <w:rFonts w:ascii="Times New Roman" w:hAnsi="Times New Roman" w:cs="Times New Roman"/>
                <w:sz w:val="20"/>
                <w:szCs w:val="20"/>
              </w:rPr>
            </w:pPr>
            <w:r w:rsidRPr="00DB35E3">
              <w:rPr>
                <w:rFonts w:ascii="Times New Roman" w:hAnsi="Times New Roman" w:cs="Times New Roman"/>
                <w:b/>
                <w:sz w:val="20"/>
                <w:szCs w:val="20"/>
              </w:rPr>
              <w:t>Information</w:t>
            </w:r>
            <w:r>
              <w:rPr>
                <w:rFonts w:ascii="Times New Roman" w:hAnsi="Times New Roman" w:cs="Times New Roman"/>
                <w:b/>
                <w:sz w:val="20"/>
                <w:szCs w:val="20"/>
              </w:rPr>
              <w:t xml:space="preserve">: </w:t>
            </w:r>
            <w:r w:rsidRPr="00DB35E3">
              <w:rPr>
                <w:rFonts w:ascii="Times New Roman" w:hAnsi="Times New Roman" w:cs="Times New Roman"/>
                <w:sz w:val="20"/>
                <w:szCs w:val="20"/>
              </w:rPr>
              <w:t xml:space="preserve">83% of </w:t>
            </w:r>
            <w:r>
              <w:rPr>
                <w:rFonts w:ascii="Times New Roman" w:hAnsi="Times New Roman" w:cs="Times New Roman"/>
                <w:sz w:val="20"/>
                <w:szCs w:val="20"/>
              </w:rPr>
              <w:t xml:space="preserve">physician questions </w:t>
            </w:r>
            <w:r w:rsidRPr="00DB35E3">
              <w:rPr>
                <w:rFonts w:ascii="Times New Roman" w:hAnsi="Times New Roman" w:cs="Times New Roman"/>
                <w:sz w:val="20"/>
                <w:szCs w:val="20"/>
              </w:rPr>
              <w:t>were closed ended (patients often gave detailed answers)</w:t>
            </w:r>
            <w:r>
              <w:rPr>
                <w:rFonts w:ascii="Times New Roman" w:hAnsi="Times New Roman" w:cs="Times New Roman"/>
                <w:sz w:val="20"/>
                <w:szCs w:val="20"/>
              </w:rPr>
              <w:t xml:space="preserve">. </w:t>
            </w:r>
            <w:r w:rsidRPr="00DB35E3">
              <w:rPr>
                <w:rFonts w:ascii="Times New Roman" w:hAnsi="Times New Roman" w:cs="Times New Roman"/>
                <w:sz w:val="20"/>
                <w:szCs w:val="20"/>
              </w:rPr>
              <w:t>40% of visits included discussion of quality of life</w:t>
            </w:r>
            <w:r>
              <w:rPr>
                <w:rFonts w:ascii="Times New Roman" w:hAnsi="Times New Roman" w:cs="Times New Roman"/>
                <w:sz w:val="20"/>
                <w:szCs w:val="20"/>
              </w:rPr>
              <w:t>, 19% were physician initiated</w:t>
            </w:r>
          </w:p>
          <w:p w14:paraId="78F38C9D" w14:textId="77777777" w:rsidR="001D4804" w:rsidRPr="00DB35E3" w:rsidRDefault="001D4804" w:rsidP="006D6747">
            <w:pPr>
              <w:spacing w:after="0" w:line="240" w:lineRule="auto"/>
              <w:rPr>
                <w:rFonts w:ascii="Times New Roman" w:hAnsi="Times New Roman" w:cs="Times New Roman"/>
                <w:sz w:val="20"/>
                <w:szCs w:val="20"/>
              </w:rPr>
            </w:pPr>
            <w:r w:rsidRPr="00617A45">
              <w:rPr>
                <w:rFonts w:ascii="Times New Roman" w:hAnsi="Times New Roman" w:cs="Times New Roman"/>
                <w:b/>
                <w:sz w:val="20"/>
                <w:szCs w:val="20"/>
              </w:rPr>
              <w:t>Relationship</w:t>
            </w:r>
            <w:r>
              <w:rPr>
                <w:rFonts w:ascii="Times New Roman" w:hAnsi="Times New Roman" w:cs="Times New Roman"/>
                <w:b/>
                <w:sz w:val="20"/>
                <w:szCs w:val="20"/>
              </w:rPr>
              <w:t>:</w:t>
            </w:r>
            <w:r w:rsidRPr="00752CB0">
              <w:rPr>
                <w:rFonts w:ascii="Times New Roman" w:hAnsi="Times New Roman" w:cs="Times New Roman"/>
                <w:sz w:val="20"/>
                <w:szCs w:val="20"/>
              </w:rPr>
              <w:t xml:space="preserve"> Dialogues were p</w:t>
            </w:r>
            <w:r>
              <w:rPr>
                <w:rFonts w:ascii="Times New Roman" w:hAnsi="Times New Roman" w:cs="Times New Roman"/>
                <w:sz w:val="20"/>
                <w:szCs w:val="20"/>
              </w:rPr>
              <w:t>redominantly physician-centered with p</w:t>
            </w:r>
            <w:r w:rsidRPr="00DB35E3">
              <w:rPr>
                <w:rFonts w:ascii="Times New Roman" w:hAnsi="Times New Roman" w:cs="Times New Roman"/>
                <w:sz w:val="20"/>
                <w:szCs w:val="20"/>
              </w:rPr>
              <w:t>hysicians sp</w:t>
            </w:r>
            <w:r>
              <w:rPr>
                <w:rFonts w:ascii="Times New Roman" w:hAnsi="Times New Roman" w:cs="Times New Roman"/>
                <w:sz w:val="20"/>
                <w:szCs w:val="20"/>
              </w:rPr>
              <w:t>eaking</w:t>
            </w:r>
            <w:r w:rsidRPr="00DB35E3">
              <w:rPr>
                <w:rFonts w:ascii="Times New Roman" w:hAnsi="Times New Roman" w:cs="Times New Roman"/>
                <w:sz w:val="20"/>
                <w:szCs w:val="20"/>
              </w:rPr>
              <w:t xml:space="preserve"> 62% of the words</w:t>
            </w:r>
          </w:p>
          <w:p w14:paraId="32664F28" w14:textId="77777777" w:rsidR="001D4804" w:rsidRPr="00DB35E3" w:rsidRDefault="001D4804" w:rsidP="006D6747">
            <w:pPr>
              <w:spacing w:after="0" w:line="240" w:lineRule="auto"/>
              <w:rPr>
                <w:rFonts w:ascii="Times New Roman" w:hAnsi="Times New Roman" w:cs="Times New Roman"/>
                <w:sz w:val="20"/>
                <w:szCs w:val="20"/>
              </w:rPr>
            </w:pPr>
            <w:r w:rsidRPr="00DB35E3">
              <w:rPr>
                <w:rFonts w:ascii="Times New Roman" w:hAnsi="Times New Roman" w:cs="Times New Roman"/>
                <w:b/>
                <w:sz w:val="20"/>
                <w:szCs w:val="20"/>
              </w:rPr>
              <w:t>Self-management</w:t>
            </w:r>
            <w:r>
              <w:rPr>
                <w:rFonts w:ascii="Times New Roman" w:hAnsi="Times New Roman" w:cs="Times New Roman"/>
                <w:b/>
                <w:sz w:val="20"/>
                <w:szCs w:val="20"/>
              </w:rPr>
              <w:t>:</w:t>
            </w:r>
            <w:r w:rsidRPr="00DB35E3">
              <w:rPr>
                <w:rFonts w:ascii="Times New Roman" w:hAnsi="Times New Roman" w:cs="Times New Roman"/>
                <w:sz w:val="20"/>
                <w:szCs w:val="20"/>
              </w:rPr>
              <w:t xml:space="preserve"> 40% of visits included discussion of quality of life, 19% were physician initiated. </w:t>
            </w:r>
          </w:p>
          <w:p w14:paraId="19F78F92"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Physicians who used 2+ successful as-tell-ask sequences were more likely to initiate quality of life discussions</w:t>
            </w:r>
          </w:p>
        </w:tc>
        <w:tc>
          <w:tcPr>
            <w:tcW w:w="2970" w:type="dxa"/>
          </w:tcPr>
          <w:p w14:paraId="494B85F1" w14:textId="77777777" w:rsidR="001D4804" w:rsidRPr="00DB35E3" w:rsidRDefault="001D4804" w:rsidP="006D6747">
            <w:pPr>
              <w:spacing w:after="0" w:line="240" w:lineRule="auto"/>
              <w:rPr>
                <w:rFonts w:ascii="Times New Roman" w:hAnsi="Times New Roman" w:cs="Times New Roman"/>
                <w:sz w:val="20"/>
                <w:szCs w:val="20"/>
              </w:rPr>
            </w:pPr>
            <w:r w:rsidRPr="00B5048C">
              <w:rPr>
                <w:rFonts w:cs="Arial"/>
                <w:b/>
                <w:color w:val="000000"/>
                <w:sz w:val="20"/>
                <w:szCs w:val="20"/>
              </w:rPr>
              <w:t>---</w:t>
            </w:r>
          </w:p>
        </w:tc>
      </w:tr>
      <w:tr w:rsidR="001D4804" w:rsidRPr="00752CB0" w14:paraId="14F3D98F" w14:textId="77777777" w:rsidTr="006D6747">
        <w:tc>
          <w:tcPr>
            <w:tcW w:w="1455" w:type="dxa"/>
          </w:tcPr>
          <w:p w14:paraId="48E3B7CF" w14:textId="77777777" w:rsidR="001D4804"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Constand 2014</w:t>
            </w:r>
            <w:r w:rsidRPr="00122E63">
              <w:rPr>
                <w:rFonts w:ascii="Times New Roman" w:hAnsi="Times New Roman" w:cs="Times New Roman"/>
                <w:noProof/>
                <w:sz w:val="20"/>
                <w:szCs w:val="20"/>
                <w:vertAlign w:val="superscript"/>
              </w:rPr>
              <w:t>62</w:t>
            </w:r>
            <w:r w:rsidRPr="00752CB0">
              <w:rPr>
                <w:rFonts w:ascii="Times New Roman" w:hAnsi="Times New Roman" w:cs="Times New Roman"/>
                <w:sz w:val="20"/>
                <w:szCs w:val="20"/>
              </w:rPr>
              <w:t xml:space="preserve"> </w:t>
            </w:r>
            <w:r>
              <w:rPr>
                <w:rFonts w:ascii="Times New Roman" w:hAnsi="Times New Roman" w:cs="Times New Roman"/>
                <w:sz w:val="20"/>
                <w:szCs w:val="20"/>
              </w:rPr>
              <w:t xml:space="preserve"> </w:t>
            </w:r>
          </w:p>
          <w:p w14:paraId="630F6CEB"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Canada</w:t>
            </w:r>
          </w:p>
          <w:p w14:paraId="61D262B6"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Distal Radius Fracture</w:t>
            </w:r>
          </w:p>
        </w:tc>
        <w:tc>
          <w:tcPr>
            <w:tcW w:w="1372" w:type="dxa"/>
          </w:tcPr>
          <w:p w14:paraId="5F21DD2C" w14:textId="77777777" w:rsidR="001D4804" w:rsidRPr="00752CB0" w:rsidRDefault="001D4804" w:rsidP="006D6747">
            <w:pPr>
              <w:spacing w:after="0" w:line="240" w:lineRule="auto"/>
              <w:rPr>
                <w:rFonts w:ascii="Times New Roman" w:hAnsi="Times New Roman" w:cs="Times New Roman"/>
                <w:color w:val="000000"/>
                <w:sz w:val="20"/>
                <w:szCs w:val="20"/>
              </w:rPr>
            </w:pPr>
            <w:r w:rsidRPr="00752CB0">
              <w:rPr>
                <w:rFonts w:ascii="Times New Roman" w:hAnsi="Times New Roman" w:cs="Times New Roman"/>
                <w:color w:val="000000"/>
                <w:sz w:val="20"/>
                <w:szCs w:val="20"/>
              </w:rPr>
              <w:t>Analysis of survey data collected via Patient Perception of Patient Centred Care Questionnaire (68.2 % women, mean age 57.11)</w:t>
            </w:r>
          </w:p>
          <w:p w14:paraId="312EC0E5" w14:textId="77777777" w:rsidR="001D4804" w:rsidRPr="00752CB0" w:rsidRDefault="001D4804" w:rsidP="006D6747">
            <w:pPr>
              <w:spacing w:after="0" w:line="240" w:lineRule="auto"/>
              <w:rPr>
                <w:rFonts w:ascii="Times New Roman" w:hAnsi="Times New Roman" w:cs="Times New Roman"/>
                <w:sz w:val="20"/>
                <w:szCs w:val="20"/>
              </w:rPr>
            </w:pPr>
          </w:p>
        </w:tc>
        <w:tc>
          <w:tcPr>
            <w:tcW w:w="1601" w:type="dxa"/>
          </w:tcPr>
          <w:p w14:paraId="69AAD7D9" w14:textId="77777777" w:rsidR="001D4804" w:rsidRPr="00752CB0" w:rsidRDefault="001D4804" w:rsidP="006D6747">
            <w:pPr>
              <w:spacing w:after="0" w:line="240" w:lineRule="auto"/>
              <w:rPr>
                <w:rFonts w:ascii="Times New Roman" w:hAnsi="Times New Roman" w:cs="Times New Roman"/>
                <w:color w:val="000000"/>
                <w:sz w:val="20"/>
                <w:szCs w:val="20"/>
              </w:rPr>
            </w:pPr>
            <w:r w:rsidRPr="00752CB0">
              <w:rPr>
                <w:rFonts w:ascii="Times New Roman" w:hAnsi="Times New Roman" w:cs="Times New Roman"/>
                <w:color w:val="000000"/>
                <w:sz w:val="20"/>
                <w:szCs w:val="20"/>
              </w:rPr>
              <w:t>Explore patients’ perceptions of PCC, importance ratings of PCC elements, whether perceptions changed over the course of care, and whether they correlated with clinical outcomes</w:t>
            </w:r>
          </w:p>
          <w:p w14:paraId="5A2784AF" w14:textId="77777777" w:rsidR="001D4804" w:rsidRPr="00752CB0" w:rsidRDefault="001D4804" w:rsidP="006D6747">
            <w:pPr>
              <w:spacing w:after="0" w:line="240" w:lineRule="auto"/>
              <w:rPr>
                <w:rFonts w:ascii="Times New Roman" w:hAnsi="Times New Roman" w:cs="Times New Roman"/>
                <w:sz w:val="20"/>
                <w:szCs w:val="20"/>
              </w:rPr>
            </w:pPr>
          </w:p>
        </w:tc>
        <w:tc>
          <w:tcPr>
            <w:tcW w:w="1080" w:type="dxa"/>
          </w:tcPr>
          <w:p w14:paraId="391A1A25" w14:textId="77777777" w:rsidR="001D4804" w:rsidRPr="00752CB0" w:rsidRDefault="001D4804" w:rsidP="006D6747">
            <w:pPr>
              <w:spacing w:after="0" w:line="240" w:lineRule="auto"/>
              <w:rPr>
                <w:rFonts w:ascii="Times New Roman" w:hAnsi="Times New Roman" w:cs="Times New Roman"/>
                <w:color w:val="000000"/>
                <w:sz w:val="20"/>
                <w:szCs w:val="20"/>
              </w:rPr>
            </w:pPr>
            <w:r w:rsidRPr="00752CB0">
              <w:rPr>
                <w:rFonts w:ascii="Times New Roman" w:hAnsi="Times New Roman" w:cs="Times New Roman"/>
                <w:color w:val="000000"/>
                <w:sz w:val="20"/>
                <w:szCs w:val="20"/>
              </w:rPr>
              <w:t>Patient-centred care</w:t>
            </w:r>
          </w:p>
          <w:p w14:paraId="3969DED9" w14:textId="77777777" w:rsidR="001D4804" w:rsidRPr="00752CB0" w:rsidRDefault="001D4804" w:rsidP="006D6747">
            <w:pPr>
              <w:spacing w:after="0" w:line="240" w:lineRule="auto"/>
              <w:rPr>
                <w:rFonts w:ascii="Times New Roman" w:hAnsi="Times New Roman" w:cs="Times New Roman"/>
                <w:sz w:val="20"/>
                <w:szCs w:val="20"/>
              </w:rPr>
            </w:pPr>
          </w:p>
        </w:tc>
        <w:tc>
          <w:tcPr>
            <w:tcW w:w="2250" w:type="dxa"/>
          </w:tcPr>
          <w:p w14:paraId="2D9709C5" w14:textId="77777777" w:rsidR="001D4804" w:rsidRPr="00752CB0" w:rsidRDefault="001D4804" w:rsidP="006D6747">
            <w:pPr>
              <w:spacing w:after="0" w:line="240" w:lineRule="auto"/>
              <w:rPr>
                <w:rFonts w:ascii="Times New Roman" w:hAnsi="Times New Roman" w:cs="Times New Roman"/>
                <w:color w:val="000000"/>
                <w:sz w:val="20"/>
                <w:szCs w:val="20"/>
              </w:rPr>
            </w:pPr>
            <w:r w:rsidRPr="00752CB0">
              <w:rPr>
                <w:rFonts w:ascii="Times New Roman" w:hAnsi="Times New Roman" w:cs="Times New Roman"/>
                <w:color w:val="000000"/>
                <w:sz w:val="20"/>
                <w:szCs w:val="20"/>
              </w:rPr>
              <w:t>Measured using the Patient Perception of Patient Centred Care Questionnaire including questions about whether:</w:t>
            </w:r>
          </w:p>
          <w:p w14:paraId="165E835D" w14:textId="77777777" w:rsidR="001D4804" w:rsidRPr="00752CB0" w:rsidRDefault="001D4804" w:rsidP="00B9438F">
            <w:pPr>
              <w:pStyle w:val="ListParagraph"/>
              <w:numPr>
                <w:ilvl w:val="0"/>
                <w:numId w:val="43"/>
              </w:numPr>
              <w:spacing w:after="0" w:line="240" w:lineRule="auto"/>
              <w:contextualSpacing w:val="0"/>
              <w:rPr>
                <w:rFonts w:ascii="Times New Roman" w:hAnsi="Times New Roman" w:cs="Times New Roman"/>
                <w:color w:val="000000"/>
                <w:sz w:val="20"/>
                <w:szCs w:val="20"/>
              </w:rPr>
            </w:pPr>
            <w:r w:rsidRPr="00752CB0">
              <w:rPr>
                <w:rFonts w:ascii="Times New Roman" w:hAnsi="Times New Roman" w:cs="Times New Roman"/>
                <w:color w:val="000000"/>
                <w:sz w:val="20"/>
                <w:szCs w:val="20"/>
              </w:rPr>
              <w:t>Clinician is aware of reason for visit</w:t>
            </w:r>
          </w:p>
          <w:p w14:paraId="42E2547C" w14:textId="77777777" w:rsidR="001D4804" w:rsidRPr="00752CB0" w:rsidRDefault="001D4804" w:rsidP="00B9438F">
            <w:pPr>
              <w:pStyle w:val="ListParagraph"/>
              <w:numPr>
                <w:ilvl w:val="0"/>
                <w:numId w:val="43"/>
              </w:numPr>
              <w:spacing w:after="0" w:line="240" w:lineRule="auto"/>
              <w:contextualSpacing w:val="0"/>
              <w:rPr>
                <w:rFonts w:ascii="Times New Roman" w:hAnsi="Times New Roman" w:cs="Times New Roman"/>
                <w:color w:val="000000"/>
                <w:sz w:val="20"/>
                <w:szCs w:val="20"/>
              </w:rPr>
            </w:pPr>
            <w:r w:rsidRPr="00752CB0">
              <w:rPr>
                <w:rFonts w:ascii="Times New Roman" w:hAnsi="Times New Roman" w:cs="Times New Roman"/>
                <w:color w:val="000000"/>
                <w:sz w:val="20"/>
                <w:szCs w:val="20"/>
              </w:rPr>
              <w:t>Clinician understood importance of the visit</w:t>
            </w:r>
          </w:p>
          <w:p w14:paraId="7FD000BE" w14:textId="77777777" w:rsidR="001D4804" w:rsidRPr="00752CB0" w:rsidRDefault="001D4804" w:rsidP="00B9438F">
            <w:pPr>
              <w:pStyle w:val="ListParagraph"/>
              <w:numPr>
                <w:ilvl w:val="0"/>
                <w:numId w:val="43"/>
              </w:numPr>
              <w:spacing w:after="0" w:line="240" w:lineRule="auto"/>
              <w:contextualSpacing w:val="0"/>
              <w:rPr>
                <w:rFonts w:ascii="Times New Roman" w:hAnsi="Times New Roman" w:cs="Times New Roman"/>
                <w:color w:val="000000"/>
                <w:sz w:val="20"/>
                <w:szCs w:val="20"/>
              </w:rPr>
            </w:pPr>
            <w:r w:rsidRPr="00752CB0">
              <w:rPr>
                <w:rFonts w:ascii="Times New Roman" w:hAnsi="Times New Roman" w:cs="Times New Roman"/>
                <w:color w:val="000000"/>
                <w:sz w:val="20"/>
                <w:szCs w:val="20"/>
              </w:rPr>
              <w:t>Main problem was discussed</w:t>
            </w:r>
          </w:p>
          <w:p w14:paraId="69B98836" w14:textId="77777777" w:rsidR="001D4804" w:rsidRPr="00752CB0" w:rsidRDefault="001D4804" w:rsidP="00B9438F">
            <w:pPr>
              <w:pStyle w:val="ListParagraph"/>
              <w:numPr>
                <w:ilvl w:val="0"/>
                <w:numId w:val="43"/>
              </w:numPr>
              <w:spacing w:after="0" w:line="240" w:lineRule="auto"/>
              <w:contextualSpacing w:val="0"/>
              <w:rPr>
                <w:rFonts w:ascii="Times New Roman" w:hAnsi="Times New Roman" w:cs="Times New Roman"/>
                <w:color w:val="000000"/>
                <w:sz w:val="20"/>
                <w:szCs w:val="20"/>
              </w:rPr>
            </w:pPr>
            <w:r w:rsidRPr="00752CB0">
              <w:rPr>
                <w:rFonts w:ascii="Times New Roman" w:hAnsi="Times New Roman" w:cs="Times New Roman"/>
                <w:color w:val="000000"/>
                <w:sz w:val="20"/>
                <w:szCs w:val="20"/>
              </w:rPr>
              <w:t>Patient felt understood</w:t>
            </w:r>
          </w:p>
          <w:p w14:paraId="0DAB5DF5" w14:textId="77777777" w:rsidR="001D4804" w:rsidRPr="00752CB0" w:rsidRDefault="001D4804" w:rsidP="00B9438F">
            <w:pPr>
              <w:pStyle w:val="ListParagraph"/>
              <w:numPr>
                <w:ilvl w:val="0"/>
                <w:numId w:val="43"/>
              </w:numPr>
              <w:spacing w:after="0" w:line="240" w:lineRule="auto"/>
              <w:contextualSpacing w:val="0"/>
              <w:rPr>
                <w:rFonts w:ascii="Times New Roman" w:hAnsi="Times New Roman" w:cs="Times New Roman"/>
                <w:color w:val="000000"/>
                <w:sz w:val="20"/>
                <w:szCs w:val="20"/>
              </w:rPr>
            </w:pPr>
            <w:r w:rsidRPr="00752CB0">
              <w:rPr>
                <w:rFonts w:ascii="Times New Roman" w:hAnsi="Times New Roman" w:cs="Times New Roman"/>
                <w:color w:val="000000"/>
                <w:sz w:val="20"/>
                <w:szCs w:val="20"/>
              </w:rPr>
              <w:t>Communication ranking</w:t>
            </w:r>
          </w:p>
          <w:p w14:paraId="0240276C" w14:textId="77777777" w:rsidR="001D4804" w:rsidRPr="00752CB0" w:rsidRDefault="001D4804" w:rsidP="00B9438F">
            <w:pPr>
              <w:pStyle w:val="ListParagraph"/>
              <w:numPr>
                <w:ilvl w:val="0"/>
                <w:numId w:val="43"/>
              </w:numPr>
              <w:spacing w:after="0" w:line="240" w:lineRule="auto"/>
              <w:contextualSpacing w:val="0"/>
              <w:rPr>
                <w:rFonts w:ascii="Times New Roman" w:hAnsi="Times New Roman" w:cs="Times New Roman"/>
                <w:color w:val="000000"/>
                <w:sz w:val="20"/>
                <w:szCs w:val="20"/>
              </w:rPr>
            </w:pPr>
            <w:r w:rsidRPr="00752CB0">
              <w:rPr>
                <w:rFonts w:ascii="Times New Roman" w:hAnsi="Times New Roman" w:cs="Times New Roman"/>
                <w:color w:val="000000"/>
                <w:sz w:val="20"/>
                <w:szCs w:val="20"/>
              </w:rPr>
              <w:t xml:space="preserve">Satisfaction with </w:t>
            </w:r>
            <w:r w:rsidRPr="00752CB0">
              <w:rPr>
                <w:rFonts w:ascii="Times New Roman" w:hAnsi="Times New Roman" w:cs="Times New Roman"/>
                <w:color w:val="000000"/>
                <w:sz w:val="20"/>
                <w:szCs w:val="20"/>
              </w:rPr>
              <w:lastRenderedPageBreak/>
              <w:t>discussion of problem</w:t>
            </w:r>
          </w:p>
          <w:p w14:paraId="7234FC2D" w14:textId="77777777" w:rsidR="001D4804" w:rsidRPr="00752CB0" w:rsidRDefault="001D4804" w:rsidP="00B9438F">
            <w:pPr>
              <w:pStyle w:val="ListParagraph"/>
              <w:numPr>
                <w:ilvl w:val="0"/>
                <w:numId w:val="43"/>
              </w:numPr>
              <w:spacing w:after="0" w:line="240" w:lineRule="auto"/>
              <w:contextualSpacing w:val="0"/>
              <w:rPr>
                <w:rFonts w:ascii="Times New Roman" w:hAnsi="Times New Roman" w:cs="Times New Roman"/>
                <w:color w:val="000000"/>
                <w:sz w:val="20"/>
                <w:szCs w:val="20"/>
              </w:rPr>
            </w:pPr>
            <w:r w:rsidRPr="00752CB0">
              <w:rPr>
                <w:rFonts w:ascii="Times New Roman" w:hAnsi="Times New Roman" w:cs="Times New Roman"/>
                <w:color w:val="000000"/>
                <w:sz w:val="20"/>
                <w:szCs w:val="20"/>
              </w:rPr>
              <w:t>Explanation from doctor about the problem</w:t>
            </w:r>
          </w:p>
          <w:p w14:paraId="75BB2F0D" w14:textId="77777777" w:rsidR="001D4804" w:rsidRPr="00752CB0" w:rsidRDefault="001D4804" w:rsidP="00B9438F">
            <w:pPr>
              <w:pStyle w:val="ListParagraph"/>
              <w:numPr>
                <w:ilvl w:val="0"/>
                <w:numId w:val="43"/>
              </w:numPr>
              <w:spacing w:after="0" w:line="240" w:lineRule="auto"/>
              <w:contextualSpacing w:val="0"/>
              <w:rPr>
                <w:rFonts w:ascii="Times New Roman" w:hAnsi="Times New Roman" w:cs="Times New Roman"/>
                <w:color w:val="000000"/>
                <w:sz w:val="20"/>
                <w:szCs w:val="20"/>
              </w:rPr>
            </w:pPr>
            <w:r w:rsidRPr="00752CB0">
              <w:rPr>
                <w:rFonts w:ascii="Times New Roman" w:hAnsi="Times New Roman" w:cs="Times New Roman"/>
                <w:color w:val="000000"/>
                <w:sz w:val="20"/>
                <w:szCs w:val="20"/>
              </w:rPr>
              <w:t>Patient agrees with clinician’s opinion</w:t>
            </w:r>
          </w:p>
          <w:p w14:paraId="2908FB70" w14:textId="77777777" w:rsidR="001D4804" w:rsidRPr="00752CB0" w:rsidRDefault="001D4804" w:rsidP="00B9438F">
            <w:pPr>
              <w:pStyle w:val="ListParagraph"/>
              <w:numPr>
                <w:ilvl w:val="0"/>
                <w:numId w:val="43"/>
              </w:numPr>
              <w:spacing w:after="0" w:line="240" w:lineRule="auto"/>
              <w:contextualSpacing w:val="0"/>
              <w:rPr>
                <w:rFonts w:ascii="Times New Roman" w:hAnsi="Times New Roman" w:cs="Times New Roman"/>
                <w:color w:val="000000"/>
                <w:sz w:val="20"/>
                <w:szCs w:val="20"/>
              </w:rPr>
            </w:pPr>
            <w:r w:rsidRPr="00752CB0">
              <w:rPr>
                <w:rFonts w:ascii="Times New Roman" w:hAnsi="Times New Roman" w:cs="Times New Roman"/>
                <w:color w:val="000000"/>
                <w:sz w:val="20"/>
                <w:szCs w:val="20"/>
              </w:rPr>
              <w:t>Chance to ask questions provided</w:t>
            </w:r>
          </w:p>
          <w:p w14:paraId="58A2B8F3" w14:textId="77777777" w:rsidR="001D4804" w:rsidRPr="00752CB0" w:rsidRDefault="001D4804" w:rsidP="00B9438F">
            <w:pPr>
              <w:pStyle w:val="ListParagraph"/>
              <w:numPr>
                <w:ilvl w:val="0"/>
                <w:numId w:val="43"/>
              </w:numPr>
              <w:spacing w:after="0" w:line="240" w:lineRule="auto"/>
              <w:contextualSpacing w:val="0"/>
              <w:rPr>
                <w:rFonts w:ascii="Times New Roman" w:hAnsi="Times New Roman" w:cs="Times New Roman"/>
                <w:color w:val="000000"/>
                <w:sz w:val="20"/>
                <w:szCs w:val="20"/>
              </w:rPr>
            </w:pPr>
            <w:r w:rsidRPr="00752CB0">
              <w:rPr>
                <w:rFonts w:ascii="Times New Roman" w:hAnsi="Times New Roman" w:cs="Times New Roman"/>
                <w:color w:val="000000"/>
                <w:sz w:val="20"/>
                <w:szCs w:val="20"/>
              </w:rPr>
              <w:t>Clinician asked about goals</w:t>
            </w:r>
          </w:p>
          <w:p w14:paraId="759E2421" w14:textId="77777777" w:rsidR="001D4804" w:rsidRPr="00752CB0" w:rsidRDefault="001D4804" w:rsidP="00B9438F">
            <w:pPr>
              <w:pStyle w:val="ListParagraph"/>
              <w:numPr>
                <w:ilvl w:val="0"/>
                <w:numId w:val="43"/>
              </w:numPr>
              <w:spacing w:after="0" w:line="240" w:lineRule="auto"/>
              <w:contextualSpacing w:val="0"/>
              <w:rPr>
                <w:rFonts w:ascii="Times New Roman" w:hAnsi="Times New Roman" w:cs="Times New Roman"/>
                <w:color w:val="000000"/>
                <w:sz w:val="20"/>
                <w:szCs w:val="20"/>
              </w:rPr>
            </w:pPr>
            <w:r w:rsidRPr="00752CB0">
              <w:rPr>
                <w:rFonts w:ascii="Times New Roman" w:hAnsi="Times New Roman" w:cs="Times New Roman"/>
                <w:color w:val="000000"/>
                <w:sz w:val="20"/>
                <w:szCs w:val="20"/>
              </w:rPr>
              <w:t>Treatment and management explained to patient</w:t>
            </w:r>
          </w:p>
          <w:p w14:paraId="4EDD0EBB" w14:textId="77777777" w:rsidR="001D4804" w:rsidRPr="00752CB0" w:rsidRDefault="001D4804" w:rsidP="00B9438F">
            <w:pPr>
              <w:pStyle w:val="ListParagraph"/>
              <w:numPr>
                <w:ilvl w:val="0"/>
                <w:numId w:val="43"/>
              </w:numPr>
              <w:spacing w:after="0" w:line="240" w:lineRule="auto"/>
              <w:contextualSpacing w:val="0"/>
              <w:rPr>
                <w:rFonts w:ascii="Times New Roman" w:hAnsi="Times New Roman" w:cs="Times New Roman"/>
                <w:color w:val="000000"/>
                <w:sz w:val="20"/>
                <w:szCs w:val="20"/>
              </w:rPr>
            </w:pPr>
            <w:r w:rsidRPr="00752CB0">
              <w:rPr>
                <w:rFonts w:ascii="Times New Roman" w:hAnsi="Times New Roman" w:cs="Times New Roman"/>
                <w:color w:val="000000"/>
                <w:sz w:val="20"/>
                <w:szCs w:val="20"/>
              </w:rPr>
              <w:t>Roles were discussed</w:t>
            </w:r>
          </w:p>
          <w:p w14:paraId="118B08CF" w14:textId="77777777" w:rsidR="001D4804" w:rsidRPr="00752CB0" w:rsidRDefault="001D4804" w:rsidP="00B9438F">
            <w:pPr>
              <w:pStyle w:val="ListParagraph"/>
              <w:numPr>
                <w:ilvl w:val="0"/>
                <w:numId w:val="43"/>
              </w:numPr>
              <w:spacing w:after="0" w:line="240" w:lineRule="auto"/>
              <w:contextualSpacing w:val="0"/>
              <w:rPr>
                <w:rFonts w:ascii="Times New Roman" w:hAnsi="Times New Roman" w:cs="Times New Roman"/>
                <w:color w:val="000000"/>
                <w:sz w:val="20"/>
                <w:szCs w:val="20"/>
              </w:rPr>
            </w:pPr>
            <w:r w:rsidRPr="00752CB0">
              <w:rPr>
                <w:rFonts w:ascii="Times New Roman" w:hAnsi="Times New Roman" w:cs="Times New Roman"/>
                <w:color w:val="000000"/>
                <w:sz w:val="20"/>
                <w:szCs w:val="20"/>
              </w:rPr>
              <w:t>Patient felt empowerment</w:t>
            </w:r>
          </w:p>
          <w:p w14:paraId="1DDD9DC1" w14:textId="77777777" w:rsidR="001D4804" w:rsidRPr="00752CB0" w:rsidRDefault="001D4804" w:rsidP="00B9438F">
            <w:pPr>
              <w:pStyle w:val="ListParagraph"/>
              <w:numPr>
                <w:ilvl w:val="0"/>
                <w:numId w:val="43"/>
              </w:numPr>
              <w:spacing w:after="0" w:line="240" w:lineRule="auto"/>
              <w:contextualSpacing w:val="0"/>
              <w:rPr>
                <w:rFonts w:ascii="Times New Roman" w:hAnsi="Times New Roman" w:cs="Times New Roman"/>
                <w:color w:val="000000"/>
                <w:sz w:val="20"/>
                <w:szCs w:val="20"/>
              </w:rPr>
            </w:pPr>
            <w:r w:rsidRPr="00752CB0">
              <w:rPr>
                <w:rFonts w:ascii="Times New Roman" w:hAnsi="Times New Roman" w:cs="Times New Roman"/>
                <w:color w:val="000000"/>
                <w:sz w:val="20"/>
                <w:szCs w:val="20"/>
              </w:rPr>
              <w:t>Patient felt cared for and that there was a partnership</w:t>
            </w:r>
          </w:p>
        </w:tc>
        <w:tc>
          <w:tcPr>
            <w:tcW w:w="3060" w:type="dxa"/>
          </w:tcPr>
          <w:p w14:paraId="59F9C390" w14:textId="77777777" w:rsidR="001D4804" w:rsidRPr="00D55657" w:rsidRDefault="001D4804" w:rsidP="006D6747">
            <w:pPr>
              <w:spacing w:after="0" w:line="240" w:lineRule="auto"/>
              <w:rPr>
                <w:rFonts w:ascii="Times New Roman" w:hAnsi="Times New Roman" w:cs="Times New Roman"/>
                <w:b/>
                <w:color w:val="000000"/>
                <w:sz w:val="20"/>
                <w:szCs w:val="20"/>
              </w:rPr>
            </w:pPr>
            <w:r w:rsidRPr="00D55657">
              <w:rPr>
                <w:rFonts w:ascii="Times New Roman" w:hAnsi="Times New Roman" w:cs="Times New Roman"/>
                <w:b/>
                <w:color w:val="000000"/>
                <w:sz w:val="20"/>
                <w:szCs w:val="20"/>
              </w:rPr>
              <w:lastRenderedPageBreak/>
              <w:t>Information</w:t>
            </w:r>
            <w:r>
              <w:rPr>
                <w:rFonts w:ascii="Times New Roman" w:hAnsi="Times New Roman" w:cs="Times New Roman"/>
                <w:b/>
                <w:color w:val="000000"/>
                <w:sz w:val="20"/>
                <w:szCs w:val="20"/>
              </w:rPr>
              <w:t>:</w:t>
            </w:r>
            <w:r w:rsidRPr="00752CB0">
              <w:rPr>
                <w:rFonts w:ascii="Times New Roman" w:hAnsi="Times New Roman" w:cs="Times New Roman"/>
                <w:color w:val="000000"/>
                <w:sz w:val="20"/>
                <w:szCs w:val="20"/>
              </w:rPr>
              <w:t xml:space="preserve"> Communication </w:t>
            </w:r>
            <w:r>
              <w:rPr>
                <w:rFonts w:ascii="Times New Roman" w:hAnsi="Times New Roman" w:cs="Times New Roman"/>
                <w:color w:val="000000"/>
                <w:sz w:val="20"/>
                <w:szCs w:val="20"/>
              </w:rPr>
              <w:t xml:space="preserve">subscale involved doctor understanding </w:t>
            </w:r>
            <w:r w:rsidRPr="00752CB0">
              <w:rPr>
                <w:rFonts w:ascii="Times New Roman" w:hAnsi="Times New Roman" w:cs="Times New Roman"/>
                <w:color w:val="000000"/>
                <w:sz w:val="20"/>
                <w:szCs w:val="20"/>
              </w:rPr>
              <w:t>the importance of their visit and the reason for their visit</w:t>
            </w:r>
          </w:p>
          <w:p w14:paraId="5DD04BF8" w14:textId="77777777" w:rsidR="001D4804" w:rsidRPr="00D55657" w:rsidRDefault="001D4804" w:rsidP="006D6747">
            <w:pPr>
              <w:spacing w:after="0" w:line="240" w:lineRule="auto"/>
              <w:rPr>
                <w:rFonts w:ascii="Times New Roman" w:hAnsi="Times New Roman" w:cs="Times New Roman"/>
                <w:b/>
                <w:color w:val="000000"/>
                <w:sz w:val="20"/>
                <w:szCs w:val="20"/>
              </w:rPr>
            </w:pPr>
            <w:r w:rsidRPr="00D55657">
              <w:rPr>
                <w:rFonts w:ascii="Times New Roman" w:hAnsi="Times New Roman" w:cs="Times New Roman"/>
                <w:b/>
                <w:color w:val="000000"/>
                <w:sz w:val="20"/>
                <w:szCs w:val="20"/>
              </w:rPr>
              <w:t>Decisions</w:t>
            </w:r>
            <w:r>
              <w:rPr>
                <w:rFonts w:ascii="Times New Roman" w:hAnsi="Times New Roman" w:cs="Times New Roman"/>
                <w:b/>
                <w:color w:val="000000"/>
                <w:sz w:val="20"/>
                <w:szCs w:val="20"/>
              </w:rPr>
              <w:t>:</w:t>
            </w:r>
            <w:r w:rsidRPr="00752CB0">
              <w:rPr>
                <w:rFonts w:ascii="Times New Roman" w:hAnsi="Times New Roman" w:cs="Times New Roman"/>
                <w:color w:val="000000"/>
                <w:sz w:val="20"/>
                <w:szCs w:val="20"/>
              </w:rPr>
              <w:t xml:space="preserve"> Patients felt that doctors did not encourage the</w:t>
            </w:r>
            <w:r>
              <w:rPr>
                <w:rFonts w:ascii="Times New Roman" w:hAnsi="Times New Roman" w:cs="Times New Roman"/>
                <w:color w:val="000000"/>
                <w:sz w:val="20"/>
                <w:szCs w:val="20"/>
              </w:rPr>
              <w:t xml:space="preserve">m to participate in their care </w:t>
            </w:r>
            <w:r w:rsidRPr="00752CB0">
              <w:rPr>
                <w:rFonts w:ascii="Times New Roman" w:hAnsi="Times New Roman" w:cs="Times New Roman"/>
                <w:color w:val="000000"/>
                <w:sz w:val="20"/>
                <w:szCs w:val="20"/>
              </w:rPr>
              <w:t>or take an</w:t>
            </w:r>
            <w:r>
              <w:rPr>
                <w:rFonts w:ascii="Times New Roman" w:hAnsi="Times New Roman" w:cs="Times New Roman"/>
                <w:color w:val="000000"/>
                <w:sz w:val="20"/>
                <w:szCs w:val="20"/>
              </w:rPr>
              <w:t xml:space="preserve"> active role in decision making</w:t>
            </w:r>
          </w:p>
          <w:p w14:paraId="1AFF4F13" w14:textId="77777777" w:rsidR="001D4804" w:rsidRPr="00D55657" w:rsidRDefault="001D4804" w:rsidP="006D6747">
            <w:pPr>
              <w:spacing w:after="0" w:line="240" w:lineRule="auto"/>
              <w:rPr>
                <w:rFonts w:ascii="Times New Roman" w:hAnsi="Times New Roman" w:cs="Times New Roman"/>
                <w:b/>
                <w:color w:val="000000"/>
                <w:sz w:val="20"/>
                <w:szCs w:val="20"/>
              </w:rPr>
            </w:pPr>
            <w:r w:rsidRPr="00D55657">
              <w:rPr>
                <w:rFonts w:ascii="Times New Roman" w:hAnsi="Times New Roman" w:cs="Times New Roman"/>
                <w:b/>
                <w:color w:val="000000"/>
                <w:sz w:val="20"/>
                <w:szCs w:val="20"/>
              </w:rPr>
              <w:t>Relationships</w:t>
            </w:r>
            <w:r>
              <w:rPr>
                <w:rFonts w:ascii="Times New Roman" w:hAnsi="Times New Roman" w:cs="Times New Roman"/>
                <w:b/>
                <w:color w:val="000000"/>
                <w:sz w:val="20"/>
                <w:szCs w:val="20"/>
              </w:rPr>
              <w:t>:</w:t>
            </w:r>
            <w:r w:rsidRPr="00752CB0">
              <w:rPr>
                <w:rFonts w:ascii="Times New Roman" w:hAnsi="Times New Roman" w:cs="Times New Roman"/>
                <w:color w:val="000000"/>
                <w:sz w:val="20"/>
                <w:szCs w:val="20"/>
              </w:rPr>
              <w:t xml:space="preserve"> Partnership</w:t>
            </w:r>
            <w:r>
              <w:rPr>
                <w:rFonts w:ascii="Times New Roman" w:hAnsi="Times New Roman" w:cs="Times New Roman"/>
                <w:color w:val="000000"/>
                <w:sz w:val="20"/>
                <w:szCs w:val="20"/>
              </w:rPr>
              <w:t xml:space="preserve"> subscale involved: </w:t>
            </w:r>
            <w:r w:rsidRPr="00752CB0">
              <w:rPr>
                <w:rFonts w:ascii="Times New Roman" w:hAnsi="Times New Roman" w:cs="Times New Roman"/>
                <w:color w:val="000000"/>
                <w:sz w:val="20"/>
                <w:szCs w:val="20"/>
              </w:rPr>
              <w:t>Patients felt that doctors did not explore their goals for treatment, encourage them to participate in their care, discuss specific clinician or patient roles, or take an</w:t>
            </w:r>
            <w:r>
              <w:rPr>
                <w:rFonts w:ascii="Times New Roman" w:hAnsi="Times New Roman" w:cs="Times New Roman"/>
                <w:color w:val="000000"/>
                <w:sz w:val="20"/>
                <w:szCs w:val="20"/>
              </w:rPr>
              <w:t xml:space="preserve"> active role in decision </w:t>
            </w:r>
            <w:r>
              <w:rPr>
                <w:rFonts w:ascii="Times New Roman" w:hAnsi="Times New Roman" w:cs="Times New Roman"/>
                <w:color w:val="000000"/>
                <w:sz w:val="20"/>
                <w:szCs w:val="20"/>
              </w:rPr>
              <w:lastRenderedPageBreak/>
              <w:t>making</w:t>
            </w:r>
          </w:p>
          <w:p w14:paraId="4F89478B" w14:textId="77777777" w:rsidR="001D4804" w:rsidRPr="00D55657" w:rsidRDefault="001D4804" w:rsidP="006D6747">
            <w:pPr>
              <w:spacing w:after="0" w:line="240" w:lineRule="auto"/>
              <w:rPr>
                <w:rFonts w:ascii="Times New Roman" w:hAnsi="Times New Roman" w:cs="Times New Roman"/>
                <w:b/>
                <w:color w:val="000000"/>
                <w:sz w:val="20"/>
                <w:szCs w:val="20"/>
              </w:rPr>
            </w:pPr>
            <w:r w:rsidRPr="00D55657">
              <w:rPr>
                <w:rFonts w:ascii="Times New Roman" w:hAnsi="Times New Roman" w:cs="Times New Roman"/>
                <w:b/>
                <w:color w:val="000000"/>
                <w:sz w:val="20"/>
                <w:szCs w:val="20"/>
              </w:rPr>
              <w:t>Self-management</w:t>
            </w:r>
            <w:r>
              <w:rPr>
                <w:rFonts w:ascii="Times New Roman" w:hAnsi="Times New Roman" w:cs="Times New Roman"/>
                <w:b/>
                <w:color w:val="000000"/>
                <w:sz w:val="20"/>
                <w:szCs w:val="20"/>
              </w:rPr>
              <w:t>:</w:t>
            </w:r>
            <w:r w:rsidRPr="00752CB0">
              <w:rPr>
                <w:rFonts w:ascii="Times New Roman" w:hAnsi="Times New Roman" w:cs="Times New Roman"/>
                <w:color w:val="000000"/>
                <w:sz w:val="20"/>
                <w:szCs w:val="20"/>
              </w:rPr>
              <w:t xml:space="preserve"> Patients felt that doctors did not e</w:t>
            </w:r>
            <w:r>
              <w:rPr>
                <w:rFonts w:ascii="Times New Roman" w:hAnsi="Times New Roman" w:cs="Times New Roman"/>
                <w:color w:val="000000"/>
                <w:sz w:val="20"/>
                <w:szCs w:val="20"/>
              </w:rPr>
              <w:t>xplore their goals for treatment</w:t>
            </w:r>
          </w:p>
        </w:tc>
        <w:tc>
          <w:tcPr>
            <w:tcW w:w="2970" w:type="dxa"/>
          </w:tcPr>
          <w:p w14:paraId="608A8FD0" w14:textId="77777777" w:rsidR="001D4804" w:rsidRPr="00752CB0" w:rsidRDefault="001D4804" w:rsidP="006D6747">
            <w:pPr>
              <w:spacing w:after="0" w:line="240" w:lineRule="auto"/>
              <w:rPr>
                <w:rFonts w:ascii="Times New Roman" w:hAnsi="Times New Roman" w:cs="Times New Roman"/>
                <w:color w:val="000000"/>
                <w:sz w:val="20"/>
                <w:szCs w:val="20"/>
              </w:rPr>
            </w:pPr>
            <w:r w:rsidRPr="00752CB0">
              <w:rPr>
                <w:rFonts w:ascii="Times New Roman" w:hAnsi="Times New Roman" w:cs="Times New Roman"/>
                <w:color w:val="000000"/>
                <w:sz w:val="20"/>
                <w:szCs w:val="20"/>
              </w:rPr>
              <w:lastRenderedPageBreak/>
              <w:t xml:space="preserve">Patients’ </w:t>
            </w:r>
            <w:r>
              <w:rPr>
                <w:rFonts w:ascii="Times New Roman" w:hAnsi="Times New Roman" w:cs="Times New Roman"/>
                <w:color w:val="000000"/>
                <w:sz w:val="20"/>
                <w:szCs w:val="20"/>
              </w:rPr>
              <w:t xml:space="preserve">rated Communication </w:t>
            </w:r>
            <w:r w:rsidRPr="00752CB0">
              <w:rPr>
                <w:rFonts w:ascii="Times New Roman" w:hAnsi="Times New Roman" w:cs="Times New Roman"/>
                <w:color w:val="000000"/>
                <w:sz w:val="20"/>
                <w:szCs w:val="20"/>
              </w:rPr>
              <w:t xml:space="preserve">&gt; Partnership </w:t>
            </w:r>
            <w:r>
              <w:rPr>
                <w:rFonts w:ascii="Times New Roman" w:hAnsi="Times New Roman" w:cs="Times New Roman"/>
                <w:color w:val="000000"/>
                <w:sz w:val="20"/>
                <w:szCs w:val="20"/>
              </w:rPr>
              <w:t>during baseline</w:t>
            </w:r>
          </w:p>
          <w:p w14:paraId="3EBC031E" w14:textId="77777777" w:rsidR="001D4804" w:rsidRPr="00752CB0" w:rsidRDefault="001D4804" w:rsidP="006D6747">
            <w:pPr>
              <w:spacing w:after="0" w:line="240" w:lineRule="auto"/>
              <w:rPr>
                <w:rFonts w:ascii="Times New Roman" w:hAnsi="Times New Roman" w:cs="Times New Roman"/>
                <w:color w:val="000000"/>
                <w:sz w:val="20"/>
                <w:szCs w:val="20"/>
              </w:rPr>
            </w:pPr>
          </w:p>
          <w:p w14:paraId="4DD06698" w14:textId="77777777" w:rsidR="001D4804" w:rsidRPr="00752CB0" w:rsidRDefault="001D4804" w:rsidP="006D6747">
            <w:pPr>
              <w:spacing w:after="0" w:line="240" w:lineRule="auto"/>
              <w:rPr>
                <w:rFonts w:ascii="Times New Roman" w:hAnsi="Times New Roman" w:cs="Times New Roman"/>
                <w:color w:val="000000"/>
                <w:sz w:val="20"/>
                <w:szCs w:val="20"/>
              </w:rPr>
            </w:pPr>
            <w:r w:rsidRPr="00752CB0">
              <w:rPr>
                <w:rFonts w:ascii="Times New Roman" w:hAnsi="Times New Roman" w:cs="Times New Roman"/>
                <w:color w:val="000000"/>
                <w:sz w:val="20"/>
                <w:szCs w:val="20"/>
              </w:rPr>
              <w:t>No significant change in score from baseline to follow up.</w:t>
            </w:r>
          </w:p>
          <w:p w14:paraId="4EFCC71C" w14:textId="77777777" w:rsidR="001D4804" w:rsidRPr="00752CB0" w:rsidRDefault="001D4804" w:rsidP="006D6747">
            <w:pPr>
              <w:spacing w:after="0" w:line="240" w:lineRule="auto"/>
              <w:rPr>
                <w:rFonts w:ascii="Times New Roman" w:hAnsi="Times New Roman" w:cs="Times New Roman"/>
                <w:color w:val="000000"/>
                <w:sz w:val="20"/>
                <w:szCs w:val="20"/>
              </w:rPr>
            </w:pPr>
          </w:p>
          <w:p w14:paraId="526F5A9B" w14:textId="77777777" w:rsidR="001D4804" w:rsidRPr="00752CB0" w:rsidRDefault="001D4804" w:rsidP="006D6747">
            <w:pPr>
              <w:spacing w:after="0" w:line="240" w:lineRule="auto"/>
              <w:rPr>
                <w:rFonts w:ascii="Times New Roman" w:hAnsi="Times New Roman" w:cs="Times New Roman"/>
                <w:color w:val="000000"/>
                <w:sz w:val="20"/>
                <w:szCs w:val="20"/>
              </w:rPr>
            </w:pPr>
            <w:r w:rsidRPr="00752CB0">
              <w:rPr>
                <w:rFonts w:ascii="Times New Roman" w:hAnsi="Times New Roman" w:cs="Times New Roman"/>
                <w:color w:val="000000"/>
                <w:sz w:val="20"/>
                <w:szCs w:val="20"/>
              </w:rPr>
              <w:t>Small significant correlation between higher perceptions of PCC and clinical outcomes such as pain reduction and functional recovery</w:t>
            </w:r>
          </w:p>
        </w:tc>
      </w:tr>
      <w:tr w:rsidR="001D4804" w:rsidRPr="00752CB0" w14:paraId="2ED0E215" w14:textId="77777777" w:rsidTr="006D6747">
        <w:tc>
          <w:tcPr>
            <w:tcW w:w="1455" w:type="dxa"/>
          </w:tcPr>
          <w:p w14:paraId="69EDEFFB"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Beusterien 2013 United States</w:t>
            </w:r>
            <w:r w:rsidRPr="00122E63">
              <w:rPr>
                <w:rFonts w:ascii="Times New Roman" w:hAnsi="Times New Roman" w:cs="Times New Roman"/>
                <w:noProof/>
                <w:sz w:val="20"/>
                <w:szCs w:val="20"/>
                <w:vertAlign w:val="superscript"/>
              </w:rPr>
              <w:t>63</w:t>
            </w:r>
          </w:p>
          <w:p w14:paraId="681C5064"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Systemic Lupus Erythematosus (SLE)</w:t>
            </w:r>
          </w:p>
        </w:tc>
        <w:tc>
          <w:tcPr>
            <w:tcW w:w="1372" w:type="dxa"/>
          </w:tcPr>
          <w:p w14:paraId="2144EEDC"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Analysis of survey data from 302 patients with Systemic lupus erythematosus (94% women, mean age 46.3)</w:t>
            </w:r>
          </w:p>
        </w:tc>
        <w:tc>
          <w:tcPr>
            <w:tcW w:w="1601" w:type="dxa"/>
          </w:tcPr>
          <w:p w14:paraId="6C8C424A"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To develop a conceptual model of the association between patient-clinician relationship and clinical outcomes based on patient perceptions</w:t>
            </w:r>
          </w:p>
          <w:p w14:paraId="5BD7FEF3" w14:textId="77777777" w:rsidR="001D4804" w:rsidRPr="00752CB0" w:rsidRDefault="001D4804" w:rsidP="006D6747">
            <w:pPr>
              <w:spacing w:after="0" w:line="240" w:lineRule="auto"/>
              <w:rPr>
                <w:rFonts w:ascii="Times New Roman" w:hAnsi="Times New Roman" w:cs="Times New Roman"/>
                <w:sz w:val="20"/>
                <w:szCs w:val="20"/>
              </w:rPr>
            </w:pPr>
          </w:p>
        </w:tc>
        <w:tc>
          <w:tcPr>
            <w:tcW w:w="1080" w:type="dxa"/>
          </w:tcPr>
          <w:p w14:paraId="085CAA0A"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Patient-centred care</w:t>
            </w:r>
          </w:p>
          <w:p w14:paraId="65F3FB7A" w14:textId="77777777" w:rsidR="001D4804" w:rsidRPr="00752CB0" w:rsidRDefault="001D4804" w:rsidP="006D6747">
            <w:pPr>
              <w:spacing w:after="0" w:line="240" w:lineRule="auto"/>
              <w:rPr>
                <w:rFonts w:ascii="Times New Roman" w:hAnsi="Times New Roman" w:cs="Times New Roman"/>
                <w:sz w:val="20"/>
                <w:szCs w:val="20"/>
              </w:rPr>
            </w:pPr>
          </w:p>
        </w:tc>
        <w:tc>
          <w:tcPr>
            <w:tcW w:w="2250" w:type="dxa"/>
          </w:tcPr>
          <w:p w14:paraId="5C0359DA" w14:textId="77777777" w:rsidR="001D4804" w:rsidRPr="00752CB0"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The survey was designed based on components of PCC identified by patients and clinicians:</w:t>
            </w:r>
          </w:p>
          <w:p w14:paraId="079AD491" w14:textId="77777777" w:rsidR="001D4804" w:rsidRPr="00752CB0" w:rsidRDefault="001D4804" w:rsidP="00B9438F">
            <w:pPr>
              <w:pStyle w:val="ListParagraph"/>
              <w:numPr>
                <w:ilvl w:val="0"/>
                <w:numId w:val="45"/>
              </w:numPr>
              <w:spacing w:after="0" w:line="240" w:lineRule="auto"/>
              <w:contextualSpacing w:val="0"/>
              <w:rPr>
                <w:rFonts w:ascii="Times New Roman" w:hAnsi="Times New Roman" w:cs="Times New Roman"/>
                <w:sz w:val="20"/>
                <w:szCs w:val="20"/>
              </w:rPr>
            </w:pPr>
            <w:r w:rsidRPr="00752CB0">
              <w:rPr>
                <w:rFonts w:ascii="Times New Roman" w:hAnsi="Times New Roman" w:cs="Times New Roman"/>
                <w:sz w:val="20"/>
                <w:szCs w:val="20"/>
              </w:rPr>
              <w:t>Patient-clinician interactions</w:t>
            </w:r>
          </w:p>
          <w:p w14:paraId="59D98662" w14:textId="77777777" w:rsidR="001D4804" w:rsidRPr="00752CB0" w:rsidRDefault="001D4804" w:rsidP="00B9438F">
            <w:pPr>
              <w:pStyle w:val="ListParagraph"/>
              <w:numPr>
                <w:ilvl w:val="0"/>
                <w:numId w:val="45"/>
              </w:numPr>
              <w:spacing w:after="0" w:line="240" w:lineRule="auto"/>
              <w:contextualSpacing w:val="0"/>
              <w:rPr>
                <w:rFonts w:ascii="Times New Roman" w:hAnsi="Times New Roman" w:cs="Times New Roman"/>
                <w:sz w:val="20"/>
                <w:szCs w:val="20"/>
              </w:rPr>
            </w:pPr>
            <w:r w:rsidRPr="00752CB0">
              <w:rPr>
                <w:rFonts w:ascii="Times New Roman" w:hAnsi="Times New Roman" w:cs="Times New Roman"/>
                <w:sz w:val="20"/>
                <w:szCs w:val="20"/>
              </w:rPr>
              <w:t>Being involved in treatment decision making</w:t>
            </w:r>
          </w:p>
          <w:p w14:paraId="090530ED" w14:textId="77777777" w:rsidR="001D4804" w:rsidRPr="00752CB0" w:rsidRDefault="001D4804" w:rsidP="00B9438F">
            <w:pPr>
              <w:pStyle w:val="ListParagraph"/>
              <w:numPr>
                <w:ilvl w:val="0"/>
                <w:numId w:val="45"/>
              </w:numPr>
              <w:spacing w:after="0" w:line="240" w:lineRule="auto"/>
              <w:contextualSpacing w:val="0"/>
              <w:rPr>
                <w:rFonts w:ascii="Times New Roman" w:hAnsi="Times New Roman" w:cs="Times New Roman"/>
                <w:sz w:val="20"/>
                <w:szCs w:val="20"/>
              </w:rPr>
            </w:pPr>
            <w:r w:rsidRPr="00752CB0">
              <w:rPr>
                <w:rFonts w:ascii="Times New Roman" w:hAnsi="Times New Roman" w:cs="Times New Roman"/>
                <w:sz w:val="20"/>
                <w:szCs w:val="20"/>
              </w:rPr>
              <w:t>Physician bedside manner</w:t>
            </w:r>
          </w:p>
          <w:p w14:paraId="2732A6FA" w14:textId="77777777" w:rsidR="001D4804" w:rsidRPr="00752CB0" w:rsidRDefault="001D4804" w:rsidP="00B9438F">
            <w:pPr>
              <w:pStyle w:val="ListParagraph"/>
              <w:numPr>
                <w:ilvl w:val="0"/>
                <w:numId w:val="45"/>
              </w:numPr>
              <w:spacing w:after="0" w:line="240" w:lineRule="auto"/>
              <w:contextualSpacing w:val="0"/>
              <w:rPr>
                <w:rFonts w:ascii="Times New Roman" w:hAnsi="Times New Roman" w:cs="Times New Roman"/>
                <w:sz w:val="20"/>
                <w:szCs w:val="20"/>
              </w:rPr>
            </w:pPr>
            <w:r w:rsidRPr="00752CB0">
              <w:rPr>
                <w:rFonts w:ascii="Times New Roman" w:hAnsi="Times New Roman" w:cs="Times New Roman"/>
                <w:sz w:val="20"/>
                <w:szCs w:val="20"/>
              </w:rPr>
              <w:t>Physician helps them to better understand the lupus condition</w:t>
            </w:r>
          </w:p>
          <w:p w14:paraId="5D3C851B" w14:textId="77777777" w:rsidR="001D4804" w:rsidRPr="00752CB0" w:rsidRDefault="001D4804" w:rsidP="00B9438F">
            <w:pPr>
              <w:pStyle w:val="ListParagraph"/>
              <w:numPr>
                <w:ilvl w:val="0"/>
                <w:numId w:val="45"/>
              </w:numPr>
              <w:spacing w:after="0" w:line="240" w:lineRule="auto"/>
              <w:contextualSpacing w:val="0"/>
              <w:rPr>
                <w:rFonts w:ascii="Times New Roman" w:hAnsi="Times New Roman" w:cs="Times New Roman"/>
                <w:sz w:val="20"/>
                <w:szCs w:val="20"/>
              </w:rPr>
            </w:pPr>
            <w:r w:rsidRPr="00752CB0">
              <w:rPr>
                <w:rFonts w:ascii="Times New Roman" w:hAnsi="Times New Roman" w:cs="Times New Roman"/>
                <w:sz w:val="20"/>
                <w:szCs w:val="20"/>
              </w:rPr>
              <w:t>Satisfaction with physician</w:t>
            </w:r>
          </w:p>
          <w:p w14:paraId="75CB572A" w14:textId="77777777" w:rsidR="001D4804" w:rsidRPr="00752CB0" w:rsidRDefault="001D4804" w:rsidP="00B9438F">
            <w:pPr>
              <w:pStyle w:val="ListParagraph"/>
              <w:numPr>
                <w:ilvl w:val="0"/>
                <w:numId w:val="45"/>
              </w:numPr>
              <w:spacing w:after="0" w:line="240" w:lineRule="auto"/>
              <w:contextualSpacing w:val="0"/>
              <w:rPr>
                <w:rFonts w:ascii="Times New Roman" w:hAnsi="Times New Roman" w:cs="Times New Roman"/>
                <w:sz w:val="20"/>
                <w:szCs w:val="20"/>
              </w:rPr>
            </w:pPr>
            <w:r w:rsidRPr="00752CB0">
              <w:rPr>
                <w:rFonts w:ascii="Times New Roman" w:hAnsi="Times New Roman" w:cs="Times New Roman"/>
                <w:sz w:val="20"/>
                <w:szCs w:val="20"/>
              </w:rPr>
              <w:t>Disease control and severity</w:t>
            </w:r>
          </w:p>
          <w:p w14:paraId="14DBD7DA" w14:textId="77777777" w:rsidR="001D4804" w:rsidRPr="00752CB0" w:rsidRDefault="001D4804" w:rsidP="00B9438F">
            <w:pPr>
              <w:pStyle w:val="ListParagraph"/>
              <w:numPr>
                <w:ilvl w:val="0"/>
                <w:numId w:val="45"/>
              </w:numPr>
              <w:spacing w:after="0" w:line="240" w:lineRule="auto"/>
              <w:contextualSpacing w:val="0"/>
              <w:rPr>
                <w:rFonts w:ascii="Times New Roman" w:hAnsi="Times New Roman" w:cs="Times New Roman"/>
                <w:sz w:val="20"/>
                <w:szCs w:val="20"/>
              </w:rPr>
            </w:pPr>
            <w:r w:rsidRPr="00752CB0">
              <w:rPr>
                <w:rFonts w:ascii="Times New Roman" w:hAnsi="Times New Roman" w:cs="Times New Roman"/>
                <w:sz w:val="20"/>
                <w:szCs w:val="20"/>
              </w:rPr>
              <w:t xml:space="preserve">How hopeful they are about their future </w:t>
            </w:r>
            <w:r w:rsidRPr="00752CB0">
              <w:rPr>
                <w:rFonts w:ascii="Times New Roman" w:hAnsi="Times New Roman" w:cs="Times New Roman"/>
                <w:sz w:val="20"/>
                <w:szCs w:val="20"/>
              </w:rPr>
              <w:lastRenderedPageBreak/>
              <w:t>health</w:t>
            </w:r>
          </w:p>
        </w:tc>
        <w:tc>
          <w:tcPr>
            <w:tcW w:w="3060" w:type="dxa"/>
          </w:tcPr>
          <w:p w14:paraId="50F487C2" w14:textId="77777777" w:rsidR="001D4804" w:rsidRPr="00617A45" w:rsidRDefault="001D4804" w:rsidP="006D6747">
            <w:pPr>
              <w:spacing w:after="0" w:line="240" w:lineRule="auto"/>
              <w:rPr>
                <w:rFonts w:ascii="Times New Roman" w:hAnsi="Times New Roman" w:cs="Times New Roman"/>
                <w:b/>
                <w:sz w:val="20"/>
                <w:szCs w:val="20"/>
              </w:rPr>
            </w:pPr>
            <w:r w:rsidRPr="00617A45">
              <w:rPr>
                <w:rFonts w:ascii="Times New Roman" w:hAnsi="Times New Roman" w:cs="Times New Roman"/>
                <w:b/>
                <w:sz w:val="20"/>
                <w:szCs w:val="20"/>
              </w:rPr>
              <w:lastRenderedPageBreak/>
              <w:t>Emotions</w:t>
            </w:r>
            <w:r>
              <w:rPr>
                <w:rFonts w:ascii="Times New Roman" w:hAnsi="Times New Roman" w:cs="Times New Roman"/>
                <w:b/>
                <w:sz w:val="20"/>
                <w:szCs w:val="20"/>
              </w:rPr>
              <w:t xml:space="preserve">: </w:t>
            </w:r>
            <w:r>
              <w:rPr>
                <w:rFonts w:ascii="Times New Roman" w:hAnsi="Times New Roman" w:cs="Times New Roman"/>
                <w:sz w:val="20"/>
                <w:szCs w:val="20"/>
              </w:rPr>
              <w:t xml:space="preserve">Physician interactions led to </w:t>
            </w:r>
            <w:r w:rsidRPr="00752CB0">
              <w:rPr>
                <w:rFonts w:ascii="Times New Roman" w:hAnsi="Times New Roman" w:cs="Times New Roman"/>
                <w:sz w:val="20"/>
                <w:szCs w:val="20"/>
              </w:rPr>
              <w:t>↑ emotional health</w:t>
            </w:r>
            <w:r>
              <w:rPr>
                <w:rFonts w:ascii="Times New Roman" w:hAnsi="Times New Roman" w:cs="Times New Roman"/>
                <w:sz w:val="20"/>
                <w:szCs w:val="20"/>
              </w:rPr>
              <w:t xml:space="preserve"> and directly a</w:t>
            </w:r>
            <w:r w:rsidRPr="00752CB0">
              <w:rPr>
                <w:rFonts w:ascii="Times New Roman" w:hAnsi="Times New Roman" w:cs="Times New Roman"/>
                <w:sz w:val="20"/>
                <w:szCs w:val="20"/>
              </w:rPr>
              <w:t>ffect</w:t>
            </w:r>
            <w:r>
              <w:rPr>
                <w:rFonts w:ascii="Times New Roman" w:hAnsi="Times New Roman" w:cs="Times New Roman"/>
                <w:sz w:val="20"/>
                <w:szCs w:val="20"/>
              </w:rPr>
              <w:t xml:space="preserve">ed health and hope (depression, </w:t>
            </w:r>
            <w:r w:rsidRPr="00752CB0">
              <w:rPr>
                <w:rFonts w:ascii="Times New Roman" w:hAnsi="Times New Roman" w:cs="Times New Roman"/>
                <w:sz w:val="20"/>
                <w:szCs w:val="20"/>
              </w:rPr>
              <w:t>hopeful about future)</w:t>
            </w:r>
          </w:p>
          <w:p w14:paraId="5008F4D8" w14:textId="77777777" w:rsidR="001D4804" w:rsidRPr="00752CB0" w:rsidRDefault="001D4804" w:rsidP="006D6747">
            <w:pPr>
              <w:spacing w:after="0" w:line="240" w:lineRule="auto"/>
              <w:rPr>
                <w:rFonts w:ascii="Times New Roman" w:hAnsi="Times New Roman" w:cs="Times New Roman"/>
                <w:sz w:val="20"/>
                <w:szCs w:val="20"/>
              </w:rPr>
            </w:pPr>
            <w:r w:rsidRPr="00617A45">
              <w:rPr>
                <w:rFonts w:ascii="Times New Roman" w:hAnsi="Times New Roman" w:cs="Times New Roman"/>
                <w:b/>
                <w:sz w:val="20"/>
                <w:szCs w:val="20"/>
              </w:rPr>
              <w:t>Self-management</w:t>
            </w:r>
            <w:r>
              <w:rPr>
                <w:rFonts w:ascii="Times New Roman" w:hAnsi="Times New Roman" w:cs="Times New Roman"/>
                <w:b/>
                <w:sz w:val="20"/>
                <w:szCs w:val="20"/>
              </w:rPr>
              <w:t>:</w:t>
            </w:r>
            <w:r w:rsidRPr="00617A45">
              <w:rPr>
                <w:rFonts w:ascii="Times New Roman" w:hAnsi="Times New Roman" w:cs="Times New Roman"/>
                <w:b/>
                <w:sz w:val="20"/>
                <w:szCs w:val="20"/>
              </w:rPr>
              <w:t xml:space="preserve"> </w:t>
            </w:r>
            <w:r w:rsidRPr="00120B31">
              <w:rPr>
                <w:rFonts w:ascii="Times New Roman" w:hAnsi="Times New Roman" w:cs="Times New Roman"/>
                <w:sz w:val="20"/>
                <w:szCs w:val="20"/>
              </w:rPr>
              <w:t>Physician interactions</w:t>
            </w:r>
            <w:r>
              <w:rPr>
                <w:rFonts w:ascii="Times New Roman" w:hAnsi="Times New Roman" w:cs="Times New Roman"/>
                <w:b/>
                <w:sz w:val="20"/>
                <w:szCs w:val="20"/>
              </w:rPr>
              <w:t xml:space="preserve"> </w:t>
            </w:r>
            <w:r>
              <w:rPr>
                <w:rFonts w:ascii="Times New Roman" w:hAnsi="Times New Roman" w:cs="Times New Roman"/>
                <w:sz w:val="20"/>
                <w:szCs w:val="20"/>
              </w:rPr>
              <w:t>directly e</w:t>
            </w:r>
            <w:r w:rsidRPr="00752CB0">
              <w:rPr>
                <w:rFonts w:ascii="Times New Roman" w:hAnsi="Times New Roman" w:cs="Times New Roman"/>
                <w:sz w:val="20"/>
                <w:szCs w:val="20"/>
              </w:rPr>
              <w:t>ffect</w:t>
            </w:r>
            <w:r>
              <w:rPr>
                <w:rFonts w:ascii="Times New Roman" w:hAnsi="Times New Roman" w:cs="Times New Roman"/>
                <w:sz w:val="20"/>
                <w:szCs w:val="20"/>
              </w:rPr>
              <w:t>ed</w:t>
            </w:r>
            <w:r w:rsidRPr="00752CB0">
              <w:rPr>
                <w:rFonts w:ascii="Times New Roman" w:hAnsi="Times New Roman" w:cs="Times New Roman"/>
                <w:sz w:val="20"/>
                <w:szCs w:val="20"/>
              </w:rPr>
              <w:t xml:space="preserve"> treatment and symptom control, </w:t>
            </w:r>
            <w:r>
              <w:rPr>
                <w:rFonts w:ascii="Times New Roman" w:hAnsi="Times New Roman" w:cs="Times New Roman"/>
                <w:sz w:val="20"/>
                <w:szCs w:val="20"/>
              </w:rPr>
              <w:t>and</w:t>
            </w:r>
            <w:r w:rsidRPr="00752CB0">
              <w:rPr>
                <w:rFonts w:ascii="Times New Roman" w:hAnsi="Times New Roman" w:cs="Times New Roman"/>
                <w:sz w:val="20"/>
                <w:szCs w:val="20"/>
              </w:rPr>
              <w:t xml:space="preserve"> current general h</w:t>
            </w:r>
            <w:r>
              <w:rPr>
                <w:rFonts w:ascii="Times New Roman" w:hAnsi="Times New Roman" w:cs="Times New Roman"/>
                <w:sz w:val="20"/>
                <w:szCs w:val="20"/>
              </w:rPr>
              <w:t>ealth</w:t>
            </w:r>
          </w:p>
        </w:tc>
        <w:tc>
          <w:tcPr>
            <w:tcW w:w="2970" w:type="dxa"/>
          </w:tcPr>
          <w:p w14:paraId="02A5D45F" w14:textId="77777777" w:rsidR="001D4804" w:rsidRPr="00120B31" w:rsidRDefault="001D4804" w:rsidP="006D6747">
            <w:pPr>
              <w:spacing w:after="0" w:line="240" w:lineRule="auto"/>
              <w:rPr>
                <w:rFonts w:ascii="Times New Roman" w:hAnsi="Times New Roman" w:cs="Times New Roman"/>
                <w:sz w:val="20"/>
                <w:szCs w:val="20"/>
              </w:rPr>
            </w:pPr>
            <w:r w:rsidRPr="00752CB0">
              <w:rPr>
                <w:rFonts w:ascii="Times New Roman" w:hAnsi="Times New Roman" w:cs="Times New Roman"/>
                <w:sz w:val="20"/>
                <w:szCs w:val="20"/>
              </w:rPr>
              <w:t>A conceptual model illustrating the relationship between patient-centred care a</w:t>
            </w:r>
            <w:r>
              <w:rPr>
                <w:rFonts w:ascii="Times New Roman" w:hAnsi="Times New Roman" w:cs="Times New Roman"/>
                <w:sz w:val="20"/>
                <w:szCs w:val="20"/>
              </w:rPr>
              <w:t>nd patient outcomes was created. Physician interactions l</w:t>
            </w:r>
            <w:r w:rsidRPr="00120B31">
              <w:rPr>
                <w:rFonts w:ascii="Times New Roman" w:hAnsi="Times New Roman" w:cs="Times New Roman"/>
                <w:sz w:val="20"/>
                <w:szCs w:val="20"/>
              </w:rPr>
              <w:t>ead to ↑ treatment satisfaction</w:t>
            </w:r>
          </w:p>
        </w:tc>
      </w:tr>
    </w:tbl>
    <w:p w14:paraId="149C2045" w14:textId="3FF9BBD7" w:rsidR="006D64F4" w:rsidRPr="00DE034B" w:rsidRDefault="005706E8" w:rsidP="001E691B"/>
    <w:sectPr w:rsidR="006D64F4" w:rsidRPr="00DE034B" w:rsidSect="001E691B">
      <w:headerReference w:type="even" r:id="rId8"/>
      <w:headerReference w:type="default" r:id="rId9"/>
      <w:pgSz w:w="15840" w:h="12240"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835F1C" w14:textId="77777777" w:rsidR="005706E8" w:rsidRDefault="005706E8" w:rsidP="002947CF">
      <w:pPr>
        <w:spacing w:after="0" w:line="240" w:lineRule="auto"/>
      </w:pPr>
      <w:r>
        <w:separator/>
      </w:r>
    </w:p>
  </w:endnote>
  <w:endnote w:type="continuationSeparator" w:id="0">
    <w:p w14:paraId="47C30C23" w14:textId="77777777" w:rsidR="005706E8" w:rsidRDefault="005706E8" w:rsidP="002947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FEF037" w14:textId="77777777" w:rsidR="005706E8" w:rsidRDefault="005706E8" w:rsidP="002947CF">
      <w:pPr>
        <w:spacing w:after="0" w:line="240" w:lineRule="auto"/>
      </w:pPr>
      <w:r>
        <w:separator/>
      </w:r>
    </w:p>
  </w:footnote>
  <w:footnote w:type="continuationSeparator" w:id="0">
    <w:p w14:paraId="625088E4" w14:textId="77777777" w:rsidR="005706E8" w:rsidRDefault="005706E8" w:rsidP="002947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31F251" w14:textId="77777777" w:rsidR="002947CF" w:rsidRDefault="002947CF" w:rsidP="00090368">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E2EFBF9" w14:textId="77777777" w:rsidR="002947CF" w:rsidRDefault="002947CF" w:rsidP="002947C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29AF5E" w14:textId="53BFA487" w:rsidR="002947CF" w:rsidRPr="002947CF" w:rsidRDefault="002947CF" w:rsidP="00090368">
    <w:pPr>
      <w:pStyle w:val="Header"/>
      <w:framePr w:wrap="none" w:vAnchor="text" w:hAnchor="margin" w:xAlign="right" w:y="1"/>
      <w:rPr>
        <w:rStyle w:val="PageNumber"/>
        <w:rFonts w:ascii="Times New Roman" w:hAnsi="Times New Roman" w:cs="Times New Roman"/>
        <w:sz w:val="24"/>
        <w:szCs w:val="24"/>
      </w:rPr>
    </w:pPr>
    <w:r w:rsidRPr="002947CF">
      <w:rPr>
        <w:rStyle w:val="PageNumber"/>
        <w:rFonts w:ascii="Times New Roman" w:hAnsi="Times New Roman" w:cs="Times New Roman"/>
        <w:sz w:val="24"/>
        <w:szCs w:val="24"/>
      </w:rPr>
      <w:fldChar w:fldCharType="begin"/>
    </w:r>
    <w:r w:rsidRPr="002947CF">
      <w:rPr>
        <w:rStyle w:val="PageNumber"/>
        <w:rFonts w:ascii="Times New Roman" w:hAnsi="Times New Roman" w:cs="Times New Roman"/>
        <w:sz w:val="24"/>
        <w:szCs w:val="24"/>
      </w:rPr>
      <w:instrText xml:space="preserve">PAGE  </w:instrText>
    </w:r>
    <w:r w:rsidRPr="002947CF">
      <w:rPr>
        <w:rStyle w:val="PageNumber"/>
        <w:rFonts w:ascii="Times New Roman" w:hAnsi="Times New Roman" w:cs="Times New Roman"/>
        <w:sz w:val="24"/>
        <w:szCs w:val="24"/>
      </w:rPr>
      <w:fldChar w:fldCharType="separate"/>
    </w:r>
    <w:r w:rsidR="0015144D">
      <w:rPr>
        <w:rStyle w:val="PageNumber"/>
        <w:rFonts w:ascii="Times New Roman" w:hAnsi="Times New Roman" w:cs="Times New Roman"/>
        <w:noProof/>
        <w:sz w:val="24"/>
        <w:szCs w:val="24"/>
      </w:rPr>
      <w:t>2</w:t>
    </w:r>
    <w:r w:rsidRPr="002947CF">
      <w:rPr>
        <w:rStyle w:val="PageNumber"/>
        <w:rFonts w:ascii="Times New Roman" w:hAnsi="Times New Roman" w:cs="Times New Roman"/>
        <w:sz w:val="24"/>
        <w:szCs w:val="24"/>
      </w:rPr>
      <w:fldChar w:fldCharType="end"/>
    </w:r>
  </w:p>
  <w:p w14:paraId="55EAA857" w14:textId="77777777" w:rsidR="002947CF" w:rsidRDefault="002947CF" w:rsidP="002947CF">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F5986"/>
    <w:multiLevelType w:val="hybridMultilevel"/>
    <w:tmpl w:val="D9AC1358"/>
    <w:lvl w:ilvl="0" w:tplc="2F8207EA">
      <w:start w:val="1"/>
      <w:numFmt w:val="bullet"/>
      <w:lvlText w:val=""/>
      <w:lvlJc w:val="left"/>
      <w:pPr>
        <w:ind w:left="170" w:hanging="17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30756CA"/>
    <w:multiLevelType w:val="hybridMultilevel"/>
    <w:tmpl w:val="7C8CA5B2"/>
    <w:lvl w:ilvl="0" w:tplc="94C2470A">
      <w:start w:val="1"/>
      <w:numFmt w:val="bullet"/>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6C452C"/>
    <w:multiLevelType w:val="hybridMultilevel"/>
    <w:tmpl w:val="EB3625C4"/>
    <w:lvl w:ilvl="0" w:tplc="94C2470A">
      <w:start w:val="1"/>
      <w:numFmt w:val="bullet"/>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1922F6"/>
    <w:multiLevelType w:val="hybridMultilevel"/>
    <w:tmpl w:val="E9C82462"/>
    <w:lvl w:ilvl="0" w:tplc="B072A18E">
      <w:start w:val="1"/>
      <w:numFmt w:val="bullet"/>
      <w:lvlText w:val=""/>
      <w:lvlJc w:val="left"/>
      <w:pPr>
        <w:ind w:left="170" w:hanging="17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06423F42"/>
    <w:multiLevelType w:val="hybridMultilevel"/>
    <w:tmpl w:val="00D0A6C6"/>
    <w:lvl w:ilvl="0" w:tplc="E158AC3E">
      <w:start w:val="1"/>
      <w:numFmt w:val="bullet"/>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982446"/>
    <w:multiLevelType w:val="hybridMultilevel"/>
    <w:tmpl w:val="A21A43D4"/>
    <w:lvl w:ilvl="0" w:tplc="3DC4EEA6">
      <w:start w:val="1"/>
      <w:numFmt w:val="bullet"/>
      <w:lvlText w:val=""/>
      <w:lvlJc w:val="left"/>
      <w:pPr>
        <w:ind w:left="170" w:hanging="17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078E00EB"/>
    <w:multiLevelType w:val="hybridMultilevel"/>
    <w:tmpl w:val="C91CCFC8"/>
    <w:lvl w:ilvl="0" w:tplc="2F8207EA">
      <w:start w:val="1"/>
      <w:numFmt w:val="bullet"/>
      <w:lvlText w:val=""/>
      <w:lvlJc w:val="left"/>
      <w:pPr>
        <w:ind w:left="170" w:hanging="17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0D337E7A"/>
    <w:multiLevelType w:val="hybridMultilevel"/>
    <w:tmpl w:val="DB40C8D4"/>
    <w:lvl w:ilvl="0" w:tplc="E158AC3E">
      <w:start w:val="1"/>
      <w:numFmt w:val="bullet"/>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3503F9"/>
    <w:multiLevelType w:val="hybridMultilevel"/>
    <w:tmpl w:val="372E62AC"/>
    <w:lvl w:ilvl="0" w:tplc="68E6B048">
      <w:start w:val="1"/>
      <w:numFmt w:val="bullet"/>
      <w:lvlText w:val=""/>
      <w:lvlJc w:val="left"/>
      <w:pPr>
        <w:ind w:left="170" w:hanging="17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12F445C0"/>
    <w:multiLevelType w:val="hybridMultilevel"/>
    <w:tmpl w:val="3D7C1C5C"/>
    <w:lvl w:ilvl="0" w:tplc="94C2470A">
      <w:start w:val="1"/>
      <w:numFmt w:val="bullet"/>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59151F"/>
    <w:multiLevelType w:val="hybridMultilevel"/>
    <w:tmpl w:val="E5D6F27C"/>
    <w:lvl w:ilvl="0" w:tplc="2F8207EA">
      <w:start w:val="1"/>
      <w:numFmt w:val="bullet"/>
      <w:lvlText w:val=""/>
      <w:lvlJc w:val="left"/>
      <w:pPr>
        <w:ind w:left="170" w:hanging="17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1B454DAD"/>
    <w:multiLevelType w:val="hybridMultilevel"/>
    <w:tmpl w:val="79B24834"/>
    <w:lvl w:ilvl="0" w:tplc="E158AC3E">
      <w:start w:val="1"/>
      <w:numFmt w:val="bullet"/>
      <w:lvlText w:val=""/>
      <w:lvlJc w:val="left"/>
      <w:pPr>
        <w:ind w:left="220" w:hanging="17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2" w15:restartNumberingAfterBreak="0">
    <w:nsid w:val="1B472D05"/>
    <w:multiLevelType w:val="hybridMultilevel"/>
    <w:tmpl w:val="609497F0"/>
    <w:lvl w:ilvl="0" w:tplc="B072A18E">
      <w:start w:val="1"/>
      <w:numFmt w:val="bullet"/>
      <w:lvlText w:val=""/>
      <w:lvlJc w:val="left"/>
      <w:pPr>
        <w:ind w:left="170" w:hanging="17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1FAB12D8"/>
    <w:multiLevelType w:val="hybridMultilevel"/>
    <w:tmpl w:val="166EED62"/>
    <w:lvl w:ilvl="0" w:tplc="B072A18E">
      <w:start w:val="1"/>
      <w:numFmt w:val="bullet"/>
      <w:lvlText w:val=""/>
      <w:lvlJc w:val="left"/>
      <w:pPr>
        <w:ind w:left="170" w:hanging="17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204B099F"/>
    <w:multiLevelType w:val="hybridMultilevel"/>
    <w:tmpl w:val="7784A986"/>
    <w:lvl w:ilvl="0" w:tplc="E158AC3E">
      <w:start w:val="1"/>
      <w:numFmt w:val="bullet"/>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3F2436F"/>
    <w:multiLevelType w:val="hybridMultilevel"/>
    <w:tmpl w:val="36D85BCC"/>
    <w:lvl w:ilvl="0" w:tplc="94C2470A">
      <w:start w:val="1"/>
      <w:numFmt w:val="bullet"/>
      <w:lvlText w:val=""/>
      <w:lvlJc w:val="left"/>
      <w:pPr>
        <w:ind w:left="170" w:hanging="17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7452A6C"/>
    <w:multiLevelType w:val="hybridMultilevel"/>
    <w:tmpl w:val="77A4635A"/>
    <w:lvl w:ilvl="0" w:tplc="B072A18E">
      <w:start w:val="1"/>
      <w:numFmt w:val="bullet"/>
      <w:lvlText w:val=""/>
      <w:lvlJc w:val="left"/>
      <w:pPr>
        <w:ind w:left="170" w:hanging="17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287D75BE"/>
    <w:multiLevelType w:val="hybridMultilevel"/>
    <w:tmpl w:val="719621E2"/>
    <w:lvl w:ilvl="0" w:tplc="E158AC3E">
      <w:start w:val="1"/>
      <w:numFmt w:val="bullet"/>
      <w:lvlText w:val=""/>
      <w:lvlJc w:val="left"/>
      <w:pPr>
        <w:ind w:left="220" w:hanging="17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8" w15:restartNumberingAfterBreak="0">
    <w:nsid w:val="2BB1685B"/>
    <w:multiLevelType w:val="hybridMultilevel"/>
    <w:tmpl w:val="74AC57D2"/>
    <w:lvl w:ilvl="0" w:tplc="E158AC3E">
      <w:start w:val="1"/>
      <w:numFmt w:val="bullet"/>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D636CD7"/>
    <w:multiLevelType w:val="hybridMultilevel"/>
    <w:tmpl w:val="6DDC1980"/>
    <w:lvl w:ilvl="0" w:tplc="2F8207EA">
      <w:start w:val="1"/>
      <w:numFmt w:val="bullet"/>
      <w:lvlText w:val=""/>
      <w:lvlJc w:val="left"/>
      <w:pPr>
        <w:ind w:left="170" w:hanging="17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2F127B88"/>
    <w:multiLevelType w:val="hybridMultilevel"/>
    <w:tmpl w:val="CBC6F124"/>
    <w:lvl w:ilvl="0" w:tplc="94C2470A">
      <w:start w:val="1"/>
      <w:numFmt w:val="bullet"/>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01C6C90"/>
    <w:multiLevelType w:val="hybridMultilevel"/>
    <w:tmpl w:val="474CB0E8"/>
    <w:lvl w:ilvl="0" w:tplc="B072A18E">
      <w:start w:val="1"/>
      <w:numFmt w:val="bullet"/>
      <w:lvlText w:val=""/>
      <w:lvlJc w:val="left"/>
      <w:pPr>
        <w:ind w:left="170" w:hanging="17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31E6062B"/>
    <w:multiLevelType w:val="hybridMultilevel"/>
    <w:tmpl w:val="AB520834"/>
    <w:lvl w:ilvl="0" w:tplc="94C2470A">
      <w:start w:val="1"/>
      <w:numFmt w:val="bullet"/>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2436DBF"/>
    <w:multiLevelType w:val="hybridMultilevel"/>
    <w:tmpl w:val="07E42CD0"/>
    <w:lvl w:ilvl="0" w:tplc="94C2470A">
      <w:start w:val="1"/>
      <w:numFmt w:val="bullet"/>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34470FA"/>
    <w:multiLevelType w:val="hybridMultilevel"/>
    <w:tmpl w:val="F43672C0"/>
    <w:lvl w:ilvl="0" w:tplc="3DC4EEA6">
      <w:start w:val="1"/>
      <w:numFmt w:val="bullet"/>
      <w:lvlText w:val=""/>
      <w:lvlJc w:val="left"/>
      <w:pPr>
        <w:ind w:left="170" w:hanging="17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33771D4E"/>
    <w:multiLevelType w:val="hybridMultilevel"/>
    <w:tmpl w:val="047C4938"/>
    <w:lvl w:ilvl="0" w:tplc="94C2470A">
      <w:start w:val="1"/>
      <w:numFmt w:val="bullet"/>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64D58B1"/>
    <w:multiLevelType w:val="hybridMultilevel"/>
    <w:tmpl w:val="7750C26C"/>
    <w:lvl w:ilvl="0" w:tplc="94C2470A">
      <w:start w:val="1"/>
      <w:numFmt w:val="bullet"/>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B3224A0"/>
    <w:multiLevelType w:val="hybridMultilevel"/>
    <w:tmpl w:val="981AAA38"/>
    <w:lvl w:ilvl="0" w:tplc="E158AC3E">
      <w:start w:val="1"/>
      <w:numFmt w:val="bullet"/>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D994C0D"/>
    <w:multiLevelType w:val="hybridMultilevel"/>
    <w:tmpl w:val="4D10DAFE"/>
    <w:lvl w:ilvl="0" w:tplc="E158AC3E">
      <w:start w:val="1"/>
      <w:numFmt w:val="bullet"/>
      <w:lvlText w:val=""/>
      <w:lvlJc w:val="left"/>
      <w:pPr>
        <w:ind w:left="170" w:hanging="17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3F4F0CF6"/>
    <w:multiLevelType w:val="hybridMultilevel"/>
    <w:tmpl w:val="8E52806C"/>
    <w:lvl w:ilvl="0" w:tplc="B072A18E">
      <w:start w:val="1"/>
      <w:numFmt w:val="bullet"/>
      <w:lvlText w:val=""/>
      <w:lvlJc w:val="left"/>
      <w:pPr>
        <w:ind w:left="170" w:hanging="170"/>
      </w:pPr>
      <w:rPr>
        <w:rFonts w:ascii="Symbol" w:hAnsi="Symbol"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0" w15:restartNumberingAfterBreak="0">
    <w:nsid w:val="42987EDE"/>
    <w:multiLevelType w:val="hybridMultilevel"/>
    <w:tmpl w:val="C688CE90"/>
    <w:lvl w:ilvl="0" w:tplc="E158AC3E">
      <w:start w:val="1"/>
      <w:numFmt w:val="bullet"/>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B281229"/>
    <w:multiLevelType w:val="hybridMultilevel"/>
    <w:tmpl w:val="39748E40"/>
    <w:lvl w:ilvl="0" w:tplc="68E6B048">
      <w:start w:val="1"/>
      <w:numFmt w:val="bullet"/>
      <w:lvlText w:val=""/>
      <w:lvlJc w:val="left"/>
      <w:pPr>
        <w:ind w:left="170" w:hanging="17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2" w15:restartNumberingAfterBreak="0">
    <w:nsid w:val="4CA777F6"/>
    <w:multiLevelType w:val="hybridMultilevel"/>
    <w:tmpl w:val="D382AB06"/>
    <w:lvl w:ilvl="0" w:tplc="94C2470A">
      <w:start w:val="1"/>
      <w:numFmt w:val="bullet"/>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F536BE6"/>
    <w:multiLevelType w:val="hybridMultilevel"/>
    <w:tmpl w:val="DE56288A"/>
    <w:lvl w:ilvl="0" w:tplc="94C2470A">
      <w:start w:val="1"/>
      <w:numFmt w:val="bullet"/>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2D03554"/>
    <w:multiLevelType w:val="hybridMultilevel"/>
    <w:tmpl w:val="12B862DA"/>
    <w:lvl w:ilvl="0" w:tplc="94C2470A">
      <w:start w:val="1"/>
      <w:numFmt w:val="bullet"/>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5A73A69"/>
    <w:multiLevelType w:val="hybridMultilevel"/>
    <w:tmpl w:val="1E366E8E"/>
    <w:lvl w:ilvl="0" w:tplc="E158AC3E">
      <w:start w:val="1"/>
      <w:numFmt w:val="bullet"/>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55419B5"/>
    <w:multiLevelType w:val="hybridMultilevel"/>
    <w:tmpl w:val="C27A6F9A"/>
    <w:lvl w:ilvl="0" w:tplc="94C2470A">
      <w:start w:val="1"/>
      <w:numFmt w:val="bullet"/>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72C4B7F"/>
    <w:multiLevelType w:val="hybridMultilevel"/>
    <w:tmpl w:val="1776486E"/>
    <w:lvl w:ilvl="0" w:tplc="3DC4EEA6">
      <w:start w:val="1"/>
      <w:numFmt w:val="bullet"/>
      <w:lvlText w:val=""/>
      <w:lvlJc w:val="left"/>
      <w:pPr>
        <w:ind w:left="170" w:hanging="17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8" w15:restartNumberingAfterBreak="0">
    <w:nsid w:val="6B2F3C7B"/>
    <w:multiLevelType w:val="hybridMultilevel"/>
    <w:tmpl w:val="C56416F4"/>
    <w:lvl w:ilvl="0" w:tplc="B072A18E">
      <w:start w:val="1"/>
      <w:numFmt w:val="bullet"/>
      <w:lvlText w:val=""/>
      <w:lvlJc w:val="left"/>
      <w:pPr>
        <w:ind w:left="170" w:hanging="170"/>
      </w:pPr>
      <w:rPr>
        <w:rFonts w:ascii="Symbol" w:hAnsi="Symbol" w:hint="default"/>
      </w:rPr>
    </w:lvl>
    <w:lvl w:ilvl="1" w:tplc="3D741BB8">
      <w:start w:val="1"/>
      <w:numFmt w:val="bullet"/>
      <w:lvlText w:val="o"/>
      <w:lvlJc w:val="left"/>
      <w:pPr>
        <w:ind w:left="170" w:firstLine="910"/>
      </w:pPr>
      <w:rPr>
        <w:rFonts w:ascii="Courier New" w:hAnsi="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9" w15:restartNumberingAfterBreak="0">
    <w:nsid w:val="6E09257C"/>
    <w:multiLevelType w:val="hybridMultilevel"/>
    <w:tmpl w:val="71D6AA7A"/>
    <w:lvl w:ilvl="0" w:tplc="E158AC3E">
      <w:start w:val="1"/>
      <w:numFmt w:val="bullet"/>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F0A1350"/>
    <w:multiLevelType w:val="hybridMultilevel"/>
    <w:tmpl w:val="2A347B78"/>
    <w:lvl w:ilvl="0" w:tplc="2F8207EA">
      <w:start w:val="1"/>
      <w:numFmt w:val="bullet"/>
      <w:lvlText w:val=""/>
      <w:lvlJc w:val="left"/>
      <w:pPr>
        <w:ind w:left="220" w:hanging="170"/>
      </w:pPr>
      <w:rPr>
        <w:rFonts w:ascii="Symbol" w:hAnsi="Symbol" w:hint="default"/>
      </w:rPr>
    </w:lvl>
    <w:lvl w:ilvl="1" w:tplc="10090003" w:tentative="1">
      <w:start w:val="1"/>
      <w:numFmt w:val="bullet"/>
      <w:lvlText w:val="o"/>
      <w:lvlJc w:val="left"/>
      <w:pPr>
        <w:ind w:left="1490" w:hanging="360"/>
      </w:pPr>
      <w:rPr>
        <w:rFonts w:ascii="Courier New" w:hAnsi="Courier New" w:cs="Courier New" w:hint="default"/>
      </w:rPr>
    </w:lvl>
    <w:lvl w:ilvl="2" w:tplc="10090005" w:tentative="1">
      <w:start w:val="1"/>
      <w:numFmt w:val="bullet"/>
      <w:lvlText w:val=""/>
      <w:lvlJc w:val="left"/>
      <w:pPr>
        <w:ind w:left="2210" w:hanging="360"/>
      </w:pPr>
      <w:rPr>
        <w:rFonts w:ascii="Wingdings" w:hAnsi="Wingdings" w:hint="default"/>
      </w:rPr>
    </w:lvl>
    <w:lvl w:ilvl="3" w:tplc="10090001" w:tentative="1">
      <w:start w:val="1"/>
      <w:numFmt w:val="bullet"/>
      <w:lvlText w:val=""/>
      <w:lvlJc w:val="left"/>
      <w:pPr>
        <w:ind w:left="2930" w:hanging="360"/>
      </w:pPr>
      <w:rPr>
        <w:rFonts w:ascii="Symbol" w:hAnsi="Symbol" w:hint="default"/>
      </w:rPr>
    </w:lvl>
    <w:lvl w:ilvl="4" w:tplc="10090003" w:tentative="1">
      <w:start w:val="1"/>
      <w:numFmt w:val="bullet"/>
      <w:lvlText w:val="o"/>
      <w:lvlJc w:val="left"/>
      <w:pPr>
        <w:ind w:left="3650" w:hanging="360"/>
      </w:pPr>
      <w:rPr>
        <w:rFonts w:ascii="Courier New" w:hAnsi="Courier New" w:cs="Courier New" w:hint="default"/>
      </w:rPr>
    </w:lvl>
    <w:lvl w:ilvl="5" w:tplc="10090005" w:tentative="1">
      <w:start w:val="1"/>
      <w:numFmt w:val="bullet"/>
      <w:lvlText w:val=""/>
      <w:lvlJc w:val="left"/>
      <w:pPr>
        <w:ind w:left="4370" w:hanging="360"/>
      </w:pPr>
      <w:rPr>
        <w:rFonts w:ascii="Wingdings" w:hAnsi="Wingdings" w:hint="default"/>
      </w:rPr>
    </w:lvl>
    <w:lvl w:ilvl="6" w:tplc="10090001" w:tentative="1">
      <w:start w:val="1"/>
      <w:numFmt w:val="bullet"/>
      <w:lvlText w:val=""/>
      <w:lvlJc w:val="left"/>
      <w:pPr>
        <w:ind w:left="5090" w:hanging="360"/>
      </w:pPr>
      <w:rPr>
        <w:rFonts w:ascii="Symbol" w:hAnsi="Symbol" w:hint="default"/>
      </w:rPr>
    </w:lvl>
    <w:lvl w:ilvl="7" w:tplc="10090003" w:tentative="1">
      <w:start w:val="1"/>
      <w:numFmt w:val="bullet"/>
      <w:lvlText w:val="o"/>
      <w:lvlJc w:val="left"/>
      <w:pPr>
        <w:ind w:left="5810" w:hanging="360"/>
      </w:pPr>
      <w:rPr>
        <w:rFonts w:ascii="Courier New" w:hAnsi="Courier New" w:cs="Courier New" w:hint="default"/>
      </w:rPr>
    </w:lvl>
    <w:lvl w:ilvl="8" w:tplc="10090005" w:tentative="1">
      <w:start w:val="1"/>
      <w:numFmt w:val="bullet"/>
      <w:lvlText w:val=""/>
      <w:lvlJc w:val="left"/>
      <w:pPr>
        <w:ind w:left="6530" w:hanging="360"/>
      </w:pPr>
      <w:rPr>
        <w:rFonts w:ascii="Wingdings" w:hAnsi="Wingdings" w:hint="default"/>
      </w:rPr>
    </w:lvl>
  </w:abstractNum>
  <w:abstractNum w:abstractNumId="41" w15:restartNumberingAfterBreak="0">
    <w:nsid w:val="6F1422AA"/>
    <w:multiLevelType w:val="hybridMultilevel"/>
    <w:tmpl w:val="BDE48792"/>
    <w:lvl w:ilvl="0" w:tplc="70D6234C">
      <w:start w:val="1"/>
      <w:numFmt w:val="bullet"/>
      <w:lvlText w:val=""/>
      <w:lvlJc w:val="left"/>
      <w:pPr>
        <w:ind w:left="170" w:hanging="170"/>
      </w:pPr>
      <w:rPr>
        <w:rFonts w:ascii="Symbol" w:hAnsi="Symbol" w:hint="default"/>
      </w:rPr>
    </w:lvl>
    <w:lvl w:ilvl="1" w:tplc="08724E50">
      <w:start w:val="1"/>
      <w:numFmt w:val="bullet"/>
      <w:lvlText w:val="o"/>
      <w:lvlJc w:val="left"/>
      <w:pPr>
        <w:ind w:left="170" w:firstLine="550"/>
      </w:pPr>
      <w:rPr>
        <w:rFonts w:ascii="Courier New" w:hAnsi="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2" w15:restartNumberingAfterBreak="0">
    <w:nsid w:val="72185ED9"/>
    <w:multiLevelType w:val="hybridMultilevel"/>
    <w:tmpl w:val="FA60D7BA"/>
    <w:lvl w:ilvl="0" w:tplc="94C2470A">
      <w:start w:val="1"/>
      <w:numFmt w:val="bullet"/>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25210A7"/>
    <w:multiLevelType w:val="hybridMultilevel"/>
    <w:tmpl w:val="21481C2A"/>
    <w:lvl w:ilvl="0" w:tplc="68E6B048">
      <w:start w:val="1"/>
      <w:numFmt w:val="bullet"/>
      <w:lvlText w:val=""/>
      <w:lvlJc w:val="left"/>
      <w:pPr>
        <w:ind w:left="170" w:hanging="17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4" w15:restartNumberingAfterBreak="0">
    <w:nsid w:val="750179BD"/>
    <w:multiLevelType w:val="hybridMultilevel"/>
    <w:tmpl w:val="45B6CCE8"/>
    <w:lvl w:ilvl="0" w:tplc="94C2470A">
      <w:start w:val="1"/>
      <w:numFmt w:val="bullet"/>
      <w:lvlText w:val=""/>
      <w:lvlJc w:val="left"/>
      <w:pPr>
        <w:ind w:left="221" w:hanging="170"/>
      </w:pPr>
      <w:rPr>
        <w:rFonts w:ascii="Symbol" w:hAnsi="Symbol" w:hint="default"/>
      </w:rPr>
    </w:lvl>
    <w:lvl w:ilvl="1" w:tplc="04090003" w:tentative="1">
      <w:start w:val="1"/>
      <w:numFmt w:val="bullet"/>
      <w:lvlText w:val="o"/>
      <w:lvlJc w:val="left"/>
      <w:pPr>
        <w:ind w:left="1491" w:hanging="360"/>
      </w:pPr>
      <w:rPr>
        <w:rFonts w:ascii="Courier New" w:hAnsi="Courier New" w:cs="Courier New" w:hint="default"/>
      </w:rPr>
    </w:lvl>
    <w:lvl w:ilvl="2" w:tplc="04090005" w:tentative="1">
      <w:start w:val="1"/>
      <w:numFmt w:val="bullet"/>
      <w:lvlText w:val=""/>
      <w:lvlJc w:val="left"/>
      <w:pPr>
        <w:ind w:left="2211" w:hanging="360"/>
      </w:pPr>
      <w:rPr>
        <w:rFonts w:ascii="Wingdings" w:hAnsi="Wingdings" w:hint="default"/>
      </w:rPr>
    </w:lvl>
    <w:lvl w:ilvl="3" w:tplc="04090001" w:tentative="1">
      <w:start w:val="1"/>
      <w:numFmt w:val="bullet"/>
      <w:lvlText w:val=""/>
      <w:lvlJc w:val="left"/>
      <w:pPr>
        <w:ind w:left="2931" w:hanging="360"/>
      </w:pPr>
      <w:rPr>
        <w:rFonts w:ascii="Symbol" w:hAnsi="Symbol" w:hint="default"/>
      </w:rPr>
    </w:lvl>
    <w:lvl w:ilvl="4" w:tplc="04090003" w:tentative="1">
      <w:start w:val="1"/>
      <w:numFmt w:val="bullet"/>
      <w:lvlText w:val="o"/>
      <w:lvlJc w:val="left"/>
      <w:pPr>
        <w:ind w:left="3651" w:hanging="360"/>
      </w:pPr>
      <w:rPr>
        <w:rFonts w:ascii="Courier New" w:hAnsi="Courier New" w:cs="Courier New" w:hint="default"/>
      </w:rPr>
    </w:lvl>
    <w:lvl w:ilvl="5" w:tplc="04090005" w:tentative="1">
      <w:start w:val="1"/>
      <w:numFmt w:val="bullet"/>
      <w:lvlText w:val=""/>
      <w:lvlJc w:val="left"/>
      <w:pPr>
        <w:ind w:left="4371" w:hanging="360"/>
      </w:pPr>
      <w:rPr>
        <w:rFonts w:ascii="Wingdings" w:hAnsi="Wingdings" w:hint="default"/>
      </w:rPr>
    </w:lvl>
    <w:lvl w:ilvl="6" w:tplc="04090001" w:tentative="1">
      <w:start w:val="1"/>
      <w:numFmt w:val="bullet"/>
      <w:lvlText w:val=""/>
      <w:lvlJc w:val="left"/>
      <w:pPr>
        <w:ind w:left="5091" w:hanging="360"/>
      </w:pPr>
      <w:rPr>
        <w:rFonts w:ascii="Symbol" w:hAnsi="Symbol" w:hint="default"/>
      </w:rPr>
    </w:lvl>
    <w:lvl w:ilvl="7" w:tplc="04090003" w:tentative="1">
      <w:start w:val="1"/>
      <w:numFmt w:val="bullet"/>
      <w:lvlText w:val="o"/>
      <w:lvlJc w:val="left"/>
      <w:pPr>
        <w:ind w:left="5811" w:hanging="360"/>
      </w:pPr>
      <w:rPr>
        <w:rFonts w:ascii="Courier New" w:hAnsi="Courier New" w:cs="Courier New" w:hint="default"/>
      </w:rPr>
    </w:lvl>
    <w:lvl w:ilvl="8" w:tplc="04090005" w:tentative="1">
      <w:start w:val="1"/>
      <w:numFmt w:val="bullet"/>
      <w:lvlText w:val=""/>
      <w:lvlJc w:val="left"/>
      <w:pPr>
        <w:ind w:left="6531" w:hanging="360"/>
      </w:pPr>
      <w:rPr>
        <w:rFonts w:ascii="Wingdings" w:hAnsi="Wingdings" w:hint="default"/>
      </w:rPr>
    </w:lvl>
  </w:abstractNum>
  <w:abstractNum w:abstractNumId="45" w15:restartNumberingAfterBreak="0">
    <w:nsid w:val="75AE552C"/>
    <w:multiLevelType w:val="hybridMultilevel"/>
    <w:tmpl w:val="FB801A8C"/>
    <w:lvl w:ilvl="0" w:tplc="E158AC3E">
      <w:start w:val="1"/>
      <w:numFmt w:val="bullet"/>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65C6702"/>
    <w:multiLevelType w:val="hybridMultilevel"/>
    <w:tmpl w:val="E67C9F98"/>
    <w:lvl w:ilvl="0" w:tplc="94C2470A">
      <w:start w:val="1"/>
      <w:numFmt w:val="bullet"/>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86916E1"/>
    <w:multiLevelType w:val="hybridMultilevel"/>
    <w:tmpl w:val="CB88D5AA"/>
    <w:lvl w:ilvl="0" w:tplc="E158AC3E">
      <w:start w:val="1"/>
      <w:numFmt w:val="bullet"/>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9B620A1"/>
    <w:multiLevelType w:val="hybridMultilevel"/>
    <w:tmpl w:val="E13C8026"/>
    <w:lvl w:ilvl="0" w:tplc="3DC4EEA6">
      <w:start w:val="1"/>
      <w:numFmt w:val="bullet"/>
      <w:lvlText w:val=""/>
      <w:lvlJc w:val="left"/>
      <w:pPr>
        <w:ind w:left="170" w:hanging="17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9" w15:restartNumberingAfterBreak="0">
    <w:nsid w:val="7F510D95"/>
    <w:multiLevelType w:val="hybridMultilevel"/>
    <w:tmpl w:val="86AE3906"/>
    <w:lvl w:ilvl="0" w:tplc="2F8207EA">
      <w:start w:val="1"/>
      <w:numFmt w:val="bullet"/>
      <w:lvlText w:val=""/>
      <w:lvlJc w:val="left"/>
      <w:pPr>
        <w:ind w:left="170" w:hanging="17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41"/>
  </w:num>
  <w:num w:numId="2">
    <w:abstractNumId w:val="12"/>
  </w:num>
  <w:num w:numId="3">
    <w:abstractNumId w:val="16"/>
  </w:num>
  <w:num w:numId="4">
    <w:abstractNumId w:val="21"/>
  </w:num>
  <w:num w:numId="5">
    <w:abstractNumId w:val="3"/>
  </w:num>
  <w:num w:numId="6">
    <w:abstractNumId w:val="13"/>
  </w:num>
  <w:num w:numId="7">
    <w:abstractNumId w:val="29"/>
  </w:num>
  <w:num w:numId="8">
    <w:abstractNumId w:val="38"/>
  </w:num>
  <w:num w:numId="9">
    <w:abstractNumId w:val="0"/>
  </w:num>
  <w:num w:numId="10">
    <w:abstractNumId w:val="6"/>
  </w:num>
  <w:num w:numId="11">
    <w:abstractNumId w:val="10"/>
  </w:num>
  <w:num w:numId="12">
    <w:abstractNumId w:val="40"/>
  </w:num>
  <w:num w:numId="13">
    <w:abstractNumId w:val="19"/>
  </w:num>
  <w:num w:numId="14">
    <w:abstractNumId w:val="49"/>
  </w:num>
  <w:num w:numId="15">
    <w:abstractNumId w:val="31"/>
  </w:num>
  <w:num w:numId="16">
    <w:abstractNumId w:val="43"/>
  </w:num>
  <w:num w:numId="17">
    <w:abstractNumId w:val="8"/>
  </w:num>
  <w:num w:numId="18">
    <w:abstractNumId w:val="5"/>
  </w:num>
  <w:num w:numId="19">
    <w:abstractNumId w:val="24"/>
  </w:num>
  <w:num w:numId="20">
    <w:abstractNumId w:val="48"/>
  </w:num>
  <w:num w:numId="21">
    <w:abstractNumId w:val="37"/>
  </w:num>
  <w:num w:numId="22">
    <w:abstractNumId w:val="28"/>
  </w:num>
  <w:num w:numId="23">
    <w:abstractNumId w:val="11"/>
  </w:num>
  <w:num w:numId="24">
    <w:abstractNumId w:val="17"/>
  </w:num>
  <w:num w:numId="25">
    <w:abstractNumId w:val="18"/>
  </w:num>
  <w:num w:numId="26">
    <w:abstractNumId w:val="4"/>
  </w:num>
  <w:num w:numId="27">
    <w:abstractNumId w:val="39"/>
  </w:num>
  <w:num w:numId="28">
    <w:abstractNumId w:val="45"/>
  </w:num>
  <w:num w:numId="29">
    <w:abstractNumId w:val="30"/>
  </w:num>
  <w:num w:numId="30">
    <w:abstractNumId w:val="27"/>
  </w:num>
  <w:num w:numId="31">
    <w:abstractNumId w:val="14"/>
  </w:num>
  <w:num w:numId="32">
    <w:abstractNumId w:val="47"/>
  </w:num>
  <w:num w:numId="33">
    <w:abstractNumId w:val="35"/>
  </w:num>
  <w:num w:numId="34">
    <w:abstractNumId w:val="7"/>
  </w:num>
  <w:num w:numId="35">
    <w:abstractNumId w:val="15"/>
  </w:num>
  <w:num w:numId="36">
    <w:abstractNumId w:val="25"/>
  </w:num>
  <w:num w:numId="37">
    <w:abstractNumId w:val="9"/>
  </w:num>
  <w:num w:numId="38">
    <w:abstractNumId w:val="20"/>
  </w:num>
  <w:num w:numId="39">
    <w:abstractNumId w:val="33"/>
  </w:num>
  <w:num w:numId="40">
    <w:abstractNumId w:val="2"/>
  </w:num>
  <w:num w:numId="41">
    <w:abstractNumId w:val="32"/>
  </w:num>
  <w:num w:numId="42">
    <w:abstractNumId w:val="42"/>
  </w:num>
  <w:num w:numId="43">
    <w:abstractNumId w:val="44"/>
  </w:num>
  <w:num w:numId="44">
    <w:abstractNumId w:val="26"/>
  </w:num>
  <w:num w:numId="45">
    <w:abstractNumId w:val="23"/>
  </w:num>
  <w:num w:numId="46">
    <w:abstractNumId w:val="36"/>
  </w:num>
  <w:num w:numId="47">
    <w:abstractNumId w:val="34"/>
  </w:num>
  <w:num w:numId="48">
    <w:abstractNumId w:val="22"/>
  </w:num>
  <w:num w:numId="49">
    <w:abstractNumId w:val="46"/>
  </w:num>
  <w:num w:numId="50">
    <w:abstractNumId w:val="1"/>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4804"/>
    <w:rsid w:val="00075768"/>
    <w:rsid w:val="00091E91"/>
    <w:rsid w:val="000F22A9"/>
    <w:rsid w:val="001045F9"/>
    <w:rsid w:val="00104683"/>
    <w:rsid w:val="00106DD1"/>
    <w:rsid w:val="0015144D"/>
    <w:rsid w:val="001A0C0D"/>
    <w:rsid w:val="001B2543"/>
    <w:rsid w:val="001D31E1"/>
    <w:rsid w:val="001D4804"/>
    <w:rsid w:val="001D64F3"/>
    <w:rsid w:val="001E691B"/>
    <w:rsid w:val="001F17D0"/>
    <w:rsid w:val="0022595D"/>
    <w:rsid w:val="00231F1D"/>
    <w:rsid w:val="00250D10"/>
    <w:rsid w:val="00260D7A"/>
    <w:rsid w:val="002758E3"/>
    <w:rsid w:val="0029473A"/>
    <w:rsid w:val="002947CF"/>
    <w:rsid w:val="00312C73"/>
    <w:rsid w:val="00332A1E"/>
    <w:rsid w:val="00351820"/>
    <w:rsid w:val="00377B93"/>
    <w:rsid w:val="00386EB3"/>
    <w:rsid w:val="003D386A"/>
    <w:rsid w:val="00417497"/>
    <w:rsid w:val="004249D9"/>
    <w:rsid w:val="00446E56"/>
    <w:rsid w:val="004632F0"/>
    <w:rsid w:val="00472DB1"/>
    <w:rsid w:val="004A6564"/>
    <w:rsid w:val="004B6C75"/>
    <w:rsid w:val="004F7D22"/>
    <w:rsid w:val="00542B69"/>
    <w:rsid w:val="005706E8"/>
    <w:rsid w:val="005F7291"/>
    <w:rsid w:val="006339E8"/>
    <w:rsid w:val="00640D84"/>
    <w:rsid w:val="00663DE5"/>
    <w:rsid w:val="00676BB3"/>
    <w:rsid w:val="007277AB"/>
    <w:rsid w:val="0074170C"/>
    <w:rsid w:val="00744F98"/>
    <w:rsid w:val="007635C7"/>
    <w:rsid w:val="007902D2"/>
    <w:rsid w:val="007D24C8"/>
    <w:rsid w:val="007F3C7A"/>
    <w:rsid w:val="00815B09"/>
    <w:rsid w:val="008221E5"/>
    <w:rsid w:val="00830CE2"/>
    <w:rsid w:val="00870B00"/>
    <w:rsid w:val="00882101"/>
    <w:rsid w:val="008842E9"/>
    <w:rsid w:val="008A611F"/>
    <w:rsid w:val="008B18EC"/>
    <w:rsid w:val="008B1CD5"/>
    <w:rsid w:val="008F1BA9"/>
    <w:rsid w:val="008F6C1F"/>
    <w:rsid w:val="009152AB"/>
    <w:rsid w:val="009426DB"/>
    <w:rsid w:val="00954DCE"/>
    <w:rsid w:val="00976F07"/>
    <w:rsid w:val="009C04F9"/>
    <w:rsid w:val="009C07B0"/>
    <w:rsid w:val="00A461B2"/>
    <w:rsid w:val="00AC1FD8"/>
    <w:rsid w:val="00AC4C9E"/>
    <w:rsid w:val="00AC69B7"/>
    <w:rsid w:val="00AF5F88"/>
    <w:rsid w:val="00B33725"/>
    <w:rsid w:val="00B461DF"/>
    <w:rsid w:val="00B65282"/>
    <w:rsid w:val="00B9438F"/>
    <w:rsid w:val="00BB34B4"/>
    <w:rsid w:val="00C250F1"/>
    <w:rsid w:val="00C35384"/>
    <w:rsid w:val="00C742F6"/>
    <w:rsid w:val="00C93EF3"/>
    <w:rsid w:val="00D01271"/>
    <w:rsid w:val="00D4162C"/>
    <w:rsid w:val="00D53C5D"/>
    <w:rsid w:val="00DC111A"/>
    <w:rsid w:val="00DC14C3"/>
    <w:rsid w:val="00DD6720"/>
    <w:rsid w:val="00DE034B"/>
    <w:rsid w:val="00DE31F8"/>
    <w:rsid w:val="00DE3811"/>
    <w:rsid w:val="00DF124A"/>
    <w:rsid w:val="00E05475"/>
    <w:rsid w:val="00E10311"/>
    <w:rsid w:val="00E2303E"/>
    <w:rsid w:val="00E4174A"/>
    <w:rsid w:val="00E55B17"/>
    <w:rsid w:val="00E915EC"/>
    <w:rsid w:val="00E973E9"/>
    <w:rsid w:val="00EC0A17"/>
    <w:rsid w:val="00EC1A8E"/>
    <w:rsid w:val="00ED17F0"/>
    <w:rsid w:val="00F023EA"/>
    <w:rsid w:val="00F04F34"/>
    <w:rsid w:val="00F138E3"/>
    <w:rsid w:val="00F25527"/>
    <w:rsid w:val="00F36861"/>
    <w:rsid w:val="00F572DF"/>
    <w:rsid w:val="00FB0D9B"/>
    <w:rsid w:val="00FF31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F1F4A"/>
  <w14:defaultImageDpi w14:val="32767"/>
  <w15:docId w15:val="{732356C9-3155-402D-8B64-49710FB4E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4804"/>
    <w:pPr>
      <w:spacing w:after="160" w:line="259" w:lineRule="auto"/>
    </w:pPr>
    <w:rPr>
      <w:sz w:val="22"/>
      <w:szCs w:val="22"/>
      <w:lang w:val="en-CA"/>
    </w:rPr>
  </w:style>
  <w:style w:type="paragraph" w:styleId="Heading1">
    <w:name w:val="heading 1"/>
    <w:basedOn w:val="Normal"/>
    <w:link w:val="Heading1Char"/>
    <w:uiPriority w:val="9"/>
    <w:qFormat/>
    <w:rsid w:val="001D4804"/>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4804"/>
    <w:rPr>
      <w:rFonts w:ascii="Times New Roman" w:eastAsia="Times New Roman" w:hAnsi="Times New Roman" w:cs="Times New Roman"/>
      <w:b/>
      <w:bCs/>
      <w:kern w:val="36"/>
      <w:sz w:val="48"/>
      <w:szCs w:val="48"/>
    </w:rPr>
  </w:style>
  <w:style w:type="paragraph" w:styleId="ListParagraph">
    <w:name w:val="List Paragraph"/>
    <w:basedOn w:val="Normal"/>
    <w:uiPriority w:val="34"/>
    <w:qFormat/>
    <w:rsid w:val="001D4804"/>
    <w:pPr>
      <w:ind w:left="720"/>
      <w:contextualSpacing/>
    </w:pPr>
  </w:style>
  <w:style w:type="paragraph" w:styleId="Header">
    <w:name w:val="header"/>
    <w:basedOn w:val="Normal"/>
    <w:link w:val="HeaderChar"/>
    <w:uiPriority w:val="99"/>
    <w:unhideWhenUsed/>
    <w:rsid w:val="001D48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4804"/>
    <w:rPr>
      <w:sz w:val="22"/>
      <w:szCs w:val="22"/>
      <w:lang w:val="en-CA"/>
    </w:rPr>
  </w:style>
  <w:style w:type="paragraph" w:styleId="Footer">
    <w:name w:val="footer"/>
    <w:basedOn w:val="Normal"/>
    <w:link w:val="FooterChar"/>
    <w:uiPriority w:val="99"/>
    <w:unhideWhenUsed/>
    <w:rsid w:val="001D48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4804"/>
    <w:rPr>
      <w:sz w:val="22"/>
      <w:szCs w:val="22"/>
      <w:lang w:val="en-CA"/>
    </w:rPr>
  </w:style>
  <w:style w:type="paragraph" w:customStyle="1" w:styleId="EndNoteBibliographyTitle">
    <w:name w:val="EndNote Bibliography Title"/>
    <w:basedOn w:val="Normal"/>
    <w:link w:val="EndNoteBibliographyTitleChar"/>
    <w:rsid w:val="001D4804"/>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1D4804"/>
    <w:rPr>
      <w:rFonts w:ascii="Calibri" w:hAnsi="Calibri" w:cs="Calibri"/>
      <w:noProof/>
      <w:sz w:val="22"/>
      <w:szCs w:val="22"/>
    </w:rPr>
  </w:style>
  <w:style w:type="paragraph" w:customStyle="1" w:styleId="EndNoteBibliography">
    <w:name w:val="EndNote Bibliography"/>
    <w:basedOn w:val="Normal"/>
    <w:link w:val="EndNoteBibliographyChar"/>
    <w:rsid w:val="001D4804"/>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1D4804"/>
    <w:rPr>
      <w:rFonts w:ascii="Calibri" w:hAnsi="Calibri" w:cs="Calibri"/>
      <w:noProof/>
      <w:sz w:val="22"/>
      <w:szCs w:val="22"/>
    </w:rPr>
  </w:style>
  <w:style w:type="character" w:styleId="Hyperlink">
    <w:name w:val="Hyperlink"/>
    <w:basedOn w:val="DefaultParagraphFont"/>
    <w:uiPriority w:val="99"/>
    <w:unhideWhenUsed/>
    <w:rsid w:val="001D4804"/>
    <w:rPr>
      <w:color w:val="0563C1" w:themeColor="hyperlink"/>
      <w:u w:val="single"/>
    </w:rPr>
  </w:style>
  <w:style w:type="paragraph" w:styleId="PlainText">
    <w:name w:val="Plain Text"/>
    <w:basedOn w:val="Normal"/>
    <w:link w:val="PlainTextChar"/>
    <w:uiPriority w:val="99"/>
    <w:unhideWhenUsed/>
    <w:rsid w:val="001D4804"/>
    <w:pPr>
      <w:spacing w:after="0" w:line="240" w:lineRule="auto"/>
    </w:pPr>
    <w:rPr>
      <w:rFonts w:ascii="Calibri" w:hAnsi="Calibri"/>
      <w:szCs w:val="21"/>
      <w:lang w:val="en-US"/>
    </w:rPr>
  </w:style>
  <w:style w:type="character" w:customStyle="1" w:styleId="PlainTextChar">
    <w:name w:val="Plain Text Char"/>
    <w:basedOn w:val="DefaultParagraphFont"/>
    <w:link w:val="PlainText"/>
    <w:uiPriority w:val="99"/>
    <w:rsid w:val="001D4804"/>
    <w:rPr>
      <w:rFonts w:ascii="Calibri" w:hAnsi="Calibri"/>
      <w:sz w:val="22"/>
      <w:szCs w:val="21"/>
    </w:rPr>
  </w:style>
  <w:style w:type="table" w:styleId="TableGrid">
    <w:name w:val="Table Grid"/>
    <w:basedOn w:val="TableNormal"/>
    <w:uiPriority w:val="59"/>
    <w:rsid w:val="001D4804"/>
    <w:rPr>
      <w:sz w:val="22"/>
      <w:szCs w:val="22"/>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D480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4804"/>
    <w:rPr>
      <w:rFonts w:ascii="Segoe UI" w:hAnsi="Segoe UI" w:cs="Segoe UI"/>
      <w:sz w:val="18"/>
      <w:szCs w:val="18"/>
      <w:lang w:val="en-CA"/>
    </w:rPr>
  </w:style>
  <w:style w:type="character" w:styleId="PageNumber">
    <w:name w:val="page number"/>
    <w:basedOn w:val="DefaultParagraphFont"/>
    <w:uiPriority w:val="99"/>
    <w:semiHidden/>
    <w:unhideWhenUsed/>
    <w:rsid w:val="001D4804"/>
  </w:style>
  <w:style w:type="paragraph" w:styleId="NoSpacing">
    <w:name w:val="No Spacing"/>
    <w:uiPriority w:val="1"/>
    <w:qFormat/>
    <w:rsid w:val="001D4804"/>
    <w:rPr>
      <w:sz w:val="22"/>
      <w:szCs w:val="22"/>
    </w:rPr>
  </w:style>
  <w:style w:type="character" w:customStyle="1" w:styleId="eop">
    <w:name w:val="eop"/>
    <w:basedOn w:val="DefaultParagraphFont"/>
    <w:rsid w:val="001D4804"/>
  </w:style>
  <w:style w:type="paragraph" w:styleId="NormalWeb">
    <w:name w:val="Normal (Web)"/>
    <w:basedOn w:val="Normal"/>
    <w:uiPriority w:val="99"/>
    <w:unhideWhenUsed/>
    <w:rsid w:val="001D4804"/>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styleId="Strong">
    <w:name w:val="Strong"/>
    <w:basedOn w:val="DefaultParagraphFont"/>
    <w:uiPriority w:val="22"/>
    <w:qFormat/>
    <w:rsid w:val="001D4804"/>
    <w:rPr>
      <w:b/>
      <w:bCs/>
    </w:rPr>
  </w:style>
  <w:style w:type="character" w:customStyle="1" w:styleId="normaltextrun">
    <w:name w:val="normaltextrun"/>
    <w:basedOn w:val="DefaultParagraphFont"/>
    <w:rsid w:val="001D4804"/>
  </w:style>
  <w:style w:type="character" w:customStyle="1" w:styleId="element-citation">
    <w:name w:val="element-citation"/>
    <w:basedOn w:val="DefaultParagraphFont"/>
    <w:rsid w:val="001D4804"/>
  </w:style>
  <w:style w:type="character" w:customStyle="1" w:styleId="ref-journal">
    <w:name w:val="ref-journal"/>
    <w:basedOn w:val="DefaultParagraphFont"/>
    <w:rsid w:val="001D4804"/>
  </w:style>
  <w:style w:type="character" w:customStyle="1" w:styleId="cit-auth">
    <w:name w:val="cit-auth"/>
    <w:basedOn w:val="DefaultParagraphFont"/>
    <w:rsid w:val="001D4804"/>
  </w:style>
  <w:style w:type="character" w:customStyle="1" w:styleId="cit-name-surname">
    <w:name w:val="cit-name-surname"/>
    <w:basedOn w:val="DefaultParagraphFont"/>
    <w:rsid w:val="001D4804"/>
  </w:style>
  <w:style w:type="character" w:customStyle="1" w:styleId="cit-name-given-names">
    <w:name w:val="cit-name-given-names"/>
    <w:basedOn w:val="DefaultParagraphFont"/>
    <w:rsid w:val="001D4804"/>
  </w:style>
  <w:style w:type="character" w:customStyle="1" w:styleId="cit-etal">
    <w:name w:val="cit-etal"/>
    <w:basedOn w:val="DefaultParagraphFont"/>
    <w:rsid w:val="001D4804"/>
  </w:style>
  <w:style w:type="character" w:styleId="HTMLCite">
    <w:name w:val="HTML Cite"/>
    <w:basedOn w:val="DefaultParagraphFont"/>
    <w:uiPriority w:val="99"/>
    <w:semiHidden/>
    <w:unhideWhenUsed/>
    <w:rsid w:val="001D4804"/>
    <w:rPr>
      <w:i/>
      <w:iCs/>
    </w:rPr>
  </w:style>
  <w:style w:type="character" w:customStyle="1" w:styleId="cit-article-title">
    <w:name w:val="cit-article-title"/>
    <w:basedOn w:val="DefaultParagraphFont"/>
    <w:rsid w:val="001D4804"/>
  </w:style>
  <w:style w:type="character" w:customStyle="1" w:styleId="cit-pub-date">
    <w:name w:val="cit-pub-date"/>
    <w:basedOn w:val="DefaultParagraphFont"/>
    <w:rsid w:val="001D4804"/>
  </w:style>
  <w:style w:type="character" w:customStyle="1" w:styleId="cit-vol">
    <w:name w:val="cit-vol"/>
    <w:basedOn w:val="DefaultParagraphFont"/>
    <w:rsid w:val="001D4804"/>
  </w:style>
  <w:style w:type="character" w:customStyle="1" w:styleId="cit-fpage">
    <w:name w:val="cit-fpage"/>
    <w:basedOn w:val="DefaultParagraphFont"/>
    <w:rsid w:val="001D4804"/>
  </w:style>
  <w:style w:type="character" w:customStyle="1" w:styleId="cit-lpage">
    <w:name w:val="cit-lpage"/>
    <w:basedOn w:val="DefaultParagraphFont"/>
    <w:rsid w:val="001D4804"/>
  </w:style>
  <w:style w:type="paragraph" w:styleId="DocumentMap">
    <w:name w:val="Document Map"/>
    <w:basedOn w:val="Normal"/>
    <w:link w:val="DocumentMapChar"/>
    <w:uiPriority w:val="99"/>
    <w:semiHidden/>
    <w:unhideWhenUsed/>
    <w:rsid w:val="001D4804"/>
    <w:pPr>
      <w:spacing w:after="0" w:line="240" w:lineRule="auto"/>
    </w:pPr>
    <w:rPr>
      <w:rFonts w:ascii="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1D4804"/>
    <w:rPr>
      <w:rFonts w:ascii="Times New Roman" w:hAnsi="Times New Roman" w:cs="Times New Roman"/>
      <w:lang w:val="en-CA"/>
    </w:rPr>
  </w:style>
  <w:style w:type="paragraph" w:styleId="Revision">
    <w:name w:val="Revision"/>
    <w:hidden/>
    <w:uiPriority w:val="99"/>
    <w:semiHidden/>
    <w:rsid w:val="001D4804"/>
    <w:rPr>
      <w:sz w:val="22"/>
      <w:szCs w:val="22"/>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485BAAC5-8125-436D-A578-BFE292414D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7014</Words>
  <Characters>39985</Characters>
  <Application>Microsoft Office Word</Application>
  <DocSecurity>0</DocSecurity>
  <Lines>333</Lines>
  <Paragraphs>93</Paragraphs>
  <ScaleCrop>false</ScaleCrop>
  <HeadingPairs>
    <vt:vector size="2" baseType="variant">
      <vt:variant>
        <vt:lpstr>Title</vt:lpstr>
      </vt:variant>
      <vt:variant>
        <vt:i4>1</vt:i4>
      </vt:variant>
    </vt:vector>
  </HeadingPairs>
  <TitlesOfParts>
    <vt:vector size="1" baseType="lpstr">
      <vt:lpstr/>
    </vt:vector>
  </TitlesOfParts>
  <Company>UHN Research</Company>
  <LinksUpToDate>false</LinksUpToDate>
  <CharactersWithSpaces>46906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Filler, Tali</cp:lastModifiedBy>
  <cp:revision>2</cp:revision>
  <dcterms:created xsi:type="dcterms:W3CDTF">2019-06-25T16:39:00Z</dcterms:created>
  <dcterms:modified xsi:type="dcterms:W3CDTF">2019-06-25T16:39:00Z</dcterms:modified>
</cp:coreProperties>
</file>