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3FEA9" w14:textId="27BFDA39" w:rsidR="00B10280" w:rsidRDefault="00B1028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3570F0">
        <w:rPr>
          <w:rFonts w:ascii="Times New Roman" w:hAnsi="Times New Roman" w:cs="Times New Roman"/>
          <w:b/>
          <w:bCs/>
          <w:sz w:val="24"/>
          <w:szCs w:val="24"/>
        </w:rPr>
        <w:t xml:space="preserve">File </w:t>
      </w:r>
      <w:r w:rsidR="00BD248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C1B91">
        <w:rPr>
          <w:rFonts w:ascii="Times New Roman" w:hAnsi="Times New Roman" w:cs="Times New Roman"/>
          <w:b/>
          <w:bCs/>
          <w:sz w:val="24"/>
          <w:szCs w:val="24"/>
        </w:rPr>
        <w:t>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Quality Assessment Criteria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B10280" w14:paraId="2C189327" w14:textId="77777777" w:rsidTr="000536DA">
        <w:tc>
          <w:tcPr>
            <w:tcW w:w="9016" w:type="dxa"/>
            <w:gridSpan w:val="2"/>
          </w:tcPr>
          <w:p w14:paraId="6B86C3F6" w14:textId="33F95417" w:rsidR="00281AF0" w:rsidRDefault="00B102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Criteria </w:t>
            </w:r>
          </w:p>
        </w:tc>
      </w:tr>
      <w:tr w:rsidR="00B10280" w14:paraId="5B6381E8" w14:textId="77777777" w:rsidTr="000C1B91">
        <w:tc>
          <w:tcPr>
            <w:tcW w:w="1129" w:type="dxa"/>
          </w:tcPr>
          <w:p w14:paraId="45D21077" w14:textId="6920311E" w:rsidR="00B10280" w:rsidRDefault="00B102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87" w:type="dxa"/>
          </w:tcPr>
          <w:p w14:paraId="26CE8225" w14:textId="34535FAB" w:rsidR="00B10280" w:rsidRPr="00B10280" w:rsidRDefault="00B1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280">
              <w:rPr>
                <w:rFonts w:ascii="Times New Roman" w:hAnsi="Times New Roman" w:cs="Times New Roman"/>
                <w:sz w:val="24"/>
                <w:szCs w:val="24"/>
              </w:rPr>
              <w:t>Theoretical or conceptual underpinning to the research</w:t>
            </w:r>
          </w:p>
        </w:tc>
      </w:tr>
      <w:tr w:rsidR="00B10280" w14:paraId="0F0CC886" w14:textId="77777777" w:rsidTr="000C1B91">
        <w:tc>
          <w:tcPr>
            <w:tcW w:w="1129" w:type="dxa"/>
          </w:tcPr>
          <w:p w14:paraId="137B9187" w14:textId="6E1CFCEE" w:rsidR="00B10280" w:rsidRDefault="00B102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887" w:type="dxa"/>
          </w:tcPr>
          <w:p w14:paraId="068A9F45" w14:textId="78394C8B" w:rsidR="00B10280" w:rsidRPr="00B10280" w:rsidRDefault="00B1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280">
              <w:rPr>
                <w:rFonts w:ascii="Times New Roman" w:hAnsi="Times New Roman" w:cs="Times New Roman"/>
                <w:sz w:val="24"/>
                <w:szCs w:val="24"/>
              </w:rPr>
              <w:t>Statement of research aim/s</w:t>
            </w:r>
          </w:p>
        </w:tc>
      </w:tr>
      <w:tr w:rsidR="00B10280" w14:paraId="3299D9E1" w14:textId="77777777" w:rsidTr="000C1B91">
        <w:tc>
          <w:tcPr>
            <w:tcW w:w="1129" w:type="dxa"/>
          </w:tcPr>
          <w:p w14:paraId="787587D4" w14:textId="13093314" w:rsidR="00B10280" w:rsidRDefault="00B102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887" w:type="dxa"/>
          </w:tcPr>
          <w:p w14:paraId="4FE8D756" w14:textId="27D31686" w:rsidR="00B10280" w:rsidRPr="00B10280" w:rsidRDefault="00B1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280">
              <w:rPr>
                <w:rFonts w:ascii="Times New Roman" w:hAnsi="Times New Roman" w:cs="Times New Roman"/>
              </w:rPr>
              <w:t>Clear description of research setting and target population</w:t>
            </w:r>
          </w:p>
        </w:tc>
      </w:tr>
      <w:tr w:rsidR="00B10280" w14:paraId="687560E0" w14:textId="77777777" w:rsidTr="000C1B91">
        <w:tc>
          <w:tcPr>
            <w:tcW w:w="1129" w:type="dxa"/>
          </w:tcPr>
          <w:p w14:paraId="53486C32" w14:textId="62F93E4F" w:rsidR="00B10280" w:rsidRDefault="00B102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887" w:type="dxa"/>
          </w:tcPr>
          <w:p w14:paraId="1C6BA3BE" w14:textId="1E44CD15" w:rsidR="00B10280" w:rsidRPr="00B10280" w:rsidRDefault="00B1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280">
              <w:rPr>
                <w:rFonts w:ascii="Times New Roman" w:hAnsi="Times New Roman" w:cs="Times New Roman"/>
              </w:rPr>
              <w:t>The study design is appropriate to address the stated research aim/s</w:t>
            </w:r>
          </w:p>
        </w:tc>
      </w:tr>
      <w:tr w:rsidR="00B10280" w14:paraId="25453628" w14:textId="77777777" w:rsidTr="000C1B91">
        <w:tc>
          <w:tcPr>
            <w:tcW w:w="1129" w:type="dxa"/>
          </w:tcPr>
          <w:p w14:paraId="7A125BB2" w14:textId="0ED857CF" w:rsidR="00B10280" w:rsidRDefault="00B102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887" w:type="dxa"/>
          </w:tcPr>
          <w:p w14:paraId="2D54B234" w14:textId="582163EF" w:rsidR="00B10280" w:rsidRPr="00B10280" w:rsidRDefault="00B1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280">
              <w:rPr>
                <w:rFonts w:ascii="Times New Roman" w:hAnsi="Times New Roman" w:cs="Times New Roman"/>
              </w:rPr>
              <w:t>Appropriate sampling to address the research aim/s</w:t>
            </w:r>
          </w:p>
        </w:tc>
      </w:tr>
      <w:tr w:rsidR="00B10280" w14:paraId="24641AD2" w14:textId="77777777" w:rsidTr="000C1B91">
        <w:tc>
          <w:tcPr>
            <w:tcW w:w="1129" w:type="dxa"/>
          </w:tcPr>
          <w:p w14:paraId="6B3B5806" w14:textId="1CAD6463" w:rsidR="00B10280" w:rsidRDefault="00B102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887" w:type="dxa"/>
          </w:tcPr>
          <w:p w14:paraId="5EACC08F" w14:textId="20E0149B" w:rsidR="00B10280" w:rsidRPr="00B10280" w:rsidRDefault="00B1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280">
              <w:rPr>
                <w:rFonts w:ascii="Times New Roman" w:hAnsi="Times New Roman" w:cs="Times New Roman"/>
              </w:rPr>
              <w:t>Rationale for choice of data collection tool/s</w:t>
            </w:r>
          </w:p>
        </w:tc>
      </w:tr>
      <w:tr w:rsidR="00B10280" w14:paraId="5B6CC60C" w14:textId="77777777" w:rsidTr="000C1B91">
        <w:tc>
          <w:tcPr>
            <w:tcW w:w="1129" w:type="dxa"/>
          </w:tcPr>
          <w:p w14:paraId="2F65C135" w14:textId="42F0E8AE" w:rsidR="00B10280" w:rsidRDefault="00B102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887" w:type="dxa"/>
          </w:tcPr>
          <w:p w14:paraId="6DB1DCB4" w14:textId="2938C9CC" w:rsidR="00B10280" w:rsidRPr="00B10280" w:rsidRDefault="00B1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280">
              <w:rPr>
                <w:rFonts w:ascii="Times New Roman" w:hAnsi="Times New Roman" w:cs="Times New Roman"/>
              </w:rPr>
              <w:t>The format and content of data collection tool is appropriate to address the stated research aim/s</w:t>
            </w:r>
          </w:p>
        </w:tc>
      </w:tr>
      <w:tr w:rsidR="00B10280" w14:paraId="71A289E2" w14:textId="77777777" w:rsidTr="000C1B91">
        <w:tc>
          <w:tcPr>
            <w:tcW w:w="1129" w:type="dxa"/>
          </w:tcPr>
          <w:p w14:paraId="1C06339B" w14:textId="2F1B3653" w:rsidR="00B10280" w:rsidRDefault="00B102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887" w:type="dxa"/>
          </w:tcPr>
          <w:p w14:paraId="34F68D96" w14:textId="32895CF7" w:rsidR="00B10280" w:rsidRPr="00B10280" w:rsidRDefault="00B1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280">
              <w:rPr>
                <w:rFonts w:ascii="Times New Roman" w:hAnsi="Times New Roman" w:cs="Times New Roman"/>
              </w:rPr>
              <w:t>Description of data collection procedure</w:t>
            </w:r>
          </w:p>
        </w:tc>
      </w:tr>
      <w:tr w:rsidR="00B10280" w14:paraId="219C2812" w14:textId="77777777" w:rsidTr="000C1B91">
        <w:tc>
          <w:tcPr>
            <w:tcW w:w="1129" w:type="dxa"/>
          </w:tcPr>
          <w:p w14:paraId="29FF5476" w14:textId="41FFE332" w:rsidR="00B10280" w:rsidRDefault="00B102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887" w:type="dxa"/>
          </w:tcPr>
          <w:p w14:paraId="4357FD45" w14:textId="378BBD71" w:rsidR="00B10280" w:rsidRPr="00B10280" w:rsidRDefault="00B1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280">
              <w:rPr>
                <w:rFonts w:ascii="Times New Roman" w:hAnsi="Times New Roman" w:cs="Times New Roman"/>
              </w:rPr>
              <w:t>Recruitment data provided</w:t>
            </w:r>
          </w:p>
        </w:tc>
      </w:tr>
      <w:tr w:rsidR="00B10280" w14:paraId="7F640840" w14:textId="77777777" w:rsidTr="000C1B91">
        <w:tc>
          <w:tcPr>
            <w:tcW w:w="1129" w:type="dxa"/>
          </w:tcPr>
          <w:p w14:paraId="7EE9A433" w14:textId="10EFC04E" w:rsidR="00B10280" w:rsidRDefault="00B102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887" w:type="dxa"/>
          </w:tcPr>
          <w:p w14:paraId="644D2A7E" w14:textId="62B12686" w:rsidR="00B10280" w:rsidRPr="00B10280" w:rsidRDefault="00B1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280">
              <w:rPr>
                <w:rFonts w:ascii="Times New Roman" w:hAnsi="Times New Roman" w:cs="Times New Roman"/>
              </w:rPr>
              <w:t>Justification for analytic method selected</w:t>
            </w:r>
          </w:p>
        </w:tc>
      </w:tr>
      <w:tr w:rsidR="00B10280" w14:paraId="65CE2B6F" w14:textId="77777777" w:rsidTr="000C1B91">
        <w:tc>
          <w:tcPr>
            <w:tcW w:w="1129" w:type="dxa"/>
          </w:tcPr>
          <w:p w14:paraId="0BC11D8C" w14:textId="1F220F74" w:rsidR="00B10280" w:rsidRDefault="00B102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887" w:type="dxa"/>
          </w:tcPr>
          <w:p w14:paraId="0A9734B8" w14:textId="7C847575" w:rsidR="00B10280" w:rsidRPr="00B10280" w:rsidRDefault="00B1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280">
              <w:rPr>
                <w:rFonts w:ascii="Times New Roman" w:hAnsi="Times New Roman" w:cs="Times New Roman"/>
              </w:rPr>
              <w:t>The method of analysis was appropriate to answer the research aim/s</w:t>
            </w:r>
          </w:p>
        </w:tc>
      </w:tr>
      <w:tr w:rsidR="00B10280" w14:paraId="5DEB194C" w14:textId="77777777" w:rsidTr="000C1B91">
        <w:tc>
          <w:tcPr>
            <w:tcW w:w="1129" w:type="dxa"/>
          </w:tcPr>
          <w:p w14:paraId="60AFD8B8" w14:textId="3415062B" w:rsidR="00B10280" w:rsidRDefault="00B102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887" w:type="dxa"/>
          </w:tcPr>
          <w:p w14:paraId="5519E821" w14:textId="0D35F3EB" w:rsidR="00B10280" w:rsidRPr="00B10280" w:rsidRDefault="00B1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280">
              <w:rPr>
                <w:rFonts w:ascii="Times New Roman" w:hAnsi="Times New Roman" w:cs="Times New Roman"/>
              </w:rPr>
              <w:t>Evidence that the research stakeholders have been considered in research design or conduct.</w:t>
            </w:r>
          </w:p>
        </w:tc>
      </w:tr>
      <w:tr w:rsidR="00B10280" w14:paraId="332AD7F8" w14:textId="77777777" w:rsidTr="000C1B91">
        <w:tc>
          <w:tcPr>
            <w:tcW w:w="1129" w:type="dxa"/>
          </w:tcPr>
          <w:p w14:paraId="47E5BA9D" w14:textId="2DD167FA" w:rsidR="00B10280" w:rsidRDefault="00B102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887" w:type="dxa"/>
          </w:tcPr>
          <w:p w14:paraId="5334FF16" w14:textId="3464AB0A" w:rsidR="00B10280" w:rsidRPr="00B10280" w:rsidRDefault="00B1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280">
              <w:rPr>
                <w:rFonts w:ascii="Times New Roman" w:hAnsi="Times New Roman" w:cs="Times New Roman"/>
              </w:rPr>
              <w:t>Strengths and limitations critically discussed</w:t>
            </w:r>
          </w:p>
        </w:tc>
      </w:tr>
    </w:tbl>
    <w:p w14:paraId="5EBF84B6" w14:textId="77777777" w:rsidR="00B10280" w:rsidRDefault="00B102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5D7686" w14:textId="77777777" w:rsidR="00B10280" w:rsidRPr="00B10280" w:rsidRDefault="00B1028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B10280" w:rsidRPr="00B102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80"/>
    <w:rsid w:val="000C1B91"/>
    <w:rsid w:val="00281AF0"/>
    <w:rsid w:val="003570F0"/>
    <w:rsid w:val="003C16E3"/>
    <w:rsid w:val="00B10280"/>
    <w:rsid w:val="00BD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4B81F"/>
  <w15:chartTrackingRefBased/>
  <w15:docId w15:val="{C8E7CBF7-0831-4390-B024-51C34B81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04E0571324F48941C2ED973B41B98" ma:contentTypeVersion="12" ma:contentTypeDescription="Create a new document." ma:contentTypeScope="" ma:versionID="c8c9a0a7ae9382bccb1a7b513231ccde">
  <xsd:schema xmlns:xsd="http://www.w3.org/2001/XMLSchema" xmlns:xs="http://www.w3.org/2001/XMLSchema" xmlns:p="http://schemas.microsoft.com/office/2006/metadata/properties" xmlns:ns3="2feb762b-24b5-433c-ba18-3a6f7cbfab69" xmlns:ns4="89aec279-af5f-459e-b8bc-30b625a62425" targetNamespace="http://schemas.microsoft.com/office/2006/metadata/properties" ma:root="true" ma:fieldsID="dca8e8ee29caaf4369badd7b0fbc747f" ns3:_="" ns4:_="">
    <xsd:import namespace="2feb762b-24b5-433c-ba18-3a6f7cbfab69"/>
    <xsd:import namespace="89aec279-af5f-459e-b8bc-30b625a624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b762b-24b5-433c-ba18-3a6f7cbfa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ec279-af5f-459e-b8bc-30b625a624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A88765-0326-4D8B-9DB0-268081F0E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b762b-24b5-433c-ba18-3a6f7cbfab69"/>
    <ds:schemaRef ds:uri="89aec279-af5f-459e-b8bc-30b625a624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27593E-7571-4A01-9FDC-9FF5B6811E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64AAC2-576E-4740-9207-45761F22E0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708</Characters>
  <Application>Microsoft Office Word</Application>
  <DocSecurity>0</DocSecurity>
  <Lines>5</Lines>
  <Paragraphs>1</Paragraphs>
  <ScaleCrop>false</ScaleCrop>
  <Company>UNSW Sydney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Ashfaq Chauhan</dc:creator>
  <cp:keywords/>
  <dc:description/>
  <cp:lastModifiedBy>Ashfaq Chauhan</cp:lastModifiedBy>
  <cp:revision>5</cp:revision>
  <dcterms:created xsi:type="dcterms:W3CDTF">2020-02-15T00:14:00Z</dcterms:created>
  <dcterms:modified xsi:type="dcterms:W3CDTF">2020-02-20T02:03:00Z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0x0101006B804E0571324F48941C2ED973B41B98</vt:lpwstr>
  </property>
</Properties>
</file>