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929" w:rsidRDefault="003D5929" w:rsidP="003D5929">
      <w:pPr>
        <w:widowControl w:val="0"/>
        <w:bidi w:val="0"/>
        <w:ind w:left="-567"/>
        <w:rPr>
          <w:rFonts w:asciiTheme="majorHAnsi" w:hAnsiTheme="majorHAnsi"/>
          <w:b/>
        </w:rPr>
      </w:pPr>
      <w:bookmarkStart w:id="0" w:name="_GoBack"/>
      <w:bookmarkEnd w:id="0"/>
      <w:r w:rsidRPr="0055142C"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 wp14:anchorId="38A90011" wp14:editId="46745455">
            <wp:simplePos x="0" y="0"/>
            <wp:positionH relativeFrom="column">
              <wp:posOffset>4719955</wp:posOffset>
            </wp:positionH>
            <wp:positionV relativeFrom="paragraph">
              <wp:posOffset>-108585</wp:posOffset>
            </wp:positionV>
            <wp:extent cx="1026160" cy="352425"/>
            <wp:effectExtent l="0" t="0" r="254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57"/>
                    <a:stretch/>
                  </pic:blipFill>
                  <pic:spPr bwMode="auto">
                    <a:xfrm>
                      <a:off x="0" y="0"/>
                      <a:ext cx="102616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5C545ABE" wp14:editId="2B2A23F6">
            <wp:simplePos x="0" y="0"/>
            <wp:positionH relativeFrom="column">
              <wp:posOffset>-409575</wp:posOffset>
            </wp:positionH>
            <wp:positionV relativeFrom="paragraph">
              <wp:posOffset>105</wp:posOffset>
            </wp:positionV>
            <wp:extent cx="1345221" cy="485775"/>
            <wp:effectExtent l="0" t="0" r="7620" b="0"/>
            <wp:wrapTight wrapText="bothSides">
              <wp:wrapPolygon edited="0">
                <wp:start x="0" y="0"/>
                <wp:lineTo x="0" y="20329"/>
                <wp:lineTo x="21416" y="20329"/>
                <wp:lineTo x="21416" y="0"/>
                <wp:lineTo x="0" y="0"/>
              </wp:wrapPolygon>
            </wp:wrapTight>
            <wp:docPr id="40" name="Picture 40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Logo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221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AB24E4A" wp14:editId="75723004">
            <wp:simplePos x="0" y="0"/>
            <wp:positionH relativeFrom="page">
              <wp:posOffset>6490970</wp:posOffset>
            </wp:positionH>
            <wp:positionV relativeFrom="page">
              <wp:posOffset>695325</wp:posOffset>
            </wp:positionV>
            <wp:extent cx="866775" cy="360680"/>
            <wp:effectExtent l="0" t="0" r="9525" b="127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3"/>
                    <a:stretch/>
                  </pic:blipFill>
                  <pic:spPr bwMode="auto">
                    <a:xfrm>
                      <a:off x="0" y="0"/>
                      <a:ext cx="866775" cy="36068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5929" w:rsidRPr="00552396" w:rsidRDefault="003D5929" w:rsidP="003D5929">
      <w:pPr>
        <w:widowControl w:val="0"/>
        <w:bidi w:val="0"/>
        <w:ind w:left="-567"/>
        <w:rPr>
          <w:rFonts w:asciiTheme="majorHAnsi" w:hAnsiTheme="majorHAnsi"/>
          <w:b/>
          <w:szCs w:val="20"/>
        </w:rPr>
      </w:pPr>
    </w:p>
    <w:p w:rsidR="003D5929" w:rsidRPr="00666DF1" w:rsidRDefault="003D5929" w:rsidP="003D5929">
      <w:pPr>
        <w:widowControl w:val="0"/>
        <w:bidi w:val="0"/>
        <w:ind w:left="540" w:right="843" w:hanging="567"/>
        <w:mirrorIndents/>
        <w:jc w:val="both"/>
        <w:rPr>
          <w:rFonts w:asciiTheme="majorHAnsi" w:hAnsiTheme="majorHAnsi"/>
        </w:rPr>
      </w:pPr>
      <w:r w:rsidRPr="00666DF1">
        <w:rPr>
          <w:noProof/>
        </w:rPr>
        <w:t xml:space="preserve"> </w:t>
      </w:r>
      <w:r w:rsidRPr="00666DF1">
        <w:rPr>
          <w:rFonts w:asciiTheme="majorHAnsi" w:hAnsiTheme="majorHAnsi"/>
        </w:rPr>
        <w:t xml:space="preserve">Date: ___________ </w:t>
      </w:r>
    </w:p>
    <w:p w:rsidR="003D5929" w:rsidRPr="00666DF1" w:rsidRDefault="003D5929" w:rsidP="003D5929">
      <w:pPr>
        <w:widowControl w:val="0"/>
        <w:bidi w:val="0"/>
        <w:rPr>
          <w:rFonts w:asciiTheme="majorHAnsi" w:hAnsiTheme="majorHAnsi"/>
        </w:rPr>
      </w:pPr>
      <w:r w:rsidRPr="00666DF1">
        <w:rPr>
          <w:rFonts w:asciiTheme="majorHAnsi" w:hAnsiTheme="majorHAnsi"/>
        </w:rPr>
        <w:t xml:space="preserve">Store name _____________________________________________ </w:t>
      </w:r>
    </w:p>
    <w:p w:rsidR="003D5929" w:rsidRPr="00666DF1" w:rsidRDefault="003D5929" w:rsidP="003D5929">
      <w:pPr>
        <w:widowControl w:val="0"/>
        <w:bidi w:val="0"/>
        <w:rPr>
          <w:rFonts w:asciiTheme="majorHAnsi" w:hAnsiTheme="majorHAnsi"/>
        </w:rPr>
      </w:pPr>
      <w:r w:rsidRPr="00666DF1">
        <w:rPr>
          <w:rFonts w:asciiTheme="majorHAnsi" w:hAnsiTheme="majorHAnsi"/>
        </w:rPr>
        <w:t xml:space="preserve">Store Location: __________________________________________ </w:t>
      </w:r>
    </w:p>
    <w:p w:rsidR="003D5929" w:rsidRPr="00666DF1" w:rsidRDefault="003D5929" w:rsidP="003D5929">
      <w:pPr>
        <w:widowControl w:val="0"/>
        <w:bidi w:val="0"/>
        <w:rPr>
          <w:rFonts w:asciiTheme="majorHAnsi" w:hAnsiTheme="majorHAnsi"/>
        </w:rPr>
      </w:pPr>
      <w:r w:rsidRPr="00666DF1">
        <w:rPr>
          <w:rFonts w:asciiTheme="majorHAnsi" w:hAnsiTheme="majorHAnsi"/>
        </w:rPr>
        <w:t>Collector</w:t>
      </w:r>
      <w:proofErr w:type="gramStart"/>
      <w:r w:rsidRPr="00666DF1">
        <w:rPr>
          <w:rFonts w:asciiTheme="majorHAnsi" w:hAnsiTheme="majorHAnsi"/>
        </w:rPr>
        <w:t>:_</w:t>
      </w:r>
      <w:proofErr w:type="gramEnd"/>
      <w:r w:rsidRPr="00666DF1">
        <w:rPr>
          <w:rFonts w:asciiTheme="majorHAnsi" w:hAnsiTheme="majorHAnsi"/>
        </w:rPr>
        <w:t>__________________________</w:t>
      </w:r>
    </w:p>
    <w:p w:rsidR="003D5929" w:rsidRPr="00666DF1" w:rsidRDefault="003D5929" w:rsidP="003D5929">
      <w:pPr>
        <w:widowControl w:val="0"/>
        <w:bidi w:val="0"/>
        <w:ind w:left="-567"/>
        <w:rPr>
          <w:rFonts w:asciiTheme="majorHAnsi" w:hAnsiTheme="majorHAnsi"/>
          <w:b/>
          <w:u w:val="single"/>
        </w:rPr>
      </w:pPr>
    </w:p>
    <w:p w:rsidR="003D5929" w:rsidRPr="00666DF1" w:rsidRDefault="003D5929" w:rsidP="003D5929">
      <w:pPr>
        <w:widowControl w:val="0"/>
        <w:bidi w:val="0"/>
        <w:ind w:left="-567"/>
        <w:rPr>
          <w:rFonts w:asciiTheme="majorHAnsi" w:hAnsiTheme="majorHAnsi"/>
          <w:b/>
          <w:u w:val="single"/>
        </w:rPr>
      </w:pPr>
      <w:r w:rsidRPr="00666DF1">
        <w:rPr>
          <w:rFonts w:asciiTheme="majorHAnsi" w:hAnsiTheme="majorHAnsi"/>
          <w:b/>
          <w:u w:val="single"/>
        </w:rPr>
        <w:t>Price Collection Protocol</w:t>
      </w:r>
    </w:p>
    <w:p w:rsidR="003D5929" w:rsidRPr="00666DF1" w:rsidRDefault="003D5929" w:rsidP="003D5929">
      <w:pPr>
        <w:pStyle w:val="ListParagraph"/>
        <w:widowControl w:val="0"/>
        <w:numPr>
          <w:ilvl w:val="0"/>
          <w:numId w:val="7"/>
        </w:numPr>
        <w:bidi w:val="0"/>
        <w:spacing w:after="0" w:line="240" w:lineRule="auto"/>
        <w:contextualSpacing/>
        <w:rPr>
          <w:rFonts w:asciiTheme="majorHAnsi" w:hAnsiTheme="majorHAnsi"/>
        </w:rPr>
      </w:pPr>
      <w:r w:rsidRPr="00666DF1">
        <w:rPr>
          <w:rFonts w:asciiTheme="majorHAnsi" w:hAnsiTheme="majorHAnsi"/>
        </w:rPr>
        <w:t xml:space="preserve">Record the </w:t>
      </w:r>
      <w:r w:rsidRPr="00666DF1">
        <w:rPr>
          <w:rFonts w:asciiTheme="majorHAnsi" w:hAnsiTheme="majorHAnsi"/>
          <w:i/>
        </w:rPr>
        <w:t>usual price of an item</w:t>
      </w:r>
      <w:r w:rsidRPr="00666DF1">
        <w:rPr>
          <w:rFonts w:asciiTheme="majorHAnsi" w:hAnsiTheme="majorHAnsi"/>
        </w:rPr>
        <w:t>, i.e. do not collect the sale/special price unless it is the only price available (if so, note in comment column)</w:t>
      </w:r>
    </w:p>
    <w:p w:rsidR="003D5929" w:rsidRPr="00666DF1" w:rsidRDefault="003D5929" w:rsidP="003D5929">
      <w:pPr>
        <w:pStyle w:val="ListParagraph"/>
        <w:widowControl w:val="0"/>
        <w:numPr>
          <w:ilvl w:val="0"/>
          <w:numId w:val="7"/>
        </w:numPr>
        <w:bidi w:val="0"/>
        <w:spacing w:after="0" w:line="240" w:lineRule="auto"/>
        <w:contextualSpacing/>
        <w:rPr>
          <w:rFonts w:asciiTheme="majorHAnsi" w:hAnsiTheme="majorHAnsi"/>
        </w:rPr>
      </w:pPr>
      <w:r w:rsidRPr="00666DF1">
        <w:rPr>
          <w:rFonts w:asciiTheme="majorHAnsi" w:hAnsiTheme="majorHAnsi"/>
          <w:i/>
        </w:rPr>
        <w:t>Look for the specified brand and specified size for each food item, and record the price</w:t>
      </w:r>
    </w:p>
    <w:p w:rsidR="003D5929" w:rsidRPr="00666DF1" w:rsidRDefault="003D5929" w:rsidP="003D5929">
      <w:pPr>
        <w:pStyle w:val="ListParagraph"/>
        <w:widowControl w:val="0"/>
        <w:numPr>
          <w:ilvl w:val="0"/>
          <w:numId w:val="6"/>
        </w:numPr>
        <w:bidi w:val="0"/>
        <w:spacing w:after="0" w:line="240" w:lineRule="auto"/>
        <w:ind w:left="142" w:hanging="426"/>
        <w:contextualSpacing/>
        <w:rPr>
          <w:rFonts w:asciiTheme="majorHAnsi" w:hAnsiTheme="majorHAnsi"/>
        </w:rPr>
      </w:pPr>
      <w:r w:rsidRPr="00666DF1">
        <w:rPr>
          <w:rFonts w:asciiTheme="majorHAnsi" w:hAnsiTheme="majorHAnsi"/>
          <w:i/>
        </w:rPr>
        <w:t>If the specified brand is not available</w:t>
      </w:r>
      <w:r w:rsidRPr="00666DF1">
        <w:rPr>
          <w:rFonts w:asciiTheme="majorHAnsi" w:hAnsiTheme="majorHAnsi"/>
        </w:rPr>
        <w:t>: Choose the cheapest brand (non-generic) available in the specified size. Note this brand in the “Your brand” column</w:t>
      </w:r>
    </w:p>
    <w:p w:rsidR="003D5929" w:rsidRPr="00666DF1" w:rsidRDefault="003D5929" w:rsidP="003D5929">
      <w:pPr>
        <w:pStyle w:val="ListParagraph"/>
        <w:widowControl w:val="0"/>
        <w:numPr>
          <w:ilvl w:val="0"/>
          <w:numId w:val="6"/>
        </w:numPr>
        <w:bidi w:val="0"/>
        <w:spacing w:after="0" w:line="240" w:lineRule="auto"/>
        <w:ind w:left="142" w:hanging="426"/>
        <w:contextualSpacing/>
        <w:rPr>
          <w:rFonts w:asciiTheme="majorHAnsi" w:hAnsiTheme="majorHAnsi"/>
        </w:rPr>
      </w:pPr>
      <w:r w:rsidRPr="00666DF1">
        <w:rPr>
          <w:rFonts w:asciiTheme="majorHAnsi" w:hAnsiTheme="majorHAnsi"/>
          <w:i/>
        </w:rPr>
        <w:t>If the specified size is not available</w:t>
      </w:r>
      <w:r w:rsidRPr="00666DF1">
        <w:rPr>
          <w:rFonts w:asciiTheme="majorHAnsi" w:hAnsiTheme="majorHAnsi"/>
        </w:rPr>
        <w:t>: Choose the nearest larger size in the specified brand</w:t>
      </w:r>
      <w:proofErr w:type="gramStart"/>
      <w:r w:rsidRPr="00666DF1">
        <w:rPr>
          <w:rFonts w:asciiTheme="majorHAnsi" w:hAnsiTheme="majorHAnsi"/>
        </w:rPr>
        <w:t xml:space="preserve">.  </w:t>
      </w:r>
      <w:proofErr w:type="gramEnd"/>
      <w:r w:rsidRPr="00666DF1">
        <w:rPr>
          <w:rFonts w:asciiTheme="majorHAnsi" w:hAnsiTheme="majorHAnsi"/>
        </w:rPr>
        <w:t>If a larger size is not available, choose the nearest smaller size. Note this size in the “Your size” column.</w:t>
      </w:r>
    </w:p>
    <w:p w:rsidR="003D5929" w:rsidRPr="00666DF1" w:rsidRDefault="003D5929" w:rsidP="003D5929">
      <w:pPr>
        <w:pStyle w:val="ListParagraph"/>
        <w:widowControl w:val="0"/>
        <w:numPr>
          <w:ilvl w:val="0"/>
          <w:numId w:val="6"/>
        </w:numPr>
        <w:bidi w:val="0"/>
        <w:spacing w:after="0" w:line="240" w:lineRule="auto"/>
        <w:ind w:left="142" w:hanging="426"/>
        <w:contextualSpacing/>
        <w:rPr>
          <w:rFonts w:asciiTheme="majorHAnsi" w:hAnsiTheme="majorHAnsi"/>
        </w:rPr>
      </w:pPr>
      <w:r w:rsidRPr="00666DF1">
        <w:rPr>
          <w:rFonts w:asciiTheme="majorHAnsi" w:hAnsiTheme="majorHAnsi"/>
          <w:i/>
        </w:rPr>
        <w:t>If both the specified brand and specified size are not available</w:t>
      </w:r>
      <w:r w:rsidRPr="00666DF1">
        <w:rPr>
          <w:rFonts w:asciiTheme="majorHAnsi" w:hAnsiTheme="majorHAnsi"/>
        </w:rPr>
        <w:t xml:space="preserve">: Choose the cheapest in the nearest larger size of another brand (non-generic). If a larger size is not available, choose the nearest smaller size. </w:t>
      </w:r>
    </w:p>
    <w:p w:rsidR="003D5929" w:rsidRPr="00666DF1" w:rsidRDefault="003D5929" w:rsidP="003D5929">
      <w:pPr>
        <w:pStyle w:val="ListParagraph"/>
        <w:widowControl w:val="0"/>
        <w:numPr>
          <w:ilvl w:val="0"/>
          <w:numId w:val="6"/>
        </w:numPr>
        <w:bidi w:val="0"/>
        <w:spacing w:after="0" w:line="240" w:lineRule="auto"/>
        <w:ind w:left="142" w:hanging="426"/>
        <w:contextualSpacing/>
        <w:rPr>
          <w:rFonts w:asciiTheme="majorHAnsi" w:hAnsiTheme="majorHAnsi"/>
        </w:rPr>
      </w:pPr>
      <w:r w:rsidRPr="00666DF1">
        <w:rPr>
          <w:rFonts w:asciiTheme="majorHAnsi" w:hAnsiTheme="majorHAnsi"/>
          <w:i/>
        </w:rPr>
        <w:t xml:space="preserve">If multiple brands are specified, </w:t>
      </w:r>
      <w:r w:rsidRPr="00666DF1">
        <w:rPr>
          <w:rFonts w:asciiTheme="majorHAnsi" w:hAnsiTheme="majorHAnsi"/>
        </w:rPr>
        <w:t>record the price of the cheapest one and note brand in the “Your brand” column</w:t>
      </w:r>
    </w:p>
    <w:p w:rsidR="003D5929" w:rsidRPr="00666DF1" w:rsidRDefault="003D5929" w:rsidP="003D5929">
      <w:pPr>
        <w:pStyle w:val="ListParagraph"/>
        <w:widowControl w:val="0"/>
        <w:numPr>
          <w:ilvl w:val="0"/>
          <w:numId w:val="6"/>
        </w:numPr>
        <w:bidi w:val="0"/>
        <w:spacing w:after="0" w:line="240" w:lineRule="auto"/>
        <w:ind w:left="142" w:hanging="426"/>
        <w:contextualSpacing/>
        <w:rPr>
          <w:rFonts w:asciiTheme="majorHAnsi" w:hAnsiTheme="majorHAnsi"/>
        </w:rPr>
      </w:pPr>
      <w:r w:rsidRPr="00666DF1">
        <w:rPr>
          <w:rFonts w:asciiTheme="majorHAnsi" w:hAnsiTheme="majorHAnsi"/>
          <w:i/>
        </w:rPr>
        <w:t>If the item is only available in a generic form</w:t>
      </w:r>
      <w:r w:rsidRPr="00666DF1">
        <w:rPr>
          <w:rFonts w:asciiTheme="majorHAnsi" w:hAnsiTheme="majorHAnsi"/>
        </w:rPr>
        <w:t xml:space="preserve"> (e.g. Home Brand, Coles, Woolworths Select, Black and Gold) choose the </w:t>
      </w:r>
      <w:r w:rsidRPr="00666DF1">
        <w:rPr>
          <w:rFonts w:asciiTheme="majorHAnsi" w:hAnsiTheme="majorHAnsi"/>
          <w:i/>
        </w:rPr>
        <w:t xml:space="preserve">most expensive generic </w:t>
      </w:r>
      <w:r w:rsidRPr="00666DF1">
        <w:rPr>
          <w:rFonts w:asciiTheme="majorHAnsi" w:hAnsiTheme="majorHAnsi"/>
        </w:rPr>
        <w:t xml:space="preserve">item in the specified size. If the specified size is not available, choose the nearest larger size. If a larger size is not available, choose the nearest smaller size. Note the generic name in the “Your brand” and the size in the “Your size” columns. </w:t>
      </w:r>
    </w:p>
    <w:p w:rsidR="003D5929" w:rsidRPr="00666DF1" w:rsidRDefault="003D5929" w:rsidP="003D5929">
      <w:pPr>
        <w:pStyle w:val="ListParagraph"/>
        <w:widowControl w:val="0"/>
        <w:numPr>
          <w:ilvl w:val="0"/>
          <w:numId w:val="7"/>
        </w:numPr>
        <w:bidi w:val="0"/>
        <w:spacing w:after="0" w:line="240" w:lineRule="auto"/>
        <w:contextualSpacing/>
        <w:rPr>
          <w:rFonts w:asciiTheme="majorHAnsi" w:hAnsiTheme="majorHAnsi"/>
        </w:rPr>
      </w:pPr>
      <w:r w:rsidRPr="00666DF1">
        <w:rPr>
          <w:rFonts w:asciiTheme="majorHAnsi" w:hAnsiTheme="majorHAnsi"/>
          <w:i/>
        </w:rPr>
        <w:t>Loose produce</w:t>
      </w:r>
      <w:r w:rsidRPr="00666DF1">
        <w:rPr>
          <w:rFonts w:asciiTheme="majorHAnsi" w:hAnsiTheme="majorHAnsi"/>
        </w:rPr>
        <w:t>: choose the usual cheapest price per kg of the variety not on special. If the only variety available is on special, record the special price and note in comments column.</w:t>
      </w:r>
    </w:p>
    <w:p w:rsidR="003D5929" w:rsidRPr="00666DF1" w:rsidRDefault="003D5929" w:rsidP="003D5929">
      <w:pPr>
        <w:pStyle w:val="ListParagraph"/>
        <w:widowControl w:val="0"/>
        <w:numPr>
          <w:ilvl w:val="0"/>
          <w:numId w:val="7"/>
        </w:numPr>
        <w:bidi w:val="0"/>
        <w:spacing w:after="0" w:line="240" w:lineRule="auto"/>
        <w:contextualSpacing/>
        <w:rPr>
          <w:rFonts w:asciiTheme="majorHAnsi" w:hAnsiTheme="majorHAnsi"/>
        </w:rPr>
      </w:pPr>
      <w:r w:rsidRPr="00666DF1">
        <w:rPr>
          <w:rFonts w:asciiTheme="majorHAnsi" w:hAnsiTheme="majorHAnsi"/>
          <w:i/>
        </w:rPr>
        <w:t>Peanuts</w:t>
      </w:r>
      <w:r w:rsidRPr="00666DF1">
        <w:rPr>
          <w:rFonts w:asciiTheme="majorHAnsi" w:hAnsiTheme="majorHAnsi"/>
        </w:rPr>
        <w:t>: choose the branded packet size closest to 250g. If packaged, roasted, unsalted peanuts are not available, record the price of the loose ‘bulk – scoop &amp; weight’ roasted, unsalted peanuts per 100g.</w:t>
      </w:r>
    </w:p>
    <w:p w:rsidR="003D5929" w:rsidRPr="00666DF1" w:rsidRDefault="003D5929" w:rsidP="003D5929">
      <w:pPr>
        <w:pStyle w:val="ListParagraph"/>
        <w:widowControl w:val="0"/>
        <w:numPr>
          <w:ilvl w:val="0"/>
          <w:numId w:val="7"/>
        </w:numPr>
        <w:bidi w:val="0"/>
        <w:spacing w:after="0" w:line="240" w:lineRule="auto"/>
        <w:contextualSpacing/>
        <w:rPr>
          <w:rFonts w:asciiTheme="majorHAnsi" w:hAnsiTheme="majorHAnsi"/>
        </w:rPr>
      </w:pPr>
      <w:r w:rsidRPr="00666DF1">
        <w:rPr>
          <w:rFonts w:asciiTheme="majorHAnsi" w:hAnsiTheme="majorHAnsi"/>
          <w:i/>
        </w:rPr>
        <w:t>Check all data are recorded as above before leaving store.</w:t>
      </w:r>
      <w:r w:rsidRPr="00666DF1">
        <w:rPr>
          <w:rFonts w:asciiTheme="majorHAnsi" w:hAnsiTheme="majorHAnsi"/>
        </w:rPr>
        <w:t xml:space="preserve">  </w:t>
      </w:r>
    </w:p>
    <w:p w:rsidR="003D5929" w:rsidRPr="00666DF1" w:rsidRDefault="003D5929" w:rsidP="003D5929">
      <w:pPr>
        <w:widowControl w:val="0"/>
        <w:bidi w:val="0"/>
        <w:rPr>
          <w:rFonts w:asciiTheme="majorHAnsi" w:hAnsiTheme="majorHAnsi"/>
        </w:rPr>
      </w:pPr>
    </w:p>
    <w:p w:rsidR="003D5929" w:rsidRPr="00666DF1" w:rsidRDefault="003D5929" w:rsidP="003D5929">
      <w:pPr>
        <w:widowControl w:val="0"/>
        <w:bidi w:val="0"/>
        <w:rPr>
          <w:rFonts w:asciiTheme="majorHAnsi" w:hAnsiTheme="majorHAnsi"/>
        </w:rPr>
        <w:sectPr w:rsidR="003D5929" w:rsidRPr="00666DF1" w:rsidSect="00C41AAA">
          <w:headerReference w:type="default" r:id="rId9"/>
          <w:footerReference w:type="default" r:id="rId10"/>
          <w:pgSz w:w="11900" w:h="16840"/>
          <w:pgMar w:top="630" w:right="1134" w:bottom="567" w:left="1134" w:header="708" w:footer="0" w:gutter="0"/>
          <w:cols w:space="708"/>
        </w:sectPr>
      </w:pPr>
      <w:r w:rsidRPr="00666DF1">
        <w:rPr>
          <w:rFonts w:asciiTheme="majorHAnsi" w:hAnsiTheme="majorHAnsi"/>
        </w:rPr>
        <w:t xml:space="preserve">For more information contact Prof Amanda Lee, School of Public Health, The University of Queensland e:  </w:t>
      </w:r>
      <w:hyperlink r:id="rId11" w:history="1">
        <w:r w:rsidRPr="00666DF1">
          <w:rPr>
            <w:rStyle w:val="Hyperlink"/>
            <w:rFonts w:asciiTheme="majorHAnsi" w:hAnsiTheme="majorHAnsi"/>
          </w:rPr>
          <w:t>Amanda.Lee@uq.edu.au</w:t>
        </w:r>
      </w:hyperlink>
      <w:r w:rsidRPr="00666DF1">
        <w:rPr>
          <w:rFonts w:asciiTheme="majorHAnsi" w:hAnsiTheme="majorHAnsi"/>
        </w:rPr>
        <w:t xml:space="preserve"> m: 0412975197</w:t>
      </w:r>
    </w:p>
    <w:p w:rsidR="003D5929" w:rsidRDefault="003D5929" w:rsidP="003D5929">
      <w:pPr>
        <w:widowControl w:val="0"/>
        <w:bidi w:val="0"/>
        <w:rPr>
          <w:rFonts w:asciiTheme="majorHAnsi" w:hAnsiTheme="majorHAnsi"/>
          <w:sz w:val="28"/>
          <w:szCs w:val="20"/>
        </w:rPr>
      </w:pPr>
      <w:r w:rsidRPr="0082355D">
        <w:rPr>
          <w:rFonts w:asciiTheme="majorHAnsi" w:hAnsiTheme="majorHAnsi"/>
          <w:noProof/>
          <w:sz w:val="28"/>
          <w:szCs w:val="20"/>
        </w:rPr>
        <w:lastRenderedPageBreak/>
        <w:drawing>
          <wp:anchor distT="0" distB="0" distL="114300" distR="114300" simplePos="0" relativeHeight="251673600" behindDoc="0" locked="0" layoutInCell="1" allowOverlap="1" wp14:anchorId="747BA4AC" wp14:editId="4669560B">
            <wp:simplePos x="0" y="0"/>
            <wp:positionH relativeFrom="page">
              <wp:posOffset>4434840</wp:posOffset>
            </wp:positionH>
            <wp:positionV relativeFrom="page">
              <wp:posOffset>404495</wp:posOffset>
            </wp:positionV>
            <wp:extent cx="866775" cy="360680"/>
            <wp:effectExtent l="0" t="0" r="9525" b="127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3"/>
                    <a:stretch/>
                  </pic:blipFill>
                  <pic:spPr bwMode="auto">
                    <a:xfrm>
                      <a:off x="0" y="0"/>
                      <a:ext cx="866775" cy="36068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355D">
        <w:rPr>
          <w:rFonts w:asciiTheme="majorHAnsi" w:hAnsiTheme="majorHAnsi"/>
          <w:noProof/>
          <w:sz w:val="28"/>
          <w:szCs w:val="20"/>
        </w:rPr>
        <w:drawing>
          <wp:anchor distT="0" distB="0" distL="114300" distR="114300" simplePos="0" relativeHeight="251674624" behindDoc="0" locked="0" layoutInCell="1" allowOverlap="1" wp14:anchorId="5216ABB4" wp14:editId="4AC5EBB6">
            <wp:simplePos x="0" y="0"/>
            <wp:positionH relativeFrom="column">
              <wp:posOffset>4672965</wp:posOffset>
            </wp:positionH>
            <wp:positionV relativeFrom="paragraph">
              <wp:posOffset>-52705</wp:posOffset>
            </wp:positionV>
            <wp:extent cx="1026160" cy="352425"/>
            <wp:effectExtent l="0" t="0" r="2540" b="9525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57"/>
                    <a:stretch/>
                  </pic:blipFill>
                  <pic:spPr bwMode="auto">
                    <a:xfrm>
                      <a:off x="0" y="0"/>
                      <a:ext cx="102616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355D">
        <w:rPr>
          <w:rFonts w:asciiTheme="majorHAnsi" w:hAnsiTheme="majorHAnsi"/>
          <w:noProof/>
          <w:sz w:val="28"/>
          <w:szCs w:val="20"/>
        </w:rPr>
        <w:drawing>
          <wp:anchor distT="0" distB="0" distL="114300" distR="114300" simplePos="0" relativeHeight="251675648" behindDoc="0" locked="0" layoutInCell="1" allowOverlap="1" wp14:anchorId="25F07E5C" wp14:editId="162C4FB7">
            <wp:simplePos x="0" y="0"/>
            <wp:positionH relativeFrom="column">
              <wp:posOffset>5795645</wp:posOffset>
            </wp:positionH>
            <wp:positionV relativeFrom="paragraph">
              <wp:posOffset>-27305</wp:posOffset>
            </wp:positionV>
            <wp:extent cx="885190" cy="356870"/>
            <wp:effectExtent l="0" t="0" r="0" b="508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356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3CFACD1D" wp14:editId="7C9B9CC3">
            <wp:simplePos x="0" y="0"/>
            <wp:positionH relativeFrom="column">
              <wp:posOffset>-415290</wp:posOffset>
            </wp:positionH>
            <wp:positionV relativeFrom="paragraph">
              <wp:posOffset>-150495</wp:posOffset>
            </wp:positionV>
            <wp:extent cx="1344930" cy="485775"/>
            <wp:effectExtent l="0" t="0" r="7620" b="9525"/>
            <wp:wrapNone/>
            <wp:docPr id="32" name="Picture 32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Logo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93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929" w:rsidRDefault="003D5929" w:rsidP="003D5929">
      <w:pPr>
        <w:widowControl w:val="0"/>
        <w:bidi w:val="0"/>
        <w:ind w:left="-567"/>
        <w:rPr>
          <w:rFonts w:asciiTheme="majorHAnsi" w:hAnsiTheme="majorHAnsi"/>
          <w:b/>
          <w:szCs w:val="20"/>
          <w:u w:val="single"/>
        </w:rPr>
      </w:pPr>
    </w:p>
    <w:p w:rsidR="003D5929" w:rsidRPr="00DE390B" w:rsidRDefault="003D5929" w:rsidP="003D5929">
      <w:pPr>
        <w:widowControl w:val="0"/>
        <w:pBdr>
          <w:top w:val="single" w:sz="4" w:space="1" w:color="auto"/>
          <w:bottom w:val="single" w:sz="4" w:space="1" w:color="auto"/>
        </w:pBdr>
        <w:bidi w:val="0"/>
        <w:ind w:left="851" w:right="701" w:hanging="567"/>
        <w:mirrorIndents/>
        <w:jc w:val="center"/>
        <w:rPr>
          <w:rFonts w:asciiTheme="majorHAnsi" w:hAnsiTheme="majorHAnsi"/>
          <w:b/>
        </w:rPr>
      </w:pPr>
      <w:r w:rsidRPr="0055142C">
        <w:rPr>
          <w:rFonts w:asciiTheme="majorHAnsi" w:hAnsiTheme="majorHAnsi"/>
          <w:b/>
        </w:rPr>
        <w:t xml:space="preserve">Healthy Diets ASAP (Australian </w:t>
      </w:r>
      <w:proofErr w:type="spellStart"/>
      <w:r w:rsidRPr="0055142C">
        <w:rPr>
          <w:rFonts w:asciiTheme="majorHAnsi" w:hAnsiTheme="majorHAnsi"/>
          <w:b/>
        </w:rPr>
        <w:t>Standardised</w:t>
      </w:r>
      <w:proofErr w:type="spellEnd"/>
      <w:r w:rsidRPr="0055142C">
        <w:rPr>
          <w:rFonts w:asciiTheme="majorHAnsi" w:hAnsiTheme="majorHAnsi"/>
          <w:b/>
        </w:rPr>
        <w:t xml:space="preserve"> Affordability and Price) Survey Form</w:t>
      </w:r>
    </w:p>
    <w:p w:rsidR="003D5929" w:rsidRPr="00135379" w:rsidRDefault="003D5929" w:rsidP="003D5929">
      <w:pPr>
        <w:widowControl w:val="0"/>
        <w:bidi w:val="0"/>
        <w:ind w:hanging="426"/>
        <w:rPr>
          <w:rFonts w:asciiTheme="majorHAnsi" w:hAnsiTheme="majorHAnsi"/>
          <w:szCs w:val="18"/>
        </w:rPr>
      </w:pPr>
    </w:p>
    <w:tbl>
      <w:tblPr>
        <w:tblStyle w:val="TableGrid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544"/>
        <w:gridCol w:w="1843"/>
        <w:gridCol w:w="1134"/>
        <w:gridCol w:w="992"/>
        <w:gridCol w:w="851"/>
        <w:gridCol w:w="992"/>
        <w:gridCol w:w="1417"/>
      </w:tblGrid>
      <w:tr w:rsidR="003D5929" w:rsidRPr="00536948" w:rsidTr="00B7457E">
        <w:trPr>
          <w:tblHeader/>
        </w:trPr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536948">
              <w:rPr>
                <w:rFonts w:asciiTheme="majorHAnsi" w:hAnsiTheme="majorHAnsi"/>
                <w:b/>
              </w:rPr>
              <w:t>Food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536948">
              <w:rPr>
                <w:rFonts w:asciiTheme="majorHAnsi" w:hAnsiTheme="majorHAnsi"/>
                <w:b/>
              </w:rPr>
              <w:t>Specific brand</w:t>
            </w: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536948">
              <w:rPr>
                <w:rFonts w:asciiTheme="majorHAnsi" w:hAnsiTheme="majorHAnsi"/>
                <w:b/>
              </w:rPr>
              <w:t>Your brand</w:t>
            </w: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536948">
              <w:rPr>
                <w:rFonts w:asciiTheme="majorHAnsi" w:hAnsiTheme="majorHAnsi"/>
                <w:b/>
              </w:rPr>
              <w:t>Specific size</w:t>
            </w: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536948">
              <w:rPr>
                <w:rFonts w:asciiTheme="majorHAnsi" w:hAnsiTheme="majorHAnsi"/>
                <w:b/>
              </w:rPr>
              <w:t>Your size</w:t>
            </w: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536948">
              <w:rPr>
                <w:rFonts w:asciiTheme="majorHAnsi" w:hAnsiTheme="majorHAnsi"/>
                <w:b/>
              </w:rPr>
              <w:t>Your cost</w:t>
            </w: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536948">
              <w:rPr>
                <w:rFonts w:asciiTheme="majorHAnsi" w:hAnsiTheme="majorHAnsi"/>
                <w:b/>
              </w:rPr>
              <w:t>Comments</w:t>
            </w:r>
          </w:p>
        </w:tc>
      </w:tr>
      <w:tr w:rsidR="003D5929" w:rsidRPr="00536948" w:rsidTr="00B7457E">
        <w:tc>
          <w:tcPr>
            <w:tcW w:w="3544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Fresh Fruit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Apples, red, loose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per kg</w:t>
            </w: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 xml:space="preserve">Bananas, </w:t>
            </w:r>
            <w:proofErr w:type="spellStart"/>
            <w:r w:rsidRPr="00536948">
              <w:rPr>
                <w:rFonts w:asciiTheme="majorHAnsi" w:hAnsiTheme="majorHAnsi" w:cs="Arial"/>
                <w:color w:val="000000"/>
              </w:rPr>
              <w:t>cavendish</w:t>
            </w:r>
            <w:proofErr w:type="spellEnd"/>
            <w:r w:rsidRPr="00536948">
              <w:rPr>
                <w:rFonts w:asciiTheme="majorHAnsi" w:hAnsiTheme="majorHAnsi" w:cs="Arial"/>
                <w:color w:val="000000"/>
              </w:rPr>
              <w:t>, loose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per kg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Orange, loose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per kg</w:t>
            </w: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Fresh Vegetables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White potato, loose, brushed/washed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per kg</w:t>
            </w: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Broccoli, loose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per kg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Cabbage, white, ½ cabbage (1/2=1.5kg) (weigh if necessary)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1.5kg</w:t>
            </w: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Lettuce, iceberg, whole (1=0.6kg)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0.6kg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Carrot, loose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per kg</w:t>
            </w: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Pumpkin, ½ pumpkin (1/2 av. Jap=1.5kg, 1/2 av. Butternut=1kg) (weigh if necessary)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per kg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Brown onion, loose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per kg</w:t>
            </w: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Tomato, loose (not vine-ripened)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per kg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 xml:space="preserve">Tinned Foods 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Tinned sweet corn, kernels, no added salt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proofErr w:type="spellStart"/>
            <w:r w:rsidRPr="00536948">
              <w:rPr>
                <w:rFonts w:asciiTheme="majorHAnsi" w:hAnsiTheme="majorHAnsi" w:cs="Arial"/>
                <w:color w:val="000000"/>
              </w:rPr>
              <w:t>Edgell</w:t>
            </w:r>
            <w:proofErr w:type="spellEnd"/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420g</w:t>
            </w: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Tinned 4 bean mix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proofErr w:type="spellStart"/>
            <w:r w:rsidRPr="00536948">
              <w:rPr>
                <w:rFonts w:asciiTheme="majorHAnsi" w:hAnsiTheme="majorHAnsi" w:cs="Arial"/>
                <w:color w:val="000000"/>
              </w:rPr>
              <w:t>Edgell</w:t>
            </w:r>
            <w:proofErr w:type="spellEnd"/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420g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Tinned diced/chopped tomatoes, in tomato juice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Ardmona</w:t>
            </w: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400g</w:t>
            </w: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Fruit salad, canned in juice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Goulburn Valley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700g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Tinned steak &amp; vegetables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Harvest</w:t>
            </w: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425g</w:t>
            </w: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 xml:space="preserve">Tinned baked beans, in tomato </w:t>
            </w:r>
            <w:r w:rsidRPr="00536948">
              <w:rPr>
                <w:rFonts w:asciiTheme="majorHAnsi" w:hAnsiTheme="majorHAnsi" w:cs="Arial"/>
                <w:color w:val="000000"/>
              </w:rPr>
              <w:lastRenderedPageBreak/>
              <w:t>sauce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lastRenderedPageBreak/>
              <w:t>Heinz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420g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lastRenderedPageBreak/>
              <w:t>Tinned chicken &amp; vegetable soup, ready to eat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Campbell’s Country Ladle</w:t>
            </w: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505g</w:t>
            </w: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Tuna, canned in vegetable oil, unflavoured (cheapest specified  brand)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 xml:space="preserve">John West, </w:t>
            </w:r>
            <w:proofErr w:type="spellStart"/>
            <w:r w:rsidRPr="00536948">
              <w:rPr>
                <w:rFonts w:asciiTheme="majorHAnsi" w:hAnsiTheme="majorHAnsi" w:cs="Arial"/>
                <w:color w:val="000000"/>
              </w:rPr>
              <w:t>Greenseas</w:t>
            </w:r>
            <w:proofErr w:type="spellEnd"/>
            <w:r w:rsidRPr="00536948">
              <w:rPr>
                <w:rFonts w:asciiTheme="majorHAnsi" w:hAnsiTheme="majorHAnsi" w:cs="Arial"/>
                <w:color w:val="000000"/>
              </w:rPr>
              <w:t xml:space="preserve"> or </w:t>
            </w:r>
            <w:proofErr w:type="spellStart"/>
            <w:r w:rsidRPr="00536948">
              <w:rPr>
                <w:rFonts w:asciiTheme="majorHAnsi" w:hAnsiTheme="majorHAnsi" w:cs="Arial"/>
                <w:color w:val="000000"/>
              </w:rPr>
              <w:t>Sirena</w:t>
            </w:r>
            <w:proofErr w:type="spellEnd"/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185g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 xml:space="preserve">Pantry Foods 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Wholemeal Bread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 xml:space="preserve">Tip Top </w:t>
            </w:r>
            <w:proofErr w:type="spellStart"/>
            <w:r w:rsidRPr="00536948">
              <w:rPr>
                <w:rFonts w:asciiTheme="majorHAnsi" w:hAnsiTheme="majorHAnsi" w:cs="Arial"/>
                <w:color w:val="000000"/>
              </w:rPr>
              <w:t>Sunblest</w:t>
            </w:r>
            <w:proofErr w:type="spellEnd"/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650g</w:t>
            </w: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White Bread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 xml:space="preserve">Tip Top </w:t>
            </w:r>
            <w:proofErr w:type="spellStart"/>
            <w:r w:rsidRPr="00536948">
              <w:rPr>
                <w:rFonts w:asciiTheme="majorHAnsi" w:hAnsiTheme="majorHAnsi" w:cs="Arial"/>
                <w:color w:val="000000"/>
              </w:rPr>
              <w:t>Sunblest</w:t>
            </w:r>
            <w:proofErr w:type="spellEnd"/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650g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 xml:space="preserve">Muffin, commercial, </w:t>
            </w:r>
            <w:proofErr w:type="spellStart"/>
            <w:r w:rsidRPr="00536948">
              <w:rPr>
                <w:rFonts w:asciiTheme="majorHAnsi" w:hAnsiTheme="majorHAnsi" w:cs="Arial"/>
                <w:color w:val="000000"/>
              </w:rPr>
              <w:t>uniced</w:t>
            </w:r>
            <w:proofErr w:type="spellEnd"/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Supermarket</w:t>
            </w: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$/100g</w:t>
            </w: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Rolled oats, whole, Traditional (not quick oats)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Uncle Toby’s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1kg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Cornflakes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Kellogg’s</w:t>
            </w: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725g</w:t>
            </w: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proofErr w:type="spellStart"/>
            <w:r w:rsidRPr="00536948">
              <w:rPr>
                <w:rFonts w:asciiTheme="majorHAnsi" w:hAnsiTheme="majorHAnsi" w:cs="Arial"/>
                <w:color w:val="000000"/>
              </w:rPr>
              <w:t>Weet-bix</w:t>
            </w:r>
            <w:proofErr w:type="spellEnd"/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proofErr w:type="spellStart"/>
            <w:r w:rsidRPr="00536948">
              <w:rPr>
                <w:rFonts w:asciiTheme="majorHAnsi" w:hAnsiTheme="majorHAnsi" w:cs="Arial"/>
                <w:color w:val="000000"/>
              </w:rPr>
              <w:t>Sanitarium</w:t>
            </w:r>
            <w:proofErr w:type="spellEnd"/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375g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Spaghetti (white)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San Remo</w:t>
            </w: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500g</w:t>
            </w: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White rice, medium grain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proofErr w:type="spellStart"/>
            <w:r w:rsidRPr="00536948">
              <w:rPr>
                <w:rFonts w:asciiTheme="majorHAnsi" w:hAnsiTheme="majorHAnsi" w:cs="Arial"/>
                <w:color w:val="000000"/>
              </w:rPr>
              <w:t>SunRice</w:t>
            </w:r>
            <w:proofErr w:type="spellEnd"/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1kg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2 Minute noodles, chicken (cheapest specified brand)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Maggi or Fantastic</w:t>
            </w: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70g</w:t>
            </w: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White Sugar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CSR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2kg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</w:tbl>
    <w:p w:rsidR="003D5929" w:rsidRPr="00153ECA" w:rsidRDefault="003D5929" w:rsidP="003D5929">
      <w:pPr>
        <w:widowControl w:val="0"/>
        <w:bidi w:val="0"/>
        <w:rPr>
          <w:rFonts w:asciiTheme="majorHAnsi" w:hAnsiTheme="majorHAnsi"/>
          <w:b/>
        </w:rPr>
      </w:pPr>
      <w:r>
        <w:br w:type="page"/>
      </w:r>
      <w:r w:rsidRPr="0082355D">
        <w:rPr>
          <w:noProof/>
          <w:sz w:val="28"/>
        </w:rPr>
        <w:lastRenderedPageBreak/>
        <w:drawing>
          <wp:anchor distT="0" distB="0" distL="114300" distR="114300" simplePos="0" relativeHeight="251670528" behindDoc="0" locked="0" layoutInCell="1" allowOverlap="1" wp14:anchorId="78D9CCC3" wp14:editId="569152A5">
            <wp:simplePos x="0" y="0"/>
            <wp:positionH relativeFrom="page">
              <wp:posOffset>4358640</wp:posOffset>
            </wp:positionH>
            <wp:positionV relativeFrom="page">
              <wp:posOffset>404495</wp:posOffset>
            </wp:positionV>
            <wp:extent cx="866775" cy="360680"/>
            <wp:effectExtent l="0" t="0" r="9525" b="127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3"/>
                    <a:stretch/>
                  </pic:blipFill>
                  <pic:spPr bwMode="auto">
                    <a:xfrm>
                      <a:off x="0" y="0"/>
                      <a:ext cx="866775" cy="36068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355D">
        <w:rPr>
          <w:noProof/>
          <w:sz w:val="28"/>
        </w:rPr>
        <w:drawing>
          <wp:anchor distT="0" distB="0" distL="114300" distR="114300" simplePos="0" relativeHeight="251671552" behindDoc="0" locked="0" layoutInCell="1" allowOverlap="1" wp14:anchorId="201C5CE2" wp14:editId="7B2414E0">
            <wp:simplePos x="0" y="0"/>
            <wp:positionH relativeFrom="column">
              <wp:posOffset>4596765</wp:posOffset>
            </wp:positionH>
            <wp:positionV relativeFrom="paragraph">
              <wp:posOffset>-52705</wp:posOffset>
            </wp:positionV>
            <wp:extent cx="1026160" cy="352425"/>
            <wp:effectExtent l="0" t="0" r="2540" b="9525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57"/>
                    <a:stretch/>
                  </pic:blipFill>
                  <pic:spPr bwMode="auto">
                    <a:xfrm>
                      <a:off x="0" y="0"/>
                      <a:ext cx="102616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355D">
        <w:rPr>
          <w:noProof/>
          <w:sz w:val="28"/>
        </w:rPr>
        <w:drawing>
          <wp:anchor distT="0" distB="0" distL="114300" distR="114300" simplePos="0" relativeHeight="251672576" behindDoc="0" locked="0" layoutInCell="1" allowOverlap="1" wp14:anchorId="3241E038" wp14:editId="24438E26">
            <wp:simplePos x="0" y="0"/>
            <wp:positionH relativeFrom="column">
              <wp:posOffset>5719445</wp:posOffset>
            </wp:positionH>
            <wp:positionV relativeFrom="paragraph">
              <wp:posOffset>-27305</wp:posOffset>
            </wp:positionV>
            <wp:extent cx="885190" cy="356870"/>
            <wp:effectExtent l="0" t="0" r="0" b="508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356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4EB11E6C" wp14:editId="7BE8EE2C">
            <wp:simplePos x="0" y="0"/>
            <wp:positionH relativeFrom="column">
              <wp:posOffset>-419100</wp:posOffset>
            </wp:positionH>
            <wp:positionV relativeFrom="paragraph">
              <wp:posOffset>-150495</wp:posOffset>
            </wp:positionV>
            <wp:extent cx="1344930" cy="485775"/>
            <wp:effectExtent l="0" t="0" r="7620" b="9525"/>
            <wp:wrapNone/>
            <wp:docPr id="33" name="Picture 33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Logo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93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42C">
        <w:rPr>
          <w:noProof/>
          <w:sz w:val="28"/>
        </w:rPr>
        <w:t xml:space="preserve"> </w:t>
      </w:r>
    </w:p>
    <w:p w:rsidR="003D5929" w:rsidRDefault="003D5929" w:rsidP="003D5929">
      <w:pPr>
        <w:widowControl w:val="0"/>
        <w:bidi w:val="0"/>
        <w:rPr>
          <w:rFonts w:asciiTheme="majorHAnsi" w:hAnsiTheme="majorHAnsi"/>
        </w:rPr>
      </w:pPr>
    </w:p>
    <w:p w:rsidR="003D5929" w:rsidRDefault="003D5929" w:rsidP="003D5929">
      <w:pPr>
        <w:widowControl w:val="0"/>
        <w:bidi w:val="0"/>
        <w:rPr>
          <w:rFonts w:asciiTheme="majorHAnsi" w:hAnsiTheme="majorHAnsi"/>
        </w:rPr>
      </w:pPr>
      <w:r>
        <w:rPr>
          <w:rFonts w:asciiTheme="majorHAnsi" w:hAnsiTheme="majorHAnsi"/>
        </w:rPr>
        <w:t>Store name __________________ Store Location: _______________ Date: ___________ Collector</w:t>
      </w:r>
      <w:proofErr w:type="gramStart"/>
      <w:r>
        <w:rPr>
          <w:rFonts w:asciiTheme="majorHAnsi" w:hAnsiTheme="majorHAnsi"/>
        </w:rPr>
        <w:t>:_</w:t>
      </w:r>
      <w:proofErr w:type="gramEnd"/>
      <w:r>
        <w:rPr>
          <w:rFonts w:asciiTheme="majorHAnsi" w:hAnsiTheme="majorHAnsi"/>
        </w:rPr>
        <w:t>______</w:t>
      </w:r>
    </w:p>
    <w:p w:rsidR="003D5929" w:rsidRDefault="003D5929" w:rsidP="003D5929">
      <w:pPr>
        <w:widowControl w:val="0"/>
        <w:bidi w:val="0"/>
      </w:pPr>
    </w:p>
    <w:tbl>
      <w:tblPr>
        <w:tblStyle w:val="TableGrid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544"/>
        <w:gridCol w:w="1843"/>
        <w:gridCol w:w="1276"/>
        <w:gridCol w:w="992"/>
        <w:gridCol w:w="850"/>
        <w:gridCol w:w="851"/>
        <w:gridCol w:w="1417"/>
      </w:tblGrid>
      <w:tr w:rsidR="003D5929" w:rsidRPr="00536948" w:rsidTr="00B7457E">
        <w:trPr>
          <w:tblHeader/>
        </w:trPr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536948">
              <w:rPr>
                <w:rFonts w:asciiTheme="majorHAnsi" w:hAnsiTheme="majorHAnsi"/>
                <w:b/>
              </w:rPr>
              <w:t>Food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536948">
              <w:rPr>
                <w:rFonts w:asciiTheme="majorHAnsi" w:hAnsiTheme="majorHAnsi"/>
                <w:b/>
              </w:rPr>
              <w:t>Specific brand</w:t>
            </w:r>
          </w:p>
        </w:tc>
        <w:tc>
          <w:tcPr>
            <w:tcW w:w="1276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536948">
              <w:rPr>
                <w:rFonts w:asciiTheme="majorHAnsi" w:hAnsiTheme="majorHAnsi"/>
                <w:b/>
              </w:rPr>
              <w:t>Your brand</w:t>
            </w: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536948">
              <w:rPr>
                <w:rFonts w:asciiTheme="majorHAnsi" w:hAnsiTheme="majorHAnsi"/>
                <w:b/>
              </w:rPr>
              <w:t>Specific size</w:t>
            </w:r>
          </w:p>
        </w:tc>
        <w:tc>
          <w:tcPr>
            <w:tcW w:w="850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536948">
              <w:rPr>
                <w:rFonts w:asciiTheme="majorHAnsi" w:hAnsiTheme="majorHAnsi"/>
                <w:b/>
              </w:rPr>
              <w:t>Your size</w:t>
            </w: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536948">
              <w:rPr>
                <w:rFonts w:asciiTheme="majorHAnsi" w:hAnsiTheme="majorHAnsi"/>
                <w:b/>
              </w:rPr>
              <w:t>Your cost</w:t>
            </w: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536948">
              <w:rPr>
                <w:rFonts w:asciiTheme="majorHAnsi" w:hAnsiTheme="majorHAnsi"/>
                <w:b/>
              </w:rPr>
              <w:t>Comments</w:t>
            </w: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Cream-filled biscuit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Arnott’s Monte-Carlo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250g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Chewy Choc Chip Muesli Bar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Uncle Toby’s</w:t>
            </w:r>
          </w:p>
        </w:tc>
        <w:tc>
          <w:tcPr>
            <w:tcW w:w="1276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6x30g (185g)</w:t>
            </w:r>
          </w:p>
        </w:tc>
        <w:tc>
          <w:tcPr>
            <w:tcW w:w="850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Water Crackers, plain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Arnott’s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125g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="Calibri" w:hAnsi="Calibri"/>
                <w:color w:val="000000"/>
              </w:rPr>
              <w:t>Savoury flavoured biscuits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Arnott’s BBQ Shapes</w:t>
            </w:r>
          </w:p>
        </w:tc>
        <w:tc>
          <w:tcPr>
            <w:tcW w:w="1276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175g</w:t>
            </w:r>
          </w:p>
        </w:tc>
        <w:tc>
          <w:tcPr>
            <w:tcW w:w="850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="Calibri" w:hAnsi="Calibri"/>
                <w:color w:val="000000"/>
              </w:rPr>
              <w:t>Peanuts – roasted, unsalted peanuts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Cheapest branded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250g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Mixed nuts, (incl. peanut), salted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Nobby’s</w:t>
            </w:r>
          </w:p>
        </w:tc>
        <w:tc>
          <w:tcPr>
            <w:tcW w:w="1276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375g</w:t>
            </w:r>
          </w:p>
        </w:tc>
        <w:tc>
          <w:tcPr>
            <w:tcW w:w="850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Mint confectionary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 xml:space="preserve">Allen’s </w:t>
            </w:r>
            <w:proofErr w:type="spellStart"/>
            <w:r w:rsidRPr="00536948">
              <w:rPr>
                <w:rFonts w:asciiTheme="majorHAnsi" w:hAnsiTheme="majorHAnsi" w:cs="Arial"/>
                <w:color w:val="000000"/>
              </w:rPr>
              <w:t>Minties</w:t>
            </w:r>
            <w:proofErr w:type="spellEnd"/>
          </w:p>
        </w:tc>
        <w:tc>
          <w:tcPr>
            <w:tcW w:w="1276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150g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 xml:space="preserve">Dairy milk chocolate, block 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 xml:space="preserve">Cadbury </w:t>
            </w:r>
          </w:p>
        </w:tc>
        <w:tc>
          <w:tcPr>
            <w:tcW w:w="1276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200g</w:t>
            </w:r>
          </w:p>
        </w:tc>
        <w:tc>
          <w:tcPr>
            <w:tcW w:w="850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Chips/crisps, original, salted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Smith’s or Thins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170g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French Dressing, regular fat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Praise</w:t>
            </w:r>
          </w:p>
        </w:tc>
        <w:tc>
          <w:tcPr>
            <w:tcW w:w="1276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330mL</w:t>
            </w:r>
          </w:p>
        </w:tc>
        <w:tc>
          <w:tcPr>
            <w:tcW w:w="850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Tomato sauce, regular (not ketchup)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 xml:space="preserve">Heinz Big Red or </w:t>
            </w:r>
            <w:proofErr w:type="spellStart"/>
            <w:r w:rsidRPr="00536948">
              <w:rPr>
                <w:rFonts w:asciiTheme="majorHAnsi" w:hAnsiTheme="majorHAnsi" w:cs="Arial"/>
                <w:color w:val="000000"/>
              </w:rPr>
              <w:t>Masterfoods</w:t>
            </w:r>
            <w:proofErr w:type="spellEnd"/>
          </w:p>
        </w:tc>
        <w:tc>
          <w:tcPr>
            <w:tcW w:w="1276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500mL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Sunflower oil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Crisco</w:t>
            </w:r>
          </w:p>
        </w:tc>
        <w:tc>
          <w:tcPr>
            <w:tcW w:w="1276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750mL</w:t>
            </w:r>
          </w:p>
        </w:tc>
        <w:tc>
          <w:tcPr>
            <w:tcW w:w="850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Olive oil, Traditional (not extra virgin)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Moro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1 Litre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Meats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276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0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Lean beef mince (not heart smart)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Pre-pack(not vacuum)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per kg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Lamb loin chops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Pre-pack</w:t>
            </w:r>
          </w:p>
        </w:tc>
        <w:tc>
          <w:tcPr>
            <w:tcW w:w="1276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per kg</w:t>
            </w:r>
          </w:p>
        </w:tc>
        <w:tc>
          <w:tcPr>
            <w:tcW w:w="850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Beef rump steak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Pre-pack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per kg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Beef Sausages, pre-pack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Supermarket</w:t>
            </w:r>
          </w:p>
        </w:tc>
        <w:tc>
          <w:tcPr>
            <w:tcW w:w="1276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per kg</w:t>
            </w:r>
          </w:p>
        </w:tc>
        <w:tc>
          <w:tcPr>
            <w:tcW w:w="850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Refrigerated Items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276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0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lastRenderedPageBreak/>
              <w:t>Cheddar cheese, regular fat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Coon</w:t>
            </w:r>
          </w:p>
        </w:tc>
        <w:tc>
          <w:tcPr>
            <w:tcW w:w="1276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250g</w:t>
            </w:r>
          </w:p>
        </w:tc>
        <w:tc>
          <w:tcPr>
            <w:tcW w:w="850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Cheddar cheese, reduced fat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Coon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250g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Butter, original, salted (foil pack)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Western Star</w:t>
            </w:r>
          </w:p>
        </w:tc>
        <w:tc>
          <w:tcPr>
            <w:tcW w:w="1276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250g</w:t>
            </w:r>
          </w:p>
        </w:tc>
        <w:tc>
          <w:tcPr>
            <w:tcW w:w="850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Canola Margarine, regular fat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proofErr w:type="spellStart"/>
            <w:r w:rsidRPr="00536948">
              <w:rPr>
                <w:rFonts w:asciiTheme="majorHAnsi" w:hAnsiTheme="majorHAnsi" w:cs="Arial"/>
                <w:color w:val="000000"/>
              </w:rPr>
              <w:t>MeadowLea</w:t>
            </w:r>
            <w:proofErr w:type="spellEnd"/>
          </w:p>
        </w:tc>
        <w:tc>
          <w:tcPr>
            <w:tcW w:w="1276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500g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Full cream milk, fresh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Paul’s or Dairy Farmers</w:t>
            </w:r>
          </w:p>
        </w:tc>
        <w:tc>
          <w:tcPr>
            <w:tcW w:w="1276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2L</w:t>
            </w:r>
          </w:p>
        </w:tc>
        <w:tc>
          <w:tcPr>
            <w:tcW w:w="850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Reduced fat milk, fresh (not skim)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 xml:space="preserve">Paul’s Trim or Dairy Farmers </w:t>
            </w:r>
            <w:proofErr w:type="spellStart"/>
            <w:r w:rsidRPr="00536948">
              <w:rPr>
                <w:rFonts w:asciiTheme="majorHAnsi" w:hAnsiTheme="majorHAnsi" w:cs="Arial"/>
                <w:color w:val="000000"/>
              </w:rPr>
              <w:t>Lite</w:t>
            </w:r>
            <w:proofErr w:type="spellEnd"/>
          </w:p>
        </w:tc>
        <w:tc>
          <w:tcPr>
            <w:tcW w:w="1276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2L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Chocolate Milk, regular fat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proofErr w:type="spellStart"/>
            <w:r w:rsidRPr="00536948">
              <w:rPr>
                <w:rFonts w:asciiTheme="majorHAnsi" w:hAnsiTheme="majorHAnsi" w:cs="Arial"/>
                <w:color w:val="000000"/>
              </w:rPr>
              <w:t>Breaka</w:t>
            </w:r>
            <w:proofErr w:type="spellEnd"/>
            <w:r w:rsidRPr="00536948">
              <w:rPr>
                <w:rFonts w:asciiTheme="majorHAnsi" w:hAnsiTheme="majorHAnsi" w:cs="Arial"/>
                <w:color w:val="000000"/>
              </w:rPr>
              <w:t xml:space="preserve">, Big </w:t>
            </w:r>
            <w:proofErr w:type="spellStart"/>
            <w:r w:rsidRPr="00536948">
              <w:rPr>
                <w:rFonts w:asciiTheme="majorHAnsi" w:hAnsiTheme="majorHAnsi" w:cs="Arial"/>
                <w:color w:val="000000"/>
              </w:rPr>
              <w:t>M,Oak</w:t>
            </w:r>
            <w:proofErr w:type="spellEnd"/>
            <w:r w:rsidRPr="00536948">
              <w:rPr>
                <w:rFonts w:asciiTheme="majorHAnsi" w:hAnsiTheme="majorHAnsi" w:cs="Arial"/>
                <w:color w:val="000000"/>
              </w:rPr>
              <w:t xml:space="preserve"> or Paul’s</w:t>
            </w:r>
          </w:p>
        </w:tc>
        <w:tc>
          <w:tcPr>
            <w:tcW w:w="1276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600mL</w:t>
            </w:r>
          </w:p>
        </w:tc>
        <w:tc>
          <w:tcPr>
            <w:tcW w:w="850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Plain Yoghurt, natural, Greek, regular fat (~4% fat)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proofErr w:type="spellStart"/>
            <w:r w:rsidRPr="00536948">
              <w:rPr>
                <w:rFonts w:asciiTheme="majorHAnsi" w:hAnsiTheme="majorHAnsi" w:cs="Arial"/>
                <w:color w:val="000000"/>
              </w:rPr>
              <w:t>Jalna</w:t>
            </w:r>
            <w:proofErr w:type="spellEnd"/>
          </w:p>
        </w:tc>
        <w:tc>
          <w:tcPr>
            <w:tcW w:w="1276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1kg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Yoghurt, vanilla/flavoured, reduced fat (~1% fat)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proofErr w:type="spellStart"/>
            <w:r w:rsidRPr="00536948">
              <w:rPr>
                <w:rFonts w:asciiTheme="majorHAnsi" w:hAnsiTheme="majorHAnsi" w:cs="Arial"/>
                <w:color w:val="000000"/>
              </w:rPr>
              <w:t>Jalna</w:t>
            </w:r>
            <w:proofErr w:type="spellEnd"/>
          </w:p>
        </w:tc>
        <w:tc>
          <w:tcPr>
            <w:tcW w:w="1276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1kg</w:t>
            </w:r>
          </w:p>
        </w:tc>
        <w:tc>
          <w:tcPr>
            <w:tcW w:w="850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Leg Ham, pre-pack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Don’s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250g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544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Eggs, dozen, Free Range</w:t>
            </w:r>
          </w:p>
        </w:tc>
        <w:tc>
          <w:tcPr>
            <w:tcW w:w="1843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proofErr w:type="spellStart"/>
            <w:r w:rsidRPr="00536948">
              <w:rPr>
                <w:rFonts w:asciiTheme="majorHAnsi" w:hAnsiTheme="majorHAnsi" w:cs="Arial"/>
                <w:color w:val="000000"/>
              </w:rPr>
              <w:t>Sunnyqueen</w:t>
            </w:r>
            <w:proofErr w:type="spellEnd"/>
            <w:r w:rsidRPr="00536948">
              <w:rPr>
                <w:rFonts w:asciiTheme="majorHAnsi" w:hAnsiTheme="majorHAnsi" w:cs="Arial"/>
                <w:color w:val="000000"/>
              </w:rPr>
              <w:t xml:space="preserve"> Farms</w:t>
            </w:r>
          </w:p>
        </w:tc>
        <w:tc>
          <w:tcPr>
            <w:tcW w:w="1276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992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700g</w:t>
            </w:r>
          </w:p>
        </w:tc>
        <w:tc>
          <w:tcPr>
            <w:tcW w:w="850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</w:tbl>
    <w:p w:rsidR="003D5929" w:rsidRDefault="003D5929" w:rsidP="003D5929">
      <w:pPr>
        <w:widowControl w:val="0"/>
        <w:bidi w:val="0"/>
      </w:pPr>
      <w:r>
        <w:br w:type="page"/>
      </w:r>
    </w:p>
    <w:tbl>
      <w:tblPr>
        <w:tblStyle w:val="TableGrid"/>
        <w:tblpPr w:leftFromText="180" w:rightFromText="180" w:horzAnchor="margin" w:tblpXSpec="center" w:tblpY="390"/>
        <w:tblW w:w="11624" w:type="dxa"/>
        <w:tblLayout w:type="fixed"/>
        <w:tblLook w:val="04A0" w:firstRow="1" w:lastRow="0" w:firstColumn="1" w:lastColumn="0" w:noHBand="0" w:noVBand="1"/>
      </w:tblPr>
      <w:tblGrid>
        <w:gridCol w:w="3261"/>
        <w:gridCol w:w="2126"/>
        <w:gridCol w:w="1134"/>
        <w:gridCol w:w="1134"/>
        <w:gridCol w:w="850"/>
        <w:gridCol w:w="851"/>
        <w:gridCol w:w="851"/>
        <w:gridCol w:w="1417"/>
      </w:tblGrid>
      <w:tr w:rsidR="003D5929" w:rsidRPr="00536948" w:rsidTr="00B7457E">
        <w:trPr>
          <w:tblHeader/>
        </w:trPr>
        <w:tc>
          <w:tcPr>
            <w:tcW w:w="326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536948">
              <w:rPr>
                <w:rFonts w:asciiTheme="majorHAnsi" w:hAnsiTheme="majorHAnsi"/>
                <w:b/>
              </w:rPr>
              <w:lastRenderedPageBreak/>
              <w:t>Food</w:t>
            </w:r>
          </w:p>
        </w:tc>
        <w:tc>
          <w:tcPr>
            <w:tcW w:w="2126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536948">
              <w:rPr>
                <w:rFonts w:asciiTheme="majorHAnsi" w:hAnsiTheme="majorHAnsi"/>
                <w:b/>
              </w:rPr>
              <w:t>Specific brand</w:t>
            </w: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536948">
              <w:rPr>
                <w:rFonts w:asciiTheme="majorHAnsi" w:hAnsiTheme="majorHAnsi"/>
                <w:b/>
              </w:rPr>
              <w:t>Your brand</w:t>
            </w: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536948">
              <w:rPr>
                <w:rFonts w:asciiTheme="majorHAnsi" w:hAnsiTheme="majorHAnsi"/>
                <w:b/>
              </w:rPr>
              <w:t>Specific size</w:t>
            </w:r>
          </w:p>
        </w:tc>
        <w:tc>
          <w:tcPr>
            <w:tcW w:w="850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536948">
              <w:rPr>
                <w:rFonts w:asciiTheme="majorHAnsi" w:hAnsiTheme="majorHAnsi"/>
                <w:b/>
              </w:rPr>
              <w:t>Your size</w:t>
            </w: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536948">
              <w:rPr>
                <w:rFonts w:asciiTheme="majorHAnsi" w:hAnsiTheme="majorHAnsi"/>
                <w:b/>
              </w:rPr>
              <w:t>Your cost</w:t>
            </w: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536948">
              <w:rPr>
                <w:rFonts w:asciiTheme="majorHAnsi" w:hAnsiTheme="majorHAnsi"/>
                <w:b/>
              </w:rPr>
              <w:t>Comments</w:t>
            </w:r>
          </w:p>
        </w:tc>
      </w:tr>
      <w:tr w:rsidR="003D5929" w:rsidRPr="00536948" w:rsidTr="00B7457E">
        <w:tc>
          <w:tcPr>
            <w:tcW w:w="3261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Drinks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0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26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Bottled water, still</w:t>
            </w:r>
          </w:p>
        </w:tc>
        <w:tc>
          <w:tcPr>
            <w:tcW w:w="2126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Mt Franklin</w:t>
            </w: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600mL</w:t>
            </w:r>
          </w:p>
        </w:tc>
        <w:tc>
          <w:tcPr>
            <w:tcW w:w="850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26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Soft drink, Cola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Coca Cola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1.25L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261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Diet soft drink, Cola</w:t>
            </w:r>
          </w:p>
        </w:tc>
        <w:tc>
          <w:tcPr>
            <w:tcW w:w="2126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Coca Cola</w:t>
            </w: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1.25L</w:t>
            </w:r>
          </w:p>
        </w:tc>
        <w:tc>
          <w:tcPr>
            <w:tcW w:w="850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26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Orange Juice, Australian Grown (Fresh, chilled)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Berri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2L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261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Frozen Foods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0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261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Frozen mixed vegetables (cheapest specified brand)</w:t>
            </w:r>
          </w:p>
        </w:tc>
        <w:tc>
          <w:tcPr>
            <w:tcW w:w="2126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Heinz, Birdseye or McCain</w:t>
            </w: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500g</w:t>
            </w:r>
          </w:p>
        </w:tc>
        <w:tc>
          <w:tcPr>
            <w:tcW w:w="850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26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Frozen peas (cheapest specified brand)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proofErr w:type="spellStart"/>
            <w:r w:rsidRPr="00536948">
              <w:rPr>
                <w:rFonts w:asciiTheme="majorHAnsi" w:hAnsiTheme="majorHAnsi" w:cs="Arial"/>
                <w:color w:val="000000"/>
              </w:rPr>
              <w:t>Edgell</w:t>
            </w:r>
            <w:proofErr w:type="spellEnd"/>
            <w:r w:rsidRPr="00536948">
              <w:rPr>
                <w:rFonts w:asciiTheme="majorHAnsi" w:hAnsiTheme="majorHAnsi" w:cs="Arial"/>
                <w:color w:val="000000"/>
              </w:rPr>
              <w:t>, Birdseye or McCain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500g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261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Beef lasagne, frozen</w:t>
            </w:r>
          </w:p>
        </w:tc>
        <w:tc>
          <w:tcPr>
            <w:tcW w:w="2126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McCain</w:t>
            </w: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400g</w:t>
            </w:r>
          </w:p>
        </w:tc>
        <w:tc>
          <w:tcPr>
            <w:tcW w:w="850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26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White crumbed fish fillet, frozen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Birds Eye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425g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261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Vanilla Ice cream, regular fat</w:t>
            </w:r>
          </w:p>
        </w:tc>
        <w:tc>
          <w:tcPr>
            <w:tcW w:w="2126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Nestle Peters Original</w:t>
            </w: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2L</w:t>
            </w:r>
          </w:p>
        </w:tc>
        <w:tc>
          <w:tcPr>
            <w:tcW w:w="850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5387" w:type="dxa"/>
            <w:gridSpan w:val="2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 xml:space="preserve">Other Items 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0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C2D69B" w:themeFill="accent3" w:themeFillTint="99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261" w:type="dxa"/>
          </w:tcPr>
          <w:p w:rsidR="003D5929" w:rsidRPr="0053694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 xml:space="preserve">Whole Barbeque Chicken, cooked - </w:t>
            </w:r>
            <w:r w:rsidRPr="00536948">
              <w:rPr>
                <w:rFonts w:asciiTheme="majorHAnsi" w:hAnsiTheme="majorHAnsi"/>
              </w:rPr>
              <w:t>Large/ Family</w:t>
            </w:r>
          </w:p>
        </w:tc>
        <w:tc>
          <w:tcPr>
            <w:tcW w:w="2126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Supermarket</w:t>
            </w: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Per unit ~1.5kg</w:t>
            </w:r>
          </w:p>
        </w:tc>
        <w:tc>
          <w:tcPr>
            <w:tcW w:w="850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536948" w:rsidTr="00B7457E">
        <w:tc>
          <w:tcPr>
            <w:tcW w:w="326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 w:cs="Arial"/>
                <w:color w:val="000000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 xml:space="preserve">Pre-made Chicken &amp; Salad Sandwich (wholemeal) (1 sandwich = ~220g) </w:t>
            </w:r>
          </w:p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Supermarket or, if unavailable, at closest garage/service station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/>
              </w:rPr>
              <w:t>2sl bread + filling</w:t>
            </w:r>
          </w:p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536948">
              <w:rPr>
                <w:rFonts w:asciiTheme="majorHAnsi" w:hAnsiTheme="majorHAnsi" w:cs="Arial"/>
                <w:color w:val="000000"/>
              </w:rPr>
              <w:t>(triangle pre-pack)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3D5929" w:rsidRPr="0053694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</w:tbl>
    <w:p w:rsidR="003D5929" w:rsidRDefault="003D5929" w:rsidP="003D5929">
      <w:pPr>
        <w:widowControl w:val="0"/>
        <w:bidi w:val="0"/>
      </w:pPr>
      <w:r w:rsidRPr="00666DF1">
        <w:rPr>
          <w:rFonts w:asciiTheme="majorHAnsi" w:hAnsiTheme="majorHAnsi"/>
          <w:b/>
          <w:noProof/>
        </w:rPr>
        <w:drawing>
          <wp:anchor distT="0" distB="0" distL="114300" distR="114300" simplePos="0" relativeHeight="251662336" behindDoc="0" locked="0" layoutInCell="1" allowOverlap="1" wp14:anchorId="3205FF21" wp14:editId="2B19531B">
            <wp:simplePos x="0" y="0"/>
            <wp:positionH relativeFrom="page">
              <wp:posOffset>4406900</wp:posOffset>
            </wp:positionH>
            <wp:positionV relativeFrom="page">
              <wp:posOffset>132715</wp:posOffset>
            </wp:positionV>
            <wp:extent cx="866775" cy="360680"/>
            <wp:effectExtent l="0" t="0" r="9525" b="12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3"/>
                    <a:stretch/>
                  </pic:blipFill>
                  <pic:spPr bwMode="auto">
                    <a:xfrm>
                      <a:off x="0" y="0"/>
                      <a:ext cx="866775" cy="36068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355D">
        <w:rPr>
          <w:noProof/>
        </w:rPr>
        <w:drawing>
          <wp:anchor distT="0" distB="0" distL="114300" distR="114300" simplePos="0" relativeHeight="251667456" behindDoc="0" locked="0" layoutInCell="1" allowOverlap="1" wp14:anchorId="0595FC8B" wp14:editId="660609C8">
            <wp:simplePos x="0" y="0"/>
            <wp:positionH relativeFrom="column">
              <wp:posOffset>4645025</wp:posOffset>
            </wp:positionH>
            <wp:positionV relativeFrom="paragraph">
              <wp:posOffset>-324485</wp:posOffset>
            </wp:positionV>
            <wp:extent cx="1026160" cy="352425"/>
            <wp:effectExtent l="0" t="0" r="2540" b="952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57"/>
                    <a:stretch/>
                  </pic:blipFill>
                  <pic:spPr bwMode="auto">
                    <a:xfrm>
                      <a:off x="0" y="0"/>
                      <a:ext cx="102616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355D">
        <w:rPr>
          <w:noProof/>
        </w:rPr>
        <w:drawing>
          <wp:anchor distT="0" distB="0" distL="114300" distR="114300" simplePos="0" relativeHeight="251669504" behindDoc="0" locked="0" layoutInCell="1" allowOverlap="1" wp14:anchorId="10B21AB8" wp14:editId="1BB7CF40">
            <wp:simplePos x="0" y="0"/>
            <wp:positionH relativeFrom="column">
              <wp:posOffset>5767705</wp:posOffset>
            </wp:positionH>
            <wp:positionV relativeFrom="paragraph">
              <wp:posOffset>-299085</wp:posOffset>
            </wp:positionV>
            <wp:extent cx="885190" cy="356870"/>
            <wp:effectExtent l="0" t="0" r="0" b="508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356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355D">
        <w:rPr>
          <w:noProof/>
        </w:rPr>
        <w:drawing>
          <wp:anchor distT="0" distB="0" distL="114300" distR="114300" simplePos="0" relativeHeight="251668480" behindDoc="0" locked="0" layoutInCell="1" allowOverlap="1" wp14:anchorId="75968BE2" wp14:editId="2B8161CD">
            <wp:simplePos x="0" y="0"/>
            <wp:positionH relativeFrom="column">
              <wp:posOffset>-409575</wp:posOffset>
            </wp:positionH>
            <wp:positionV relativeFrom="paragraph">
              <wp:posOffset>-318770</wp:posOffset>
            </wp:positionV>
            <wp:extent cx="1344930" cy="485775"/>
            <wp:effectExtent l="0" t="0" r="7620" b="9525"/>
            <wp:wrapNone/>
            <wp:docPr id="41" name="Picture 4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Logo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93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1D91C353" wp14:editId="7BFF166C">
            <wp:simplePos x="0" y="0"/>
            <wp:positionH relativeFrom="column">
              <wp:posOffset>1808480</wp:posOffset>
            </wp:positionH>
            <wp:positionV relativeFrom="paragraph">
              <wp:posOffset>-4866640</wp:posOffset>
            </wp:positionV>
            <wp:extent cx="1344930" cy="485775"/>
            <wp:effectExtent l="0" t="0" r="7620" b="9525"/>
            <wp:wrapNone/>
            <wp:docPr id="34" name="Picture 34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Logo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93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DF1">
        <w:rPr>
          <w:rFonts w:asciiTheme="majorHAnsi" w:hAnsiTheme="majorHAnsi"/>
          <w:b/>
          <w:noProof/>
        </w:rPr>
        <w:drawing>
          <wp:anchor distT="0" distB="0" distL="114300" distR="114300" simplePos="0" relativeHeight="251661312" behindDoc="0" locked="0" layoutInCell="1" allowOverlap="1" wp14:anchorId="040C342F" wp14:editId="633AA7CB">
            <wp:simplePos x="0" y="0"/>
            <wp:positionH relativeFrom="column">
              <wp:posOffset>4734400</wp:posOffset>
            </wp:positionH>
            <wp:positionV relativeFrom="paragraph">
              <wp:posOffset>-5187403</wp:posOffset>
            </wp:positionV>
            <wp:extent cx="1026160" cy="352425"/>
            <wp:effectExtent l="0" t="0" r="254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57"/>
                    <a:stretch/>
                  </pic:blipFill>
                  <pic:spPr bwMode="auto">
                    <a:xfrm>
                      <a:off x="0" y="0"/>
                      <a:ext cx="102616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929" w:rsidRPr="00BE35D8" w:rsidRDefault="003D5929" w:rsidP="003D5929">
      <w:pPr>
        <w:widowControl w:val="0"/>
        <w:bidi w:val="0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Items from o</w:t>
      </w:r>
      <w:r w:rsidRPr="00BE35D8">
        <w:rPr>
          <w:rFonts w:asciiTheme="majorHAnsi" w:hAnsiTheme="majorHAnsi"/>
          <w:sz w:val="28"/>
        </w:rPr>
        <w:t>ther stores:</w:t>
      </w:r>
    </w:p>
    <w:p w:rsidR="003D5929" w:rsidRDefault="003D5929" w:rsidP="003D5929">
      <w:pPr>
        <w:widowControl w:val="0"/>
        <w:bidi w:val="0"/>
      </w:pPr>
    </w:p>
    <w:tbl>
      <w:tblPr>
        <w:tblStyle w:val="TableGrid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2126"/>
        <w:gridCol w:w="1843"/>
        <w:gridCol w:w="1134"/>
        <w:gridCol w:w="850"/>
        <w:gridCol w:w="851"/>
        <w:gridCol w:w="1276"/>
      </w:tblGrid>
      <w:tr w:rsidR="003D5929" w:rsidRPr="00AF07D8" w:rsidTr="00B7457E">
        <w:tc>
          <w:tcPr>
            <w:tcW w:w="2552" w:type="dxa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AF07D8">
              <w:rPr>
                <w:rFonts w:asciiTheme="majorHAnsi" w:hAnsiTheme="majorHAnsi"/>
                <w:b/>
              </w:rPr>
              <w:t>Food</w:t>
            </w:r>
          </w:p>
        </w:tc>
        <w:tc>
          <w:tcPr>
            <w:tcW w:w="2126" w:type="dxa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AF07D8">
              <w:rPr>
                <w:rFonts w:asciiTheme="majorHAnsi" w:hAnsiTheme="majorHAnsi"/>
                <w:b/>
              </w:rPr>
              <w:t>Store</w:t>
            </w:r>
          </w:p>
        </w:tc>
        <w:tc>
          <w:tcPr>
            <w:tcW w:w="1843" w:type="dxa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AF07D8">
              <w:rPr>
                <w:rFonts w:asciiTheme="majorHAnsi" w:hAnsiTheme="majorHAnsi"/>
                <w:b/>
              </w:rPr>
              <w:t>Your store</w:t>
            </w:r>
          </w:p>
        </w:tc>
        <w:tc>
          <w:tcPr>
            <w:tcW w:w="1134" w:type="dxa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AF07D8">
              <w:rPr>
                <w:rFonts w:asciiTheme="majorHAnsi" w:hAnsiTheme="majorHAnsi"/>
                <w:b/>
              </w:rPr>
              <w:t>Specific size</w:t>
            </w:r>
          </w:p>
        </w:tc>
        <w:tc>
          <w:tcPr>
            <w:tcW w:w="850" w:type="dxa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AF07D8">
              <w:rPr>
                <w:rFonts w:asciiTheme="majorHAnsi" w:hAnsiTheme="majorHAnsi"/>
                <w:b/>
              </w:rPr>
              <w:t>Your size</w:t>
            </w:r>
          </w:p>
        </w:tc>
        <w:tc>
          <w:tcPr>
            <w:tcW w:w="851" w:type="dxa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AF07D8">
              <w:rPr>
                <w:rFonts w:asciiTheme="majorHAnsi" w:hAnsiTheme="majorHAnsi"/>
                <w:b/>
              </w:rPr>
              <w:t>Your cost</w:t>
            </w:r>
          </w:p>
        </w:tc>
        <w:tc>
          <w:tcPr>
            <w:tcW w:w="1276" w:type="dxa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</w:rPr>
            </w:pPr>
            <w:r w:rsidRPr="00AF07D8">
              <w:rPr>
                <w:rFonts w:asciiTheme="majorHAnsi" w:hAnsiTheme="majorHAnsi"/>
                <w:b/>
              </w:rPr>
              <w:t>Comments</w:t>
            </w:r>
          </w:p>
        </w:tc>
      </w:tr>
      <w:tr w:rsidR="003D5929" w:rsidRPr="00AF07D8" w:rsidTr="00B7457E">
        <w:tc>
          <w:tcPr>
            <w:tcW w:w="2552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F07D8">
              <w:rPr>
                <w:rFonts w:asciiTheme="majorHAnsi" w:hAnsiTheme="majorHAnsi" w:cs="Arial"/>
                <w:color w:val="000000"/>
              </w:rPr>
              <w:t>Cooked hot potato chips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AF07D8">
              <w:rPr>
                <w:rFonts w:asciiTheme="majorHAnsi" w:hAnsiTheme="majorHAnsi"/>
              </w:rPr>
              <w:t>Independent Fish &amp; Chip shop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AF07D8">
              <w:rPr>
                <w:rFonts w:asciiTheme="majorHAnsi" w:hAnsiTheme="majorHAnsi"/>
              </w:rPr>
              <w:t>~110g</w:t>
            </w:r>
          </w:p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AF07D8">
              <w:rPr>
                <w:rFonts w:asciiTheme="majorHAnsi" w:hAnsiTheme="majorHAnsi"/>
              </w:rPr>
              <w:t>1 serve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AF07D8" w:rsidTr="00B7457E">
        <w:tc>
          <w:tcPr>
            <w:tcW w:w="2552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F07D8">
              <w:rPr>
                <w:rFonts w:asciiTheme="majorHAnsi" w:hAnsiTheme="majorHAnsi" w:cs="Arial"/>
                <w:color w:val="000000"/>
              </w:rPr>
              <w:t xml:space="preserve">Beef hamburger (Big </w:t>
            </w:r>
            <w:r w:rsidRPr="00AF07D8">
              <w:rPr>
                <w:rFonts w:asciiTheme="majorHAnsi" w:hAnsiTheme="majorHAnsi" w:cs="Arial"/>
                <w:color w:val="000000"/>
              </w:rPr>
              <w:lastRenderedPageBreak/>
              <w:t>Mac)</w:t>
            </w:r>
          </w:p>
        </w:tc>
        <w:tc>
          <w:tcPr>
            <w:tcW w:w="2126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AF07D8">
              <w:rPr>
                <w:rFonts w:asciiTheme="majorHAnsi" w:hAnsiTheme="majorHAnsi" w:cs="Arial"/>
                <w:color w:val="000000"/>
              </w:rPr>
              <w:lastRenderedPageBreak/>
              <w:t>McDonald’s</w:t>
            </w:r>
          </w:p>
        </w:tc>
        <w:tc>
          <w:tcPr>
            <w:tcW w:w="1843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AF07D8">
              <w:rPr>
                <w:rFonts w:asciiTheme="majorHAnsi" w:hAnsiTheme="majorHAnsi"/>
              </w:rPr>
              <w:t>1 burger</w:t>
            </w:r>
          </w:p>
        </w:tc>
        <w:tc>
          <w:tcPr>
            <w:tcW w:w="850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276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AF07D8" w:rsidTr="00B7457E">
        <w:tc>
          <w:tcPr>
            <w:tcW w:w="2552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F07D8">
              <w:rPr>
                <w:rFonts w:asciiTheme="majorHAnsi" w:hAnsiTheme="majorHAnsi" w:cs="Arial"/>
                <w:color w:val="000000"/>
              </w:rPr>
              <w:lastRenderedPageBreak/>
              <w:t>Beef Pie, single serve, full pastry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AF07D8">
              <w:rPr>
                <w:rFonts w:asciiTheme="majorHAnsi" w:hAnsiTheme="majorHAnsi"/>
              </w:rPr>
              <w:t>Independent Bakery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AF07D8">
              <w:rPr>
                <w:rFonts w:asciiTheme="majorHAnsi" w:hAnsiTheme="majorHAnsi"/>
              </w:rPr>
              <w:t>~250g</w:t>
            </w:r>
          </w:p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 pie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  <w:tr w:rsidR="003D5929" w:rsidRPr="00AF07D8" w:rsidTr="00B7457E">
        <w:tc>
          <w:tcPr>
            <w:tcW w:w="2552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F07D8">
              <w:rPr>
                <w:rFonts w:asciiTheme="majorHAnsi" w:hAnsiTheme="majorHAnsi" w:cs="Arial"/>
                <w:color w:val="000000"/>
              </w:rPr>
              <w:t>Supreme Pizza, thin base (1 pizza=0.55kg)</w:t>
            </w:r>
          </w:p>
        </w:tc>
        <w:tc>
          <w:tcPr>
            <w:tcW w:w="2126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AF07D8">
              <w:rPr>
                <w:rFonts w:asciiTheme="majorHAnsi" w:hAnsiTheme="majorHAnsi" w:cs="Arial"/>
                <w:color w:val="000000"/>
              </w:rPr>
              <w:t>Pizza Hut</w:t>
            </w:r>
          </w:p>
        </w:tc>
        <w:tc>
          <w:tcPr>
            <w:tcW w:w="1843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134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  <w:r w:rsidRPr="00AF07D8">
              <w:rPr>
                <w:rFonts w:asciiTheme="majorHAnsi" w:hAnsiTheme="majorHAnsi"/>
              </w:rPr>
              <w:t>1 large pizza</w:t>
            </w:r>
          </w:p>
        </w:tc>
        <w:tc>
          <w:tcPr>
            <w:tcW w:w="850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851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  <w:tc>
          <w:tcPr>
            <w:tcW w:w="1276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</w:rPr>
            </w:pPr>
          </w:p>
        </w:tc>
      </w:tr>
    </w:tbl>
    <w:p w:rsidR="003D5929" w:rsidRDefault="003D5929" w:rsidP="003D5929">
      <w:pPr>
        <w:widowControl w:val="0"/>
        <w:bidi w:val="0"/>
      </w:pPr>
    </w:p>
    <w:p w:rsidR="003D5929" w:rsidRDefault="003D5929" w:rsidP="003D5929">
      <w:pPr>
        <w:widowControl w:val="0"/>
        <w:bidi w:val="0"/>
        <w:rPr>
          <w:rFonts w:asciiTheme="majorHAnsi" w:hAnsiTheme="majorHAnsi"/>
          <w:sz w:val="28"/>
        </w:rPr>
      </w:pPr>
      <w:r w:rsidRPr="00BE35D8">
        <w:rPr>
          <w:rFonts w:asciiTheme="majorHAnsi" w:hAnsiTheme="majorHAnsi"/>
          <w:sz w:val="28"/>
        </w:rPr>
        <w:t xml:space="preserve">Liquor Store Name: </w:t>
      </w:r>
      <w:r>
        <w:rPr>
          <w:rFonts w:asciiTheme="majorHAnsi" w:hAnsiTheme="majorHAnsi"/>
          <w:sz w:val="28"/>
        </w:rPr>
        <w:t>_____________________</w:t>
      </w:r>
    </w:p>
    <w:tbl>
      <w:tblPr>
        <w:tblStyle w:val="TableGrid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1701"/>
        <w:gridCol w:w="1134"/>
        <w:gridCol w:w="993"/>
        <w:gridCol w:w="992"/>
        <w:gridCol w:w="1276"/>
      </w:tblGrid>
      <w:tr w:rsidR="003D5929" w:rsidRPr="00AF07D8" w:rsidTr="00B7457E">
        <w:tc>
          <w:tcPr>
            <w:tcW w:w="1843" w:type="dxa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  <w:szCs w:val="18"/>
              </w:rPr>
            </w:pPr>
            <w:r w:rsidRPr="00AF07D8">
              <w:rPr>
                <w:rFonts w:asciiTheme="majorHAnsi" w:hAnsiTheme="majorHAnsi"/>
                <w:b/>
                <w:szCs w:val="18"/>
              </w:rPr>
              <w:t>Food</w:t>
            </w:r>
          </w:p>
        </w:tc>
        <w:tc>
          <w:tcPr>
            <w:tcW w:w="2693" w:type="dxa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  <w:szCs w:val="18"/>
              </w:rPr>
            </w:pPr>
            <w:r w:rsidRPr="00AF07D8">
              <w:rPr>
                <w:rFonts w:asciiTheme="majorHAnsi" w:hAnsiTheme="majorHAnsi"/>
                <w:b/>
                <w:szCs w:val="18"/>
              </w:rPr>
              <w:t>Specific brand</w:t>
            </w:r>
          </w:p>
        </w:tc>
        <w:tc>
          <w:tcPr>
            <w:tcW w:w="1701" w:type="dxa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  <w:szCs w:val="18"/>
              </w:rPr>
            </w:pPr>
            <w:r w:rsidRPr="00AF07D8">
              <w:rPr>
                <w:rFonts w:asciiTheme="majorHAnsi" w:hAnsiTheme="majorHAnsi"/>
                <w:b/>
                <w:szCs w:val="18"/>
              </w:rPr>
              <w:t>Your brand</w:t>
            </w:r>
          </w:p>
        </w:tc>
        <w:tc>
          <w:tcPr>
            <w:tcW w:w="1134" w:type="dxa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  <w:szCs w:val="18"/>
              </w:rPr>
            </w:pPr>
            <w:r w:rsidRPr="00AF07D8">
              <w:rPr>
                <w:rFonts w:asciiTheme="majorHAnsi" w:hAnsiTheme="majorHAnsi"/>
                <w:b/>
                <w:szCs w:val="18"/>
              </w:rPr>
              <w:t>Specific size</w:t>
            </w:r>
          </w:p>
        </w:tc>
        <w:tc>
          <w:tcPr>
            <w:tcW w:w="993" w:type="dxa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  <w:szCs w:val="18"/>
              </w:rPr>
            </w:pPr>
            <w:r w:rsidRPr="00AF07D8">
              <w:rPr>
                <w:rFonts w:asciiTheme="majorHAnsi" w:hAnsiTheme="majorHAnsi"/>
                <w:b/>
                <w:szCs w:val="18"/>
              </w:rPr>
              <w:t>Your size</w:t>
            </w:r>
          </w:p>
        </w:tc>
        <w:tc>
          <w:tcPr>
            <w:tcW w:w="992" w:type="dxa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  <w:szCs w:val="18"/>
              </w:rPr>
            </w:pPr>
            <w:r w:rsidRPr="00AF07D8">
              <w:rPr>
                <w:rFonts w:asciiTheme="majorHAnsi" w:hAnsiTheme="majorHAnsi"/>
                <w:b/>
                <w:szCs w:val="18"/>
              </w:rPr>
              <w:t>Your cost</w:t>
            </w:r>
          </w:p>
        </w:tc>
        <w:tc>
          <w:tcPr>
            <w:tcW w:w="1276" w:type="dxa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b/>
                <w:szCs w:val="18"/>
              </w:rPr>
            </w:pPr>
            <w:r w:rsidRPr="00AF07D8">
              <w:rPr>
                <w:rFonts w:asciiTheme="majorHAnsi" w:hAnsiTheme="majorHAnsi"/>
                <w:b/>
                <w:szCs w:val="18"/>
              </w:rPr>
              <w:t>Comments</w:t>
            </w:r>
          </w:p>
        </w:tc>
      </w:tr>
      <w:tr w:rsidR="003D5929" w:rsidRPr="00AF07D8" w:rsidTr="00B7457E">
        <w:tc>
          <w:tcPr>
            <w:tcW w:w="1843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  <w:szCs w:val="18"/>
              </w:rPr>
            </w:pPr>
            <w:r w:rsidRPr="00AF07D8">
              <w:rPr>
                <w:rFonts w:asciiTheme="majorHAnsi" w:hAnsiTheme="majorHAnsi" w:cs="Arial"/>
                <w:color w:val="000000"/>
                <w:szCs w:val="18"/>
              </w:rPr>
              <w:t>Beer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szCs w:val="18"/>
              </w:rPr>
            </w:pPr>
            <w:r w:rsidRPr="00AF07D8">
              <w:rPr>
                <w:rFonts w:asciiTheme="majorHAnsi" w:hAnsiTheme="majorHAnsi" w:cs="Arial"/>
                <w:color w:val="000000"/>
                <w:szCs w:val="18"/>
              </w:rPr>
              <w:t>VB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szCs w:val="18"/>
              </w:rPr>
            </w:pPr>
            <w:r w:rsidRPr="00AF07D8">
              <w:rPr>
                <w:rFonts w:asciiTheme="majorHAnsi" w:hAnsiTheme="majorHAnsi"/>
                <w:szCs w:val="18"/>
              </w:rPr>
              <w:t>6 x 375mL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szCs w:val="1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szCs w:val="1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szCs w:val="18"/>
              </w:rPr>
            </w:pPr>
          </w:p>
        </w:tc>
      </w:tr>
      <w:tr w:rsidR="003D5929" w:rsidRPr="00AF07D8" w:rsidTr="00B7457E">
        <w:tc>
          <w:tcPr>
            <w:tcW w:w="1843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  <w:szCs w:val="18"/>
              </w:rPr>
            </w:pPr>
            <w:r w:rsidRPr="00AF07D8">
              <w:rPr>
                <w:rFonts w:asciiTheme="majorHAnsi" w:hAnsiTheme="majorHAnsi" w:cs="Arial"/>
                <w:color w:val="000000"/>
                <w:szCs w:val="18"/>
              </w:rPr>
              <w:t>Sparkling white wine</w:t>
            </w:r>
          </w:p>
        </w:tc>
        <w:tc>
          <w:tcPr>
            <w:tcW w:w="2693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szCs w:val="18"/>
              </w:rPr>
            </w:pPr>
            <w:r w:rsidRPr="00AF07D8">
              <w:rPr>
                <w:rFonts w:asciiTheme="majorHAnsi" w:hAnsiTheme="majorHAnsi" w:cs="Arial"/>
                <w:color w:val="000000"/>
                <w:szCs w:val="18"/>
              </w:rPr>
              <w:t>Yellow</w:t>
            </w:r>
          </w:p>
        </w:tc>
        <w:tc>
          <w:tcPr>
            <w:tcW w:w="1701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szCs w:val="18"/>
              </w:rPr>
            </w:pPr>
            <w:r w:rsidRPr="00AF07D8">
              <w:rPr>
                <w:rFonts w:asciiTheme="majorHAnsi" w:hAnsiTheme="majorHAnsi"/>
                <w:szCs w:val="18"/>
              </w:rPr>
              <w:t>750mL</w:t>
            </w:r>
          </w:p>
        </w:tc>
        <w:tc>
          <w:tcPr>
            <w:tcW w:w="993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szCs w:val="18"/>
              </w:rPr>
            </w:pPr>
          </w:p>
        </w:tc>
      </w:tr>
      <w:tr w:rsidR="003D5929" w:rsidRPr="00AF07D8" w:rsidTr="00B7457E">
        <w:tc>
          <w:tcPr>
            <w:tcW w:w="1843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  <w:szCs w:val="18"/>
              </w:rPr>
            </w:pPr>
            <w:r w:rsidRPr="00AF07D8">
              <w:rPr>
                <w:rFonts w:asciiTheme="majorHAnsi" w:hAnsiTheme="majorHAnsi" w:cs="Arial"/>
                <w:color w:val="000000"/>
                <w:szCs w:val="18"/>
              </w:rPr>
              <w:t>Whisky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szCs w:val="18"/>
              </w:rPr>
            </w:pPr>
            <w:r w:rsidRPr="00AF07D8">
              <w:rPr>
                <w:rFonts w:asciiTheme="majorHAnsi" w:hAnsiTheme="majorHAnsi" w:cs="Arial"/>
                <w:color w:val="000000"/>
                <w:szCs w:val="18"/>
              </w:rPr>
              <w:t>Johnny Walker Red Label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szCs w:val="1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szCs w:val="18"/>
              </w:rPr>
            </w:pPr>
            <w:r w:rsidRPr="00AF07D8">
              <w:rPr>
                <w:rFonts w:asciiTheme="majorHAnsi" w:hAnsiTheme="majorHAnsi"/>
                <w:szCs w:val="18"/>
              </w:rPr>
              <w:t>700mL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szCs w:val="1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szCs w:val="18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szCs w:val="18"/>
              </w:rPr>
            </w:pPr>
          </w:p>
        </w:tc>
      </w:tr>
      <w:tr w:rsidR="003D5929" w:rsidRPr="00AF07D8" w:rsidTr="00B7457E">
        <w:tc>
          <w:tcPr>
            <w:tcW w:w="1843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autoSpaceDE w:val="0"/>
              <w:autoSpaceDN w:val="0"/>
              <w:bidi w:val="0"/>
              <w:adjustRightInd w:val="0"/>
              <w:rPr>
                <w:rFonts w:asciiTheme="majorHAnsi" w:hAnsiTheme="majorHAnsi" w:cs="Arial"/>
                <w:color w:val="000000"/>
                <w:szCs w:val="18"/>
              </w:rPr>
            </w:pPr>
            <w:r w:rsidRPr="00AF07D8">
              <w:rPr>
                <w:rFonts w:asciiTheme="majorHAnsi" w:hAnsiTheme="majorHAnsi" w:cs="Arial"/>
                <w:color w:val="000000"/>
                <w:szCs w:val="18"/>
              </w:rPr>
              <w:t>Red wine</w:t>
            </w:r>
          </w:p>
        </w:tc>
        <w:tc>
          <w:tcPr>
            <w:tcW w:w="2693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szCs w:val="18"/>
              </w:rPr>
            </w:pPr>
            <w:proofErr w:type="spellStart"/>
            <w:r w:rsidRPr="00AF07D8">
              <w:rPr>
                <w:rFonts w:asciiTheme="majorHAnsi" w:hAnsiTheme="majorHAnsi" w:cs="Arial"/>
                <w:color w:val="000000"/>
                <w:szCs w:val="18"/>
              </w:rPr>
              <w:t>Penfolds</w:t>
            </w:r>
            <w:proofErr w:type="spellEnd"/>
            <w:r w:rsidRPr="00AF07D8">
              <w:rPr>
                <w:rFonts w:asciiTheme="majorHAnsi" w:hAnsiTheme="majorHAnsi" w:cs="Arial"/>
                <w:color w:val="000000"/>
                <w:szCs w:val="18"/>
              </w:rPr>
              <w:t xml:space="preserve"> </w:t>
            </w:r>
            <w:proofErr w:type="spellStart"/>
            <w:r w:rsidRPr="00AF07D8">
              <w:rPr>
                <w:rFonts w:asciiTheme="majorHAnsi" w:hAnsiTheme="majorHAnsi" w:cs="Arial"/>
                <w:color w:val="000000"/>
                <w:szCs w:val="18"/>
              </w:rPr>
              <w:t>Koonungara</w:t>
            </w:r>
            <w:proofErr w:type="spellEnd"/>
            <w:r w:rsidRPr="00AF07D8">
              <w:rPr>
                <w:rFonts w:asciiTheme="majorHAnsi" w:hAnsiTheme="majorHAnsi" w:cs="Arial"/>
                <w:color w:val="000000"/>
                <w:szCs w:val="18"/>
              </w:rPr>
              <w:t xml:space="preserve"> Hill Shiraz</w:t>
            </w:r>
          </w:p>
        </w:tc>
        <w:tc>
          <w:tcPr>
            <w:tcW w:w="1701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szCs w:val="18"/>
              </w:rPr>
            </w:pPr>
            <w:r w:rsidRPr="00AF07D8">
              <w:rPr>
                <w:rFonts w:asciiTheme="majorHAnsi" w:hAnsiTheme="majorHAnsi"/>
                <w:szCs w:val="18"/>
              </w:rPr>
              <w:t>750mL</w:t>
            </w:r>
          </w:p>
        </w:tc>
        <w:tc>
          <w:tcPr>
            <w:tcW w:w="993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3D5929" w:rsidRPr="00AF07D8" w:rsidRDefault="003D5929" w:rsidP="003D5929">
            <w:pPr>
              <w:widowControl w:val="0"/>
              <w:bidi w:val="0"/>
              <w:rPr>
                <w:rFonts w:asciiTheme="majorHAnsi" w:hAnsiTheme="majorHAnsi"/>
                <w:szCs w:val="18"/>
              </w:rPr>
            </w:pPr>
          </w:p>
        </w:tc>
      </w:tr>
    </w:tbl>
    <w:p w:rsidR="003D5929" w:rsidRDefault="003D5929" w:rsidP="003D5929">
      <w:pPr>
        <w:widowControl w:val="0"/>
        <w:bidi w:val="0"/>
        <w:rPr>
          <w:rFonts w:asciiTheme="majorHAnsi" w:hAnsiTheme="majorHAnsi"/>
          <w:b/>
          <w:sz w:val="20"/>
          <w:szCs w:val="20"/>
          <w:u w:val="single"/>
        </w:rPr>
        <w:sectPr w:rsidR="003D5929" w:rsidSect="00C41AAA">
          <w:headerReference w:type="default" r:id="rId13"/>
          <w:pgSz w:w="11900" w:h="16840"/>
          <w:pgMar w:top="630" w:right="1134" w:bottom="567" w:left="1134" w:header="450" w:footer="0" w:gutter="0"/>
          <w:cols w:space="708"/>
        </w:sectPr>
      </w:pPr>
    </w:p>
    <w:p w:rsidR="003D5929" w:rsidRDefault="003D5929" w:rsidP="003D5929">
      <w:pPr>
        <w:widowControl w:val="0"/>
        <w:bidi w:val="0"/>
      </w:pPr>
    </w:p>
    <w:p w:rsidR="00FB7318" w:rsidRDefault="00FB7318" w:rsidP="003D5929">
      <w:pPr>
        <w:bidi w:val="0"/>
      </w:pPr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6152504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7D59" w:rsidRDefault="003D5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E27D59" w:rsidRDefault="003D5929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D59" w:rsidRDefault="003D5929" w:rsidP="00666DF1">
    <w:pPr>
      <w:spacing w:after="0" w:line="240" w:lineRule="auto"/>
      <w:ind w:left="-562"/>
      <w:rPr>
        <w:rFonts w:asciiTheme="majorHAnsi" w:hAnsiTheme="majorHAnsi"/>
        <w:b/>
        <w:szCs w:val="20"/>
      </w:rPr>
    </w:pPr>
    <w:r w:rsidRPr="00552396">
      <w:rPr>
        <w:rFonts w:asciiTheme="majorHAnsi" w:hAnsiTheme="majorHAnsi"/>
        <w:noProof/>
      </w:rPr>
      <w:drawing>
        <wp:anchor distT="0" distB="0" distL="114300" distR="114300" simplePos="0" relativeHeight="251659264" behindDoc="0" locked="0" layoutInCell="1" allowOverlap="1" wp14:anchorId="4654694B" wp14:editId="2F5831D2">
          <wp:simplePos x="0" y="0"/>
          <wp:positionH relativeFrom="column">
            <wp:posOffset>5759450</wp:posOffset>
          </wp:positionH>
          <wp:positionV relativeFrom="paragraph">
            <wp:posOffset>-139065</wp:posOffset>
          </wp:positionV>
          <wp:extent cx="885706" cy="357036"/>
          <wp:effectExtent l="0" t="0" r="0" b="508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706" cy="3570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/>
        <w:b/>
        <w:szCs w:val="20"/>
      </w:rPr>
      <w:t>Additional</w:t>
    </w:r>
    <w:r w:rsidRPr="00552396">
      <w:rPr>
        <w:rFonts w:asciiTheme="majorHAnsi" w:hAnsiTheme="majorHAnsi"/>
        <w:b/>
        <w:szCs w:val="20"/>
      </w:rPr>
      <w:t xml:space="preserve"> File </w:t>
    </w:r>
    <w:r>
      <w:rPr>
        <w:rFonts w:asciiTheme="majorHAnsi" w:hAnsiTheme="majorHAnsi"/>
        <w:b/>
        <w:szCs w:val="20"/>
      </w:rPr>
      <w:t>3.</w:t>
    </w:r>
  </w:p>
  <w:p w:rsidR="00E27D59" w:rsidRDefault="003D5929" w:rsidP="00666DF1">
    <w:pPr>
      <w:ind w:left="-567"/>
      <w:rPr>
        <w:rFonts w:asciiTheme="majorHAnsi" w:hAnsiTheme="majorHAnsi"/>
        <w:b/>
      </w:rPr>
    </w:pPr>
    <w:r w:rsidRPr="0055142C">
      <w:rPr>
        <w:rFonts w:asciiTheme="majorHAnsi" w:hAnsiTheme="majorHAnsi"/>
        <w:b/>
      </w:rPr>
      <w:t xml:space="preserve">Healthy Diets ASAP (Australian </w:t>
    </w:r>
    <w:proofErr w:type="spellStart"/>
    <w:r w:rsidRPr="0055142C">
      <w:rPr>
        <w:rFonts w:asciiTheme="majorHAnsi" w:hAnsiTheme="majorHAnsi"/>
        <w:b/>
      </w:rPr>
      <w:t>Standardised</w:t>
    </w:r>
    <w:proofErr w:type="spellEnd"/>
    <w:r w:rsidRPr="0055142C">
      <w:rPr>
        <w:rFonts w:asciiTheme="majorHAnsi" w:hAnsiTheme="majorHAnsi"/>
        <w:b/>
      </w:rPr>
      <w:t xml:space="preserve"> Affordability and Price) Survey Form</w:t>
    </w:r>
  </w:p>
  <w:p w:rsidR="00E27D59" w:rsidRDefault="003D592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55D" w:rsidRDefault="003D59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66BCD"/>
    <w:multiLevelType w:val="hybridMultilevel"/>
    <w:tmpl w:val="340E6B9E"/>
    <w:lvl w:ilvl="0" w:tplc="1518870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513" w:hanging="360"/>
      </w:pPr>
    </w:lvl>
    <w:lvl w:ilvl="2" w:tplc="0C09001B" w:tentative="1">
      <w:start w:val="1"/>
      <w:numFmt w:val="lowerRoman"/>
      <w:lvlText w:val="%3."/>
      <w:lvlJc w:val="right"/>
      <w:pPr>
        <w:ind w:left="1233" w:hanging="180"/>
      </w:pPr>
    </w:lvl>
    <w:lvl w:ilvl="3" w:tplc="0C09000F" w:tentative="1">
      <w:start w:val="1"/>
      <w:numFmt w:val="decimal"/>
      <w:lvlText w:val="%4."/>
      <w:lvlJc w:val="left"/>
      <w:pPr>
        <w:ind w:left="1953" w:hanging="360"/>
      </w:pPr>
    </w:lvl>
    <w:lvl w:ilvl="4" w:tplc="0C090019" w:tentative="1">
      <w:start w:val="1"/>
      <w:numFmt w:val="lowerLetter"/>
      <w:lvlText w:val="%5."/>
      <w:lvlJc w:val="left"/>
      <w:pPr>
        <w:ind w:left="2673" w:hanging="360"/>
      </w:pPr>
    </w:lvl>
    <w:lvl w:ilvl="5" w:tplc="0C09001B" w:tentative="1">
      <w:start w:val="1"/>
      <w:numFmt w:val="lowerRoman"/>
      <w:lvlText w:val="%6."/>
      <w:lvlJc w:val="right"/>
      <w:pPr>
        <w:ind w:left="3393" w:hanging="180"/>
      </w:pPr>
    </w:lvl>
    <w:lvl w:ilvl="6" w:tplc="0C09000F" w:tentative="1">
      <w:start w:val="1"/>
      <w:numFmt w:val="decimal"/>
      <w:lvlText w:val="%7."/>
      <w:lvlJc w:val="left"/>
      <w:pPr>
        <w:ind w:left="4113" w:hanging="360"/>
      </w:pPr>
    </w:lvl>
    <w:lvl w:ilvl="7" w:tplc="0C090019" w:tentative="1">
      <w:start w:val="1"/>
      <w:numFmt w:val="lowerLetter"/>
      <w:lvlText w:val="%8."/>
      <w:lvlJc w:val="left"/>
      <w:pPr>
        <w:ind w:left="4833" w:hanging="360"/>
      </w:pPr>
    </w:lvl>
    <w:lvl w:ilvl="8" w:tplc="0C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B573F00"/>
    <w:multiLevelType w:val="hybridMultilevel"/>
    <w:tmpl w:val="E0D4A986"/>
    <w:lvl w:ilvl="0" w:tplc="0C090001">
      <w:start w:val="1"/>
      <w:numFmt w:val="bullet"/>
      <w:lvlText w:val=""/>
      <w:lvlJc w:val="left"/>
      <w:pPr>
        <w:ind w:left="95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2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3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929"/>
    <w:rsid w:val="000044CC"/>
    <w:rsid w:val="000078B6"/>
    <w:rsid w:val="00014E9B"/>
    <w:rsid w:val="00015022"/>
    <w:rsid w:val="000162DC"/>
    <w:rsid w:val="000168A9"/>
    <w:rsid w:val="00016E9A"/>
    <w:rsid w:val="0002179A"/>
    <w:rsid w:val="000231DF"/>
    <w:rsid w:val="0002686A"/>
    <w:rsid w:val="00032861"/>
    <w:rsid w:val="00032FD1"/>
    <w:rsid w:val="000376D3"/>
    <w:rsid w:val="0004465D"/>
    <w:rsid w:val="000454B2"/>
    <w:rsid w:val="000465A3"/>
    <w:rsid w:val="000470CD"/>
    <w:rsid w:val="00053812"/>
    <w:rsid w:val="00053BA7"/>
    <w:rsid w:val="000603E6"/>
    <w:rsid w:val="00064DCE"/>
    <w:rsid w:val="00064F45"/>
    <w:rsid w:val="00067FC9"/>
    <w:rsid w:val="00070709"/>
    <w:rsid w:val="00070F26"/>
    <w:rsid w:val="00073C23"/>
    <w:rsid w:val="000871ED"/>
    <w:rsid w:val="00090765"/>
    <w:rsid w:val="00092033"/>
    <w:rsid w:val="00092855"/>
    <w:rsid w:val="000962E9"/>
    <w:rsid w:val="00097459"/>
    <w:rsid w:val="00097887"/>
    <w:rsid w:val="000A01AA"/>
    <w:rsid w:val="000A07CE"/>
    <w:rsid w:val="000A1F56"/>
    <w:rsid w:val="000A4C5F"/>
    <w:rsid w:val="000B4C11"/>
    <w:rsid w:val="000C1912"/>
    <w:rsid w:val="000C539F"/>
    <w:rsid w:val="000C6E85"/>
    <w:rsid w:val="000D15C5"/>
    <w:rsid w:val="000D25C4"/>
    <w:rsid w:val="000D27DA"/>
    <w:rsid w:val="000D2878"/>
    <w:rsid w:val="000E10DA"/>
    <w:rsid w:val="000E2107"/>
    <w:rsid w:val="0010031E"/>
    <w:rsid w:val="00102FF3"/>
    <w:rsid w:val="00105494"/>
    <w:rsid w:val="0011602E"/>
    <w:rsid w:val="00117ED7"/>
    <w:rsid w:val="0012002D"/>
    <w:rsid w:val="00120875"/>
    <w:rsid w:val="0012138D"/>
    <w:rsid w:val="001316D7"/>
    <w:rsid w:val="00136B29"/>
    <w:rsid w:val="001401CF"/>
    <w:rsid w:val="001422E1"/>
    <w:rsid w:val="00143670"/>
    <w:rsid w:val="00146756"/>
    <w:rsid w:val="00147CDD"/>
    <w:rsid w:val="0015197C"/>
    <w:rsid w:val="00163531"/>
    <w:rsid w:val="00164948"/>
    <w:rsid w:val="00165124"/>
    <w:rsid w:val="00166ABE"/>
    <w:rsid w:val="0018086B"/>
    <w:rsid w:val="0018239B"/>
    <w:rsid w:val="00184578"/>
    <w:rsid w:val="00184A54"/>
    <w:rsid w:val="00186A76"/>
    <w:rsid w:val="00193EDC"/>
    <w:rsid w:val="001A0207"/>
    <w:rsid w:val="001A10CF"/>
    <w:rsid w:val="001A773F"/>
    <w:rsid w:val="001B13EC"/>
    <w:rsid w:val="001B3983"/>
    <w:rsid w:val="001B3C80"/>
    <w:rsid w:val="001B6297"/>
    <w:rsid w:val="001B6E06"/>
    <w:rsid w:val="001C1311"/>
    <w:rsid w:val="001C3A68"/>
    <w:rsid w:val="001C5E90"/>
    <w:rsid w:val="001C7B76"/>
    <w:rsid w:val="001D133C"/>
    <w:rsid w:val="001D2697"/>
    <w:rsid w:val="001D381E"/>
    <w:rsid w:val="001D6DF8"/>
    <w:rsid w:val="001D7366"/>
    <w:rsid w:val="001D7919"/>
    <w:rsid w:val="001E1624"/>
    <w:rsid w:val="001E1AE1"/>
    <w:rsid w:val="001E24F2"/>
    <w:rsid w:val="001E2529"/>
    <w:rsid w:val="001E3A2F"/>
    <w:rsid w:val="001F03B4"/>
    <w:rsid w:val="001F0B56"/>
    <w:rsid w:val="001F1119"/>
    <w:rsid w:val="001F11B5"/>
    <w:rsid w:val="001F467D"/>
    <w:rsid w:val="001F5184"/>
    <w:rsid w:val="00200DC9"/>
    <w:rsid w:val="002060E7"/>
    <w:rsid w:val="0020617B"/>
    <w:rsid w:val="0020749B"/>
    <w:rsid w:val="002126F8"/>
    <w:rsid w:val="002138A2"/>
    <w:rsid w:val="00215E4C"/>
    <w:rsid w:val="002241AA"/>
    <w:rsid w:val="00225966"/>
    <w:rsid w:val="002275F6"/>
    <w:rsid w:val="002333C7"/>
    <w:rsid w:val="00233903"/>
    <w:rsid w:val="00237107"/>
    <w:rsid w:val="0024454B"/>
    <w:rsid w:val="00247AD0"/>
    <w:rsid w:val="00256B94"/>
    <w:rsid w:val="00261D9D"/>
    <w:rsid w:val="00263051"/>
    <w:rsid w:val="0026723A"/>
    <w:rsid w:val="00267BE8"/>
    <w:rsid w:val="00271BE6"/>
    <w:rsid w:val="00273F2C"/>
    <w:rsid w:val="00274532"/>
    <w:rsid w:val="00277394"/>
    <w:rsid w:val="00277B40"/>
    <w:rsid w:val="00282256"/>
    <w:rsid w:val="00284DB4"/>
    <w:rsid w:val="00286B7E"/>
    <w:rsid w:val="00286D9D"/>
    <w:rsid w:val="00287270"/>
    <w:rsid w:val="00287E83"/>
    <w:rsid w:val="0029380A"/>
    <w:rsid w:val="0029626F"/>
    <w:rsid w:val="0029688C"/>
    <w:rsid w:val="002A1D1D"/>
    <w:rsid w:val="002A3958"/>
    <w:rsid w:val="002A54D6"/>
    <w:rsid w:val="002B0462"/>
    <w:rsid w:val="002B3160"/>
    <w:rsid w:val="002B7221"/>
    <w:rsid w:val="002C3489"/>
    <w:rsid w:val="002C4DD6"/>
    <w:rsid w:val="002C51FA"/>
    <w:rsid w:val="002C56F4"/>
    <w:rsid w:val="002D0F44"/>
    <w:rsid w:val="002D1B17"/>
    <w:rsid w:val="002D2294"/>
    <w:rsid w:val="002D7F67"/>
    <w:rsid w:val="002E1D40"/>
    <w:rsid w:val="002E4CB3"/>
    <w:rsid w:val="002F2478"/>
    <w:rsid w:val="002F3479"/>
    <w:rsid w:val="002F51A1"/>
    <w:rsid w:val="002F76BB"/>
    <w:rsid w:val="00307736"/>
    <w:rsid w:val="003079D7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4756E"/>
    <w:rsid w:val="00350FDA"/>
    <w:rsid w:val="00351C47"/>
    <w:rsid w:val="00352414"/>
    <w:rsid w:val="00357E70"/>
    <w:rsid w:val="00362512"/>
    <w:rsid w:val="00363A31"/>
    <w:rsid w:val="00364DE0"/>
    <w:rsid w:val="00366F29"/>
    <w:rsid w:val="003764B6"/>
    <w:rsid w:val="00380604"/>
    <w:rsid w:val="003952FA"/>
    <w:rsid w:val="0039702C"/>
    <w:rsid w:val="003A353C"/>
    <w:rsid w:val="003B5690"/>
    <w:rsid w:val="003B5FF0"/>
    <w:rsid w:val="003B7BB0"/>
    <w:rsid w:val="003C6883"/>
    <w:rsid w:val="003C7710"/>
    <w:rsid w:val="003D477A"/>
    <w:rsid w:val="003D58DE"/>
    <w:rsid w:val="003D5929"/>
    <w:rsid w:val="003E0B64"/>
    <w:rsid w:val="003E1E6E"/>
    <w:rsid w:val="003E3964"/>
    <w:rsid w:val="003E668F"/>
    <w:rsid w:val="003F61B5"/>
    <w:rsid w:val="00400DA0"/>
    <w:rsid w:val="00402118"/>
    <w:rsid w:val="00406B5A"/>
    <w:rsid w:val="00412F1C"/>
    <w:rsid w:val="004142FD"/>
    <w:rsid w:val="004210BD"/>
    <w:rsid w:val="00421619"/>
    <w:rsid w:val="00426CF0"/>
    <w:rsid w:val="00430060"/>
    <w:rsid w:val="00433E4C"/>
    <w:rsid w:val="00436A92"/>
    <w:rsid w:val="004418A5"/>
    <w:rsid w:val="004420E4"/>
    <w:rsid w:val="004421D8"/>
    <w:rsid w:val="004439F9"/>
    <w:rsid w:val="00443D60"/>
    <w:rsid w:val="004460AF"/>
    <w:rsid w:val="00447F50"/>
    <w:rsid w:val="00452967"/>
    <w:rsid w:val="00454467"/>
    <w:rsid w:val="004611C1"/>
    <w:rsid w:val="004631D0"/>
    <w:rsid w:val="004651B2"/>
    <w:rsid w:val="00467519"/>
    <w:rsid w:val="00472483"/>
    <w:rsid w:val="004756C9"/>
    <w:rsid w:val="004761A2"/>
    <w:rsid w:val="004801AE"/>
    <w:rsid w:val="0048075A"/>
    <w:rsid w:val="00480C83"/>
    <w:rsid w:val="0048479F"/>
    <w:rsid w:val="00495339"/>
    <w:rsid w:val="0049731B"/>
    <w:rsid w:val="00497E34"/>
    <w:rsid w:val="004A0E40"/>
    <w:rsid w:val="004A3060"/>
    <w:rsid w:val="004A7355"/>
    <w:rsid w:val="004A7515"/>
    <w:rsid w:val="004B4AC5"/>
    <w:rsid w:val="004B5ACA"/>
    <w:rsid w:val="004B7572"/>
    <w:rsid w:val="004C0966"/>
    <w:rsid w:val="004C1330"/>
    <w:rsid w:val="004C205F"/>
    <w:rsid w:val="004C3EAE"/>
    <w:rsid w:val="004C473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23C6"/>
    <w:rsid w:val="0051262F"/>
    <w:rsid w:val="005129FA"/>
    <w:rsid w:val="00515E93"/>
    <w:rsid w:val="005346B3"/>
    <w:rsid w:val="00534744"/>
    <w:rsid w:val="005348D9"/>
    <w:rsid w:val="005372FD"/>
    <w:rsid w:val="0054014C"/>
    <w:rsid w:val="0054027F"/>
    <w:rsid w:val="005419E7"/>
    <w:rsid w:val="00543484"/>
    <w:rsid w:val="005441AC"/>
    <w:rsid w:val="00547A42"/>
    <w:rsid w:val="00551760"/>
    <w:rsid w:val="00555FE5"/>
    <w:rsid w:val="005562A8"/>
    <w:rsid w:val="00556D9D"/>
    <w:rsid w:val="00556E1B"/>
    <w:rsid w:val="0056103B"/>
    <w:rsid w:val="0057760D"/>
    <w:rsid w:val="00585030"/>
    <w:rsid w:val="00586BE0"/>
    <w:rsid w:val="00586EB2"/>
    <w:rsid w:val="00592287"/>
    <w:rsid w:val="00593F5D"/>
    <w:rsid w:val="005A0DA6"/>
    <w:rsid w:val="005A164C"/>
    <w:rsid w:val="005B4FF5"/>
    <w:rsid w:val="005C4D08"/>
    <w:rsid w:val="005C517A"/>
    <w:rsid w:val="005C6C69"/>
    <w:rsid w:val="005D7F25"/>
    <w:rsid w:val="005E0225"/>
    <w:rsid w:val="005E1D00"/>
    <w:rsid w:val="005E37F3"/>
    <w:rsid w:val="005E4387"/>
    <w:rsid w:val="005E4426"/>
    <w:rsid w:val="005E4F92"/>
    <w:rsid w:val="005F218F"/>
    <w:rsid w:val="005F5690"/>
    <w:rsid w:val="005F5F7B"/>
    <w:rsid w:val="005F7CBC"/>
    <w:rsid w:val="006018FD"/>
    <w:rsid w:val="00602B3A"/>
    <w:rsid w:val="00605B38"/>
    <w:rsid w:val="006077FF"/>
    <w:rsid w:val="006175B0"/>
    <w:rsid w:val="006201BE"/>
    <w:rsid w:val="00620B5D"/>
    <w:rsid w:val="00623F7D"/>
    <w:rsid w:val="00627073"/>
    <w:rsid w:val="00630490"/>
    <w:rsid w:val="00633BA5"/>
    <w:rsid w:val="00645498"/>
    <w:rsid w:val="00646B4A"/>
    <w:rsid w:val="00646FCB"/>
    <w:rsid w:val="006470BB"/>
    <w:rsid w:val="00652CE1"/>
    <w:rsid w:val="00652D00"/>
    <w:rsid w:val="00653B8B"/>
    <w:rsid w:val="00655DD7"/>
    <w:rsid w:val="00656768"/>
    <w:rsid w:val="006601FF"/>
    <w:rsid w:val="006611C8"/>
    <w:rsid w:val="0066148A"/>
    <w:rsid w:val="0066200C"/>
    <w:rsid w:val="006642B6"/>
    <w:rsid w:val="00664453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3108"/>
    <w:rsid w:val="006A4212"/>
    <w:rsid w:val="006A4C94"/>
    <w:rsid w:val="006A66C5"/>
    <w:rsid w:val="006B64F2"/>
    <w:rsid w:val="006B6E39"/>
    <w:rsid w:val="006B7F2A"/>
    <w:rsid w:val="006C452E"/>
    <w:rsid w:val="006C558C"/>
    <w:rsid w:val="006D1F97"/>
    <w:rsid w:val="006E5873"/>
    <w:rsid w:val="006E6900"/>
    <w:rsid w:val="006E71FA"/>
    <w:rsid w:val="006F093C"/>
    <w:rsid w:val="006F16CE"/>
    <w:rsid w:val="006F19AC"/>
    <w:rsid w:val="006F422D"/>
    <w:rsid w:val="006F76D1"/>
    <w:rsid w:val="00700189"/>
    <w:rsid w:val="0070297A"/>
    <w:rsid w:val="00704479"/>
    <w:rsid w:val="00725A08"/>
    <w:rsid w:val="00727E4F"/>
    <w:rsid w:val="00731646"/>
    <w:rsid w:val="00736D4B"/>
    <w:rsid w:val="00740C66"/>
    <w:rsid w:val="00740F77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06CB"/>
    <w:rsid w:val="00781A5A"/>
    <w:rsid w:val="00784A9D"/>
    <w:rsid w:val="007861B4"/>
    <w:rsid w:val="007940E4"/>
    <w:rsid w:val="007945F3"/>
    <w:rsid w:val="00794794"/>
    <w:rsid w:val="007956C1"/>
    <w:rsid w:val="007958D2"/>
    <w:rsid w:val="007B08AD"/>
    <w:rsid w:val="007B613E"/>
    <w:rsid w:val="007C13A2"/>
    <w:rsid w:val="007C1F9C"/>
    <w:rsid w:val="007C4A55"/>
    <w:rsid w:val="007D2FC5"/>
    <w:rsid w:val="007D64ED"/>
    <w:rsid w:val="007D79B3"/>
    <w:rsid w:val="007E0EF6"/>
    <w:rsid w:val="007E2669"/>
    <w:rsid w:val="007E59EB"/>
    <w:rsid w:val="007E68CC"/>
    <w:rsid w:val="007F25BF"/>
    <w:rsid w:val="007F2AC9"/>
    <w:rsid w:val="007F666D"/>
    <w:rsid w:val="00800390"/>
    <w:rsid w:val="00800F6D"/>
    <w:rsid w:val="00801D35"/>
    <w:rsid w:val="00810BC5"/>
    <w:rsid w:val="008138EA"/>
    <w:rsid w:val="00816076"/>
    <w:rsid w:val="00825C4B"/>
    <w:rsid w:val="00826FDB"/>
    <w:rsid w:val="00827262"/>
    <w:rsid w:val="00831D66"/>
    <w:rsid w:val="00831E14"/>
    <w:rsid w:val="008415DB"/>
    <w:rsid w:val="008455DB"/>
    <w:rsid w:val="00846FA9"/>
    <w:rsid w:val="00854DD0"/>
    <w:rsid w:val="00854EE5"/>
    <w:rsid w:val="00855462"/>
    <w:rsid w:val="00857DCD"/>
    <w:rsid w:val="00860559"/>
    <w:rsid w:val="00862FBE"/>
    <w:rsid w:val="00881EF3"/>
    <w:rsid w:val="008861E1"/>
    <w:rsid w:val="00892F85"/>
    <w:rsid w:val="008954BE"/>
    <w:rsid w:val="00895EFF"/>
    <w:rsid w:val="00897756"/>
    <w:rsid w:val="008A0276"/>
    <w:rsid w:val="008A12CB"/>
    <w:rsid w:val="008A3820"/>
    <w:rsid w:val="008A75B8"/>
    <w:rsid w:val="008C015E"/>
    <w:rsid w:val="008C1114"/>
    <w:rsid w:val="008C24CE"/>
    <w:rsid w:val="008C47CA"/>
    <w:rsid w:val="008C6AE5"/>
    <w:rsid w:val="008D49AA"/>
    <w:rsid w:val="008E532F"/>
    <w:rsid w:val="008E5C9D"/>
    <w:rsid w:val="008E6E71"/>
    <w:rsid w:val="008E7FE7"/>
    <w:rsid w:val="008F1163"/>
    <w:rsid w:val="008F1825"/>
    <w:rsid w:val="008F58AE"/>
    <w:rsid w:val="00906733"/>
    <w:rsid w:val="0091025E"/>
    <w:rsid w:val="00910513"/>
    <w:rsid w:val="00913B7C"/>
    <w:rsid w:val="00916194"/>
    <w:rsid w:val="00921E6D"/>
    <w:rsid w:val="00926265"/>
    <w:rsid w:val="00927528"/>
    <w:rsid w:val="00931D80"/>
    <w:rsid w:val="00932E1F"/>
    <w:rsid w:val="009345F8"/>
    <w:rsid w:val="00936B3E"/>
    <w:rsid w:val="009420C6"/>
    <w:rsid w:val="0094213D"/>
    <w:rsid w:val="009422C5"/>
    <w:rsid w:val="009435D5"/>
    <w:rsid w:val="00950399"/>
    <w:rsid w:val="00953A62"/>
    <w:rsid w:val="00954BA1"/>
    <w:rsid w:val="00955912"/>
    <w:rsid w:val="0096025A"/>
    <w:rsid w:val="009639B1"/>
    <w:rsid w:val="009644BC"/>
    <w:rsid w:val="00965C09"/>
    <w:rsid w:val="00967515"/>
    <w:rsid w:val="00971FBF"/>
    <w:rsid w:val="0097712C"/>
    <w:rsid w:val="0097771D"/>
    <w:rsid w:val="00983058"/>
    <w:rsid w:val="009877A4"/>
    <w:rsid w:val="0099342D"/>
    <w:rsid w:val="00995223"/>
    <w:rsid w:val="009964E4"/>
    <w:rsid w:val="009A4E38"/>
    <w:rsid w:val="009A7020"/>
    <w:rsid w:val="009B1686"/>
    <w:rsid w:val="009B5F6A"/>
    <w:rsid w:val="009B7347"/>
    <w:rsid w:val="009C22FB"/>
    <w:rsid w:val="009C2AFD"/>
    <w:rsid w:val="009C2B0B"/>
    <w:rsid w:val="009C3BE3"/>
    <w:rsid w:val="009C5E38"/>
    <w:rsid w:val="009D12E3"/>
    <w:rsid w:val="009E1095"/>
    <w:rsid w:val="009E406F"/>
    <w:rsid w:val="009E59B1"/>
    <w:rsid w:val="009E64EE"/>
    <w:rsid w:val="009F00FA"/>
    <w:rsid w:val="009F313A"/>
    <w:rsid w:val="009F5654"/>
    <w:rsid w:val="009F5E2D"/>
    <w:rsid w:val="009F6B4B"/>
    <w:rsid w:val="00A01BD5"/>
    <w:rsid w:val="00A0354D"/>
    <w:rsid w:val="00A057C2"/>
    <w:rsid w:val="00A12FDD"/>
    <w:rsid w:val="00A14A71"/>
    <w:rsid w:val="00A15A99"/>
    <w:rsid w:val="00A2154A"/>
    <w:rsid w:val="00A2763D"/>
    <w:rsid w:val="00A30983"/>
    <w:rsid w:val="00A317C6"/>
    <w:rsid w:val="00A330E5"/>
    <w:rsid w:val="00A36A3D"/>
    <w:rsid w:val="00A376D5"/>
    <w:rsid w:val="00A400B1"/>
    <w:rsid w:val="00A43FEB"/>
    <w:rsid w:val="00A53B73"/>
    <w:rsid w:val="00A5440E"/>
    <w:rsid w:val="00A55781"/>
    <w:rsid w:val="00A611C6"/>
    <w:rsid w:val="00A62365"/>
    <w:rsid w:val="00A6664D"/>
    <w:rsid w:val="00A70D05"/>
    <w:rsid w:val="00A71088"/>
    <w:rsid w:val="00A724E9"/>
    <w:rsid w:val="00A806E0"/>
    <w:rsid w:val="00A8222A"/>
    <w:rsid w:val="00A834A0"/>
    <w:rsid w:val="00A855F9"/>
    <w:rsid w:val="00AA3DE0"/>
    <w:rsid w:val="00AB539E"/>
    <w:rsid w:val="00AC7557"/>
    <w:rsid w:val="00AD13AF"/>
    <w:rsid w:val="00AD1BC1"/>
    <w:rsid w:val="00AD22CC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17BC6"/>
    <w:rsid w:val="00B27938"/>
    <w:rsid w:val="00B314F5"/>
    <w:rsid w:val="00B3521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4701"/>
    <w:rsid w:val="00B5799F"/>
    <w:rsid w:val="00B60C53"/>
    <w:rsid w:val="00B630FB"/>
    <w:rsid w:val="00B66A4B"/>
    <w:rsid w:val="00B67DFF"/>
    <w:rsid w:val="00B706B1"/>
    <w:rsid w:val="00B71224"/>
    <w:rsid w:val="00B725F3"/>
    <w:rsid w:val="00B72675"/>
    <w:rsid w:val="00B730C5"/>
    <w:rsid w:val="00B73A16"/>
    <w:rsid w:val="00B83AB1"/>
    <w:rsid w:val="00B852B9"/>
    <w:rsid w:val="00B85B11"/>
    <w:rsid w:val="00B9031D"/>
    <w:rsid w:val="00B90F70"/>
    <w:rsid w:val="00B947F3"/>
    <w:rsid w:val="00BB0EF8"/>
    <w:rsid w:val="00BB51E7"/>
    <w:rsid w:val="00BB523D"/>
    <w:rsid w:val="00BB5956"/>
    <w:rsid w:val="00BD05EE"/>
    <w:rsid w:val="00BD141B"/>
    <w:rsid w:val="00BE014D"/>
    <w:rsid w:val="00BE0BA2"/>
    <w:rsid w:val="00BE2832"/>
    <w:rsid w:val="00BE2E76"/>
    <w:rsid w:val="00C033D2"/>
    <w:rsid w:val="00C11837"/>
    <w:rsid w:val="00C21D37"/>
    <w:rsid w:val="00C23C75"/>
    <w:rsid w:val="00C24C37"/>
    <w:rsid w:val="00C25800"/>
    <w:rsid w:val="00C27FF0"/>
    <w:rsid w:val="00C33075"/>
    <w:rsid w:val="00C44B55"/>
    <w:rsid w:val="00C51FB8"/>
    <w:rsid w:val="00C5569D"/>
    <w:rsid w:val="00C63A73"/>
    <w:rsid w:val="00C666BC"/>
    <w:rsid w:val="00C67DAE"/>
    <w:rsid w:val="00C70EC8"/>
    <w:rsid w:val="00C771D5"/>
    <w:rsid w:val="00C82615"/>
    <w:rsid w:val="00C91DC1"/>
    <w:rsid w:val="00C92441"/>
    <w:rsid w:val="00C93F65"/>
    <w:rsid w:val="00C94265"/>
    <w:rsid w:val="00C973AB"/>
    <w:rsid w:val="00CA4884"/>
    <w:rsid w:val="00CA6E2D"/>
    <w:rsid w:val="00CB0141"/>
    <w:rsid w:val="00CB50DA"/>
    <w:rsid w:val="00CB6F39"/>
    <w:rsid w:val="00CC3FC8"/>
    <w:rsid w:val="00CD38C7"/>
    <w:rsid w:val="00CD4F01"/>
    <w:rsid w:val="00CD6C2F"/>
    <w:rsid w:val="00CE451C"/>
    <w:rsid w:val="00CF1769"/>
    <w:rsid w:val="00CF2AD2"/>
    <w:rsid w:val="00D03701"/>
    <w:rsid w:val="00D06129"/>
    <w:rsid w:val="00D1076A"/>
    <w:rsid w:val="00D15276"/>
    <w:rsid w:val="00D17288"/>
    <w:rsid w:val="00D21165"/>
    <w:rsid w:val="00D23A59"/>
    <w:rsid w:val="00D3415B"/>
    <w:rsid w:val="00D405AA"/>
    <w:rsid w:val="00D42B5F"/>
    <w:rsid w:val="00D43A51"/>
    <w:rsid w:val="00D44F41"/>
    <w:rsid w:val="00D4524A"/>
    <w:rsid w:val="00D45EF2"/>
    <w:rsid w:val="00D47618"/>
    <w:rsid w:val="00D51205"/>
    <w:rsid w:val="00D52A3C"/>
    <w:rsid w:val="00D63E95"/>
    <w:rsid w:val="00D650DE"/>
    <w:rsid w:val="00D677C7"/>
    <w:rsid w:val="00D701A9"/>
    <w:rsid w:val="00D70514"/>
    <w:rsid w:val="00D73520"/>
    <w:rsid w:val="00D75478"/>
    <w:rsid w:val="00D75F18"/>
    <w:rsid w:val="00D76803"/>
    <w:rsid w:val="00D768EB"/>
    <w:rsid w:val="00D81CC7"/>
    <w:rsid w:val="00D81F13"/>
    <w:rsid w:val="00D84A37"/>
    <w:rsid w:val="00D84BB8"/>
    <w:rsid w:val="00D855BF"/>
    <w:rsid w:val="00D863F5"/>
    <w:rsid w:val="00D904EB"/>
    <w:rsid w:val="00D92823"/>
    <w:rsid w:val="00D9392B"/>
    <w:rsid w:val="00DA1C1B"/>
    <w:rsid w:val="00DA2ED0"/>
    <w:rsid w:val="00DA30A0"/>
    <w:rsid w:val="00DA64FF"/>
    <w:rsid w:val="00DA6753"/>
    <w:rsid w:val="00DB00C5"/>
    <w:rsid w:val="00DB073E"/>
    <w:rsid w:val="00DB2F80"/>
    <w:rsid w:val="00DB6572"/>
    <w:rsid w:val="00DB65EB"/>
    <w:rsid w:val="00DB7C2F"/>
    <w:rsid w:val="00DB7DA7"/>
    <w:rsid w:val="00DC164A"/>
    <w:rsid w:val="00DD0598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17990"/>
    <w:rsid w:val="00E20C20"/>
    <w:rsid w:val="00E25B15"/>
    <w:rsid w:val="00E303AF"/>
    <w:rsid w:val="00E30A0A"/>
    <w:rsid w:val="00E35F7E"/>
    <w:rsid w:val="00E4352B"/>
    <w:rsid w:val="00E4498D"/>
    <w:rsid w:val="00E520AD"/>
    <w:rsid w:val="00E539D6"/>
    <w:rsid w:val="00E55E2D"/>
    <w:rsid w:val="00E56DD0"/>
    <w:rsid w:val="00E574D8"/>
    <w:rsid w:val="00E61CE0"/>
    <w:rsid w:val="00E62E63"/>
    <w:rsid w:val="00E75297"/>
    <w:rsid w:val="00E80B27"/>
    <w:rsid w:val="00E85F86"/>
    <w:rsid w:val="00E86609"/>
    <w:rsid w:val="00E87DE1"/>
    <w:rsid w:val="00E9067B"/>
    <w:rsid w:val="00E91148"/>
    <w:rsid w:val="00EA1CE1"/>
    <w:rsid w:val="00EA3585"/>
    <w:rsid w:val="00EA42C8"/>
    <w:rsid w:val="00EA4FA1"/>
    <w:rsid w:val="00EA7B70"/>
    <w:rsid w:val="00EB108A"/>
    <w:rsid w:val="00EC4B8D"/>
    <w:rsid w:val="00ED0F08"/>
    <w:rsid w:val="00EE1B44"/>
    <w:rsid w:val="00EE3001"/>
    <w:rsid w:val="00EF34D3"/>
    <w:rsid w:val="00EF3AD8"/>
    <w:rsid w:val="00EF4A9D"/>
    <w:rsid w:val="00F013D4"/>
    <w:rsid w:val="00F01D66"/>
    <w:rsid w:val="00F03796"/>
    <w:rsid w:val="00F052C8"/>
    <w:rsid w:val="00F075DA"/>
    <w:rsid w:val="00F11C0D"/>
    <w:rsid w:val="00F1351B"/>
    <w:rsid w:val="00F15555"/>
    <w:rsid w:val="00F158A4"/>
    <w:rsid w:val="00F22270"/>
    <w:rsid w:val="00F225DB"/>
    <w:rsid w:val="00F25764"/>
    <w:rsid w:val="00F25B9E"/>
    <w:rsid w:val="00F273A8"/>
    <w:rsid w:val="00F32725"/>
    <w:rsid w:val="00F32F1E"/>
    <w:rsid w:val="00F37F47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57664"/>
    <w:rsid w:val="00F60001"/>
    <w:rsid w:val="00F6249F"/>
    <w:rsid w:val="00F63757"/>
    <w:rsid w:val="00F6464F"/>
    <w:rsid w:val="00F659E9"/>
    <w:rsid w:val="00F745D2"/>
    <w:rsid w:val="00F75A52"/>
    <w:rsid w:val="00F770A4"/>
    <w:rsid w:val="00F77E1C"/>
    <w:rsid w:val="00F80AA4"/>
    <w:rsid w:val="00F80BFD"/>
    <w:rsid w:val="00F84339"/>
    <w:rsid w:val="00F91EEC"/>
    <w:rsid w:val="00F961F4"/>
    <w:rsid w:val="00F97311"/>
    <w:rsid w:val="00F97EBF"/>
    <w:rsid w:val="00FA0470"/>
    <w:rsid w:val="00FA37E8"/>
    <w:rsid w:val="00FA454F"/>
    <w:rsid w:val="00FA49DB"/>
    <w:rsid w:val="00FA5A9A"/>
    <w:rsid w:val="00FB0D42"/>
    <w:rsid w:val="00FB216C"/>
    <w:rsid w:val="00FB7318"/>
    <w:rsid w:val="00FB7814"/>
    <w:rsid w:val="00FC171F"/>
    <w:rsid w:val="00FC1F3F"/>
    <w:rsid w:val="00FC38AE"/>
    <w:rsid w:val="00FC440A"/>
    <w:rsid w:val="00FD3E95"/>
    <w:rsid w:val="00FF01A2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C7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D677C7"/>
    <w:pPr>
      <w:bidi w:val="0"/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0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7C7"/>
    <w:pPr>
      <w:keepNext/>
      <w:spacing w:before="240" w:after="60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link w:val="Heading1"/>
    <w:uiPriority w:val="9"/>
    <w:rsid w:val="00D677C7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rFonts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rPr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left="7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  <w:rPr>
      <w:kern w:val="0"/>
    </w:r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  <w:sz w:val="24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677C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rFonts w:cs="Times New Roman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  <w:style w:type="table" w:styleId="TableGrid">
    <w:name w:val="Table Grid"/>
    <w:basedOn w:val="TableNormal"/>
    <w:uiPriority w:val="39"/>
    <w:rsid w:val="003D5929"/>
    <w:rPr>
      <w:rFonts w:asciiTheme="minorHAnsi" w:hAnsiTheme="minorHAnsi" w:cstheme="minorBidi"/>
      <w:sz w:val="22"/>
      <w:szCs w:val="22"/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7C7"/>
    <w:pPr>
      <w:bidi/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D677C7"/>
    <w:pPr>
      <w:bidi w:val="0"/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0D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77C7"/>
    <w:pPr>
      <w:keepNext/>
      <w:spacing w:before="240" w:after="60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 w:cs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link w:val="Heading1"/>
    <w:uiPriority w:val="9"/>
    <w:rsid w:val="00D677C7"/>
    <w:rPr>
      <w:rFonts w:ascii="Times New Roman" w:eastAsiaTheme="majorEastAsia" w:hAnsi="Times New Roman" w:cstheme="majorBidi"/>
      <w:b/>
      <w:bCs/>
      <w:kern w:val="36"/>
      <w:sz w:val="48"/>
      <w:szCs w:val="4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rFonts w:cs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rPr>
      <w:b/>
      <w:bCs/>
      <w:sz w:val="20"/>
      <w:szCs w:val="20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left="7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rFonts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  <w:rPr>
      <w:kern w:val="0"/>
    </w:r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  <w:sz w:val="24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677C7"/>
    <w:rPr>
      <w:rFonts w:ascii="Cambria" w:eastAsia="SimSu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rFonts w:cs="Times New Roman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  <w:style w:type="table" w:styleId="TableGrid">
    <w:name w:val="Table Grid"/>
    <w:basedOn w:val="TableNormal"/>
    <w:uiPriority w:val="39"/>
    <w:rsid w:val="003D5929"/>
    <w:rPr>
      <w:rFonts w:asciiTheme="minorHAnsi" w:hAnsiTheme="minorHAnsi" w:cstheme="minorBidi"/>
      <w:sz w:val="22"/>
      <w:szCs w:val="22"/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Amanda.Lee@uq.edu.a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2021-06-06T05:07:00Z</dcterms:created>
  <dcterms:modified xsi:type="dcterms:W3CDTF">2021-06-06T05:08:00Z</dcterms:modified>
</cp:coreProperties>
</file>