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5A62A" w14:textId="77777777" w:rsidR="004D3721" w:rsidRPr="00F22320" w:rsidRDefault="004D3721" w:rsidP="004D3721">
      <w:pPr>
        <w:pStyle w:val="Ttulo1"/>
        <w:rPr>
          <w:lang w:val="en-US"/>
        </w:rPr>
      </w:pPr>
      <w:r w:rsidRPr="00F22320">
        <w:rPr>
          <w:lang w:val="en-US"/>
        </w:rPr>
        <w:t>Supplementary Material</w:t>
      </w:r>
    </w:p>
    <w:p w14:paraId="74744E61" w14:textId="77777777" w:rsidR="004D3721" w:rsidRDefault="004D3721" w:rsidP="004D3721">
      <w:pPr>
        <w:pStyle w:val="Ttulo3"/>
        <w:jc w:val="center"/>
        <w:rPr>
          <w:sz w:val="24"/>
          <w:szCs w:val="24"/>
          <w:lang w:val="en-US"/>
        </w:rPr>
      </w:pPr>
      <w:bookmarkStart w:id="0" w:name="_mkgxrpsegiw1" w:colFirst="0" w:colLast="0"/>
      <w:bookmarkEnd w:id="0"/>
      <w:r w:rsidRPr="00F22320">
        <w:rPr>
          <w:sz w:val="24"/>
          <w:szCs w:val="24"/>
          <w:lang w:val="en-US"/>
        </w:rPr>
        <w:t>Table A1 - Questions from the 2019 National Health Survey used for measuring violence victimization</w:t>
      </w:r>
    </w:p>
    <w:tbl>
      <w:tblPr>
        <w:tblStyle w:val="Tabelacomgrade"/>
        <w:tblW w:w="0" w:type="auto"/>
        <w:jc w:val="center"/>
        <w:tblLook w:val="04A0" w:firstRow="1" w:lastRow="0" w:firstColumn="1" w:lastColumn="0" w:noHBand="0" w:noVBand="1"/>
      </w:tblPr>
      <w:tblGrid>
        <w:gridCol w:w="4509"/>
        <w:gridCol w:w="4510"/>
      </w:tblGrid>
      <w:tr w:rsidR="00034F49" w14:paraId="4FE87FBB" w14:textId="77777777" w:rsidTr="00034F49">
        <w:trPr>
          <w:trHeight w:val="567"/>
          <w:jc w:val="center"/>
        </w:trPr>
        <w:tc>
          <w:tcPr>
            <w:tcW w:w="4509" w:type="dxa"/>
          </w:tcPr>
          <w:p w14:paraId="2CEFD720" w14:textId="77777777" w:rsidR="00034F49" w:rsidRDefault="00034F49" w:rsidP="00034F49">
            <w:pPr>
              <w:widowControl w:val="0"/>
              <w:pBdr>
                <w:top w:val="nil"/>
                <w:left w:val="nil"/>
                <w:bottom w:val="nil"/>
                <w:right w:val="nil"/>
                <w:between w:val="nil"/>
              </w:pBdr>
              <w:rPr>
                <w:b/>
                <w:sz w:val="18"/>
                <w:szCs w:val="18"/>
              </w:rPr>
            </w:pPr>
            <w:proofErr w:type="spellStart"/>
            <w:r>
              <w:rPr>
                <w:b/>
                <w:sz w:val="18"/>
                <w:szCs w:val="18"/>
              </w:rPr>
              <w:t>Type</w:t>
            </w:r>
            <w:proofErr w:type="spellEnd"/>
            <w:r>
              <w:rPr>
                <w:b/>
                <w:sz w:val="18"/>
                <w:szCs w:val="18"/>
              </w:rPr>
              <w:t xml:space="preserve"> </w:t>
            </w:r>
            <w:proofErr w:type="spellStart"/>
            <w:r>
              <w:rPr>
                <w:b/>
                <w:sz w:val="18"/>
                <w:szCs w:val="18"/>
              </w:rPr>
              <w:t>of</w:t>
            </w:r>
            <w:proofErr w:type="spellEnd"/>
            <w:r>
              <w:rPr>
                <w:b/>
                <w:sz w:val="18"/>
                <w:szCs w:val="18"/>
              </w:rPr>
              <w:t xml:space="preserve"> </w:t>
            </w:r>
            <w:proofErr w:type="spellStart"/>
            <w:r>
              <w:rPr>
                <w:b/>
                <w:sz w:val="18"/>
                <w:szCs w:val="18"/>
              </w:rPr>
              <w:t>violence</w:t>
            </w:r>
            <w:proofErr w:type="spellEnd"/>
          </w:p>
        </w:tc>
        <w:tc>
          <w:tcPr>
            <w:tcW w:w="4510" w:type="dxa"/>
          </w:tcPr>
          <w:p w14:paraId="081CB215" w14:textId="77777777" w:rsidR="00034F49" w:rsidRDefault="00034F49" w:rsidP="00034F49">
            <w:pPr>
              <w:widowControl w:val="0"/>
              <w:pBdr>
                <w:top w:val="nil"/>
                <w:left w:val="nil"/>
                <w:bottom w:val="nil"/>
                <w:right w:val="nil"/>
                <w:between w:val="nil"/>
              </w:pBdr>
              <w:rPr>
                <w:b/>
                <w:sz w:val="18"/>
                <w:szCs w:val="18"/>
              </w:rPr>
            </w:pPr>
            <w:proofErr w:type="spellStart"/>
            <w:r>
              <w:rPr>
                <w:b/>
                <w:sz w:val="18"/>
                <w:szCs w:val="18"/>
              </w:rPr>
              <w:t>Questions</w:t>
            </w:r>
            <w:proofErr w:type="spellEnd"/>
          </w:p>
        </w:tc>
      </w:tr>
      <w:tr w:rsidR="00034F49" w:rsidRPr="00876CDA" w14:paraId="4AFBCA01" w14:textId="77777777" w:rsidTr="00034F49">
        <w:trPr>
          <w:trHeight w:val="567"/>
          <w:jc w:val="center"/>
        </w:trPr>
        <w:tc>
          <w:tcPr>
            <w:tcW w:w="4509" w:type="dxa"/>
            <w:vMerge w:val="restart"/>
            <w:vAlign w:val="center"/>
          </w:tcPr>
          <w:p w14:paraId="25791A4D" w14:textId="77777777" w:rsidR="00034F49" w:rsidRDefault="00034F49" w:rsidP="00034F49">
            <w:pPr>
              <w:rPr>
                <w:lang w:val="en-US"/>
              </w:rPr>
            </w:pPr>
            <w:proofErr w:type="spellStart"/>
            <w:r>
              <w:rPr>
                <w:sz w:val="18"/>
                <w:szCs w:val="18"/>
              </w:rPr>
              <w:t>Psychological</w:t>
            </w:r>
            <w:proofErr w:type="spellEnd"/>
          </w:p>
        </w:tc>
        <w:tc>
          <w:tcPr>
            <w:tcW w:w="4510" w:type="dxa"/>
          </w:tcPr>
          <w:p w14:paraId="31F2CEFF"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humiliate, offend or ridicule you in front of other people?</w:t>
            </w:r>
          </w:p>
        </w:tc>
      </w:tr>
      <w:tr w:rsidR="00034F49" w:rsidRPr="00876CDA" w14:paraId="626EFEEE" w14:textId="77777777" w:rsidTr="00034F49">
        <w:trPr>
          <w:trHeight w:val="567"/>
          <w:jc w:val="center"/>
        </w:trPr>
        <w:tc>
          <w:tcPr>
            <w:tcW w:w="4509" w:type="dxa"/>
            <w:vMerge/>
          </w:tcPr>
          <w:p w14:paraId="38815923" w14:textId="77777777" w:rsidR="00034F49" w:rsidRDefault="00034F49" w:rsidP="00034F49">
            <w:pPr>
              <w:rPr>
                <w:lang w:val="en-US"/>
              </w:rPr>
            </w:pPr>
          </w:p>
        </w:tc>
        <w:tc>
          <w:tcPr>
            <w:tcW w:w="4510" w:type="dxa"/>
          </w:tcPr>
          <w:p w14:paraId="55456636"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scream at you or insult you?</w:t>
            </w:r>
          </w:p>
        </w:tc>
      </w:tr>
      <w:tr w:rsidR="00034F49" w:rsidRPr="00876CDA" w14:paraId="6C446F77" w14:textId="77777777" w:rsidTr="00034F49">
        <w:trPr>
          <w:trHeight w:val="567"/>
          <w:jc w:val="center"/>
        </w:trPr>
        <w:tc>
          <w:tcPr>
            <w:tcW w:w="4509" w:type="dxa"/>
            <w:vMerge/>
          </w:tcPr>
          <w:p w14:paraId="5736DE14" w14:textId="77777777" w:rsidR="00034F49" w:rsidRDefault="00034F49" w:rsidP="00034F49">
            <w:pPr>
              <w:rPr>
                <w:lang w:val="en-US"/>
              </w:rPr>
            </w:pPr>
          </w:p>
        </w:tc>
        <w:tc>
          <w:tcPr>
            <w:tcW w:w="4510" w:type="dxa"/>
          </w:tcPr>
          <w:p w14:paraId="6EF29B80"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use social networks or a cell phone to threaten, offend, insult or expose images without your consent?</w:t>
            </w:r>
          </w:p>
        </w:tc>
      </w:tr>
      <w:tr w:rsidR="00034F49" w:rsidRPr="00876CDA" w14:paraId="7CBA1359" w14:textId="77777777" w:rsidTr="00034F49">
        <w:trPr>
          <w:trHeight w:val="567"/>
          <w:jc w:val="center"/>
        </w:trPr>
        <w:tc>
          <w:tcPr>
            <w:tcW w:w="4509" w:type="dxa"/>
            <w:vMerge/>
          </w:tcPr>
          <w:p w14:paraId="18750CB6" w14:textId="77777777" w:rsidR="00034F49" w:rsidRDefault="00034F49" w:rsidP="00034F49">
            <w:pPr>
              <w:rPr>
                <w:lang w:val="en-US"/>
              </w:rPr>
            </w:pPr>
          </w:p>
        </w:tc>
        <w:tc>
          <w:tcPr>
            <w:tcW w:w="4510" w:type="dxa"/>
          </w:tcPr>
          <w:p w14:paraId="5D756BEC"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threaten to hurt someone important to you?</w:t>
            </w:r>
          </w:p>
        </w:tc>
      </w:tr>
      <w:tr w:rsidR="00034F49" w:rsidRPr="00876CDA" w14:paraId="18CCEBA0" w14:textId="77777777" w:rsidTr="00034F49">
        <w:trPr>
          <w:trHeight w:val="567"/>
          <w:jc w:val="center"/>
        </w:trPr>
        <w:tc>
          <w:tcPr>
            <w:tcW w:w="4509" w:type="dxa"/>
            <w:vMerge/>
          </w:tcPr>
          <w:p w14:paraId="09853CA4" w14:textId="77777777" w:rsidR="00034F49" w:rsidRDefault="00034F49" w:rsidP="00034F49">
            <w:pPr>
              <w:rPr>
                <w:lang w:val="en-US"/>
              </w:rPr>
            </w:pPr>
          </w:p>
        </w:tc>
        <w:tc>
          <w:tcPr>
            <w:tcW w:w="4510" w:type="dxa"/>
          </w:tcPr>
          <w:p w14:paraId="57740411"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destroy something yours on purpose?</w:t>
            </w:r>
          </w:p>
        </w:tc>
      </w:tr>
      <w:tr w:rsidR="00034F49" w:rsidRPr="00876CDA" w14:paraId="44DA3D54" w14:textId="77777777" w:rsidTr="00034F49">
        <w:trPr>
          <w:trHeight w:val="567"/>
          <w:jc w:val="center"/>
        </w:trPr>
        <w:tc>
          <w:tcPr>
            <w:tcW w:w="4509" w:type="dxa"/>
            <w:vMerge w:val="restart"/>
            <w:vAlign w:val="center"/>
          </w:tcPr>
          <w:p w14:paraId="08781EBD" w14:textId="77777777" w:rsidR="00034F49" w:rsidRDefault="00034F49" w:rsidP="00034F49">
            <w:pPr>
              <w:rPr>
                <w:lang w:val="en-US"/>
              </w:rPr>
            </w:pPr>
            <w:proofErr w:type="spellStart"/>
            <w:r>
              <w:rPr>
                <w:sz w:val="18"/>
                <w:szCs w:val="18"/>
              </w:rPr>
              <w:t>Physical</w:t>
            </w:r>
            <w:proofErr w:type="spellEnd"/>
          </w:p>
        </w:tc>
        <w:tc>
          <w:tcPr>
            <w:tcW w:w="4510" w:type="dxa"/>
          </w:tcPr>
          <w:p w14:paraId="033FE253"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slap you?</w:t>
            </w:r>
          </w:p>
        </w:tc>
      </w:tr>
      <w:tr w:rsidR="00034F49" w:rsidRPr="00876CDA" w14:paraId="7C8A6F3A" w14:textId="77777777" w:rsidTr="00034F49">
        <w:trPr>
          <w:trHeight w:val="567"/>
          <w:jc w:val="center"/>
        </w:trPr>
        <w:tc>
          <w:tcPr>
            <w:tcW w:w="4509" w:type="dxa"/>
            <w:vMerge/>
          </w:tcPr>
          <w:p w14:paraId="036F9BAF" w14:textId="77777777" w:rsidR="00034F49" w:rsidRDefault="00034F49" w:rsidP="00034F49">
            <w:pPr>
              <w:rPr>
                <w:lang w:val="en-US"/>
              </w:rPr>
            </w:pPr>
          </w:p>
        </w:tc>
        <w:tc>
          <w:tcPr>
            <w:tcW w:w="4510" w:type="dxa"/>
          </w:tcPr>
          <w:p w14:paraId="6BB43CB9"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push, shove or throw something at you?</w:t>
            </w:r>
          </w:p>
        </w:tc>
      </w:tr>
      <w:tr w:rsidR="00034F49" w:rsidRPr="00876CDA" w14:paraId="7CB36C64" w14:textId="77777777" w:rsidTr="00034F49">
        <w:trPr>
          <w:trHeight w:val="567"/>
          <w:jc w:val="center"/>
        </w:trPr>
        <w:tc>
          <w:tcPr>
            <w:tcW w:w="4509" w:type="dxa"/>
            <w:vMerge/>
          </w:tcPr>
          <w:p w14:paraId="65DA052B" w14:textId="77777777" w:rsidR="00034F49" w:rsidRDefault="00034F49" w:rsidP="00034F49">
            <w:pPr>
              <w:rPr>
                <w:lang w:val="en-US"/>
              </w:rPr>
            </w:pPr>
          </w:p>
        </w:tc>
        <w:tc>
          <w:tcPr>
            <w:tcW w:w="4510" w:type="dxa"/>
          </w:tcPr>
          <w:p w14:paraId="7805419F"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punch you, hit you, or kick you?</w:t>
            </w:r>
          </w:p>
        </w:tc>
      </w:tr>
      <w:tr w:rsidR="00034F49" w:rsidRPr="00876CDA" w14:paraId="38E4FFB5" w14:textId="77777777" w:rsidTr="00034F49">
        <w:trPr>
          <w:trHeight w:val="567"/>
          <w:jc w:val="center"/>
        </w:trPr>
        <w:tc>
          <w:tcPr>
            <w:tcW w:w="4509" w:type="dxa"/>
            <w:vMerge/>
          </w:tcPr>
          <w:p w14:paraId="0A522D72" w14:textId="77777777" w:rsidR="00034F49" w:rsidRDefault="00034F49" w:rsidP="00034F49">
            <w:pPr>
              <w:rPr>
                <w:lang w:val="en-US"/>
              </w:rPr>
            </w:pPr>
          </w:p>
        </w:tc>
        <w:tc>
          <w:tcPr>
            <w:tcW w:w="4510" w:type="dxa"/>
          </w:tcPr>
          <w:p w14:paraId="0DA61E4C"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choke or burn you on purpose?</w:t>
            </w:r>
          </w:p>
        </w:tc>
      </w:tr>
      <w:tr w:rsidR="00034F49" w:rsidRPr="00876CDA" w14:paraId="6CF05420" w14:textId="77777777" w:rsidTr="00034F49">
        <w:trPr>
          <w:trHeight w:val="567"/>
          <w:jc w:val="center"/>
        </w:trPr>
        <w:tc>
          <w:tcPr>
            <w:tcW w:w="4509" w:type="dxa"/>
            <w:vMerge/>
          </w:tcPr>
          <w:p w14:paraId="4432A223" w14:textId="77777777" w:rsidR="00034F49" w:rsidRDefault="00034F49" w:rsidP="00034F49">
            <w:pPr>
              <w:rPr>
                <w:lang w:val="en-US"/>
              </w:rPr>
            </w:pPr>
          </w:p>
        </w:tc>
        <w:tc>
          <w:tcPr>
            <w:tcW w:w="4510" w:type="dxa"/>
          </w:tcPr>
          <w:p w14:paraId="6582FB52"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threaten or hurt you with a weapon?</w:t>
            </w:r>
          </w:p>
        </w:tc>
      </w:tr>
      <w:tr w:rsidR="00034F49" w:rsidRPr="00876CDA" w14:paraId="201BA48B" w14:textId="77777777" w:rsidTr="00034F49">
        <w:trPr>
          <w:trHeight w:val="567"/>
          <w:jc w:val="center"/>
        </w:trPr>
        <w:tc>
          <w:tcPr>
            <w:tcW w:w="4509" w:type="dxa"/>
            <w:vMerge w:val="restart"/>
          </w:tcPr>
          <w:p w14:paraId="5AD83993" w14:textId="77777777" w:rsidR="00034F49" w:rsidRDefault="00034F49" w:rsidP="00034F49">
            <w:pPr>
              <w:rPr>
                <w:lang w:val="en-US"/>
              </w:rPr>
            </w:pPr>
            <w:r>
              <w:rPr>
                <w:lang w:val="en-US"/>
              </w:rPr>
              <w:t>Sexual</w:t>
            </w:r>
          </w:p>
        </w:tc>
        <w:tc>
          <w:tcPr>
            <w:tcW w:w="4510" w:type="dxa"/>
          </w:tcPr>
          <w:p w14:paraId="34259040"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touch you, kiss you or expose part of your body without your consent?</w:t>
            </w:r>
          </w:p>
        </w:tc>
      </w:tr>
      <w:tr w:rsidR="00034F49" w:rsidRPr="00876CDA" w14:paraId="76F39BCB" w14:textId="77777777" w:rsidTr="00034F49">
        <w:trPr>
          <w:trHeight w:val="567"/>
          <w:jc w:val="center"/>
        </w:trPr>
        <w:tc>
          <w:tcPr>
            <w:tcW w:w="4509" w:type="dxa"/>
            <w:vMerge/>
          </w:tcPr>
          <w:p w14:paraId="5F84324D" w14:textId="77777777" w:rsidR="00034F49" w:rsidRDefault="00034F49" w:rsidP="00034F49">
            <w:pPr>
              <w:rPr>
                <w:lang w:val="en-US"/>
              </w:rPr>
            </w:pPr>
          </w:p>
        </w:tc>
        <w:tc>
          <w:tcPr>
            <w:tcW w:w="4510" w:type="dxa"/>
          </w:tcPr>
          <w:p w14:paraId="6D8A8A96" w14:textId="77777777" w:rsidR="00034F49" w:rsidRPr="00F22320" w:rsidRDefault="00034F49" w:rsidP="00034F49">
            <w:pPr>
              <w:widowControl w:val="0"/>
              <w:pBdr>
                <w:top w:val="nil"/>
                <w:left w:val="nil"/>
                <w:bottom w:val="nil"/>
                <w:right w:val="nil"/>
                <w:between w:val="nil"/>
              </w:pBdr>
              <w:rPr>
                <w:sz w:val="18"/>
                <w:szCs w:val="18"/>
                <w:lang w:val="en-US"/>
              </w:rPr>
            </w:pPr>
            <w:r w:rsidRPr="00F22320">
              <w:rPr>
                <w:sz w:val="18"/>
                <w:szCs w:val="18"/>
                <w:lang w:val="en-US"/>
              </w:rPr>
              <w:t>In the last 12 months, did someone threaten or force you to have sexual relationships without your consent?</w:t>
            </w:r>
          </w:p>
        </w:tc>
      </w:tr>
    </w:tbl>
    <w:p w14:paraId="7AACABF6" w14:textId="77777777" w:rsidR="00034F49" w:rsidRDefault="00034F49" w:rsidP="00034F49">
      <w:pPr>
        <w:rPr>
          <w:lang w:val="en-US"/>
        </w:rPr>
      </w:pPr>
    </w:p>
    <w:p w14:paraId="4D4DE7E4" w14:textId="77777777" w:rsidR="00034F49" w:rsidRPr="00034F49" w:rsidRDefault="00034F49" w:rsidP="00034F49">
      <w:pPr>
        <w:rPr>
          <w:lang w:val="en-US"/>
        </w:rPr>
      </w:pPr>
    </w:p>
    <w:p w14:paraId="40C5E27B" w14:textId="77777777" w:rsidR="004D3721" w:rsidRPr="00F22320" w:rsidRDefault="004D3721" w:rsidP="004D3721">
      <w:pPr>
        <w:rPr>
          <w:lang w:val="en-US"/>
        </w:rPr>
      </w:pPr>
    </w:p>
    <w:p w14:paraId="028E5B8F" w14:textId="77777777" w:rsidR="004D3721" w:rsidRPr="00F22320" w:rsidRDefault="004D3721" w:rsidP="004D3721">
      <w:pPr>
        <w:pStyle w:val="Ttulo3"/>
        <w:jc w:val="center"/>
        <w:rPr>
          <w:sz w:val="24"/>
          <w:szCs w:val="24"/>
          <w:lang w:val="en-US"/>
        </w:rPr>
      </w:pPr>
      <w:bookmarkStart w:id="1" w:name="_vuvr9shorkxp" w:colFirst="0" w:colLast="0"/>
      <w:bookmarkEnd w:id="1"/>
      <w:r w:rsidRPr="00F22320">
        <w:rPr>
          <w:sz w:val="24"/>
          <w:szCs w:val="24"/>
          <w:lang w:val="en-US"/>
        </w:rPr>
        <w:lastRenderedPageBreak/>
        <w:t xml:space="preserve">Figure A1 - Lifetime victimization (sexual violence) </w:t>
      </w:r>
    </w:p>
    <w:p w14:paraId="2A5B2C61" w14:textId="77777777" w:rsidR="004D3721" w:rsidRDefault="004D3721" w:rsidP="004D3721">
      <w:pPr>
        <w:jc w:val="center"/>
      </w:pPr>
      <w:r>
        <w:rPr>
          <w:noProof/>
        </w:rPr>
        <w:drawing>
          <wp:inline distT="114300" distB="114300" distL="114300" distR="114300" wp14:anchorId="0F28F6AD" wp14:editId="318C103C">
            <wp:extent cx="4320000" cy="4060800"/>
            <wp:effectExtent l="12700" t="12700" r="12700" b="127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320000" cy="4060800"/>
                    </a:xfrm>
                    <a:prstGeom prst="rect">
                      <a:avLst/>
                    </a:prstGeom>
                    <a:ln w="12700">
                      <a:solidFill>
                        <a:srgbClr val="000000"/>
                      </a:solidFill>
                      <a:prstDash val="solid"/>
                    </a:ln>
                  </pic:spPr>
                </pic:pic>
              </a:graphicData>
            </a:graphic>
          </wp:inline>
        </w:drawing>
      </w:r>
    </w:p>
    <w:p w14:paraId="06C25E42" w14:textId="77777777" w:rsidR="004D3721" w:rsidRPr="00F22320" w:rsidRDefault="004D3721" w:rsidP="004D3721">
      <w:pPr>
        <w:jc w:val="both"/>
        <w:rPr>
          <w:sz w:val="20"/>
          <w:szCs w:val="20"/>
          <w:lang w:val="en-US"/>
        </w:rPr>
      </w:pPr>
      <w:r w:rsidRPr="00F22320">
        <w:rPr>
          <w:sz w:val="20"/>
          <w:szCs w:val="20"/>
          <w:lang w:val="en-US"/>
        </w:rPr>
        <w:t>Note: The figure shows the prevalence of lifetime victimization to sexual violence. Victimization was defined as being the victim of at least one episode of sexual violence ever. All data were weighted according to the PNS survey design and survey weights.</w:t>
      </w:r>
    </w:p>
    <w:p w14:paraId="69A6CC5C" w14:textId="77777777" w:rsidR="004D3721" w:rsidRPr="00F22320" w:rsidRDefault="004D3721" w:rsidP="004D3721">
      <w:pPr>
        <w:jc w:val="both"/>
        <w:rPr>
          <w:sz w:val="20"/>
          <w:szCs w:val="20"/>
          <w:lang w:val="en-US"/>
        </w:rPr>
      </w:pPr>
      <w:r w:rsidRPr="00F22320">
        <w:rPr>
          <w:lang w:val="en-US"/>
        </w:rPr>
        <w:br w:type="page"/>
      </w:r>
    </w:p>
    <w:p w14:paraId="3EFAE314" w14:textId="77777777" w:rsidR="004D3721" w:rsidRPr="00F22320" w:rsidRDefault="004D3721" w:rsidP="004D3721">
      <w:pPr>
        <w:pStyle w:val="Ttulo3"/>
        <w:jc w:val="center"/>
        <w:rPr>
          <w:sz w:val="24"/>
          <w:szCs w:val="24"/>
          <w:lang w:val="en-US"/>
        </w:rPr>
      </w:pPr>
      <w:bookmarkStart w:id="2" w:name="_3bjftk9yhl7i" w:colFirst="0" w:colLast="0"/>
      <w:bookmarkEnd w:id="2"/>
      <w:r w:rsidRPr="00F22320">
        <w:rPr>
          <w:sz w:val="24"/>
          <w:szCs w:val="24"/>
          <w:lang w:val="en-US"/>
        </w:rPr>
        <w:lastRenderedPageBreak/>
        <w:t>Figure A2 - Frequency of aggressions and primary aggressor by type of violence</w:t>
      </w:r>
    </w:p>
    <w:p w14:paraId="39E64132" w14:textId="77777777" w:rsidR="004D3721" w:rsidRDefault="004D3721" w:rsidP="004D3721">
      <w:pPr>
        <w:jc w:val="center"/>
      </w:pPr>
      <w:r>
        <w:rPr>
          <w:noProof/>
        </w:rPr>
        <w:drawing>
          <wp:inline distT="114300" distB="114300" distL="114300" distR="114300" wp14:anchorId="655788EA" wp14:editId="6A2C5EE8">
            <wp:extent cx="5040000" cy="4737600"/>
            <wp:effectExtent l="12700" t="12700" r="12700" b="127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0000" cy="4737600"/>
                    </a:xfrm>
                    <a:prstGeom prst="rect">
                      <a:avLst/>
                    </a:prstGeom>
                    <a:ln w="12700">
                      <a:solidFill>
                        <a:srgbClr val="000000"/>
                      </a:solidFill>
                      <a:prstDash val="solid"/>
                    </a:ln>
                  </pic:spPr>
                </pic:pic>
              </a:graphicData>
            </a:graphic>
          </wp:inline>
        </w:drawing>
      </w:r>
    </w:p>
    <w:p w14:paraId="515FE737" w14:textId="77777777" w:rsidR="004D3721" w:rsidRPr="00F22320" w:rsidRDefault="004D3721" w:rsidP="004D3721">
      <w:pPr>
        <w:jc w:val="both"/>
        <w:rPr>
          <w:sz w:val="20"/>
          <w:szCs w:val="20"/>
          <w:lang w:val="en-US"/>
        </w:rPr>
      </w:pPr>
      <w:r w:rsidRPr="00F22320">
        <w:rPr>
          <w:sz w:val="20"/>
          <w:szCs w:val="20"/>
          <w:lang w:val="en-US"/>
        </w:rPr>
        <w:t>Note: The figure shows, for each type of violence, the frequency that it occurred (panel a) and the primary aggressor  (panel b) according to sex/gender. For each type of violence, victimization was defined as being the victim of at least one violent episode in the past 12 months. Intimate partner includes any present or past intimate partner, family includes any family member other than the intimate partner, other known person includes friends/colleagues, employers and/or employees. All data were weighted according to the PNS survey design and survey weights.</w:t>
      </w:r>
    </w:p>
    <w:p w14:paraId="673610D4" w14:textId="77777777" w:rsidR="004D3721" w:rsidRPr="00F22320" w:rsidRDefault="004D3721" w:rsidP="004D3721">
      <w:pPr>
        <w:jc w:val="both"/>
        <w:rPr>
          <w:sz w:val="20"/>
          <w:szCs w:val="20"/>
          <w:lang w:val="en-US"/>
        </w:rPr>
      </w:pPr>
    </w:p>
    <w:p w14:paraId="20308BC7" w14:textId="77777777" w:rsidR="004D3721" w:rsidRPr="00F22320" w:rsidRDefault="004D3721" w:rsidP="004D3721">
      <w:pPr>
        <w:jc w:val="both"/>
        <w:rPr>
          <w:sz w:val="20"/>
          <w:szCs w:val="20"/>
          <w:lang w:val="en-US"/>
        </w:rPr>
      </w:pPr>
    </w:p>
    <w:p w14:paraId="016F2751" w14:textId="77777777" w:rsidR="00676E3D" w:rsidRDefault="00676E3D">
      <w:pPr>
        <w:spacing w:after="160" w:line="259" w:lineRule="auto"/>
        <w:rPr>
          <w:lang w:val="en-US"/>
        </w:rPr>
      </w:pPr>
      <w:r>
        <w:rPr>
          <w:lang w:val="en-US"/>
        </w:rPr>
        <w:br w:type="page"/>
      </w:r>
    </w:p>
    <w:p w14:paraId="2043EF9F" w14:textId="77777777" w:rsidR="00676E3D" w:rsidRPr="005D5C82" w:rsidRDefault="00676E3D" w:rsidP="00676E3D">
      <w:pPr>
        <w:pStyle w:val="Ttulo3"/>
        <w:spacing w:line="480" w:lineRule="auto"/>
        <w:jc w:val="center"/>
        <w:rPr>
          <w:color w:val="auto"/>
          <w:sz w:val="24"/>
          <w:szCs w:val="24"/>
          <w:lang w:val="en-US"/>
        </w:rPr>
      </w:pPr>
      <w:r w:rsidRPr="005D5C82">
        <w:rPr>
          <w:color w:val="auto"/>
          <w:sz w:val="24"/>
          <w:szCs w:val="24"/>
          <w:lang w:val="en-US"/>
        </w:rPr>
        <w:lastRenderedPageBreak/>
        <w:t xml:space="preserve">Figure </w:t>
      </w:r>
      <w:r>
        <w:rPr>
          <w:color w:val="auto"/>
          <w:sz w:val="24"/>
          <w:szCs w:val="24"/>
          <w:lang w:val="en-US"/>
        </w:rPr>
        <w:t>A3</w:t>
      </w:r>
      <w:r w:rsidRPr="005D5C82">
        <w:rPr>
          <w:color w:val="auto"/>
          <w:sz w:val="24"/>
          <w:szCs w:val="24"/>
          <w:lang w:val="en-US"/>
        </w:rPr>
        <w:t xml:space="preserve"> - Inequality patterns in victimization and depression </w:t>
      </w:r>
    </w:p>
    <w:p w14:paraId="694C6C25" w14:textId="77777777" w:rsidR="00676E3D" w:rsidRPr="005D5C82" w:rsidRDefault="00676E3D" w:rsidP="00296FD2">
      <w:pPr>
        <w:spacing w:line="480" w:lineRule="auto"/>
        <w:jc w:val="center"/>
      </w:pPr>
      <w:r w:rsidRPr="005D5C82">
        <w:rPr>
          <w:noProof/>
        </w:rPr>
        <w:drawing>
          <wp:inline distT="114300" distB="114300" distL="114300" distR="114300" wp14:anchorId="241A5ED9" wp14:editId="22B58306">
            <wp:extent cx="5400000" cy="5076000"/>
            <wp:effectExtent l="12700" t="12700" r="12700" b="127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400000" cy="5076000"/>
                    </a:xfrm>
                    <a:prstGeom prst="rect">
                      <a:avLst/>
                    </a:prstGeom>
                    <a:ln w="12700">
                      <a:solidFill>
                        <a:srgbClr val="000000"/>
                      </a:solidFill>
                      <a:prstDash val="solid"/>
                    </a:ln>
                  </pic:spPr>
                </pic:pic>
              </a:graphicData>
            </a:graphic>
          </wp:inline>
        </w:drawing>
      </w:r>
    </w:p>
    <w:p w14:paraId="33DDB46D" w14:textId="77777777" w:rsidR="00676E3D" w:rsidRPr="005D5C82" w:rsidRDefault="00676E3D" w:rsidP="00676E3D">
      <w:pPr>
        <w:pBdr>
          <w:top w:val="nil"/>
          <w:left w:val="nil"/>
          <w:bottom w:val="nil"/>
          <w:right w:val="nil"/>
          <w:between w:val="nil"/>
        </w:pBdr>
        <w:spacing w:line="480" w:lineRule="auto"/>
        <w:jc w:val="both"/>
        <w:rPr>
          <w:sz w:val="18"/>
          <w:szCs w:val="18"/>
          <w:lang w:val="en-US"/>
        </w:rPr>
      </w:pPr>
      <w:r w:rsidRPr="005D5C82">
        <w:rPr>
          <w:sz w:val="18"/>
          <w:szCs w:val="18"/>
          <w:lang w:val="en-US"/>
        </w:rPr>
        <w:t>Note: The figure shows the prevalence of victimization and depression by sex/gender and income quintile (panels a and b), by sex/gender and race/ethnicity (panels c and d) and by sex/gender and age (panels e and f). Depression was defined as having a PHQ-9 score &gt;= 10. Victimization was defined as being the victim of at least one violent episode in the past 12 months. Income quintile was defined according to household income per capita.  All data were weighted according to the PNS survey design and survey weights.</w:t>
      </w:r>
    </w:p>
    <w:p w14:paraId="5B5F87D2" w14:textId="77777777" w:rsidR="004D3721" w:rsidRPr="00F22320" w:rsidRDefault="004D3721" w:rsidP="004D3721">
      <w:pPr>
        <w:rPr>
          <w:lang w:val="en-US"/>
        </w:rPr>
      </w:pPr>
      <w:r w:rsidRPr="00F22320">
        <w:rPr>
          <w:lang w:val="en-US"/>
        </w:rPr>
        <w:br w:type="page"/>
      </w:r>
    </w:p>
    <w:p w14:paraId="7AEA7567" w14:textId="77777777" w:rsidR="004D3721" w:rsidRPr="00F22320" w:rsidRDefault="004D3721" w:rsidP="004D3721">
      <w:pPr>
        <w:pStyle w:val="Ttulo3"/>
        <w:jc w:val="center"/>
        <w:rPr>
          <w:sz w:val="24"/>
          <w:szCs w:val="24"/>
          <w:lang w:val="en-US"/>
        </w:rPr>
      </w:pPr>
      <w:bookmarkStart w:id="3" w:name="_shk79kku4pdz" w:colFirst="0" w:colLast="0"/>
      <w:bookmarkEnd w:id="3"/>
      <w:r w:rsidRPr="00F22320">
        <w:rPr>
          <w:sz w:val="24"/>
          <w:szCs w:val="24"/>
          <w:lang w:val="en-US"/>
        </w:rPr>
        <w:lastRenderedPageBreak/>
        <w:t>Table A2 - Association between observable characteristics and violence victimization</w:t>
      </w:r>
    </w:p>
    <w:tbl>
      <w:tblPr>
        <w:tblW w:w="10720" w:type="dxa"/>
        <w:tblCellMar>
          <w:left w:w="70" w:type="dxa"/>
          <w:right w:w="70" w:type="dxa"/>
        </w:tblCellMar>
        <w:tblLook w:val="04A0" w:firstRow="1" w:lastRow="0" w:firstColumn="1" w:lastColumn="0" w:noHBand="0" w:noVBand="1"/>
      </w:tblPr>
      <w:tblGrid>
        <w:gridCol w:w="3820"/>
        <w:gridCol w:w="541"/>
        <w:gridCol w:w="1178"/>
        <w:gridCol w:w="541"/>
        <w:gridCol w:w="1137"/>
        <w:gridCol w:w="541"/>
        <w:gridCol w:w="1178"/>
        <w:gridCol w:w="571"/>
        <w:gridCol w:w="1289"/>
      </w:tblGrid>
      <w:tr w:rsidR="00034F49" w:rsidRPr="00034F49" w14:paraId="1A0AD141" w14:textId="77777777" w:rsidTr="00034F49">
        <w:trPr>
          <w:trHeight w:val="288"/>
        </w:trPr>
        <w:tc>
          <w:tcPr>
            <w:tcW w:w="3820" w:type="dxa"/>
            <w:tcBorders>
              <w:top w:val="single" w:sz="4" w:space="0" w:color="auto"/>
              <w:left w:val="nil"/>
              <w:bottom w:val="nil"/>
              <w:right w:val="nil"/>
            </w:tcBorders>
            <w:shd w:val="clear" w:color="auto" w:fill="auto"/>
            <w:noWrap/>
            <w:vAlign w:val="bottom"/>
            <w:hideMark/>
          </w:tcPr>
          <w:p w14:paraId="0FA6E2C3" w14:textId="77777777" w:rsidR="00034F49" w:rsidRPr="00676E3D" w:rsidRDefault="00034F49" w:rsidP="00034F49">
            <w:pPr>
              <w:spacing w:line="240" w:lineRule="auto"/>
              <w:rPr>
                <w:rFonts w:ascii="Times New Roman" w:eastAsia="Times New Roman" w:hAnsi="Times New Roman" w:cs="Times New Roman"/>
                <w:sz w:val="24"/>
                <w:szCs w:val="24"/>
                <w:lang w:val="en-US"/>
              </w:rPr>
            </w:pPr>
          </w:p>
        </w:tc>
        <w:tc>
          <w:tcPr>
            <w:tcW w:w="1700" w:type="dxa"/>
            <w:gridSpan w:val="2"/>
            <w:tcBorders>
              <w:top w:val="single" w:sz="4" w:space="0" w:color="auto"/>
              <w:left w:val="nil"/>
              <w:bottom w:val="single" w:sz="4" w:space="0" w:color="000000"/>
              <w:right w:val="nil"/>
            </w:tcBorders>
            <w:shd w:val="clear" w:color="auto" w:fill="auto"/>
            <w:noWrap/>
            <w:vAlign w:val="bottom"/>
            <w:hideMark/>
          </w:tcPr>
          <w:p w14:paraId="10560D8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w:t>
            </w:r>
          </w:p>
        </w:tc>
        <w:tc>
          <w:tcPr>
            <w:tcW w:w="1640" w:type="dxa"/>
            <w:gridSpan w:val="2"/>
            <w:tcBorders>
              <w:top w:val="single" w:sz="4" w:space="0" w:color="auto"/>
              <w:left w:val="nil"/>
              <w:bottom w:val="single" w:sz="4" w:space="0" w:color="000000"/>
              <w:right w:val="nil"/>
            </w:tcBorders>
            <w:shd w:val="clear" w:color="auto" w:fill="auto"/>
            <w:noWrap/>
            <w:vAlign w:val="bottom"/>
            <w:hideMark/>
          </w:tcPr>
          <w:p w14:paraId="505116A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(2)</w:t>
            </w:r>
          </w:p>
        </w:tc>
        <w:tc>
          <w:tcPr>
            <w:tcW w:w="1700" w:type="dxa"/>
            <w:gridSpan w:val="2"/>
            <w:tcBorders>
              <w:top w:val="single" w:sz="4" w:space="0" w:color="auto"/>
              <w:left w:val="nil"/>
              <w:bottom w:val="single" w:sz="4" w:space="0" w:color="000000"/>
              <w:right w:val="nil"/>
            </w:tcBorders>
            <w:shd w:val="clear" w:color="auto" w:fill="auto"/>
            <w:noWrap/>
            <w:vAlign w:val="bottom"/>
            <w:hideMark/>
          </w:tcPr>
          <w:p w14:paraId="51E004F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(3)</w:t>
            </w:r>
          </w:p>
        </w:tc>
        <w:tc>
          <w:tcPr>
            <w:tcW w:w="1860" w:type="dxa"/>
            <w:gridSpan w:val="2"/>
            <w:tcBorders>
              <w:top w:val="single" w:sz="4" w:space="0" w:color="auto"/>
              <w:left w:val="nil"/>
              <w:bottom w:val="single" w:sz="4" w:space="0" w:color="000000"/>
              <w:right w:val="nil"/>
            </w:tcBorders>
            <w:shd w:val="clear" w:color="auto" w:fill="auto"/>
            <w:noWrap/>
            <w:vAlign w:val="bottom"/>
            <w:hideMark/>
          </w:tcPr>
          <w:p w14:paraId="1A2BB6A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(4)</w:t>
            </w:r>
          </w:p>
        </w:tc>
      </w:tr>
      <w:tr w:rsidR="00034F49" w:rsidRPr="00034F49" w14:paraId="124425CD" w14:textId="77777777" w:rsidTr="00034F49">
        <w:trPr>
          <w:trHeight w:val="288"/>
        </w:trPr>
        <w:tc>
          <w:tcPr>
            <w:tcW w:w="3820" w:type="dxa"/>
            <w:tcBorders>
              <w:top w:val="nil"/>
              <w:left w:val="nil"/>
              <w:bottom w:val="nil"/>
              <w:right w:val="nil"/>
            </w:tcBorders>
            <w:shd w:val="clear" w:color="auto" w:fill="auto"/>
            <w:noWrap/>
            <w:vAlign w:val="bottom"/>
            <w:hideMark/>
          </w:tcPr>
          <w:p w14:paraId="2C0A6103" w14:textId="77777777" w:rsidR="00034F49" w:rsidRPr="00034F49" w:rsidRDefault="00034F49" w:rsidP="00034F49">
            <w:pPr>
              <w:spacing w:line="240" w:lineRule="auto"/>
              <w:jc w:val="center"/>
              <w:rPr>
                <w:rFonts w:eastAsia="Times New Roman"/>
                <w:color w:val="000000"/>
                <w:sz w:val="16"/>
                <w:szCs w:val="16"/>
              </w:rPr>
            </w:pPr>
          </w:p>
        </w:tc>
        <w:tc>
          <w:tcPr>
            <w:tcW w:w="1700" w:type="dxa"/>
            <w:gridSpan w:val="2"/>
            <w:tcBorders>
              <w:top w:val="single" w:sz="4" w:space="0" w:color="000000"/>
              <w:left w:val="nil"/>
              <w:bottom w:val="nil"/>
              <w:right w:val="nil"/>
            </w:tcBorders>
            <w:shd w:val="clear" w:color="auto" w:fill="auto"/>
            <w:noWrap/>
            <w:vAlign w:val="bottom"/>
            <w:hideMark/>
          </w:tcPr>
          <w:p w14:paraId="253884FC" w14:textId="77777777" w:rsidR="00034F49" w:rsidRPr="00034F49" w:rsidRDefault="00034F49" w:rsidP="00034F49">
            <w:pPr>
              <w:spacing w:line="240" w:lineRule="auto"/>
              <w:jc w:val="center"/>
              <w:rPr>
                <w:rFonts w:eastAsia="Times New Roman"/>
                <w:color w:val="000000"/>
                <w:sz w:val="16"/>
                <w:szCs w:val="16"/>
              </w:rPr>
            </w:pPr>
            <w:proofErr w:type="spellStart"/>
            <w:r w:rsidRPr="00034F49">
              <w:rPr>
                <w:rFonts w:eastAsia="Times New Roman"/>
                <w:color w:val="000000"/>
                <w:sz w:val="16"/>
                <w:szCs w:val="16"/>
              </w:rPr>
              <w:t>Violence</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any</w:t>
            </w:r>
            <w:proofErr w:type="spellEnd"/>
            <w:r w:rsidRPr="00034F49">
              <w:rPr>
                <w:rFonts w:eastAsia="Times New Roman"/>
                <w:color w:val="000000"/>
                <w:sz w:val="16"/>
                <w:szCs w:val="16"/>
              </w:rPr>
              <w:t>)</w:t>
            </w:r>
          </w:p>
        </w:tc>
        <w:tc>
          <w:tcPr>
            <w:tcW w:w="1640" w:type="dxa"/>
            <w:gridSpan w:val="2"/>
            <w:tcBorders>
              <w:top w:val="single" w:sz="4" w:space="0" w:color="000000"/>
              <w:left w:val="nil"/>
              <w:bottom w:val="nil"/>
              <w:right w:val="nil"/>
            </w:tcBorders>
            <w:shd w:val="clear" w:color="auto" w:fill="auto"/>
            <w:noWrap/>
            <w:vAlign w:val="bottom"/>
            <w:hideMark/>
          </w:tcPr>
          <w:p w14:paraId="045289AC" w14:textId="77777777" w:rsidR="00034F49" w:rsidRPr="00034F49" w:rsidRDefault="00034F49" w:rsidP="00034F49">
            <w:pPr>
              <w:spacing w:line="240" w:lineRule="auto"/>
              <w:jc w:val="center"/>
              <w:rPr>
                <w:rFonts w:eastAsia="Times New Roman"/>
                <w:color w:val="000000"/>
                <w:sz w:val="16"/>
                <w:szCs w:val="16"/>
              </w:rPr>
            </w:pPr>
            <w:proofErr w:type="spellStart"/>
            <w:r w:rsidRPr="00034F49">
              <w:rPr>
                <w:rFonts w:eastAsia="Times New Roman"/>
                <w:color w:val="000000"/>
                <w:sz w:val="16"/>
                <w:szCs w:val="16"/>
              </w:rPr>
              <w:t>Psychological</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violence</w:t>
            </w:r>
            <w:proofErr w:type="spellEnd"/>
          </w:p>
        </w:tc>
        <w:tc>
          <w:tcPr>
            <w:tcW w:w="1700" w:type="dxa"/>
            <w:gridSpan w:val="2"/>
            <w:tcBorders>
              <w:top w:val="single" w:sz="4" w:space="0" w:color="000000"/>
              <w:left w:val="nil"/>
              <w:bottom w:val="nil"/>
              <w:right w:val="nil"/>
            </w:tcBorders>
            <w:shd w:val="clear" w:color="auto" w:fill="auto"/>
            <w:noWrap/>
            <w:vAlign w:val="bottom"/>
            <w:hideMark/>
          </w:tcPr>
          <w:p w14:paraId="6D7841F4" w14:textId="77777777" w:rsidR="00034F49" w:rsidRPr="00034F49" w:rsidRDefault="00034F49" w:rsidP="00034F49">
            <w:pPr>
              <w:spacing w:line="240" w:lineRule="auto"/>
              <w:jc w:val="center"/>
              <w:rPr>
                <w:rFonts w:eastAsia="Times New Roman"/>
                <w:color w:val="000000"/>
                <w:sz w:val="16"/>
                <w:szCs w:val="16"/>
              </w:rPr>
            </w:pPr>
            <w:proofErr w:type="spellStart"/>
            <w:r w:rsidRPr="00034F49">
              <w:rPr>
                <w:rFonts w:eastAsia="Times New Roman"/>
                <w:color w:val="000000"/>
                <w:sz w:val="16"/>
                <w:szCs w:val="16"/>
              </w:rPr>
              <w:t>Physical</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violence</w:t>
            </w:r>
            <w:proofErr w:type="spellEnd"/>
          </w:p>
        </w:tc>
        <w:tc>
          <w:tcPr>
            <w:tcW w:w="1860" w:type="dxa"/>
            <w:gridSpan w:val="2"/>
            <w:tcBorders>
              <w:top w:val="single" w:sz="4" w:space="0" w:color="000000"/>
              <w:left w:val="nil"/>
              <w:bottom w:val="nil"/>
              <w:right w:val="nil"/>
            </w:tcBorders>
            <w:shd w:val="clear" w:color="auto" w:fill="auto"/>
            <w:noWrap/>
            <w:vAlign w:val="bottom"/>
            <w:hideMark/>
          </w:tcPr>
          <w:p w14:paraId="39872FD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xml:space="preserve">Sexual </w:t>
            </w:r>
            <w:proofErr w:type="spellStart"/>
            <w:r w:rsidRPr="00034F49">
              <w:rPr>
                <w:rFonts w:eastAsia="Times New Roman"/>
                <w:color w:val="000000"/>
                <w:sz w:val="16"/>
                <w:szCs w:val="16"/>
              </w:rPr>
              <w:t>violence</w:t>
            </w:r>
            <w:proofErr w:type="spellEnd"/>
          </w:p>
        </w:tc>
      </w:tr>
      <w:tr w:rsidR="00034F49" w:rsidRPr="00034F49" w14:paraId="6F83014C" w14:textId="77777777" w:rsidTr="00034F49">
        <w:trPr>
          <w:trHeight w:val="288"/>
        </w:trPr>
        <w:tc>
          <w:tcPr>
            <w:tcW w:w="3820" w:type="dxa"/>
            <w:tcBorders>
              <w:top w:val="nil"/>
              <w:left w:val="nil"/>
              <w:bottom w:val="nil"/>
              <w:right w:val="nil"/>
            </w:tcBorders>
            <w:shd w:val="clear" w:color="auto" w:fill="auto"/>
            <w:noWrap/>
            <w:vAlign w:val="bottom"/>
            <w:hideMark/>
          </w:tcPr>
          <w:p w14:paraId="5B6AEE41" w14:textId="77777777" w:rsidR="00034F49" w:rsidRPr="00034F49" w:rsidRDefault="00034F49" w:rsidP="00034F49">
            <w:pPr>
              <w:spacing w:line="240" w:lineRule="auto"/>
              <w:jc w:val="center"/>
              <w:rPr>
                <w:rFonts w:eastAsia="Times New Roman"/>
                <w:color w:val="000000"/>
                <w:sz w:val="16"/>
                <w:szCs w:val="16"/>
              </w:rPr>
            </w:pPr>
          </w:p>
        </w:tc>
        <w:tc>
          <w:tcPr>
            <w:tcW w:w="522" w:type="dxa"/>
            <w:tcBorders>
              <w:top w:val="nil"/>
              <w:left w:val="nil"/>
              <w:bottom w:val="nil"/>
              <w:right w:val="nil"/>
            </w:tcBorders>
            <w:shd w:val="clear" w:color="auto" w:fill="auto"/>
            <w:noWrap/>
            <w:vAlign w:val="bottom"/>
            <w:hideMark/>
          </w:tcPr>
          <w:p w14:paraId="30432A1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OR</w:t>
            </w:r>
          </w:p>
        </w:tc>
        <w:tc>
          <w:tcPr>
            <w:tcW w:w="1178" w:type="dxa"/>
            <w:tcBorders>
              <w:top w:val="nil"/>
              <w:left w:val="nil"/>
              <w:bottom w:val="nil"/>
              <w:right w:val="nil"/>
            </w:tcBorders>
            <w:shd w:val="clear" w:color="auto" w:fill="auto"/>
            <w:noWrap/>
            <w:vAlign w:val="bottom"/>
            <w:hideMark/>
          </w:tcPr>
          <w:p w14:paraId="1BB1FB6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95%CI</w:t>
            </w:r>
          </w:p>
        </w:tc>
        <w:tc>
          <w:tcPr>
            <w:tcW w:w="503" w:type="dxa"/>
            <w:tcBorders>
              <w:top w:val="nil"/>
              <w:left w:val="nil"/>
              <w:bottom w:val="nil"/>
              <w:right w:val="nil"/>
            </w:tcBorders>
            <w:shd w:val="clear" w:color="auto" w:fill="auto"/>
            <w:noWrap/>
            <w:vAlign w:val="bottom"/>
            <w:hideMark/>
          </w:tcPr>
          <w:p w14:paraId="1606C33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OR</w:t>
            </w:r>
          </w:p>
        </w:tc>
        <w:tc>
          <w:tcPr>
            <w:tcW w:w="1137" w:type="dxa"/>
            <w:tcBorders>
              <w:top w:val="nil"/>
              <w:left w:val="nil"/>
              <w:bottom w:val="nil"/>
              <w:right w:val="nil"/>
            </w:tcBorders>
            <w:shd w:val="clear" w:color="auto" w:fill="auto"/>
            <w:noWrap/>
            <w:vAlign w:val="bottom"/>
            <w:hideMark/>
          </w:tcPr>
          <w:p w14:paraId="1C7ACC5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95%CI</w:t>
            </w:r>
          </w:p>
        </w:tc>
        <w:tc>
          <w:tcPr>
            <w:tcW w:w="522" w:type="dxa"/>
            <w:tcBorders>
              <w:top w:val="nil"/>
              <w:left w:val="nil"/>
              <w:bottom w:val="nil"/>
              <w:right w:val="nil"/>
            </w:tcBorders>
            <w:shd w:val="clear" w:color="auto" w:fill="auto"/>
            <w:noWrap/>
            <w:vAlign w:val="bottom"/>
            <w:hideMark/>
          </w:tcPr>
          <w:p w14:paraId="2DFD555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OR</w:t>
            </w:r>
          </w:p>
        </w:tc>
        <w:tc>
          <w:tcPr>
            <w:tcW w:w="1178" w:type="dxa"/>
            <w:tcBorders>
              <w:top w:val="nil"/>
              <w:left w:val="nil"/>
              <w:bottom w:val="nil"/>
              <w:right w:val="nil"/>
            </w:tcBorders>
            <w:shd w:val="clear" w:color="auto" w:fill="auto"/>
            <w:noWrap/>
            <w:vAlign w:val="bottom"/>
            <w:hideMark/>
          </w:tcPr>
          <w:p w14:paraId="6AC06FA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95%CI</w:t>
            </w:r>
          </w:p>
        </w:tc>
        <w:tc>
          <w:tcPr>
            <w:tcW w:w="571" w:type="dxa"/>
            <w:tcBorders>
              <w:top w:val="nil"/>
              <w:left w:val="nil"/>
              <w:bottom w:val="nil"/>
              <w:right w:val="nil"/>
            </w:tcBorders>
            <w:shd w:val="clear" w:color="auto" w:fill="auto"/>
            <w:noWrap/>
            <w:vAlign w:val="bottom"/>
            <w:hideMark/>
          </w:tcPr>
          <w:p w14:paraId="7388539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OR</w:t>
            </w:r>
          </w:p>
        </w:tc>
        <w:tc>
          <w:tcPr>
            <w:tcW w:w="1289" w:type="dxa"/>
            <w:tcBorders>
              <w:top w:val="nil"/>
              <w:left w:val="nil"/>
              <w:bottom w:val="nil"/>
              <w:right w:val="nil"/>
            </w:tcBorders>
            <w:shd w:val="clear" w:color="auto" w:fill="auto"/>
            <w:noWrap/>
            <w:vAlign w:val="bottom"/>
            <w:hideMark/>
          </w:tcPr>
          <w:p w14:paraId="4FFB1C8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95%CI</w:t>
            </w:r>
          </w:p>
        </w:tc>
      </w:tr>
      <w:tr w:rsidR="00034F49" w:rsidRPr="00034F49" w14:paraId="050B53CF" w14:textId="77777777" w:rsidTr="00034F49">
        <w:trPr>
          <w:trHeight w:val="300"/>
        </w:trPr>
        <w:tc>
          <w:tcPr>
            <w:tcW w:w="3820" w:type="dxa"/>
            <w:tcBorders>
              <w:top w:val="single" w:sz="4" w:space="0" w:color="000000"/>
              <w:left w:val="nil"/>
              <w:bottom w:val="nil"/>
              <w:right w:val="nil"/>
            </w:tcBorders>
            <w:shd w:val="clear" w:color="auto" w:fill="auto"/>
            <w:noWrap/>
            <w:vAlign w:val="bottom"/>
            <w:hideMark/>
          </w:tcPr>
          <w:p w14:paraId="0FD5A3AB"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 </w:t>
            </w:r>
          </w:p>
        </w:tc>
        <w:tc>
          <w:tcPr>
            <w:tcW w:w="522" w:type="dxa"/>
            <w:tcBorders>
              <w:top w:val="single" w:sz="4" w:space="0" w:color="000000"/>
              <w:left w:val="nil"/>
              <w:bottom w:val="nil"/>
              <w:right w:val="nil"/>
            </w:tcBorders>
            <w:shd w:val="clear" w:color="auto" w:fill="auto"/>
            <w:noWrap/>
            <w:vAlign w:val="bottom"/>
            <w:hideMark/>
          </w:tcPr>
          <w:p w14:paraId="11F48FB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1178" w:type="dxa"/>
            <w:tcBorders>
              <w:top w:val="single" w:sz="4" w:space="0" w:color="000000"/>
              <w:left w:val="nil"/>
              <w:bottom w:val="nil"/>
              <w:right w:val="nil"/>
            </w:tcBorders>
            <w:shd w:val="clear" w:color="auto" w:fill="auto"/>
            <w:noWrap/>
            <w:vAlign w:val="bottom"/>
            <w:hideMark/>
          </w:tcPr>
          <w:p w14:paraId="6E39587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503" w:type="dxa"/>
            <w:tcBorders>
              <w:top w:val="single" w:sz="4" w:space="0" w:color="000000"/>
              <w:left w:val="nil"/>
              <w:bottom w:val="nil"/>
              <w:right w:val="nil"/>
            </w:tcBorders>
            <w:shd w:val="clear" w:color="auto" w:fill="auto"/>
            <w:noWrap/>
            <w:vAlign w:val="bottom"/>
            <w:hideMark/>
          </w:tcPr>
          <w:p w14:paraId="2903749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1137" w:type="dxa"/>
            <w:tcBorders>
              <w:top w:val="single" w:sz="4" w:space="0" w:color="000000"/>
              <w:left w:val="nil"/>
              <w:bottom w:val="nil"/>
              <w:right w:val="nil"/>
            </w:tcBorders>
            <w:shd w:val="clear" w:color="auto" w:fill="auto"/>
            <w:noWrap/>
            <w:vAlign w:val="bottom"/>
            <w:hideMark/>
          </w:tcPr>
          <w:p w14:paraId="049BC67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522" w:type="dxa"/>
            <w:tcBorders>
              <w:top w:val="single" w:sz="4" w:space="0" w:color="000000"/>
              <w:left w:val="nil"/>
              <w:bottom w:val="nil"/>
              <w:right w:val="nil"/>
            </w:tcBorders>
            <w:shd w:val="clear" w:color="auto" w:fill="auto"/>
            <w:noWrap/>
            <w:vAlign w:val="bottom"/>
            <w:hideMark/>
          </w:tcPr>
          <w:p w14:paraId="6719199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1178" w:type="dxa"/>
            <w:tcBorders>
              <w:top w:val="single" w:sz="4" w:space="0" w:color="000000"/>
              <w:left w:val="nil"/>
              <w:bottom w:val="nil"/>
              <w:right w:val="nil"/>
            </w:tcBorders>
            <w:shd w:val="clear" w:color="auto" w:fill="auto"/>
            <w:noWrap/>
            <w:vAlign w:val="bottom"/>
            <w:hideMark/>
          </w:tcPr>
          <w:p w14:paraId="48F6D02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571" w:type="dxa"/>
            <w:tcBorders>
              <w:top w:val="single" w:sz="4" w:space="0" w:color="000000"/>
              <w:left w:val="nil"/>
              <w:bottom w:val="nil"/>
              <w:right w:val="nil"/>
            </w:tcBorders>
            <w:shd w:val="clear" w:color="auto" w:fill="auto"/>
            <w:noWrap/>
            <w:vAlign w:val="bottom"/>
            <w:hideMark/>
          </w:tcPr>
          <w:p w14:paraId="3F9D3BE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c>
          <w:tcPr>
            <w:tcW w:w="1289" w:type="dxa"/>
            <w:tcBorders>
              <w:top w:val="single" w:sz="4" w:space="0" w:color="000000"/>
              <w:left w:val="nil"/>
              <w:bottom w:val="nil"/>
              <w:right w:val="nil"/>
            </w:tcBorders>
            <w:shd w:val="clear" w:color="auto" w:fill="auto"/>
            <w:noWrap/>
            <w:vAlign w:val="bottom"/>
            <w:hideMark/>
          </w:tcPr>
          <w:p w14:paraId="0E0F891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 </w:t>
            </w:r>
          </w:p>
        </w:tc>
      </w:tr>
      <w:tr w:rsidR="00034F49" w:rsidRPr="00034F49" w14:paraId="0B1E44F4" w14:textId="77777777" w:rsidTr="00034F49">
        <w:trPr>
          <w:trHeight w:val="288"/>
        </w:trPr>
        <w:tc>
          <w:tcPr>
            <w:tcW w:w="3820" w:type="dxa"/>
            <w:tcBorders>
              <w:top w:val="nil"/>
              <w:left w:val="nil"/>
              <w:bottom w:val="nil"/>
              <w:right w:val="nil"/>
            </w:tcBorders>
            <w:shd w:val="clear" w:color="auto" w:fill="auto"/>
            <w:noWrap/>
            <w:vAlign w:val="bottom"/>
            <w:hideMark/>
          </w:tcPr>
          <w:p w14:paraId="1E9AE9DE"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Sex (</w:t>
            </w:r>
            <w:proofErr w:type="spellStart"/>
            <w:r w:rsidRPr="00034F49">
              <w:rPr>
                <w:rFonts w:eastAsia="Times New Roman"/>
                <w:color w:val="000000"/>
                <w:sz w:val="16"/>
                <w:szCs w:val="16"/>
              </w:rPr>
              <w:t>omitted</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Men</w:t>
            </w:r>
            <w:proofErr w:type="spellEnd"/>
            <w:r w:rsidRPr="00034F49">
              <w:rPr>
                <w:rFonts w:eastAsia="Times New Roman"/>
                <w:color w:val="000000"/>
                <w:sz w:val="16"/>
                <w:szCs w:val="16"/>
              </w:rPr>
              <w:t>)</w:t>
            </w:r>
          </w:p>
        </w:tc>
        <w:tc>
          <w:tcPr>
            <w:tcW w:w="522" w:type="dxa"/>
            <w:tcBorders>
              <w:top w:val="nil"/>
              <w:left w:val="nil"/>
              <w:bottom w:val="nil"/>
              <w:right w:val="nil"/>
            </w:tcBorders>
            <w:shd w:val="clear" w:color="auto" w:fill="auto"/>
            <w:noWrap/>
            <w:vAlign w:val="bottom"/>
            <w:hideMark/>
          </w:tcPr>
          <w:p w14:paraId="380AAFE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1.331</w:t>
            </w:r>
          </w:p>
        </w:tc>
        <w:tc>
          <w:tcPr>
            <w:tcW w:w="1178" w:type="dxa"/>
            <w:tcBorders>
              <w:top w:val="nil"/>
              <w:left w:val="nil"/>
              <w:bottom w:val="nil"/>
              <w:right w:val="nil"/>
            </w:tcBorders>
            <w:shd w:val="clear" w:color="auto" w:fill="auto"/>
            <w:noWrap/>
            <w:vAlign w:val="bottom"/>
            <w:hideMark/>
          </w:tcPr>
          <w:p w14:paraId="0D0C25D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1.238 - 1.430</w:t>
            </w:r>
          </w:p>
        </w:tc>
        <w:tc>
          <w:tcPr>
            <w:tcW w:w="503" w:type="dxa"/>
            <w:tcBorders>
              <w:top w:val="nil"/>
              <w:left w:val="nil"/>
              <w:bottom w:val="nil"/>
              <w:right w:val="nil"/>
            </w:tcBorders>
            <w:shd w:val="clear" w:color="auto" w:fill="auto"/>
            <w:noWrap/>
            <w:vAlign w:val="bottom"/>
            <w:hideMark/>
          </w:tcPr>
          <w:p w14:paraId="26145D8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1.351</w:t>
            </w:r>
          </w:p>
        </w:tc>
        <w:tc>
          <w:tcPr>
            <w:tcW w:w="1137" w:type="dxa"/>
            <w:tcBorders>
              <w:top w:val="nil"/>
              <w:left w:val="nil"/>
              <w:bottom w:val="nil"/>
              <w:right w:val="nil"/>
            </w:tcBorders>
            <w:shd w:val="clear" w:color="auto" w:fill="auto"/>
            <w:noWrap/>
            <w:vAlign w:val="bottom"/>
            <w:hideMark/>
          </w:tcPr>
          <w:p w14:paraId="7655F01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1.254 - 1.455</w:t>
            </w:r>
          </w:p>
        </w:tc>
        <w:tc>
          <w:tcPr>
            <w:tcW w:w="522" w:type="dxa"/>
            <w:tcBorders>
              <w:top w:val="nil"/>
              <w:left w:val="nil"/>
              <w:bottom w:val="nil"/>
              <w:right w:val="nil"/>
            </w:tcBorders>
            <w:shd w:val="clear" w:color="auto" w:fill="auto"/>
            <w:noWrap/>
            <w:vAlign w:val="bottom"/>
            <w:hideMark/>
          </w:tcPr>
          <w:p w14:paraId="59E99F7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1.300</w:t>
            </w:r>
          </w:p>
        </w:tc>
        <w:tc>
          <w:tcPr>
            <w:tcW w:w="1178" w:type="dxa"/>
            <w:tcBorders>
              <w:top w:val="nil"/>
              <w:left w:val="nil"/>
              <w:bottom w:val="nil"/>
              <w:right w:val="nil"/>
            </w:tcBorders>
            <w:shd w:val="clear" w:color="auto" w:fill="auto"/>
            <w:noWrap/>
            <w:vAlign w:val="bottom"/>
            <w:hideMark/>
          </w:tcPr>
          <w:p w14:paraId="7296854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1.123 - 1.505</w:t>
            </w:r>
          </w:p>
        </w:tc>
        <w:tc>
          <w:tcPr>
            <w:tcW w:w="571" w:type="dxa"/>
            <w:tcBorders>
              <w:top w:val="nil"/>
              <w:left w:val="nil"/>
              <w:bottom w:val="nil"/>
              <w:right w:val="nil"/>
            </w:tcBorders>
            <w:shd w:val="clear" w:color="auto" w:fill="auto"/>
            <w:noWrap/>
            <w:vAlign w:val="bottom"/>
            <w:hideMark/>
          </w:tcPr>
          <w:p w14:paraId="138486E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3.215</w:t>
            </w:r>
          </w:p>
        </w:tc>
        <w:tc>
          <w:tcPr>
            <w:tcW w:w="1289" w:type="dxa"/>
            <w:tcBorders>
              <w:top w:val="nil"/>
              <w:left w:val="nil"/>
              <w:bottom w:val="nil"/>
              <w:right w:val="nil"/>
            </w:tcBorders>
            <w:shd w:val="clear" w:color="auto" w:fill="auto"/>
            <w:noWrap/>
            <w:vAlign w:val="bottom"/>
            <w:hideMark/>
          </w:tcPr>
          <w:p w14:paraId="5E3750A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2.336 - 4.426</w:t>
            </w:r>
          </w:p>
        </w:tc>
      </w:tr>
      <w:tr w:rsidR="00034F49" w:rsidRPr="00034F49" w14:paraId="2C140373" w14:textId="77777777" w:rsidTr="00034F49">
        <w:trPr>
          <w:trHeight w:val="288"/>
        </w:trPr>
        <w:tc>
          <w:tcPr>
            <w:tcW w:w="3820" w:type="dxa"/>
            <w:tcBorders>
              <w:top w:val="nil"/>
              <w:left w:val="nil"/>
              <w:bottom w:val="nil"/>
              <w:right w:val="nil"/>
            </w:tcBorders>
            <w:shd w:val="clear" w:color="auto" w:fill="auto"/>
            <w:noWrap/>
            <w:vAlign w:val="bottom"/>
            <w:hideMark/>
          </w:tcPr>
          <w:p w14:paraId="23480B26" w14:textId="77777777" w:rsidR="00034F49" w:rsidRPr="00034F49" w:rsidRDefault="00034F49" w:rsidP="00034F49">
            <w:pPr>
              <w:spacing w:line="240" w:lineRule="auto"/>
              <w:rPr>
                <w:rFonts w:eastAsia="Times New Roman"/>
                <w:i/>
                <w:iCs/>
                <w:color w:val="000000"/>
                <w:sz w:val="16"/>
                <w:szCs w:val="16"/>
              </w:rPr>
            </w:pPr>
            <w:r w:rsidRPr="00034F49">
              <w:rPr>
                <w:rFonts w:eastAsia="Times New Roman"/>
                <w:i/>
                <w:iCs/>
                <w:color w:val="000000"/>
                <w:sz w:val="16"/>
                <w:szCs w:val="16"/>
              </w:rPr>
              <w:t>Age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18-24)</w:t>
            </w:r>
          </w:p>
        </w:tc>
        <w:tc>
          <w:tcPr>
            <w:tcW w:w="522" w:type="dxa"/>
            <w:tcBorders>
              <w:top w:val="nil"/>
              <w:left w:val="nil"/>
              <w:bottom w:val="nil"/>
              <w:right w:val="nil"/>
            </w:tcBorders>
            <w:shd w:val="clear" w:color="auto" w:fill="auto"/>
            <w:noWrap/>
            <w:vAlign w:val="bottom"/>
            <w:hideMark/>
          </w:tcPr>
          <w:p w14:paraId="1DE087B9"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49C392A8"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6EDE17B0"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593FA0EA"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790D1316"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05A22A48"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393CC63A"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6B8D7024"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4DF26A62" w14:textId="77777777" w:rsidTr="00034F49">
        <w:trPr>
          <w:trHeight w:val="288"/>
        </w:trPr>
        <w:tc>
          <w:tcPr>
            <w:tcW w:w="3820" w:type="dxa"/>
            <w:tcBorders>
              <w:top w:val="nil"/>
              <w:left w:val="nil"/>
              <w:bottom w:val="nil"/>
              <w:right w:val="nil"/>
            </w:tcBorders>
            <w:shd w:val="clear" w:color="auto" w:fill="auto"/>
            <w:noWrap/>
            <w:vAlign w:val="bottom"/>
            <w:hideMark/>
          </w:tcPr>
          <w:p w14:paraId="16D51BAF"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25-34</w:t>
            </w:r>
          </w:p>
        </w:tc>
        <w:tc>
          <w:tcPr>
            <w:tcW w:w="522" w:type="dxa"/>
            <w:tcBorders>
              <w:top w:val="nil"/>
              <w:left w:val="nil"/>
              <w:bottom w:val="nil"/>
              <w:right w:val="nil"/>
            </w:tcBorders>
            <w:shd w:val="clear" w:color="auto" w:fill="auto"/>
            <w:noWrap/>
            <w:vAlign w:val="bottom"/>
            <w:hideMark/>
          </w:tcPr>
          <w:p w14:paraId="0893D84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0.695</w:t>
            </w:r>
          </w:p>
        </w:tc>
        <w:tc>
          <w:tcPr>
            <w:tcW w:w="1178" w:type="dxa"/>
            <w:tcBorders>
              <w:top w:val="nil"/>
              <w:left w:val="nil"/>
              <w:bottom w:val="nil"/>
              <w:right w:val="nil"/>
            </w:tcBorders>
            <w:shd w:val="clear" w:color="auto" w:fill="auto"/>
            <w:noWrap/>
            <w:vAlign w:val="bottom"/>
            <w:hideMark/>
          </w:tcPr>
          <w:p w14:paraId="2ADDBFA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0.619 - 0.781</w:t>
            </w:r>
          </w:p>
        </w:tc>
        <w:tc>
          <w:tcPr>
            <w:tcW w:w="503" w:type="dxa"/>
            <w:tcBorders>
              <w:top w:val="nil"/>
              <w:left w:val="nil"/>
              <w:bottom w:val="nil"/>
              <w:right w:val="nil"/>
            </w:tcBorders>
            <w:shd w:val="clear" w:color="auto" w:fill="auto"/>
            <w:noWrap/>
            <w:vAlign w:val="bottom"/>
            <w:hideMark/>
          </w:tcPr>
          <w:p w14:paraId="180DBCD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0.714</w:t>
            </w:r>
          </w:p>
        </w:tc>
        <w:tc>
          <w:tcPr>
            <w:tcW w:w="1137" w:type="dxa"/>
            <w:tcBorders>
              <w:top w:val="nil"/>
              <w:left w:val="nil"/>
              <w:bottom w:val="nil"/>
              <w:right w:val="nil"/>
            </w:tcBorders>
            <w:shd w:val="clear" w:color="auto" w:fill="auto"/>
            <w:noWrap/>
            <w:vAlign w:val="bottom"/>
            <w:hideMark/>
          </w:tcPr>
          <w:p w14:paraId="62132C4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0.634 - 0.805</w:t>
            </w:r>
          </w:p>
        </w:tc>
        <w:tc>
          <w:tcPr>
            <w:tcW w:w="522" w:type="dxa"/>
            <w:tcBorders>
              <w:top w:val="nil"/>
              <w:left w:val="nil"/>
              <w:bottom w:val="nil"/>
              <w:right w:val="nil"/>
            </w:tcBorders>
            <w:shd w:val="clear" w:color="auto" w:fill="auto"/>
            <w:noWrap/>
            <w:vAlign w:val="bottom"/>
            <w:hideMark/>
          </w:tcPr>
          <w:p w14:paraId="14973A6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0.693</w:t>
            </w:r>
          </w:p>
        </w:tc>
        <w:tc>
          <w:tcPr>
            <w:tcW w:w="1178" w:type="dxa"/>
            <w:tcBorders>
              <w:top w:val="nil"/>
              <w:left w:val="nil"/>
              <w:bottom w:val="nil"/>
              <w:right w:val="nil"/>
            </w:tcBorders>
            <w:shd w:val="clear" w:color="auto" w:fill="auto"/>
            <w:noWrap/>
            <w:vAlign w:val="bottom"/>
            <w:hideMark/>
          </w:tcPr>
          <w:p w14:paraId="08A920C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0.580 - 0.828</w:t>
            </w:r>
          </w:p>
        </w:tc>
        <w:tc>
          <w:tcPr>
            <w:tcW w:w="571" w:type="dxa"/>
            <w:tcBorders>
              <w:top w:val="nil"/>
              <w:left w:val="nil"/>
              <w:bottom w:val="nil"/>
              <w:right w:val="nil"/>
            </w:tcBorders>
            <w:shd w:val="clear" w:color="auto" w:fill="auto"/>
            <w:noWrap/>
            <w:vAlign w:val="bottom"/>
            <w:hideMark/>
          </w:tcPr>
          <w:p w14:paraId="5B5AEFB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0.683</w:t>
            </w:r>
          </w:p>
        </w:tc>
        <w:tc>
          <w:tcPr>
            <w:tcW w:w="1289" w:type="dxa"/>
            <w:tcBorders>
              <w:top w:val="nil"/>
              <w:left w:val="nil"/>
              <w:bottom w:val="nil"/>
              <w:right w:val="nil"/>
            </w:tcBorders>
            <w:shd w:val="clear" w:color="auto" w:fill="auto"/>
            <w:noWrap/>
            <w:vAlign w:val="bottom"/>
            <w:hideMark/>
          </w:tcPr>
          <w:p w14:paraId="4AAC457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0.466 - 1.002</w:t>
            </w:r>
          </w:p>
        </w:tc>
      </w:tr>
      <w:tr w:rsidR="00034F49" w:rsidRPr="00034F49" w14:paraId="64EC7D75" w14:textId="77777777" w:rsidTr="00034F49">
        <w:trPr>
          <w:trHeight w:val="288"/>
        </w:trPr>
        <w:tc>
          <w:tcPr>
            <w:tcW w:w="3820" w:type="dxa"/>
            <w:tcBorders>
              <w:top w:val="nil"/>
              <w:left w:val="nil"/>
              <w:bottom w:val="nil"/>
              <w:right w:val="nil"/>
            </w:tcBorders>
            <w:shd w:val="clear" w:color="auto" w:fill="auto"/>
            <w:noWrap/>
            <w:vAlign w:val="bottom"/>
            <w:hideMark/>
          </w:tcPr>
          <w:p w14:paraId="67E7FE40"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35-44</w:t>
            </w:r>
          </w:p>
        </w:tc>
        <w:tc>
          <w:tcPr>
            <w:tcW w:w="522" w:type="dxa"/>
            <w:tcBorders>
              <w:top w:val="nil"/>
              <w:left w:val="nil"/>
              <w:bottom w:val="nil"/>
              <w:right w:val="nil"/>
            </w:tcBorders>
            <w:shd w:val="clear" w:color="auto" w:fill="auto"/>
            <w:noWrap/>
            <w:vAlign w:val="bottom"/>
            <w:hideMark/>
          </w:tcPr>
          <w:p w14:paraId="4A11D67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0.635</w:t>
            </w:r>
          </w:p>
        </w:tc>
        <w:tc>
          <w:tcPr>
            <w:tcW w:w="1178" w:type="dxa"/>
            <w:tcBorders>
              <w:top w:val="nil"/>
              <w:left w:val="nil"/>
              <w:bottom w:val="nil"/>
              <w:right w:val="nil"/>
            </w:tcBorders>
            <w:shd w:val="clear" w:color="auto" w:fill="auto"/>
            <w:noWrap/>
            <w:vAlign w:val="bottom"/>
            <w:hideMark/>
          </w:tcPr>
          <w:p w14:paraId="295E28D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0.568 - 0.710</w:t>
            </w:r>
          </w:p>
        </w:tc>
        <w:tc>
          <w:tcPr>
            <w:tcW w:w="503" w:type="dxa"/>
            <w:tcBorders>
              <w:top w:val="nil"/>
              <w:left w:val="nil"/>
              <w:bottom w:val="nil"/>
              <w:right w:val="nil"/>
            </w:tcBorders>
            <w:shd w:val="clear" w:color="auto" w:fill="auto"/>
            <w:noWrap/>
            <w:vAlign w:val="bottom"/>
            <w:hideMark/>
          </w:tcPr>
          <w:p w14:paraId="1C51991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0.648</w:t>
            </w:r>
          </w:p>
        </w:tc>
        <w:tc>
          <w:tcPr>
            <w:tcW w:w="1137" w:type="dxa"/>
            <w:tcBorders>
              <w:top w:val="nil"/>
              <w:left w:val="nil"/>
              <w:bottom w:val="nil"/>
              <w:right w:val="nil"/>
            </w:tcBorders>
            <w:shd w:val="clear" w:color="auto" w:fill="auto"/>
            <w:noWrap/>
            <w:vAlign w:val="bottom"/>
            <w:hideMark/>
          </w:tcPr>
          <w:p w14:paraId="016C0C0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0.578 - 0.725</w:t>
            </w:r>
          </w:p>
        </w:tc>
        <w:tc>
          <w:tcPr>
            <w:tcW w:w="522" w:type="dxa"/>
            <w:tcBorders>
              <w:top w:val="nil"/>
              <w:left w:val="nil"/>
              <w:bottom w:val="nil"/>
              <w:right w:val="nil"/>
            </w:tcBorders>
            <w:shd w:val="clear" w:color="auto" w:fill="auto"/>
            <w:noWrap/>
            <w:vAlign w:val="bottom"/>
            <w:hideMark/>
          </w:tcPr>
          <w:p w14:paraId="2915891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0.539</w:t>
            </w:r>
          </w:p>
        </w:tc>
        <w:tc>
          <w:tcPr>
            <w:tcW w:w="1178" w:type="dxa"/>
            <w:tcBorders>
              <w:top w:val="nil"/>
              <w:left w:val="nil"/>
              <w:bottom w:val="nil"/>
              <w:right w:val="nil"/>
            </w:tcBorders>
            <w:shd w:val="clear" w:color="auto" w:fill="auto"/>
            <w:noWrap/>
            <w:vAlign w:val="bottom"/>
            <w:hideMark/>
          </w:tcPr>
          <w:p w14:paraId="3A38DB1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0.431 - 0.673</w:t>
            </w:r>
          </w:p>
        </w:tc>
        <w:tc>
          <w:tcPr>
            <w:tcW w:w="571" w:type="dxa"/>
            <w:tcBorders>
              <w:top w:val="nil"/>
              <w:left w:val="nil"/>
              <w:bottom w:val="nil"/>
              <w:right w:val="nil"/>
            </w:tcBorders>
            <w:shd w:val="clear" w:color="auto" w:fill="auto"/>
            <w:noWrap/>
            <w:vAlign w:val="bottom"/>
            <w:hideMark/>
          </w:tcPr>
          <w:p w14:paraId="323A25B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0.449</w:t>
            </w:r>
          </w:p>
        </w:tc>
        <w:tc>
          <w:tcPr>
            <w:tcW w:w="1289" w:type="dxa"/>
            <w:tcBorders>
              <w:top w:val="nil"/>
              <w:left w:val="nil"/>
              <w:bottom w:val="nil"/>
              <w:right w:val="nil"/>
            </w:tcBorders>
            <w:shd w:val="clear" w:color="auto" w:fill="auto"/>
            <w:noWrap/>
            <w:vAlign w:val="bottom"/>
            <w:hideMark/>
          </w:tcPr>
          <w:p w14:paraId="7BC58E2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0.291 - 0.691</w:t>
            </w:r>
          </w:p>
        </w:tc>
      </w:tr>
      <w:tr w:rsidR="00034F49" w:rsidRPr="00034F49" w14:paraId="53F1313D" w14:textId="77777777" w:rsidTr="00034F49">
        <w:trPr>
          <w:trHeight w:val="288"/>
        </w:trPr>
        <w:tc>
          <w:tcPr>
            <w:tcW w:w="3820" w:type="dxa"/>
            <w:tcBorders>
              <w:top w:val="nil"/>
              <w:left w:val="nil"/>
              <w:bottom w:val="nil"/>
              <w:right w:val="nil"/>
            </w:tcBorders>
            <w:shd w:val="clear" w:color="auto" w:fill="auto"/>
            <w:noWrap/>
            <w:vAlign w:val="bottom"/>
            <w:hideMark/>
          </w:tcPr>
          <w:p w14:paraId="5F95F05B"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45-54</w:t>
            </w:r>
          </w:p>
        </w:tc>
        <w:tc>
          <w:tcPr>
            <w:tcW w:w="522" w:type="dxa"/>
            <w:tcBorders>
              <w:top w:val="nil"/>
              <w:left w:val="nil"/>
              <w:bottom w:val="nil"/>
              <w:right w:val="nil"/>
            </w:tcBorders>
            <w:shd w:val="clear" w:color="auto" w:fill="auto"/>
            <w:noWrap/>
            <w:vAlign w:val="bottom"/>
            <w:hideMark/>
          </w:tcPr>
          <w:p w14:paraId="1632C0C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0.496</w:t>
            </w:r>
          </w:p>
        </w:tc>
        <w:tc>
          <w:tcPr>
            <w:tcW w:w="1178" w:type="dxa"/>
            <w:tcBorders>
              <w:top w:val="nil"/>
              <w:left w:val="nil"/>
              <w:bottom w:val="nil"/>
              <w:right w:val="nil"/>
            </w:tcBorders>
            <w:shd w:val="clear" w:color="auto" w:fill="auto"/>
            <w:noWrap/>
            <w:vAlign w:val="bottom"/>
            <w:hideMark/>
          </w:tcPr>
          <w:p w14:paraId="341982F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0.438 - 0.562</w:t>
            </w:r>
          </w:p>
        </w:tc>
        <w:tc>
          <w:tcPr>
            <w:tcW w:w="503" w:type="dxa"/>
            <w:tcBorders>
              <w:top w:val="nil"/>
              <w:left w:val="nil"/>
              <w:bottom w:val="nil"/>
              <w:right w:val="nil"/>
            </w:tcBorders>
            <w:shd w:val="clear" w:color="auto" w:fill="auto"/>
            <w:noWrap/>
            <w:vAlign w:val="bottom"/>
            <w:hideMark/>
          </w:tcPr>
          <w:p w14:paraId="51C1B87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0.519</w:t>
            </w:r>
          </w:p>
        </w:tc>
        <w:tc>
          <w:tcPr>
            <w:tcW w:w="1137" w:type="dxa"/>
            <w:tcBorders>
              <w:top w:val="nil"/>
              <w:left w:val="nil"/>
              <w:bottom w:val="nil"/>
              <w:right w:val="nil"/>
            </w:tcBorders>
            <w:shd w:val="clear" w:color="auto" w:fill="auto"/>
            <w:noWrap/>
            <w:vAlign w:val="bottom"/>
            <w:hideMark/>
          </w:tcPr>
          <w:p w14:paraId="0FCF51D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0.456 - 0.589</w:t>
            </w:r>
          </w:p>
        </w:tc>
        <w:tc>
          <w:tcPr>
            <w:tcW w:w="522" w:type="dxa"/>
            <w:tcBorders>
              <w:top w:val="nil"/>
              <w:left w:val="nil"/>
              <w:bottom w:val="nil"/>
              <w:right w:val="nil"/>
            </w:tcBorders>
            <w:shd w:val="clear" w:color="auto" w:fill="auto"/>
            <w:noWrap/>
            <w:vAlign w:val="bottom"/>
            <w:hideMark/>
          </w:tcPr>
          <w:p w14:paraId="1F82F14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0.397</w:t>
            </w:r>
          </w:p>
        </w:tc>
        <w:tc>
          <w:tcPr>
            <w:tcW w:w="1178" w:type="dxa"/>
            <w:tcBorders>
              <w:top w:val="nil"/>
              <w:left w:val="nil"/>
              <w:bottom w:val="nil"/>
              <w:right w:val="nil"/>
            </w:tcBorders>
            <w:shd w:val="clear" w:color="auto" w:fill="auto"/>
            <w:noWrap/>
            <w:vAlign w:val="bottom"/>
            <w:hideMark/>
          </w:tcPr>
          <w:p w14:paraId="7D6E302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0.318 - 0.496</w:t>
            </w:r>
          </w:p>
        </w:tc>
        <w:tc>
          <w:tcPr>
            <w:tcW w:w="571" w:type="dxa"/>
            <w:tcBorders>
              <w:top w:val="nil"/>
              <w:left w:val="nil"/>
              <w:bottom w:val="nil"/>
              <w:right w:val="nil"/>
            </w:tcBorders>
            <w:shd w:val="clear" w:color="auto" w:fill="auto"/>
            <w:noWrap/>
            <w:vAlign w:val="bottom"/>
            <w:hideMark/>
          </w:tcPr>
          <w:p w14:paraId="0739B3A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0.665</w:t>
            </w:r>
          </w:p>
        </w:tc>
        <w:tc>
          <w:tcPr>
            <w:tcW w:w="1289" w:type="dxa"/>
            <w:tcBorders>
              <w:top w:val="nil"/>
              <w:left w:val="nil"/>
              <w:bottom w:val="nil"/>
              <w:right w:val="nil"/>
            </w:tcBorders>
            <w:shd w:val="clear" w:color="auto" w:fill="auto"/>
            <w:noWrap/>
            <w:vAlign w:val="bottom"/>
            <w:hideMark/>
          </w:tcPr>
          <w:p w14:paraId="4BAD570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0.341 - 1.297</w:t>
            </w:r>
          </w:p>
        </w:tc>
      </w:tr>
      <w:tr w:rsidR="00034F49" w:rsidRPr="00034F49" w14:paraId="474FDBB9" w14:textId="77777777" w:rsidTr="00034F49">
        <w:trPr>
          <w:trHeight w:val="288"/>
        </w:trPr>
        <w:tc>
          <w:tcPr>
            <w:tcW w:w="3820" w:type="dxa"/>
            <w:tcBorders>
              <w:top w:val="nil"/>
              <w:left w:val="nil"/>
              <w:bottom w:val="nil"/>
              <w:right w:val="nil"/>
            </w:tcBorders>
            <w:shd w:val="clear" w:color="auto" w:fill="auto"/>
            <w:noWrap/>
            <w:vAlign w:val="bottom"/>
            <w:hideMark/>
          </w:tcPr>
          <w:p w14:paraId="66FACEBE"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55-64</w:t>
            </w:r>
          </w:p>
        </w:tc>
        <w:tc>
          <w:tcPr>
            <w:tcW w:w="522" w:type="dxa"/>
            <w:tcBorders>
              <w:top w:val="nil"/>
              <w:left w:val="nil"/>
              <w:bottom w:val="nil"/>
              <w:right w:val="nil"/>
            </w:tcBorders>
            <w:shd w:val="clear" w:color="auto" w:fill="auto"/>
            <w:noWrap/>
            <w:vAlign w:val="bottom"/>
            <w:hideMark/>
          </w:tcPr>
          <w:p w14:paraId="3EDA4A3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0.418</w:t>
            </w:r>
          </w:p>
        </w:tc>
        <w:tc>
          <w:tcPr>
            <w:tcW w:w="1178" w:type="dxa"/>
            <w:tcBorders>
              <w:top w:val="nil"/>
              <w:left w:val="nil"/>
              <w:bottom w:val="nil"/>
              <w:right w:val="nil"/>
            </w:tcBorders>
            <w:shd w:val="clear" w:color="auto" w:fill="auto"/>
            <w:noWrap/>
            <w:vAlign w:val="bottom"/>
            <w:hideMark/>
          </w:tcPr>
          <w:p w14:paraId="575D9E6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0.365 - 0.480</w:t>
            </w:r>
          </w:p>
        </w:tc>
        <w:tc>
          <w:tcPr>
            <w:tcW w:w="503" w:type="dxa"/>
            <w:tcBorders>
              <w:top w:val="nil"/>
              <w:left w:val="nil"/>
              <w:bottom w:val="nil"/>
              <w:right w:val="nil"/>
            </w:tcBorders>
            <w:shd w:val="clear" w:color="auto" w:fill="auto"/>
            <w:noWrap/>
            <w:vAlign w:val="bottom"/>
            <w:hideMark/>
          </w:tcPr>
          <w:p w14:paraId="3D92DCB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0.430</w:t>
            </w:r>
          </w:p>
        </w:tc>
        <w:tc>
          <w:tcPr>
            <w:tcW w:w="1137" w:type="dxa"/>
            <w:tcBorders>
              <w:top w:val="nil"/>
              <w:left w:val="nil"/>
              <w:bottom w:val="nil"/>
              <w:right w:val="nil"/>
            </w:tcBorders>
            <w:shd w:val="clear" w:color="auto" w:fill="auto"/>
            <w:noWrap/>
            <w:vAlign w:val="bottom"/>
            <w:hideMark/>
          </w:tcPr>
          <w:p w14:paraId="462B1A2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0.374 - 0.495</w:t>
            </w:r>
          </w:p>
        </w:tc>
        <w:tc>
          <w:tcPr>
            <w:tcW w:w="522" w:type="dxa"/>
            <w:tcBorders>
              <w:top w:val="nil"/>
              <w:left w:val="nil"/>
              <w:bottom w:val="nil"/>
              <w:right w:val="nil"/>
            </w:tcBorders>
            <w:shd w:val="clear" w:color="auto" w:fill="auto"/>
            <w:noWrap/>
            <w:vAlign w:val="bottom"/>
            <w:hideMark/>
          </w:tcPr>
          <w:p w14:paraId="7E96F55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0.293</w:t>
            </w:r>
          </w:p>
        </w:tc>
        <w:tc>
          <w:tcPr>
            <w:tcW w:w="1178" w:type="dxa"/>
            <w:tcBorders>
              <w:top w:val="nil"/>
              <w:left w:val="nil"/>
              <w:bottom w:val="nil"/>
              <w:right w:val="nil"/>
            </w:tcBorders>
            <w:shd w:val="clear" w:color="auto" w:fill="auto"/>
            <w:noWrap/>
            <w:vAlign w:val="bottom"/>
            <w:hideMark/>
          </w:tcPr>
          <w:p w14:paraId="004E62F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0.220 - 0.391</w:t>
            </w:r>
          </w:p>
        </w:tc>
        <w:tc>
          <w:tcPr>
            <w:tcW w:w="571" w:type="dxa"/>
            <w:tcBorders>
              <w:top w:val="nil"/>
              <w:left w:val="nil"/>
              <w:bottom w:val="nil"/>
              <w:right w:val="nil"/>
            </w:tcBorders>
            <w:shd w:val="clear" w:color="auto" w:fill="auto"/>
            <w:noWrap/>
            <w:vAlign w:val="bottom"/>
            <w:hideMark/>
          </w:tcPr>
          <w:p w14:paraId="5A379AA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0.279</w:t>
            </w:r>
          </w:p>
        </w:tc>
        <w:tc>
          <w:tcPr>
            <w:tcW w:w="1289" w:type="dxa"/>
            <w:tcBorders>
              <w:top w:val="nil"/>
              <w:left w:val="nil"/>
              <w:bottom w:val="nil"/>
              <w:right w:val="nil"/>
            </w:tcBorders>
            <w:shd w:val="clear" w:color="auto" w:fill="auto"/>
            <w:noWrap/>
            <w:vAlign w:val="bottom"/>
            <w:hideMark/>
          </w:tcPr>
          <w:p w14:paraId="2234313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0.157 - 0.496</w:t>
            </w:r>
          </w:p>
        </w:tc>
      </w:tr>
      <w:tr w:rsidR="00034F49" w:rsidRPr="00034F49" w14:paraId="1D10633E" w14:textId="77777777" w:rsidTr="00034F49">
        <w:trPr>
          <w:trHeight w:val="288"/>
        </w:trPr>
        <w:tc>
          <w:tcPr>
            <w:tcW w:w="3820" w:type="dxa"/>
            <w:tcBorders>
              <w:top w:val="nil"/>
              <w:left w:val="nil"/>
              <w:bottom w:val="nil"/>
              <w:right w:val="nil"/>
            </w:tcBorders>
            <w:shd w:val="clear" w:color="auto" w:fill="auto"/>
            <w:noWrap/>
            <w:vAlign w:val="bottom"/>
            <w:hideMark/>
          </w:tcPr>
          <w:p w14:paraId="5DAD2784"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 xml:space="preserve">65 </w:t>
            </w:r>
            <w:proofErr w:type="spellStart"/>
            <w:r w:rsidRPr="00034F49">
              <w:rPr>
                <w:rFonts w:eastAsia="Times New Roman"/>
                <w:color w:val="000000"/>
                <w:sz w:val="16"/>
                <w:szCs w:val="16"/>
              </w:rPr>
              <w:t>or</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older</w:t>
            </w:r>
            <w:proofErr w:type="spellEnd"/>
          </w:p>
        </w:tc>
        <w:tc>
          <w:tcPr>
            <w:tcW w:w="522" w:type="dxa"/>
            <w:tcBorders>
              <w:top w:val="nil"/>
              <w:left w:val="nil"/>
              <w:bottom w:val="nil"/>
              <w:right w:val="nil"/>
            </w:tcBorders>
            <w:shd w:val="clear" w:color="auto" w:fill="auto"/>
            <w:noWrap/>
            <w:vAlign w:val="bottom"/>
            <w:hideMark/>
          </w:tcPr>
          <w:p w14:paraId="56D1CE9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0.301</w:t>
            </w:r>
          </w:p>
        </w:tc>
        <w:tc>
          <w:tcPr>
            <w:tcW w:w="1178" w:type="dxa"/>
            <w:tcBorders>
              <w:top w:val="nil"/>
              <w:left w:val="nil"/>
              <w:bottom w:val="nil"/>
              <w:right w:val="nil"/>
            </w:tcBorders>
            <w:shd w:val="clear" w:color="auto" w:fill="auto"/>
            <w:noWrap/>
            <w:vAlign w:val="bottom"/>
            <w:hideMark/>
          </w:tcPr>
          <w:p w14:paraId="49EF565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0.257 - 0.353</w:t>
            </w:r>
          </w:p>
        </w:tc>
        <w:tc>
          <w:tcPr>
            <w:tcW w:w="503" w:type="dxa"/>
            <w:tcBorders>
              <w:top w:val="nil"/>
              <w:left w:val="nil"/>
              <w:bottom w:val="nil"/>
              <w:right w:val="nil"/>
            </w:tcBorders>
            <w:shd w:val="clear" w:color="auto" w:fill="auto"/>
            <w:noWrap/>
            <w:vAlign w:val="bottom"/>
            <w:hideMark/>
          </w:tcPr>
          <w:p w14:paraId="7DCF24A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0.311</w:t>
            </w:r>
          </w:p>
        </w:tc>
        <w:tc>
          <w:tcPr>
            <w:tcW w:w="1137" w:type="dxa"/>
            <w:tcBorders>
              <w:top w:val="nil"/>
              <w:left w:val="nil"/>
              <w:bottom w:val="nil"/>
              <w:right w:val="nil"/>
            </w:tcBorders>
            <w:shd w:val="clear" w:color="auto" w:fill="auto"/>
            <w:noWrap/>
            <w:vAlign w:val="bottom"/>
            <w:hideMark/>
          </w:tcPr>
          <w:p w14:paraId="0EBD586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0.264 - 0.367</w:t>
            </w:r>
          </w:p>
        </w:tc>
        <w:tc>
          <w:tcPr>
            <w:tcW w:w="522" w:type="dxa"/>
            <w:tcBorders>
              <w:top w:val="nil"/>
              <w:left w:val="nil"/>
              <w:bottom w:val="nil"/>
              <w:right w:val="nil"/>
            </w:tcBorders>
            <w:shd w:val="clear" w:color="auto" w:fill="auto"/>
            <w:noWrap/>
            <w:vAlign w:val="bottom"/>
            <w:hideMark/>
          </w:tcPr>
          <w:p w14:paraId="10F65E4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0.171</w:t>
            </w:r>
          </w:p>
        </w:tc>
        <w:tc>
          <w:tcPr>
            <w:tcW w:w="1178" w:type="dxa"/>
            <w:tcBorders>
              <w:top w:val="nil"/>
              <w:left w:val="nil"/>
              <w:bottom w:val="nil"/>
              <w:right w:val="nil"/>
            </w:tcBorders>
            <w:shd w:val="clear" w:color="auto" w:fill="auto"/>
            <w:noWrap/>
            <w:vAlign w:val="bottom"/>
            <w:hideMark/>
          </w:tcPr>
          <w:p w14:paraId="568BE6B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0.117 - 0.250</w:t>
            </w:r>
          </w:p>
        </w:tc>
        <w:tc>
          <w:tcPr>
            <w:tcW w:w="571" w:type="dxa"/>
            <w:tcBorders>
              <w:top w:val="nil"/>
              <w:left w:val="nil"/>
              <w:bottom w:val="nil"/>
              <w:right w:val="nil"/>
            </w:tcBorders>
            <w:shd w:val="clear" w:color="auto" w:fill="auto"/>
            <w:noWrap/>
            <w:vAlign w:val="bottom"/>
            <w:hideMark/>
          </w:tcPr>
          <w:p w14:paraId="501DFBC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0.157</w:t>
            </w:r>
          </w:p>
        </w:tc>
        <w:tc>
          <w:tcPr>
            <w:tcW w:w="1289" w:type="dxa"/>
            <w:tcBorders>
              <w:top w:val="nil"/>
              <w:left w:val="nil"/>
              <w:bottom w:val="nil"/>
              <w:right w:val="nil"/>
            </w:tcBorders>
            <w:shd w:val="clear" w:color="auto" w:fill="auto"/>
            <w:noWrap/>
            <w:vAlign w:val="bottom"/>
            <w:hideMark/>
          </w:tcPr>
          <w:p w14:paraId="2950D53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0.081 - 0.304</w:t>
            </w:r>
          </w:p>
        </w:tc>
      </w:tr>
      <w:tr w:rsidR="00034F49" w:rsidRPr="00034F49" w14:paraId="01EA8FB4" w14:textId="77777777" w:rsidTr="00034F49">
        <w:trPr>
          <w:trHeight w:val="288"/>
        </w:trPr>
        <w:tc>
          <w:tcPr>
            <w:tcW w:w="3820" w:type="dxa"/>
            <w:tcBorders>
              <w:top w:val="nil"/>
              <w:left w:val="nil"/>
              <w:bottom w:val="nil"/>
              <w:right w:val="nil"/>
            </w:tcBorders>
            <w:shd w:val="clear" w:color="auto" w:fill="auto"/>
            <w:noWrap/>
            <w:vAlign w:val="bottom"/>
            <w:hideMark/>
          </w:tcPr>
          <w:p w14:paraId="18BC0736" w14:textId="77777777" w:rsidR="00034F49" w:rsidRPr="00034F49" w:rsidRDefault="00034F49" w:rsidP="00034F49">
            <w:pPr>
              <w:spacing w:line="240" w:lineRule="auto"/>
              <w:rPr>
                <w:rFonts w:eastAsia="Times New Roman"/>
                <w:i/>
                <w:iCs/>
                <w:color w:val="000000"/>
                <w:sz w:val="16"/>
                <w:szCs w:val="16"/>
              </w:rPr>
            </w:pPr>
            <w:r w:rsidRPr="00034F49">
              <w:rPr>
                <w:rFonts w:eastAsia="Times New Roman"/>
                <w:i/>
                <w:iCs/>
                <w:color w:val="000000"/>
                <w:sz w:val="16"/>
                <w:szCs w:val="16"/>
              </w:rPr>
              <w:t xml:space="preserve">Income </w:t>
            </w:r>
            <w:proofErr w:type="spellStart"/>
            <w:r w:rsidRPr="00034F49">
              <w:rPr>
                <w:rFonts w:eastAsia="Times New Roman"/>
                <w:i/>
                <w:iCs/>
                <w:color w:val="000000"/>
                <w:sz w:val="16"/>
                <w:szCs w:val="16"/>
              </w:rPr>
              <w:t>quintile</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1st)</w:t>
            </w:r>
          </w:p>
        </w:tc>
        <w:tc>
          <w:tcPr>
            <w:tcW w:w="522" w:type="dxa"/>
            <w:tcBorders>
              <w:top w:val="nil"/>
              <w:left w:val="nil"/>
              <w:bottom w:val="nil"/>
              <w:right w:val="nil"/>
            </w:tcBorders>
            <w:shd w:val="clear" w:color="auto" w:fill="auto"/>
            <w:noWrap/>
            <w:vAlign w:val="bottom"/>
            <w:hideMark/>
          </w:tcPr>
          <w:p w14:paraId="006D5340"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7D1F6D4D"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39B125E0"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5C06CDFA"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0C18D43A"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2F9277D5"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210BFA27"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6388607D"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0C81BF2C" w14:textId="77777777" w:rsidTr="00034F49">
        <w:trPr>
          <w:trHeight w:val="288"/>
        </w:trPr>
        <w:tc>
          <w:tcPr>
            <w:tcW w:w="3820" w:type="dxa"/>
            <w:tcBorders>
              <w:top w:val="nil"/>
              <w:left w:val="nil"/>
              <w:bottom w:val="nil"/>
              <w:right w:val="nil"/>
            </w:tcBorders>
            <w:shd w:val="clear" w:color="auto" w:fill="auto"/>
            <w:noWrap/>
            <w:vAlign w:val="bottom"/>
            <w:hideMark/>
          </w:tcPr>
          <w:p w14:paraId="1E979C46"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2nd</w:t>
            </w:r>
          </w:p>
        </w:tc>
        <w:tc>
          <w:tcPr>
            <w:tcW w:w="522" w:type="dxa"/>
            <w:tcBorders>
              <w:top w:val="nil"/>
              <w:left w:val="nil"/>
              <w:bottom w:val="nil"/>
              <w:right w:val="nil"/>
            </w:tcBorders>
            <w:shd w:val="clear" w:color="auto" w:fill="auto"/>
            <w:noWrap/>
            <w:vAlign w:val="bottom"/>
            <w:hideMark/>
          </w:tcPr>
          <w:p w14:paraId="3952DF8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0.887</w:t>
            </w:r>
          </w:p>
        </w:tc>
        <w:tc>
          <w:tcPr>
            <w:tcW w:w="1178" w:type="dxa"/>
            <w:tcBorders>
              <w:top w:val="nil"/>
              <w:left w:val="nil"/>
              <w:bottom w:val="nil"/>
              <w:right w:val="nil"/>
            </w:tcBorders>
            <w:shd w:val="clear" w:color="auto" w:fill="auto"/>
            <w:noWrap/>
            <w:vAlign w:val="bottom"/>
            <w:hideMark/>
          </w:tcPr>
          <w:p w14:paraId="3B56346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0.804 - 0.978</w:t>
            </w:r>
          </w:p>
        </w:tc>
        <w:tc>
          <w:tcPr>
            <w:tcW w:w="503" w:type="dxa"/>
            <w:tcBorders>
              <w:top w:val="nil"/>
              <w:left w:val="nil"/>
              <w:bottom w:val="nil"/>
              <w:right w:val="nil"/>
            </w:tcBorders>
            <w:shd w:val="clear" w:color="auto" w:fill="auto"/>
            <w:noWrap/>
            <w:vAlign w:val="bottom"/>
            <w:hideMark/>
          </w:tcPr>
          <w:p w14:paraId="7526397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0.883</w:t>
            </w:r>
          </w:p>
        </w:tc>
        <w:tc>
          <w:tcPr>
            <w:tcW w:w="1137" w:type="dxa"/>
            <w:tcBorders>
              <w:top w:val="nil"/>
              <w:left w:val="nil"/>
              <w:bottom w:val="nil"/>
              <w:right w:val="nil"/>
            </w:tcBorders>
            <w:shd w:val="clear" w:color="auto" w:fill="auto"/>
            <w:noWrap/>
            <w:vAlign w:val="bottom"/>
            <w:hideMark/>
          </w:tcPr>
          <w:p w14:paraId="5678BFA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0.800 - 0.975</w:t>
            </w:r>
          </w:p>
        </w:tc>
        <w:tc>
          <w:tcPr>
            <w:tcW w:w="522" w:type="dxa"/>
            <w:tcBorders>
              <w:top w:val="nil"/>
              <w:left w:val="nil"/>
              <w:bottom w:val="nil"/>
              <w:right w:val="nil"/>
            </w:tcBorders>
            <w:shd w:val="clear" w:color="auto" w:fill="auto"/>
            <w:noWrap/>
            <w:vAlign w:val="bottom"/>
            <w:hideMark/>
          </w:tcPr>
          <w:p w14:paraId="715DA06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0.912</w:t>
            </w:r>
          </w:p>
        </w:tc>
        <w:tc>
          <w:tcPr>
            <w:tcW w:w="1178" w:type="dxa"/>
            <w:tcBorders>
              <w:top w:val="nil"/>
              <w:left w:val="nil"/>
              <w:bottom w:val="nil"/>
              <w:right w:val="nil"/>
            </w:tcBorders>
            <w:shd w:val="clear" w:color="auto" w:fill="auto"/>
            <w:noWrap/>
            <w:vAlign w:val="bottom"/>
            <w:hideMark/>
          </w:tcPr>
          <w:p w14:paraId="2FE0038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0.772 - 1.077</w:t>
            </w:r>
          </w:p>
        </w:tc>
        <w:tc>
          <w:tcPr>
            <w:tcW w:w="571" w:type="dxa"/>
            <w:tcBorders>
              <w:top w:val="nil"/>
              <w:left w:val="nil"/>
              <w:bottom w:val="nil"/>
              <w:right w:val="nil"/>
            </w:tcBorders>
            <w:shd w:val="clear" w:color="auto" w:fill="auto"/>
            <w:noWrap/>
            <w:vAlign w:val="bottom"/>
            <w:hideMark/>
          </w:tcPr>
          <w:p w14:paraId="3FF4708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0.582</w:t>
            </w:r>
          </w:p>
        </w:tc>
        <w:tc>
          <w:tcPr>
            <w:tcW w:w="1289" w:type="dxa"/>
            <w:tcBorders>
              <w:top w:val="nil"/>
              <w:left w:val="nil"/>
              <w:bottom w:val="nil"/>
              <w:right w:val="nil"/>
            </w:tcBorders>
            <w:shd w:val="clear" w:color="auto" w:fill="auto"/>
            <w:noWrap/>
            <w:vAlign w:val="bottom"/>
            <w:hideMark/>
          </w:tcPr>
          <w:p w14:paraId="1F8D585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0.338 - 1.001</w:t>
            </w:r>
          </w:p>
        </w:tc>
      </w:tr>
      <w:tr w:rsidR="00034F49" w:rsidRPr="00034F49" w14:paraId="63DC3D13" w14:textId="77777777" w:rsidTr="00034F49">
        <w:trPr>
          <w:trHeight w:val="288"/>
        </w:trPr>
        <w:tc>
          <w:tcPr>
            <w:tcW w:w="3820" w:type="dxa"/>
            <w:tcBorders>
              <w:top w:val="nil"/>
              <w:left w:val="nil"/>
              <w:bottom w:val="nil"/>
              <w:right w:val="nil"/>
            </w:tcBorders>
            <w:shd w:val="clear" w:color="auto" w:fill="auto"/>
            <w:noWrap/>
            <w:vAlign w:val="bottom"/>
            <w:hideMark/>
          </w:tcPr>
          <w:p w14:paraId="688FA0BF"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3rd</w:t>
            </w:r>
          </w:p>
        </w:tc>
        <w:tc>
          <w:tcPr>
            <w:tcW w:w="522" w:type="dxa"/>
            <w:tcBorders>
              <w:top w:val="nil"/>
              <w:left w:val="nil"/>
              <w:bottom w:val="nil"/>
              <w:right w:val="nil"/>
            </w:tcBorders>
            <w:shd w:val="clear" w:color="auto" w:fill="auto"/>
            <w:noWrap/>
            <w:vAlign w:val="bottom"/>
            <w:hideMark/>
          </w:tcPr>
          <w:p w14:paraId="6916AE3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0.835</w:t>
            </w:r>
          </w:p>
        </w:tc>
        <w:tc>
          <w:tcPr>
            <w:tcW w:w="1178" w:type="dxa"/>
            <w:tcBorders>
              <w:top w:val="nil"/>
              <w:left w:val="nil"/>
              <w:bottom w:val="nil"/>
              <w:right w:val="nil"/>
            </w:tcBorders>
            <w:shd w:val="clear" w:color="auto" w:fill="auto"/>
            <w:noWrap/>
            <w:vAlign w:val="bottom"/>
            <w:hideMark/>
          </w:tcPr>
          <w:p w14:paraId="2625F38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0.749 - 0.932</w:t>
            </w:r>
          </w:p>
        </w:tc>
        <w:tc>
          <w:tcPr>
            <w:tcW w:w="503" w:type="dxa"/>
            <w:tcBorders>
              <w:top w:val="nil"/>
              <w:left w:val="nil"/>
              <w:bottom w:val="nil"/>
              <w:right w:val="nil"/>
            </w:tcBorders>
            <w:shd w:val="clear" w:color="auto" w:fill="auto"/>
            <w:noWrap/>
            <w:vAlign w:val="bottom"/>
            <w:hideMark/>
          </w:tcPr>
          <w:p w14:paraId="18FC7EC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0.830</w:t>
            </w:r>
          </w:p>
        </w:tc>
        <w:tc>
          <w:tcPr>
            <w:tcW w:w="1137" w:type="dxa"/>
            <w:tcBorders>
              <w:top w:val="nil"/>
              <w:left w:val="nil"/>
              <w:bottom w:val="nil"/>
              <w:right w:val="nil"/>
            </w:tcBorders>
            <w:shd w:val="clear" w:color="auto" w:fill="auto"/>
            <w:noWrap/>
            <w:vAlign w:val="bottom"/>
            <w:hideMark/>
          </w:tcPr>
          <w:p w14:paraId="2999428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0.741 - 0.928</w:t>
            </w:r>
          </w:p>
        </w:tc>
        <w:tc>
          <w:tcPr>
            <w:tcW w:w="522" w:type="dxa"/>
            <w:tcBorders>
              <w:top w:val="nil"/>
              <w:left w:val="nil"/>
              <w:bottom w:val="nil"/>
              <w:right w:val="nil"/>
            </w:tcBorders>
            <w:shd w:val="clear" w:color="auto" w:fill="auto"/>
            <w:noWrap/>
            <w:vAlign w:val="bottom"/>
            <w:hideMark/>
          </w:tcPr>
          <w:p w14:paraId="77994C5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0.828</w:t>
            </w:r>
          </w:p>
        </w:tc>
        <w:tc>
          <w:tcPr>
            <w:tcW w:w="1178" w:type="dxa"/>
            <w:tcBorders>
              <w:top w:val="nil"/>
              <w:left w:val="nil"/>
              <w:bottom w:val="nil"/>
              <w:right w:val="nil"/>
            </w:tcBorders>
            <w:shd w:val="clear" w:color="auto" w:fill="auto"/>
            <w:noWrap/>
            <w:vAlign w:val="bottom"/>
            <w:hideMark/>
          </w:tcPr>
          <w:p w14:paraId="4F13958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0.687 - 0.999</w:t>
            </w:r>
          </w:p>
        </w:tc>
        <w:tc>
          <w:tcPr>
            <w:tcW w:w="571" w:type="dxa"/>
            <w:tcBorders>
              <w:top w:val="nil"/>
              <w:left w:val="nil"/>
              <w:bottom w:val="nil"/>
              <w:right w:val="nil"/>
            </w:tcBorders>
            <w:shd w:val="clear" w:color="auto" w:fill="auto"/>
            <w:noWrap/>
            <w:vAlign w:val="bottom"/>
            <w:hideMark/>
          </w:tcPr>
          <w:p w14:paraId="3D5B4A4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0.591</w:t>
            </w:r>
          </w:p>
        </w:tc>
        <w:tc>
          <w:tcPr>
            <w:tcW w:w="1289" w:type="dxa"/>
            <w:tcBorders>
              <w:top w:val="nil"/>
              <w:left w:val="nil"/>
              <w:bottom w:val="nil"/>
              <w:right w:val="nil"/>
            </w:tcBorders>
            <w:shd w:val="clear" w:color="auto" w:fill="auto"/>
            <w:noWrap/>
            <w:vAlign w:val="bottom"/>
            <w:hideMark/>
          </w:tcPr>
          <w:p w14:paraId="723E875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0.313 - 1.119</w:t>
            </w:r>
          </w:p>
        </w:tc>
      </w:tr>
      <w:tr w:rsidR="00034F49" w:rsidRPr="00034F49" w14:paraId="235E418B" w14:textId="77777777" w:rsidTr="00034F49">
        <w:trPr>
          <w:trHeight w:val="288"/>
        </w:trPr>
        <w:tc>
          <w:tcPr>
            <w:tcW w:w="3820" w:type="dxa"/>
            <w:tcBorders>
              <w:top w:val="nil"/>
              <w:left w:val="nil"/>
              <w:bottom w:val="nil"/>
              <w:right w:val="nil"/>
            </w:tcBorders>
            <w:shd w:val="clear" w:color="auto" w:fill="auto"/>
            <w:noWrap/>
            <w:vAlign w:val="bottom"/>
            <w:hideMark/>
          </w:tcPr>
          <w:p w14:paraId="131FDB98"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4th</w:t>
            </w:r>
          </w:p>
        </w:tc>
        <w:tc>
          <w:tcPr>
            <w:tcW w:w="522" w:type="dxa"/>
            <w:tcBorders>
              <w:top w:val="nil"/>
              <w:left w:val="nil"/>
              <w:bottom w:val="nil"/>
              <w:right w:val="nil"/>
            </w:tcBorders>
            <w:shd w:val="clear" w:color="auto" w:fill="auto"/>
            <w:noWrap/>
            <w:vAlign w:val="bottom"/>
            <w:hideMark/>
          </w:tcPr>
          <w:p w14:paraId="483819F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0.825</w:t>
            </w:r>
          </w:p>
        </w:tc>
        <w:tc>
          <w:tcPr>
            <w:tcW w:w="1178" w:type="dxa"/>
            <w:tcBorders>
              <w:top w:val="nil"/>
              <w:left w:val="nil"/>
              <w:bottom w:val="nil"/>
              <w:right w:val="nil"/>
            </w:tcBorders>
            <w:shd w:val="clear" w:color="auto" w:fill="auto"/>
            <w:noWrap/>
            <w:vAlign w:val="bottom"/>
            <w:hideMark/>
          </w:tcPr>
          <w:p w14:paraId="2B48874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0.719 - 0.947</w:t>
            </w:r>
          </w:p>
        </w:tc>
        <w:tc>
          <w:tcPr>
            <w:tcW w:w="503" w:type="dxa"/>
            <w:tcBorders>
              <w:top w:val="nil"/>
              <w:left w:val="nil"/>
              <w:bottom w:val="nil"/>
              <w:right w:val="nil"/>
            </w:tcBorders>
            <w:shd w:val="clear" w:color="auto" w:fill="auto"/>
            <w:noWrap/>
            <w:vAlign w:val="bottom"/>
            <w:hideMark/>
          </w:tcPr>
          <w:p w14:paraId="187A55E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0.825</w:t>
            </w:r>
          </w:p>
        </w:tc>
        <w:tc>
          <w:tcPr>
            <w:tcW w:w="1137" w:type="dxa"/>
            <w:tcBorders>
              <w:top w:val="nil"/>
              <w:left w:val="nil"/>
              <w:bottom w:val="nil"/>
              <w:right w:val="nil"/>
            </w:tcBorders>
            <w:shd w:val="clear" w:color="auto" w:fill="auto"/>
            <w:noWrap/>
            <w:vAlign w:val="bottom"/>
            <w:hideMark/>
          </w:tcPr>
          <w:p w14:paraId="283E781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0.716 - 0.950</w:t>
            </w:r>
          </w:p>
        </w:tc>
        <w:tc>
          <w:tcPr>
            <w:tcW w:w="522" w:type="dxa"/>
            <w:tcBorders>
              <w:top w:val="nil"/>
              <w:left w:val="nil"/>
              <w:bottom w:val="nil"/>
              <w:right w:val="nil"/>
            </w:tcBorders>
            <w:shd w:val="clear" w:color="auto" w:fill="auto"/>
            <w:noWrap/>
            <w:vAlign w:val="bottom"/>
            <w:hideMark/>
          </w:tcPr>
          <w:p w14:paraId="7F91661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0.834</w:t>
            </w:r>
          </w:p>
        </w:tc>
        <w:tc>
          <w:tcPr>
            <w:tcW w:w="1178" w:type="dxa"/>
            <w:tcBorders>
              <w:top w:val="nil"/>
              <w:left w:val="nil"/>
              <w:bottom w:val="nil"/>
              <w:right w:val="nil"/>
            </w:tcBorders>
            <w:shd w:val="clear" w:color="auto" w:fill="auto"/>
            <w:noWrap/>
            <w:vAlign w:val="bottom"/>
            <w:hideMark/>
          </w:tcPr>
          <w:p w14:paraId="08065D7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0.608 - 1.144</w:t>
            </w:r>
          </w:p>
        </w:tc>
        <w:tc>
          <w:tcPr>
            <w:tcW w:w="571" w:type="dxa"/>
            <w:tcBorders>
              <w:top w:val="nil"/>
              <w:left w:val="nil"/>
              <w:bottom w:val="nil"/>
              <w:right w:val="nil"/>
            </w:tcBorders>
            <w:shd w:val="clear" w:color="auto" w:fill="auto"/>
            <w:noWrap/>
            <w:vAlign w:val="bottom"/>
            <w:hideMark/>
          </w:tcPr>
          <w:p w14:paraId="773D7C3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0.777</w:t>
            </w:r>
          </w:p>
        </w:tc>
        <w:tc>
          <w:tcPr>
            <w:tcW w:w="1289" w:type="dxa"/>
            <w:tcBorders>
              <w:top w:val="nil"/>
              <w:left w:val="nil"/>
              <w:bottom w:val="nil"/>
              <w:right w:val="nil"/>
            </w:tcBorders>
            <w:shd w:val="clear" w:color="auto" w:fill="auto"/>
            <w:noWrap/>
            <w:vAlign w:val="bottom"/>
            <w:hideMark/>
          </w:tcPr>
          <w:p w14:paraId="0CD35B3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0.391 - 1.541</w:t>
            </w:r>
          </w:p>
        </w:tc>
      </w:tr>
      <w:tr w:rsidR="00034F49" w:rsidRPr="00034F49" w14:paraId="0906614C" w14:textId="77777777" w:rsidTr="00034F49">
        <w:trPr>
          <w:trHeight w:val="288"/>
        </w:trPr>
        <w:tc>
          <w:tcPr>
            <w:tcW w:w="3820" w:type="dxa"/>
            <w:tcBorders>
              <w:top w:val="nil"/>
              <w:left w:val="nil"/>
              <w:bottom w:val="nil"/>
              <w:right w:val="nil"/>
            </w:tcBorders>
            <w:shd w:val="clear" w:color="auto" w:fill="auto"/>
            <w:noWrap/>
            <w:vAlign w:val="bottom"/>
            <w:hideMark/>
          </w:tcPr>
          <w:p w14:paraId="720523B2"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5th</w:t>
            </w:r>
          </w:p>
        </w:tc>
        <w:tc>
          <w:tcPr>
            <w:tcW w:w="522" w:type="dxa"/>
            <w:tcBorders>
              <w:top w:val="nil"/>
              <w:left w:val="nil"/>
              <w:bottom w:val="nil"/>
              <w:right w:val="nil"/>
            </w:tcBorders>
            <w:shd w:val="clear" w:color="auto" w:fill="auto"/>
            <w:noWrap/>
            <w:vAlign w:val="bottom"/>
            <w:hideMark/>
          </w:tcPr>
          <w:p w14:paraId="4A37585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0.805</w:t>
            </w:r>
          </w:p>
        </w:tc>
        <w:tc>
          <w:tcPr>
            <w:tcW w:w="1178" w:type="dxa"/>
            <w:tcBorders>
              <w:top w:val="nil"/>
              <w:left w:val="nil"/>
              <w:bottom w:val="nil"/>
              <w:right w:val="nil"/>
            </w:tcBorders>
            <w:shd w:val="clear" w:color="auto" w:fill="auto"/>
            <w:noWrap/>
            <w:vAlign w:val="bottom"/>
            <w:hideMark/>
          </w:tcPr>
          <w:p w14:paraId="4844615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0.699 - 0.928</w:t>
            </w:r>
          </w:p>
        </w:tc>
        <w:tc>
          <w:tcPr>
            <w:tcW w:w="503" w:type="dxa"/>
            <w:tcBorders>
              <w:top w:val="nil"/>
              <w:left w:val="nil"/>
              <w:bottom w:val="nil"/>
              <w:right w:val="nil"/>
            </w:tcBorders>
            <w:shd w:val="clear" w:color="auto" w:fill="auto"/>
            <w:noWrap/>
            <w:vAlign w:val="bottom"/>
            <w:hideMark/>
          </w:tcPr>
          <w:p w14:paraId="025608E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0.797</w:t>
            </w:r>
          </w:p>
        </w:tc>
        <w:tc>
          <w:tcPr>
            <w:tcW w:w="1137" w:type="dxa"/>
            <w:tcBorders>
              <w:top w:val="nil"/>
              <w:left w:val="nil"/>
              <w:bottom w:val="nil"/>
              <w:right w:val="nil"/>
            </w:tcBorders>
            <w:shd w:val="clear" w:color="auto" w:fill="auto"/>
            <w:noWrap/>
            <w:vAlign w:val="bottom"/>
            <w:hideMark/>
          </w:tcPr>
          <w:p w14:paraId="399FC99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0.689 - 0.922</w:t>
            </w:r>
          </w:p>
        </w:tc>
        <w:tc>
          <w:tcPr>
            <w:tcW w:w="522" w:type="dxa"/>
            <w:tcBorders>
              <w:top w:val="nil"/>
              <w:left w:val="nil"/>
              <w:bottom w:val="nil"/>
              <w:right w:val="nil"/>
            </w:tcBorders>
            <w:shd w:val="clear" w:color="auto" w:fill="auto"/>
            <w:noWrap/>
            <w:vAlign w:val="bottom"/>
            <w:hideMark/>
          </w:tcPr>
          <w:p w14:paraId="4205EA5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0.836</w:t>
            </w:r>
          </w:p>
        </w:tc>
        <w:tc>
          <w:tcPr>
            <w:tcW w:w="1178" w:type="dxa"/>
            <w:tcBorders>
              <w:top w:val="nil"/>
              <w:left w:val="nil"/>
              <w:bottom w:val="nil"/>
              <w:right w:val="nil"/>
            </w:tcBorders>
            <w:shd w:val="clear" w:color="auto" w:fill="auto"/>
            <w:noWrap/>
            <w:vAlign w:val="bottom"/>
            <w:hideMark/>
          </w:tcPr>
          <w:p w14:paraId="77FB204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0.629 - 1.112</w:t>
            </w:r>
          </w:p>
        </w:tc>
        <w:tc>
          <w:tcPr>
            <w:tcW w:w="571" w:type="dxa"/>
            <w:tcBorders>
              <w:top w:val="nil"/>
              <w:left w:val="nil"/>
              <w:bottom w:val="nil"/>
              <w:right w:val="nil"/>
            </w:tcBorders>
            <w:shd w:val="clear" w:color="auto" w:fill="auto"/>
            <w:noWrap/>
            <w:vAlign w:val="bottom"/>
            <w:hideMark/>
          </w:tcPr>
          <w:p w14:paraId="78134C5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0.617</w:t>
            </w:r>
          </w:p>
        </w:tc>
        <w:tc>
          <w:tcPr>
            <w:tcW w:w="1289" w:type="dxa"/>
            <w:tcBorders>
              <w:top w:val="nil"/>
              <w:left w:val="nil"/>
              <w:bottom w:val="nil"/>
              <w:right w:val="nil"/>
            </w:tcBorders>
            <w:shd w:val="clear" w:color="auto" w:fill="auto"/>
            <w:noWrap/>
            <w:vAlign w:val="bottom"/>
            <w:hideMark/>
          </w:tcPr>
          <w:p w14:paraId="1764972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0.282 - 1.348</w:t>
            </w:r>
          </w:p>
        </w:tc>
      </w:tr>
      <w:tr w:rsidR="00034F49" w:rsidRPr="00034F49" w14:paraId="60764E17" w14:textId="77777777" w:rsidTr="00034F49">
        <w:trPr>
          <w:trHeight w:val="288"/>
        </w:trPr>
        <w:tc>
          <w:tcPr>
            <w:tcW w:w="3820" w:type="dxa"/>
            <w:tcBorders>
              <w:top w:val="nil"/>
              <w:left w:val="nil"/>
              <w:bottom w:val="nil"/>
              <w:right w:val="nil"/>
            </w:tcBorders>
            <w:shd w:val="clear" w:color="auto" w:fill="auto"/>
            <w:noWrap/>
            <w:vAlign w:val="bottom"/>
            <w:hideMark/>
          </w:tcPr>
          <w:p w14:paraId="54CF5CB3" w14:textId="77777777" w:rsidR="00034F49" w:rsidRPr="00034F49" w:rsidRDefault="00034F49" w:rsidP="00034F49">
            <w:pPr>
              <w:spacing w:line="240" w:lineRule="auto"/>
              <w:rPr>
                <w:rFonts w:eastAsia="Times New Roman"/>
                <w:i/>
                <w:iCs/>
                <w:color w:val="000000"/>
                <w:sz w:val="16"/>
                <w:szCs w:val="16"/>
              </w:rPr>
            </w:pPr>
            <w:proofErr w:type="spellStart"/>
            <w:r w:rsidRPr="00034F49">
              <w:rPr>
                <w:rFonts w:eastAsia="Times New Roman"/>
                <w:i/>
                <w:iCs/>
                <w:color w:val="000000"/>
                <w:sz w:val="16"/>
                <w:szCs w:val="16"/>
              </w:rPr>
              <w:t>Race</w:t>
            </w:r>
            <w:proofErr w:type="spellEnd"/>
            <w:r w:rsidRPr="00034F49">
              <w:rPr>
                <w:rFonts w:eastAsia="Times New Roman"/>
                <w:i/>
                <w:iCs/>
                <w:color w:val="000000"/>
                <w:sz w:val="16"/>
                <w:szCs w:val="16"/>
              </w:rPr>
              <w:t>/</w:t>
            </w:r>
            <w:proofErr w:type="spellStart"/>
            <w:r w:rsidRPr="00034F49">
              <w:rPr>
                <w:rFonts w:eastAsia="Times New Roman"/>
                <w:i/>
                <w:iCs/>
                <w:color w:val="000000"/>
                <w:sz w:val="16"/>
                <w:szCs w:val="16"/>
              </w:rPr>
              <w:t>ethnicity</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White)</w:t>
            </w:r>
          </w:p>
        </w:tc>
        <w:tc>
          <w:tcPr>
            <w:tcW w:w="522" w:type="dxa"/>
            <w:tcBorders>
              <w:top w:val="nil"/>
              <w:left w:val="nil"/>
              <w:bottom w:val="nil"/>
              <w:right w:val="nil"/>
            </w:tcBorders>
            <w:shd w:val="clear" w:color="auto" w:fill="auto"/>
            <w:noWrap/>
            <w:vAlign w:val="bottom"/>
            <w:hideMark/>
          </w:tcPr>
          <w:p w14:paraId="322432CB"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31BD6193"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49551759"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606D8E17"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65F1039C"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6A247028"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12EF8B5F"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0AC27104"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6C7D9309" w14:textId="77777777" w:rsidTr="00034F49">
        <w:trPr>
          <w:trHeight w:val="288"/>
        </w:trPr>
        <w:tc>
          <w:tcPr>
            <w:tcW w:w="3820" w:type="dxa"/>
            <w:tcBorders>
              <w:top w:val="nil"/>
              <w:left w:val="nil"/>
              <w:bottom w:val="nil"/>
              <w:right w:val="nil"/>
            </w:tcBorders>
            <w:shd w:val="clear" w:color="auto" w:fill="auto"/>
            <w:noWrap/>
            <w:vAlign w:val="bottom"/>
            <w:hideMark/>
          </w:tcPr>
          <w:p w14:paraId="359EA591"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Asian</w:t>
            </w:r>
            <w:proofErr w:type="spellEnd"/>
          </w:p>
        </w:tc>
        <w:tc>
          <w:tcPr>
            <w:tcW w:w="522" w:type="dxa"/>
            <w:tcBorders>
              <w:top w:val="nil"/>
              <w:left w:val="nil"/>
              <w:bottom w:val="nil"/>
              <w:right w:val="nil"/>
            </w:tcBorders>
            <w:shd w:val="clear" w:color="auto" w:fill="auto"/>
            <w:noWrap/>
            <w:vAlign w:val="bottom"/>
            <w:hideMark/>
          </w:tcPr>
          <w:p w14:paraId="2242840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0.911</w:t>
            </w:r>
          </w:p>
        </w:tc>
        <w:tc>
          <w:tcPr>
            <w:tcW w:w="1178" w:type="dxa"/>
            <w:tcBorders>
              <w:top w:val="nil"/>
              <w:left w:val="nil"/>
              <w:bottom w:val="nil"/>
              <w:right w:val="nil"/>
            </w:tcBorders>
            <w:shd w:val="clear" w:color="auto" w:fill="auto"/>
            <w:noWrap/>
            <w:vAlign w:val="bottom"/>
            <w:hideMark/>
          </w:tcPr>
          <w:p w14:paraId="6CCF6D3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0.586 - 1.418</w:t>
            </w:r>
          </w:p>
        </w:tc>
        <w:tc>
          <w:tcPr>
            <w:tcW w:w="503" w:type="dxa"/>
            <w:tcBorders>
              <w:top w:val="nil"/>
              <w:left w:val="nil"/>
              <w:bottom w:val="nil"/>
              <w:right w:val="nil"/>
            </w:tcBorders>
            <w:shd w:val="clear" w:color="auto" w:fill="auto"/>
            <w:noWrap/>
            <w:vAlign w:val="bottom"/>
            <w:hideMark/>
          </w:tcPr>
          <w:p w14:paraId="6C9D8FB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0.945</w:t>
            </w:r>
          </w:p>
        </w:tc>
        <w:tc>
          <w:tcPr>
            <w:tcW w:w="1137" w:type="dxa"/>
            <w:tcBorders>
              <w:top w:val="nil"/>
              <w:left w:val="nil"/>
              <w:bottom w:val="nil"/>
              <w:right w:val="nil"/>
            </w:tcBorders>
            <w:shd w:val="clear" w:color="auto" w:fill="auto"/>
            <w:noWrap/>
            <w:vAlign w:val="bottom"/>
            <w:hideMark/>
          </w:tcPr>
          <w:p w14:paraId="739EB33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0.605 - 1.477</w:t>
            </w:r>
          </w:p>
        </w:tc>
        <w:tc>
          <w:tcPr>
            <w:tcW w:w="522" w:type="dxa"/>
            <w:tcBorders>
              <w:top w:val="nil"/>
              <w:left w:val="nil"/>
              <w:bottom w:val="nil"/>
              <w:right w:val="nil"/>
            </w:tcBorders>
            <w:shd w:val="clear" w:color="auto" w:fill="auto"/>
            <w:noWrap/>
            <w:vAlign w:val="bottom"/>
            <w:hideMark/>
          </w:tcPr>
          <w:p w14:paraId="2A4D780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0.267</w:t>
            </w:r>
          </w:p>
        </w:tc>
        <w:tc>
          <w:tcPr>
            <w:tcW w:w="1178" w:type="dxa"/>
            <w:tcBorders>
              <w:top w:val="nil"/>
              <w:left w:val="nil"/>
              <w:bottom w:val="nil"/>
              <w:right w:val="nil"/>
            </w:tcBorders>
            <w:shd w:val="clear" w:color="auto" w:fill="auto"/>
            <w:noWrap/>
            <w:vAlign w:val="bottom"/>
            <w:hideMark/>
          </w:tcPr>
          <w:p w14:paraId="79028FE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0.134 - 0.535</w:t>
            </w:r>
          </w:p>
        </w:tc>
        <w:tc>
          <w:tcPr>
            <w:tcW w:w="571" w:type="dxa"/>
            <w:tcBorders>
              <w:top w:val="nil"/>
              <w:left w:val="nil"/>
              <w:bottom w:val="nil"/>
              <w:right w:val="nil"/>
            </w:tcBorders>
            <w:shd w:val="clear" w:color="auto" w:fill="auto"/>
            <w:noWrap/>
            <w:vAlign w:val="bottom"/>
            <w:hideMark/>
          </w:tcPr>
          <w:p w14:paraId="7257E90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0.093</w:t>
            </w:r>
          </w:p>
        </w:tc>
        <w:tc>
          <w:tcPr>
            <w:tcW w:w="1289" w:type="dxa"/>
            <w:tcBorders>
              <w:top w:val="nil"/>
              <w:left w:val="nil"/>
              <w:bottom w:val="nil"/>
              <w:right w:val="nil"/>
            </w:tcBorders>
            <w:shd w:val="clear" w:color="auto" w:fill="auto"/>
            <w:noWrap/>
            <w:vAlign w:val="bottom"/>
            <w:hideMark/>
          </w:tcPr>
          <w:p w14:paraId="3192EC3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0.020 - 0.438</w:t>
            </w:r>
          </w:p>
        </w:tc>
      </w:tr>
      <w:tr w:rsidR="00034F49" w:rsidRPr="00034F49" w14:paraId="342F953D" w14:textId="77777777" w:rsidTr="00034F49">
        <w:trPr>
          <w:trHeight w:val="288"/>
        </w:trPr>
        <w:tc>
          <w:tcPr>
            <w:tcW w:w="3820" w:type="dxa"/>
            <w:tcBorders>
              <w:top w:val="nil"/>
              <w:left w:val="nil"/>
              <w:bottom w:val="nil"/>
              <w:right w:val="nil"/>
            </w:tcBorders>
            <w:shd w:val="clear" w:color="auto" w:fill="auto"/>
            <w:noWrap/>
            <w:vAlign w:val="bottom"/>
            <w:hideMark/>
          </w:tcPr>
          <w:p w14:paraId="287EA6EC"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Black</w:t>
            </w:r>
          </w:p>
        </w:tc>
        <w:tc>
          <w:tcPr>
            <w:tcW w:w="522" w:type="dxa"/>
            <w:tcBorders>
              <w:top w:val="nil"/>
              <w:left w:val="nil"/>
              <w:bottom w:val="nil"/>
              <w:right w:val="nil"/>
            </w:tcBorders>
            <w:shd w:val="clear" w:color="auto" w:fill="auto"/>
            <w:noWrap/>
            <w:vAlign w:val="bottom"/>
            <w:hideMark/>
          </w:tcPr>
          <w:p w14:paraId="1DD67FE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1.183</w:t>
            </w:r>
          </w:p>
        </w:tc>
        <w:tc>
          <w:tcPr>
            <w:tcW w:w="1178" w:type="dxa"/>
            <w:tcBorders>
              <w:top w:val="nil"/>
              <w:left w:val="nil"/>
              <w:bottom w:val="nil"/>
              <w:right w:val="nil"/>
            </w:tcBorders>
            <w:shd w:val="clear" w:color="auto" w:fill="auto"/>
            <w:noWrap/>
            <w:vAlign w:val="bottom"/>
            <w:hideMark/>
          </w:tcPr>
          <w:p w14:paraId="48F4B3E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1.073 - 1.306</w:t>
            </w:r>
          </w:p>
        </w:tc>
        <w:tc>
          <w:tcPr>
            <w:tcW w:w="503" w:type="dxa"/>
            <w:tcBorders>
              <w:top w:val="nil"/>
              <w:left w:val="nil"/>
              <w:bottom w:val="nil"/>
              <w:right w:val="nil"/>
            </w:tcBorders>
            <w:shd w:val="clear" w:color="auto" w:fill="auto"/>
            <w:noWrap/>
            <w:vAlign w:val="bottom"/>
            <w:hideMark/>
          </w:tcPr>
          <w:p w14:paraId="6EA6849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1.157</w:t>
            </w:r>
          </w:p>
        </w:tc>
        <w:tc>
          <w:tcPr>
            <w:tcW w:w="1137" w:type="dxa"/>
            <w:tcBorders>
              <w:top w:val="nil"/>
              <w:left w:val="nil"/>
              <w:bottom w:val="nil"/>
              <w:right w:val="nil"/>
            </w:tcBorders>
            <w:shd w:val="clear" w:color="auto" w:fill="auto"/>
            <w:noWrap/>
            <w:vAlign w:val="bottom"/>
            <w:hideMark/>
          </w:tcPr>
          <w:p w14:paraId="0539E01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1.045 - 1.281</w:t>
            </w:r>
          </w:p>
        </w:tc>
        <w:tc>
          <w:tcPr>
            <w:tcW w:w="522" w:type="dxa"/>
            <w:tcBorders>
              <w:top w:val="nil"/>
              <w:left w:val="nil"/>
              <w:bottom w:val="nil"/>
              <w:right w:val="nil"/>
            </w:tcBorders>
            <w:shd w:val="clear" w:color="auto" w:fill="auto"/>
            <w:noWrap/>
            <w:vAlign w:val="bottom"/>
            <w:hideMark/>
          </w:tcPr>
          <w:p w14:paraId="185590A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1.382</w:t>
            </w:r>
          </w:p>
        </w:tc>
        <w:tc>
          <w:tcPr>
            <w:tcW w:w="1178" w:type="dxa"/>
            <w:tcBorders>
              <w:top w:val="nil"/>
              <w:left w:val="nil"/>
              <w:bottom w:val="nil"/>
              <w:right w:val="nil"/>
            </w:tcBorders>
            <w:shd w:val="clear" w:color="auto" w:fill="auto"/>
            <w:noWrap/>
            <w:vAlign w:val="bottom"/>
            <w:hideMark/>
          </w:tcPr>
          <w:p w14:paraId="259BB53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1.141 - 1.675</w:t>
            </w:r>
          </w:p>
        </w:tc>
        <w:tc>
          <w:tcPr>
            <w:tcW w:w="571" w:type="dxa"/>
            <w:tcBorders>
              <w:top w:val="nil"/>
              <w:left w:val="nil"/>
              <w:bottom w:val="nil"/>
              <w:right w:val="nil"/>
            </w:tcBorders>
            <w:shd w:val="clear" w:color="auto" w:fill="auto"/>
            <w:noWrap/>
            <w:vAlign w:val="bottom"/>
            <w:hideMark/>
          </w:tcPr>
          <w:p w14:paraId="618377D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0.857</w:t>
            </w:r>
          </w:p>
        </w:tc>
        <w:tc>
          <w:tcPr>
            <w:tcW w:w="1289" w:type="dxa"/>
            <w:tcBorders>
              <w:top w:val="nil"/>
              <w:left w:val="nil"/>
              <w:bottom w:val="nil"/>
              <w:right w:val="nil"/>
            </w:tcBorders>
            <w:shd w:val="clear" w:color="auto" w:fill="auto"/>
            <w:noWrap/>
            <w:vAlign w:val="bottom"/>
            <w:hideMark/>
          </w:tcPr>
          <w:p w14:paraId="0B9A295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0.498 - 1.476</w:t>
            </w:r>
          </w:p>
        </w:tc>
      </w:tr>
      <w:tr w:rsidR="00034F49" w:rsidRPr="00034F49" w14:paraId="423C3A6A" w14:textId="77777777" w:rsidTr="00034F49">
        <w:trPr>
          <w:trHeight w:val="288"/>
        </w:trPr>
        <w:tc>
          <w:tcPr>
            <w:tcW w:w="3820" w:type="dxa"/>
            <w:tcBorders>
              <w:top w:val="nil"/>
              <w:left w:val="nil"/>
              <w:bottom w:val="nil"/>
              <w:right w:val="nil"/>
            </w:tcBorders>
            <w:shd w:val="clear" w:color="auto" w:fill="auto"/>
            <w:noWrap/>
            <w:vAlign w:val="bottom"/>
            <w:hideMark/>
          </w:tcPr>
          <w:p w14:paraId="207D2153"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Brown/</w:t>
            </w:r>
            <w:proofErr w:type="spellStart"/>
            <w:r w:rsidRPr="00034F49">
              <w:rPr>
                <w:rFonts w:eastAsia="Times New Roman"/>
                <w:color w:val="000000"/>
                <w:sz w:val="16"/>
                <w:szCs w:val="16"/>
              </w:rPr>
              <w:t>Mixed</w:t>
            </w:r>
            <w:proofErr w:type="spellEnd"/>
          </w:p>
        </w:tc>
        <w:tc>
          <w:tcPr>
            <w:tcW w:w="522" w:type="dxa"/>
            <w:tcBorders>
              <w:top w:val="nil"/>
              <w:left w:val="nil"/>
              <w:bottom w:val="nil"/>
              <w:right w:val="nil"/>
            </w:tcBorders>
            <w:shd w:val="clear" w:color="auto" w:fill="auto"/>
            <w:noWrap/>
            <w:vAlign w:val="bottom"/>
            <w:hideMark/>
          </w:tcPr>
          <w:p w14:paraId="7B7430A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1.131</w:t>
            </w:r>
          </w:p>
        </w:tc>
        <w:tc>
          <w:tcPr>
            <w:tcW w:w="1178" w:type="dxa"/>
            <w:tcBorders>
              <w:top w:val="nil"/>
              <w:left w:val="nil"/>
              <w:bottom w:val="nil"/>
              <w:right w:val="nil"/>
            </w:tcBorders>
            <w:shd w:val="clear" w:color="auto" w:fill="auto"/>
            <w:noWrap/>
            <w:vAlign w:val="bottom"/>
            <w:hideMark/>
          </w:tcPr>
          <w:p w14:paraId="337BB67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1.046 - 1.224</w:t>
            </w:r>
          </w:p>
        </w:tc>
        <w:tc>
          <w:tcPr>
            <w:tcW w:w="503" w:type="dxa"/>
            <w:tcBorders>
              <w:top w:val="nil"/>
              <w:left w:val="nil"/>
              <w:bottom w:val="nil"/>
              <w:right w:val="nil"/>
            </w:tcBorders>
            <w:shd w:val="clear" w:color="auto" w:fill="auto"/>
            <w:noWrap/>
            <w:vAlign w:val="bottom"/>
            <w:hideMark/>
          </w:tcPr>
          <w:p w14:paraId="2C148CE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1.125</w:t>
            </w:r>
          </w:p>
        </w:tc>
        <w:tc>
          <w:tcPr>
            <w:tcW w:w="1137" w:type="dxa"/>
            <w:tcBorders>
              <w:top w:val="nil"/>
              <w:left w:val="nil"/>
              <w:bottom w:val="nil"/>
              <w:right w:val="nil"/>
            </w:tcBorders>
            <w:shd w:val="clear" w:color="auto" w:fill="auto"/>
            <w:noWrap/>
            <w:vAlign w:val="bottom"/>
            <w:hideMark/>
          </w:tcPr>
          <w:p w14:paraId="2B6DB22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1.037 - 1.220</w:t>
            </w:r>
          </w:p>
        </w:tc>
        <w:tc>
          <w:tcPr>
            <w:tcW w:w="522" w:type="dxa"/>
            <w:tcBorders>
              <w:top w:val="nil"/>
              <w:left w:val="nil"/>
              <w:bottom w:val="nil"/>
              <w:right w:val="nil"/>
            </w:tcBorders>
            <w:shd w:val="clear" w:color="auto" w:fill="auto"/>
            <w:noWrap/>
            <w:vAlign w:val="bottom"/>
            <w:hideMark/>
          </w:tcPr>
          <w:p w14:paraId="2A57C21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1.338</w:t>
            </w:r>
          </w:p>
        </w:tc>
        <w:tc>
          <w:tcPr>
            <w:tcW w:w="1178" w:type="dxa"/>
            <w:tcBorders>
              <w:top w:val="nil"/>
              <w:left w:val="nil"/>
              <w:bottom w:val="nil"/>
              <w:right w:val="nil"/>
            </w:tcBorders>
            <w:shd w:val="clear" w:color="auto" w:fill="auto"/>
            <w:noWrap/>
            <w:vAlign w:val="bottom"/>
            <w:hideMark/>
          </w:tcPr>
          <w:p w14:paraId="03BE540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1.156 - 1.548</w:t>
            </w:r>
          </w:p>
        </w:tc>
        <w:tc>
          <w:tcPr>
            <w:tcW w:w="571" w:type="dxa"/>
            <w:tcBorders>
              <w:top w:val="nil"/>
              <w:left w:val="nil"/>
              <w:bottom w:val="nil"/>
              <w:right w:val="nil"/>
            </w:tcBorders>
            <w:shd w:val="clear" w:color="auto" w:fill="auto"/>
            <w:noWrap/>
            <w:vAlign w:val="bottom"/>
            <w:hideMark/>
          </w:tcPr>
          <w:p w14:paraId="37AAA90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0.760</w:t>
            </w:r>
          </w:p>
        </w:tc>
        <w:tc>
          <w:tcPr>
            <w:tcW w:w="1289" w:type="dxa"/>
            <w:tcBorders>
              <w:top w:val="nil"/>
              <w:left w:val="nil"/>
              <w:bottom w:val="nil"/>
              <w:right w:val="nil"/>
            </w:tcBorders>
            <w:shd w:val="clear" w:color="auto" w:fill="auto"/>
            <w:noWrap/>
            <w:vAlign w:val="bottom"/>
            <w:hideMark/>
          </w:tcPr>
          <w:p w14:paraId="2923172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0.491 - 1.177</w:t>
            </w:r>
          </w:p>
        </w:tc>
      </w:tr>
      <w:tr w:rsidR="00034F49" w:rsidRPr="00034F49" w14:paraId="7083B8AF" w14:textId="77777777" w:rsidTr="00034F49">
        <w:trPr>
          <w:trHeight w:val="315"/>
        </w:trPr>
        <w:tc>
          <w:tcPr>
            <w:tcW w:w="3820" w:type="dxa"/>
            <w:tcBorders>
              <w:top w:val="nil"/>
              <w:left w:val="nil"/>
              <w:bottom w:val="nil"/>
              <w:right w:val="nil"/>
            </w:tcBorders>
            <w:shd w:val="clear" w:color="auto" w:fill="auto"/>
            <w:noWrap/>
            <w:vAlign w:val="bottom"/>
            <w:hideMark/>
          </w:tcPr>
          <w:p w14:paraId="1B99C908"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Indigenous</w:t>
            </w:r>
            <w:proofErr w:type="spellEnd"/>
          </w:p>
        </w:tc>
        <w:tc>
          <w:tcPr>
            <w:tcW w:w="522" w:type="dxa"/>
            <w:tcBorders>
              <w:top w:val="nil"/>
              <w:left w:val="nil"/>
              <w:bottom w:val="nil"/>
              <w:right w:val="nil"/>
            </w:tcBorders>
            <w:shd w:val="clear" w:color="auto" w:fill="auto"/>
            <w:noWrap/>
            <w:vAlign w:val="bottom"/>
            <w:hideMark/>
          </w:tcPr>
          <w:p w14:paraId="75C1E72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1.417</w:t>
            </w:r>
          </w:p>
        </w:tc>
        <w:tc>
          <w:tcPr>
            <w:tcW w:w="1178" w:type="dxa"/>
            <w:tcBorders>
              <w:top w:val="nil"/>
              <w:left w:val="nil"/>
              <w:bottom w:val="nil"/>
              <w:right w:val="nil"/>
            </w:tcBorders>
            <w:shd w:val="clear" w:color="auto" w:fill="auto"/>
            <w:noWrap/>
            <w:vAlign w:val="bottom"/>
            <w:hideMark/>
          </w:tcPr>
          <w:p w14:paraId="2ACEE78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0.958 - 2.096</w:t>
            </w:r>
          </w:p>
        </w:tc>
        <w:tc>
          <w:tcPr>
            <w:tcW w:w="503" w:type="dxa"/>
            <w:tcBorders>
              <w:top w:val="nil"/>
              <w:left w:val="nil"/>
              <w:bottom w:val="nil"/>
              <w:right w:val="nil"/>
            </w:tcBorders>
            <w:shd w:val="clear" w:color="auto" w:fill="auto"/>
            <w:noWrap/>
            <w:vAlign w:val="bottom"/>
            <w:hideMark/>
          </w:tcPr>
          <w:p w14:paraId="5E948D1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1.450</w:t>
            </w:r>
          </w:p>
        </w:tc>
        <w:tc>
          <w:tcPr>
            <w:tcW w:w="1137" w:type="dxa"/>
            <w:tcBorders>
              <w:top w:val="nil"/>
              <w:left w:val="nil"/>
              <w:bottom w:val="nil"/>
              <w:right w:val="nil"/>
            </w:tcBorders>
            <w:shd w:val="clear" w:color="auto" w:fill="auto"/>
            <w:noWrap/>
            <w:vAlign w:val="bottom"/>
            <w:hideMark/>
          </w:tcPr>
          <w:p w14:paraId="03F598E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0.978 - 2.151</w:t>
            </w:r>
          </w:p>
        </w:tc>
        <w:tc>
          <w:tcPr>
            <w:tcW w:w="522" w:type="dxa"/>
            <w:tcBorders>
              <w:top w:val="nil"/>
              <w:left w:val="nil"/>
              <w:bottom w:val="nil"/>
              <w:right w:val="nil"/>
            </w:tcBorders>
            <w:shd w:val="clear" w:color="auto" w:fill="auto"/>
            <w:noWrap/>
            <w:vAlign w:val="bottom"/>
            <w:hideMark/>
          </w:tcPr>
          <w:p w14:paraId="7FF79ED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1.127</w:t>
            </w:r>
          </w:p>
        </w:tc>
        <w:tc>
          <w:tcPr>
            <w:tcW w:w="1178" w:type="dxa"/>
            <w:tcBorders>
              <w:top w:val="nil"/>
              <w:left w:val="nil"/>
              <w:bottom w:val="nil"/>
              <w:right w:val="nil"/>
            </w:tcBorders>
            <w:shd w:val="clear" w:color="auto" w:fill="auto"/>
            <w:noWrap/>
            <w:vAlign w:val="bottom"/>
            <w:hideMark/>
          </w:tcPr>
          <w:p w14:paraId="5994D46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0.668 - 1.902</w:t>
            </w:r>
          </w:p>
        </w:tc>
        <w:tc>
          <w:tcPr>
            <w:tcW w:w="571" w:type="dxa"/>
            <w:tcBorders>
              <w:top w:val="nil"/>
              <w:left w:val="nil"/>
              <w:bottom w:val="nil"/>
              <w:right w:val="nil"/>
            </w:tcBorders>
            <w:shd w:val="clear" w:color="auto" w:fill="auto"/>
            <w:noWrap/>
            <w:vAlign w:val="bottom"/>
            <w:hideMark/>
          </w:tcPr>
          <w:p w14:paraId="3DA44AE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0.993</w:t>
            </w:r>
          </w:p>
        </w:tc>
        <w:tc>
          <w:tcPr>
            <w:tcW w:w="1289" w:type="dxa"/>
            <w:tcBorders>
              <w:top w:val="nil"/>
              <w:left w:val="nil"/>
              <w:bottom w:val="nil"/>
              <w:right w:val="nil"/>
            </w:tcBorders>
            <w:shd w:val="clear" w:color="auto" w:fill="auto"/>
            <w:noWrap/>
            <w:vAlign w:val="bottom"/>
            <w:hideMark/>
          </w:tcPr>
          <w:p w14:paraId="62DA6C9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0.395 - 2.498</w:t>
            </w:r>
          </w:p>
        </w:tc>
      </w:tr>
      <w:tr w:rsidR="00034F49" w:rsidRPr="00876CDA" w14:paraId="693FA74C" w14:textId="77777777" w:rsidTr="00034F49">
        <w:trPr>
          <w:trHeight w:val="315"/>
        </w:trPr>
        <w:tc>
          <w:tcPr>
            <w:tcW w:w="3820" w:type="dxa"/>
            <w:tcBorders>
              <w:top w:val="nil"/>
              <w:left w:val="nil"/>
              <w:bottom w:val="nil"/>
              <w:right w:val="nil"/>
            </w:tcBorders>
            <w:shd w:val="clear" w:color="auto" w:fill="auto"/>
            <w:noWrap/>
            <w:vAlign w:val="bottom"/>
            <w:hideMark/>
          </w:tcPr>
          <w:p w14:paraId="085112C1" w14:textId="77777777" w:rsidR="00034F49" w:rsidRPr="00034F49" w:rsidRDefault="00034F49" w:rsidP="00034F49">
            <w:pPr>
              <w:spacing w:line="240" w:lineRule="auto"/>
              <w:rPr>
                <w:rFonts w:eastAsia="Times New Roman"/>
                <w:i/>
                <w:iCs/>
                <w:color w:val="000000"/>
                <w:sz w:val="16"/>
                <w:szCs w:val="16"/>
                <w:lang w:val="en-US"/>
              </w:rPr>
            </w:pPr>
            <w:r w:rsidRPr="00034F49">
              <w:rPr>
                <w:rFonts w:eastAsia="Times New Roman"/>
                <w:i/>
                <w:iCs/>
                <w:color w:val="000000"/>
                <w:sz w:val="16"/>
                <w:szCs w:val="16"/>
                <w:lang w:val="en-US"/>
              </w:rPr>
              <w:t>Region of residence (omitted: South-East)</w:t>
            </w:r>
          </w:p>
        </w:tc>
        <w:tc>
          <w:tcPr>
            <w:tcW w:w="522" w:type="dxa"/>
            <w:tcBorders>
              <w:top w:val="nil"/>
              <w:left w:val="nil"/>
              <w:bottom w:val="nil"/>
              <w:right w:val="nil"/>
            </w:tcBorders>
            <w:shd w:val="clear" w:color="auto" w:fill="auto"/>
            <w:noWrap/>
            <w:vAlign w:val="bottom"/>
            <w:hideMark/>
          </w:tcPr>
          <w:p w14:paraId="29492F49" w14:textId="77777777" w:rsidR="00034F49" w:rsidRPr="00034F49" w:rsidRDefault="00034F49" w:rsidP="00034F49">
            <w:pPr>
              <w:spacing w:line="240" w:lineRule="auto"/>
              <w:rPr>
                <w:rFonts w:eastAsia="Times New Roman"/>
                <w:i/>
                <w:iCs/>
                <w:color w:val="000000"/>
                <w:sz w:val="16"/>
                <w:szCs w:val="16"/>
                <w:lang w:val="en-US"/>
              </w:rPr>
            </w:pPr>
          </w:p>
        </w:tc>
        <w:tc>
          <w:tcPr>
            <w:tcW w:w="1178" w:type="dxa"/>
            <w:tcBorders>
              <w:top w:val="nil"/>
              <w:left w:val="nil"/>
              <w:bottom w:val="nil"/>
              <w:right w:val="nil"/>
            </w:tcBorders>
            <w:shd w:val="clear" w:color="auto" w:fill="auto"/>
            <w:noWrap/>
            <w:vAlign w:val="bottom"/>
            <w:hideMark/>
          </w:tcPr>
          <w:p w14:paraId="77A7CDB2"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c>
          <w:tcPr>
            <w:tcW w:w="503" w:type="dxa"/>
            <w:tcBorders>
              <w:top w:val="nil"/>
              <w:left w:val="nil"/>
              <w:bottom w:val="nil"/>
              <w:right w:val="nil"/>
            </w:tcBorders>
            <w:shd w:val="clear" w:color="auto" w:fill="auto"/>
            <w:noWrap/>
            <w:vAlign w:val="bottom"/>
            <w:hideMark/>
          </w:tcPr>
          <w:p w14:paraId="7B8B1F1F"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c>
          <w:tcPr>
            <w:tcW w:w="1137" w:type="dxa"/>
            <w:tcBorders>
              <w:top w:val="nil"/>
              <w:left w:val="nil"/>
              <w:bottom w:val="nil"/>
              <w:right w:val="nil"/>
            </w:tcBorders>
            <w:shd w:val="clear" w:color="auto" w:fill="auto"/>
            <w:noWrap/>
            <w:vAlign w:val="bottom"/>
            <w:hideMark/>
          </w:tcPr>
          <w:p w14:paraId="2335D309"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c>
          <w:tcPr>
            <w:tcW w:w="522" w:type="dxa"/>
            <w:tcBorders>
              <w:top w:val="nil"/>
              <w:left w:val="nil"/>
              <w:bottom w:val="nil"/>
              <w:right w:val="nil"/>
            </w:tcBorders>
            <w:shd w:val="clear" w:color="auto" w:fill="auto"/>
            <w:noWrap/>
            <w:vAlign w:val="bottom"/>
            <w:hideMark/>
          </w:tcPr>
          <w:p w14:paraId="62EDD3F6"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c>
          <w:tcPr>
            <w:tcW w:w="1178" w:type="dxa"/>
            <w:tcBorders>
              <w:top w:val="nil"/>
              <w:left w:val="nil"/>
              <w:bottom w:val="nil"/>
              <w:right w:val="nil"/>
            </w:tcBorders>
            <w:shd w:val="clear" w:color="auto" w:fill="auto"/>
            <w:noWrap/>
            <w:vAlign w:val="bottom"/>
            <w:hideMark/>
          </w:tcPr>
          <w:p w14:paraId="58E98072"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c>
          <w:tcPr>
            <w:tcW w:w="571" w:type="dxa"/>
            <w:tcBorders>
              <w:top w:val="nil"/>
              <w:left w:val="nil"/>
              <w:bottom w:val="nil"/>
              <w:right w:val="nil"/>
            </w:tcBorders>
            <w:shd w:val="clear" w:color="auto" w:fill="auto"/>
            <w:noWrap/>
            <w:vAlign w:val="bottom"/>
            <w:hideMark/>
          </w:tcPr>
          <w:p w14:paraId="10F18DD4"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c>
          <w:tcPr>
            <w:tcW w:w="1289" w:type="dxa"/>
            <w:tcBorders>
              <w:top w:val="nil"/>
              <w:left w:val="nil"/>
              <w:bottom w:val="nil"/>
              <w:right w:val="nil"/>
            </w:tcBorders>
            <w:shd w:val="clear" w:color="auto" w:fill="auto"/>
            <w:noWrap/>
            <w:vAlign w:val="bottom"/>
            <w:hideMark/>
          </w:tcPr>
          <w:p w14:paraId="1DDAAD86" w14:textId="77777777" w:rsidR="00034F49" w:rsidRPr="00034F49" w:rsidRDefault="00034F49" w:rsidP="00034F49">
            <w:pPr>
              <w:spacing w:line="240" w:lineRule="auto"/>
              <w:jc w:val="center"/>
              <w:rPr>
                <w:rFonts w:ascii="Times New Roman" w:eastAsia="Times New Roman" w:hAnsi="Times New Roman" w:cs="Times New Roman"/>
                <w:sz w:val="20"/>
                <w:szCs w:val="20"/>
                <w:lang w:val="en-US"/>
              </w:rPr>
            </w:pPr>
          </w:p>
        </w:tc>
      </w:tr>
      <w:tr w:rsidR="00034F49" w:rsidRPr="00034F49" w14:paraId="43E7DEBF" w14:textId="77777777" w:rsidTr="00034F49">
        <w:trPr>
          <w:trHeight w:val="315"/>
        </w:trPr>
        <w:tc>
          <w:tcPr>
            <w:tcW w:w="3820" w:type="dxa"/>
            <w:tcBorders>
              <w:top w:val="nil"/>
              <w:left w:val="nil"/>
              <w:bottom w:val="nil"/>
              <w:right w:val="nil"/>
            </w:tcBorders>
            <w:shd w:val="clear" w:color="auto" w:fill="auto"/>
            <w:noWrap/>
            <w:vAlign w:val="bottom"/>
            <w:hideMark/>
          </w:tcPr>
          <w:p w14:paraId="4A020299"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Center-West</w:t>
            </w:r>
          </w:p>
        </w:tc>
        <w:tc>
          <w:tcPr>
            <w:tcW w:w="522" w:type="dxa"/>
            <w:tcBorders>
              <w:top w:val="nil"/>
              <w:left w:val="nil"/>
              <w:bottom w:val="nil"/>
              <w:right w:val="nil"/>
            </w:tcBorders>
            <w:shd w:val="clear" w:color="auto" w:fill="auto"/>
            <w:noWrap/>
            <w:vAlign w:val="bottom"/>
            <w:hideMark/>
          </w:tcPr>
          <w:p w14:paraId="4A2A885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0.897</w:t>
            </w:r>
          </w:p>
        </w:tc>
        <w:tc>
          <w:tcPr>
            <w:tcW w:w="1178" w:type="dxa"/>
            <w:tcBorders>
              <w:top w:val="nil"/>
              <w:left w:val="nil"/>
              <w:bottom w:val="nil"/>
              <w:right w:val="nil"/>
            </w:tcBorders>
            <w:shd w:val="clear" w:color="auto" w:fill="auto"/>
            <w:noWrap/>
            <w:vAlign w:val="bottom"/>
            <w:hideMark/>
          </w:tcPr>
          <w:p w14:paraId="5CBC520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0.803 - 1.002</w:t>
            </w:r>
          </w:p>
        </w:tc>
        <w:tc>
          <w:tcPr>
            <w:tcW w:w="503" w:type="dxa"/>
            <w:tcBorders>
              <w:top w:val="nil"/>
              <w:left w:val="nil"/>
              <w:bottom w:val="nil"/>
              <w:right w:val="nil"/>
            </w:tcBorders>
            <w:shd w:val="clear" w:color="auto" w:fill="auto"/>
            <w:noWrap/>
            <w:vAlign w:val="bottom"/>
            <w:hideMark/>
          </w:tcPr>
          <w:p w14:paraId="3FA2F49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0.886</w:t>
            </w:r>
          </w:p>
        </w:tc>
        <w:tc>
          <w:tcPr>
            <w:tcW w:w="1137" w:type="dxa"/>
            <w:tcBorders>
              <w:top w:val="nil"/>
              <w:left w:val="nil"/>
              <w:bottom w:val="nil"/>
              <w:right w:val="nil"/>
            </w:tcBorders>
            <w:shd w:val="clear" w:color="auto" w:fill="auto"/>
            <w:noWrap/>
            <w:vAlign w:val="bottom"/>
            <w:hideMark/>
          </w:tcPr>
          <w:p w14:paraId="698EF55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0.791 - 0.992</w:t>
            </w:r>
          </w:p>
        </w:tc>
        <w:tc>
          <w:tcPr>
            <w:tcW w:w="522" w:type="dxa"/>
            <w:tcBorders>
              <w:top w:val="nil"/>
              <w:left w:val="nil"/>
              <w:bottom w:val="nil"/>
              <w:right w:val="nil"/>
            </w:tcBorders>
            <w:shd w:val="clear" w:color="auto" w:fill="auto"/>
            <w:noWrap/>
            <w:vAlign w:val="bottom"/>
            <w:hideMark/>
          </w:tcPr>
          <w:p w14:paraId="2C67D1D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0.907</w:t>
            </w:r>
          </w:p>
        </w:tc>
        <w:tc>
          <w:tcPr>
            <w:tcW w:w="1178" w:type="dxa"/>
            <w:tcBorders>
              <w:top w:val="nil"/>
              <w:left w:val="nil"/>
              <w:bottom w:val="nil"/>
              <w:right w:val="nil"/>
            </w:tcBorders>
            <w:shd w:val="clear" w:color="auto" w:fill="auto"/>
            <w:noWrap/>
            <w:vAlign w:val="bottom"/>
            <w:hideMark/>
          </w:tcPr>
          <w:p w14:paraId="25E9216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0.732 - 1.124</w:t>
            </w:r>
          </w:p>
        </w:tc>
        <w:tc>
          <w:tcPr>
            <w:tcW w:w="571" w:type="dxa"/>
            <w:tcBorders>
              <w:top w:val="nil"/>
              <w:left w:val="nil"/>
              <w:bottom w:val="nil"/>
              <w:right w:val="nil"/>
            </w:tcBorders>
            <w:shd w:val="clear" w:color="auto" w:fill="auto"/>
            <w:noWrap/>
            <w:vAlign w:val="bottom"/>
            <w:hideMark/>
          </w:tcPr>
          <w:p w14:paraId="7BB27A0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1.186</w:t>
            </w:r>
          </w:p>
        </w:tc>
        <w:tc>
          <w:tcPr>
            <w:tcW w:w="1289" w:type="dxa"/>
            <w:tcBorders>
              <w:top w:val="nil"/>
              <w:left w:val="nil"/>
              <w:bottom w:val="nil"/>
              <w:right w:val="nil"/>
            </w:tcBorders>
            <w:shd w:val="clear" w:color="auto" w:fill="auto"/>
            <w:noWrap/>
            <w:vAlign w:val="bottom"/>
            <w:hideMark/>
          </w:tcPr>
          <w:p w14:paraId="08FF443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0.733 - 1.920</w:t>
            </w:r>
          </w:p>
        </w:tc>
      </w:tr>
      <w:tr w:rsidR="00034F49" w:rsidRPr="00034F49" w14:paraId="54A72A89" w14:textId="77777777" w:rsidTr="00034F49">
        <w:trPr>
          <w:trHeight w:val="315"/>
        </w:trPr>
        <w:tc>
          <w:tcPr>
            <w:tcW w:w="3820" w:type="dxa"/>
            <w:tcBorders>
              <w:top w:val="nil"/>
              <w:left w:val="nil"/>
              <w:bottom w:val="nil"/>
              <w:right w:val="nil"/>
            </w:tcBorders>
            <w:shd w:val="clear" w:color="auto" w:fill="auto"/>
            <w:noWrap/>
            <w:vAlign w:val="bottom"/>
            <w:hideMark/>
          </w:tcPr>
          <w:p w14:paraId="31592226"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North</w:t>
            </w:r>
          </w:p>
        </w:tc>
        <w:tc>
          <w:tcPr>
            <w:tcW w:w="522" w:type="dxa"/>
            <w:tcBorders>
              <w:top w:val="nil"/>
              <w:left w:val="nil"/>
              <w:bottom w:val="nil"/>
              <w:right w:val="nil"/>
            </w:tcBorders>
            <w:shd w:val="clear" w:color="auto" w:fill="auto"/>
            <w:noWrap/>
            <w:vAlign w:val="bottom"/>
            <w:hideMark/>
          </w:tcPr>
          <w:p w14:paraId="437FE0B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0.903</w:t>
            </w:r>
          </w:p>
        </w:tc>
        <w:tc>
          <w:tcPr>
            <w:tcW w:w="1178" w:type="dxa"/>
            <w:tcBorders>
              <w:top w:val="nil"/>
              <w:left w:val="nil"/>
              <w:bottom w:val="nil"/>
              <w:right w:val="nil"/>
            </w:tcBorders>
            <w:shd w:val="clear" w:color="auto" w:fill="auto"/>
            <w:noWrap/>
            <w:vAlign w:val="bottom"/>
            <w:hideMark/>
          </w:tcPr>
          <w:p w14:paraId="1BDC052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0.806 - 1.012</w:t>
            </w:r>
          </w:p>
        </w:tc>
        <w:tc>
          <w:tcPr>
            <w:tcW w:w="503" w:type="dxa"/>
            <w:tcBorders>
              <w:top w:val="nil"/>
              <w:left w:val="nil"/>
              <w:bottom w:val="nil"/>
              <w:right w:val="nil"/>
            </w:tcBorders>
            <w:shd w:val="clear" w:color="auto" w:fill="auto"/>
            <w:noWrap/>
            <w:vAlign w:val="bottom"/>
            <w:hideMark/>
          </w:tcPr>
          <w:p w14:paraId="62BE5FA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0.880</w:t>
            </w:r>
          </w:p>
        </w:tc>
        <w:tc>
          <w:tcPr>
            <w:tcW w:w="1137" w:type="dxa"/>
            <w:tcBorders>
              <w:top w:val="nil"/>
              <w:left w:val="nil"/>
              <w:bottom w:val="nil"/>
              <w:right w:val="nil"/>
            </w:tcBorders>
            <w:shd w:val="clear" w:color="auto" w:fill="auto"/>
            <w:noWrap/>
            <w:vAlign w:val="bottom"/>
            <w:hideMark/>
          </w:tcPr>
          <w:p w14:paraId="3C67F27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0.783 - 0.989</w:t>
            </w:r>
          </w:p>
        </w:tc>
        <w:tc>
          <w:tcPr>
            <w:tcW w:w="522" w:type="dxa"/>
            <w:tcBorders>
              <w:top w:val="nil"/>
              <w:left w:val="nil"/>
              <w:bottom w:val="nil"/>
              <w:right w:val="nil"/>
            </w:tcBorders>
            <w:shd w:val="clear" w:color="auto" w:fill="auto"/>
            <w:noWrap/>
            <w:vAlign w:val="bottom"/>
            <w:hideMark/>
          </w:tcPr>
          <w:p w14:paraId="7ACCA70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1.010</w:t>
            </w:r>
          </w:p>
        </w:tc>
        <w:tc>
          <w:tcPr>
            <w:tcW w:w="1178" w:type="dxa"/>
            <w:tcBorders>
              <w:top w:val="nil"/>
              <w:left w:val="nil"/>
              <w:bottom w:val="nil"/>
              <w:right w:val="nil"/>
            </w:tcBorders>
            <w:shd w:val="clear" w:color="auto" w:fill="auto"/>
            <w:noWrap/>
            <w:vAlign w:val="bottom"/>
            <w:hideMark/>
          </w:tcPr>
          <w:p w14:paraId="18317AF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0.830 - 1.229</w:t>
            </w:r>
          </w:p>
        </w:tc>
        <w:tc>
          <w:tcPr>
            <w:tcW w:w="571" w:type="dxa"/>
            <w:tcBorders>
              <w:top w:val="nil"/>
              <w:left w:val="nil"/>
              <w:bottom w:val="nil"/>
              <w:right w:val="nil"/>
            </w:tcBorders>
            <w:shd w:val="clear" w:color="auto" w:fill="auto"/>
            <w:noWrap/>
            <w:vAlign w:val="bottom"/>
            <w:hideMark/>
          </w:tcPr>
          <w:p w14:paraId="3D45FB2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1.106</w:t>
            </w:r>
          </w:p>
        </w:tc>
        <w:tc>
          <w:tcPr>
            <w:tcW w:w="1289" w:type="dxa"/>
            <w:tcBorders>
              <w:top w:val="nil"/>
              <w:left w:val="nil"/>
              <w:bottom w:val="nil"/>
              <w:right w:val="nil"/>
            </w:tcBorders>
            <w:shd w:val="clear" w:color="auto" w:fill="auto"/>
            <w:noWrap/>
            <w:vAlign w:val="bottom"/>
            <w:hideMark/>
          </w:tcPr>
          <w:p w14:paraId="40C15A0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0.654 - 1.869</w:t>
            </w:r>
          </w:p>
        </w:tc>
      </w:tr>
      <w:tr w:rsidR="00034F49" w:rsidRPr="00034F49" w14:paraId="372A1E07" w14:textId="77777777" w:rsidTr="00034F49">
        <w:trPr>
          <w:trHeight w:val="315"/>
        </w:trPr>
        <w:tc>
          <w:tcPr>
            <w:tcW w:w="3820" w:type="dxa"/>
            <w:tcBorders>
              <w:top w:val="nil"/>
              <w:left w:val="nil"/>
              <w:bottom w:val="nil"/>
              <w:right w:val="nil"/>
            </w:tcBorders>
            <w:shd w:val="clear" w:color="auto" w:fill="auto"/>
            <w:noWrap/>
            <w:vAlign w:val="bottom"/>
            <w:hideMark/>
          </w:tcPr>
          <w:p w14:paraId="2C17B6DE"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North-East</w:t>
            </w:r>
          </w:p>
        </w:tc>
        <w:tc>
          <w:tcPr>
            <w:tcW w:w="522" w:type="dxa"/>
            <w:tcBorders>
              <w:top w:val="nil"/>
              <w:left w:val="nil"/>
              <w:bottom w:val="nil"/>
              <w:right w:val="nil"/>
            </w:tcBorders>
            <w:shd w:val="clear" w:color="auto" w:fill="auto"/>
            <w:noWrap/>
            <w:vAlign w:val="bottom"/>
            <w:hideMark/>
          </w:tcPr>
          <w:p w14:paraId="24CF281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0.991</w:t>
            </w:r>
          </w:p>
        </w:tc>
        <w:tc>
          <w:tcPr>
            <w:tcW w:w="1178" w:type="dxa"/>
            <w:tcBorders>
              <w:top w:val="nil"/>
              <w:left w:val="nil"/>
              <w:bottom w:val="nil"/>
              <w:right w:val="nil"/>
            </w:tcBorders>
            <w:shd w:val="clear" w:color="auto" w:fill="auto"/>
            <w:noWrap/>
            <w:vAlign w:val="bottom"/>
            <w:hideMark/>
          </w:tcPr>
          <w:p w14:paraId="3A427C4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0.902 - 1.088</w:t>
            </w:r>
          </w:p>
        </w:tc>
        <w:tc>
          <w:tcPr>
            <w:tcW w:w="503" w:type="dxa"/>
            <w:tcBorders>
              <w:top w:val="nil"/>
              <w:left w:val="nil"/>
              <w:bottom w:val="nil"/>
              <w:right w:val="nil"/>
            </w:tcBorders>
            <w:shd w:val="clear" w:color="auto" w:fill="auto"/>
            <w:noWrap/>
            <w:vAlign w:val="bottom"/>
            <w:hideMark/>
          </w:tcPr>
          <w:p w14:paraId="23A5D1C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0.978</w:t>
            </w:r>
          </w:p>
        </w:tc>
        <w:tc>
          <w:tcPr>
            <w:tcW w:w="1137" w:type="dxa"/>
            <w:tcBorders>
              <w:top w:val="nil"/>
              <w:left w:val="nil"/>
              <w:bottom w:val="nil"/>
              <w:right w:val="nil"/>
            </w:tcBorders>
            <w:shd w:val="clear" w:color="auto" w:fill="auto"/>
            <w:noWrap/>
            <w:vAlign w:val="bottom"/>
            <w:hideMark/>
          </w:tcPr>
          <w:p w14:paraId="2B6CDAE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0.890 - 1.076</w:t>
            </w:r>
          </w:p>
        </w:tc>
        <w:tc>
          <w:tcPr>
            <w:tcW w:w="522" w:type="dxa"/>
            <w:tcBorders>
              <w:top w:val="nil"/>
              <w:left w:val="nil"/>
              <w:bottom w:val="nil"/>
              <w:right w:val="nil"/>
            </w:tcBorders>
            <w:shd w:val="clear" w:color="auto" w:fill="auto"/>
            <w:noWrap/>
            <w:vAlign w:val="bottom"/>
            <w:hideMark/>
          </w:tcPr>
          <w:p w14:paraId="0A16276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1.004</w:t>
            </w:r>
          </w:p>
        </w:tc>
        <w:tc>
          <w:tcPr>
            <w:tcW w:w="1178" w:type="dxa"/>
            <w:tcBorders>
              <w:top w:val="nil"/>
              <w:left w:val="nil"/>
              <w:bottom w:val="nil"/>
              <w:right w:val="nil"/>
            </w:tcBorders>
            <w:shd w:val="clear" w:color="auto" w:fill="auto"/>
            <w:noWrap/>
            <w:vAlign w:val="bottom"/>
            <w:hideMark/>
          </w:tcPr>
          <w:p w14:paraId="0EF1AA2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0.845 - 1.193</w:t>
            </w:r>
          </w:p>
        </w:tc>
        <w:tc>
          <w:tcPr>
            <w:tcW w:w="571" w:type="dxa"/>
            <w:tcBorders>
              <w:top w:val="nil"/>
              <w:left w:val="nil"/>
              <w:bottom w:val="nil"/>
              <w:right w:val="nil"/>
            </w:tcBorders>
            <w:shd w:val="clear" w:color="auto" w:fill="auto"/>
            <w:noWrap/>
            <w:vAlign w:val="bottom"/>
            <w:hideMark/>
          </w:tcPr>
          <w:p w14:paraId="681A567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1.131</w:t>
            </w:r>
          </w:p>
        </w:tc>
        <w:tc>
          <w:tcPr>
            <w:tcW w:w="1289" w:type="dxa"/>
            <w:tcBorders>
              <w:top w:val="nil"/>
              <w:left w:val="nil"/>
              <w:bottom w:val="nil"/>
              <w:right w:val="nil"/>
            </w:tcBorders>
            <w:shd w:val="clear" w:color="auto" w:fill="auto"/>
            <w:noWrap/>
            <w:vAlign w:val="bottom"/>
            <w:hideMark/>
          </w:tcPr>
          <w:p w14:paraId="5572FB9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0.669 - 1.910</w:t>
            </w:r>
          </w:p>
        </w:tc>
      </w:tr>
      <w:tr w:rsidR="00034F49" w:rsidRPr="00034F49" w14:paraId="566D0A4D" w14:textId="77777777" w:rsidTr="00034F49">
        <w:trPr>
          <w:trHeight w:val="315"/>
        </w:trPr>
        <w:tc>
          <w:tcPr>
            <w:tcW w:w="3820" w:type="dxa"/>
            <w:tcBorders>
              <w:top w:val="nil"/>
              <w:left w:val="nil"/>
              <w:bottom w:val="nil"/>
              <w:right w:val="nil"/>
            </w:tcBorders>
            <w:shd w:val="clear" w:color="auto" w:fill="auto"/>
            <w:noWrap/>
            <w:vAlign w:val="bottom"/>
            <w:hideMark/>
          </w:tcPr>
          <w:p w14:paraId="65CED466"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South</w:t>
            </w:r>
          </w:p>
        </w:tc>
        <w:tc>
          <w:tcPr>
            <w:tcW w:w="522" w:type="dxa"/>
            <w:tcBorders>
              <w:top w:val="nil"/>
              <w:left w:val="nil"/>
              <w:bottom w:val="nil"/>
              <w:right w:val="nil"/>
            </w:tcBorders>
            <w:shd w:val="clear" w:color="auto" w:fill="auto"/>
            <w:noWrap/>
            <w:vAlign w:val="bottom"/>
            <w:hideMark/>
          </w:tcPr>
          <w:p w14:paraId="4AB72F6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0.927</w:t>
            </w:r>
          </w:p>
        </w:tc>
        <w:tc>
          <w:tcPr>
            <w:tcW w:w="1178" w:type="dxa"/>
            <w:tcBorders>
              <w:top w:val="nil"/>
              <w:left w:val="nil"/>
              <w:bottom w:val="nil"/>
              <w:right w:val="nil"/>
            </w:tcBorders>
            <w:shd w:val="clear" w:color="auto" w:fill="auto"/>
            <w:noWrap/>
            <w:vAlign w:val="bottom"/>
            <w:hideMark/>
          </w:tcPr>
          <w:p w14:paraId="70A3A21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0.833 - 1.032</w:t>
            </w:r>
          </w:p>
        </w:tc>
        <w:tc>
          <w:tcPr>
            <w:tcW w:w="503" w:type="dxa"/>
            <w:tcBorders>
              <w:top w:val="nil"/>
              <w:left w:val="nil"/>
              <w:bottom w:val="nil"/>
              <w:right w:val="nil"/>
            </w:tcBorders>
            <w:shd w:val="clear" w:color="auto" w:fill="auto"/>
            <w:noWrap/>
            <w:vAlign w:val="bottom"/>
            <w:hideMark/>
          </w:tcPr>
          <w:p w14:paraId="508F4F3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0.925</w:t>
            </w:r>
          </w:p>
        </w:tc>
        <w:tc>
          <w:tcPr>
            <w:tcW w:w="1137" w:type="dxa"/>
            <w:tcBorders>
              <w:top w:val="nil"/>
              <w:left w:val="nil"/>
              <w:bottom w:val="nil"/>
              <w:right w:val="nil"/>
            </w:tcBorders>
            <w:shd w:val="clear" w:color="auto" w:fill="auto"/>
            <w:noWrap/>
            <w:vAlign w:val="bottom"/>
            <w:hideMark/>
          </w:tcPr>
          <w:p w14:paraId="24DE9D4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0.829 - 1.031</w:t>
            </w:r>
          </w:p>
        </w:tc>
        <w:tc>
          <w:tcPr>
            <w:tcW w:w="522" w:type="dxa"/>
            <w:tcBorders>
              <w:top w:val="nil"/>
              <w:left w:val="nil"/>
              <w:bottom w:val="nil"/>
              <w:right w:val="nil"/>
            </w:tcBorders>
            <w:shd w:val="clear" w:color="auto" w:fill="auto"/>
            <w:noWrap/>
            <w:vAlign w:val="bottom"/>
            <w:hideMark/>
          </w:tcPr>
          <w:p w14:paraId="0B43FA9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1.051</w:t>
            </w:r>
          </w:p>
        </w:tc>
        <w:tc>
          <w:tcPr>
            <w:tcW w:w="1178" w:type="dxa"/>
            <w:tcBorders>
              <w:top w:val="nil"/>
              <w:left w:val="nil"/>
              <w:bottom w:val="nil"/>
              <w:right w:val="nil"/>
            </w:tcBorders>
            <w:shd w:val="clear" w:color="auto" w:fill="auto"/>
            <w:noWrap/>
            <w:vAlign w:val="bottom"/>
            <w:hideMark/>
          </w:tcPr>
          <w:p w14:paraId="49F1583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0.845 - 1.306</w:t>
            </w:r>
          </w:p>
        </w:tc>
        <w:tc>
          <w:tcPr>
            <w:tcW w:w="571" w:type="dxa"/>
            <w:tcBorders>
              <w:top w:val="nil"/>
              <w:left w:val="nil"/>
              <w:bottom w:val="nil"/>
              <w:right w:val="nil"/>
            </w:tcBorders>
            <w:shd w:val="clear" w:color="auto" w:fill="auto"/>
            <w:noWrap/>
            <w:vAlign w:val="bottom"/>
            <w:hideMark/>
          </w:tcPr>
          <w:p w14:paraId="4AD2C66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0.654</w:t>
            </w:r>
          </w:p>
        </w:tc>
        <w:tc>
          <w:tcPr>
            <w:tcW w:w="1289" w:type="dxa"/>
            <w:tcBorders>
              <w:top w:val="nil"/>
              <w:left w:val="nil"/>
              <w:bottom w:val="nil"/>
              <w:right w:val="nil"/>
            </w:tcBorders>
            <w:shd w:val="clear" w:color="auto" w:fill="auto"/>
            <w:noWrap/>
            <w:vAlign w:val="bottom"/>
            <w:hideMark/>
          </w:tcPr>
          <w:p w14:paraId="1312E1C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0.370 - 1.155</w:t>
            </w:r>
          </w:p>
        </w:tc>
      </w:tr>
      <w:tr w:rsidR="00034F49" w:rsidRPr="00034F49" w14:paraId="51868BFE" w14:textId="77777777" w:rsidTr="00034F49">
        <w:trPr>
          <w:trHeight w:val="315"/>
        </w:trPr>
        <w:tc>
          <w:tcPr>
            <w:tcW w:w="3820" w:type="dxa"/>
            <w:tcBorders>
              <w:top w:val="nil"/>
              <w:left w:val="nil"/>
              <w:bottom w:val="nil"/>
              <w:right w:val="nil"/>
            </w:tcBorders>
            <w:shd w:val="clear" w:color="auto" w:fill="auto"/>
            <w:noWrap/>
            <w:vAlign w:val="bottom"/>
            <w:hideMark/>
          </w:tcPr>
          <w:p w14:paraId="303118D8" w14:textId="77777777" w:rsidR="00034F49" w:rsidRPr="00034F49" w:rsidRDefault="00034F49" w:rsidP="00034F49">
            <w:pPr>
              <w:spacing w:line="240" w:lineRule="auto"/>
              <w:rPr>
                <w:rFonts w:eastAsia="Times New Roman"/>
                <w:i/>
                <w:iCs/>
                <w:color w:val="000000"/>
                <w:sz w:val="16"/>
                <w:szCs w:val="16"/>
              </w:rPr>
            </w:pPr>
            <w:r w:rsidRPr="00034F49">
              <w:rPr>
                <w:rFonts w:eastAsia="Times New Roman"/>
                <w:i/>
                <w:iCs/>
                <w:color w:val="000000"/>
                <w:sz w:val="16"/>
                <w:szCs w:val="16"/>
              </w:rPr>
              <w:t>Marital status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Single)</w:t>
            </w:r>
          </w:p>
        </w:tc>
        <w:tc>
          <w:tcPr>
            <w:tcW w:w="522" w:type="dxa"/>
            <w:tcBorders>
              <w:top w:val="nil"/>
              <w:left w:val="nil"/>
              <w:bottom w:val="nil"/>
              <w:right w:val="nil"/>
            </w:tcBorders>
            <w:shd w:val="clear" w:color="auto" w:fill="auto"/>
            <w:noWrap/>
            <w:vAlign w:val="bottom"/>
            <w:hideMark/>
          </w:tcPr>
          <w:p w14:paraId="6692ED62"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2DA9BD6B"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63D46C2A"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67466D3C"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13D978CE"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18FC40CB"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204E69F0"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7B42ECE2"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2097A08C" w14:textId="77777777" w:rsidTr="00034F49">
        <w:trPr>
          <w:trHeight w:val="315"/>
        </w:trPr>
        <w:tc>
          <w:tcPr>
            <w:tcW w:w="3820" w:type="dxa"/>
            <w:tcBorders>
              <w:top w:val="nil"/>
              <w:left w:val="nil"/>
              <w:bottom w:val="nil"/>
              <w:right w:val="nil"/>
            </w:tcBorders>
            <w:shd w:val="clear" w:color="auto" w:fill="auto"/>
            <w:noWrap/>
            <w:vAlign w:val="bottom"/>
            <w:hideMark/>
          </w:tcPr>
          <w:p w14:paraId="31B56CB6"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Married</w:t>
            </w:r>
            <w:proofErr w:type="spellEnd"/>
          </w:p>
        </w:tc>
        <w:tc>
          <w:tcPr>
            <w:tcW w:w="522" w:type="dxa"/>
            <w:tcBorders>
              <w:top w:val="nil"/>
              <w:left w:val="nil"/>
              <w:bottom w:val="nil"/>
              <w:right w:val="nil"/>
            </w:tcBorders>
            <w:shd w:val="clear" w:color="auto" w:fill="auto"/>
            <w:noWrap/>
            <w:vAlign w:val="bottom"/>
            <w:hideMark/>
          </w:tcPr>
          <w:p w14:paraId="1818490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0.872</w:t>
            </w:r>
          </w:p>
        </w:tc>
        <w:tc>
          <w:tcPr>
            <w:tcW w:w="1178" w:type="dxa"/>
            <w:tcBorders>
              <w:top w:val="nil"/>
              <w:left w:val="nil"/>
              <w:bottom w:val="nil"/>
              <w:right w:val="nil"/>
            </w:tcBorders>
            <w:shd w:val="clear" w:color="auto" w:fill="auto"/>
            <w:noWrap/>
            <w:vAlign w:val="bottom"/>
            <w:hideMark/>
          </w:tcPr>
          <w:p w14:paraId="76B5586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0.793 - 0.959</w:t>
            </w:r>
          </w:p>
        </w:tc>
        <w:tc>
          <w:tcPr>
            <w:tcW w:w="503" w:type="dxa"/>
            <w:tcBorders>
              <w:top w:val="nil"/>
              <w:left w:val="nil"/>
              <w:bottom w:val="nil"/>
              <w:right w:val="nil"/>
            </w:tcBorders>
            <w:shd w:val="clear" w:color="auto" w:fill="auto"/>
            <w:noWrap/>
            <w:vAlign w:val="bottom"/>
            <w:hideMark/>
          </w:tcPr>
          <w:p w14:paraId="260CFAE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0.876</w:t>
            </w:r>
          </w:p>
        </w:tc>
        <w:tc>
          <w:tcPr>
            <w:tcW w:w="1137" w:type="dxa"/>
            <w:tcBorders>
              <w:top w:val="nil"/>
              <w:left w:val="nil"/>
              <w:bottom w:val="nil"/>
              <w:right w:val="nil"/>
            </w:tcBorders>
            <w:shd w:val="clear" w:color="auto" w:fill="auto"/>
            <w:noWrap/>
            <w:vAlign w:val="bottom"/>
            <w:hideMark/>
          </w:tcPr>
          <w:p w14:paraId="5B022C1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0.793 - 0.966</w:t>
            </w:r>
          </w:p>
        </w:tc>
        <w:tc>
          <w:tcPr>
            <w:tcW w:w="522" w:type="dxa"/>
            <w:tcBorders>
              <w:top w:val="nil"/>
              <w:left w:val="nil"/>
              <w:bottom w:val="nil"/>
              <w:right w:val="nil"/>
            </w:tcBorders>
            <w:shd w:val="clear" w:color="auto" w:fill="auto"/>
            <w:noWrap/>
            <w:vAlign w:val="bottom"/>
            <w:hideMark/>
          </w:tcPr>
          <w:p w14:paraId="7D621C5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0.792</w:t>
            </w:r>
          </w:p>
        </w:tc>
        <w:tc>
          <w:tcPr>
            <w:tcW w:w="1178" w:type="dxa"/>
            <w:tcBorders>
              <w:top w:val="nil"/>
              <w:left w:val="nil"/>
              <w:bottom w:val="nil"/>
              <w:right w:val="nil"/>
            </w:tcBorders>
            <w:shd w:val="clear" w:color="auto" w:fill="auto"/>
            <w:noWrap/>
            <w:vAlign w:val="bottom"/>
            <w:hideMark/>
          </w:tcPr>
          <w:p w14:paraId="37E6E37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0.654 - 0.959</w:t>
            </w:r>
          </w:p>
        </w:tc>
        <w:tc>
          <w:tcPr>
            <w:tcW w:w="571" w:type="dxa"/>
            <w:tcBorders>
              <w:top w:val="nil"/>
              <w:left w:val="nil"/>
              <w:bottom w:val="nil"/>
              <w:right w:val="nil"/>
            </w:tcBorders>
            <w:shd w:val="clear" w:color="auto" w:fill="auto"/>
            <w:noWrap/>
            <w:vAlign w:val="bottom"/>
            <w:hideMark/>
          </w:tcPr>
          <w:p w14:paraId="2FB22C2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0.493</w:t>
            </w:r>
          </w:p>
        </w:tc>
        <w:tc>
          <w:tcPr>
            <w:tcW w:w="1289" w:type="dxa"/>
            <w:tcBorders>
              <w:top w:val="nil"/>
              <w:left w:val="nil"/>
              <w:bottom w:val="nil"/>
              <w:right w:val="nil"/>
            </w:tcBorders>
            <w:shd w:val="clear" w:color="auto" w:fill="auto"/>
            <w:noWrap/>
            <w:vAlign w:val="bottom"/>
            <w:hideMark/>
          </w:tcPr>
          <w:p w14:paraId="61554DD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0.233 - 1.041</w:t>
            </w:r>
          </w:p>
        </w:tc>
      </w:tr>
      <w:tr w:rsidR="00034F49" w:rsidRPr="00034F49" w14:paraId="6BEA16C6" w14:textId="77777777" w:rsidTr="00034F49">
        <w:trPr>
          <w:trHeight w:val="315"/>
        </w:trPr>
        <w:tc>
          <w:tcPr>
            <w:tcW w:w="3820" w:type="dxa"/>
            <w:tcBorders>
              <w:top w:val="nil"/>
              <w:left w:val="nil"/>
              <w:bottom w:val="nil"/>
              <w:right w:val="nil"/>
            </w:tcBorders>
            <w:shd w:val="clear" w:color="auto" w:fill="auto"/>
            <w:noWrap/>
            <w:vAlign w:val="bottom"/>
            <w:hideMark/>
          </w:tcPr>
          <w:p w14:paraId="73F6EF3A"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Divorced</w:t>
            </w:r>
            <w:proofErr w:type="spellEnd"/>
          </w:p>
        </w:tc>
        <w:tc>
          <w:tcPr>
            <w:tcW w:w="522" w:type="dxa"/>
            <w:tcBorders>
              <w:top w:val="nil"/>
              <w:left w:val="nil"/>
              <w:bottom w:val="nil"/>
              <w:right w:val="nil"/>
            </w:tcBorders>
            <w:shd w:val="clear" w:color="auto" w:fill="auto"/>
            <w:noWrap/>
            <w:vAlign w:val="bottom"/>
            <w:hideMark/>
          </w:tcPr>
          <w:p w14:paraId="6344722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1.295</w:t>
            </w:r>
          </w:p>
        </w:tc>
        <w:tc>
          <w:tcPr>
            <w:tcW w:w="1178" w:type="dxa"/>
            <w:tcBorders>
              <w:top w:val="nil"/>
              <w:left w:val="nil"/>
              <w:bottom w:val="nil"/>
              <w:right w:val="nil"/>
            </w:tcBorders>
            <w:shd w:val="clear" w:color="auto" w:fill="auto"/>
            <w:noWrap/>
            <w:vAlign w:val="bottom"/>
            <w:hideMark/>
          </w:tcPr>
          <w:p w14:paraId="53DBA27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1.150 - 1.458</w:t>
            </w:r>
          </w:p>
        </w:tc>
        <w:tc>
          <w:tcPr>
            <w:tcW w:w="503" w:type="dxa"/>
            <w:tcBorders>
              <w:top w:val="nil"/>
              <w:left w:val="nil"/>
              <w:bottom w:val="nil"/>
              <w:right w:val="nil"/>
            </w:tcBorders>
            <w:shd w:val="clear" w:color="auto" w:fill="auto"/>
            <w:noWrap/>
            <w:vAlign w:val="bottom"/>
            <w:hideMark/>
          </w:tcPr>
          <w:p w14:paraId="2BF4DC2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1.280</w:t>
            </w:r>
          </w:p>
        </w:tc>
        <w:tc>
          <w:tcPr>
            <w:tcW w:w="1137" w:type="dxa"/>
            <w:tcBorders>
              <w:top w:val="nil"/>
              <w:left w:val="nil"/>
              <w:bottom w:val="nil"/>
              <w:right w:val="nil"/>
            </w:tcBorders>
            <w:shd w:val="clear" w:color="auto" w:fill="auto"/>
            <w:noWrap/>
            <w:vAlign w:val="bottom"/>
            <w:hideMark/>
          </w:tcPr>
          <w:p w14:paraId="6BAF19C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1.134 - 1.444</w:t>
            </w:r>
          </w:p>
        </w:tc>
        <w:tc>
          <w:tcPr>
            <w:tcW w:w="522" w:type="dxa"/>
            <w:tcBorders>
              <w:top w:val="nil"/>
              <w:left w:val="nil"/>
              <w:bottom w:val="nil"/>
              <w:right w:val="nil"/>
            </w:tcBorders>
            <w:shd w:val="clear" w:color="auto" w:fill="auto"/>
            <w:noWrap/>
            <w:vAlign w:val="bottom"/>
            <w:hideMark/>
          </w:tcPr>
          <w:p w14:paraId="377D2EC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1.278</w:t>
            </w:r>
          </w:p>
        </w:tc>
        <w:tc>
          <w:tcPr>
            <w:tcW w:w="1178" w:type="dxa"/>
            <w:tcBorders>
              <w:top w:val="nil"/>
              <w:left w:val="nil"/>
              <w:bottom w:val="nil"/>
              <w:right w:val="nil"/>
            </w:tcBorders>
            <w:shd w:val="clear" w:color="auto" w:fill="auto"/>
            <w:noWrap/>
            <w:vAlign w:val="bottom"/>
            <w:hideMark/>
          </w:tcPr>
          <w:p w14:paraId="587769F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1.023 - 1.597</w:t>
            </w:r>
          </w:p>
        </w:tc>
        <w:tc>
          <w:tcPr>
            <w:tcW w:w="571" w:type="dxa"/>
            <w:tcBorders>
              <w:top w:val="nil"/>
              <w:left w:val="nil"/>
              <w:bottom w:val="nil"/>
              <w:right w:val="nil"/>
            </w:tcBorders>
            <w:shd w:val="clear" w:color="auto" w:fill="auto"/>
            <w:noWrap/>
            <w:vAlign w:val="bottom"/>
            <w:hideMark/>
          </w:tcPr>
          <w:p w14:paraId="7829305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1.096</w:t>
            </w:r>
          </w:p>
        </w:tc>
        <w:tc>
          <w:tcPr>
            <w:tcW w:w="1289" w:type="dxa"/>
            <w:tcBorders>
              <w:top w:val="nil"/>
              <w:left w:val="nil"/>
              <w:bottom w:val="nil"/>
              <w:right w:val="nil"/>
            </w:tcBorders>
            <w:shd w:val="clear" w:color="auto" w:fill="auto"/>
            <w:noWrap/>
            <w:vAlign w:val="bottom"/>
            <w:hideMark/>
          </w:tcPr>
          <w:p w14:paraId="5F30BDB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0.597 - 2.010</w:t>
            </w:r>
          </w:p>
        </w:tc>
      </w:tr>
      <w:tr w:rsidR="00034F49" w:rsidRPr="00034F49" w14:paraId="517BCDEC" w14:textId="77777777" w:rsidTr="00034F49">
        <w:trPr>
          <w:trHeight w:val="315"/>
        </w:trPr>
        <w:tc>
          <w:tcPr>
            <w:tcW w:w="3820" w:type="dxa"/>
            <w:tcBorders>
              <w:top w:val="nil"/>
              <w:left w:val="nil"/>
              <w:bottom w:val="nil"/>
              <w:right w:val="nil"/>
            </w:tcBorders>
            <w:shd w:val="clear" w:color="auto" w:fill="auto"/>
            <w:noWrap/>
            <w:vAlign w:val="bottom"/>
            <w:hideMark/>
          </w:tcPr>
          <w:p w14:paraId="0E78A437"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Widow</w:t>
            </w:r>
            <w:proofErr w:type="spellEnd"/>
          </w:p>
        </w:tc>
        <w:tc>
          <w:tcPr>
            <w:tcW w:w="522" w:type="dxa"/>
            <w:tcBorders>
              <w:top w:val="nil"/>
              <w:left w:val="nil"/>
              <w:bottom w:val="nil"/>
              <w:right w:val="nil"/>
            </w:tcBorders>
            <w:shd w:val="clear" w:color="auto" w:fill="auto"/>
            <w:noWrap/>
            <w:vAlign w:val="bottom"/>
            <w:hideMark/>
          </w:tcPr>
          <w:p w14:paraId="4540963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0.791</w:t>
            </w:r>
          </w:p>
        </w:tc>
        <w:tc>
          <w:tcPr>
            <w:tcW w:w="1178" w:type="dxa"/>
            <w:tcBorders>
              <w:top w:val="nil"/>
              <w:left w:val="nil"/>
              <w:bottom w:val="nil"/>
              <w:right w:val="nil"/>
            </w:tcBorders>
            <w:shd w:val="clear" w:color="auto" w:fill="auto"/>
            <w:noWrap/>
            <w:vAlign w:val="bottom"/>
            <w:hideMark/>
          </w:tcPr>
          <w:p w14:paraId="59D08E3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0.672 - 0.931</w:t>
            </w:r>
          </w:p>
        </w:tc>
        <w:tc>
          <w:tcPr>
            <w:tcW w:w="503" w:type="dxa"/>
            <w:tcBorders>
              <w:top w:val="nil"/>
              <w:left w:val="nil"/>
              <w:bottom w:val="nil"/>
              <w:right w:val="nil"/>
            </w:tcBorders>
            <w:shd w:val="clear" w:color="auto" w:fill="auto"/>
            <w:noWrap/>
            <w:vAlign w:val="bottom"/>
            <w:hideMark/>
          </w:tcPr>
          <w:p w14:paraId="30EC5E3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0.816</w:t>
            </w:r>
          </w:p>
        </w:tc>
        <w:tc>
          <w:tcPr>
            <w:tcW w:w="1137" w:type="dxa"/>
            <w:tcBorders>
              <w:top w:val="nil"/>
              <w:left w:val="nil"/>
              <w:bottom w:val="nil"/>
              <w:right w:val="nil"/>
            </w:tcBorders>
            <w:shd w:val="clear" w:color="auto" w:fill="auto"/>
            <w:noWrap/>
            <w:vAlign w:val="bottom"/>
            <w:hideMark/>
          </w:tcPr>
          <w:p w14:paraId="76E86C4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0.690 - 0.965</w:t>
            </w:r>
          </w:p>
        </w:tc>
        <w:tc>
          <w:tcPr>
            <w:tcW w:w="522" w:type="dxa"/>
            <w:tcBorders>
              <w:top w:val="nil"/>
              <w:left w:val="nil"/>
              <w:bottom w:val="nil"/>
              <w:right w:val="nil"/>
            </w:tcBorders>
            <w:shd w:val="clear" w:color="auto" w:fill="auto"/>
            <w:noWrap/>
            <w:vAlign w:val="bottom"/>
            <w:hideMark/>
          </w:tcPr>
          <w:p w14:paraId="4D8FC8D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0.900</w:t>
            </w:r>
          </w:p>
        </w:tc>
        <w:tc>
          <w:tcPr>
            <w:tcW w:w="1178" w:type="dxa"/>
            <w:tcBorders>
              <w:top w:val="nil"/>
              <w:left w:val="nil"/>
              <w:bottom w:val="nil"/>
              <w:right w:val="nil"/>
            </w:tcBorders>
            <w:shd w:val="clear" w:color="auto" w:fill="auto"/>
            <w:noWrap/>
            <w:vAlign w:val="bottom"/>
            <w:hideMark/>
          </w:tcPr>
          <w:p w14:paraId="2019F97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0.606 - 1.337</w:t>
            </w:r>
          </w:p>
        </w:tc>
        <w:tc>
          <w:tcPr>
            <w:tcW w:w="571" w:type="dxa"/>
            <w:tcBorders>
              <w:top w:val="nil"/>
              <w:left w:val="nil"/>
              <w:bottom w:val="nil"/>
              <w:right w:val="nil"/>
            </w:tcBorders>
            <w:shd w:val="clear" w:color="auto" w:fill="auto"/>
            <w:noWrap/>
            <w:vAlign w:val="bottom"/>
            <w:hideMark/>
          </w:tcPr>
          <w:p w14:paraId="1F83232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0.448</w:t>
            </w:r>
          </w:p>
        </w:tc>
        <w:tc>
          <w:tcPr>
            <w:tcW w:w="1289" w:type="dxa"/>
            <w:tcBorders>
              <w:top w:val="nil"/>
              <w:left w:val="nil"/>
              <w:bottom w:val="nil"/>
              <w:right w:val="nil"/>
            </w:tcBorders>
            <w:shd w:val="clear" w:color="auto" w:fill="auto"/>
            <w:noWrap/>
            <w:vAlign w:val="bottom"/>
            <w:hideMark/>
          </w:tcPr>
          <w:p w14:paraId="04E7F3A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0.206 - 0.972</w:t>
            </w:r>
          </w:p>
        </w:tc>
      </w:tr>
      <w:tr w:rsidR="00034F49" w:rsidRPr="00034F49" w14:paraId="2566D7F4" w14:textId="77777777" w:rsidTr="00034F49">
        <w:trPr>
          <w:trHeight w:val="315"/>
        </w:trPr>
        <w:tc>
          <w:tcPr>
            <w:tcW w:w="3820" w:type="dxa"/>
            <w:tcBorders>
              <w:top w:val="nil"/>
              <w:left w:val="nil"/>
              <w:bottom w:val="nil"/>
              <w:right w:val="nil"/>
            </w:tcBorders>
            <w:shd w:val="clear" w:color="auto" w:fill="auto"/>
            <w:noWrap/>
            <w:vAlign w:val="bottom"/>
            <w:hideMark/>
          </w:tcPr>
          <w:p w14:paraId="1597B8AB" w14:textId="77777777" w:rsidR="00034F49" w:rsidRPr="00034F49" w:rsidRDefault="00034F49" w:rsidP="00034F49">
            <w:pPr>
              <w:spacing w:line="240" w:lineRule="auto"/>
              <w:rPr>
                <w:rFonts w:eastAsia="Times New Roman"/>
                <w:i/>
                <w:iCs/>
                <w:color w:val="000000"/>
                <w:sz w:val="16"/>
                <w:szCs w:val="16"/>
              </w:rPr>
            </w:pPr>
            <w:proofErr w:type="spellStart"/>
            <w:r w:rsidRPr="00034F49">
              <w:rPr>
                <w:rFonts w:eastAsia="Times New Roman"/>
                <w:i/>
                <w:iCs/>
                <w:color w:val="000000"/>
                <w:sz w:val="16"/>
                <w:szCs w:val="16"/>
              </w:rPr>
              <w:t>Cohabitation</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Alone</w:t>
            </w:r>
            <w:proofErr w:type="spellEnd"/>
            <w:r w:rsidRPr="00034F49">
              <w:rPr>
                <w:rFonts w:eastAsia="Times New Roman"/>
                <w:i/>
                <w:iCs/>
                <w:color w:val="000000"/>
                <w:sz w:val="16"/>
                <w:szCs w:val="16"/>
              </w:rPr>
              <w:t>)</w:t>
            </w:r>
          </w:p>
        </w:tc>
        <w:tc>
          <w:tcPr>
            <w:tcW w:w="522" w:type="dxa"/>
            <w:tcBorders>
              <w:top w:val="nil"/>
              <w:left w:val="nil"/>
              <w:bottom w:val="nil"/>
              <w:right w:val="nil"/>
            </w:tcBorders>
            <w:shd w:val="clear" w:color="auto" w:fill="auto"/>
            <w:noWrap/>
            <w:vAlign w:val="bottom"/>
            <w:hideMark/>
          </w:tcPr>
          <w:p w14:paraId="78943B1B"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69AC637B"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15715C73"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38F4576F"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10CB04E2"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5787177C"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749CD187"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3F1F0DF2"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7E66DA50" w14:textId="77777777" w:rsidTr="00034F49">
        <w:trPr>
          <w:trHeight w:val="315"/>
        </w:trPr>
        <w:tc>
          <w:tcPr>
            <w:tcW w:w="3820" w:type="dxa"/>
            <w:tcBorders>
              <w:top w:val="nil"/>
              <w:left w:val="nil"/>
              <w:bottom w:val="nil"/>
              <w:right w:val="nil"/>
            </w:tcBorders>
            <w:shd w:val="clear" w:color="auto" w:fill="auto"/>
            <w:noWrap/>
            <w:vAlign w:val="bottom"/>
            <w:hideMark/>
          </w:tcPr>
          <w:p w14:paraId="757779B7"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Partner</w:t>
            </w:r>
            <w:proofErr w:type="spellEnd"/>
          </w:p>
        </w:tc>
        <w:tc>
          <w:tcPr>
            <w:tcW w:w="522" w:type="dxa"/>
            <w:tcBorders>
              <w:top w:val="nil"/>
              <w:left w:val="nil"/>
              <w:bottom w:val="nil"/>
              <w:right w:val="nil"/>
            </w:tcBorders>
            <w:shd w:val="clear" w:color="auto" w:fill="auto"/>
            <w:noWrap/>
            <w:vAlign w:val="bottom"/>
            <w:hideMark/>
          </w:tcPr>
          <w:p w14:paraId="038545A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0.793</w:t>
            </w:r>
          </w:p>
        </w:tc>
        <w:tc>
          <w:tcPr>
            <w:tcW w:w="1178" w:type="dxa"/>
            <w:tcBorders>
              <w:top w:val="nil"/>
              <w:left w:val="nil"/>
              <w:bottom w:val="nil"/>
              <w:right w:val="nil"/>
            </w:tcBorders>
            <w:shd w:val="clear" w:color="auto" w:fill="auto"/>
            <w:noWrap/>
            <w:vAlign w:val="bottom"/>
            <w:hideMark/>
          </w:tcPr>
          <w:p w14:paraId="2ACE38B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0.718 - 0.876</w:t>
            </w:r>
          </w:p>
        </w:tc>
        <w:tc>
          <w:tcPr>
            <w:tcW w:w="503" w:type="dxa"/>
            <w:tcBorders>
              <w:top w:val="nil"/>
              <w:left w:val="nil"/>
              <w:bottom w:val="nil"/>
              <w:right w:val="nil"/>
            </w:tcBorders>
            <w:shd w:val="clear" w:color="auto" w:fill="auto"/>
            <w:noWrap/>
            <w:vAlign w:val="bottom"/>
            <w:hideMark/>
          </w:tcPr>
          <w:p w14:paraId="44619F0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0.801</w:t>
            </w:r>
          </w:p>
        </w:tc>
        <w:tc>
          <w:tcPr>
            <w:tcW w:w="1137" w:type="dxa"/>
            <w:tcBorders>
              <w:top w:val="nil"/>
              <w:left w:val="nil"/>
              <w:bottom w:val="nil"/>
              <w:right w:val="nil"/>
            </w:tcBorders>
            <w:shd w:val="clear" w:color="auto" w:fill="auto"/>
            <w:noWrap/>
            <w:vAlign w:val="bottom"/>
            <w:hideMark/>
          </w:tcPr>
          <w:p w14:paraId="701F1A1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0.724 - 0.886</w:t>
            </w:r>
          </w:p>
        </w:tc>
        <w:tc>
          <w:tcPr>
            <w:tcW w:w="522" w:type="dxa"/>
            <w:tcBorders>
              <w:top w:val="nil"/>
              <w:left w:val="nil"/>
              <w:bottom w:val="nil"/>
              <w:right w:val="nil"/>
            </w:tcBorders>
            <w:shd w:val="clear" w:color="auto" w:fill="auto"/>
            <w:noWrap/>
            <w:vAlign w:val="bottom"/>
            <w:hideMark/>
          </w:tcPr>
          <w:p w14:paraId="743823C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0.763</w:t>
            </w:r>
          </w:p>
        </w:tc>
        <w:tc>
          <w:tcPr>
            <w:tcW w:w="1178" w:type="dxa"/>
            <w:tcBorders>
              <w:top w:val="nil"/>
              <w:left w:val="nil"/>
              <w:bottom w:val="nil"/>
              <w:right w:val="nil"/>
            </w:tcBorders>
            <w:shd w:val="clear" w:color="auto" w:fill="auto"/>
            <w:noWrap/>
            <w:vAlign w:val="bottom"/>
            <w:hideMark/>
          </w:tcPr>
          <w:p w14:paraId="28C1008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0.636 - 0.916</w:t>
            </w:r>
          </w:p>
        </w:tc>
        <w:tc>
          <w:tcPr>
            <w:tcW w:w="571" w:type="dxa"/>
            <w:tcBorders>
              <w:top w:val="nil"/>
              <w:left w:val="nil"/>
              <w:bottom w:val="nil"/>
              <w:right w:val="nil"/>
            </w:tcBorders>
            <w:shd w:val="clear" w:color="auto" w:fill="auto"/>
            <w:noWrap/>
            <w:vAlign w:val="bottom"/>
            <w:hideMark/>
          </w:tcPr>
          <w:p w14:paraId="0F3E0B4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0.605</w:t>
            </w:r>
          </w:p>
        </w:tc>
        <w:tc>
          <w:tcPr>
            <w:tcW w:w="1289" w:type="dxa"/>
            <w:tcBorders>
              <w:top w:val="nil"/>
              <w:left w:val="nil"/>
              <w:bottom w:val="nil"/>
              <w:right w:val="nil"/>
            </w:tcBorders>
            <w:shd w:val="clear" w:color="auto" w:fill="auto"/>
            <w:noWrap/>
            <w:vAlign w:val="bottom"/>
            <w:hideMark/>
          </w:tcPr>
          <w:p w14:paraId="5A44045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0.342 - 1.069</w:t>
            </w:r>
          </w:p>
        </w:tc>
      </w:tr>
      <w:tr w:rsidR="00034F49" w:rsidRPr="00034F49" w14:paraId="34EC7094" w14:textId="77777777" w:rsidTr="00034F49">
        <w:trPr>
          <w:trHeight w:val="315"/>
        </w:trPr>
        <w:tc>
          <w:tcPr>
            <w:tcW w:w="3820" w:type="dxa"/>
            <w:tcBorders>
              <w:top w:val="nil"/>
              <w:left w:val="nil"/>
              <w:bottom w:val="nil"/>
              <w:right w:val="nil"/>
            </w:tcBorders>
            <w:shd w:val="clear" w:color="auto" w:fill="auto"/>
            <w:noWrap/>
            <w:vAlign w:val="bottom"/>
            <w:hideMark/>
          </w:tcPr>
          <w:p w14:paraId="4AD21A0F"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 xml:space="preserve">Other </w:t>
            </w:r>
            <w:proofErr w:type="spellStart"/>
            <w:r w:rsidRPr="00034F49">
              <w:rPr>
                <w:rFonts w:eastAsia="Times New Roman"/>
                <w:color w:val="000000"/>
                <w:sz w:val="16"/>
                <w:szCs w:val="16"/>
              </w:rPr>
              <w:t>person</w:t>
            </w:r>
            <w:proofErr w:type="spellEnd"/>
          </w:p>
        </w:tc>
        <w:tc>
          <w:tcPr>
            <w:tcW w:w="522" w:type="dxa"/>
            <w:tcBorders>
              <w:top w:val="nil"/>
              <w:left w:val="nil"/>
              <w:bottom w:val="nil"/>
              <w:right w:val="nil"/>
            </w:tcBorders>
            <w:shd w:val="clear" w:color="auto" w:fill="auto"/>
            <w:noWrap/>
            <w:vAlign w:val="bottom"/>
            <w:hideMark/>
          </w:tcPr>
          <w:p w14:paraId="793E99F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0.903</w:t>
            </w:r>
          </w:p>
        </w:tc>
        <w:tc>
          <w:tcPr>
            <w:tcW w:w="1178" w:type="dxa"/>
            <w:tcBorders>
              <w:top w:val="nil"/>
              <w:left w:val="nil"/>
              <w:bottom w:val="nil"/>
              <w:right w:val="nil"/>
            </w:tcBorders>
            <w:shd w:val="clear" w:color="auto" w:fill="auto"/>
            <w:noWrap/>
            <w:vAlign w:val="bottom"/>
            <w:hideMark/>
          </w:tcPr>
          <w:p w14:paraId="71A5CE3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0.823 - 0.989</w:t>
            </w:r>
          </w:p>
        </w:tc>
        <w:tc>
          <w:tcPr>
            <w:tcW w:w="503" w:type="dxa"/>
            <w:tcBorders>
              <w:top w:val="nil"/>
              <w:left w:val="nil"/>
              <w:bottom w:val="nil"/>
              <w:right w:val="nil"/>
            </w:tcBorders>
            <w:shd w:val="clear" w:color="auto" w:fill="auto"/>
            <w:noWrap/>
            <w:vAlign w:val="bottom"/>
            <w:hideMark/>
          </w:tcPr>
          <w:p w14:paraId="00E49EB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0.897</w:t>
            </w:r>
          </w:p>
        </w:tc>
        <w:tc>
          <w:tcPr>
            <w:tcW w:w="1137" w:type="dxa"/>
            <w:tcBorders>
              <w:top w:val="nil"/>
              <w:left w:val="nil"/>
              <w:bottom w:val="nil"/>
              <w:right w:val="nil"/>
            </w:tcBorders>
            <w:shd w:val="clear" w:color="auto" w:fill="auto"/>
            <w:noWrap/>
            <w:vAlign w:val="bottom"/>
            <w:hideMark/>
          </w:tcPr>
          <w:p w14:paraId="5DA8EB9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0.817 - 0.985</w:t>
            </w:r>
          </w:p>
        </w:tc>
        <w:tc>
          <w:tcPr>
            <w:tcW w:w="522" w:type="dxa"/>
            <w:tcBorders>
              <w:top w:val="nil"/>
              <w:left w:val="nil"/>
              <w:bottom w:val="nil"/>
              <w:right w:val="nil"/>
            </w:tcBorders>
            <w:shd w:val="clear" w:color="auto" w:fill="auto"/>
            <w:noWrap/>
            <w:vAlign w:val="bottom"/>
            <w:hideMark/>
          </w:tcPr>
          <w:p w14:paraId="3463641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0.910</w:t>
            </w:r>
          </w:p>
        </w:tc>
        <w:tc>
          <w:tcPr>
            <w:tcW w:w="1178" w:type="dxa"/>
            <w:tcBorders>
              <w:top w:val="nil"/>
              <w:left w:val="nil"/>
              <w:bottom w:val="nil"/>
              <w:right w:val="nil"/>
            </w:tcBorders>
            <w:shd w:val="clear" w:color="auto" w:fill="auto"/>
            <w:noWrap/>
            <w:vAlign w:val="bottom"/>
            <w:hideMark/>
          </w:tcPr>
          <w:p w14:paraId="64038FE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0.766 - 1.082</w:t>
            </w:r>
          </w:p>
        </w:tc>
        <w:tc>
          <w:tcPr>
            <w:tcW w:w="571" w:type="dxa"/>
            <w:tcBorders>
              <w:top w:val="nil"/>
              <w:left w:val="nil"/>
              <w:bottom w:val="nil"/>
              <w:right w:val="nil"/>
            </w:tcBorders>
            <w:shd w:val="clear" w:color="auto" w:fill="auto"/>
            <w:noWrap/>
            <w:vAlign w:val="bottom"/>
            <w:hideMark/>
          </w:tcPr>
          <w:p w14:paraId="77B5ABE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1.013</w:t>
            </w:r>
          </w:p>
        </w:tc>
        <w:tc>
          <w:tcPr>
            <w:tcW w:w="1289" w:type="dxa"/>
            <w:tcBorders>
              <w:top w:val="nil"/>
              <w:left w:val="nil"/>
              <w:bottom w:val="nil"/>
              <w:right w:val="nil"/>
            </w:tcBorders>
            <w:shd w:val="clear" w:color="auto" w:fill="auto"/>
            <w:noWrap/>
            <w:vAlign w:val="bottom"/>
            <w:hideMark/>
          </w:tcPr>
          <w:p w14:paraId="0F907BD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0.719 - 1.427</w:t>
            </w:r>
          </w:p>
        </w:tc>
      </w:tr>
      <w:tr w:rsidR="00034F49" w:rsidRPr="00034F49" w14:paraId="0EAB112E" w14:textId="77777777" w:rsidTr="00034F49">
        <w:trPr>
          <w:trHeight w:val="315"/>
        </w:trPr>
        <w:tc>
          <w:tcPr>
            <w:tcW w:w="3820" w:type="dxa"/>
            <w:tcBorders>
              <w:top w:val="nil"/>
              <w:left w:val="nil"/>
              <w:bottom w:val="nil"/>
              <w:right w:val="nil"/>
            </w:tcBorders>
            <w:shd w:val="clear" w:color="auto" w:fill="auto"/>
            <w:noWrap/>
            <w:vAlign w:val="bottom"/>
            <w:hideMark/>
          </w:tcPr>
          <w:p w14:paraId="6DA7A672" w14:textId="77777777" w:rsidR="00034F49" w:rsidRPr="00034F49" w:rsidRDefault="00034F49" w:rsidP="00034F49">
            <w:pPr>
              <w:spacing w:line="240" w:lineRule="auto"/>
              <w:rPr>
                <w:rFonts w:eastAsia="Times New Roman"/>
                <w:i/>
                <w:iCs/>
                <w:color w:val="000000"/>
                <w:sz w:val="16"/>
                <w:szCs w:val="16"/>
              </w:rPr>
            </w:pPr>
            <w:proofErr w:type="spellStart"/>
            <w:r w:rsidRPr="00034F49">
              <w:rPr>
                <w:rFonts w:eastAsia="Times New Roman"/>
                <w:i/>
                <w:iCs/>
                <w:color w:val="000000"/>
                <w:sz w:val="16"/>
                <w:szCs w:val="16"/>
              </w:rPr>
              <w:t>Education</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xml:space="preserve">: Basic </w:t>
            </w:r>
            <w:proofErr w:type="spellStart"/>
            <w:r w:rsidRPr="00034F49">
              <w:rPr>
                <w:rFonts w:eastAsia="Times New Roman"/>
                <w:i/>
                <w:iCs/>
                <w:color w:val="000000"/>
                <w:sz w:val="16"/>
                <w:szCs w:val="16"/>
              </w:rPr>
              <w:t>incomplete</w:t>
            </w:r>
            <w:proofErr w:type="spellEnd"/>
            <w:r w:rsidRPr="00034F49">
              <w:rPr>
                <w:rFonts w:eastAsia="Times New Roman"/>
                <w:i/>
                <w:iCs/>
                <w:color w:val="000000"/>
                <w:sz w:val="16"/>
                <w:szCs w:val="16"/>
              </w:rPr>
              <w:t>)</w:t>
            </w:r>
          </w:p>
        </w:tc>
        <w:tc>
          <w:tcPr>
            <w:tcW w:w="522" w:type="dxa"/>
            <w:tcBorders>
              <w:top w:val="nil"/>
              <w:left w:val="nil"/>
              <w:bottom w:val="nil"/>
              <w:right w:val="nil"/>
            </w:tcBorders>
            <w:shd w:val="clear" w:color="auto" w:fill="auto"/>
            <w:noWrap/>
            <w:vAlign w:val="bottom"/>
            <w:hideMark/>
          </w:tcPr>
          <w:p w14:paraId="53A94498"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1FB96BB0"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27650B1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6A6653A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72A33A20"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7AF9DA6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5E3BA5B6"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3151154E"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05F2122B" w14:textId="77777777" w:rsidTr="00034F49">
        <w:trPr>
          <w:trHeight w:val="315"/>
        </w:trPr>
        <w:tc>
          <w:tcPr>
            <w:tcW w:w="3820" w:type="dxa"/>
            <w:tcBorders>
              <w:top w:val="nil"/>
              <w:left w:val="nil"/>
              <w:bottom w:val="nil"/>
              <w:right w:val="nil"/>
            </w:tcBorders>
            <w:shd w:val="clear" w:color="auto" w:fill="auto"/>
            <w:noWrap/>
            <w:vAlign w:val="bottom"/>
            <w:hideMark/>
          </w:tcPr>
          <w:p w14:paraId="53BEBBE5" w14:textId="77777777" w:rsidR="00034F49" w:rsidRPr="00034F49" w:rsidRDefault="00034F49" w:rsidP="00034F49">
            <w:pPr>
              <w:spacing w:line="240" w:lineRule="auto"/>
              <w:rPr>
                <w:rFonts w:eastAsia="Times New Roman"/>
                <w:color w:val="000000"/>
                <w:sz w:val="16"/>
                <w:szCs w:val="16"/>
              </w:rPr>
            </w:pPr>
            <w:r w:rsidRPr="00034F49">
              <w:rPr>
                <w:rFonts w:eastAsia="Times New Roman"/>
                <w:color w:val="000000"/>
                <w:sz w:val="16"/>
                <w:szCs w:val="16"/>
              </w:rPr>
              <w:t>Basic</w:t>
            </w:r>
          </w:p>
        </w:tc>
        <w:tc>
          <w:tcPr>
            <w:tcW w:w="522" w:type="dxa"/>
            <w:tcBorders>
              <w:top w:val="nil"/>
              <w:left w:val="nil"/>
              <w:bottom w:val="nil"/>
              <w:right w:val="nil"/>
            </w:tcBorders>
            <w:shd w:val="clear" w:color="auto" w:fill="auto"/>
            <w:noWrap/>
            <w:vAlign w:val="bottom"/>
            <w:hideMark/>
          </w:tcPr>
          <w:p w14:paraId="573B242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0.983</w:t>
            </w:r>
          </w:p>
        </w:tc>
        <w:tc>
          <w:tcPr>
            <w:tcW w:w="1178" w:type="dxa"/>
            <w:tcBorders>
              <w:top w:val="nil"/>
              <w:left w:val="nil"/>
              <w:bottom w:val="nil"/>
              <w:right w:val="nil"/>
            </w:tcBorders>
            <w:shd w:val="clear" w:color="auto" w:fill="auto"/>
            <w:noWrap/>
            <w:vAlign w:val="bottom"/>
            <w:hideMark/>
          </w:tcPr>
          <w:p w14:paraId="12E6851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0.889 - 1.087</w:t>
            </w:r>
          </w:p>
        </w:tc>
        <w:tc>
          <w:tcPr>
            <w:tcW w:w="503" w:type="dxa"/>
            <w:tcBorders>
              <w:top w:val="nil"/>
              <w:left w:val="nil"/>
              <w:bottom w:val="nil"/>
              <w:right w:val="nil"/>
            </w:tcBorders>
            <w:shd w:val="clear" w:color="auto" w:fill="auto"/>
            <w:noWrap/>
            <w:vAlign w:val="bottom"/>
            <w:hideMark/>
          </w:tcPr>
          <w:p w14:paraId="308DBC6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1.001</w:t>
            </w:r>
          </w:p>
        </w:tc>
        <w:tc>
          <w:tcPr>
            <w:tcW w:w="1137" w:type="dxa"/>
            <w:tcBorders>
              <w:top w:val="nil"/>
              <w:left w:val="nil"/>
              <w:bottom w:val="nil"/>
              <w:right w:val="nil"/>
            </w:tcBorders>
            <w:shd w:val="clear" w:color="auto" w:fill="auto"/>
            <w:noWrap/>
            <w:vAlign w:val="bottom"/>
            <w:hideMark/>
          </w:tcPr>
          <w:p w14:paraId="4881492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0.903 - 1.110</w:t>
            </w:r>
          </w:p>
        </w:tc>
        <w:tc>
          <w:tcPr>
            <w:tcW w:w="522" w:type="dxa"/>
            <w:tcBorders>
              <w:top w:val="nil"/>
              <w:left w:val="nil"/>
              <w:bottom w:val="nil"/>
              <w:right w:val="nil"/>
            </w:tcBorders>
            <w:shd w:val="clear" w:color="auto" w:fill="auto"/>
            <w:noWrap/>
            <w:vAlign w:val="bottom"/>
            <w:hideMark/>
          </w:tcPr>
          <w:p w14:paraId="22DF5A0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1.004</w:t>
            </w:r>
          </w:p>
        </w:tc>
        <w:tc>
          <w:tcPr>
            <w:tcW w:w="1178" w:type="dxa"/>
            <w:tcBorders>
              <w:top w:val="nil"/>
              <w:left w:val="nil"/>
              <w:bottom w:val="nil"/>
              <w:right w:val="nil"/>
            </w:tcBorders>
            <w:shd w:val="clear" w:color="auto" w:fill="auto"/>
            <w:noWrap/>
            <w:vAlign w:val="bottom"/>
            <w:hideMark/>
          </w:tcPr>
          <w:p w14:paraId="6D8E36C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0.822 - 1.226</w:t>
            </w:r>
          </w:p>
        </w:tc>
        <w:tc>
          <w:tcPr>
            <w:tcW w:w="571" w:type="dxa"/>
            <w:tcBorders>
              <w:top w:val="nil"/>
              <w:left w:val="nil"/>
              <w:bottom w:val="nil"/>
              <w:right w:val="nil"/>
            </w:tcBorders>
            <w:shd w:val="clear" w:color="auto" w:fill="auto"/>
            <w:noWrap/>
            <w:vAlign w:val="bottom"/>
            <w:hideMark/>
          </w:tcPr>
          <w:p w14:paraId="03D867E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0.859</w:t>
            </w:r>
          </w:p>
        </w:tc>
        <w:tc>
          <w:tcPr>
            <w:tcW w:w="1289" w:type="dxa"/>
            <w:tcBorders>
              <w:top w:val="nil"/>
              <w:left w:val="nil"/>
              <w:bottom w:val="nil"/>
              <w:right w:val="nil"/>
            </w:tcBorders>
            <w:shd w:val="clear" w:color="auto" w:fill="auto"/>
            <w:noWrap/>
            <w:vAlign w:val="bottom"/>
            <w:hideMark/>
          </w:tcPr>
          <w:p w14:paraId="2015F8A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0.511 - 1.444</w:t>
            </w:r>
          </w:p>
        </w:tc>
      </w:tr>
      <w:tr w:rsidR="00034F49" w:rsidRPr="00034F49" w14:paraId="1E8A4BFD" w14:textId="77777777" w:rsidTr="00034F49">
        <w:trPr>
          <w:trHeight w:val="315"/>
        </w:trPr>
        <w:tc>
          <w:tcPr>
            <w:tcW w:w="3820" w:type="dxa"/>
            <w:tcBorders>
              <w:top w:val="nil"/>
              <w:left w:val="nil"/>
              <w:bottom w:val="nil"/>
              <w:right w:val="nil"/>
            </w:tcBorders>
            <w:shd w:val="clear" w:color="auto" w:fill="auto"/>
            <w:noWrap/>
            <w:vAlign w:val="bottom"/>
            <w:hideMark/>
          </w:tcPr>
          <w:p w14:paraId="32AF9EC3"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Secondary</w:t>
            </w:r>
            <w:proofErr w:type="spellEnd"/>
          </w:p>
        </w:tc>
        <w:tc>
          <w:tcPr>
            <w:tcW w:w="522" w:type="dxa"/>
            <w:tcBorders>
              <w:top w:val="nil"/>
              <w:left w:val="nil"/>
              <w:bottom w:val="nil"/>
              <w:right w:val="nil"/>
            </w:tcBorders>
            <w:shd w:val="clear" w:color="auto" w:fill="auto"/>
            <w:noWrap/>
            <w:vAlign w:val="bottom"/>
            <w:hideMark/>
          </w:tcPr>
          <w:p w14:paraId="166A7FF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0.991</w:t>
            </w:r>
          </w:p>
        </w:tc>
        <w:tc>
          <w:tcPr>
            <w:tcW w:w="1178" w:type="dxa"/>
            <w:tcBorders>
              <w:top w:val="nil"/>
              <w:left w:val="nil"/>
              <w:bottom w:val="nil"/>
              <w:right w:val="nil"/>
            </w:tcBorders>
            <w:shd w:val="clear" w:color="auto" w:fill="auto"/>
            <w:noWrap/>
            <w:vAlign w:val="bottom"/>
            <w:hideMark/>
          </w:tcPr>
          <w:p w14:paraId="0EBB505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0.867 - 1.132</w:t>
            </w:r>
          </w:p>
        </w:tc>
        <w:tc>
          <w:tcPr>
            <w:tcW w:w="503" w:type="dxa"/>
            <w:tcBorders>
              <w:top w:val="nil"/>
              <w:left w:val="nil"/>
              <w:bottom w:val="nil"/>
              <w:right w:val="nil"/>
            </w:tcBorders>
            <w:shd w:val="clear" w:color="auto" w:fill="auto"/>
            <w:noWrap/>
            <w:vAlign w:val="bottom"/>
            <w:hideMark/>
          </w:tcPr>
          <w:p w14:paraId="4305E2E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1.025</w:t>
            </w:r>
          </w:p>
        </w:tc>
        <w:tc>
          <w:tcPr>
            <w:tcW w:w="1137" w:type="dxa"/>
            <w:tcBorders>
              <w:top w:val="nil"/>
              <w:left w:val="nil"/>
              <w:bottom w:val="nil"/>
              <w:right w:val="nil"/>
            </w:tcBorders>
            <w:shd w:val="clear" w:color="auto" w:fill="auto"/>
            <w:noWrap/>
            <w:vAlign w:val="bottom"/>
            <w:hideMark/>
          </w:tcPr>
          <w:p w14:paraId="53DDEAA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0.895 - 1.175</w:t>
            </w:r>
          </w:p>
        </w:tc>
        <w:tc>
          <w:tcPr>
            <w:tcW w:w="522" w:type="dxa"/>
            <w:tcBorders>
              <w:top w:val="nil"/>
              <w:left w:val="nil"/>
              <w:bottom w:val="nil"/>
              <w:right w:val="nil"/>
            </w:tcBorders>
            <w:shd w:val="clear" w:color="auto" w:fill="auto"/>
            <w:noWrap/>
            <w:vAlign w:val="bottom"/>
            <w:hideMark/>
          </w:tcPr>
          <w:p w14:paraId="0380718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0.653</w:t>
            </w:r>
          </w:p>
        </w:tc>
        <w:tc>
          <w:tcPr>
            <w:tcW w:w="1178" w:type="dxa"/>
            <w:tcBorders>
              <w:top w:val="nil"/>
              <w:left w:val="nil"/>
              <w:bottom w:val="nil"/>
              <w:right w:val="nil"/>
            </w:tcBorders>
            <w:shd w:val="clear" w:color="auto" w:fill="auto"/>
            <w:noWrap/>
            <w:vAlign w:val="bottom"/>
            <w:hideMark/>
          </w:tcPr>
          <w:p w14:paraId="7190D00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0.502 - 0.850</w:t>
            </w:r>
          </w:p>
        </w:tc>
        <w:tc>
          <w:tcPr>
            <w:tcW w:w="571" w:type="dxa"/>
            <w:tcBorders>
              <w:top w:val="nil"/>
              <w:left w:val="nil"/>
              <w:bottom w:val="nil"/>
              <w:right w:val="nil"/>
            </w:tcBorders>
            <w:shd w:val="clear" w:color="auto" w:fill="auto"/>
            <w:noWrap/>
            <w:vAlign w:val="bottom"/>
            <w:hideMark/>
          </w:tcPr>
          <w:p w14:paraId="5B89003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0.681</w:t>
            </w:r>
          </w:p>
        </w:tc>
        <w:tc>
          <w:tcPr>
            <w:tcW w:w="1289" w:type="dxa"/>
            <w:tcBorders>
              <w:top w:val="nil"/>
              <w:left w:val="nil"/>
              <w:bottom w:val="nil"/>
              <w:right w:val="nil"/>
            </w:tcBorders>
            <w:shd w:val="clear" w:color="auto" w:fill="auto"/>
            <w:noWrap/>
            <w:vAlign w:val="bottom"/>
            <w:hideMark/>
          </w:tcPr>
          <w:p w14:paraId="31DA4B5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0.387 - 1.199</w:t>
            </w:r>
          </w:p>
        </w:tc>
      </w:tr>
      <w:tr w:rsidR="00034F49" w:rsidRPr="00034F49" w14:paraId="26014318" w14:textId="77777777" w:rsidTr="00034F49">
        <w:trPr>
          <w:trHeight w:val="315"/>
        </w:trPr>
        <w:tc>
          <w:tcPr>
            <w:tcW w:w="3820" w:type="dxa"/>
            <w:tcBorders>
              <w:top w:val="nil"/>
              <w:left w:val="nil"/>
              <w:bottom w:val="nil"/>
              <w:right w:val="nil"/>
            </w:tcBorders>
            <w:shd w:val="clear" w:color="auto" w:fill="auto"/>
            <w:noWrap/>
            <w:vAlign w:val="bottom"/>
            <w:hideMark/>
          </w:tcPr>
          <w:p w14:paraId="3A91DF89"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Higher</w:t>
            </w:r>
            <w:proofErr w:type="spellEnd"/>
          </w:p>
        </w:tc>
        <w:tc>
          <w:tcPr>
            <w:tcW w:w="522" w:type="dxa"/>
            <w:tcBorders>
              <w:top w:val="nil"/>
              <w:left w:val="nil"/>
              <w:bottom w:val="nil"/>
              <w:right w:val="nil"/>
            </w:tcBorders>
            <w:shd w:val="clear" w:color="auto" w:fill="auto"/>
            <w:noWrap/>
            <w:vAlign w:val="bottom"/>
            <w:hideMark/>
          </w:tcPr>
          <w:p w14:paraId="09394E3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0.896</w:t>
            </w:r>
          </w:p>
        </w:tc>
        <w:tc>
          <w:tcPr>
            <w:tcW w:w="1178" w:type="dxa"/>
            <w:tcBorders>
              <w:top w:val="nil"/>
              <w:left w:val="nil"/>
              <w:bottom w:val="nil"/>
              <w:right w:val="nil"/>
            </w:tcBorders>
            <w:shd w:val="clear" w:color="auto" w:fill="auto"/>
            <w:noWrap/>
            <w:vAlign w:val="bottom"/>
            <w:hideMark/>
          </w:tcPr>
          <w:p w14:paraId="767A0D0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0.822 - 0.977</w:t>
            </w:r>
          </w:p>
        </w:tc>
        <w:tc>
          <w:tcPr>
            <w:tcW w:w="503" w:type="dxa"/>
            <w:tcBorders>
              <w:top w:val="nil"/>
              <w:left w:val="nil"/>
              <w:bottom w:val="nil"/>
              <w:right w:val="nil"/>
            </w:tcBorders>
            <w:shd w:val="clear" w:color="auto" w:fill="auto"/>
            <w:noWrap/>
            <w:vAlign w:val="bottom"/>
            <w:hideMark/>
          </w:tcPr>
          <w:p w14:paraId="43520A0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0.915</w:t>
            </w:r>
          </w:p>
        </w:tc>
        <w:tc>
          <w:tcPr>
            <w:tcW w:w="1137" w:type="dxa"/>
            <w:tcBorders>
              <w:top w:val="nil"/>
              <w:left w:val="nil"/>
              <w:bottom w:val="nil"/>
              <w:right w:val="nil"/>
            </w:tcBorders>
            <w:shd w:val="clear" w:color="auto" w:fill="auto"/>
            <w:noWrap/>
            <w:vAlign w:val="bottom"/>
            <w:hideMark/>
          </w:tcPr>
          <w:p w14:paraId="3D58662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0.838 - 1.000</w:t>
            </w:r>
          </w:p>
        </w:tc>
        <w:tc>
          <w:tcPr>
            <w:tcW w:w="522" w:type="dxa"/>
            <w:tcBorders>
              <w:top w:val="nil"/>
              <w:left w:val="nil"/>
              <w:bottom w:val="nil"/>
              <w:right w:val="nil"/>
            </w:tcBorders>
            <w:shd w:val="clear" w:color="auto" w:fill="auto"/>
            <w:noWrap/>
            <w:vAlign w:val="bottom"/>
            <w:hideMark/>
          </w:tcPr>
          <w:p w14:paraId="03546A7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0.686</w:t>
            </w:r>
          </w:p>
        </w:tc>
        <w:tc>
          <w:tcPr>
            <w:tcW w:w="1178" w:type="dxa"/>
            <w:tcBorders>
              <w:top w:val="nil"/>
              <w:left w:val="nil"/>
              <w:bottom w:val="nil"/>
              <w:right w:val="nil"/>
            </w:tcBorders>
            <w:shd w:val="clear" w:color="auto" w:fill="auto"/>
            <w:noWrap/>
            <w:vAlign w:val="bottom"/>
            <w:hideMark/>
          </w:tcPr>
          <w:p w14:paraId="5885582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0.569 - 0.827</w:t>
            </w:r>
          </w:p>
        </w:tc>
        <w:tc>
          <w:tcPr>
            <w:tcW w:w="571" w:type="dxa"/>
            <w:tcBorders>
              <w:top w:val="nil"/>
              <w:left w:val="nil"/>
              <w:bottom w:val="nil"/>
              <w:right w:val="nil"/>
            </w:tcBorders>
            <w:shd w:val="clear" w:color="auto" w:fill="auto"/>
            <w:noWrap/>
            <w:vAlign w:val="bottom"/>
            <w:hideMark/>
          </w:tcPr>
          <w:p w14:paraId="0E94CDB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0.763</w:t>
            </w:r>
          </w:p>
        </w:tc>
        <w:tc>
          <w:tcPr>
            <w:tcW w:w="1289" w:type="dxa"/>
            <w:tcBorders>
              <w:top w:val="nil"/>
              <w:left w:val="nil"/>
              <w:bottom w:val="nil"/>
              <w:right w:val="nil"/>
            </w:tcBorders>
            <w:shd w:val="clear" w:color="auto" w:fill="auto"/>
            <w:noWrap/>
            <w:vAlign w:val="bottom"/>
            <w:hideMark/>
          </w:tcPr>
          <w:p w14:paraId="7DA45FE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0.481 - 1.210</w:t>
            </w:r>
          </w:p>
        </w:tc>
      </w:tr>
      <w:tr w:rsidR="00034F49" w:rsidRPr="00034F49" w14:paraId="23A09FCC" w14:textId="77777777" w:rsidTr="00034F49">
        <w:trPr>
          <w:trHeight w:val="315"/>
        </w:trPr>
        <w:tc>
          <w:tcPr>
            <w:tcW w:w="3820" w:type="dxa"/>
            <w:tcBorders>
              <w:top w:val="nil"/>
              <w:left w:val="nil"/>
              <w:bottom w:val="nil"/>
              <w:right w:val="nil"/>
            </w:tcBorders>
            <w:shd w:val="clear" w:color="auto" w:fill="auto"/>
            <w:noWrap/>
            <w:vAlign w:val="bottom"/>
            <w:hideMark/>
          </w:tcPr>
          <w:p w14:paraId="1977BF85" w14:textId="77777777" w:rsidR="00034F49" w:rsidRPr="00034F49" w:rsidRDefault="00034F49" w:rsidP="00034F49">
            <w:pPr>
              <w:spacing w:line="240" w:lineRule="auto"/>
              <w:rPr>
                <w:rFonts w:eastAsia="Times New Roman"/>
                <w:i/>
                <w:iCs/>
                <w:color w:val="000000"/>
                <w:sz w:val="16"/>
                <w:szCs w:val="16"/>
              </w:rPr>
            </w:pPr>
            <w:proofErr w:type="spellStart"/>
            <w:r w:rsidRPr="00034F49">
              <w:rPr>
                <w:rFonts w:eastAsia="Times New Roman"/>
                <w:i/>
                <w:iCs/>
                <w:color w:val="000000"/>
                <w:sz w:val="16"/>
                <w:szCs w:val="16"/>
              </w:rPr>
              <w:t>Physical</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activity</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No)</w:t>
            </w:r>
          </w:p>
        </w:tc>
        <w:tc>
          <w:tcPr>
            <w:tcW w:w="522" w:type="dxa"/>
            <w:tcBorders>
              <w:top w:val="nil"/>
              <w:left w:val="nil"/>
              <w:bottom w:val="nil"/>
              <w:right w:val="nil"/>
            </w:tcBorders>
            <w:shd w:val="clear" w:color="auto" w:fill="auto"/>
            <w:noWrap/>
            <w:vAlign w:val="bottom"/>
            <w:hideMark/>
          </w:tcPr>
          <w:p w14:paraId="21FB15F4"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3885F3CE"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05E6E83A"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0667AA0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51F18CED"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3AB85284"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C42537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2787E673"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3D6AB0D4" w14:textId="77777777" w:rsidTr="00034F49">
        <w:trPr>
          <w:trHeight w:val="315"/>
        </w:trPr>
        <w:tc>
          <w:tcPr>
            <w:tcW w:w="3820" w:type="dxa"/>
            <w:tcBorders>
              <w:top w:val="nil"/>
              <w:left w:val="nil"/>
              <w:bottom w:val="nil"/>
              <w:right w:val="nil"/>
            </w:tcBorders>
            <w:shd w:val="clear" w:color="auto" w:fill="auto"/>
            <w:noWrap/>
            <w:vAlign w:val="bottom"/>
            <w:hideMark/>
          </w:tcPr>
          <w:p w14:paraId="641F1CAA"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Less</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than</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weekly</w:t>
            </w:r>
            <w:proofErr w:type="spellEnd"/>
          </w:p>
        </w:tc>
        <w:tc>
          <w:tcPr>
            <w:tcW w:w="522" w:type="dxa"/>
            <w:tcBorders>
              <w:top w:val="nil"/>
              <w:left w:val="nil"/>
              <w:bottom w:val="nil"/>
              <w:right w:val="nil"/>
            </w:tcBorders>
            <w:shd w:val="clear" w:color="auto" w:fill="auto"/>
            <w:noWrap/>
            <w:vAlign w:val="bottom"/>
            <w:hideMark/>
          </w:tcPr>
          <w:p w14:paraId="189B918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1.518</w:t>
            </w:r>
          </w:p>
        </w:tc>
        <w:tc>
          <w:tcPr>
            <w:tcW w:w="1178" w:type="dxa"/>
            <w:tcBorders>
              <w:top w:val="nil"/>
              <w:left w:val="nil"/>
              <w:bottom w:val="nil"/>
              <w:right w:val="nil"/>
            </w:tcBorders>
            <w:shd w:val="clear" w:color="auto" w:fill="auto"/>
            <w:noWrap/>
            <w:vAlign w:val="bottom"/>
            <w:hideMark/>
          </w:tcPr>
          <w:p w14:paraId="2329E35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1.187 - 1.941</w:t>
            </w:r>
          </w:p>
        </w:tc>
        <w:tc>
          <w:tcPr>
            <w:tcW w:w="503" w:type="dxa"/>
            <w:tcBorders>
              <w:top w:val="nil"/>
              <w:left w:val="nil"/>
              <w:bottom w:val="nil"/>
              <w:right w:val="nil"/>
            </w:tcBorders>
            <w:shd w:val="clear" w:color="auto" w:fill="auto"/>
            <w:noWrap/>
            <w:vAlign w:val="bottom"/>
            <w:hideMark/>
          </w:tcPr>
          <w:p w14:paraId="19038CE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1.540</w:t>
            </w:r>
          </w:p>
        </w:tc>
        <w:tc>
          <w:tcPr>
            <w:tcW w:w="1137" w:type="dxa"/>
            <w:tcBorders>
              <w:top w:val="nil"/>
              <w:left w:val="nil"/>
              <w:bottom w:val="nil"/>
              <w:right w:val="nil"/>
            </w:tcBorders>
            <w:shd w:val="clear" w:color="auto" w:fill="auto"/>
            <w:noWrap/>
            <w:vAlign w:val="bottom"/>
            <w:hideMark/>
          </w:tcPr>
          <w:p w14:paraId="3840220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1.200 - 1.976</w:t>
            </w:r>
          </w:p>
        </w:tc>
        <w:tc>
          <w:tcPr>
            <w:tcW w:w="522" w:type="dxa"/>
            <w:tcBorders>
              <w:top w:val="nil"/>
              <w:left w:val="nil"/>
              <w:bottom w:val="nil"/>
              <w:right w:val="nil"/>
            </w:tcBorders>
            <w:shd w:val="clear" w:color="auto" w:fill="auto"/>
            <w:noWrap/>
            <w:vAlign w:val="bottom"/>
            <w:hideMark/>
          </w:tcPr>
          <w:p w14:paraId="0F671AC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1.706</w:t>
            </w:r>
          </w:p>
        </w:tc>
        <w:tc>
          <w:tcPr>
            <w:tcW w:w="1178" w:type="dxa"/>
            <w:tcBorders>
              <w:top w:val="nil"/>
              <w:left w:val="nil"/>
              <w:bottom w:val="nil"/>
              <w:right w:val="nil"/>
            </w:tcBorders>
            <w:shd w:val="clear" w:color="auto" w:fill="auto"/>
            <w:noWrap/>
            <w:vAlign w:val="bottom"/>
            <w:hideMark/>
          </w:tcPr>
          <w:p w14:paraId="017BE84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1.145 - 2.543</w:t>
            </w:r>
          </w:p>
        </w:tc>
        <w:tc>
          <w:tcPr>
            <w:tcW w:w="571" w:type="dxa"/>
            <w:tcBorders>
              <w:top w:val="nil"/>
              <w:left w:val="nil"/>
              <w:bottom w:val="nil"/>
              <w:right w:val="nil"/>
            </w:tcBorders>
            <w:shd w:val="clear" w:color="auto" w:fill="auto"/>
            <w:noWrap/>
            <w:vAlign w:val="bottom"/>
            <w:hideMark/>
          </w:tcPr>
          <w:p w14:paraId="098B331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0.877</w:t>
            </w:r>
          </w:p>
        </w:tc>
        <w:tc>
          <w:tcPr>
            <w:tcW w:w="1289" w:type="dxa"/>
            <w:tcBorders>
              <w:top w:val="nil"/>
              <w:left w:val="nil"/>
              <w:bottom w:val="nil"/>
              <w:right w:val="nil"/>
            </w:tcBorders>
            <w:shd w:val="clear" w:color="auto" w:fill="auto"/>
            <w:noWrap/>
            <w:vAlign w:val="bottom"/>
            <w:hideMark/>
          </w:tcPr>
          <w:p w14:paraId="3C344C9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0.374 - 2.056</w:t>
            </w:r>
          </w:p>
        </w:tc>
      </w:tr>
      <w:tr w:rsidR="00034F49" w:rsidRPr="00034F49" w14:paraId="6FF9CDF5" w14:textId="77777777" w:rsidTr="00034F49">
        <w:trPr>
          <w:trHeight w:val="315"/>
        </w:trPr>
        <w:tc>
          <w:tcPr>
            <w:tcW w:w="3820" w:type="dxa"/>
            <w:tcBorders>
              <w:top w:val="nil"/>
              <w:left w:val="nil"/>
              <w:bottom w:val="nil"/>
              <w:right w:val="nil"/>
            </w:tcBorders>
            <w:shd w:val="clear" w:color="auto" w:fill="auto"/>
            <w:noWrap/>
            <w:vAlign w:val="bottom"/>
            <w:hideMark/>
          </w:tcPr>
          <w:p w14:paraId="410E9C1E" w14:textId="77777777" w:rsidR="00034F49" w:rsidRPr="00034F49" w:rsidRDefault="00034F49" w:rsidP="00034F49">
            <w:pPr>
              <w:spacing w:line="240" w:lineRule="auto"/>
              <w:rPr>
                <w:rFonts w:eastAsia="Times New Roman"/>
                <w:color w:val="000000"/>
                <w:sz w:val="16"/>
                <w:szCs w:val="16"/>
                <w:lang w:val="en-US"/>
              </w:rPr>
            </w:pPr>
            <w:r w:rsidRPr="00034F49">
              <w:rPr>
                <w:rFonts w:eastAsia="Times New Roman"/>
                <w:color w:val="000000"/>
                <w:sz w:val="16"/>
                <w:szCs w:val="16"/>
                <w:lang w:val="en-US"/>
              </w:rPr>
              <w:t>Once or twice a week</w:t>
            </w:r>
          </w:p>
        </w:tc>
        <w:tc>
          <w:tcPr>
            <w:tcW w:w="522" w:type="dxa"/>
            <w:tcBorders>
              <w:top w:val="nil"/>
              <w:left w:val="nil"/>
              <w:bottom w:val="nil"/>
              <w:right w:val="nil"/>
            </w:tcBorders>
            <w:shd w:val="clear" w:color="auto" w:fill="auto"/>
            <w:noWrap/>
            <w:vAlign w:val="bottom"/>
            <w:hideMark/>
          </w:tcPr>
          <w:p w14:paraId="6888025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1.142</w:t>
            </w:r>
          </w:p>
        </w:tc>
        <w:tc>
          <w:tcPr>
            <w:tcW w:w="1178" w:type="dxa"/>
            <w:tcBorders>
              <w:top w:val="nil"/>
              <w:left w:val="nil"/>
              <w:bottom w:val="nil"/>
              <w:right w:val="nil"/>
            </w:tcBorders>
            <w:shd w:val="clear" w:color="auto" w:fill="auto"/>
            <w:noWrap/>
            <w:vAlign w:val="bottom"/>
            <w:hideMark/>
          </w:tcPr>
          <w:p w14:paraId="44CE9C7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1.037 - 1.259</w:t>
            </w:r>
          </w:p>
        </w:tc>
        <w:tc>
          <w:tcPr>
            <w:tcW w:w="503" w:type="dxa"/>
            <w:tcBorders>
              <w:top w:val="nil"/>
              <w:left w:val="nil"/>
              <w:bottom w:val="nil"/>
              <w:right w:val="nil"/>
            </w:tcBorders>
            <w:shd w:val="clear" w:color="auto" w:fill="auto"/>
            <w:noWrap/>
            <w:vAlign w:val="bottom"/>
            <w:hideMark/>
          </w:tcPr>
          <w:p w14:paraId="455591C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1.133</w:t>
            </w:r>
          </w:p>
        </w:tc>
        <w:tc>
          <w:tcPr>
            <w:tcW w:w="1137" w:type="dxa"/>
            <w:tcBorders>
              <w:top w:val="nil"/>
              <w:left w:val="nil"/>
              <w:bottom w:val="nil"/>
              <w:right w:val="nil"/>
            </w:tcBorders>
            <w:shd w:val="clear" w:color="auto" w:fill="auto"/>
            <w:noWrap/>
            <w:vAlign w:val="bottom"/>
            <w:hideMark/>
          </w:tcPr>
          <w:p w14:paraId="7EC5F4C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1.026 - 1.252</w:t>
            </w:r>
          </w:p>
        </w:tc>
        <w:tc>
          <w:tcPr>
            <w:tcW w:w="522" w:type="dxa"/>
            <w:tcBorders>
              <w:top w:val="nil"/>
              <w:left w:val="nil"/>
              <w:bottom w:val="nil"/>
              <w:right w:val="nil"/>
            </w:tcBorders>
            <w:shd w:val="clear" w:color="auto" w:fill="auto"/>
            <w:noWrap/>
            <w:vAlign w:val="bottom"/>
            <w:hideMark/>
          </w:tcPr>
          <w:p w14:paraId="0B4D4C3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1.104</w:t>
            </w:r>
          </w:p>
        </w:tc>
        <w:tc>
          <w:tcPr>
            <w:tcW w:w="1178" w:type="dxa"/>
            <w:tcBorders>
              <w:top w:val="nil"/>
              <w:left w:val="nil"/>
              <w:bottom w:val="nil"/>
              <w:right w:val="nil"/>
            </w:tcBorders>
            <w:shd w:val="clear" w:color="auto" w:fill="auto"/>
            <w:noWrap/>
            <w:vAlign w:val="bottom"/>
            <w:hideMark/>
          </w:tcPr>
          <w:p w14:paraId="2F70C70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0.904 - 1.348</w:t>
            </w:r>
          </w:p>
        </w:tc>
        <w:tc>
          <w:tcPr>
            <w:tcW w:w="571" w:type="dxa"/>
            <w:tcBorders>
              <w:top w:val="nil"/>
              <w:left w:val="nil"/>
              <w:bottom w:val="nil"/>
              <w:right w:val="nil"/>
            </w:tcBorders>
            <w:shd w:val="clear" w:color="auto" w:fill="auto"/>
            <w:noWrap/>
            <w:vAlign w:val="bottom"/>
            <w:hideMark/>
          </w:tcPr>
          <w:p w14:paraId="1490E9A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1.346</w:t>
            </w:r>
          </w:p>
        </w:tc>
        <w:tc>
          <w:tcPr>
            <w:tcW w:w="1289" w:type="dxa"/>
            <w:tcBorders>
              <w:top w:val="nil"/>
              <w:left w:val="nil"/>
              <w:bottom w:val="nil"/>
              <w:right w:val="nil"/>
            </w:tcBorders>
            <w:shd w:val="clear" w:color="auto" w:fill="auto"/>
            <w:noWrap/>
            <w:vAlign w:val="bottom"/>
            <w:hideMark/>
          </w:tcPr>
          <w:p w14:paraId="165FB04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0.901 - 2.013</w:t>
            </w:r>
          </w:p>
        </w:tc>
      </w:tr>
      <w:tr w:rsidR="00034F49" w:rsidRPr="00034F49" w14:paraId="31D65632" w14:textId="77777777" w:rsidTr="00034F49">
        <w:trPr>
          <w:trHeight w:val="315"/>
        </w:trPr>
        <w:tc>
          <w:tcPr>
            <w:tcW w:w="3820" w:type="dxa"/>
            <w:tcBorders>
              <w:top w:val="nil"/>
              <w:left w:val="nil"/>
              <w:bottom w:val="nil"/>
              <w:right w:val="nil"/>
            </w:tcBorders>
            <w:shd w:val="clear" w:color="auto" w:fill="auto"/>
            <w:noWrap/>
            <w:vAlign w:val="bottom"/>
            <w:hideMark/>
          </w:tcPr>
          <w:p w14:paraId="5D5F251E" w14:textId="77777777" w:rsidR="00034F49" w:rsidRPr="00034F49" w:rsidRDefault="00034F49" w:rsidP="00034F49">
            <w:pPr>
              <w:spacing w:line="240" w:lineRule="auto"/>
              <w:rPr>
                <w:rFonts w:eastAsia="Times New Roman"/>
                <w:color w:val="000000"/>
                <w:sz w:val="16"/>
                <w:szCs w:val="16"/>
                <w:lang w:val="en-US"/>
              </w:rPr>
            </w:pPr>
            <w:r w:rsidRPr="00034F49">
              <w:rPr>
                <w:rFonts w:eastAsia="Times New Roman"/>
                <w:color w:val="000000"/>
                <w:sz w:val="16"/>
                <w:szCs w:val="16"/>
                <w:lang w:val="en-US"/>
              </w:rPr>
              <w:t>Three or more times a week</w:t>
            </w:r>
          </w:p>
        </w:tc>
        <w:tc>
          <w:tcPr>
            <w:tcW w:w="522" w:type="dxa"/>
            <w:tcBorders>
              <w:top w:val="nil"/>
              <w:left w:val="nil"/>
              <w:bottom w:val="nil"/>
              <w:right w:val="nil"/>
            </w:tcBorders>
            <w:shd w:val="clear" w:color="auto" w:fill="auto"/>
            <w:noWrap/>
            <w:vAlign w:val="bottom"/>
            <w:hideMark/>
          </w:tcPr>
          <w:p w14:paraId="261FC62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1.054</w:t>
            </w:r>
          </w:p>
        </w:tc>
        <w:tc>
          <w:tcPr>
            <w:tcW w:w="1178" w:type="dxa"/>
            <w:tcBorders>
              <w:top w:val="nil"/>
              <w:left w:val="nil"/>
              <w:bottom w:val="nil"/>
              <w:right w:val="nil"/>
            </w:tcBorders>
            <w:shd w:val="clear" w:color="auto" w:fill="auto"/>
            <w:noWrap/>
            <w:vAlign w:val="bottom"/>
            <w:hideMark/>
          </w:tcPr>
          <w:p w14:paraId="2C012F8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0.974 - 1.141</w:t>
            </w:r>
          </w:p>
        </w:tc>
        <w:tc>
          <w:tcPr>
            <w:tcW w:w="503" w:type="dxa"/>
            <w:tcBorders>
              <w:top w:val="nil"/>
              <w:left w:val="nil"/>
              <w:bottom w:val="nil"/>
              <w:right w:val="nil"/>
            </w:tcBorders>
            <w:shd w:val="clear" w:color="auto" w:fill="auto"/>
            <w:noWrap/>
            <w:vAlign w:val="bottom"/>
            <w:hideMark/>
          </w:tcPr>
          <w:p w14:paraId="4489A08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1.052</w:t>
            </w:r>
          </w:p>
        </w:tc>
        <w:tc>
          <w:tcPr>
            <w:tcW w:w="1137" w:type="dxa"/>
            <w:tcBorders>
              <w:top w:val="nil"/>
              <w:left w:val="nil"/>
              <w:bottom w:val="nil"/>
              <w:right w:val="nil"/>
            </w:tcBorders>
            <w:shd w:val="clear" w:color="auto" w:fill="auto"/>
            <w:noWrap/>
            <w:vAlign w:val="bottom"/>
            <w:hideMark/>
          </w:tcPr>
          <w:p w14:paraId="6EDFCA8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0.970 - 1.141</w:t>
            </w:r>
          </w:p>
        </w:tc>
        <w:tc>
          <w:tcPr>
            <w:tcW w:w="522" w:type="dxa"/>
            <w:tcBorders>
              <w:top w:val="nil"/>
              <w:left w:val="nil"/>
              <w:bottom w:val="nil"/>
              <w:right w:val="nil"/>
            </w:tcBorders>
            <w:shd w:val="clear" w:color="auto" w:fill="auto"/>
            <w:noWrap/>
            <w:vAlign w:val="bottom"/>
            <w:hideMark/>
          </w:tcPr>
          <w:p w14:paraId="1A6AAB4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1.000</w:t>
            </w:r>
          </w:p>
        </w:tc>
        <w:tc>
          <w:tcPr>
            <w:tcW w:w="1178" w:type="dxa"/>
            <w:tcBorders>
              <w:top w:val="nil"/>
              <w:left w:val="nil"/>
              <w:bottom w:val="nil"/>
              <w:right w:val="nil"/>
            </w:tcBorders>
            <w:shd w:val="clear" w:color="auto" w:fill="auto"/>
            <w:noWrap/>
            <w:vAlign w:val="bottom"/>
            <w:hideMark/>
          </w:tcPr>
          <w:p w14:paraId="0939F98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0.855 - 1.169</w:t>
            </w:r>
          </w:p>
        </w:tc>
        <w:tc>
          <w:tcPr>
            <w:tcW w:w="571" w:type="dxa"/>
            <w:tcBorders>
              <w:top w:val="nil"/>
              <w:left w:val="nil"/>
              <w:bottom w:val="nil"/>
              <w:right w:val="nil"/>
            </w:tcBorders>
            <w:shd w:val="clear" w:color="auto" w:fill="auto"/>
            <w:noWrap/>
            <w:vAlign w:val="bottom"/>
            <w:hideMark/>
          </w:tcPr>
          <w:p w14:paraId="1027242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1.300</w:t>
            </w:r>
          </w:p>
        </w:tc>
        <w:tc>
          <w:tcPr>
            <w:tcW w:w="1289" w:type="dxa"/>
            <w:tcBorders>
              <w:top w:val="nil"/>
              <w:left w:val="nil"/>
              <w:bottom w:val="nil"/>
              <w:right w:val="nil"/>
            </w:tcBorders>
            <w:shd w:val="clear" w:color="auto" w:fill="auto"/>
            <w:noWrap/>
            <w:vAlign w:val="bottom"/>
            <w:hideMark/>
          </w:tcPr>
          <w:p w14:paraId="48A30A7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0.938 - 1.802</w:t>
            </w:r>
          </w:p>
        </w:tc>
      </w:tr>
      <w:tr w:rsidR="00034F49" w:rsidRPr="00034F49" w14:paraId="6E295BFA" w14:textId="77777777" w:rsidTr="00034F49">
        <w:trPr>
          <w:trHeight w:val="315"/>
        </w:trPr>
        <w:tc>
          <w:tcPr>
            <w:tcW w:w="3820" w:type="dxa"/>
            <w:tcBorders>
              <w:top w:val="nil"/>
              <w:left w:val="nil"/>
              <w:bottom w:val="nil"/>
              <w:right w:val="nil"/>
            </w:tcBorders>
            <w:shd w:val="clear" w:color="auto" w:fill="auto"/>
            <w:noWrap/>
            <w:vAlign w:val="bottom"/>
            <w:hideMark/>
          </w:tcPr>
          <w:p w14:paraId="06B58E84" w14:textId="77777777" w:rsidR="00034F49" w:rsidRPr="00034F49" w:rsidRDefault="00034F49" w:rsidP="00034F49">
            <w:pPr>
              <w:spacing w:line="240" w:lineRule="auto"/>
              <w:rPr>
                <w:rFonts w:eastAsia="Times New Roman"/>
                <w:i/>
                <w:iCs/>
                <w:color w:val="000000"/>
                <w:sz w:val="16"/>
                <w:szCs w:val="16"/>
              </w:rPr>
            </w:pPr>
            <w:proofErr w:type="spellStart"/>
            <w:r w:rsidRPr="00034F49">
              <w:rPr>
                <w:rFonts w:eastAsia="Times New Roman"/>
                <w:i/>
                <w:iCs/>
                <w:color w:val="000000"/>
                <w:sz w:val="16"/>
                <w:szCs w:val="16"/>
              </w:rPr>
              <w:t>Alcohol</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consumption</w:t>
            </w:r>
            <w:proofErr w:type="spellEnd"/>
            <w:r w:rsidRPr="00034F49">
              <w:rPr>
                <w:rFonts w:eastAsia="Times New Roman"/>
                <w:i/>
                <w:iCs/>
                <w:color w:val="000000"/>
                <w:sz w:val="16"/>
                <w:szCs w:val="16"/>
              </w:rPr>
              <w:t xml:space="preserve"> (</w:t>
            </w:r>
            <w:proofErr w:type="spellStart"/>
            <w:r w:rsidRPr="00034F49">
              <w:rPr>
                <w:rFonts w:eastAsia="Times New Roman"/>
                <w:i/>
                <w:iCs/>
                <w:color w:val="000000"/>
                <w:sz w:val="16"/>
                <w:szCs w:val="16"/>
              </w:rPr>
              <w:t>omitted</w:t>
            </w:r>
            <w:proofErr w:type="spellEnd"/>
            <w:r w:rsidRPr="00034F49">
              <w:rPr>
                <w:rFonts w:eastAsia="Times New Roman"/>
                <w:i/>
                <w:iCs/>
                <w:color w:val="000000"/>
                <w:sz w:val="16"/>
                <w:szCs w:val="16"/>
              </w:rPr>
              <w:t>: Never)</w:t>
            </w:r>
          </w:p>
        </w:tc>
        <w:tc>
          <w:tcPr>
            <w:tcW w:w="522" w:type="dxa"/>
            <w:tcBorders>
              <w:top w:val="nil"/>
              <w:left w:val="nil"/>
              <w:bottom w:val="nil"/>
              <w:right w:val="nil"/>
            </w:tcBorders>
            <w:shd w:val="clear" w:color="auto" w:fill="auto"/>
            <w:noWrap/>
            <w:vAlign w:val="bottom"/>
            <w:hideMark/>
          </w:tcPr>
          <w:p w14:paraId="7E2902F7" w14:textId="77777777" w:rsidR="00034F49" w:rsidRPr="00034F49" w:rsidRDefault="00034F49" w:rsidP="00034F49">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0663B399"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39ED9D6B"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6BBCEB7C"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49A2D72D"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0725BF2E"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E23F56B"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48ADC1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48D9DE17" w14:textId="77777777" w:rsidTr="00034F49">
        <w:trPr>
          <w:trHeight w:val="315"/>
        </w:trPr>
        <w:tc>
          <w:tcPr>
            <w:tcW w:w="3820" w:type="dxa"/>
            <w:tcBorders>
              <w:top w:val="nil"/>
              <w:left w:val="nil"/>
              <w:bottom w:val="nil"/>
              <w:right w:val="nil"/>
            </w:tcBorders>
            <w:shd w:val="clear" w:color="auto" w:fill="auto"/>
            <w:noWrap/>
            <w:vAlign w:val="bottom"/>
            <w:hideMark/>
          </w:tcPr>
          <w:p w14:paraId="43BA83ED"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Less</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than</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weekly</w:t>
            </w:r>
            <w:proofErr w:type="spellEnd"/>
          </w:p>
        </w:tc>
        <w:tc>
          <w:tcPr>
            <w:tcW w:w="522" w:type="dxa"/>
            <w:tcBorders>
              <w:top w:val="nil"/>
              <w:left w:val="nil"/>
              <w:bottom w:val="nil"/>
              <w:right w:val="nil"/>
            </w:tcBorders>
            <w:shd w:val="clear" w:color="auto" w:fill="auto"/>
            <w:noWrap/>
            <w:vAlign w:val="bottom"/>
            <w:hideMark/>
          </w:tcPr>
          <w:p w14:paraId="6563E98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1.105</w:t>
            </w:r>
          </w:p>
        </w:tc>
        <w:tc>
          <w:tcPr>
            <w:tcW w:w="1178" w:type="dxa"/>
            <w:tcBorders>
              <w:top w:val="nil"/>
              <w:left w:val="nil"/>
              <w:bottom w:val="nil"/>
              <w:right w:val="nil"/>
            </w:tcBorders>
            <w:shd w:val="clear" w:color="auto" w:fill="auto"/>
            <w:noWrap/>
            <w:vAlign w:val="bottom"/>
            <w:hideMark/>
          </w:tcPr>
          <w:p w14:paraId="4503808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1.007 - 1.213</w:t>
            </w:r>
          </w:p>
        </w:tc>
        <w:tc>
          <w:tcPr>
            <w:tcW w:w="503" w:type="dxa"/>
            <w:tcBorders>
              <w:top w:val="nil"/>
              <w:left w:val="nil"/>
              <w:bottom w:val="nil"/>
              <w:right w:val="nil"/>
            </w:tcBorders>
            <w:shd w:val="clear" w:color="auto" w:fill="auto"/>
            <w:noWrap/>
            <w:vAlign w:val="bottom"/>
            <w:hideMark/>
          </w:tcPr>
          <w:p w14:paraId="32662DE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1.086</w:t>
            </w:r>
          </w:p>
        </w:tc>
        <w:tc>
          <w:tcPr>
            <w:tcW w:w="1137" w:type="dxa"/>
            <w:tcBorders>
              <w:top w:val="nil"/>
              <w:left w:val="nil"/>
              <w:bottom w:val="nil"/>
              <w:right w:val="nil"/>
            </w:tcBorders>
            <w:shd w:val="clear" w:color="auto" w:fill="auto"/>
            <w:noWrap/>
            <w:vAlign w:val="bottom"/>
            <w:hideMark/>
          </w:tcPr>
          <w:p w14:paraId="14FCE57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0.989 - 1.192</w:t>
            </w:r>
          </w:p>
        </w:tc>
        <w:tc>
          <w:tcPr>
            <w:tcW w:w="522" w:type="dxa"/>
            <w:tcBorders>
              <w:top w:val="nil"/>
              <w:left w:val="nil"/>
              <w:bottom w:val="nil"/>
              <w:right w:val="nil"/>
            </w:tcBorders>
            <w:shd w:val="clear" w:color="auto" w:fill="auto"/>
            <w:noWrap/>
            <w:vAlign w:val="bottom"/>
            <w:hideMark/>
          </w:tcPr>
          <w:p w14:paraId="44FBF68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1.283</w:t>
            </w:r>
          </w:p>
        </w:tc>
        <w:tc>
          <w:tcPr>
            <w:tcW w:w="1178" w:type="dxa"/>
            <w:tcBorders>
              <w:top w:val="nil"/>
              <w:left w:val="nil"/>
              <w:bottom w:val="nil"/>
              <w:right w:val="nil"/>
            </w:tcBorders>
            <w:shd w:val="clear" w:color="auto" w:fill="auto"/>
            <w:noWrap/>
            <w:vAlign w:val="bottom"/>
            <w:hideMark/>
          </w:tcPr>
          <w:p w14:paraId="112E3D6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1.075 - 1.530</w:t>
            </w:r>
          </w:p>
        </w:tc>
        <w:tc>
          <w:tcPr>
            <w:tcW w:w="571" w:type="dxa"/>
            <w:tcBorders>
              <w:top w:val="nil"/>
              <w:left w:val="nil"/>
              <w:bottom w:val="nil"/>
              <w:right w:val="nil"/>
            </w:tcBorders>
            <w:shd w:val="clear" w:color="auto" w:fill="auto"/>
            <w:noWrap/>
            <w:vAlign w:val="bottom"/>
            <w:hideMark/>
          </w:tcPr>
          <w:p w14:paraId="35F6DC3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1.321</w:t>
            </w:r>
          </w:p>
        </w:tc>
        <w:tc>
          <w:tcPr>
            <w:tcW w:w="1289" w:type="dxa"/>
            <w:tcBorders>
              <w:top w:val="nil"/>
              <w:left w:val="nil"/>
              <w:bottom w:val="nil"/>
              <w:right w:val="nil"/>
            </w:tcBorders>
            <w:shd w:val="clear" w:color="auto" w:fill="auto"/>
            <w:noWrap/>
            <w:vAlign w:val="bottom"/>
            <w:hideMark/>
          </w:tcPr>
          <w:p w14:paraId="5A6AA8C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0.905 - 1.928</w:t>
            </w:r>
          </w:p>
        </w:tc>
      </w:tr>
      <w:tr w:rsidR="00034F49" w:rsidRPr="00034F49" w14:paraId="73AED4F5" w14:textId="77777777" w:rsidTr="00034F49">
        <w:trPr>
          <w:trHeight w:val="315"/>
        </w:trPr>
        <w:tc>
          <w:tcPr>
            <w:tcW w:w="3820" w:type="dxa"/>
            <w:tcBorders>
              <w:top w:val="nil"/>
              <w:left w:val="nil"/>
              <w:bottom w:val="nil"/>
              <w:right w:val="nil"/>
            </w:tcBorders>
            <w:shd w:val="clear" w:color="auto" w:fill="auto"/>
            <w:noWrap/>
            <w:vAlign w:val="bottom"/>
            <w:hideMark/>
          </w:tcPr>
          <w:p w14:paraId="692A0599"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Once</w:t>
            </w:r>
            <w:proofErr w:type="spellEnd"/>
            <w:r w:rsidRPr="00034F49">
              <w:rPr>
                <w:rFonts w:eastAsia="Times New Roman"/>
                <w:color w:val="000000"/>
                <w:sz w:val="16"/>
                <w:szCs w:val="16"/>
              </w:rPr>
              <w:t xml:space="preserve"> a </w:t>
            </w:r>
            <w:proofErr w:type="spellStart"/>
            <w:r w:rsidRPr="00034F49">
              <w:rPr>
                <w:rFonts w:eastAsia="Times New Roman"/>
                <w:color w:val="000000"/>
                <w:sz w:val="16"/>
                <w:szCs w:val="16"/>
              </w:rPr>
              <w:t>week</w:t>
            </w:r>
            <w:proofErr w:type="spellEnd"/>
          </w:p>
        </w:tc>
        <w:tc>
          <w:tcPr>
            <w:tcW w:w="522" w:type="dxa"/>
            <w:tcBorders>
              <w:top w:val="nil"/>
              <w:left w:val="nil"/>
              <w:bottom w:val="nil"/>
              <w:right w:val="nil"/>
            </w:tcBorders>
            <w:shd w:val="clear" w:color="auto" w:fill="auto"/>
            <w:noWrap/>
            <w:vAlign w:val="bottom"/>
            <w:hideMark/>
          </w:tcPr>
          <w:p w14:paraId="0C25B85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1.115</w:t>
            </w:r>
          </w:p>
        </w:tc>
        <w:tc>
          <w:tcPr>
            <w:tcW w:w="1178" w:type="dxa"/>
            <w:tcBorders>
              <w:top w:val="nil"/>
              <w:left w:val="nil"/>
              <w:bottom w:val="nil"/>
              <w:right w:val="nil"/>
            </w:tcBorders>
            <w:shd w:val="clear" w:color="auto" w:fill="auto"/>
            <w:noWrap/>
            <w:vAlign w:val="bottom"/>
            <w:hideMark/>
          </w:tcPr>
          <w:p w14:paraId="1E1DC1D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0.999 - 1.245</w:t>
            </w:r>
          </w:p>
        </w:tc>
        <w:tc>
          <w:tcPr>
            <w:tcW w:w="503" w:type="dxa"/>
            <w:tcBorders>
              <w:top w:val="nil"/>
              <w:left w:val="nil"/>
              <w:bottom w:val="nil"/>
              <w:right w:val="nil"/>
            </w:tcBorders>
            <w:shd w:val="clear" w:color="auto" w:fill="auto"/>
            <w:noWrap/>
            <w:vAlign w:val="bottom"/>
            <w:hideMark/>
          </w:tcPr>
          <w:p w14:paraId="76A12B1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1.112</w:t>
            </w:r>
          </w:p>
        </w:tc>
        <w:tc>
          <w:tcPr>
            <w:tcW w:w="1137" w:type="dxa"/>
            <w:tcBorders>
              <w:top w:val="nil"/>
              <w:left w:val="nil"/>
              <w:bottom w:val="nil"/>
              <w:right w:val="nil"/>
            </w:tcBorders>
            <w:shd w:val="clear" w:color="auto" w:fill="auto"/>
            <w:noWrap/>
            <w:vAlign w:val="bottom"/>
            <w:hideMark/>
          </w:tcPr>
          <w:p w14:paraId="1FFF0C1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0.994 - 1.243</w:t>
            </w:r>
          </w:p>
        </w:tc>
        <w:tc>
          <w:tcPr>
            <w:tcW w:w="522" w:type="dxa"/>
            <w:tcBorders>
              <w:top w:val="nil"/>
              <w:left w:val="nil"/>
              <w:bottom w:val="nil"/>
              <w:right w:val="nil"/>
            </w:tcBorders>
            <w:shd w:val="clear" w:color="auto" w:fill="auto"/>
            <w:noWrap/>
            <w:vAlign w:val="bottom"/>
            <w:hideMark/>
          </w:tcPr>
          <w:p w14:paraId="167F963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1.132</w:t>
            </w:r>
          </w:p>
        </w:tc>
        <w:tc>
          <w:tcPr>
            <w:tcW w:w="1178" w:type="dxa"/>
            <w:tcBorders>
              <w:top w:val="nil"/>
              <w:left w:val="nil"/>
              <w:bottom w:val="nil"/>
              <w:right w:val="nil"/>
            </w:tcBorders>
            <w:shd w:val="clear" w:color="auto" w:fill="auto"/>
            <w:noWrap/>
            <w:vAlign w:val="bottom"/>
            <w:hideMark/>
          </w:tcPr>
          <w:p w14:paraId="37B276E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0.934 - 1.371</w:t>
            </w:r>
          </w:p>
        </w:tc>
        <w:tc>
          <w:tcPr>
            <w:tcW w:w="571" w:type="dxa"/>
            <w:tcBorders>
              <w:top w:val="nil"/>
              <w:left w:val="nil"/>
              <w:bottom w:val="nil"/>
              <w:right w:val="nil"/>
            </w:tcBorders>
            <w:shd w:val="clear" w:color="auto" w:fill="auto"/>
            <w:noWrap/>
            <w:vAlign w:val="bottom"/>
            <w:hideMark/>
          </w:tcPr>
          <w:p w14:paraId="5487405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1.096</w:t>
            </w:r>
          </w:p>
        </w:tc>
        <w:tc>
          <w:tcPr>
            <w:tcW w:w="1289" w:type="dxa"/>
            <w:tcBorders>
              <w:top w:val="nil"/>
              <w:left w:val="nil"/>
              <w:bottom w:val="nil"/>
              <w:right w:val="nil"/>
            </w:tcBorders>
            <w:shd w:val="clear" w:color="auto" w:fill="auto"/>
            <w:noWrap/>
            <w:vAlign w:val="bottom"/>
            <w:hideMark/>
          </w:tcPr>
          <w:p w14:paraId="63BD63E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0.704 - 1.704</w:t>
            </w:r>
          </w:p>
        </w:tc>
      </w:tr>
      <w:tr w:rsidR="00034F49" w:rsidRPr="00034F49" w14:paraId="57FA66B0" w14:textId="77777777" w:rsidTr="00034F49">
        <w:trPr>
          <w:trHeight w:val="315"/>
        </w:trPr>
        <w:tc>
          <w:tcPr>
            <w:tcW w:w="3820" w:type="dxa"/>
            <w:tcBorders>
              <w:top w:val="nil"/>
              <w:left w:val="nil"/>
              <w:bottom w:val="nil"/>
              <w:right w:val="nil"/>
            </w:tcBorders>
            <w:shd w:val="clear" w:color="auto" w:fill="auto"/>
            <w:noWrap/>
            <w:vAlign w:val="bottom"/>
            <w:hideMark/>
          </w:tcPr>
          <w:p w14:paraId="152CA9C0" w14:textId="77777777" w:rsidR="00034F49" w:rsidRPr="00034F49" w:rsidRDefault="00034F49" w:rsidP="00034F49">
            <w:pPr>
              <w:spacing w:line="240" w:lineRule="auto"/>
              <w:rPr>
                <w:rFonts w:eastAsia="Times New Roman"/>
                <w:color w:val="000000"/>
                <w:sz w:val="16"/>
                <w:szCs w:val="16"/>
                <w:lang w:val="en-US"/>
              </w:rPr>
            </w:pPr>
            <w:r w:rsidRPr="00034F49">
              <w:rPr>
                <w:rFonts w:eastAsia="Times New Roman"/>
                <w:color w:val="000000"/>
                <w:sz w:val="16"/>
                <w:szCs w:val="16"/>
                <w:lang w:val="en-US"/>
              </w:rPr>
              <w:t>More than once a week</w:t>
            </w:r>
          </w:p>
        </w:tc>
        <w:tc>
          <w:tcPr>
            <w:tcW w:w="522" w:type="dxa"/>
            <w:tcBorders>
              <w:top w:val="nil"/>
              <w:left w:val="nil"/>
              <w:bottom w:val="nil"/>
              <w:right w:val="nil"/>
            </w:tcBorders>
            <w:shd w:val="clear" w:color="auto" w:fill="auto"/>
            <w:noWrap/>
            <w:vAlign w:val="bottom"/>
            <w:hideMark/>
          </w:tcPr>
          <w:p w14:paraId="6D78F03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1.315</w:t>
            </w:r>
          </w:p>
        </w:tc>
        <w:tc>
          <w:tcPr>
            <w:tcW w:w="1178" w:type="dxa"/>
            <w:tcBorders>
              <w:top w:val="nil"/>
              <w:left w:val="nil"/>
              <w:bottom w:val="nil"/>
              <w:right w:val="nil"/>
            </w:tcBorders>
            <w:shd w:val="clear" w:color="auto" w:fill="auto"/>
            <w:noWrap/>
            <w:vAlign w:val="bottom"/>
            <w:hideMark/>
          </w:tcPr>
          <w:p w14:paraId="53A409B4"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1.184 - 1.461</w:t>
            </w:r>
          </w:p>
        </w:tc>
        <w:tc>
          <w:tcPr>
            <w:tcW w:w="503" w:type="dxa"/>
            <w:tcBorders>
              <w:top w:val="nil"/>
              <w:left w:val="nil"/>
              <w:bottom w:val="nil"/>
              <w:right w:val="nil"/>
            </w:tcBorders>
            <w:shd w:val="clear" w:color="auto" w:fill="auto"/>
            <w:noWrap/>
            <w:vAlign w:val="bottom"/>
            <w:hideMark/>
          </w:tcPr>
          <w:p w14:paraId="5715205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1.285</w:t>
            </w:r>
          </w:p>
        </w:tc>
        <w:tc>
          <w:tcPr>
            <w:tcW w:w="1137" w:type="dxa"/>
            <w:tcBorders>
              <w:top w:val="nil"/>
              <w:left w:val="nil"/>
              <w:bottom w:val="nil"/>
              <w:right w:val="nil"/>
            </w:tcBorders>
            <w:shd w:val="clear" w:color="auto" w:fill="auto"/>
            <w:noWrap/>
            <w:vAlign w:val="bottom"/>
            <w:hideMark/>
          </w:tcPr>
          <w:p w14:paraId="6085D32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1.152 - 1.432</w:t>
            </w:r>
          </w:p>
        </w:tc>
        <w:tc>
          <w:tcPr>
            <w:tcW w:w="522" w:type="dxa"/>
            <w:tcBorders>
              <w:top w:val="nil"/>
              <w:left w:val="nil"/>
              <w:bottom w:val="nil"/>
              <w:right w:val="nil"/>
            </w:tcBorders>
            <w:shd w:val="clear" w:color="auto" w:fill="auto"/>
            <w:noWrap/>
            <w:vAlign w:val="bottom"/>
            <w:hideMark/>
          </w:tcPr>
          <w:p w14:paraId="0901CE6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1.876</w:t>
            </w:r>
          </w:p>
        </w:tc>
        <w:tc>
          <w:tcPr>
            <w:tcW w:w="1178" w:type="dxa"/>
            <w:tcBorders>
              <w:top w:val="nil"/>
              <w:left w:val="nil"/>
              <w:bottom w:val="nil"/>
              <w:right w:val="nil"/>
            </w:tcBorders>
            <w:shd w:val="clear" w:color="auto" w:fill="auto"/>
            <w:noWrap/>
            <w:vAlign w:val="bottom"/>
            <w:hideMark/>
          </w:tcPr>
          <w:p w14:paraId="2557A2A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1.559 - 2.258</w:t>
            </w:r>
          </w:p>
        </w:tc>
        <w:tc>
          <w:tcPr>
            <w:tcW w:w="571" w:type="dxa"/>
            <w:tcBorders>
              <w:top w:val="nil"/>
              <w:left w:val="nil"/>
              <w:bottom w:val="nil"/>
              <w:right w:val="nil"/>
            </w:tcBorders>
            <w:shd w:val="clear" w:color="auto" w:fill="auto"/>
            <w:noWrap/>
            <w:vAlign w:val="bottom"/>
            <w:hideMark/>
          </w:tcPr>
          <w:p w14:paraId="2E07AFB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2.009</w:t>
            </w:r>
          </w:p>
        </w:tc>
        <w:tc>
          <w:tcPr>
            <w:tcW w:w="1289" w:type="dxa"/>
            <w:tcBorders>
              <w:top w:val="nil"/>
              <w:left w:val="nil"/>
              <w:bottom w:val="nil"/>
              <w:right w:val="nil"/>
            </w:tcBorders>
            <w:shd w:val="clear" w:color="auto" w:fill="auto"/>
            <w:noWrap/>
            <w:vAlign w:val="bottom"/>
            <w:hideMark/>
          </w:tcPr>
          <w:p w14:paraId="77ECF18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1.354 - 2.982</w:t>
            </w:r>
          </w:p>
        </w:tc>
      </w:tr>
      <w:tr w:rsidR="00034F49" w:rsidRPr="00034F49" w14:paraId="31B0583B" w14:textId="77777777" w:rsidTr="00034F49">
        <w:trPr>
          <w:trHeight w:val="315"/>
        </w:trPr>
        <w:tc>
          <w:tcPr>
            <w:tcW w:w="3820" w:type="dxa"/>
            <w:tcBorders>
              <w:top w:val="nil"/>
              <w:left w:val="nil"/>
              <w:bottom w:val="nil"/>
              <w:right w:val="nil"/>
            </w:tcBorders>
            <w:shd w:val="clear" w:color="auto" w:fill="auto"/>
            <w:noWrap/>
            <w:vAlign w:val="bottom"/>
            <w:hideMark/>
          </w:tcPr>
          <w:p w14:paraId="3C425304" w14:textId="77777777" w:rsidR="00034F49" w:rsidRPr="00034F49" w:rsidRDefault="00034F49" w:rsidP="00034F49">
            <w:pPr>
              <w:spacing w:line="240" w:lineRule="auto"/>
              <w:jc w:val="center"/>
              <w:rPr>
                <w:rFonts w:eastAsia="Times New Roman"/>
                <w:color w:val="000000"/>
                <w:sz w:val="16"/>
                <w:szCs w:val="16"/>
              </w:rPr>
            </w:pPr>
          </w:p>
        </w:tc>
        <w:tc>
          <w:tcPr>
            <w:tcW w:w="522" w:type="dxa"/>
            <w:tcBorders>
              <w:top w:val="nil"/>
              <w:left w:val="nil"/>
              <w:bottom w:val="nil"/>
              <w:right w:val="nil"/>
            </w:tcBorders>
            <w:shd w:val="clear" w:color="auto" w:fill="auto"/>
            <w:noWrap/>
            <w:vAlign w:val="bottom"/>
            <w:hideMark/>
          </w:tcPr>
          <w:p w14:paraId="57779B91" w14:textId="77777777" w:rsidR="00034F49" w:rsidRPr="00034F49" w:rsidRDefault="00034F49" w:rsidP="00034F49">
            <w:pPr>
              <w:spacing w:line="240" w:lineRule="auto"/>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2297DEB9"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03" w:type="dxa"/>
            <w:tcBorders>
              <w:top w:val="nil"/>
              <w:left w:val="nil"/>
              <w:bottom w:val="nil"/>
              <w:right w:val="nil"/>
            </w:tcBorders>
            <w:shd w:val="clear" w:color="auto" w:fill="auto"/>
            <w:noWrap/>
            <w:vAlign w:val="bottom"/>
            <w:hideMark/>
          </w:tcPr>
          <w:p w14:paraId="374818E7"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63F02A83"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22" w:type="dxa"/>
            <w:tcBorders>
              <w:top w:val="nil"/>
              <w:left w:val="nil"/>
              <w:bottom w:val="nil"/>
              <w:right w:val="nil"/>
            </w:tcBorders>
            <w:shd w:val="clear" w:color="auto" w:fill="auto"/>
            <w:noWrap/>
            <w:vAlign w:val="bottom"/>
            <w:hideMark/>
          </w:tcPr>
          <w:p w14:paraId="0F9BC034"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652951D9"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7D35CC3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13E77641" w14:textId="77777777" w:rsidR="00034F49" w:rsidRPr="00034F49" w:rsidRDefault="00034F49" w:rsidP="00034F49">
            <w:pPr>
              <w:spacing w:line="240" w:lineRule="auto"/>
              <w:jc w:val="center"/>
              <w:rPr>
                <w:rFonts w:ascii="Times New Roman" w:eastAsia="Times New Roman" w:hAnsi="Times New Roman" w:cs="Times New Roman"/>
                <w:sz w:val="20"/>
                <w:szCs w:val="20"/>
              </w:rPr>
            </w:pPr>
          </w:p>
        </w:tc>
      </w:tr>
      <w:tr w:rsidR="00034F49" w:rsidRPr="00034F49" w14:paraId="31734B39" w14:textId="77777777" w:rsidTr="00034F49">
        <w:trPr>
          <w:trHeight w:val="315"/>
        </w:trPr>
        <w:tc>
          <w:tcPr>
            <w:tcW w:w="3820" w:type="dxa"/>
            <w:tcBorders>
              <w:top w:val="nil"/>
              <w:left w:val="nil"/>
              <w:bottom w:val="nil"/>
              <w:right w:val="nil"/>
            </w:tcBorders>
            <w:shd w:val="clear" w:color="auto" w:fill="auto"/>
            <w:noWrap/>
            <w:vAlign w:val="bottom"/>
            <w:hideMark/>
          </w:tcPr>
          <w:p w14:paraId="5535A740"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Employed</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omitted</w:t>
            </w:r>
            <w:proofErr w:type="spellEnd"/>
            <w:r w:rsidRPr="00034F49">
              <w:rPr>
                <w:rFonts w:eastAsia="Times New Roman"/>
                <w:color w:val="000000"/>
                <w:sz w:val="16"/>
                <w:szCs w:val="16"/>
              </w:rPr>
              <w:t>: No)</w:t>
            </w:r>
          </w:p>
        </w:tc>
        <w:tc>
          <w:tcPr>
            <w:tcW w:w="522" w:type="dxa"/>
            <w:tcBorders>
              <w:top w:val="nil"/>
              <w:left w:val="nil"/>
              <w:bottom w:val="nil"/>
              <w:right w:val="nil"/>
            </w:tcBorders>
            <w:shd w:val="clear" w:color="auto" w:fill="auto"/>
            <w:noWrap/>
            <w:vAlign w:val="bottom"/>
            <w:hideMark/>
          </w:tcPr>
          <w:p w14:paraId="065E179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1.168</w:t>
            </w:r>
          </w:p>
        </w:tc>
        <w:tc>
          <w:tcPr>
            <w:tcW w:w="1178" w:type="dxa"/>
            <w:tcBorders>
              <w:top w:val="nil"/>
              <w:left w:val="nil"/>
              <w:bottom w:val="nil"/>
              <w:right w:val="nil"/>
            </w:tcBorders>
            <w:shd w:val="clear" w:color="auto" w:fill="auto"/>
            <w:noWrap/>
            <w:vAlign w:val="bottom"/>
            <w:hideMark/>
          </w:tcPr>
          <w:p w14:paraId="62BBF7C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1.084 - 1.259</w:t>
            </w:r>
          </w:p>
        </w:tc>
        <w:tc>
          <w:tcPr>
            <w:tcW w:w="503" w:type="dxa"/>
            <w:tcBorders>
              <w:top w:val="nil"/>
              <w:left w:val="nil"/>
              <w:bottom w:val="nil"/>
              <w:right w:val="nil"/>
            </w:tcBorders>
            <w:shd w:val="clear" w:color="auto" w:fill="auto"/>
            <w:noWrap/>
            <w:vAlign w:val="bottom"/>
            <w:hideMark/>
          </w:tcPr>
          <w:p w14:paraId="601DC47E"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1.171</w:t>
            </w:r>
          </w:p>
        </w:tc>
        <w:tc>
          <w:tcPr>
            <w:tcW w:w="1137" w:type="dxa"/>
            <w:tcBorders>
              <w:top w:val="nil"/>
              <w:left w:val="nil"/>
              <w:bottom w:val="nil"/>
              <w:right w:val="nil"/>
            </w:tcBorders>
            <w:shd w:val="clear" w:color="auto" w:fill="auto"/>
            <w:noWrap/>
            <w:vAlign w:val="bottom"/>
            <w:hideMark/>
          </w:tcPr>
          <w:p w14:paraId="7107F3E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1.084 - 1.266</w:t>
            </w:r>
          </w:p>
        </w:tc>
        <w:tc>
          <w:tcPr>
            <w:tcW w:w="522" w:type="dxa"/>
            <w:tcBorders>
              <w:top w:val="nil"/>
              <w:left w:val="nil"/>
              <w:bottom w:val="nil"/>
              <w:right w:val="nil"/>
            </w:tcBorders>
            <w:shd w:val="clear" w:color="auto" w:fill="auto"/>
            <w:noWrap/>
            <w:vAlign w:val="bottom"/>
            <w:hideMark/>
          </w:tcPr>
          <w:p w14:paraId="5924045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0.985</w:t>
            </w:r>
          </w:p>
        </w:tc>
        <w:tc>
          <w:tcPr>
            <w:tcW w:w="1178" w:type="dxa"/>
            <w:tcBorders>
              <w:top w:val="nil"/>
              <w:left w:val="nil"/>
              <w:bottom w:val="nil"/>
              <w:right w:val="nil"/>
            </w:tcBorders>
            <w:shd w:val="clear" w:color="auto" w:fill="auto"/>
            <w:noWrap/>
            <w:vAlign w:val="bottom"/>
            <w:hideMark/>
          </w:tcPr>
          <w:p w14:paraId="55C72BFC"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0.850 - 1.143</w:t>
            </w:r>
          </w:p>
        </w:tc>
        <w:tc>
          <w:tcPr>
            <w:tcW w:w="571" w:type="dxa"/>
            <w:tcBorders>
              <w:top w:val="nil"/>
              <w:left w:val="nil"/>
              <w:bottom w:val="nil"/>
              <w:right w:val="nil"/>
            </w:tcBorders>
            <w:shd w:val="clear" w:color="auto" w:fill="auto"/>
            <w:noWrap/>
            <w:vAlign w:val="bottom"/>
            <w:hideMark/>
          </w:tcPr>
          <w:p w14:paraId="54EF4D1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1.387</w:t>
            </w:r>
          </w:p>
        </w:tc>
        <w:tc>
          <w:tcPr>
            <w:tcW w:w="1289" w:type="dxa"/>
            <w:tcBorders>
              <w:top w:val="nil"/>
              <w:left w:val="nil"/>
              <w:bottom w:val="nil"/>
              <w:right w:val="nil"/>
            </w:tcBorders>
            <w:shd w:val="clear" w:color="auto" w:fill="auto"/>
            <w:noWrap/>
            <w:vAlign w:val="bottom"/>
            <w:hideMark/>
          </w:tcPr>
          <w:p w14:paraId="7B6D76C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0.911 - 2.112</w:t>
            </w:r>
          </w:p>
        </w:tc>
      </w:tr>
      <w:tr w:rsidR="00034F49" w:rsidRPr="00034F49" w14:paraId="4BCF319C" w14:textId="77777777" w:rsidTr="00034F49">
        <w:trPr>
          <w:trHeight w:val="315"/>
        </w:trPr>
        <w:tc>
          <w:tcPr>
            <w:tcW w:w="3820" w:type="dxa"/>
            <w:tcBorders>
              <w:top w:val="nil"/>
              <w:left w:val="nil"/>
              <w:bottom w:val="nil"/>
              <w:right w:val="nil"/>
            </w:tcBorders>
            <w:shd w:val="clear" w:color="auto" w:fill="auto"/>
            <w:noWrap/>
            <w:vAlign w:val="bottom"/>
            <w:hideMark/>
          </w:tcPr>
          <w:p w14:paraId="2F199EC1"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t>Urban</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area</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omitted</w:t>
            </w:r>
            <w:proofErr w:type="spellEnd"/>
            <w:r w:rsidRPr="00034F49">
              <w:rPr>
                <w:rFonts w:eastAsia="Times New Roman"/>
                <w:color w:val="000000"/>
                <w:sz w:val="16"/>
                <w:szCs w:val="16"/>
              </w:rPr>
              <w:t>: No)</w:t>
            </w:r>
          </w:p>
        </w:tc>
        <w:tc>
          <w:tcPr>
            <w:tcW w:w="522" w:type="dxa"/>
            <w:tcBorders>
              <w:top w:val="nil"/>
              <w:left w:val="nil"/>
              <w:bottom w:val="nil"/>
              <w:right w:val="nil"/>
            </w:tcBorders>
            <w:shd w:val="clear" w:color="auto" w:fill="auto"/>
            <w:noWrap/>
            <w:vAlign w:val="bottom"/>
            <w:hideMark/>
          </w:tcPr>
          <w:p w14:paraId="04EC0BD0"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1.437</w:t>
            </w:r>
          </w:p>
        </w:tc>
        <w:tc>
          <w:tcPr>
            <w:tcW w:w="1178" w:type="dxa"/>
            <w:tcBorders>
              <w:top w:val="nil"/>
              <w:left w:val="nil"/>
              <w:bottom w:val="nil"/>
              <w:right w:val="nil"/>
            </w:tcBorders>
            <w:shd w:val="clear" w:color="auto" w:fill="auto"/>
            <w:noWrap/>
            <w:vAlign w:val="bottom"/>
            <w:hideMark/>
          </w:tcPr>
          <w:p w14:paraId="6E8DD8C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1.314 - 1.572</w:t>
            </w:r>
          </w:p>
        </w:tc>
        <w:tc>
          <w:tcPr>
            <w:tcW w:w="503" w:type="dxa"/>
            <w:tcBorders>
              <w:top w:val="nil"/>
              <w:left w:val="nil"/>
              <w:bottom w:val="nil"/>
              <w:right w:val="nil"/>
            </w:tcBorders>
            <w:shd w:val="clear" w:color="auto" w:fill="auto"/>
            <w:noWrap/>
            <w:vAlign w:val="bottom"/>
            <w:hideMark/>
          </w:tcPr>
          <w:p w14:paraId="52C2C05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1.430</w:t>
            </w:r>
          </w:p>
        </w:tc>
        <w:tc>
          <w:tcPr>
            <w:tcW w:w="1137" w:type="dxa"/>
            <w:tcBorders>
              <w:top w:val="nil"/>
              <w:left w:val="nil"/>
              <w:bottom w:val="nil"/>
              <w:right w:val="nil"/>
            </w:tcBorders>
            <w:shd w:val="clear" w:color="auto" w:fill="auto"/>
            <w:noWrap/>
            <w:vAlign w:val="bottom"/>
            <w:hideMark/>
          </w:tcPr>
          <w:p w14:paraId="145A506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1.305 - 1.567</w:t>
            </w:r>
          </w:p>
        </w:tc>
        <w:tc>
          <w:tcPr>
            <w:tcW w:w="522" w:type="dxa"/>
            <w:tcBorders>
              <w:top w:val="nil"/>
              <w:left w:val="nil"/>
              <w:bottom w:val="nil"/>
              <w:right w:val="nil"/>
            </w:tcBorders>
            <w:shd w:val="clear" w:color="auto" w:fill="auto"/>
            <w:noWrap/>
            <w:vAlign w:val="bottom"/>
            <w:hideMark/>
          </w:tcPr>
          <w:p w14:paraId="67CA739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1.508</w:t>
            </w:r>
          </w:p>
        </w:tc>
        <w:tc>
          <w:tcPr>
            <w:tcW w:w="1178" w:type="dxa"/>
            <w:tcBorders>
              <w:top w:val="nil"/>
              <w:left w:val="nil"/>
              <w:bottom w:val="nil"/>
              <w:right w:val="nil"/>
            </w:tcBorders>
            <w:shd w:val="clear" w:color="auto" w:fill="auto"/>
            <w:noWrap/>
            <w:vAlign w:val="bottom"/>
            <w:hideMark/>
          </w:tcPr>
          <w:p w14:paraId="5CC1B70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1.268 - 1.793</w:t>
            </w:r>
          </w:p>
        </w:tc>
        <w:tc>
          <w:tcPr>
            <w:tcW w:w="571" w:type="dxa"/>
            <w:tcBorders>
              <w:top w:val="nil"/>
              <w:left w:val="nil"/>
              <w:bottom w:val="nil"/>
              <w:right w:val="nil"/>
            </w:tcBorders>
            <w:shd w:val="clear" w:color="auto" w:fill="auto"/>
            <w:noWrap/>
            <w:vAlign w:val="bottom"/>
            <w:hideMark/>
          </w:tcPr>
          <w:p w14:paraId="0E9790D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1.079</w:t>
            </w:r>
          </w:p>
        </w:tc>
        <w:tc>
          <w:tcPr>
            <w:tcW w:w="1289" w:type="dxa"/>
            <w:tcBorders>
              <w:top w:val="nil"/>
              <w:left w:val="nil"/>
              <w:bottom w:val="nil"/>
              <w:right w:val="nil"/>
            </w:tcBorders>
            <w:shd w:val="clear" w:color="auto" w:fill="auto"/>
            <w:noWrap/>
            <w:vAlign w:val="bottom"/>
            <w:hideMark/>
          </w:tcPr>
          <w:p w14:paraId="679B4C6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0.728 - 1.599</w:t>
            </w:r>
          </w:p>
        </w:tc>
      </w:tr>
      <w:tr w:rsidR="00034F49" w:rsidRPr="00034F49" w14:paraId="2EB0422B" w14:textId="77777777" w:rsidTr="00034F49">
        <w:trPr>
          <w:trHeight w:val="315"/>
        </w:trPr>
        <w:tc>
          <w:tcPr>
            <w:tcW w:w="3820" w:type="dxa"/>
            <w:tcBorders>
              <w:top w:val="nil"/>
              <w:left w:val="nil"/>
              <w:bottom w:val="nil"/>
              <w:right w:val="nil"/>
            </w:tcBorders>
            <w:shd w:val="clear" w:color="auto" w:fill="auto"/>
            <w:noWrap/>
            <w:vAlign w:val="bottom"/>
            <w:hideMark/>
          </w:tcPr>
          <w:p w14:paraId="66AF02DD" w14:textId="77777777" w:rsidR="00034F49" w:rsidRPr="00034F49" w:rsidRDefault="00034F49" w:rsidP="00034F49">
            <w:pPr>
              <w:spacing w:line="240" w:lineRule="auto"/>
              <w:rPr>
                <w:rFonts w:eastAsia="Times New Roman"/>
                <w:color w:val="000000"/>
                <w:sz w:val="16"/>
                <w:szCs w:val="16"/>
              </w:rPr>
            </w:pPr>
            <w:proofErr w:type="spellStart"/>
            <w:r w:rsidRPr="00034F49">
              <w:rPr>
                <w:rFonts w:eastAsia="Times New Roman"/>
                <w:color w:val="000000"/>
                <w:sz w:val="16"/>
                <w:szCs w:val="16"/>
              </w:rPr>
              <w:lastRenderedPageBreak/>
              <w:t>Smokes</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tobacco</w:t>
            </w:r>
            <w:proofErr w:type="spellEnd"/>
            <w:r w:rsidRPr="00034F49">
              <w:rPr>
                <w:rFonts w:eastAsia="Times New Roman"/>
                <w:color w:val="000000"/>
                <w:sz w:val="16"/>
                <w:szCs w:val="16"/>
              </w:rPr>
              <w:t xml:space="preserve"> (</w:t>
            </w:r>
            <w:proofErr w:type="spellStart"/>
            <w:r w:rsidRPr="00034F49">
              <w:rPr>
                <w:rFonts w:eastAsia="Times New Roman"/>
                <w:color w:val="000000"/>
                <w:sz w:val="16"/>
                <w:szCs w:val="16"/>
              </w:rPr>
              <w:t>omitted</w:t>
            </w:r>
            <w:proofErr w:type="spellEnd"/>
            <w:r w:rsidRPr="00034F49">
              <w:rPr>
                <w:rFonts w:eastAsia="Times New Roman"/>
                <w:color w:val="000000"/>
                <w:sz w:val="16"/>
                <w:szCs w:val="16"/>
              </w:rPr>
              <w:t>: No)</w:t>
            </w:r>
          </w:p>
        </w:tc>
        <w:tc>
          <w:tcPr>
            <w:tcW w:w="522" w:type="dxa"/>
            <w:tcBorders>
              <w:top w:val="nil"/>
              <w:left w:val="nil"/>
              <w:bottom w:val="nil"/>
              <w:right w:val="nil"/>
            </w:tcBorders>
            <w:shd w:val="clear" w:color="auto" w:fill="auto"/>
            <w:noWrap/>
            <w:vAlign w:val="bottom"/>
            <w:hideMark/>
          </w:tcPr>
          <w:p w14:paraId="630DC64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1.351</w:t>
            </w:r>
          </w:p>
        </w:tc>
        <w:tc>
          <w:tcPr>
            <w:tcW w:w="1178" w:type="dxa"/>
            <w:tcBorders>
              <w:top w:val="nil"/>
              <w:left w:val="nil"/>
              <w:bottom w:val="nil"/>
              <w:right w:val="nil"/>
            </w:tcBorders>
            <w:shd w:val="clear" w:color="auto" w:fill="auto"/>
            <w:noWrap/>
            <w:vAlign w:val="bottom"/>
            <w:hideMark/>
          </w:tcPr>
          <w:p w14:paraId="227C848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1.236 - 1.478</w:t>
            </w:r>
          </w:p>
        </w:tc>
        <w:tc>
          <w:tcPr>
            <w:tcW w:w="503" w:type="dxa"/>
            <w:tcBorders>
              <w:top w:val="nil"/>
              <w:left w:val="nil"/>
              <w:bottom w:val="nil"/>
              <w:right w:val="nil"/>
            </w:tcBorders>
            <w:shd w:val="clear" w:color="auto" w:fill="auto"/>
            <w:noWrap/>
            <w:vAlign w:val="bottom"/>
            <w:hideMark/>
          </w:tcPr>
          <w:p w14:paraId="1DF44C97"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1.321</w:t>
            </w:r>
          </w:p>
        </w:tc>
        <w:tc>
          <w:tcPr>
            <w:tcW w:w="1137" w:type="dxa"/>
            <w:tcBorders>
              <w:top w:val="nil"/>
              <w:left w:val="nil"/>
              <w:bottom w:val="nil"/>
              <w:right w:val="nil"/>
            </w:tcBorders>
            <w:shd w:val="clear" w:color="auto" w:fill="auto"/>
            <w:noWrap/>
            <w:vAlign w:val="bottom"/>
            <w:hideMark/>
          </w:tcPr>
          <w:p w14:paraId="402AFCC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1.205 - 1.449</w:t>
            </w:r>
          </w:p>
        </w:tc>
        <w:tc>
          <w:tcPr>
            <w:tcW w:w="522" w:type="dxa"/>
            <w:tcBorders>
              <w:top w:val="nil"/>
              <w:left w:val="nil"/>
              <w:bottom w:val="nil"/>
              <w:right w:val="nil"/>
            </w:tcBorders>
            <w:shd w:val="clear" w:color="auto" w:fill="auto"/>
            <w:noWrap/>
            <w:vAlign w:val="bottom"/>
            <w:hideMark/>
          </w:tcPr>
          <w:p w14:paraId="4C2FE915"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1.658</w:t>
            </w:r>
          </w:p>
        </w:tc>
        <w:tc>
          <w:tcPr>
            <w:tcW w:w="1178" w:type="dxa"/>
            <w:tcBorders>
              <w:top w:val="nil"/>
              <w:left w:val="nil"/>
              <w:bottom w:val="nil"/>
              <w:right w:val="nil"/>
            </w:tcBorders>
            <w:shd w:val="clear" w:color="auto" w:fill="auto"/>
            <w:noWrap/>
            <w:vAlign w:val="bottom"/>
            <w:hideMark/>
          </w:tcPr>
          <w:p w14:paraId="650DAA7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1.418 - 1.938</w:t>
            </w:r>
          </w:p>
        </w:tc>
        <w:tc>
          <w:tcPr>
            <w:tcW w:w="571" w:type="dxa"/>
            <w:tcBorders>
              <w:top w:val="nil"/>
              <w:left w:val="nil"/>
              <w:bottom w:val="nil"/>
              <w:right w:val="nil"/>
            </w:tcBorders>
            <w:shd w:val="clear" w:color="auto" w:fill="auto"/>
            <w:noWrap/>
            <w:vAlign w:val="bottom"/>
            <w:hideMark/>
          </w:tcPr>
          <w:p w14:paraId="585156E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1.464</w:t>
            </w:r>
          </w:p>
        </w:tc>
        <w:tc>
          <w:tcPr>
            <w:tcW w:w="1289" w:type="dxa"/>
            <w:tcBorders>
              <w:top w:val="nil"/>
              <w:left w:val="nil"/>
              <w:bottom w:val="nil"/>
              <w:right w:val="nil"/>
            </w:tcBorders>
            <w:shd w:val="clear" w:color="auto" w:fill="auto"/>
            <w:noWrap/>
            <w:vAlign w:val="bottom"/>
            <w:hideMark/>
          </w:tcPr>
          <w:p w14:paraId="43805E5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0.910 - 2.355</w:t>
            </w:r>
          </w:p>
        </w:tc>
      </w:tr>
      <w:tr w:rsidR="00034F49" w:rsidRPr="00034F49" w14:paraId="0E9DDC15" w14:textId="77777777" w:rsidTr="00034F49">
        <w:trPr>
          <w:trHeight w:val="315"/>
        </w:trPr>
        <w:tc>
          <w:tcPr>
            <w:tcW w:w="3820" w:type="dxa"/>
            <w:tcBorders>
              <w:top w:val="nil"/>
              <w:left w:val="nil"/>
              <w:bottom w:val="nil"/>
              <w:right w:val="nil"/>
            </w:tcBorders>
            <w:shd w:val="clear" w:color="auto" w:fill="auto"/>
            <w:noWrap/>
            <w:vAlign w:val="bottom"/>
            <w:hideMark/>
          </w:tcPr>
          <w:p w14:paraId="3AE72A30" w14:textId="77777777" w:rsidR="00034F49" w:rsidRPr="00034F49" w:rsidRDefault="00034F49" w:rsidP="00034F49">
            <w:pPr>
              <w:spacing w:line="240" w:lineRule="auto"/>
              <w:rPr>
                <w:rFonts w:eastAsia="Times New Roman"/>
                <w:color w:val="000000"/>
                <w:sz w:val="16"/>
                <w:szCs w:val="16"/>
                <w:lang w:val="en-US"/>
              </w:rPr>
            </w:pPr>
            <w:r w:rsidRPr="00034F49">
              <w:rPr>
                <w:rFonts w:eastAsia="Times New Roman"/>
                <w:color w:val="000000"/>
                <w:sz w:val="16"/>
                <w:szCs w:val="16"/>
                <w:lang w:val="en-US"/>
              </w:rPr>
              <w:t>Private health insurance (omitted: No)</w:t>
            </w:r>
          </w:p>
        </w:tc>
        <w:tc>
          <w:tcPr>
            <w:tcW w:w="522" w:type="dxa"/>
            <w:tcBorders>
              <w:top w:val="nil"/>
              <w:left w:val="nil"/>
              <w:bottom w:val="nil"/>
              <w:right w:val="nil"/>
            </w:tcBorders>
            <w:shd w:val="clear" w:color="auto" w:fill="auto"/>
            <w:noWrap/>
            <w:vAlign w:val="bottom"/>
            <w:hideMark/>
          </w:tcPr>
          <w:p w14:paraId="514A409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0.990</w:t>
            </w:r>
          </w:p>
        </w:tc>
        <w:tc>
          <w:tcPr>
            <w:tcW w:w="1178" w:type="dxa"/>
            <w:tcBorders>
              <w:top w:val="nil"/>
              <w:left w:val="nil"/>
              <w:bottom w:val="nil"/>
              <w:right w:val="nil"/>
            </w:tcBorders>
            <w:shd w:val="clear" w:color="auto" w:fill="auto"/>
            <w:noWrap/>
            <w:vAlign w:val="bottom"/>
            <w:hideMark/>
          </w:tcPr>
          <w:p w14:paraId="289DA453"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0.903 - 1.084</w:t>
            </w:r>
          </w:p>
        </w:tc>
        <w:tc>
          <w:tcPr>
            <w:tcW w:w="503" w:type="dxa"/>
            <w:tcBorders>
              <w:top w:val="nil"/>
              <w:left w:val="nil"/>
              <w:bottom w:val="nil"/>
              <w:right w:val="nil"/>
            </w:tcBorders>
            <w:shd w:val="clear" w:color="auto" w:fill="auto"/>
            <w:noWrap/>
            <w:vAlign w:val="bottom"/>
            <w:hideMark/>
          </w:tcPr>
          <w:p w14:paraId="42B5BD1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0.998</w:t>
            </w:r>
          </w:p>
        </w:tc>
        <w:tc>
          <w:tcPr>
            <w:tcW w:w="1137" w:type="dxa"/>
            <w:tcBorders>
              <w:top w:val="nil"/>
              <w:left w:val="nil"/>
              <w:bottom w:val="nil"/>
              <w:right w:val="nil"/>
            </w:tcBorders>
            <w:shd w:val="clear" w:color="auto" w:fill="auto"/>
            <w:noWrap/>
            <w:vAlign w:val="bottom"/>
            <w:hideMark/>
          </w:tcPr>
          <w:p w14:paraId="512443B8"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0.909 - 1.096</w:t>
            </w:r>
          </w:p>
        </w:tc>
        <w:tc>
          <w:tcPr>
            <w:tcW w:w="522" w:type="dxa"/>
            <w:tcBorders>
              <w:top w:val="nil"/>
              <w:left w:val="nil"/>
              <w:bottom w:val="nil"/>
              <w:right w:val="nil"/>
            </w:tcBorders>
            <w:shd w:val="clear" w:color="auto" w:fill="auto"/>
            <w:noWrap/>
            <w:vAlign w:val="bottom"/>
            <w:hideMark/>
          </w:tcPr>
          <w:p w14:paraId="7746C94D"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0.836</w:t>
            </w:r>
          </w:p>
        </w:tc>
        <w:tc>
          <w:tcPr>
            <w:tcW w:w="1178" w:type="dxa"/>
            <w:tcBorders>
              <w:top w:val="nil"/>
              <w:left w:val="nil"/>
              <w:bottom w:val="nil"/>
              <w:right w:val="nil"/>
            </w:tcBorders>
            <w:shd w:val="clear" w:color="auto" w:fill="auto"/>
            <w:noWrap/>
            <w:vAlign w:val="bottom"/>
            <w:hideMark/>
          </w:tcPr>
          <w:p w14:paraId="71A5788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0.677 - 1.031</w:t>
            </w:r>
          </w:p>
        </w:tc>
        <w:tc>
          <w:tcPr>
            <w:tcW w:w="571" w:type="dxa"/>
            <w:tcBorders>
              <w:top w:val="nil"/>
              <w:left w:val="nil"/>
              <w:bottom w:val="nil"/>
              <w:right w:val="nil"/>
            </w:tcBorders>
            <w:shd w:val="clear" w:color="auto" w:fill="auto"/>
            <w:noWrap/>
            <w:vAlign w:val="bottom"/>
            <w:hideMark/>
          </w:tcPr>
          <w:p w14:paraId="740E6A2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0.765</w:t>
            </w:r>
          </w:p>
        </w:tc>
        <w:tc>
          <w:tcPr>
            <w:tcW w:w="1289" w:type="dxa"/>
            <w:tcBorders>
              <w:top w:val="nil"/>
              <w:left w:val="nil"/>
              <w:bottom w:val="nil"/>
              <w:right w:val="nil"/>
            </w:tcBorders>
            <w:shd w:val="clear" w:color="auto" w:fill="auto"/>
            <w:noWrap/>
            <w:vAlign w:val="bottom"/>
            <w:hideMark/>
          </w:tcPr>
          <w:p w14:paraId="680B252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0.518 - 1.129</w:t>
            </w:r>
          </w:p>
        </w:tc>
      </w:tr>
      <w:tr w:rsidR="00034F49" w:rsidRPr="00034F49" w14:paraId="6A17D222" w14:textId="77777777" w:rsidTr="00034F49">
        <w:trPr>
          <w:trHeight w:val="315"/>
        </w:trPr>
        <w:tc>
          <w:tcPr>
            <w:tcW w:w="3820" w:type="dxa"/>
            <w:tcBorders>
              <w:top w:val="nil"/>
              <w:left w:val="nil"/>
              <w:bottom w:val="single" w:sz="4" w:space="0" w:color="000000"/>
              <w:right w:val="nil"/>
            </w:tcBorders>
            <w:shd w:val="clear" w:color="auto" w:fill="auto"/>
            <w:noWrap/>
            <w:vAlign w:val="bottom"/>
            <w:hideMark/>
          </w:tcPr>
          <w:p w14:paraId="5910D5F6" w14:textId="77777777" w:rsidR="00034F49" w:rsidRPr="00034F49" w:rsidRDefault="00034F49" w:rsidP="00034F49">
            <w:pPr>
              <w:spacing w:line="240" w:lineRule="auto"/>
              <w:rPr>
                <w:rFonts w:eastAsia="Times New Roman"/>
                <w:color w:val="000000"/>
                <w:sz w:val="16"/>
                <w:szCs w:val="16"/>
                <w:lang w:val="en-US"/>
              </w:rPr>
            </w:pPr>
            <w:r w:rsidRPr="00034F49">
              <w:rPr>
                <w:rFonts w:eastAsia="Times New Roman"/>
                <w:color w:val="000000"/>
                <w:sz w:val="16"/>
                <w:szCs w:val="16"/>
                <w:lang w:val="en-US"/>
              </w:rPr>
              <w:t>Registered in public primary healthcare (omitted: No)</w:t>
            </w:r>
          </w:p>
        </w:tc>
        <w:tc>
          <w:tcPr>
            <w:tcW w:w="522" w:type="dxa"/>
            <w:tcBorders>
              <w:top w:val="nil"/>
              <w:left w:val="nil"/>
              <w:bottom w:val="single" w:sz="4" w:space="0" w:color="000000"/>
              <w:right w:val="nil"/>
            </w:tcBorders>
            <w:shd w:val="clear" w:color="auto" w:fill="auto"/>
            <w:noWrap/>
            <w:vAlign w:val="bottom"/>
            <w:hideMark/>
          </w:tcPr>
          <w:p w14:paraId="75ED3161"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0.973</w:t>
            </w:r>
          </w:p>
        </w:tc>
        <w:tc>
          <w:tcPr>
            <w:tcW w:w="1178" w:type="dxa"/>
            <w:tcBorders>
              <w:top w:val="nil"/>
              <w:left w:val="nil"/>
              <w:bottom w:val="single" w:sz="4" w:space="0" w:color="000000"/>
              <w:right w:val="nil"/>
            </w:tcBorders>
            <w:shd w:val="clear" w:color="auto" w:fill="auto"/>
            <w:noWrap/>
            <w:vAlign w:val="bottom"/>
            <w:hideMark/>
          </w:tcPr>
          <w:p w14:paraId="278C4F79"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0.905 - 1.047</w:t>
            </w:r>
          </w:p>
        </w:tc>
        <w:tc>
          <w:tcPr>
            <w:tcW w:w="503" w:type="dxa"/>
            <w:tcBorders>
              <w:top w:val="nil"/>
              <w:left w:val="nil"/>
              <w:bottom w:val="single" w:sz="4" w:space="0" w:color="000000"/>
              <w:right w:val="nil"/>
            </w:tcBorders>
            <w:shd w:val="clear" w:color="auto" w:fill="auto"/>
            <w:noWrap/>
            <w:vAlign w:val="bottom"/>
            <w:hideMark/>
          </w:tcPr>
          <w:p w14:paraId="4CD1AAE6"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0.974</w:t>
            </w:r>
          </w:p>
        </w:tc>
        <w:tc>
          <w:tcPr>
            <w:tcW w:w="1137" w:type="dxa"/>
            <w:tcBorders>
              <w:top w:val="nil"/>
              <w:left w:val="nil"/>
              <w:bottom w:val="single" w:sz="4" w:space="0" w:color="000000"/>
              <w:right w:val="nil"/>
            </w:tcBorders>
            <w:shd w:val="clear" w:color="auto" w:fill="auto"/>
            <w:noWrap/>
            <w:vAlign w:val="bottom"/>
            <w:hideMark/>
          </w:tcPr>
          <w:p w14:paraId="22962082"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0.904 - 1.050</w:t>
            </w:r>
          </w:p>
        </w:tc>
        <w:tc>
          <w:tcPr>
            <w:tcW w:w="522" w:type="dxa"/>
            <w:tcBorders>
              <w:top w:val="nil"/>
              <w:left w:val="nil"/>
              <w:bottom w:val="single" w:sz="4" w:space="0" w:color="000000"/>
              <w:right w:val="nil"/>
            </w:tcBorders>
            <w:shd w:val="clear" w:color="auto" w:fill="auto"/>
            <w:noWrap/>
            <w:vAlign w:val="bottom"/>
            <w:hideMark/>
          </w:tcPr>
          <w:p w14:paraId="7469E4B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0.994</w:t>
            </w:r>
          </w:p>
        </w:tc>
        <w:tc>
          <w:tcPr>
            <w:tcW w:w="1178" w:type="dxa"/>
            <w:tcBorders>
              <w:top w:val="nil"/>
              <w:left w:val="nil"/>
              <w:bottom w:val="single" w:sz="4" w:space="0" w:color="000000"/>
              <w:right w:val="nil"/>
            </w:tcBorders>
            <w:shd w:val="clear" w:color="auto" w:fill="auto"/>
            <w:noWrap/>
            <w:vAlign w:val="bottom"/>
            <w:hideMark/>
          </w:tcPr>
          <w:p w14:paraId="1D78BB0B"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0.851 - 1.162</w:t>
            </w:r>
          </w:p>
        </w:tc>
        <w:tc>
          <w:tcPr>
            <w:tcW w:w="571" w:type="dxa"/>
            <w:tcBorders>
              <w:top w:val="nil"/>
              <w:left w:val="nil"/>
              <w:bottom w:val="single" w:sz="4" w:space="0" w:color="000000"/>
              <w:right w:val="nil"/>
            </w:tcBorders>
            <w:shd w:val="clear" w:color="auto" w:fill="auto"/>
            <w:noWrap/>
            <w:vAlign w:val="bottom"/>
            <w:hideMark/>
          </w:tcPr>
          <w:p w14:paraId="3BAC580F"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1.276</w:t>
            </w:r>
          </w:p>
        </w:tc>
        <w:tc>
          <w:tcPr>
            <w:tcW w:w="1289" w:type="dxa"/>
            <w:tcBorders>
              <w:top w:val="nil"/>
              <w:left w:val="nil"/>
              <w:bottom w:val="single" w:sz="4" w:space="0" w:color="000000"/>
              <w:right w:val="nil"/>
            </w:tcBorders>
            <w:shd w:val="clear" w:color="auto" w:fill="auto"/>
            <w:noWrap/>
            <w:vAlign w:val="bottom"/>
            <w:hideMark/>
          </w:tcPr>
          <w:p w14:paraId="5DBB00BA" w14:textId="77777777" w:rsidR="00034F49" w:rsidRPr="00034F49" w:rsidRDefault="00034F49" w:rsidP="00034F49">
            <w:pPr>
              <w:spacing w:line="240" w:lineRule="auto"/>
              <w:jc w:val="center"/>
              <w:rPr>
                <w:rFonts w:eastAsia="Times New Roman"/>
                <w:color w:val="000000"/>
                <w:sz w:val="16"/>
                <w:szCs w:val="16"/>
              </w:rPr>
            </w:pPr>
            <w:r w:rsidRPr="00034F49">
              <w:rPr>
                <w:rFonts w:eastAsia="Times New Roman"/>
                <w:color w:val="000000"/>
                <w:sz w:val="16"/>
                <w:szCs w:val="16"/>
              </w:rPr>
              <w:t>0.929 - 1.751</w:t>
            </w:r>
          </w:p>
        </w:tc>
      </w:tr>
    </w:tbl>
    <w:p w14:paraId="2EE55824" w14:textId="77777777" w:rsidR="00034F49" w:rsidRDefault="00034F49" w:rsidP="004D3721">
      <w:pPr>
        <w:jc w:val="both"/>
      </w:pPr>
    </w:p>
    <w:p w14:paraId="2F73253C" w14:textId="77777777" w:rsidR="004D3721" w:rsidRPr="00F22320" w:rsidRDefault="004D3721" w:rsidP="004D3721">
      <w:pPr>
        <w:jc w:val="both"/>
        <w:rPr>
          <w:sz w:val="18"/>
          <w:szCs w:val="18"/>
          <w:lang w:val="en-US"/>
        </w:rPr>
      </w:pPr>
      <w:r w:rsidRPr="00F22320">
        <w:rPr>
          <w:sz w:val="18"/>
          <w:szCs w:val="18"/>
          <w:lang w:val="en-US"/>
        </w:rPr>
        <w:t xml:space="preserve">Note: The table shows odd ratios (OR) quantifying the association between all covariates included in the analysis and violence victimization (total and by type of violence). Odds ratios were estimated using the results from four different fully adjusted </w:t>
      </w:r>
      <w:r w:rsidRPr="00F22320">
        <w:rPr>
          <w:i/>
          <w:sz w:val="18"/>
          <w:szCs w:val="18"/>
          <w:lang w:val="en-US"/>
        </w:rPr>
        <w:t>logit</w:t>
      </w:r>
      <w:r w:rsidRPr="00F22320">
        <w:rPr>
          <w:sz w:val="18"/>
          <w:szCs w:val="18"/>
          <w:lang w:val="en-US"/>
        </w:rPr>
        <w:t xml:space="preserve"> models. All data were weighted according to the PNS survey design and survey weights.</w:t>
      </w:r>
    </w:p>
    <w:p w14:paraId="6F684590" w14:textId="77777777" w:rsidR="004D3721" w:rsidRPr="00F22320" w:rsidRDefault="004D3721" w:rsidP="004D3721">
      <w:pPr>
        <w:jc w:val="both"/>
        <w:rPr>
          <w:sz w:val="18"/>
          <w:szCs w:val="18"/>
          <w:lang w:val="en-US"/>
        </w:rPr>
      </w:pPr>
    </w:p>
    <w:p w14:paraId="0E418C31" w14:textId="77777777" w:rsidR="00034F49" w:rsidRDefault="00034F49">
      <w:pPr>
        <w:spacing w:after="160" w:line="259" w:lineRule="auto"/>
        <w:rPr>
          <w:sz w:val="18"/>
          <w:szCs w:val="18"/>
          <w:lang w:val="en-US"/>
        </w:rPr>
      </w:pPr>
      <w:r>
        <w:rPr>
          <w:sz w:val="18"/>
          <w:szCs w:val="18"/>
          <w:lang w:val="en-US"/>
        </w:rPr>
        <w:br w:type="page"/>
      </w:r>
    </w:p>
    <w:p w14:paraId="03ABF66B" w14:textId="77777777" w:rsidR="004D3721" w:rsidRPr="00F22320" w:rsidRDefault="004D3721" w:rsidP="004D3721">
      <w:pPr>
        <w:jc w:val="both"/>
        <w:rPr>
          <w:sz w:val="18"/>
          <w:szCs w:val="18"/>
          <w:lang w:val="en-US"/>
        </w:rPr>
      </w:pPr>
    </w:p>
    <w:p w14:paraId="77190657" w14:textId="77777777" w:rsidR="004D3721" w:rsidRPr="00F22320" w:rsidRDefault="004D3721" w:rsidP="004D3721">
      <w:pPr>
        <w:pStyle w:val="Ttulo3"/>
        <w:jc w:val="center"/>
        <w:rPr>
          <w:sz w:val="24"/>
          <w:szCs w:val="24"/>
          <w:lang w:val="en-US"/>
        </w:rPr>
      </w:pPr>
      <w:bookmarkStart w:id="4" w:name="_wpud7x43j16a" w:colFirst="0" w:colLast="0"/>
      <w:bookmarkEnd w:id="4"/>
      <w:r w:rsidRPr="00F22320">
        <w:rPr>
          <w:sz w:val="24"/>
          <w:szCs w:val="24"/>
          <w:lang w:val="en-US"/>
        </w:rPr>
        <w:t>Table A3 - Association between observable characteristics and depression</w:t>
      </w:r>
    </w:p>
    <w:tbl>
      <w:tblPr>
        <w:tblW w:w="10925" w:type="dxa"/>
        <w:tblCellMar>
          <w:left w:w="70" w:type="dxa"/>
          <w:right w:w="70" w:type="dxa"/>
        </w:tblCellMar>
        <w:tblLook w:val="04A0" w:firstRow="1" w:lastRow="0" w:firstColumn="1" w:lastColumn="0" w:noHBand="0" w:noVBand="1"/>
      </w:tblPr>
      <w:tblGrid>
        <w:gridCol w:w="3820"/>
        <w:gridCol w:w="541"/>
        <w:gridCol w:w="1178"/>
        <w:gridCol w:w="541"/>
        <w:gridCol w:w="1266"/>
        <w:gridCol w:w="541"/>
        <w:gridCol w:w="1178"/>
        <w:gridCol w:w="571"/>
        <w:gridCol w:w="1289"/>
      </w:tblGrid>
      <w:tr w:rsidR="000A7DC3" w:rsidRPr="000A7DC3" w14:paraId="76E85910" w14:textId="77777777" w:rsidTr="00A12B8A">
        <w:trPr>
          <w:trHeight w:val="288"/>
        </w:trPr>
        <w:tc>
          <w:tcPr>
            <w:tcW w:w="3820" w:type="dxa"/>
            <w:tcBorders>
              <w:top w:val="single" w:sz="4" w:space="0" w:color="000000"/>
              <w:left w:val="nil"/>
              <w:bottom w:val="nil"/>
              <w:right w:val="nil"/>
            </w:tcBorders>
            <w:shd w:val="clear" w:color="auto" w:fill="auto"/>
            <w:noWrap/>
            <w:vAlign w:val="bottom"/>
            <w:hideMark/>
          </w:tcPr>
          <w:p w14:paraId="16151C89" w14:textId="77777777" w:rsidR="000A7DC3" w:rsidRPr="000A7DC3" w:rsidRDefault="000A7DC3" w:rsidP="000A7DC3">
            <w:pPr>
              <w:spacing w:line="240" w:lineRule="auto"/>
              <w:rPr>
                <w:rFonts w:eastAsia="Times New Roman"/>
                <w:color w:val="000000"/>
                <w:sz w:val="16"/>
                <w:szCs w:val="16"/>
                <w:lang w:val="en-US"/>
              </w:rPr>
            </w:pPr>
            <w:r w:rsidRPr="000A7DC3">
              <w:rPr>
                <w:rFonts w:eastAsia="Times New Roman"/>
                <w:color w:val="000000"/>
                <w:sz w:val="16"/>
                <w:szCs w:val="16"/>
                <w:lang w:val="en-US"/>
              </w:rPr>
              <w:t> </w:t>
            </w:r>
          </w:p>
        </w:tc>
        <w:tc>
          <w:tcPr>
            <w:tcW w:w="1719" w:type="dxa"/>
            <w:gridSpan w:val="2"/>
            <w:tcBorders>
              <w:top w:val="single" w:sz="4" w:space="0" w:color="000000"/>
              <w:left w:val="nil"/>
              <w:bottom w:val="single" w:sz="4" w:space="0" w:color="000000"/>
              <w:right w:val="nil"/>
            </w:tcBorders>
            <w:shd w:val="clear" w:color="auto" w:fill="auto"/>
            <w:noWrap/>
            <w:vAlign w:val="bottom"/>
            <w:hideMark/>
          </w:tcPr>
          <w:p w14:paraId="42F48105" w14:textId="77777777" w:rsidR="000A7DC3" w:rsidRPr="000A7DC3" w:rsidRDefault="000A7DC3" w:rsidP="000A7DC3">
            <w:pPr>
              <w:spacing w:line="240" w:lineRule="auto"/>
              <w:jc w:val="center"/>
              <w:rPr>
                <w:rFonts w:eastAsia="Times New Roman"/>
                <w:color w:val="000000"/>
                <w:sz w:val="16"/>
                <w:szCs w:val="16"/>
              </w:rPr>
            </w:pPr>
            <w:r w:rsidRPr="000A7DC3">
              <w:rPr>
                <w:rFonts w:eastAsia="Times New Roman"/>
                <w:color w:val="000000"/>
                <w:sz w:val="16"/>
                <w:szCs w:val="16"/>
              </w:rPr>
              <w:t>(1)</w:t>
            </w:r>
          </w:p>
        </w:tc>
        <w:tc>
          <w:tcPr>
            <w:tcW w:w="1807" w:type="dxa"/>
            <w:gridSpan w:val="2"/>
            <w:tcBorders>
              <w:top w:val="single" w:sz="4" w:space="0" w:color="000000"/>
              <w:left w:val="nil"/>
              <w:bottom w:val="single" w:sz="4" w:space="0" w:color="000000"/>
              <w:right w:val="nil"/>
            </w:tcBorders>
            <w:shd w:val="clear" w:color="auto" w:fill="auto"/>
            <w:noWrap/>
            <w:vAlign w:val="bottom"/>
            <w:hideMark/>
          </w:tcPr>
          <w:p w14:paraId="39068112" w14:textId="77777777" w:rsidR="000A7DC3" w:rsidRPr="000A7DC3" w:rsidRDefault="000A7DC3" w:rsidP="000A7DC3">
            <w:pPr>
              <w:spacing w:line="240" w:lineRule="auto"/>
              <w:jc w:val="center"/>
              <w:rPr>
                <w:rFonts w:eastAsia="Times New Roman"/>
                <w:color w:val="000000"/>
                <w:sz w:val="16"/>
                <w:szCs w:val="16"/>
              </w:rPr>
            </w:pPr>
            <w:r w:rsidRPr="000A7DC3">
              <w:rPr>
                <w:rFonts w:eastAsia="Times New Roman"/>
                <w:color w:val="000000"/>
                <w:sz w:val="16"/>
                <w:szCs w:val="16"/>
              </w:rPr>
              <w:t>(2)</w:t>
            </w:r>
          </w:p>
        </w:tc>
        <w:tc>
          <w:tcPr>
            <w:tcW w:w="1719" w:type="dxa"/>
            <w:gridSpan w:val="2"/>
            <w:tcBorders>
              <w:top w:val="single" w:sz="4" w:space="0" w:color="000000"/>
              <w:left w:val="nil"/>
              <w:bottom w:val="single" w:sz="4" w:space="0" w:color="000000"/>
              <w:right w:val="nil"/>
            </w:tcBorders>
            <w:shd w:val="clear" w:color="auto" w:fill="auto"/>
            <w:noWrap/>
            <w:vAlign w:val="bottom"/>
            <w:hideMark/>
          </w:tcPr>
          <w:p w14:paraId="49926ABA" w14:textId="77777777" w:rsidR="000A7DC3" w:rsidRPr="000A7DC3" w:rsidRDefault="000A7DC3" w:rsidP="000A7DC3">
            <w:pPr>
              <w:spacing w:line="240" w:lineRule="auto"/>
              <w:jc w:val="center"/>
              <w:rPr>
                <w:rFonts w:eastAsia="Times New Roman"/>
                <w:color w:val="000000"/>
                <w:sz w:val="16"/>
                <w:szCs w:val="16"/>
              </w:rPr>
            </w:pPr>
            <w:r w:rsidRPr="000A7DC3">
              <w:rPr>
                <w:rFonts w:eastAsia="Times New Roman"/>
                <w:color w:val="000000"/>
                <w:sz w:val="16"/>
                <w:szCs w:val="16"/>
              </w:rPr>
              <w:t>(3)</w:t>
            </w:r>
          </w:p>
        </w:tc>
        <w:tc>
          <w:tcPr>
            <w:tcW w:w="1860" w:type="dxa"/>
            <w:gridSpan w:val="2"/>
            <w:tcBorders>
              <w:top w:val="single" w:sz="4" w:space="0" w:color="000000"/>
              <w:left w:val="nil"/>
              <w:bottom w:val="single" w:sz="4" w:space="0" w:color="000000"/>
              <w:right w:val="nil"/>
            </w:tcBorders>
            <w:shd w:val="clear" w:color="auto" w:fill="auto"/>
            <w:noWrap/>
            <w:vAlign w:val="bottom"/>
            <w:hideMark/>
          </w:tcPr>
          <w:p w14:paraId="11153D96" w14:textId="77777777" w:rsidR="000A7DC3" w:rsidRPr="000A7DC3" w:rsidRDefault="000A7DC3" w:rsidP="000A7DC3">
            <w:pPr>
              <w:spacing w:line="240" w:lineRule="auto"/>
              <w:jc w:val="center"/>
              <w:rPr>
                <w:rFonts w:eastAsia="Times New Roman"/>
                <w:color w:val="000000"/>
                <w:sz w:val="16"/>
                <w:szCs w:val="16"/>
              </w:rPr>
            </w:pPr>
            <w:r w:rsidRPr="000A7DC3">
              <w:rPr>
                <w:rFonts w:eastAsia="Times New Roman"/>
                <w:color w:val="000000"/>
                <w:sz w:val="16"/>
                <w:szCs w:val="16"/>
              </w:rPr>
              <w:t>(4)</w:t>
            </w:r>
          </w:p>
        </w:tc>
      </w:tr>
      <w:tr w:rsidR="004E592A" w:rsidRPr="00007364" w14:paraId="47BEFE8A" w14:textId="77777777" w:rsidTr="00C71F5E">
        <w:trPr>
          <w:trHeight w:val="288"/>
        </w:trPr>
        <w:tc>
          <w:tcPr>
            <w:tcW w:w="3820" w:type="dxa"/>
            <w:tcBorders>
              <w:top w:val="nil"/>
              <w:left w:val="nil"/>
              <w:bottom w:val="nil"/>
              <w:right w:val="nil"/>
            </w:tcBorders>
            <w:shd w:val="clear" w:color="auto" w:fill="auto"/>
            <w:noWrap/>
            <w:vAlign w:val="bottom"/>
          </w:tcPr>
          <w:p w14:paraId="03A2FBE1" w14:textId="77777777" w:rsidR="004E592A" w:rsidRPr="000A7DC3" w:rsidRDefault="004E592A" w:rsidP="004E592A">
            <w:pPr>
              <w:spacing w:line="240" w:lineRule="auto"/>
              <w:jc w:val="center"/>
              <w:rPr>
                <w:rFonts w:eastAsia="Times New Roman"/>
                <w:color w:val="000000"/>
                <w:sz w:val="16"/>
                <w:szCs w:val="16"/>
              </w:rPr>
            </w:pPr>
          </w:p>
        </w:tc>
        <w:tc>
          <w:tcPr>
            <w:tcW w:w="1719" w:type="dxa"/>
            <w:gridSpan w:val="2"/>
            <w:tcBorders>
              <w:top w:val="nil"/>
              <w:left w:val="nil"/>
              <w:bottom w:val="nil"/>
              <w:right w:val="nil"/>
            </w:tcBorders>
            <w:shd w:val="clear" w:color="auto" w:fill="auto"/>
            <w:noWrap/>
            <w:vAlign w:val="bottom"/>
          </w:tcPr>
          <w:p w14:paraId="51762906" w14:textId="0FDF64C2" w:rsidR="004E592A" w:rsidRPr="00007364" w:rsidRDefault="004E592A" w:rsidP="004E592A">
            <w:pPr>
              <w:spacing w:line="240" w:lineRule="auto"/>
              <w:jc w:val="center"/>
              <w:rPr>
                <w:rFonts w:eastAsia="Times New Roman"/>
                <w:color w:val="000000"/>
                <w:sz w:val="16"/>
                <w:szCs w:val="16"/>
                <w:lang w:val="en-US"/>
              </w:rPr>
            </w:pPr>
            <w:r w:rsidRPr="00007364">
              <w:rPr>
                <w:rFonts w:eastAsia="Times New Roman"/>
                <w:color w:val="000000"/>
                <w:sz w:val="16"/>
                <w:szCs w:val="16"/>
                <w:lang w:val="en-US"/>
              </w:rPr>
              <w:t>Depression</w:t>
            </w:r>
          </w:p>
        </w:tc>
        <w:tc>
          <w:tcPr>
            <w:tcW w:w="1807" w:type="dxa"/>
            <w:gridSpan w:val="2"/>
            <w:tcBorders>
              <w:top w:val="nil"/>
              <w:left w:val="nil"/>
              <w:bottom w:val="nil"/>
              <w:right w:val="nil"/>
            </w:tcBorders>
            <w:shd w:val="clear" w:color="auto" w:fill="auto"/>
            <w:noWrap/>
            <w:vAlign w:val="bottom"/>
          </w:tcPr>
          <w:p w14:paraId="433B5B1E" w14:textId="166726F1" w:rsidR="004E592A" w:rsidRPr="00007364" w:rsidRDefault="004E592A" w:rsidP="004E592A">
            <w:pPr>
              <w:spacing w:line="240" w:lineRule="auto"/>
              <w:jc w:val="center"/>
              <w:rPr>
                <w:rFonts w:eastAsia="Times New Roman"/>
                <w:color w:val="000000"/>
                <w:sz w:val="16"/>
                <w:szCs w:val="16"/>
                <w:lang w:val="en-US"/>
              </w:rPr>
            </w:pPr>
            <w:r w:rsidRPr="00C776B9">
              <w:rPr>
                <w:rFonts w:eastAsia="Times New Roman"/>
                <w:color w:val="000000"/>
                <w:sz w:val="16"/>
                <w:szCs w:val="16"/>
                <w:lang w:val="en-US"/>
              </w:rPr>
              <w:t>Depression</w:t>
            </w:r>
            <w:r>
              <w:rPr>
                <w:rFonts w:eastAsia="Times New Roman"/>
                <w:color w:val="000000"/>
                <w:sz w:val="16"/>
                <w:szCs w:val="16"/>
                <w:lang w:val="en-US"/>
              </w:rPr>
              <w:t>, by type of violence</w:t>
            </w:r>
          </w:p>
        </w:tc>
        <w:tc>
          <w:tcPr>
            <w:tcW w:w="1719" w:type="dxa"/>
            <w:gridSpan w:val="2"/>
            <w:tcBorders>
              <w:top w:val="nil"/>
              <w:left w:val="nil"/>
              <w:bottom w:val="nil"/>
              <w:right w:val="nil"/>
            </w:tcBorders>
            <w:shd w:val="clear" w:color="auto" w:fill="auto"/>
            <w:noWrap/>
            <w:vAlign w:val="bottom"/>
          </w:tcPr>
          <w:p w14:paraId="03893842" w14:textId="1FADED0A" w:rsidR="004E592A" w:rsidRPr="00007364" w:rsidRDefault="004E592A" w:rsidP="004E592A">
            <w:pPr>
              <w:spacing w:line="240" w:lineRule="auto"/>
              <w:jc w:val="center"/>
              <w:rPr>
                <w:rFonts w:eastAsia="Times New Roman"/>
                <w:color w:val="000000"/>
                <w:sz w:val="16"/>
                <w:szCs w:val="16"/>
                <w:lang w:val="en-US"/>
              </w:rPr>
            </w:pPr>
            <w:r w:rsidRPr="00C776B9">
              <w:rPr>
                <w:rFonts w:eastAsia="Times New Roman"/>
                <w:color w:val="000000"/>
                <w:sz w:val="16"/>
                <w:szCs w:val="16"/>
                <w:lang w:val="en-US"/>
              </w:rPr>
              <w:t>Depression</w:t>
            </w:r>
            <w:r>
              <w:rPr>
                <w:rFonts w:eastAsia="Times New Roman"/>
                <w:color w:val="000000"/>
                <w:sz w:val="16"/>
                <w:szCs w:val="16"/>
                <w:lang w:val="en-US"/>
              </w:rPr>
              <w:t>, by primary aggressor</w:t>
            </w:r>
          </w:p>
        </w:tc>
        <w:tc>
          <w:tcPr>
            <w:tcW w:w="1860" w:type="dxa"/>
            <w:gridSpan w:val="2"/>
            <w:tcBorders>
              <w:top w:val="nil"/>
              <w:left w:val="nil"/>
              <w:bottom w:val="nil"/>
              <w:right w:val="nil"/>
            </w:tcBorders>
            <w:shd w:val="clear" w:color="auto" w:fill="auto"/>
            <w:noWrap/>
            <w:vAlign w:val="bottom"/>
          </w:tcPr>
          <w:p w14:paraId="2C1F4C4D" w14:textId="28EF23B7" w:rsidR="004E592A" w:rsidRPr="00007364" w:rsidRDefault="004E592A" w:rsidP="004E592A">
            <w:pPr>
              <w:spacing w:line="240" w:lineRule="auto"/>
              <w:jc w:val="center"/>
              <w:rPr>
                <w:rFonts w:eastAsia="Times New Roman"/>
                <w:color w:val="000000"/>
                <w:sz w:val="16"/>
                <w:szCs w:val="16"/>
                <w:lang w:val="en-US"/>
              </w:rPr>
            </w:pPr>
            <w:r w:rsidRPr="00C776B9">
              <w:rPr>
                <w:rFonts w:eastAsia="Times New Roman"/>
                <w:color w:val="000000"/>
                <w:sz w:val="16"/>
                <w:szCs w:val="16"/>
                <w:lang w:val="en-US"/>
              </w:rPr>
              <w:t>Depression</w:t>
            </w:r>
            <w:r>
              <w:rPr>
                <w:rFonts w:eastAsia="Times New Roman"/>
                <w:color w:val="000000"/>
                <w:sz w:val="16"/>
                <w:szCs w:val="16"/>
                <w:lang w:val="en-US"/>
              </w:rPr>
              <w:t>, by frequency of violence</w:t>
            </w:r>
          </w:p>
        </w:tc>
      </w:tr>
      <w:tr w:rsidR="004E592A" w:rsidRPr="000A7DC3" w14:paraId="1213E653" w14:textId="77777777" w:rsidTr="00A12B8A">
        <w:trPr>
          <w:trHeight w:val="288"/>
        </w:trPr>
        <w:tc>
          <w:tcPr>
            <w:tcW w:w="3820" w:type="dxa"/>
            <w:tcBorders>
              <w:top w:val="nil"/>
              <w:left w:val="nil"/>
              <w:bottom w:val="nil"/>
              <w:right w:val="nil"/>
            </w:tcBorders>
            <w:shd w:val="clear" w:color="auto" w:fill="auto"/>
            <w:noWrap/>
            <w:vAlign w:val="bottom"/>
            <w:hideMark/>
          </w:tcPr>
          <w:p w14:paraId="4AADB625" w14:textId="77777777" w:rsidR="004E592A" w:rsidRPr="00007364" w:rsidRDefault="004E592A" w:rsidP="004E592A">
            <w:pPr>
              <w:spacing w:line="240" w:lineRule="auto"/>
              <w:jc w:val="center"/>
              <w:rPr>
                <w:rFonts w:eastAsia="Times New Roman"/>
                <w:color w:val="000000"/>
                <w:sz w:val="16"/>
                <w:szCs w:val="16"/>
                <w:lang w:val="en-US"/>
              </w:rPr>
            </w:pPr>
          </w:p>
        </w:tc>
        <w:tc>
          <w:tcPr>
            <w:tcW w:w="541" w:type="dxa"/>
            <w:tcBorders>
              <w:top w:val="nil"/>
              <w:left w:val="nil"/>
              <w:bottom w:val="nil"/>
              <w:right w:val="nil"/>
            </w:tcBorders>
            <w:shd w:val="clear" w:color="auto" w:fill="auto"/>
            <w:noWrap/>
            <w:vAlign w:val="bottom"/>
            <w:hideMark/>
          </w:tcPr>
          <w:p w14:paraId="053182A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OR</w:t>
            </w:r>
          </w:p>
        </w:tc>
        <w:tc>
          <w:tcPr>
            <w:tcW w:w="1178" w:type="dxa"/>
            <w:tcBorders>
              <w:top w:val="nil"/>
              <w:left w:val="nil"/>
              <w:bottom w:val="nil"/>
              <w:right w:val="nil"/>
            </w:tcBorders>
            <w:shd w:val="clear" w:color="auto" w:fill="auto"/>
            <w:noWrap/>
            <w:vAlign w:val="bottom"/>
            <w:hideMark/>
          </w:tcPr>
          <w:p w14:paraId="576F33D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95%CI</w:t>
            </w:r>
          </w:p>
        </w:tc>
        <w:tc>
          <w:tcPr>
            <w:tcW w:w="541" w:type="dxa"/>
            <w:tcBorders>
              <w:top w:val="nil"/>
              <w:left w:val="nil"/>
              <w:bottom w:val="nil"/>
              <w:right w:val="nil"/>
            </w:tcBorders>
            <w:shd w:val="clear" w:color="auto" w:fill="auto"/>
            <w:noWrap/>
            <w:vAlign w:val="bottom"/>
            <w:hideMark/>
          </w:tcPr>
          <w:p w14:paraId="6025794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OR</w:t>
            </w:r>
          </w:p>
        </w:tc>
        <w:tc>
          <w:tcPr>
            <w:tcW w:w="1266" w:type="dxa"/>
            <w:tcBorders>
              <w:top w:val="nil"/>
              <w:left w:val="nil"/>
              <w:bottom w:val="nil"/>
              <w:right w:val="nil"/>
            </w:tcBorders>
            <w:shd w:val="clear" w:color="auto" w:fill="auto"/>
            <w:noWrap/>
            <w:vAlign w:val="bottom"/>
            <w:hideMark/>
          </w:tcPr>
          <w:p w14:paraId="18AA8A6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95%CI</w:t>
            </w:r>
          </w:p>
        </w:tc>
        <w:tc>
          <w:tcPr>
            <w:tcW w:w="541" w:type="dxa"/>
            <w:tcBorders>
              <w:top w:val="nil"/>
              <w:left w:val="nil"/>
              <w:bottom w:val="nil"/>
              <w:right w:val="nil"/>
            </w:tcBorders>
            <w:shd w:val="clear" w:color="auto" w:fill="auto"/>
            <w:noWrap/>
            <w:vAlign w:val="bottom"/>
            <w:hideMark/>
          </w:tcPr>
          <w:p w14:paraId="618BB98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OR</w:t>
            </w:r>
          </w:p>
        </w:tc>
        <w:tc>
          <w:tcPr>
            <w:tcW w:w="1178" w:type="dxa"/>
            <w:tcBorders>
              <w:top w:val="nil"/>
              <w:left w:val="nil"/>
              <w:bottom w:val="nil"/>
              <w:right w:val="nil"/>
            </w:tcBorders>
            <w:shd w:val="clear" w:color="auto" w:fill="auto"/>
            <w:noWrap/>
            <w:vAlign w:val="bottom"/>
            <w:hideMark/>
          </w:tcPr>
          <w:p w14:paraId="4859476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95%CI</w:t>
            </w:r>
          </w:p>
        </w:tc>
        <w:tc>
          <w:tcPr>
            <w:tcW w:w="571" w:type="dxa"/>
            <w:tcBorders>
              <w:top w:val="nil"/>
              <w:left w:val="nil"/>
              <w:bottom w:val="nil"/>
              <w:right w:val="nil"/>
            </w:tcBorders>
            <w:shd w:val="clear" w:color="auto" w:fill="auto"/>
            <w:noWrap/>
            <w:vAlign w:val="bottom"/>
            <w:hideMark/>
          </w:tcPr>
          <w:p w14:paraId="2415590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OR</w:t>
            </w:r>
          </w:p>
        </w:tc>
        <w:tc>
          <w:tcPr>
            <w:tcW w:w="1289" w:type="dxa"/>
            <w:tcBorders>
              <w:top w:val="nil"/>
              <w:left w:val="nil"/>
              <w:bottom w:val="nil"/>
              <w:right w:val="nil"/>
            </w:tcBorders>
            <w:shd w:val="clear" w:color="auto" w:fill="auto"/>
            <w:noWrap/>
            <w:vAlign w:val="bottom"/>
            <w:hideMark/>
          </w:tcPr>
          <w:p w14:paraId="6205C2E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95%CI</w:t>
            </w:r>
          </w:p>
        </w:tc>
      </w:tr>
      <w:tr w:rsidR="004E592A" w:rsidRPr="000A7DC3" w14:paraId="49C26D9A" w14:textId="77777777" w:rsidTr="00A12B8A">
        <w:trPr>
          <w:trHeight w:val="300"/>
        </w:trPr>
        <w:tc>
          <w:tcPr>
            <w:tcW w:w="3820" w:type="dxa"/>
            <w:tcBorders>
              <w:top w:val="single" w:sz="4" w:space="0" w:color="000000"/>
              <w:left w:val="nil"/>
              <w:bottom w:val="nil"/>
              <w:right w:val="nil"/>
            </w:tcBorders>
            <w:shd w:val="clear" w:color="auto" w:fill="auto"/>
            <w:noWrap/>
            <w:vAlign w:val="bottom"/>
            <w:hideMark/>
          </w:tcPr>
          <w:p w14:paraId="2077CB08"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 </w:t>
            </w:r>
          </w:p>
        </w:tc>
        <w:tc>
          <w:tcPr>
            <w:tcW w:w="541" w:type="dxa"/>
            <w:tcBorders>
              <w:top w:val="single" w:sz="4" w:space="0" w:color="000000"/>
              <w:left w:val="nil"/>
              <w:bottom w:val="nil"/>
              <w:right w:val="nil"/>
            </w:tcBorders>
            <w:shd w:val="clear" w:color="auto" w:fill="auto"/>
            <w:noWrap/>
            <w:vAlign w:val="bottom"/>
            <w:hideMark/>
          </w:tcPr>
          <w:p w14:paraId="2EB4B35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1178" w:type="dxa"/>
            <w:tcBorders>
              <w:top w:val="single" w:sz="4" w:space="0" w:color="000000"/>
              <w:left w:val="nil"/>
              <w:bottom w:val="nil"/>
              <w:right w:val="nil"/>
            </w:tcBorders>
            <w:shd w:val="clear" w:color="auto" w:fill="auto"/>
            <w:noWrap/>
            <w:vAlign w:val="bottom"/>
            <w:hideMark/>
          </w:tcPr>
          <w:p w14:paraId="65501A3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541" w:type="dxa"/>
            <w:tcBorders>
              <w:top w:val="single" w:sz="4" w:space="0" w:color="000000"/>
              <w:left w:val="nil"/>
              <w:bottom w:val="nil"/>
              <w:right w:val="nil"/>
            </w:tcBorders>
            <w:shd w:val="clear" w:color="auto" w:fill="auto"/>
            <w:noWrap/>
            <w:vAlign w:val="bottom"/>
            <w:hideMark/>
          </w:tcPr>
          <w:p w14:paraId="4D0AB07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1266" w:type="dxa"/>
            <w:tcBorders>
              <w:top w:val="single" w:sz="4" w:space="0" w:color="000000"/>
              <w:left w:val="nil"/>
              <w:bottom w:val="nil"/>
              <w:right w:val="nil"/>
            </w:tcBorders>
            <w:shd w:val="clear" w:color="auto" w:fill="auto"/>
            <w:noWrap/>
            <w:vAlign w:val="bottom"/>
            <w:hideMark/>
          </w:tcPr>
          <w:p w14:paraId="2E214C3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541" w:type="dxa"/>
            <w:tcBorders>
              <w:top w:val="single" w:sz="4" w:space="0" w:color="000000"/>
              <w:left w:val="nil"/>
              <w:bottom w:val="nil"/>
              <w:right w:val="nil"/>
            </w:tcBorders>
            <w:shd w:val="clear" w:color="auto" w:fill="auto"/>
            <w:noWrap/>
            <w:vAlign w:val="bottom"/>
            <w:hideMark/>
          </w:tcPr>
          <w:p w14:paraId="4E763C5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1178" w:type="dxa"/>
            <w:tcBorders>
              <w:top w:val="single" w:sz="4" w:space="0" w:color="000000"/>
              <w:left w:val="nil"/>
              <w:bottom w:val="nil"/>
              <w:right w:val="nil"/>
            </w:tcBorders>
            <w:shd w:val="clear" w:color="auto" w:fill="auto"/>
            <w:noWrap/>
            <w:vAlign w:val="bottom"/>
            <w:hideMark/>
          </w:tcPr>
          <w:p w14:paraId="28F5A55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571" w:type="dxa"/>
            <w:tcBorders>
              <w:top w:val="single" w:sz="4" w:space="0" w:color="000000"/>
              <w:left w:val="nil"/>
              <w:bottom w:val="nil"/>
              <w:right w:val="nil"/>
            </w:tcBorders>
            <w:shd w:val="clear" w:color="auto" w:fill="auto"/>
            <w:noWrap/>
            <w:vAlign w:val="bottom"/>
            <w:hideMark/>
          </w:tcPr>
          <w:p w14:paraId="72D46B8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c>
          <w:tcPr>
            <w:tcW w:w="1289" w:type="dxa"/>
            <w:tcBorders>
              <w:top w:val="single" w:sz="4" w:space="0" w:color="000000"/>
              <w:left w:val="nil"/>
              <w:bottom w:val="nil"/>
              <w:right w:val="nil"/>
            </w:tcBorders>
            <w:shd w:val="clear" w:color="auto" w:fill="auto"/>
            <w:noWrap/>
            <w:vAlign w:val="bottom"/>
            <w:hideMark/>
          </w:tcPr>
          <w:p w14:paraId="5A2EA02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 </w:t>
            </w:r>
          </w:p>
        </w:tc>
      </w:tr>
      <w:tr w:rsidR="004E592A" w:rsidRPr="000A7DC3" w14:paraId="25CBEC31" w14:textId="77777777" w:rsidTr="00A12B8A">
        <w:trPr>
          <w:trHeight w:val="288"/>
        </w:trPr>
        <w:tc>
          <w:tcPr>
            <w:tcW w:w="3820" w:type="dxa"/>
            <w:tcBorders>
              <w:top w:val="nil"/>
              <w:left w:val="nil"/>
              <w:bottom w:val="nil"/>
              <w:right w:val="nil"/>
            </w:tcBorders>
            <w:shd w:val="clear" w:color="auto" w:fill="auto"/>
            <w:noWrap/>
            <w:vAlign w:val="bottom"/>
            <w:hideMark/>
          </w:tcPr>
          <w:p w14:paraId="42F395B2"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Violence</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omitted</w:t>
            </w:r>
            <w:proofErr w:type="spellEnd"/>
            <w:r w:rsidRPr="000A7DC3">
              <w:rPr>
                <w:rFonts w:eastAsia="Times New Roman"/>
                <w:color w:val="000000"/>
                <w:sz w:val="16"/>
                <w:szCs w:val="16"/>
              </w:rPr>
              <w:t>: No)</w:t>
            </w:r>
          </w:p>
        </w:tc>
        <w:tc>
          <w:tcPr>
            <w:tcW w:w="541" w:type="dxa"/>
            <w:tcBorders>
              <w:top w:val="nil"/>
              <w:left w:val="nil"/>
              <w:bottom w:val="nil"/>
              <w:right w:val="nil"/>
            </w:tcBorders>
            <w:shd w:val="clear" w:color="auto" w:fill="auto"/>
            <w:noWrap/>
            <w:vAlign w:val="bottom"/>
            <w:hideMark/>
          </w:tcPr>
          <w:p w14:paraId="15C2A4F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3.811</w:t>
            </w:r>
          </w:p>
        </w:tc>
        <w:tc>
          <w:tcPr>
            <w:tcW w:w="1178" w:type="dxa"/>
            <w:tcBorders>
              <w:top w:val="nil"/>
              <w:left w:val="nil"/>
              <w:bottom w:val="nil"/>
              <w:right w:val="nil"/>
            </w:tcBorders>
            <w:shd w:val="clear" w:color="auto" w:fill="auto"/>
            <w:noWrap/>
            <w:vAlign w:val="bottom"/>
            <w:hideMark/>
          </w:tcPr>
          <w:p w14:paraId="673F15E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3.450 - 4.210</w:t>
            </w:r>
          </w:p>
        </w:tc>
        <w:tc>
          <w:tcPr>
            <w:tcW w:w="541" w:type="dxa"/>
            <w:tcBorders>
              <w:top w:val="nil"/>
              <w:left w:val="nil"/>
              <w:bottom w:val="nil"/>
              <w:right w:val="nil"/>
            </w:tcBorders>
            <w:shd w:val="clear" w:color="auto" w:fill="auto"/>
            <w:noWrap/>
            <w:vAlign w:val="bottom"/>
            <w:hideMark/>
          </w:tcPr>
          <w:p w14:paraId="7A393DE0" w14:textId="77777777" w:rsidR="004E592A" w:rsidRPr="000A7DC3" w:rsidRDefault="004E592A" w:rsidP="004E592A">
            <w:pPr>
              <w:spacing w:line="240" w:lineRule="auto"/>
              <w:jc w:val="center"/>
              <w:rPr>
                <w:rFonts w:eastAsia="Times New Roman"/>
                <w:color w:val="000000"/>
                <w:sz w:val="16"/>
                <w:szCs w:val="16"/>
              </w:rPr>
            </w:pPr>
          </w:p>
        </w:tc>
        <w:tc>
          <w:tcPr>
            <w:tcW w:w="1266" w:type="dxa"/>
            <w:tcBorders>
              <w:top w:val="nil"/>
              <w:left w:val="nil"/>
              <w:bottom w:val="nil"/>
              <w:right w:val="nil"/>
            </w:tcBorders>
            <w:shd w:val="clear" w:color="auto" w:fill="auto"/>
            <w:noWrap/>
            <w:vAlign w:val="bottom"/>
            <w:hideMark/>
          </w:tcPr>
          <w:p w14:paraId="0107A23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CE75B9F"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72B2A05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9BE8DE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2E559F4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59E6BD5C" w14:textId="77777777" w:rsidTr="00A12B8A">
        <w:trPr>
          <w:trHeight w:val="288"/>
        </w:trPr>
        <w:tc>
          <w:tcPr>
            <w:tcW w:w="3820" w:type="dxa"/>
            <w:tcBorders>
              <w:top w:val="nil"/>
              <w:left w:val="nil"/>
              <w:bottom w:val="nil"/>
              <w:right w:val="nil"/>
            </w:tcBorders>
            <w:shd w:val="clear" w:color="auto" w:fill="auto"/>
            <w:noWrap/>
            <w:vAlign w:val="bottom"/>
            <w:hideMark/>
          </w:tcPr>
          <w:p w14:paraId="1B30CA4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39CCBB4B" w14:textId="77777777" w:rsidR="004E592A" w:rsidRPr="000A7DC3" w:rsidRDefault="004E592A" w:rsidP="004E592A">
            <w:pPr>
              <w:spacing w:line="240" w:lineRule="auto"/>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7E39FA3E"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142201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30D6376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251909FF"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4CA1345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5F62742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F0EE7F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876CDA" w14:paraId="00846DAE" w14:textId="77777777" w:rsidTr="00A12B8A">
        <w:trPr>
          <w:trHeight w:val="288"/>
        </w:trPr>
        <w:tc>
          <w:tcPr>
            <w:tcW w:w="3820" w:type="dxa"/>
            <w:tcBorders>
              <w:top w:val="nil"/>
              <w:left w:val="nil"/>
              <w:bottom w:val="nil"/>
              <w:right w:val="nil"/>
            </w:tcBorders>
            <w:shd w:val="clear" w:color="auto" w:fill="auto"/>
            <w:noWrap/>
            <w:vAlign w:val="bottom"/>
            <w:hideMark/>
          </w:tcPr>
          <w:p w14:paraId="03FB5435" w14:textId="77777777" w:rsidR="004E592A" w:rsidRPr="000A7DC3" w:rsidRDefault="004E592A" w:rsidP="004E592A">
            <w:pPr>
              <w:spacing w:line="240" w:lineRule="auto"/>
              <w:rPr>
                <w:rFonts w:eastAsia="Times New Roman"/>
                <w:i/>
                <w:iCs/>
                <w:color w:val="000000"/>
                <w:sz w:val="16"/>
                <w:szCs w:val="16"/>
                <w:lang w:val="en-US"/>
              </w:rPr>
            </w:pPr>
            <w:r w:rsidRPr="000A7DC3">
              <w:rPr>
                <w:rFonts w:eastAsia="Times New Roman"/>
                <w:i/>
                <w:iCs/>
                <w:color w:val="000000"/>
                <w:sz w:val="16"/>
                <w:szCs w:val="16"/>
                <w:lang w:val="en-US"/>
              </w:rPr>
              <w:t>Type of violence (omitted: None)</w:t>
            </w:r>
          </w:p>
        </w:tc>
        <w:tc>
          <w:tcPr>
            <w:tcW w:w="541" w:type="dxa"/>
            <w:tcBorders>
              <w:top w:val="nil"/>
              <w:left w:val="nil"/>
              <w:bottom w:val="nil"/>
              <w:right w:val="nil"/>
            </w:tcBorders>
            <w:shd w:val="clear" w:color="auto" w:fill="auto"/>
            <w:noWrap/>
            <w:vAlign w:val="bottom"/>
            <w:hideMark/>
          </w:tcPr>
          <w:p w14:paraId="5BDA2A4D" w14:textId="77777777" w:rsidR="004E592A" w:rsidRPr="000A7DC3" w:rsidRDefault="004E592A" w:rsidP="004E592A">
            <w:pPr>
              <w:spacing w:line="240" w:lineRule="auto"/>
              <w:rPr>
                <w:rFonts w:eastAsia="Times New Roman"/>
                <w:i/>
                <w:iCs/>
                <w:color w:val="000000"/>
                <w:sz w:val="16"/>
                <w:szCs w:val="16"/>
                <w:lang w:val="en-US"/>
              </w:rPr>
            </w:pPr>
          </w:p>
        </w:tc>
        <w:tc>
          <w:tcPr>
            <w:tcW w:w="1178" w:type="dxa"/>
            <w:tcBorders>
              <w:top w:val="nil"/>
              <w:left w:val="nil"/>
              <w:bottom w:val="nil"/>
              <w:right w:val="nil"/>
            </w:tcBorders>
            <w:shd w:val="clear" w:color="auto" w:fill="auto"/>
            <w:noWrap/>
            <w:vAlign w:val="bottom"/>
            <w:hideMark/>
          </w:tcPr>
          <w:p w14:paraId="5B95BCE3"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41" w:type="dxa"/>
            <w:tcBorders>
              <w:top w:val="nil"/>
              <w:left w:val="nil"/>
              <w:bottom w:val="nil"/>
              <w:right w:val="nil"/>
            </w:tcBorders>
            <w:shd w:val="clear" w:color="auto" w:fill="auto"/>
            <w:noWrap/>
            <w:vAlign w:val="bottom"/>
            <w:hideMark/>
          </w:tcPr>
          <w:p w14:paraId="1A7C4668"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266" w:type="dxa"/>
            <w:tcBorders>
              <w:top w:val="nil"/>
              <w:left w:val="nil"/>
              <w:bottom w:val="nil"/>
              <w:right w:val="nil"/>
            </w:tcBorders>
            <w:shd w:val="clear" w:color="auto" w:fill="auto"/>
            <w:noWrap/>
            <w:vAlign w:val="bottom"/>
            <w:hideMark/>
          </w:tcPr>
          <w:p w14:paraId="2CA5B383"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41" w:type="dxa"/>
            <w:tcBorders>
              <w:top w:val="nil"/>
              <w:left w:val="nil"/>
              <w:bottom w:val="nil"/>
              <w:right w:val="nil"/>
            </w:tcBorders>
            <w:shd w:val="clear" w:color="auto" w:fill="auto"/>
            <w:noWrap/>
            <w:vAlign w:val="bottom"/>
            <w:hideMark/>
          </w:tcPr>
          <w:p w14:paraId="6BE4771D"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178" w:type="dxa"/>
            <w:tcBorders>
              <w:top w:val="nil"/>
              <w:left w:val="nil"/>
              <w:bottom w:val="nil"/>
              <w:right w:val="nil"/>
            </w:tcBorders>
            <w:shd w:val="clear" w:color="auto" w:fill="auto"/>
            <w:noWrap/>
            <w:vAlign w:val="bottom"/>
            <w:hideMark/>
          </w:tcPr>
          <w:p w14:paraId="36BA7B29"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71" w:type="dxa"/>
            <w:tcBorders>
              <w:top w:val="nil"/>
              <w:left w:val="nil"/>
              <w:bottom w:val="nil"/>
              <w:right w:val="nil"/>
            </w:tcBorders>
            <w:shd w:val="clear" w:color="auto" w:fill="auto"/>
            <w:noWrap/>
            <w:vAlign w:val="bottom"/>
            <w:hideMark/>
          </w:tcPr>
          <w:p w14:paraId="2B13B5D4"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289" w:type="dxa"/>
            <w:tcBorders>
              <w:top w:val="nil"/>
              <w:left w:val="nil"/>
              <w:bottom w:val="nil"/>
              <w:right w:val="nil"/>
            </w:tcBorders>
            <w:shd w:val="clear" w:color="auto" w:fill="auto"/>
            <w:noWrap/>
            <w:vAlign w:val="bottom"/>
            <w:hideMark/>
          </w:tcPr>
          <w:p w14:paraId="2E334901"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r>
      <w:tr w:rsidR="004E592A" w:rsidRPr="000A7DC3" w14:paraId="7DD0D050" w14:textId="77777777" w:rsidTr="00A12B8A">
        <w:trPr>
          <w:trHeight w:val="288"/>
        </w:trPr>
        <w:tc>
          <w:tcPr>
            <w:tcW w:w="3820" w:type="dxa"/>
            <w:tcBorders>
              <w:top w:val="nil"/>
              <w:left w:val="nil"/>
              <w:bottom w:val="nil"/>
              <w:right w:val="nil"/>
            </w:tcBorders>
            <w:shd w:val="clear" w:color="auto" w:fill="auto"/>
            <w:noWrap/>
            <w:vAlign w:val="bottom"/>
            <w:hideMark/>
          </w:tcPr>
          <w:p w14:paraId="7370562B"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 xml:space="preserve">Only </w:t>
            </w:r>
            <w:proofErr w:type="spellStart"/>
            <w:r w:rsidRPr="000A7DC3">
              <w:rPr>
                <w:rFonts w:eastAsia="Times New Roman"/>
                <w:color w:val="000000"/>
                <w:sz w:val="16"/>
                <w:szCs w:val="16"/>
              </w:rPr>
              <w:t>physical</w:t>
            </w:r>
            <w:proofErr w:type="spellEnd"/>
          </w:p>
        </w:tc>
        <w:tc>
          <w:tcPr>
            <w:tcW w:w="541" w:type="dxa"/>
            <w:tcBorders>
              <w:top w:val="nil"/>
              <w:left w:val="nil"/>
              <w:bottom w:val="nil"/>
              <w:right w:val="nil"/>
            </w:tcBorders>
            <w:shd w:val="clear" w:color="auto" w:fill="auto"/>
            <w:noWrap/>
            <w:vAlign w:val="bottom"/>
            <w:hideMark/>
          </w:tcPr>
          <w:p w14:paraId="37A6A509"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0F16219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5F125C3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1.764</w:t>
            </w:r>
          </w:p>
        </w:tc>
        <w:tc>
          <w:tcPr>
            <w:tcW w:w="1266" w:type="dxa"/>
            <w:tcBorders>
              <w:top w:val="nil"/>
              <w:left w:val="nil"/>
              <w:bottom w:val="nil"/>
              <w:right w:val="nil"/>
            </w:tcBorders>
            <w:shd w:val="clear" w:color="auto" w:fill="auto"/>
            <w:noWrap/>
            <w:vAlign w:val="bottom"/>
            <w:hideMark/>
          </w:tcPr>
          <w:p w14:paraId="5E69829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1.207 - 2.578</w:t>
            </w:r>
          </w:p>
        </w:tc>
        <w:tc>
          <w:tcPr>
            <w:tcW w:w="541" w:type="dxa"/>
            <w:tcBorders>
              <w:top w:val="nil"/>
              <w:left w:val="nil"/>
              <w:bottom w:val="nil"/>
              <w:right w:val="nil"/>
            </w:tcBorders>
            <w:shd w:val="clear" w:color="auto" w:fill="auto"/>
            <w:noWrap/>
            <w:vAlign w:val="bottom"/>
            <w:hideMark/>
          </w:tcPr>
          <w:p w14:paraId="10C32942" w14:textId="77777777" w:rsidR="004E592A" w:rsidRPr="000A7DC3" w:rsidRDefault="004E592A" w:rsidP="004E592A">
            <w:pPr>
              <w:spacing w:line="240" w:lineRule="auto"/>
              <w:jc w:val="center"/>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2A127303"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20D3101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C1DC9B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6AA6ED09" w14:textId="77777777" w:rsidTr="00A12B8A">
        <w:trPr>
          <w:trHeight w:val="288"/>
        </w:trPr>
        <w:tc>
          <w:tcPr>
            <w:tcW w:w="3820" w:type="dxa"/>
            <w:tcBorders>
              <w:top w:val="nil"/>
              <w:left w:val="nil"/>
              <w:bottom w:val="nil"/>
              <w:right w:val="nil"/>
            </w:tcBorders>
            <w:shd w:val="clear" w:color="auto" w:fill="auto"/>
            <w:noWrap/>
            <w:vAlign w:val="bottom"/>
            <w:hideMark/>
          </w:tcPr>
          <w:p w14:paraId="4ED494E8"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 xml:space="preserve">Only </w:t>
            </w:r>
            <w:proofErr w:type="spellStart"/>
            <w:r w:rsidRPr="000A7DC3">
              <w:rPr>
                <w:rFonts w:eastAsia="Times New Roman"/>
                <w:color w:val="000000"/>
                <w:sz w:val="16"/>
                <w:szCs w:val="16"/>
              </w:rPr>
              <w:t>psychological</w:t>
            </w:r>
            <w:proofErr w:type="spellEnd"/>
          </w:p>
        </w:tc>
        <w:tc>
          <w:tcPr>
            <w:tcW w:w="541" w:type="dxa"/>
            <w:tcBorders>
              <w:top w:val="nil"/>
              <w:left w:val="nil"/>
              <w:bottom w:val="nil"/>
              <w:right w:val="nil"/>
            </w:tcBorders>
            <w:shd w:val="clear" w:color="auto" w:fill="auto"/>
            <w:noWrap/>
            <w:vAlign w:val="bottom"/>
            <w:hideMark/>
          </w:tcPr>
          <w:p w14:paraId="4C616E42"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50CFBBF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C6B7C8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3.128</w:t>
            </w:r>
          </w:p>
        </w:tc>
        <w:tc>
          <w:tcPr>
            <w:tcW w:w="1266" w:type="dxa"/>
            <w:tcBorders>
              <w:top w:val="nil"/>
              <w:left w:val="nil"/>
              <w:bottom w:val="nil"/>
              <w:right w:val="nil"/>
            </w:tcBorders>
            <w:shd w:val="clear" w:color="auto" w:fill="auto"/>
            <w:noWrap/>
            <w:vAlign w:val="bottom"/>
            <w:hideMark/>
          </w:tcPr>
          <w:p w14:paraId="52941F0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1.772 - 5.521</w:t>
            </w:r>
          </w:p>
        </w:tc>
        <w:tc>
          <w:tcPr>
            <w:tcW w:w="541" w:type="dxa"/>
            <w:tcBorders>
              <w:top w:val="nil"/>
              <w:left w:val="nil"/>
              <w:bottom w:val="nil"/>
              <w:right w:val="nil"/>
            </w:tcBorders>
            <w:shd w:val="clear" w:color="auto" w:fill="auto"/>
            <w:noWrap/>
            <w:vAlign w:val="bottom"/>
            <w:hideMark/>
          </w:tcPr>
          <w:p w14:paraId="17782CC9" w14:textId="77777777" w:rsidR="004E592A" w:rsidRPr="000A7DC3" w:rsidRDefault="004E592A" w:rsidP="004E592A">
            <w:pPr>
              <w:spacing w:line="240" w:lineRule="auto"/>
              <w:jc w:val="center"/>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785AE68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524B664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31A0389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6A630805" w14:textId="77777777" w:rsidTr="00A12B8A">
        <w:trPr>
          <w:trHeight w:val="288"/>
        </w:trPr>
        <w:tc>
          <w:tcPr>
            <w:tcW w:w="3820" w:type="dxa"/>
            <w:tcBorders>
              <w:top w:val="nil"/>
              <w:left w:val="nil"/>
              <w:bottom w:val="nil"/>
              <w:right w:val="nil"/>
            </w:tcBorders>
            <w:shd w:val="clear" w:color="auto" w:fill="auto"/>
            <w:noWrap/>
            <w:vAlign w:val="bottom"/>
            <w:hideMark/>
          </w:tcPr>
          <w:p w14:paraId="20E074B9"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Only sexual</w:t>
            </w:r>
          </w:p>
        </w:tc>
        <w:tc>
          <w:tcPr>
            <w:tcW w:w="541" w:type="dxa"/>
            <w:tcBorders>
              <w:top w:val="nil"/>
              <w:left w:val="nil"/>
              <w:bottom w:val="nil"/>
              <w:right w:val="nil"/>
            </w:tcBorders>
            <w:shd w:val="clear" w:color="auto" w:fill="auto"/>
            <w:noWrap/>
            <w:vAlign w:val="bottom"/>
            <w:hideMark/>
          </w:tcPr>
          <w:p w14:paraId="5DEA99BF"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0C192B9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3CAA660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3.494</w:t>
            </w:r>
          </w:p>
        </w:tc>
        <w:tc>
          <w:tcPr>
            <w:tcW w:w="1266" w:type="dxa"/>
            <w:tcBorders>
              <w:top w:val="nil"/>
              <w:left w:val="nil"/>
              <w:bottom w:val="nil"/>
              <w:right w:val="nil"/>
            </w:tcBorders>
            <w:shd w:val="clear" w:color="auto" w:fill="auto"/>
            <w:noWrap/>
            <w:vAlign w:val="bottom"/>
            <w:hideMark/>
          </w:tcPr>
          <w:p w14:paraId="7019AF8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3.155 - 3.870</w:t>
            </w:r>
          </w:p>
        </w:tc>
        <w:tc>
          <w:tcPr>
            <w:tcW w:w="541" w:type="dxa"/>
            <w:tcBorders>
              <w:top w:val="nil"/>
              <w:left w:val="nil"/>
              <w:bottom w:val="nil"/>
              <w:right w:val="nil"/>
            </w:tcBorders>
            <w:shd w:val="clear" w:color="auto" w:fill="auto"/>
            <w:noWrap/>
            <w:vAlign w:val="bottom"/>
            <w:hideMark/>
          </w:tcPr>
          <w:p w14:paraId="2470A238" w14:textId="77777777" w:rsidR="004E592A" w:rsidRPr="000A7DC3" w:rsidRDefault="004E592A" w:rsidP="004E592A">
            <w:pPr>
              <w:spacing w:line="240" w:lineRule="auto"/>
              <w:jc w:val="center"/>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100C0AB3"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39032C0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49BCC87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653BA396" w14:textId="77777777" w:rsidTr="00A12B8A">
        <w:trPr>
          <w:trHeight w:val="288"/>
        </w:trPr>
        <w:tc>
          <w:tcPr>
            <w:tcW w:w="3820" w:type="dxa"/>
            <w:tcBorders>
              <w:top w:val="nil"/>
              <w:left w:val="nil"/>
              <w:bottom w:val="nil"/>
              <w:right w:val="nil"/>
            </w:tcBorders>
            <w:shd w:val="clear" w:color="auto" w:fill="auto"/>
            <w:noWrap/>
            <w:vAlign w:val="bottom"/>
            <w:hideMark/>
          </w:tcPr>
          <w:p w14:paraId="743787A6"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Two</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types</w:t>
            </w:r>
            <w:proofErr w:type="spellEnd"/>
          </w:p>
        </w:tc>
        <w:tc>
          <w:tcPr>
            <w:tcW w:w="541" w:type="dxa"/>
            <w:tcBorders>
              <w:top w:val="nil"/>
              <w:left w:val="nil"/>
              <w:bottom w:val="nil"/>
              <w:right w:val="nil"/>
            </w:tcBorders>
            <w:shd w:val="clear" w:color="auto" w:fill="auto"/>
            <w:noWrap/>
            <w:vAlign w:val="bottom"/>
            <w:hideMark/>
          </w:tcPr>
          <w:p w14:paraId="115BD15C"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0A7B793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3DE4D3D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5.591</w:t>
            </w:r>
          </w:p>
        </w:tc>
        <w:tc>
          <w:tcPr>
            <w:tcW w:w="1266" w:type="dxa"/>
            <w:tcBorders>
              <w:top w:val="nil"/>
              <w:left w:val="nil"/>
              <w:bottom w:val="nil"/>
              <w:right w:val="nil"/>
            </w:tcBorders>
            <w:shd w:val="clear" w:color="auto" w:fill="auto"/>
            <w:noWrap/>
            <w:vAlign w:val="bottom"/>
            <w:hideMark/>
          </w:tcPr>
          <w:p w14:paraId="0E9FE22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4.521 - 6.913</w:t>
            </w:r>
          </w:p>
        </w:tc>
        <w:tc>
          <w:tcPr>
            <w:tcW w:w="541" w:type="dxa"/>
            <w:tcBorders>
              <w:top w:val="nil"/>
              <w:left w:val="nil"/>
              <w:bottom w:val="nil"/>
              <w:right w:val="nil"/>
            </w:tcBorders>
            <w:shd w:val="clear" w:color="auto" w:fill="auto"/>
            <w:noWrap/>
            <w:vAlign w:val="bottom"/>
            <w:hideMark/>
          </w:tcPr>
          <w:p w14:paraId="26B3E675" w14:textId="77777777" w:rsidR="004E592A" w:rsidRPr="000A7DC3" w:rsidRDefault="004E592A" w:rsidP="004E592A">
            <w:pPr>
              <w:spacing w:line="240" w:lineRule="auto"/>
              <w:jc w:val="center"/>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5E9CECBF"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53337D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8F25F3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71CB6F17" w14:textId="77777777" w:rsidTr="00A12B8A">
        <w:trPr>
          <w:trHeight w:val="288"/>
        </w:trPr>
        <w:tc>
          <w:tcPr>
            <w:tcW w:w="3820" w:type="dxa"/>
            <w:tcBorders>
              <w:top w:val="nil"/>
              <w:left w:val="nil"/>
              <w:bottom w:val="nil"/>
              <w:right w:val="nil"/>
            </w:tcBorders>
            <w:shd w:val="clear" w:color="auto" w:fill="auto"/>
            <w:noWrap/>
            <w:vAlign w:val="bottom"/>
            <w:hideMark/>
          </w:tcPr>
          <w:p w14:paraId="3BFF8CD5"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All</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types</w:t>
            </w:r>
            <w:proofErr w:type="spellEnd"/>
          </w:p>
        </w:tc>
        <w:tc>
          <w:tcPr>
            <w:tcW w:w="541" w:type="dxa"/>
            <w:tcBorders>
              <w:top w:val="nil"/>
              <w:left w:val="nil"/>
              <w:bottom w:val="nil"/>
              <w:right w:val="nil"/>
            </w:tcBorders>
            <w:shd w:val="clear" w:color="auto" w:fill="auto"/>
            <w:noWrap/>
            <w:vAlign w:val="bottom"/>
            <w:hideMark/>
          </w:tcPr>
          <w:p w14:paraId="55CA8AF7"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5641F96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3C0AA05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8.280</w:t>
            </w:r>
          </w:p>
        </w:tc>
        <w:tc>
          <w:tcPr>
            <w:tcW w:w="1266" w:type="dxa"/>
            <w:tcBorders>
              <w:top w:val="nil"/>
              <w:left w:val="nil"/>
              <w:bottom w:val="nil"/>
              <w:right w:val="nil"/>
            </w:tcBorders>
            <w:shd w:val="clear" w:color="auto" w:fill="auto"/>
            <w:noWrap/>
            <w:vAlign w:val="bottom"/>
            <w:hideMark/>
          </w:tcPr>
          <w:p w14:paraId="7EB5157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5.274 - 12.999</w:t>
            </w:r>
          </w:p>
        </w:tc>
        <w:tc>
          <w:tcPr>
            <w:tcW w:w="541" w:type="dxa"/>
            <w:tcBorders>
              <w:top w:val="nil"/>
              <w:left w:val="nil"/>
              <w:bottom w:val="nil"/>
              <w:right w:val="nil"/>
            </w:tcBorders>
            <w:shd w:val="clear" w:color="auto" w:fill="auto"/>
            <w:noWrap/>
            <w:vAlign w:val="bottom"/>
            <w:hideMark/>
          </w:tcPr>
          <w:p w14:paraId="040598D4" w14:textId="77777777" w:rsidR="004E592A" w:rsidRPr="000A7DC3" w:rsidRDefault="004E592A" w:rsidP="004E592A">
            <w:pPr>
              <w:spacing w:line="240" w:lineRule="auto"/>
              <w:jc w:val="center"/>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65C4B6C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6A5189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46ACE49E"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311A0C9B" w14:textId="77777777" w:rsidTr="00A12B8A">
        <w:trPr>
          <w:trHeight w:val="288"/>
        </w:trPr>
        <w:tc>
          <w:tcPr>
            <w:tcW w:w="3820" w:type="dxa"/>
            <w:tcBorders>
              <w:top w:val="nil"/>
              <w:left w:val="nil"/>
              <w:bottom w:val="nil"/>
              <w:right w:val="nil"/>
            </w:tcBorders>
            <w:shd w:val="clear" w:color="auto" w:fill="auto"/>
            <w:noWrap/>
            <w:vAlign w:val="bottom"/>
            <w:hideMark/>
          </w:tcPr>
          <w:p w14:paraId="2471C290" w14:textId="77777777" w:rsidR="004E592A" w:rsidRPr="000A7DC3" w:rsidRDefault="004E592A" w:rsidP="004E592A">
            <w:pPr>
              <w:spacing w:line="240" w:lineRule="auto"/>
              <w:rPr>
                <w:rFonts w:eastAsia="Times New Roman"/>
                <w:i/>
                <w:iCs/>
                <w:color w:val="000000"/>
                <w:sz w:val="16"/>
                <w:szCs w:val="16"/>
              </w:rPr>
            </w:pPr>
            <w:r w:rsidRPr="000A7DC3">
              <w:rPr>
                <w:rFonts w:eastAsia="Times New Roman"/>
                <w:i/>
                <w:iCs/>
                <w:color w:val="000000"/>
                <w:sz w:val="16"/>
                <w:szCs w:val="16"/>
              </w:rPr>
              <w:t xml:space="preserve">Primary </w:t>
            </w:r>
            <w:proofErr w:type="spellStart"/>
            <w:r w:rsidRPr="000A7DC3">
              <w:rPr>
                <w:rFonts w:eastAsia="Times New Roman"/>
                <w:i/>
                <w:iCs/>
                <w:color w:val="000000"/>
                <w:sz w:val="16"/>
                <w:szCs w:val="16"/>
              </w:rPr>
              <w:t>aggressor</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None</w:t>
            </w:r>
            <w:proofErr w:type="spellEnd"/>
            <w:r w:rsidRPr="000A7DC3">
              <w:rPr>
                <w:rFonts w:eastAsia="Times New Roman"/>
                <w:i/>
                <w:iCs/>
                <w:color w:val="000000"/>
                <w:sz w:val="16"/>
                <w:szCs w:val="16"/>
              </w:rPr>
              <w:t>)</w:t>
            </w:r>
          </w:p>
        </w:tc>
        <w:tc>
          <w:tcPr>
            <w:tcW w:w="541" w:type="dxa"/>
            <w:tcBorders>
              <w:top w:val="nil"/>
              <w:left w:val="nil"/>
              <w:bottom w:val="nil"/>
              <w:right w:val="nil"/>
            </w:tcBorders>
            <w:shd w:val="clear" w:color="auto" w:fill="auto"/>
            <w:noWrap/>
            <w:vAlign w:val="bottom"/>
            <w:hideMark/>
          </w:tcPr>
          <w:p w14:paraId="3B41D5DF"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67B6916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61F4B12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033DCAE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749D418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4FE6BFF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625E557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800C88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101917F1" w14:textId="77777777" w:rsidTr="00A12B8A">
        <w:trPr>
          <w:trHeight w:val="288"/>
        </w:trPr>
        <w:tc>
          <w:tcPr>
            <w:tcW w:w="3820" w:type="dxa"/>
            <w:tcBorders>
              <w:top w:val="nil"/>
              <w:left w:val="nil"/>
              <w:bottom w:val="nil"/>
              <w:right w:val="nil"/>
            </w:tcBorders>
            <w:shd w:val="clear" w:color="auto" w:fill="auto"/>
            <w:noWrap/>
            <w:vAlign w:val="bottom"/>
            <w:hideMark/>
          </w:tcPr>
          <w:p w14:paraId="4F62722C"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Family (</w:t>
            </w:r>
            <w:proofErr w:type="spellStart"/>
            <w:r w:rsidRPr="000A7DC3">
              <w:rPr>
                <w:rFonts w:eastAsia="Times New Roman"/>
                <w:color w:val="000000"/>
                <w:sz w:val="16"/>
                <w:szCs w:val="16"/>
              </w:rPr>
              <w:t>not</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partner</w:t>
            </w:r>
            <w:proofErr w:type="spellEnd"/>
            <w:r w:rsidRPr="000A7DC3">
              <w:rPr>
                <w:rFonts w:eastAsia="Times New Roman"/>
                <w:color w:val="000000"/>
                <w:sz w:val="16"/>
                <w:szCs w:val="16"/>
              </w:rPr>
              <w:t>)</w:t>
            </w:r>
          </w:p>
        </w:tc>
        <w:tc>
          <w:tcPr>
            <w:tcW w:w="541" w:type="dxa"/>
            <w:tcBorders>
              <w:top w:val="nil"/>
              <w:left w:val="nil"/>
              <w:bottom w:val="nil"/>
              <w:right w:val="nil"/>
            </w:tcBorders>
            <w:shd w:val="clear" w:color="auto" w:fill="auto"/>
            <w:noWrap/>
            <w:vAlign w:val="bottom"/>
            <w:hideMark/>
          </w:tcPr>
          <w:p w14:paraId="0EC2CFFD"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62B1D3C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5B1591D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6587DEAF"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2876BEA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4.458</w:t>
            </w:r>
          </w:p>
        </w:tc>
        <w:tc>
          <w:tcPr>
            <w:tcW w:w="1178" w:type="dxa"/>
            <w:tcBorders>
              <w:top w:val="nil"/>
              <w:left w:val="nil"/>
              <w:bottom w:val="nil"/>
              <w:right w:val="nil"/>
            </w:tcBorders>
            <w:shd w:val="clear" w:color="auto" w:fill="auto"/>
            <w:noWrap/>
            <w:vAlign w:val="bottom"/>
            <w:hideMark/>
          </w:tcPr>
          <w:p w14:paraId="6E7D202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3.817 - 5.207</w:t>
            </w:r>
          </w:p>
        </w:tc>
        <w:tc>
          <w:tcPr>
            <w:tcW w:w="571" w:type="dxa"/>
            <w:tcBorders>
              <w:top w:val="nil"/>
              <w:left w:val="nil"/>
              <w:bottom w:val="nil"/>
              <w:right w:val="nil"/>
            </w:tcBorders>
            <w:shd w:val="clear" w:color="auto" w:fill="auto"/>
            <w:noWrap/>
            <w:vAlign w:val="bottom"/>
            <w:hideMark/>
          </w:tcPr>
          <w:p w14:paraId="51465772" w14:textId="77777777" w:rsidR="004E592A" w:rsidRPr="000A7DC3" w:rsidRDefault="004E592A" w:rsidP="004E592A">
            <w:pPr>
              <w:spacing w:line="240" w:lineRule="auto"/>
              <w:jc w:val="center"/>
              <w:rPr>
                <w:rFonts w:eastAsia="Times New Roman"/>
                <w:color w:val="000000"/>
                <w:sz w:val="16"/>
                <w:szCs w:val="16"/>
              </w:rPr>
            </w:pPr>
          </w:p>
        </w:tc>
        <w:tc>
          <w:tcPr>
            <w:tcW w:w="1289" w:type="dxa"/>
            <w:tcBorders>
              <w:top w:val="nil"/>
              <w:left w:val="nil"/>
              <w:bottom w:val="nil"/>
              <w:right w:val="nil"/>
            </w:tcBorders>
            <w:shd w:val="clear" w:color="auto" w:fill="auto"/>
            <w:noWrap/>
            <w:vAlign w:val="bottom"/>
            <w:hideMark/>
          </w:tcPr>
          <w:p w14:paraId="129598F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108BD3EF" w14:textId="77777777" w:rsidTr="00A12B8A">
        <w:trPr>
          <w:trHeight w:val="288"/>
        </w:trPr>
        <w:tc>
          <w:tcPr>
            <w:tcW w:w="3820" w:type="dxa"/>
            <w:tcBorders>
              <w:top w:val="nil"/>
              <w:left w:val="nil"/>
              <w:bottom w:val="nil"/>
              <w:right w:val="nil"/>
            </w:tcBorders>
            <w:shd w:val="clear" w:color="auto" w:fill="auto"/>
            <w:noWrap/>
            <w:vAlign w:val="bottom"/>
            <w:hideMark/>
          </w:tcPr>
          <w:p w14:paraId="2DB8297B"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Intimate</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partner</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violence</w:t>
            </w:r>
            <w:proofErr w:type="spellEnd"/>
          </w:p>
        </w:tc>
        <w:tc>
          <w:tcPr>
            <w:tcW w:w="541" w:type="dxa"/>
            <w:tcBorders>
              <w:top w:val="nil"/>
              <w:left w:val="nil"/>
              <w:bottom w:val="nil"/>
              <w:right w:val="nil"/>
            </w:tcBorders>
            <w:shd w:val="clear" w:color="auto" w:fill="auto"/>
            <w:noWrap/>
            <w:vAlign w:val="bottom"/>
            <w:hideMark/>
          </w:tcPr>
          <w:p w14:paraId="0D1C1E9E"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0ACF391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ACDE8D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586A76DE"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075EF8A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4.380</w:t>
            </w:r>
          </w:p>
        </w:tc>
        <w:tc>
          <w:tcPr>
            <w:tcW w:w="1178" w:type="dxa"/>
            <w:tcBorders>
              <w:top w:val="nil"/>
              <w:left w:val="nil"/>
              <w:bottom w:val="nil"/>
              <w:right w:val="nil"/>
            </w:tcBorders>
            <w:shd w:val="clear" w:color="auto" w:fill="auto"/>
            <w:noWrap/>
            <w:vAlign w:val="bottom"/>
            <w:hideMark/>
          </w:tcPr>
          <w:p w14:paraId="61767FA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3.667 - 5.231</w:t>
            </w:r>
          </w:p>
        </w:tc>
        <w:tc>
          <w:tcPr>
            <w:tcW w:w="571" w:type="dxa"/>
            <w:tcBorders>
              <w:top w:val="nil"/>
              <w:left w:val="nil"/>
              <w:bottom w:val="nil"/>
              <w:right w:val="nil"/>
            </w:tcBorders>
            <w:shd w:val="clear" w:color="auto" w:fill="auto"/>
            <w:noWrap/>
            <w:vAlign w:val="bottom"/>
            <w:hideMark/>
          </w:tcPr>
          <w:p w14:paraId="1A0CFB99" w14:textId="77777777" w:rsidR="004E592A" w:rsidRPr="000A7DC3" w:rsidRDefault="004E592A" w:rsidP="004E592A">
            <w:pPr>
              <w:spacing w:line="240" w:lineRule="auto"/>
              <w:jc w:val="center"/>
              <w:rPr>
                <w:rFonts w:eastAsia="Times New Roman"/>
                <w:color w:val="000000"/>
                <w:sz w:val="16"/>
                <w:szCs w:val="16"/>
              </w:rPr>
            </w:pPr>
          </w:p>
        </w:tc>
        <w:tc>
          <w:tcPr>
            <w:tcW w:w="1289" w:type="dxa"/>
            <w:tcBorders>
              <w:top w:val="nil"/>
              <w:left w:val="nil"/>
              <w:bottom w:val="nil"/>
              <w:right w:val="nil"/>
            </w:tcBorders>
            <w:shd w:val="clear" w:color="auto" w:fill="auto"/>
            <w:noWrap/>
            <w:vAlign w:val="bottom"/>
            <w:hideMark/>
          </w:tcPr>
          <w:p w14:paraId="7F1CD7B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5D3D1550" w14:textId="77777777" w:rsidTr="00A12B8A">
        <w:trPr>
          <w:trHeight w:val="288"/>
        </w:trPr>
        <w:tc>
          <w:tcPr>
            <w:tcW w:w="3820" w:type="dxa"/>
            <w:tcBorders>
              <w:top w:val="nil"/>
              <w:left w:val="nil"/>
              <w:bottom w:val="nil"/>
              <w:right w:val="nil"/>
            </w:tcBorders>
            <w:shd w:val="clear" w:color="auto" w:fill="auto"/>
            <w:noWrap/>
            <w:vAlign w:val="bottom"/>
            <w:hideMark/>
          </w:tcPr>
          <w:p w14:paraId="5F4E2C7F"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Other</w:t>
            </w:r>
          </w:p>
        </w:tc>
        <w:tc>
          <w:tcPr>
            <w:tcW w:w="541" w:type="dxa"/>
            <w:tcBorders>
              <w:top w:val="nil"/>
              <w:left w:val="nil"/>
              <w:bottom w:val="nil"/>
              <w:right w:val="nil"/>
            </w:tcBorders>
            <w:shd w:val="clear" w:color="auto" w:fill="auto"/>
            <w:noWrap/>
            <w:vAlign w:val="bottom"/>
            <w:hideMark/>
          </w:tcPr>
          <w:p w14:paraId="550DF893"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14060396"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5C43F5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14BF197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0240C5C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3.209</w:t>
            </w:r>
          </w:p>
        </w:tc>
        <w:tc>
          <w:tcPr>
            <w:tcW w:w="1178" w:type="dxa"/>
            <w:tcBorders>
              <w:top w:val="nil"/>
              <w:left w:val="nil"/>
              <w:bottom w:val="nil"/>
              <w:right w:val="nil"/>
            </w:tcBorders>
            <w:shd w:val="clear" w:color="auto" w:fill="auto"/>
            <w:noWrap/>
            <w:vAlign w:val="bottom"/>
            <w:hideMark/>
          </w:tcPr>
          <w:p w14:paraId="09F0D53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2.845 - 3.620</w:t>
            </w:r>
          </w:p>
        </w:tc>
        <w:tc>
          <w:tcPr>
            <w:tcW w:w="571" w:type="dxa"/>
            <w:tcBorders>
              <w:top w:val="nil"/>
              <w:left w:val="nil"/>
              <w:bottom w:val="nil"/>
              <w:right w:val="nil"/>
            </w:tcBorders>
            <w:shd w:val="clear" w:color="auto" w:fill="auto"/>
            <w:noWrap/>
            <w:vAlign w:val="bottom"/>
            <w:hideMark/>
          </w:tcPr>
          <w:p w14:paraId="77314C7E" w14:textId="77777777" w:rsidR="004E592A" w:rsidRPr="000A7DC3" w:rsidRDefault="004E592A" w:rsidP="004E592A">
            <w:pPr>
              <w:spacing w:line="240" w:lineRule="auto"/>
              <w:jc w:val="center"/>
              <w:rPr>
                <w:rFonts w:eastAsia="Times New Roman"/>
                <w:color w:val="000000"/>
                <w:sz w:val="16"/>
                <w:szCs w:val="16"/>
              </w:rPr>
            </w:pPr>
          </w:p>
        </w:tc>
        <w:tc>
          <w:tcPr>
            <w:tcW w:w="1289" w:type="dxa"/>
            <w:tcBorders>
              <w:top w:val="nil"/>
              <w:left w:val="nil"/>
              <w:bottom w:val="nil"/>
              <w:right w:val="nil"/>
            </w:tcBorders>
            <w:shd w:val="clear" w:color="auto" w:fill="auto"/>
            <w:noWrap/>
            <w:vAlign w:val="bottom"/>
            <w:hideMark/>
          </w:tcPr>
          <w:p w14:paraId="39506B9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876CDA" w14:paraId="5176A239" w14:textId="77777777" w:rsidTr="00A12B8A">
        <w:trPr>
          <w:trHeight w:val="288"/>
        </w:trPr>
        <w:tc>
          <w:tcPr>
            <w:tcW w:w="3820" w:type="dxa"/>
            <w:tcBorders>
              <w:top w:val="nil"/>
              <w:left w:val="nil"/>
              <w:bottom w:val="nil"/>
              <w:right w:val="nil"/>
            </w:tcBorders>
            <w:shd w:val="clear" w:color="auto" w:fill="auto"/>
            <w:noWrap/>
            <w:vAlign w:val="bottom"/>
            <w:hideMark/>
          </w:tcPr>
          <w:p w14:paraId="0B678F82" w14:textId="77777777" w:rsidR="004E592A" w:rsidRPr="000A7DC3" w:rsidRDefault="004E592A" w:rsidP="004E592A">
            <w:pPr>
              <w:spacing w:line="240" w:lineRule="auto"/>
              <w:rPr>
                <w:rFonts w:eastAsia="Times New Roman"/>
                <w:i/>
                <w:iCs/>
                <w:color w:val="000000"/>
                <w:sz w:val="16"/>
                <w:szCs w:val="16"/>
                <w:lang w:val="en-US"/>
              </w:rPr>
            </w:pPr>
            <w:r w:rsidRPr="000A7DC3">
              <w:rPr>
                <w:rFonts w:eastAsia="Times New Roman"/>
                <w:i/>
                <w:iCs/>
                <w:color w:val="000000"/>
                <w:sz w:val="16"/>
                <w:szCs w:val="16"/>
                <w:lang w:val="en-US"/>
              </w:rPr>
              <w:t>Frequency of violence (omitted: Never)</w:t>
            </w:r>
          </w:p>
        </w:tc>
        <w:tc>
          <w:tcPr>
            <w:tcW w:w="541" w:type="dxa"/>
            <w:tcBorders>
              <w:top w:val="nil"/>
              <w:left w:val="nil"/>
              <w:bottom w:val="nil"/>
              <w:right w:val="nil"/>
            </w:tcBorders>
            <w:shd w:val="clear" w:color="auto" w:fill="auto"/>
            <w:noWrap/>
            <w:vAlign w:val="bottom"/>
            <w:hideMark/>
          </w:tcPr>
          <w:p w14:paraId="1EF921DB" w14:textId="77777777" w:rsidR="004E592A" w:rsidRPr="000A7DC3" w:rsidRDefault="004E592A" w:rsidP="004E592A">
            <w:pPr>
              <w:spacing w:line="240" w:lineRule="auto"/>
              <w:rPr>
                <w:rFonts w:eastAsia="Times New Roman"/>
                <w:i/>
                <w:iCs/>
                <w:color w:val="000000"/>
                <w:sz w:val="16"/>
                <w:szCs w:val="16"/>
                <w:lang w:val="en-US"/>
              </w:rPr>
            </w:pPr>
          </w:p>
        </w:tc>
        <w:tc>
          <w:tcPr>
            <w:tcW w:w="1178" w:type="dxa"/>
            <w:tcBorders>
              <w:top w:val="nil"/>
              <w:left w:val="nil"/>
              <w:bottom w:val="nil"/>
              <w:right w:val="nil"/>
            </w:tcBorders>
            <w:shd w:val="clear" w:color="auto" w:fill="auto"/>
            <w:noWrap/>
            <w:vAlign w:val="bottom"/>
            <w:hideMark/>
          </w:tcPr>
          <w:p w14:paraId="569487CE"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41" w:type="dxa"/>
            <w:tcBorders>
              <w:top w:val="nil"/>
              <w:left w:val="nil"/>
              <w:bottom w:val="nil"/>
              <w:right w:val="nil"/>
            </w:tcBorders>
            <w:shd w:val="clear" w:color="auto" w:fill="auto"/>
            <w:noWrap/>
            <w:vAlign w:val="bottom"/>
            <w:hideMark/>
          </w:tcPr>
          <w:p w14:paraId="1B2ABAFC"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266" w:type="dxa"/>
            <w:tcBorders>
              <w:top w:val="nil"/>
              <w:left w:val="nil"/>
              <w:bottom w:val="nil"/>
              <w:right w:val="nil"/>
            </w:tcBorders>
            <w:shd w:val="clear" w:color="auto" w:fill="auto"/>
            <w:noWrap/>
            <w:vAlign w:val="bottom"/>
            <w:hideMark/>
          </w:tcPr>
          <w:p w14:paraId="51542485"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41" w:type="dxa"/>
            <w:tcBorders>
              <w:top w:val="nil"/>
              <w:left w:val="nil"/>
              <w:bottom w:val="nil"/>
              <w:right w:val="nil"/>
            </w:tcBorders>
            <w:shd w:val="clear" w:color="auto" w:fill="auto"/>
            <w:noWrap/>
            <w:vAlign w:val="bottom"/>
            <w:hideMark/>
          </w:tcPr>
          <w:p w14:paraId="2409ED64"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178" w:type="dxa"/>
            <w:tcBorders>
              <w:top w:val="nil"/>
              <w:left w:val="nil"/>
              <w:bottom w:val="nil"/>
              <w:right w:val="nil"/>
            </w:tcBorders>
            <w:shd w:val="clear" w:color="auto" w:fill="auto"/>
            <w:noWrap/>
            <w:vAlign w:val="bottom"/>
            <w:hideMark/>
          </w:tcPr>
          <w:p w14:paraId="2BE4DE76"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71" w:type="dxa"/>
            <w:tcBorders>
              <w:top w:val="nil"/>
              <w:left w:val="nil"/>
              <w:bottom w:val="nil"/>
              <w:right w:val="nil"/>
            </w:tcBorders>
            <w:shd w:val="clear" w:color="auto" w:fill="auto"/>
            <w:noWrap/>
            <w:vAlign w:val="bottom"/>
            <w:hideMark/>
          </w:tcPr>
          <w:p w14:paraId="06371323"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289" w:type="dxa"/>
            <w:tcBorders>
              <w:top w:val="nil"/>
              <w:left w:val="nil"/>
              <w:bottom w:val="nil"/>
              <w:right w:val="nil"/>
            </w:tcBorders>
            <w:shd w:val="clear" w:color="auto" w:fill="auto"/>
            <w:noWrap/>
            <w:vAlign w:val="bottom"/>
            <w:hideMark/>
          </w:tcPr>
          <w:p w14:paraId="09E5D705"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r>
      <w:tr w:rsidR="004E592A" w:rsidRPr="000A7DC3" w14:paraId="2437543C" w14:textId="77777777" w:rsidTr="00A12B8A">
        <w:trPr>
          <w:trHeight w:val="288"/>
        </w:trPr>
        <w:tc>
          <w:tcPr>
            <w:tcW w:w="3820" w:type="dxa"/>
            <w:tcBorders>
              <w:top w:val="nil"/>
              <w:left w:val="nil"/>
              <w:bottom w:val="nil"/>
              <w:right w:val="nil"/>
            </w:tcBorders>
            <w:shd w:val="clear" w:color="auto" w:fill="auto"/>
            <w:noWrap/>
            <w:vAlign w:val="bottom"/>
            <w:hideMark/>
          </w:tcPr>
          <w:p w14:paraId="4F3A4284" w14:textId="42C4BDD8" w:rsidR="004E592A" w:rsidRPr="000A7DC3" w:rsidRDefault="004E592A" w:rsidP="004E592A">
            <w:pPr>
              <w:spacing w:line="240" w:lineRule="auto"/>
              <w:rPr>
                <w:rFonts w:eastAsia="Times New Roman"/>
                <w:color w:val="000000"/>
                <w:sz w:val="16"/>
                <w:szCs w:val="16"/>
              </w:rPr>
            </w:pPr>
            <w:proofErr w:type="spellStart"/>
            <w:r>
              <w:rPr>
                <w:rFonts w:eastAsia="Times New Roman"/>
                <w:color w:val="000000"/>
                <w:sz w:val="16"/>
                <w:szCs w:val="16"/>
              </w:rPr>
              <w:t>Low</w:t>
            </w:r>
            <w:proofErr w:type="spellEnd"/>
          </w:p>
        </w:tc>
        <w:tc>
          <w:tcPr>
            <w:tcW w:w="541" w:type="dxa"/>
            <w:tcBorders>
              <w:top w:val="nil"/>
              <w:left w:val="nil"/>
              <w:bottom w:val="nil"/>
              <w:right w:val="nil"/>
            </w:tcBorders>
            <w:shd w:val="clear" w:color="auto" w:fill="auto"/>
            <w:noWrap/>
            <w:vAlign w:val="bottom"/>
            <w:hideMark/>
          </w:tcPr>
          <w:p w14:paraId="0916ABAE"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45C4F10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2F5E6F1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54D8498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088A86A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455CAC1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0F434FD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2.621</w:t>
            </w:r>
          </w:p>
        </w:tc>
        <w:tc>
          <w:tcPr>
            <w:tcW w:w="1289" w:type="dxa"/>
            <w:tcBorders>
              <w:top w:val="nil"/>
              <w:left w:val="nil"/>
              <w:bottom w:val="nil"/>
              <w:right w:val="nil"/>
            </w:tcBorders>
            <w:shd w:val="clear" w:color="auto" w:fill="auto"/>
            <w:noWrap/>
            <w:vAlign w:val="bottom"/>
            <w:hideMark/>
          </w:tcPr>
          <w:p w14:paraId="2459CDC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2.274 - 3.022</w:t>
            </w:r>
          </w:p>
        </w:tc>
      </w:tr>
      <w:tr w:rsidR="004E592A" w:rsidRPr="000A7DC3" w14:paraId="46E14B3B" w14:textId="77777777" w:rsidTr="00A12B8A">
        <w:trPr>
          <w:trHeight w:val="288"/>
        </w:trPr>
        <w:tc>
          <w:tcPr>
            <w:tcW w:w="3820" w:type="dxa"/>
            <w:tcBorders>
              <w:top w:val="nil"/>
              <w:left w:val="nil"/>
              <w:bottom w:val="nil"/>
              <w:right w:val="nil"/>
            </w:tcBorders>
            <w:shd w:val="clear" w:color="auto" w:fill="auto"/>
            <w:noWrap/>
            <w:vAlign w:val="bottom"/>
            <w:hideMark/>
          </w:tcPr>
          <w:p w14:paraId="79A74395" w14:textId="4C393732" w:rsidR="004E592A" w:rsidRPr="000A7DC3" w:rsidRDefault="004E592A" w:rsidP="004E592A">
            <w:pPr>
              <w:spacing w:line="240" w:lineRule="auto"/>
              <w:rPr>
                <w:rFonts w:eastAsia="Times New Roman"/>
                <w:color w:val="000000"/>
                <w:sz w:val="16"/>
                <w:szCs w:val="16"/>
              </w:rPr>
            </w:pPr>
            <w:proofErr w:type="spellStart"/>
            <w:r>
              <w:rPr>
                <w:rFonts w:eastAsia="Times New Roman"/>
                <w:color w:val="000000"/>
                <w:sz w:val="16"/>
                <w:szCs w:val="16"/>
              </w:rPr>
              <w:t>Moderate</w:t>
            </w:r>
            <w:proofErr w:type="spellEnd"/>
          </w:p>
        </w:tc>
        <w:tc>
          <w:tcPr>
            <w:tcW w:w="541" w:type="dxa"/>
            <w:tcBorders>
              <w:top w:val="nil"/>
              <w:left w:val="nil"/>
              <w:bottom w:val="nil"/>
              <w:right w:val="nil"/>
            </w:tcBorders>
            <w:shd w:val="clear" w:color="auto" w:fill="auto"/>
            <w:noWrap/>
            <w:vAlign w:val="bottom"/>
            <w:hideMark/>
          </w:tcPr>
          <w:p w14:paraId="20D89767"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3035100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7EB4AC9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744D1036"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B73EA3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38ED30E6"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7E79B72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3.971</w:t>
            </w:r>
          </w:p>
        </w:tc>
        <w:tc>
          <w:tcPr>
            <w:tcW w:w="1289" w:type="dxa"/>
            <w:tcBorders>
              <w:top w:val="nil"/>
              <w:left w:val="nil"/>
              <w:bottom w:val="nil"/>
              <w:right w:val="nil"/>
            </w:tcBorders>
            <w:shd w:val="clear" w:color="auto" w:fill="auto"/>
            <w:noWrap/>
            <w:vAlign w:val="bottom"/>
            <w:hideMark/>
          </w:tcPr>
          <w:p w14:paraId="1E73431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3.474 - 4.539</w:t>
            </w:r>
          </w:p>
        </w:tc>
      </w:tr>
      <w:tr w:rsidR="004E592A" w:rsidRPr="000A7DC3" w14:paraId="7B4D8321" w14:textId="77777777" w:rsidTr="00A12B8A">
        <w:trPr>
          <w:trHeight w:val="288"/>
        </w:trPr>
        <w:tc>
          <w:tcPr>
            <w:tcW w:w="3820" w:type="dxa"/>
            <w:tcBorders>
              <w:top w:val="nil"/>
              <w:left w:val="nil"/>
              <w:bottom w:val="nil"/>
              <w:right w:val="nil"/>
            </w:tcBorders>
            <w:shd w:val="clear" w:color="auto" w:fill="auto"/>
            <w:noWrap/>
            <w:vAlign w:val="bottom"/>
            <w:hideMark/>
          </w:tcPr>
          <w:p w14:paraId="4C0FDEAA" w14:textId="7CF3B219" w:rsidR="004E592A" w:rsidRPr="000A7DC3" w:rsidRDefault="004E592A" w:rsidP="004E592A">
            <w:pPr>
              <w:spacing w:line="240" w:lineRule="auto"/>
              <w:rPr>
                <w:rFonts w:eastAsia="Times New Roman"/>
                <w:color w:val="000000"/>
                <w:sz w:val="16"/>
                <w:szCs w:val="16"/>
              </w:rPr>
            </w:pPr>
            <w:bookmarkStart w:id="5" w:name="_Hlk129956954"/>
            <w:r>
              <w:rPr>
                <w:rFonts w:eastAsia="Times New Roman"/>
                <w:color w:val="000000"/>
                <w:sz w:val="16"/>
                <w:szCs w:val="16"/>
              </w:rPr>
              <w:t>High</w:t>
            </w:r>
          </w:p>
        </w:tc>
        <w:tc>
          <w:tcPr>
            <w:tcW w:w="541" w:type="dxa"/>
            <w:tcBorders>
              <w:top w:val="nil"/>
              <w:left w:val="nil"/>
              <w:bottom w:val="nil"/>
              <w:right w:val="nil"/>
            </w:tcBorders>
            <w:shd w:val="clear" w:color="auto" w:fill="auto"/>
            <w:noWrap/>
            <w:vAlign w:val="bottom"/>
            <w:hideMark/>
          </w:tcPr>
          <w:p w14:paraId="17DDFD7F" w14:textId="77777777" w:rsidR="004E592A" w:rsidRPr="000A7DC3" w:rsidRDefault="004E592A" w:rsidP="004E592A">
            <w:pPr>
              <w:spacing w:line="240" w:lineRule="auto"/>
              <w:rPr>
                <w:rFonts w:eastAsia="Times New Roman"/>
                <w:color w:val="000000"/>
                <w:sz w:val="16"/>
                <w:szCs w:val="16"/>
              </w:rPr>
            </w:pPr>
          </w:p>
        </w:tc>
        <w:tc>
          <w:tcPr>
            <w:tcW w:w="1178" w:type="dxa"/>
            <w:tcBorders>
              <w:top w:val="nil"/>
              <w:left w:val="nil"/>
              <w:bottom w:val="nil"/>
              <w:right w:val="nil"/>
            </w:tcBorders>
            <w:shd w:val="clear" w:color="auto" w:fill="auto"/>
            <w:noWrap/>
            <w:vAlign w:val="bottom"/>
            <w:hideMark/>
          </w:tcPr>
          <w:p w14:paraId="3A52AD8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0D7FD5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491DEE2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C4562C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2CEBFAC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7400C03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6.100</w:t>
            </w:r>
          </w:p>
        </w:tc>
        <w:tc>
          <w:tcPr>
            <w:tcW w:w="1289" w:type="dxa"/>
            <w:tcBorders>
              <w:top w:val="nil"/>
              <w:left w:val="nil"/>
              <w:bottom w:val="nil"/>
              <w:right w:val="nil"/>
            </w:tcBorders>
            <w:shd w:val="clear" w:color="auto" w:fill="auto"/>
            <w:noWrap/>
            <w:vAlign w:val="bottom"/>
            <w:hideMark/>
          </w:tcPr>
          <w:p w14:paraId="5BDAFDF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5.188 - 7.172</w:t>
            </w:r>
          </w:p>
        </w:tc>
      </w:tr>
      <w:bookmarkEnd w:id="5"/>
      <w:tr w:rsidR="004E592A" w:rsidRPr="000A7DC3" w14:paraId="36F24F10" w14:textId="77777777" w:rsidTr="00A12B8A">
        <w:trPr>
          <w:trHeight w:val="288"/>
        </w:trPr>
        <w:tc>
          <w:tcPr>
            <w:tcW w:w="3820" w:type="dxa"/>
            <w:tcBorders>
              <w:top w:val="nil"/>
              <w:left w:val="nil"/>
              <w:bottom w:val="nil"/>
              <w:right w:val="nil"/>
            </w:tcBorders>
            <w:shd w:val="clear" w:color="auto" w:fill="auto"/>
            <w:noWrap/>
            <w:vAlign w:val="bottom"/>
            <w:hideMark/>
          </w:tcPr>
          <w:p w14:paraId="67AC951A" w14:textId="77777777" w:rsidR="004E592A" w:rsidRPr="000A7DC3" w:rsidRDefault="004E592A" w:rsidP="004E592A">
            <w:pPr>
              <w:spacing w:line="240" w:lineRule="auto"/>
              <w:jc w:val="center"/>
              <w:rPr>
                <w:rFonts w:eastAsia="Times New Roman"/>
                <w:color w:val="000000"/>
                <w:sz w:val="16"/>
                <w:szCs w:val="16"/>
              </w:rPr>
            </w:pPr>
          </w:p>
        </w:tc>
        <w:tc>
          <w:tcPr>
            <w:tcW w:w="541" w:type="dxa"/>
            <w:tcBorders>
              <w:top w:val="nil"/>
              <w:left w:val="nil"/>
              <w:bottom w:val="nil"/>
              <w:right w:val="nil"/>
            </w:tcBorders>
            <w:shd w:val="clear" w:color="auto" w:fill="auto"/>
            <w:noWrap/>
            <w:vAlign w:val="bottom"/>
            <w:hideMark/>
          </w:tcPr>
          <w:p w14:paraId="62E0FA0F" w14:textId="77777777" w:rsidR="004E592A" w:rsidRPr="000A7DC3" w:rsidRDefault="004E592A" w:rsidP="004E592A">
            <w:pPr>
              <w:spacing w:line="240" w:lineRule="auto"/>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6BE5F5B3"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700FD593"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2A816AD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1ED102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3E92662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11662E9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18169F8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09187F52" w14:textId="77777777" w:rsidTr="00A12B8A">
        <w:trPr>
          <w:trHeight w:val="315"/>
        </w:trPr>
        <w:tc>
          <w:tcPr>
            <w:tcW w:w="3820" w:type="dxa"/>
            <w:tcBorders>
              <w:top w:val="nil"/>
              <w:left w:val="nil"/>
              <w:bottom w:val="nil"/>
              <w:right w:val="nil"/>
            </w:tcBorders>
            <w:shd w:val="clear" w:color="auto" w:fill="auto"/>
            <w:noWrap/>
            <w:vAlign w:val="bottom"/>
            <w:hideMark/>
          </w:tcPr>
          <w:p w14:paraId="08CFF6ED"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Sex (</w:t>
            </w:r>
            <w:proofErr w:type="spellStart"/>
            <w:r w:rsidRPr="000A7DC3">
              <w:rPr>
                <w:rFonts w:eastAsia="Times New Roman"/>
                <w:color w:val="000000"/>
                <w:sz w:val="16"/>
                <w:szCs w:val="16"/>
              </w:rPr>
              <w:t>omitted</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Men</w:t>
            </w:r>
            <w:proofErr w:type="spellEnd"/>
            <w:r w:rsidRPr="000A7DC3">
              <w:rPr>
                <w:rFonts w:eastAsia="Times New Roman"/>
                <w:color w:val="000000"/>
                <w:sz w:val="16"/>
                <w:szCs w:val="16"/>
              </w:rPr>
              <w:t>)</w:t>
            </w:r>
          </w:p>
        </w:tc>
        <w:tc>
          <w:tcPr>
            <w:tcW w:w="541" w:type="dxa"/>
            <w:tcBorders>
              <w:top w:val="nil"/>
              <w:left w:val="nil"/>
              <w:bottom w:val="nil"/>
              <w:right w:val="nil"/>
            </w:tcBorders>
            <w:shd w:val="clear" w:color="auto" w:fill="auto"/>
            <w:noWrap/>
            <w:vAlign w:val="bottom"/>
            <w:hideMark/>
          </w:tcPr>
          <w:p w14:paraId="2D409AF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2.340</w:t>
            </w:r>
          </w:p>
        </w:tc>
        <w:tc>
          <w:tcPr>
            <w:tcW w:w="1178" w:type="dxa"/>
            <w:tcBorders>
              <w:top w:val="nil"/>
              <w:left w:val="nil"/>
              <w:bottom w:val="nil"/>
              <w:right w:val="nil"/>
            </w:tcBorders>
            <w:shd w:val="clear" w:color="auto" w:fill="auto"/>
            <w:noWrap/>
            <w:vAlign w:val="bottom"/>
            <w:hideMark/>
          </w:tcPr>
          <w:p w14:paraId="2285F0C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2.116 - 2.588</w:t>
            </w:r>
          </w:p>
        </w:tc>
        <w:tc>
          <w:tcPr>
            <w:tcW w:w="541" w:type="dxa"/>
            <w:tcBorders>
              <w:top w:val="nil"/>
              <w:left w:val="nil"/>
              <w:bottom w:val="nil"/>
              <w:right w:val="nil"/>
            </w:tcBorders>
            <w:shd w:val="clear" w:color="auto" w:fill="auto"/>
            <w:noWrap/>
            <w:vAlign w:val="bottom"/>
            <w:hideMark/>
          </w:tcPr>
          <w:p w14:paraId="07724C6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2.316</w:t>
            </w:r>
          </w:p>
        </w:tc>
        <w:tc>
          <w:tcPr>
            <w:tcW w:w="1266" w:type="dxa"/>
            <w:tcBorders>
              <w:top w:val="nil"/>
              <w:left w:val="nil"/>
              <w:bottom w:val="nil"/>
              <w:right w:val="nil"/>
            </w:tcBorders>
            <w:shd w:val="clear" w:color="auto" w:fill="auto"/>
            <w:noWrap/>
            <w:vAlign w:val="bottom"/>
            <w:hideMark/>
          </w:tcPr>
          <w:p w14:paraId="46EA8E1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2.094 - 2.560</w:t>
            </w:r>
          </w:p>
        </w:tc>
        <w:tc>
          <w:tcPr>
            <w:tcW w:w="541" w:type="dxa"/>
            <w:tcBorders>
              <w:top w:val="nil"/>
              <w:left w:val="nil"/>
              <w:bottom w:val="nil"/>
              <w:right w:val="nil"/>
            </w:tcBorders>
            <w:shd w:val="clear" w:color="auto" w:fill="auto"/>
            <w:noWrap/>
            <w:vAlign w:val="bottom"/>
            <w:hideMark/>
          </w:tcPr>
          <w:p w14:paraId="2F59234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2.267</w:t>
            </w:r>
          </w:p>
        </w:tc>
        <w:tc>
          <w:tcPr>
            <w:tcW w:w="1178" w:type="dxa"/>
            <w:tcBorders>
              <w:top w:val="nil"/>
              <w:left w:val="nil"/>
              <w:bottom w:val="nil"/>
              <w:right w:val="nil"/>
            </w:tcBorders>
            <w:shd w:val="clear" w:color="auto" w:fill="auto"/>
            <w:noWrap/>
            <w:vAlign w:val="bottom"/>
            <w:hideMark/>
          </w:tcPr>
          <w:p w14:paraId="09AB335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2.050 - 2.506</w:t>
            </w:r>
          </w:p>
        </w:tc>
        <w:tc>
          <w:tcPr>
            <w:tcW w:w="571" w:type="dxa"/>
            <w:tcBorders>
              <w:top w:val="nil"/>
              <w:left w:val="nil"/>
              <w:bottom w:val="nil"/>
              <w:right w:val="nil"/>
            </w:tcBorders>
            <w:shd w:val="clear" w:color="auto" w:fill="auto"/>
            <w:noWrap/>
            <w:vAlign w:val="bottom"/>
            <w:hideMark/>
          </w:tcPr>
          <w:p w14:paraId="07DE1EB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2.303</w:t>
            </w:r>
          </w:p>
        </w:tc>
        <w:tc>
          <w:tcPr>
            <w:tcW w:w="1289" w:type="dxa"/>
            <w:tcBorders>
              <w:top w:val="nil"/>
              <w:left w:val="nil"/>
              <w:bottom w:val="nil"/>
              <w:right w:val="nil"/>
            </w:tcBorders>
            <w:shd w:val="clear" w:color="auto" w:fill="auto"/>
            <w:noWrap/>
            <w:vAlign w:val="bottom"/>
            <w:hideMark/>
          </w:tcPr>
          <w:p w14:paraId="6F4D71E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2.084 - 2.545</w:t>
            </w:r>
          </w:p>
        </w:tc>
      </w:tr>
      <w:tr w:rsidR="004E592A" w:rsidRPr="000A7DC3" w14:paraId="1E13556C" w14:textId="77777777" w:rsidTr="00A12B8A">
        <w:trPr>
          <w:trHeight w:val="315"/>
        </w:trPr>
        <w:tc>
          <w:tcPr>
            <w:tcW w:w="3820" w:type="dxa"/>
            <w:tcBorders>
              <w:top w:val="nil"/>
              <w:left w:val="nil"/>
              <w:bottom w:val="nil"/>
              <w:right w:val="nil"/>
            </w:tcBorders>
            <w:shd w:val="clear" w:color="auto" w:fill="auto"/>
            <w:noWrap/>
            <w:vAlign w:val="bottom"/>
            <w:hideMark/>
          </w:tcPr>
          <w:p w14:paraId="0BD927C3" w14:textId="77777777" w:rsidR="004E592A" w:rsidRPr="000A7DC3" w:rsidRDefault="004E592A" w:rsidP="004E592A">
            <w:pPr>
              <w:spacing w:line="240" w:lineRule="auto"/>
              <w:rPr>
                <w:rFonts w:eastAsia="Times New Roman"/>
                <w:i/>
                <w:iCs/>
                <w:color w:val="000000"/>
                <w:sz w:val="16"/>
                <w:szCs w:val="16"/>
              </w:rPr>
            </w:pPr>
            <w:r w:rsidRPr="000A7DC3">
              <w:rPr>
                <w:rFonts w:eastAsia="Times New Roman"/>
                <w:i/>
                <w:iCs/>
                <w:color w:val="000000"/>
                <w:sz w:val="16"/>
                <w:szCs w:val="16"/>
              </w:rPr>
              <w:t>Age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18-24)</w:t>
            </w:r>
          </w:p>
        </w:tc>
        <w:tc>
          <w:tcPr>
            <w:tcW w:w="541" w:type="dxa"/>
            <w:tcBorders>
              <w:top w:val="nil"/>
              <w:left w:val="nil"/>
              <w:bottom w:val="nil"/>
              <w:right w:val="nil"/>
            </w:tcBorders>
            <w:shd w:val="clear" w:color="auto" w:fill="auto"/>
            <w:noWrap/>
            <w:vAlign w:val="bottom"/>
            <w:hideMark/>
          </w:tcPr>
          <w:p w14:paraId="24D71572"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6A5E735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47B513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49E7231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33AE69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45AD7E5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2BD45B4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0CBF32F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38B7449A" w14:textId="77777777" w:rsidTr="00A12B8A">
        <w:trPr>
          <w:trHeight w:val="315"/>
        </w:trPr>
        <w:tc>
          <w:tcPr>
            <w:tcW w:w="3820" w:type="dxa"/>
            <w:tcBorders>
              <w:top w:val="nil"/>
              <w:left w:val="nil"/>
              <w:bottom w:val="nil"/>
              <w:right w:val="nil"/>
            </w:tcBorders>
            <w:shd w:val="clear" w:color="auto" w:fill="auto"/>
            <w:noWrap/>
            <w:vAlign w:val="bottom"/>
            <w:hideMark/>
          </w:tcPr>
          <w:p w14:paraId="66C0D757"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25-34</w:t>
            </w:r>
          </w:p>
        </w:tc>
        <w:tc>
          <w:tcPr>
            <w:tcW w:w="541" w:type="dxa"/>
            <w:tcBorders>
              <w:top w:val="nil"/>
              <w:left w:val="nil"/>
              <w:bottom w:val="nil"/>
              <w:right w:val="nil"/>
            </w:tcBorders>
            <w:shd w:val="clear" w:color="auto" w:fill="auto"/>
            <w:noWrap/>
            <w:vAlign w:val="bottom"/>
            <w:hideMark/>
          </w:tcPr>
          <w:p w14:paraId="0F120CE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1.026</w:t>
            </w:r>
          </w:p>
        </w:tc>
        <w:tc>
          <w:tcPr>
            <w:tcW w:w="1178" w:type="dxa"/>
            <w:tcBorders>
              <w:top w:val="nil"/>
              <w:left w:val="nil"/>
              <w:bottom w:val="nil"/>
              <w:right w:val="nil"/>
            </w:tcBorders>
            <w:shd w:val="clear" w:color="auto" w:fill="auto"/>
            <w:noWrap/>
            <w:vAlign w:val="bottom"/>
            <w:hideMark/>
          </w:tcPr>
          <w:p w14:paraId="4285F42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0.866 - 1.215</w:t>
            </w:r>
          </w:p>
        </w:tc>
        <w:tc>
          <w:tcPr>
            <w:tcW w:w="541" w:type="dxa"/>
            <w:tcBorders>
              <w:top w:val="nil"/>
              <w:left w:val="nil"/>
              <w:bottom w:val="nil"/>
              <w:right w:val="nil"/>
            </w:tcBorders>
            <w:shd w:val="clear" w:color="auto" w:fill="auto"/>
            <w:noWrap/>
            <w:vAlign w:val="bottom"/>
            <w:hideMark/>
          </w:tcPr>
          <w:p w14:paraId="27F3534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1.028</w:t>
            </w:r>
          </w:p>
        </w:tc>
        <w:tc>
          <w:tcPr>
            <w:tcW w:w="1266" w:type="dxa"/>
            <w:tcBorders>
              <w:top w:val="nil"/>
              <w:left w:val="nil"/>
              <w:bottom w:val="nil"/>
              <w:right w:val="nil"/>
            </w:tcBorders>
            <w:shd w:val="clear" w:color="auto" w:fill="auto"/>
            <w:noWrap/>
            <w:vAlign w:val="bottom"/>
            <w:hideMark/>
          </w:tcPr>
          <w:p w14:paraId="3CCEBAF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0.866 - 1.219</w:t>
            </w:r>
          </w:p>
        </w:tc>
        <w:tc>
          <w:tcPr>
            <w:tcW w:w="541" w:type="dxa"/>
            <w:tcBorders>
              <w:top w:val="nil"/>
              <w:left w:val="nil"/>
              <w:bottom w:val="nil"/>
              <w:right w:val="nil"/>
            </w:tcBorders>
            <w:shd w:val="clear" w:color="auto" w:fill="auto"/>
            <w:noWrap/>
            <w:vAlign w:val="bottom"/>
            <w:hideMark/>
          </w:tcPr>
          <w:p w14:paraId="61E745F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1.019</w:t>
            </w:r>
          </w:p>
        </w:tc>
        <w:tc>
          <w:tcPr>
            <w:tcW w:w="1178" w:type="dxa"/>
            <w:tcBorders>
              <w:top w:val="nil"/>
              <w:left w:val="nil"/>
              <w:bottom w:val="nil"/>
              <w:right w:val="nil"/>
            </w:tcBorders>
            <w:shd w:val="clear" w:color="auto" w:fill="auto"/>
            <w:noWrap/>
            <w:vAlign w:val="bottom"/>
            <w:hideMark/>
          </w:tcPr>
          <w:p w14:paraId="0074AD7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0.860 - 1.207</w:t>
            </w:r>
          </w:p>
        </w:tc>
        <w:tc>
          <w:tcPr>
            <w:tcW w:w="571" w:type="dxa"/>
            <w:tcBorders>
              <w:top w:val="nil"/>
              <w:left w:val="nil"/>
              <w:bottom w:val="nil"/>
              <w:right w:val="nil"/>
            </w:tcBorders>
            <w:shd w:val="clear" w:color="auto" w:fill="auto"/>
            <w:noWrap/>
            <w:vAlign w:val="bottom"/>
            <w:hideMark/>
          </w:tcPr>
          <w:p w14:paraId="17305F3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1.020</w:t>
            </w:r>
          </w:p>
        </w:tc>
        <w:tc>
          <w:tcPr>
            <w:tcW w:w="1289" w:type="dxa"/>
            <w:tcBorders>
              <w:top w:val="nil"/>
              <w:left w:val="nil"/>
              <w:bottom w:val="nil"/>
              <w:right w:val="nil"/>
            </w:tcBorders>
            <w:shd w:val="clear" w:color="auto" w:fill="auto"/>
            <w:noWrap/>
            <w:vAlign w:val="bottom"/>
            <w:hideMark/>
          </w:tcPr>
          <w:p w14:paraId="35C098E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0.860 - 1.209</w:t>
            </w:r>
          </w:p>
        </w:tc>
      </w:tr>
      <w:tr w:rsidR="004E592A" w:rsidRPr="000A7DC3" w14:paraId="6F9ACC04" w14:textId="77777777" w:rsidTr="00A12B8A">
        <w:trPr>
          <w:trHeight w:val="315"/>
        </w:trPr>
        <w:tc>
          <w:tcPr>
            <w:tcW w:w="3820" w:type="dxa"/>
            <w:tcBorders>
              <w:top w:val="nil"/>
              <w:left w:val="nil"/>
              <w:bottom w:val="nil"/>
              <w:right w:val="nil"/>
            </w:tcBorders>
            <w:shd w:val="clear" w:color="auto" w:fill="auto"/>
            <w:noWrap/>
            <w:vAlign w:val="bottom"/>
            <w:hideMark/>
          </w:tcPr>
          <w:p w14:paraId="69CFA634"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35-44</w:t>
            </w:r>
          </w:p>
        </w:tc>
        <w:tc>
          <w:tcPr>
            <w:tcW w:w="541" w:type="dxa"/>
            <w:tcBorders>
              <w:top w:val="nil"/>
              <w:left w:val="nil"/>
              <w:bottom w:val="nil"/>
              <w:right w:val="nil"/>
            </w:tcBorders>
            <w:shd w:val="clear" w:color="auto" w:fill="auto"/>
            <w:noWrap/>
            <w:vAlign w:val="bottom"/>
            <w:hideMark/>
          </w:tcPr>
          <w:p w14:paraId="5E28060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1.118</w:t>
            </w:r>
          </w:p>
        </w:tc>
        <w:tc>
          <w:tcPr>
            <w:tcW w:w="1178" w:type="dxa"/>
            <w:tcBorders>
              <w:top w:val="nil"/>
              <w:left w:val="nil"/>
              <w:bottom w:val="nil"/>
              <w:right w:val="nil"/>
            </w:tcBorders>
            <w:shd w:val="clear" w:color="auto" w:fill="auto"/>
            <w:noWrap/>
            <w:vAlign w:val="bottom"/>
            <w:hideMark/>
          </w:tcPr>
          <w:p w14:paraId="407D603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0.943 - 1.325</w:t>
            </w:r>
          </w:p>
        </w:tc>
        <w:tc>
          <w:tcPr>
            <w:tcW w:w="541" w:type="dxa"/>
            <w:tcBorders>
              <w:top w:val="nil"/>
              <w:left w:val="nil"/>
              <w:bottom w:val="nil"/>
              <w:right w:val="nil"/>
            </w:tcBorders>
            <w:shd w:val="clear" w:color="auto" w:fill="auto"/>
            <w:noWrap/>
            <w:vAlign w:val="bottom"/>
            <w:hideMark/>
          </w:tcPr>
          <w:p w14:paraId="24E1E87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1.136</w:t>
            </w:r>
          </w:p>
        </w:tc>
        <w:tc>
          <w:tcPr>
            <w:tcW w:w="1266" w:type="dxa"/>
            <w:tcBorders>
              <w:top w:val="nil"/>
              <w:left w:val="nil"/>
              <w:bottom w:val="nil"/>
              <w:right w:val="nil"/>
            </w:tcBorders>
            <w:shd w:val="clear" w:color="auto" w:fill="auto"/>
            <w:noWrap/>
            <w:vAlign w:val="bottom"/>
            <w:hideMark/>
          </w:tcPr>
          <w:p w14:paraId="09A0E59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0.958 - 1.348</w:t>
            </w:r>
          </w:p>
        </w:tc>
        <w:tc>
          <w:tcPr>
            <w:tcW w:w="541" w:type="dxa"/>
            <w:tcBorders>
              <w:top w:val="nil"/>
              <w:left w:val="nil"/>
              <w:bottom w:val="nil"/>
              <w:right w:val="nil"/>
            </w:tcBorders>
            <w:shd w:val="clear" w:color="auto" w:fill="auto"/>
            <w:noWrap/>
            <w:vAlign w:val="bottom"/>
            <w:hideMark/>
          </w:tcPr>
          <w:p w14:paraId="7C93C39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1.116</w:t>
            </w:r>
          </w:p>
        </w:tc>
        <w:tc>
          <w:tcPr>
            <w:tcW w:w="1178" w:type="dxa"/>
            <w:tcBorders>
              <w:top w:val="nil"/>
              <w:left w:val="nil"/>
              <w:bottom w:val="nil"/>
              <w:right w:val="nil"/>
            </w:tcBorders>
            <w:shd w:val="clear" w:color="auto" w:fill="auto"/>
            <w:noWrap/>
            <w:vAlign w:val="bottom"/>
            <w:hideMark/>
          </w:tcPr>
          <w:p w14:paraId="4BC26DF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0.941 - 1.323</w:t>
            </w:r>
          </w:p>
        </w:tc>
        <w:tc>
          <w:tcPr>
            <w:tcW w:w="571" w:type="dxa"/>
            <w:tcBorders>
              <w:top w:val="nil"/>
              <w:left w:val="nil"/>
              <w:bottom w:val="nil"/>
              <w:right w:val="nil"/>
            </w:tcBorders>
            <w:shd w:val="clear" w:color="auto" w:fill="auto"/>
            <w:noWrap/>
            <w:vAlign w:val="bottom"/>
            <w:hideMark/>
          </w:tcPr>
          <w:p w14:paraId="7D02545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1.120</w:t>
            </w:r>
          </w:p>
        </w:tc>
        <w:tc>
          <w:tcPr>
            <w:tcW w:w="1289" w:type="dxa"/>
            <w:tcBorders>
              <w:top w:val="nil"/>
              <w:left w:val="nil"/>
              <w:bottom w:val="nil"/>
              <w:right w:val="nil"/>
            </w:tcBorders>
            <w:shd w:val="clear" w:color="auto" w:fill="auto"/>
            <w:noWrap/>
            <w:vAlign w:val="bottom"/>
            <w:hideMark/>
          </w:tcPr>
          <w:p w14:paraId="5D6B11E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0.945 - 1.327</w:t>
            </w:r>
          </w:p>
        </w:tc>
      </w:tr>
      <w:tr w:rsidR="004E592A" w:rsidRPr="000A7DC3" w14:paraId="24DF4221" w14:textId="77777777" w:rsidTr="00A12B8A">
        <w:trPr>
          <w:trHeight w:val="315"/>
        </w:trPr>
        <w:tc>
          <w:tcPr>
            <w:tcW w:w="3820" w:type="dxa"/>
            <w:tcBorders>
              <w:top w:val="nil"/>
              <w:left w:val="nil"/>
              <w:bottom w:val="nil"/>
              <w:right w:val="nil"/>
            </w:tcBorders>
            <w:shd w:val="clear" w:color="auto" w:fill="auto"/>
            <w:noWrap/>
            <w:vAlign w:val="bottom"/>
            <w:hideMark/>
          </w:tcPr>
          <w:p w14:paraId="2091B462"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45-54</w:t>
            </w:r>
          </w:p>
        </w:tc>
        <w:tc>
          <w:tcPr>
            <w:tcW w:w="541" w:type="dxa"/>
            <w:tcBorders>
              <w:top w:val="nil"/>
              <w:left w:val="nil"/>
              <w:bottom w:val="nil"/>
              <w:right w:val="nil"/>
            </w:tcBorders>
            <w:shd w:val="clear" w:color="auto" w:fill="auto"/>
            <w:noWrap/>
            <w:vAlign w:val="bottom"/>
            <w:hideMark/>
          </w:tcPr>
          <w:p w14:paraId="10C1E20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1.256</w:t>
            </w:r>
          </w:p>
        </w:tc>
        <w:tc>
          <w:tcPr>
            <w:tcW w:w="1178" w:type="dxa"/>
            <w:tcBorders>
              <w:top w:val="nil"/>
              <w:left w:val="nil"/>
              <w:bottom w:val="nil"/>
              <w:right w:val="nil"/>
            </w:tcBorders>
            <w:shd w:val="clear" w:color="auto" w:fill="auto"/>
            <w:noWrap/>
            <w:vAlign w:val="bottom"/>
            <w:hideMark/>
          </w:tcPr>
          <w:p w14:paraId="7909ED6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1.055 - 1.495</w:t>
            </w:r>
          </w:p>
        </w:tc>
        <w:tc>
          <w:tcPr>
            <w:tcW w:w="541" w:type="dxa"/>
            <w:tcBorders>
              <w:top w:val="nil"/>
              <w:left w:val="nil"/>
              <w:bottom w:val="nil"/>
              <w:right w:val="nil"/>
            </w:tcBorders>
            <w:shd w:val="clear" w:color="auto" w:fill="auto"/>
            <w:noWrap/>
            <w:vAlign w:val="bottom"/>
            <w:hideMark/>
          </w:tcPr>
          <w:p w14:paraId="0CE4883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1.268</w:t>
            </w:r>
          </w:p>
        </w:tc>
        <w:tc>
          <w:tcPr>
            <w:tcW w:w="1266" w:type="dxa"/>
            <w:tcBorders>
              <w:top w:val="nil"/>
              <w:left w:val="nil"/>
              <w:bottom w:val="nil"/>
              <w:right w:val="nil"/>
            </w:tcBorders>
            <w:shd w:val="clear" w:color="auto" w:fill="auto"/>
            <w:noWrap/>
            <w:vAlign w:val="bottom"/>
            <w:hideMark/>
          </w:tcPr>
          <w:p w14:paraId="364A881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1.063 - 1.513</w:t>
            </w:r>
          </w:p>
        </w:tc>
        <w:tc>
          <w:tcPr>
            <w:tcW w:w="541" w:type="dxa"/>
            <w:tcBorders>
              <w:top w:val="nil"/>
              <w:left w:val="nil"/>
              <w:bottom w:val="nil"/>
              <w:right w:val="nil"/>
            </w:tcBorders>
            <w:shd w:val="clear" w:color="auto" w:fill="auto"/>
            <w:noWrap/>
            <w:vAlign w:val="bottom"/>
            <w:hideMark/>
          </w:tcPr>
          <w:p w14:paraId="64529EB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1.252</w:t>
            </w:r>
          </w:p>
        </w:tc>
        <w:tc>
          <w:tcPr>
            <w:tcW w:w="1178" w:type="dxa"/>
            <w:tcBorders>
              <w:top w:val="nil"/>
              <w:left w:val="nil"/>
              <w:bottom w:val="nil"/>
              <w:right w:val="nil"/>
            </w:tcBorders>
            <w:shd w:val="clear" w:color="auto" w:fill="auto"/>
            <w:noWrap/>
            <w:vAlign w:val="bottom"/>
            <w:hideMark/>
          </w:tcPr>
          <w:p w14:paraId="50A072B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1.051 - 1.492</w:t>
            </w:r>
          </w:p>
        </w:tc>
        <w:tc>
          <w:tcPr>
            <w:tcW w:w="571" w:type="dxa"/>
            <w:tcBorders>
              <w:top w:val="nil"/>
              <w:left w:val="nil"/>
              <w:bottom w:val="nil"/>
              <w:right w:val="nil"/>
            </w:tcBorders>
            <w:shd w:val="clear" w:color="auto" w:fill="auto"/>
            <w:noWrap/>
            <w:vAlign w:val="bottom"/>
            <w:hideMark/>
          </w:tcPr>
          <w:p w14:paraId="365E410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1.247</w:t>
            </w:r>
          </w:p>
        </w:tc>
        <w:tc>
          <w:tcPr>
            <w:tcW w:w="1289" w:type="dxa"/>
            <w:tcBorders>
              <w:top w:val="nil"/>
              <w:left w:val="nil"/>
              <w:bottom w:val="nil"/>
              <w:right w:val="nil"/>
            </w:tcBorders>
            <w:shd w:val="clear" w:color="auto" w:fill="auto"/>
            <w:noWrap/>
            <w:vAlign w:val="bottom"/>
            <w:hideMark/>
          </w:tcPr>
          <w:p w14:paraId="58F0B1B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1.047 - 1.486</w:t>
            </w:r>
          </w:p>
        </w:tc>
      </w:tr>
      <w:tr w:rsidR="004E592A" w:rsidRPr="000A7DC3" w14:paraId="1E07882B" w14:textId="77777777" w:rsidTr="00A12B8A">
        <w:trPr>
          <w:trHeight w:val="315"/>
        </w:trPr>
        <w:tc>
          <w:tcPr>
            <w:tcW w:w="3820" w:type="dxa"/>
            <w:tcBorders>
              <w:top w:val="nil"/>
              <w:left w:val="nil"/>
              <w:bottom w:val="nil"/>
              <w:right w:val="nil"/>
            </w:tcBorders>
            <w:shd w:val="clear" w:color="auto" w:fill="auto"/>
            <w:noWrap/>
            <w:vAlign w:val="bottom"/>
            <w:hideMark/>
          </w:tcPr>
          <w:p w14:paraId="23F8B4BF"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55-64</w:t>
            </w:r>
          </w:p>
        </w:tc>
        <w:tc>
          <w:tcPr>
            <w:tcW w:w="541" w:type="dxa"/>
            <w:tcBorders>
              <w:top w:val="nil"/>
              <w:left w:val="nil"/>
              <w:bottom w:val="nil"/>
              <w:right w:val="nil"/>
            </w:tcBorders>
            <w:shd w:val="clear" w:color="auto" w:fill="auto"/>
            <w:noWrap/>
            <w:vAlign w:val="bottom"/>
            <w:hideMark/>
          </w:tcPr>
          <w:p w14:paraId="173AC52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1.083</w:t>
            </w:r>
          </w:p>
        </w:tc>
        <w:tc>
          <w:tcPr>
            <w:tcW w:w="1178" w:type="dxa"/>
            <w:tcBorders>
              <w:top w:val="nil"/>
              <w:left w:val="nil"/>
              <w:bottom w:val="nil"/>
              <w:right w:val="nil"/>
            </w:tcBorders>
            <w:shd w:val="clear" w:color="auto" w:fill="auto"/>
            <w:noWrap/>
            <w:vAlign w:val="bottom"/>
            <w:hideMark/>
          </w:tcPr>
          <w:p w14:paraId="44AB154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0.893 - 1.314</w:t>
            </w:r>
          </w:p>
        </w:tc>
        <w:tc>
          <w:tcPr>
            <w:tcW w:w="541" w:type="dxa"/>
            <w:tcBorders>
              <w:top w:val="nil"/>
              <w:left w:val="nil"/>
              <w:bottom w:val="nil"/>
              <w:right w:val="nil"/>
            </w:tcBorders>
            <w:shd w:val="clear" w:color="auto" w:fill="auto"/>
            <w:noWrap/>
            <w:vAlign w:val="bottom"/>
            <w:hideMark/>
          </w:tcPr>
          <w:p w14:paraId="725B4A8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1.105</w:t>
            </w:r>
          </w:p>
        </w:tc>
        <w:tc>
          <w:tcPr>
            <w:tcW w:w="1266" w:type="dxa"/>
            <w:tcBorders>
              <w:top w:val="nil"/>
              <w:left w:val="nil"/>
              <w:bottom w:val="nil"/>
              <w:right w:val="nil"/>
            </w:tcBorders>
            <w:shd w:val="clear" w:color="auto" w:fill="auto"/>
            <w:noWrap/>
            <w:vAlign w:val="bottom"/>
            <w:hideMark/>
          </w:tcPr>
          <w:p w14:paraId="33464CA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0.911 - 1.340</w:t>
            </w:r>
          </w:p>
        </w:tc>
        <w:tc>
          <w:tcPr>
            <w:tcW w:w="541" w:type="dxa"/>
            <w:tcBorders>
              <w:top w:val="nil"/>
              <w:left w:val="nil"/>
              <w:bottom w:val="nil"/>
              <w:right w:val="nil"/>
            </w:tcBorders>
            <w:shd w:val="clear" w:color="auto" w:fill="auto"/>
            <w:noWrap/>
            <w:vAlign w:val="bottom"/>
            <w:hideMark/>
          </w:tcPr>
          <w:p w14:paraId="2AF733A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1.084</w:t>
            </w:r>
          </w:p>
        </w:tc>
        <w:tc>
          <w:tcPr>
            <w:tcW w:w="1178" w:type="dxa"/>
            <w:tcBorders>
              <w:top w:val="nil"/>
              <w:left w:val="nil"/>
              <w:bottom w:val="nil"/>
              <w:right w:val="nil"/>
            </w:tcBorders>
            <w:shd w:val="clear" w:color="auto" w:fill="auto"/>
            <w:noWrap/>
            <w:vAlign w:val="bottom"/>
            <w:hideMark/>
          </w:tcPr>
          <w:p w14:paraId="6886569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0.894 - 1.315</w:t>
            </w:r>
          </w:p>
        </w:tc>
        <w:tc>
          <w:tcPr>
            <w:tcW w:w="571" w:type="dxa"/>
            <w:tcBorders>
              <w:top w:val="nil"/>
              <w:left w:val="nil"/>
              <w:bottom w:val="nil"/>
              <w:right w:val="nil"/>
            </w:tcBorders>
            <w:shd w:val="clear" w:color="auto" w:fill="auto"/>
            <w:noWrap/>
            <w:vAlign w:val="bottom"/>
            <w:hideMark/>
          </w:tcPr>
          <w:p w14:paraId="04B53B3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1.083</w:t>
            </w:r>
          </w:p>
        </w:tc>
        <w:tc>
          <w:tcPr>
            <w:tcW w:w="1289" w:type="dxa"/>
            <w:tcBorders>
              <w:top w:val="nil"/>
              <w:left w:val="nil"/>
              <w:bottom w:val="nil"/>
              <w:right w:val="nil"/>
            </w:tcBorders>
            <w:shd w:val="clear" w:color="auto" w:fill="auto"/>
            <w:noWrap/>
            <w:vAlign w:val="bottom"/>
            <w:hideMark/>
          </w:tcPr>
          <w:p w14:paraId="37ADB50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0.892 - 1.314</w:t>
            </w:r>
          </w:p>
        </w:tc>
      </w:tr>
      <w:tr w:rsidR="004E592A" w:rsidRPr="000A7DC3" w14:paraId="502B029B" w14:textId="77777777" w:rsidTr="00A12B8A">
        <w:trPr>
          <w:trHeight w:val="315"/>
        </w:trPr>
        <w:tc>
          <w:tcPr>
            <w:tcW w:w="3820" w:type="dxa"/>
            <w:tcBorders>
              <w:top w:val="nil"/>
              <w:left w:val="nil"/>
              <w:bottom w:val="nil"/>
              <w:right w:val="nil"/>
            </w:tcBorders>
            <w:shd w:val="clear" w:color="auto" w:fill="auto"/>
            <w:noWrap/>
            <w:vAlign w:val="bottom"/>
            <w:hideMark/>
          </w:tcPr>
          <w:p w14:paraId="21FFA84C"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 xml:space="preserve">65 </w:t>
            </w:r>
            <w:proofErr w:type="spellStart"/>
            <w:r w:rsidRPr="000A7DC3">
              <w:rPr>
                <w:rFonts w:eastAsia="Times New Roman"/>
                <w:color w:val="000000"/>
                <w:sz w:val="16"/>
                <w:szCs w:val="16"/>
              </w:rPr>
              <w:t>or</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older</w:t>
            </w:r>
            <w:proofErr w:type="spellEnd"/>
          </w:p>
        </w:tc>
        <w:tc>
          <w:tcPr>
            <w:tcW w:w="541" w:type="dxa"/>
            <w:tcBorders>
              <w:top w:val="nil"/>
              <w:left w:val="nil"/>
              <w:bottom w:val="nil"/>
              <w:right w:val="nil"/>
            </w:tcBorders>
            <w:shd w:val="clear" w:color="auto" w:fill="auto"/>
            <w:noWrap/>
            <w:vAlign w:val="bottom"/>
            <w:hideMark/>
          </w:tcPr>
          <w:p w14:paraId="67E83AC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0.911</w:t>
            </w:r>
          </w:p>
        </w:tc>
        <w:tc>
          <w:tcPr>
            <w:tcW w:w="1178" w:type="dxa"/>
            <w:tcBorders>
              <w:top w:val="nil"/>
              <w:left w:val="nil"/>
              <w:bottom w:val="nil"/>
              <w:right w:val="nil"/>
            </w:tcBorders>
            <w:shd w:val="clear" w:color="auto" w:fill="auto"/>
            <w:noWrap/>
            <w:vAlign w:val="bottom"/>
            <w:hideMark/>
          </w:tcPr>
          <w:p w14:paraId="5324F0D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0.740 - 1.121</w:t>
            </w:r>
          </w:p>
        </w:tc>
        <w:tc>
          <w:tcPr>
            <w:tcW w:w="541" w:type="dxa"/>
            <w:tcBorders>
              <w:top w:val="nil"/>
              <w:left w:val="nil"/>
              <w:bottom w:val="nil"/>
              <w:right w:val="nil"/>
            </w:tcBorders>
            <w:shd w:val="clear" w:color="auto" w:fill="auto"/>
            <w:noWrap/>
            <w:vAlign w:val="bottom"/>
            <w:hideMark/>
          </w:tcPr>
          <w:p w14:paraId="4B373EB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0.928</w:t>
            </w:r>
          </w:p>
        </w:tc>
        <w:tc>
          <w:tcPr>
            <w:tcW w:w="1266" w:type="dxa"/>
            <w:tcBorders>
              <w:top w:val="nil"/>
              <w:left w:val="nil"/>
              <w:bottom w:val="nil"/>
              <w:right w:val="nil"/>
            </w:tcBorders>
            <w:shd w:val="clear" w:color="auto" w:fill="auto"/>
            <w:noWrap/>
            <w:vAlign w:val="bottom"/>
            <w:hideMark/>
          </w:tcPr>
          <w:p w14:paraId="216CF20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0.754 - 1.142</w:t>
            </w:r>
          </w:p>
        </w:tc>
        <w:tc>
          <w:tcPr>
            <w:tcW w:w="541" w:type="dxa"/>
            <w:tcBorders>
              <w:top w:val="nil"/>
              <w:left w:val="nil"/>
              <w:bottom w:val="nil"/>
              <w:right w:val="nil"/>
            </w:tcBorders>
            <w:shd w:val="clear" w:color="auto" w:fill="auto"/>
            <w:noWrap/>
            <w:vAlign w:val="bottom"/>
            <w:hideMark/>
          </w:tcPr>
          <w:p w14:paraId="6B8ED02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0.907</w:t>
            </w:r>
          </w:p>
        </w:tc>
        <w:tc>
          <w:tcPr>
            <w:tcW w:w="1178" w:type="dxa"/>
            <w:tcBorders>
              <w:top w:val="nil"/>
              <w:left w:val="nil"/>
              <w:bottom w:val="nil"/>
              <w:right w:val="nil"/>
            </w:tcBorders>
            <w:shd w:val="clear" w:color="auto" w:fill="auto"/>
            <w:noWrap/>
            <w:vAlign w:val="bottom"/>
            <w:hideMark/>
          </w:tcPr>
          <w:p w14:paraId="60D597C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0.737 - 1.117</w:t>
            </w:r>
          </w:p>
        </w:tc>
        <w:tc>
          <w:tcPr>
            <w:tcW w:w="571" w:type="dxa"/>
            <w:tcBorders>
              <w:top w:val="nil"/>
              <w:left w:val="nil"/>
              <w:bottom w:val="nil"/>
              <w:right w:val="nil"/>
            </w:tcBorders>
            <w:shd w:val="clear" w:color="auto" w:fill="auto"/>
            <w:noWrap/>
            <w:vAlign w:val="bottom"/>
            <w:hideMark/>
          </w:tcPr>
          <w:p w14:paraId="7D2BAA8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0.912</w:t>
            </w:r>
          </w:p>
        </w:tc>
        <w:tc>
          <w:tcPr>
            <w:tcW w:w="1289" w:type="dxa"/>
            <w:tcBorders>
              <w:top w:val="nil"/>
              <w:left w:val="nil"/>
              <w:bottom w:val="nil"/>
              <w:right w:val="nil"/>
            </w:tcBorders>
            <w:shd w:val="clear" w:color="auto" w:fill="auto"/>
            <w:noWrap/>
            <w:vAlign w:val="bottom"/>
            <w:hideMark/>
          </w:tcPr>
          <w:p w14:paraId="0F3A71C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0.740 - 1.123</w:t>
            </w:r>
          </w:p>
        </w:tc>
      </w:tr>
      <w:tr w:rsidR="004E592A" w:rsidRPr="000A7DC3" w14:paraId="02243B90" w14:textId="77777777" w:rsidTr="00A12B8A">
        <w:trPr>
          <w:trHeight w:val="315"/>
        </w:trPr>
        <w:tc>
          <w:tcPr>
            <w:tcW w:w="3820" w:type="dxa"/>
            <w:tcBorders>
              <w:top w:val="nil"/>
              <w:left w:val="nil"/>
              <w:bottom w:val="nil"/>
              <w:right w:val="nil"/>
            </w:tcBorders>
            <w:shd w:val="clear" w:color="auto" w:fill="auto"/>
            <w:noWrap/>
            <w:vAlign w:val="bottom"/>
            <w:hideMark/>
          </w:tcPr>
          <w:p w14:paraId="1D0FDA10" w14:textId="77777777" w:rsidR="004E592A" w:rsidRPr="000A7DC3" w:rsidRDefault="004E592A" w:rsidP="004E592A">
            <w:pPr>
              <w:spacing w:line="240" w:lineRule="auto"/>
              <w:rPr>
                <w:rFonts w:eastAsia="Times New Roman"/>
                <w:i/>
                <w:iCs/>
                <w:color w:val="000000"/>
                <w:sz w:val="16"/>
                <w:szCs w:val="16"/>
              </w:rPr>
            </w:pPr>
            <w:r w:rsidRPr="000A7DC3">
              <w:rPr>
                <w:rFonts w:eastAsia="Times New Roman"/>
                <w:i/>
                <w:iCs/>
                <w:color w:val="000000"/>
                <w:sz w:val="16"/>
                <w:szCs w:val="16"/>
              </w:rPr>
              <w:t xml:space="preserve">Income </w:t>
            </w:r>
            <w:proofErr w:type="spellStart"/>
            <w:r w:rsidRPr="000A7DC3">
              <w:rPr>
                <w:rFonts w:eastAsia="Times New Roman"/>
                <w:i/>
                <w:iCs/>
                <w:color w:val="000000"/>
                <w:sz w:val="16"/>
                <w:szCs w:val="16"/>
              </w:rPr>
              <w:t>quintile</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1st)</w:t>
            </w:r>
          </w:p>
        </w:tc>
        <w:tc>
          <w:tcPr>
            <w:tcW w:w="541" w:type="dxa"/>
            <w:tcBorders>
              <w:top w:val="nil"/>
              <w:left w:val="nil"/>
              <w:bottom w:val="nil"/>
              <w:right w:val="nil"/>
            </w:tcBorders>
            <w:shd w:val="clear" w:color="auto" w:fill="auto"/>
            <w:noWrap/>
            <w:vAlign w:val="bottom"/>
            <w:hideMark/>
          </w:tcPr>
          <w:p w14:paraId="042D64EB"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5C853B53"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7E41C29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3BD2A96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BB94476"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2D84224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1230B1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786CD49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4EA80A1D" w14:textId="77777777" w:rsidTr="00A12B8A">
        <w:trPr>
          <w:trHeight w:val="315"/>
        </w:trPr>
        <w:tc>
          <w:tcPr>
            <w:tcW w:w="3820" w:type="dxa"/>
            <w:tcBorders>
              <w:top w:val="nil"/>
              <w:left w:val="nil"/>
              <w:bottom w:val="nil"/>
              <w:right w:val="nil"/>
            </w:tcBorders>
            <w:shd w:val="clear" w:color="auto" w:fill="auto"/>
            <w:noWrap/>
            <w:vAlign w:val="bottom"/>
            <w:hideMark/>
          </w:tcPr>
          <w:p w14:paraId="430DB849"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2nd</w:t>
            </w:r>
          </w:p>
        </w:tc>
        <w:tc>
          <w:tcPr>
            <w:tcW w:w="541" w:type="dxa"/>
            <w:tcBorders>
              <w:top w:val="nil"/>
              <w:left w:val="nil"/>
              <w:bottom w:val="nil"/>
              <w:right w:val="nil"/>
            </w:tcBorders>
            <w:shd w:val="clear" w:color="auto" w:fill="auto"/>
            <w:noWrap/>
            <w:vAlign w:val="bottom"/>
            <w:hideMark/>
          </w:tcPr>
          <w:p w14:paraId="0063B27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1.020</w:t>
            </w:r>
          </w:p>
        </w:tc>
        <w:tc>
          <w:tcPr>
            <w:tcW w:w="1178" w:type="dxa"/>
            <w:tcBorders>
              <w:top w:val="nil"/>
              <w:left w:val="nil"/>
              <w:bottom w:val="nil"/>
              <w:right w:val="nil"/>
            </w:tcBorders>
            <w:shd w:val="clear" w:color="auto" w:fill="auto"/>
            <w:noWrap/>
            <w:vAlign w:val="bottom"/>
            <w:hideMark/>
          </w:tcPr>
          <w:p w14:paraId="0BC2904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0.904 - 1.151</w:t>
            </w:r>
          </w:p>
        </w:tc>
        <w:tc>
          <w:tcPr>
            <w:tcW w:w="541" w:type="dxa"/>
            <w:tcBorders>
              <w:top w:val="nil"/>
              <w:left w:val="nil"/>
              <w:bottom w:val="nil"/>
              <w:right w:val="nil"/>
            </w:tcBorders>
            <w:shd w:val="clear" w:color="auto" w:fill="auto"/>
            <w:noWrap/>
            <w:vAlign w:val="bottom"/>
            <w:hideMark/>
          </w:tcPr>
          <w:p w14:paraId="422659E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1.027</w:t>
            </w:r>
          </w:p>
        </w:tc>
        <w:tc>
          <w:tcPr>
            <w:tcW w:w="1266" w:type="dxa"/>
            <w:tcBorders>
              <w:top w:val="nil"/>
              <w:left w:val="nil"/>
              <w:bottom w:val="nil"/>
              <w:right w:val="nil"/>
            </w:tcBorders>
            <w:shd w:val="clear" w:color="auto" w:fill="auto"/>
            <w:noWrap/>
            <w:vAlign w:val="bottom"/>
            <w:hideMark/>
          </w:tcPr>
          <w:p w14:paraId="5453ADC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0.909 - 1.161</w:t>
            </w:r>
          </w:p>
        </w:tc>
        <w:tc>
          <w:tcPr>
            <w:tcW w:w="541" w:type="dxa"/>
            <w:tcBorders>
              <w:top w:val="nil"/>
              <w:left w:val="nil"/>
              <w:bottom w:val="nil"/>
              <w:right w:val="nil"/>
            </w:tcBorders>
            <w:shd w:val="clear" w:color="auto" w:fill="auto"/>
            <w:noWrap/>
            <w:vAlign w:val="bottom"/>
            <w:hideMark/>
          </w:tcPr>
          <w:p w14:paraId="293F798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1.024</w:t>
            </w:r>
          </w:p>
        </w:tc>
        <w:tc>
          <w:tcPr>
            <w:tcW w:w="1178" w:type="dxa"/>
            <w:tcBorders>
              <w:top w:val="nil"/>
              <w:left w:val="nil"/>
              <w:bottom w:val="nil"/>
              <w:right w:val="nil"/>
            </w:tcBorders>
            <w:shd w:val="clear" w:color="auto" w:fill="auto"/>
            <w:noWrap/>
            <w:vAlign w:val="bottom"/>
            <w:hideMark/>
          </w:tcPr>
          <w:p w14:paraId="0326D52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0.907 - 1.156</w:t>
            </w:r>
          </w:p>
        </w:tc>
        <w:tc>
          <w:tcPr>
            <w:tcW w:w="571" w:type="dxa"/>
            <w:tcBorders>
              <w:top w:val="nil"/>
              <w:left w:val="nil"/>
              <w:bottom w:val="nil"/>
              <w:right w:val="nil"/>
            </w:tcBorders>
            <w:shd w:val="clear" w:color="auto" w:fill="auto"/>
            <w:noWrap/>
            <w:vAlign w:val="bottom"/>
            <w:hideMark/>
          </w:tcPr>
          <w:p w14:paraId="03CC75E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1.032</w:t>
            </w:r>
          </w:p>
        </w:tc>
        <w:tc>
          <w:tcPr>
            <w:tcW w:w="1289" w:type="dxa"/>
            <w:tcBorders>
              <w:top w:val="nil"/>
              <w:left w:val="nil"/>
              <w:bottom w:val="nil"/>
              <w:right w:val="nil"/>
            </w:tcBorders>
            <w:shd w:val="clear" w:color="auto" w:fill="auto"/>
            <w:noWrap/>
            <w:vAlign w:val="bottom"/>
            <w:hideMark/>
          </w:tcPr>
          <w:p w14:paraId="55D45AB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0.914 - 1.166</w:t>
            </w:r>
          </w:p>
        </w:tc>
      </w:tr>
      <w:tr w:rsidR="004E592A" w:rsidRPr="000A7DC3" w14:paraId="455BDC24" w14:textId="77777777" w:rsidTr="00A12B8A">
        <w:trPr>
          <w:trHeight w:val="315"/>
        </w:trPr>
        <w:tc>
          <w:tcPr>
            <w:tcW w:w="3820" w:type="dxa"/>
            <w:tcBorders>
              <w:top w:val="nil"/>
              <w:left w:val="nil"/>
              <w:bottom w:val="nil"/>
              <w:right w:val="nil"/>
            </w:tcBorders>
            <w:shd w:val="clear" w:color="auto" w:fill="auto"/>
            <w:noWrap/>
            <w:vAlign w:val="bottom"/>
            <w:hideMark/>
          </w:tcPr>
          <w:p w14:paraId="1F98D294"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3rd</w:t>
            </w:r>
          </w:p>
        </w:tc>
        <w:tc>
          <w:tcPr>
            <w:tcW w:w="541" w:type="dxa"/>
            <w:tcBorders>
              <w:top w:val="nil"/>
              <w:left w:val="nil"/>
              <w:bottom w:val="nil"/>
              <w:right w:val="nil"/>
            </w:tcBorders>
            <w:shd w:val="clear" w:color="auto" w:fill="auto"/>
            <w:noWrap/>
            <w:vAlign w:val="bottom"/>
            <w:hideMark/>
          </w:tcPr>
          <w:p w14:paraId="44D33BA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0.937</w:t>
            </w:r>
          </w:p>
        </w:tc>
        <w:tc>
          <w:tcPr>
            <w:tcW w:w="1178" w:type="dxa"/>
            <w:tcBorders>
              <w:top w:val="nil"/>
              <w:left w:val="nil"/>
              <w:bottom w:val="nil"/>
              <w:right w:val="nil"/>
            </w:tcBorders>
            <w:shd w:val="clear" w:color="auto" w:fill="auto"/>
            <w:noWrap/>
            <w:vAlign w:val="bottom"/>
            <w:hideMark/>
          </w:tcPr>
          <w:p w14:paraId="76A43ED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0.821 - 1.069</w:t>
            </w:r>
          </w:p>
        </w:tc>
        <w:tc>
          <w:tcPr>
            <w:tcW w:w="541" w:type="dxa"/>
            <w:tcBorders>
              <w:top w:val="nil"/>
              <w:left w:val="nil"/>
              <w:bottom w:val="nil"/>
              <w:right w:val="nil"/>
            </w:tcBorders>
            <w:shd w:val="clear" w:color="auto" w:fill="auto"/>
            <w:noWrap/>
            <w:vAlign w:val="bottom"/>
            <w:hideMark/>
          </w:tcPr>
          <w:p w14:paraId="160CDC9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0.946</w:t>
            </w:r>
          </w:p>
        </w:tc>
        <w:tc>
          <w:tcPr>
            <w:tcW w:w="1266" w:type="dxa"/>
            <w:tcBorders>
              <w:top w:val="nil"/>
              <w:left w:val="nil"/>
              <w:bottom w:val="nil"/>
              <w:right w:val="nil"/>
            </w:tcBorders>
            <w:shd w:val="clear" w:color="auto" w:fill="auto"/>
            <w:noWrap/>
            <w:vAlign w:val="bottom"/>
            <w:hideMark/>
          </w:tcPr>
          <w:p w14:paraId="0678203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0.829 - 1.080</w:t>
            </w:r>
          </w:p>
        </w:tc>
        <w:tc>
          <w:tcPr>
            <w:tcW w:w="541" w:type="dxa"/>
            <w:tcBorders>
              <w:top w:val="nil"/>
              <w:left w:val="nil"/>
              <w:bottom w:val="nil"/>
              <w:right w:val="nil"/>
            </w:tcBorders>
            <w:shd w:val="clear" w:color="auto" w:fill="auto"/>
            <w:noWrap/>
            <w:vAlign w:val="bottom"/>
            <w:hideMark/>
          </w:tcPr>
          <w:p w14:paraId="4978CC2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0.944</w:t>
            </w:r>
          </w:p>
        </w:tc>
        <w:tc>
          <w:tcPr>
            <w:tcW w:w="1178" w:type="dxa"/>
            <w:tcBorders>
              <w:top w:val="nil"/>
              <w:left w:val="nil"/>
              <w:bottom w:val="nil"/>
              <w:right w:val="nil"/>
            </w:tcBorders>
            <w:shd w:val="clear" w:color="auto" w:fill="auto"/>
            <w:noWrap/>
            <w:vAlign w:val="bottom"/>
            <w:hideMark/>
          </w:tcPr>
          <w:p w14:paraId="3A3BC1E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0.827 - 1.077</w:t>
            </w:r>
          </w:p>
        </w:tc>
        <w:tc>
          <w:tcPr>
            <w:tcW w:w="571" w:type="dxa"/>
            <w:tcBorders>
              <w:top w:val="nil"/>
              <w:left w:val="nil"/>
              <w:bottom w:val="nil"/>
              <w:right w:val="nil"/>
            </w:tcBorders>
            <w:shd w:val="clear" w:color="auto" w:fill="auto"/>
            <w:noWrap/>
            <w:vAlign w:val="bottom"/>
            <w:hideMark/>
          </w:tcPr>
          <w:p w14:paraId="218B032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0.949</w:t>
            </w:r>
          </w:p>
        </w:tc>
        <w:tc>
          <w:tcPr>
            <w:tcW w:w="1289" w:type="dxa"/>
            <w:tcBorders>
              <w:top w:val="nil"/>
              <w:left w:val="nil"/>
              <w:bottom w:val="nil"/>
              <w:right w:val="nil"/>
            </w:tcBorders>
            <w:shd w:val="clear" w:color="auto" w:fill="auto"/>
            <w:noWrap/>
            <w:vAlign w:val="bottom"/>
            <w:hideMark/>
          </w:tcPr>
          <w:p w14:paraId="6D03C9A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0.831 - 1.084</w:t>
            </w:r>
          </w:p>
        </w:tc>
      </w:tr>
      <w:tr w:rsidR="004E592A" w:rsidRPr="000A7DC3" w14:paraId="76363FE3" w14:textId="77777777" w:rsidTr="00A12B8A">
        <w:trPr>
          <w:trHeight w:val="315"/>
        </w:trPr>
        <w:tc>
          <w:tcPr>
            <w:tcW w:w="3820" w:type="dxa"/>
            <w:tcBorders>
              <w:top w:val="nil"/>
              <w:left w:val="nil"/>
              <w:bottom w:val="nil"/>
              <w:right w:val="nil"/>
            </w:tcBorders>
            <w:shd w:val="clear" w:color="auto" w:fill="auto"/>
            <w:noWrap/>
            <w:vAlign w:val="bottom"/>
            <w:hideMark/>
          </w:tcPr>
          <w:p w14:paraId="70192E36"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4th</w:t>
            </w:r>
          </w:p>
        </w:tc>
        <w:tc>
          <w:tcPr>
            <w:tcW w:w="541" w:type="dxa"/>
            <w:tcBorders>
              <w:top w:val="nil"/>
              <w:left w:val="nil"/>
              <w:bottom w:val="nil"/>
              <w:right w:val="nil"/>
            </w:tcBorders>
            <w:shd w:val="clear" w:color="auto" w:fill="auto"/>
            <w:noWrap/>
            <w:vAlign w:val="bottom"/>
            <w:hideMark/>
          </w:tcPr>
          <w:p w14:paraId="110EC55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0.993</w:t>
            </w:r>
          </w:p>
        </w:tc>
        <w:tc>
          <w:tcPr>
            <w:tcW w:w="1178" w:type="dxa"/>
            <w:tcBorders>
              <w:top w:val="nil"/>
              <w:left w:val="nil"/>
              <w:bottom w:val="nil"/>
              <w:right w:val="nil"/>
            </w:tcBorders>
            <w:shd w:val="clear" w:color="auto" w:fill="auto"/>
            <w:noWrap/>
            <w:vAlign w:val="bottom"/>
            <w:hideMark/>
          </w:tcPr>
          <w:p w14:paraId="7EB5F1B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0.849 - 1.161</w:t>
            </w:r>
          </w:p>
        </w:tc>
        <w:tc>
          <w:tcPr>
            <w:tcW w:w="541" w:type="dxa"/>
            <w:tcBorders>
              <w:top w:val="nil"/>
              <w:left w:val="nil"/>
              <w:bottom w:val="nil"/>
              <w:right w:val="nil"/>
            </w:tcBorders>
            <w:shd w:val="clear" w:color="auto" w:fill="auto"/>
            <w:noWrap/>
            <w:vAlign w:val="bottom"/>
            <w:hideMark/>
          </w:tcPr>
          <w:p w14:paraId="250732D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0.998</w:t>
            </w:r>
          </w:p>
        </w:tc>
        <w:tc>
          <w:tcPr>
            <w:tcW w:w="1266" w:type="dxa"/>
            <w:tcBorders>
              <w:top w:val="nil"/>
              <w:left w:val="nil"/>
              <w:bottom w:val="nil"/>
              <w:right w:val="nil"/>
            </w:tcBorders>
            <w:shd w:val="clear" w:color="auto" w:fill="auto"/>
            <w:noWrap/>
            <w:vAlign w:val="bottom"/>
            <w:hideMark/>
          </w:tcPr>
          <w:p w14:paraId="2036BDB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0.855 - 1.164</w:t>
            </w:r>
          </w:p>
        </w:tc>
        <w:tc>
          <w:tcPr>
            <w:tcW w:w="541" w:type="dxa"/>
            <w:tcBorders>
              <w:top w:val="nil"/>
              <w:left w:val="nil"/>
              <w:bottom w:val="nil"/>
              <w:right w:val="nil"/>
            </w:tcBorders>
            <w:shd w:val="clear" w:color="auto" w:fill="auto"/>
            <w:noWrap/>
            <w:vAlign w:val="bottom"/>
            <w:hideMark/>
          </w:tcPr>
          <w:p w14:paraId="6F19249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0.997</w:t>
            </w:r>
          </w:p>
        </w:tc>
        <w:tc>
          <w:tcPr>
            <w:tcW w:w="1178" w:type="dxa"/>
            <w:tcBorders>
              <w:top w:val="nil"/>
              <w:left w:val="nil"/>
              <w:bottom w:val="nil"/>
              <w:right w:val="nil"/>
            </w:tcBorders>
            <w:shd w:val="clear" w:color="auto" w:fill="auto"/>
            <w:noWrap/>
            <w:vAlign w:val="bottom"/>
            <w:hideMark/>
          </w:tcPr>
          <w:p w14:paraId="329DB28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0.852 - 1.166</w:t>
            </w:r>
          </w:p>
        </w:tc>
        <w:tc>
          <w:tcPr>
            <w:tcW w:w="571" w:type="dxa"/>
            <w:tcBorders>
              <w:top w:val="nil"/>
              <w:left w:val="nil"/>
              <w:bottom w:val="nil"/>
              <w:right w:val="nil"/>
            </w:tcBorders>
            <w:shd w:val="clear" w:color="auto" w:fill="auto"/>
            <w:noWrap/>
            <w:vAlign w:val="bottom"/>
            <w:hideMark/>
          </w:tcPr>
          <w:p w14:paraId="66D6169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1.004</w:t>
            </w:r>
          </w:p>
        </w:tc>
        <w:tc>
          <w:tcPr>
            <w:tcW w:w="1289" w:type="dxa"/>
            <w:tcBorders>
              <w:top w:val="nil"/>
              <w:left w:val="nil"/>
              <w:bottom w:val="nil"/>
              <w:right w:val="nil"/>
            </w:tcBorders>
            <w:shd w:val="clear" w:color="auto" w:fill="auto"/>
            <w:noWrap/>
            <w:vAlign w:val="bottom"/>
            <w:hideMark/>
          </w:tcPr>
          <w:p w14:paraId="3E2D983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0.860 - 1.173</w:t>
            </w:r>
          </w:p>
        </w:tc>
      </w:tr>
      <w:tr w:rsidR="004E592A" w:rsidRPr="000A7DC3" w14:paraId="4555213E" w14:textId="77777777" w:rsidTr="00A12B8A">
        <w:trPr>
          <w:trHeight w:val="315"/>
        </w:trPr>
        <w:tc>
          <w:tcPr>
            <w:tcW w:w="3820" w:type="dxa"/>
            <w:tcBorders>
              <w:top w:val="nil"/>
              <w:left w:val="nil"/>
              <w:bottom w:val="nil"/>
              <w:right w:val="nil"/>
            </w:tcBorders>
            <w:shd w:val="clear" w:color="auto" w:fill="auto"/>
            <w:noWrap/>
            <w:vAlign w:val="bottom"/>
            <w:hideMark/>
          </w:tcPr>
          <w:p w14:paraId="1A3DDE9A"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5th</w:t>
            </w:r>
          </w:p>
        </w:tc>
        <w:tc>
          <w:tcPr>
            <w:tcW w:w="541" w:type="dxa"/>
            <w:tcBorders>
              <w:top w:val="nil"/>
              <w:left w:val="nil"/>
              <w:bottom w:val="nil"/>
              <w:right w:val="nil"/>
            </w:tcBorders>
            <w:shd w:val="clear" w:color="auto" w:fill="auto"/>
            <w:noWrap/>
            <w:vAlign w:val="bottom"/>
            <w:hideMark/>
          </w:tcPr>
          <w:p w14:paraId="52918C9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0.840</w:t>
            </w:r>
          </w:p>
        </w:tc>
        <w:tc>
          <w:tcPr>
            <w:tcW w:w="1178" w:type="dxa"/>
            <w:tcBorders>
              <w:top w:val="nil"/>
              <w:left w:val="nil"/>
              <w:bottom w:val="nil"/>
              <w:right w:val="nil"/>
            </w:tcBorders>
            <w:shd w:val="clear" w:color="auto" w:fill="auto"/>
            <w:noWrap/>
            <w:vAlign w:val="bottom"/>
            <w:hideMark/>
          </w:tcPr>
          <w:p w14:paraId="34CB641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0.702 - 1.006</w:t>
            </w:r>
          </w:p>
        </w:tc>
        <w:tc>
          <w:tcPr>
            <w:tcW w:w="541" w:type="dxa"/>
            <w:tcBorders>
              <w:top w:val="nil"/>
              <w:left w:val="nil"/>
              <w:bottom w:val="nil"/>
              <w:right w:val="nil"/>
            </w:tcBorders>
            <w:shd w:val="clear" w:color="auto" w:fill="auto"/>
            <w:noWrap/>
            <w:vAlign w:val="bottom"/>
            <w:hideMark/>
          </w:tcPr>
          <w:p w14:paraId="79CC452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0.846</w:t>
            </w:r>
          </w:p>
        </w:tc>
        <w:tc>
          <w:tcPr>
            <w:tcW w:w="1266" w:type="dxa"/>
            <w:tcBorders>
              <w:top w:val="nil"/>
              <w:left w:val="nil"/>
              <w:bottom w:val="nil"/>
              <w:right w:val="nil"/>
            </w:tcBorders>
            <w:shd w:val="clear" w:color="auto" w:fill="auto"/>
            <w:noWrap/>
            <w:vAlign w:val="bottom"/>
            <w:hideMark/>
          </w:tcPr>
          <w:p w14:paraId="2C87131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0.707 - 1.011</w:t>
            </w:r>
          </w:p>
        </w:tc>
        <w:tc>
          <w:tcPr>
            <w:tcW w:w="541" w:type="dxa"/>
            <w:tcBorders>
              <w:top w:val="nil"/>
              <w:left w:val="nil"/>
              <w:bottom w:val="nil"/>
              <w:right w:val="nil"/>
            </w:tcBorders>
            <w:shd w:val="clear" w:color="auto" w:fill="auto"/>
            <w:noWrap/>
            <w:vAlign w:val="bottom"/>
            <w:hideMark/>
          </w:tcPr>
          <w:p w14:paraId="54F3115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0.843</w:t>
            </w:r>
          </w:p>
        </w:tc>
        <w:tc>
          <w:tcPr>
            <w:tcW w:w="1178" w:type="dxa"/>
            <w:tcBorders>
              <w:top w:val="nil"/>
              <w:left w:val="nil"/>
              <w:bottom w:val="nil"/>
              <w:right w:val="nil"/>
            </w:tcBorders>
            <w:shd w:val="clear" w:color="auto" w:fill="auto"/>
            <w:noWrap/>
            <w:vAlign w:val="bottom"/>
            <w:hideMark/>
          </w:tcPr>
          <w:p w14:paraId="0BEE4B1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0.705 - 1.008</w:t>
            </w:r>
          </w:p>
        </w:tc>
        <w:tc>
          <w:tcPr>
            <w:tcW w:w="571" w:type="dxa"/>
            <w:tcBorders>
              <w:top w:val="nil"/>
              <w:left w:val="nil"/>
              <w:bottom w:val="nil"/>
              <w:right w:val="nil"/>
            </w:tcBorders>
            <w:shd w:val="clear" w:color="auto" w:fill="auto"/>
            <w:noWrap/>
            <w:vAlign w:val="bottom"/>
            <w:hideMark/>
          </w:tcPr>
          <w:p w14:paraId="4FC2B80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0.854</w:t>
            </w:r>
          </w:p>
        </w:tc>
        <w:tc>
          <w:tcPr>
            <w:tcW w:w="1289" w:type="dxa"/>
            <w:tcBorders>
              <w:top w:val="nil"/>
              <w:left w:val="nil"/>
              <w:bottom w:val="nil"/>
              <w:right w:val="nil"/>
            </w:tcBorders>
            <w:shd w:val="clear" w:color="auto" w:fill="auto"/>
            <w:noWrap/>
            <w:vAlign w:val="bottom"/>
            <w:hideMark/>
          </w:tcPr>
          <w:p w14:paraId="7C1B7B4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0.714 - 1.022</w:t>
            </w:r>
          </w:p>
        </w:tc>
      </w:tr>
      <w:tr w:rsidR="004E592A" w:rsidRPr="000A7DC3" w14:paraId="679EACBE" w14:textId="77777777" w:rsidTr="00A12B8A">
        <w:trPr>
          <w:trHeight w:val="315"/>
        </w:trPr>
        <w:tc>
          <w:tcPr>
            <w:tcW w:w="3820" w:type="dxa"/>
            <w:tcBorders>
              <w:top w:val="nil"/>
              <w:left w:val="nil"/>
              <w:bottom w:val="nil"/>
              <w:right w:val="nil"/>
            </w:tcBorders>
            <w:shd w:val="clear" w:color="auto" w:fill="auto"/>
            <w:noWrap/>
            <w:vAlign w:val="bottom"/>
            <w:hideMark/>
          </w:tcPr>
          <w:p w14:paraId="6DE92841" w14:textId="77777777" w:rsidR="004E592A" w:rsidRPr="000A7DC3" w:rsidRDefault="004E592A" w:rsidP="004E592A">
            <w:pPr>
              <w:spacing w:line="240" w:lineRule="auto"/>
              <w:rPr>
                <w:rFonts w:eastAsia="Times New Roman"/>
                <w:i/>
                <w:iCs/>
                <w:color w:val="000000"/>
                <w:sz w:val="16"/>
                <w:szCs w:val="16"/>
              </w:rPr>
            </w:pPr>
            <w:proofErr w:type="spellStart"/>
            <w:r w:rsidRPr="000A7DC3">
              <w:rPr>
                <w:rFonts w:eastAsia="Times New Roman"/>
                <w:i/>
                <w:iCs/>
                <w:color w:val="000000"/>
                <w:sz w:val="16"/>
                <w:szCs w:val="16"/>
              </w:rPr>
              <w:t>Race</w:t>
            </w:r>
            <w:proofErr w:type="spellEnd"/>
            <w:r w:rsidRPr="000A7DC3">
              <w:rPr>
                <w:rFonts w:eastAsia="Times New Roman"/>
                <w:i/>
                <w:iCs/>
                <w:color w:val="000000"/>
                <w:sz w:val="16"/>
                <w:szCs w:val="16"/>
              </w:rPr>
              <w:t>/</w:t>
            </w:r>
            <w:proofErr w:type="spellStart"/>
            <w:r w:rsidRPr="000A7DC3">
              <w:rPr>
                <w:rFonts w:eastAsia="Times New Roman"/>
                <w:i/>
                <w:iCs/>
                <w:color w:val="000000"/>
                <w:sz w:val="16"/>
                <w:szCs w:val="16"/>
              </w:rPr>
              <w:t>ethnicity</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White)</w:t>
            </w:r>
          </w:p>
        </w:tc>
        <w:tc>
          <w:tcPr>
            <w:tcW w:w="541" w:type="dxa"/>
            <w:tcBorders>
              <w:top w:val="nil"/>
              <w:left w:val="nil"/>
              <w:bottom w:val="nil"/>
              <w:right w:val="nil"/>
            </w:tcBorders>
            <w:shd w:val="clear" w:color="auto" w:fill="auto"/>
            <w:noWrap/>
            <w:vAlign w:val="bottom"/>
            <w:hideMark/>
          </w:tcPr>
          <w:p w14:paraId="24BA3290"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163275F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28E51CD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788F305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283ECFE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0CBA974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6D4A47C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5B04D9F"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7AE5D0CF" w14:textId="77777777" w:rsidTr="00A12B8A">
        <w:trPr>
          <w:trHeight w:val="315"/>
        </w:trPr>
        <w:tc>
          <w:tcPr>
            <w:tcW w:w="3820" w:type="dxa"/>
            <w:tcBorders>
              <w:top w:val="nil"/>
              <w:left w:val="nil"/>
              <w:bottom w:val="nil"/>
              <w:right w:val="nil"/>
            </w:tcBorders>
            <w:shd w:val="clear" w:color="auto" w:fill="auto"/>
            <w:noWrap/>
            <w:vAlign w:val="bottom"/>
            <w:hideMark/>
          </w:tcPr>
          <w:p w14:paraId="4D55E903"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Asian</w:t>
            </w:r>
            <w:proofErr w:type="spellEnd"/>
          </w:p>
        </w:tc>
        <w:tc>
          <w:tcPr>
            <w:tcW w:w="541" w:type="dxa"/>
            <w:tcBorders>
              <w:top w:val="nil"/>
              <w:left w:val="nil"/>
              <w:bottom w:val="nil"/>
              <w:right w:val="nil"/>
            </w:tcBorders>
            <w:shd w:val="clear" w:color="auto" w:fill="auto"/>
            <w:noWrap/>
            <w:vAlign w:val="bottom"/>
            <w:hideMark/>
          </w:tcPr>
          <w:p w14:paraId="73D8F8D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0.793</w:t>
            </w:r>
          </w:p>
        </w:tc>
        <w:tc>
          <w:tcPr>
            <w:tcW w:w="1178" w:type="dxa"/>
            <w:tcBorders>
              <w:top w:val="nil"/>
              <w:left w:val="nil"/>
              <w:bottom w:val="nil"/>
              <w:right w:val="nil"/>
            </w:tcBorders>
            <w:shd w:val="clear" w:color="auto" w:fill="auto"/>
            <w:noWrap/>
            <w:vAlign w:val="bottom"/>
            <w:hideMark/>
          </w:tcPr>
          <w:p w14:paraId="65CE7D3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0.435 - 1.444</w:t>
            </w:r>
          </w:p>
        </w:tc>
        <w:tc>
          <w:tcPr>
            <w:tcW w:w="541" w:type="dxa"/>
            <w:tcBorders>
              <w:top w:val="nil"/>
              <w:left w:val="nil"/>
              <w:bottom w:val="nil"/>
              <w:right w:val="nil"/>
            </w:tcBorders>
            <w:shd w:val="clear" w:color="auto" w:fill="auto"/>
            <w:noWrap/>
            <w:vAlign w:val="bottom"/>
            <w:hideMark/>
          </w:tcPr>
          <w:p w14:paraId="3DA744D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0.810</w:t>
            </w:r>
          </w:p>
        </w:tc>
        <w:tc>
          <w:tcPr>
            <w:tcW w:w="1266" w:type="dxa"/>
            <w:tcBorders>
              <w:top w:val="nil"/>
              <w:left w:val="nil"/>
              <w:bottom w:val="nil"/>
              <w:right w:val="nil"/>
            </w:tcBorders>
            <w:shd w:val="clear" w:color="auto" w:fill="auto"/>
            <w:noWrap/>
            <w:vAlign w:val="bottom"/>
            <w:hideMark/>
          </w:tcPr>
          <w:p w14:paraId="550877A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0.444 - 1.477</w:t>
            </w:r>
          </w:p>
        </w:tc>
        <w:tc>
          <w:tcPr>
            <w:tcW w:w="541" w:type="dxa"/>
            <w:tcBorders>
              <w:top w:val="nil"/>
              <w:left w:val="nil"/>
              <w:bottom w:val="nil"/>
              <w:right w:val="nil"/>
            </w:tcBorders>
            <w:shd w:val="clear" w:color="auto" w:fill="auto"/>
            <w:noWrap/>
            <w:vAlign w:val="bottom"/>
            <w:hideMark/>
          </w:tcPr>
          <w:p w14:paraId="40E2CDB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0.786</w:t>
            </w:r>
          </w:p>
        </w:tc>
        <w:tc>
          <w:tcPr>
            <w:tcW w:w="1178" w:type="dxa"/>
            <w:tcBorders>
              <w:top w:val="nil"/>
              <w:left w:val="nil"/>
              <w:bottom w:val="nil"/>
              <w:right w:val="nil"/>
            </w:tcBorders>
            <w:shd w:val="clear" w:color="auto" w:fill="auto"/>
            <w:noWrap/>
            <w:vAlign w:val="bottom"/>
            <w:hideMark/>
          </w:tcPr>
          <w:p w14:paraId="57FB622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0.437 - 1.414</w:t>
            </w:r>
          </w:p>
        </w:tc>
        <w:tc>
          <w:tcPr>
            <w:tcW w:w="571" w:type="dxa"/>
            <w:tcBorders>
              <w:top w:val="nil"/>
              <w:left w:val="nil"/>
              <w:bottom w:val="nil"/>
              <w:right w:val="nil"/>
            </w:tcBorders>
            <w:shd w:val="clear" w:color="auto" w:fill="auto"/>
            <w:noWrap/>
            <w:vAlign w:val="bottom"/>
            <w:hideMark/>
          </w:tcPr>
          <w:p w14:paraId="61F0C56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0.807</w:t>
            </w:r>
          </w:p>
        </w:tc>
        <w:tc>
          <w:tcPr>
            <w:tcW w:w="1289" w:type="dxa"/>
            <w:tcBorders>
              <w:top w:val="nil"/>
              <w:left w:val="nil"/>
              <w:bottom w:val="nil"/>
              <w:right w:val="nil"/>
            </w:tcBorders>
            <w:shd w:val="clear" w:color="auto" w:fill="auto"/>
            <w:noWrap/>
            <w:vAlign w:val="bottom"/>
            <w:hideMark/>
          </w:tcPr>
          <w:p w14:paraId="6CD322A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0.433 - 1.506</w:t>
            </w:r>
          </w:p>
        </w:tc>
      </w:tr>
      <w:tr w:rsidR="004E592A" w:rsidRPr="000A7DC3" w14:paraId="6EF5D4BF" w14:textId="77777777" w:rsidTr="00A12B8A">
        <w:trPr>
          <w:trHeight w:val="315"/>
        </w:trPr>
        <w:tc>
          <w:tcPr>
            <w:tcW w:w="3820" w:type="dxa"/>
            <w:tcBorders>
              <w:top w:val="nil"/>
              <w:left w:val="nil"/>
              <w:bottom w:val="nil"/>
              <w:right w:val="nil"/>
            </w:tcBorders>
            <w:shd w:val="clear" w:color="auto" w:fill="auto"/>
            <w:noWrap/>
            <w:vAlign w:val="bottom"/>
            <w:hideMark/>
          </w:tcPr>
          <w:p w14:paraId="5D889B8B"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Black</w:t>
            </w:r>
          </w:p>
        </w:tc>
        <w:tc>
          <w:tcPr>
            <w:tcW w:w="541" w:type="dxa"/>
            <w:tcBorders>
              <w:top w:val="nil"/>
              <w:left w:val="nil"/>
              <w:bottom w:val="nil"/>
              <w:right w:val="nil"/>
            </w:tcBorders>
            <w:shd w:val="clear" w:color="auto" w:fill="auto"/>
            <w:noWrap/>
            <w:vAlign w:val="bottom"/>
            <w:hideMark/>
          </w:tcPr>
          <w:p w14:paraId="5CC4178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1.020</w:t>
            </w:r>
          </w:p>
        </w:tc>
        <w:tc>
          <w:tcPr>
            <w:tcW w:w="1178" w:type="dxa"/>
            <w:tcBorders>
              <w:top w:val="nil"/>
              <w:left w:val="nil"/>
              <w:bottom w:val="nil"/>
              <w:right w:val="nil"/>
            </w:tcBorders>
            <w:shd w:val="clear" w:color="auto" w:fill="auto"/>
            <w:noWrap/>
            <w:vAlign w:val="bottom"/>
            <w:hideMark/>
          </w:tcPr>
          <w:p w14:paraId="69C8B0A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0.896 - 1.160</w:t>
            </w:r>
          </w:p>
        </w:tc>
        <w:tc>
          <w:tcPr>
            <w:tcW w:w="541" w:type="dxa"/>
            <w:tcBorders>
              <w:top w:val="nil"/>
              <w:left w:val="nil"/>
              <w:bottom w:val="nil"/>
              <w:right w:val="nil"/>
            </w:tcBorders>
            <w:shd w:val="clear" w:color="auto" w:fill="auto"/>
            <w:noWrap/>
            <w:vAlign w:val="bottom"/>
            <w:hideMark/>
          </w:tcPr>
          <w:p w14:paraId="532DB92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1.023</w:t>
            </w:r>
          </w:p>
        </w:tc>
        <w:tc>
          <w:tcPr>
            <w:tcW w:w="1266" w:type="dxa"/>
            <w:tcBorders>
              <w:top w:val="nil"/>
              <w:left w:val="nil"/>
              <w:bottom w:val="nil"/>
              <w:right w:val="nil"/>
            </w:tcBorders>
            <w:shd w:val="clear" w:color="auto" w:fill="auto"/>
            <w:noWrap/>
            <w:vAlign w:val="bottom"/>
            <w:hideMark/>
          </w:tcPr>
          <w:p w14:paraId="1C24054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0.899 - 1.164</w:t>
            </w:r>
          </w:p>
        </w:tc>
        <w:tc>
          <w:tcPr>
            <w:tcW w:w="541" w:type="dxa"/>
            <w:tcBorders>
              <w:top w:val="nil"/>
              <w:left w:val="nil"/>
              <w:bottom w:val="nil"/>
              <w:right w:val="nil"/>
            </w:tcBorders>
            <w:shd w:val="clear" w:color="auto" w:fill="auto"/>
            <w:noWrap/>
            <w:vAlign w:val="bottom"/>
            <w:hideMark/>
          </w:tcPr>
          <w:p w14:paraId="2CEA2F0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1.025</w:t>
            </w:r>
          </w:p>
        </w:tc>
        <w:tc>
          <w:tcPr>
            <w:tcW w:w="1178" w:type="dxa"/>
            <w:tcBorders>
              <w:top w:val="nil"/>
              <w:left w:val="nil"/>
              <w:bottom w:val="nil"/>
              <w:right w:val="nil"/>
            </w:tcBorders>
            <w:shd w:val="clear" w:color="auto" w:fill="auto"/>
            <w:noWrap/>
            <w:vAlign w:val="bottom"/>
            <w:hideMark/>
          </w:tcPr>
          <w:p w14:paraId="2F1C1EE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0.900 - 1.166</w:t>
            </w:r>
          </w:p>
        </w:tc>
        <w:tc>
          <w:tcPr>
            <w:tcW w:w="571" w:type="dxa"/>
            <w:tcBorders>
              <w:top w:val="nil"/>
              <w:left w:val="nil"/>
              <w:bottom w:val="nil"/>
              <w:right w:val="nil"/>
            </w:tcBorders>
            <w:shd w:val="clear" w:color="auto" w:fill="auto"/>
            <w:noWrap/>
            <w:vAlign w:val="bottom"/>
            <w:hideMark/>
          </w:tcPr>
          <w:p w14:paraId="64D95BB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1.021</w:t>
            </w:r>
          </w:p>
        </w:tc>
        <w:tc>
          <w:tcPr>
            <w:tcW w:w="1289" w:type="dxa"/>
            <w:tcBorders>
              <w:top w:val="nil"/>
              <w:left w:val="nil"/>
              <w:bottom w:val="nil"/>
              <w:right w:val="nil"/>
            </w:tcBorders>
            <w:shd w:val="clear" w:color="auto" w:fill="auto"/>
            <w:noWrap/>
            <w:vAlign w:val="bottom"/>
            <w:hideMark/>
          </w:tcPr>
          <w:p w14:paraId="019FEA8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0.897 - 1.162</w:t>
            </w:r>
          </w:p>
        </w:tc>
      </w:tr>
      <w:tr w:rsidR="004E592A" w:rsidRPr="000A7DC3" w14:paraId="563775F6" w14:textId="77777777" w:rsidTr="00A12B8A">
        <w:trPr>
          <w:trHeight w:val="315"/>
        </w:trPr>
        <w:tc>
          <w:tcPr>
            <w:tcW w:w="3820" w:type="dxa"/>
            <w:tcBorders>
              <w:top w:val="nil"/>
              <w:left w:val="nil"/>
              <w:bottom w:val="nil"/>
              <w:right w:val="nil"/>
            </w:tcBorders>
            <w:shd w:val="clear" w:color="auto" w:fill="auto"/>
            <w:noWrap/>
            <w:vAlign w:val="bottom"/>
            <w:hideMark/>
          </w:tcPr>
          <w:p w14:paraId="67EFA610"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Brown/</w:t>
            </w:r>
            <w:proofErr w:type="spellStart"/>
            <w:r w:rsidRPr="000A7DC3">
              <w:rPr>
                <w:rFonts w:eastAsia="Times New Roman"/>
                <w:color w:val="000000"/>
                <w:sz w:val="16"/>
                <w:szCs w:val="16"/>
              </w:rPr>
              <w:t>Mixed</w:t>
            </w:r>
            <w:proofErr w:type="spellEnd"/>
          </w:p>
        </w:tc>
        <w:tc>
          <w:tcPr>
            <w:tcW w:w="541" w:type="dxa"/>
            <w:tcBorders>
              <w:top w:val="nil"/>
              <w:left w:val="nil"/>
              <w:bottom w:val="nil"/>
              <w:right w:val="nil"/>
            </w:tcBorders>
            <w:shd w:val="clear" w:color="auto" w:fill="auto"/>
            <w:noWrap/>
            <w:vAlign w:val="bottom"/>
            <w:hideMark/>
          </w:tcPr>
          <w:p w14:paraId="6FC290C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0.959</w:t>
            </w:r>
          </w:p>
        </w:tc>
        <w:tc>
          <w:tcPr>
            <w:tcW w:w="1178" w:type="dxa"/>
            <w:tcBorders>
              <w:top w:val="nil"/>
              <w:left w:val="nil"/>
              <w:bottom w:val="nil"/>
              <w:right w:val="nil"/>
            </w:tcBorders>
            <w:shd w:val="clear" w:color="auto" w:fill="auto"/>
            <w:noWrap/>
            <w:vAlign w:val="bottom"/>
            <w:hideMark/>
          </w:tcPr>
          <w:p w14:paraId="1639CBE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0.875 - 1.052</w:t>
            </w:r>
          </w:p>
        </w:tc>
        <w:tc>
          <w:tcPr>
            <w:tcW w:w="541" w:type="dxa"/>
            <w:tcBorders>
              <w:top w:val="nil"/>
              <w:left w:val="nil"/>
              <w:bottom w:val="nil"/>
              <w:right w:val="nil"/>
            </w:tcBorders>
            <w:shd w:val="clear" w:color="auto" w:fill="auto"/>
            <w:noWrap/>
            <w:vAlign w:val="bottom"/>
            <w:hideMark/>
          </w:tcPr>
          <w:p w14:paraId="42506F6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0.956</w:t>
            </w:r>
          </w:p>
        </w:tc>
        <w:tc>
          <w:tcPr>
            <w:tcW w:w="1266" w:type="dxa"/>
            <w:tcBorders>
              <w:top w:val="nil"/>
              <w:left w:val="nil"/>
              <w:bottom w:val="nil"/>
              <w:right w:val="nil"/>
            </w:tcBorders>
            <w:shd w:val="clear" w:color="auto" w:fill="auto"/>
            <w:noWrap/>
            <w:vAlign w:val="bottom"/>
            <w:hideMark/>
          </w:tcPr>
          <w:p w14:paraId="22CEA06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0.871 - 1.049</w:t>
            </w:r>
          </w:p>
        </w:tc>
        <w:tc>
          <w:tcPr>
            <w:tcW w:w="541" w:type="dxa"/>
            <w:tcBorders>
              <w:top w:val="nil"/>
              <w:left w:val="nil"/>
              <w:bottom w:val="nil"/>
              <w:right w:val="nil"/>
            </w:tcBorders>
            <w:shd w:val="clear" w:color="auto" w:fill="auto"/>
            <w:noWrap/>
            <w:vAlign w:val="bottom"/>
            <w:hideMark/>
          </w:tcPr>
          <w:p w14:paraId="6BEB7A8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0.961</w:t>
            </w:r>
          </w:p>
        </w:tc>
        <w:tc>
          <w:tcPr>
            <w:tcW w:w="1178" w:type="dxa"/>
            <w:tcBorders>
              <w:top w:val="nil"/>
              <w:left w:val="nil"/>
              <w:bottom w:val="nil"/>
              <w:right w:val="nil"/>
            </w:tcBorders>
            <w:shd w:val="clear" w:color="auto" w:fill="auto"/>
            <w:noWrap/>
            <w:vAlign w:val="bottom"/>
            <w:hideMark/>
          </w:tcPr>
          <w:p w14:paraId="43C8B6A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0.876 - 1.054</w:t>
            </w:r>
          </w:p>
        </w:tc>
        <w:tc>
          <w:tcPr>
            <w:tcW w:w="571" w:type="dxa"/>
            <w:tcBorders>
              <w:top w:val="nil"/>
              <w:left w:val="nil"/>
              <w:bottom w:val="nil"/>
              <w:right w:val="nil"/>
            </w:tcBorders>
            <w:shd w:val="clear" w:color="auto" w:fill="auto"/>
            <w:noWrap/>
            <w:vAlign w:val="bottom"/>
            <w:hideMark/>
          </w:tcPr>
          <w:p w14:paraId="0615140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0.954</w:t>
            </w:r>
          </w:p>
        </w:tc>
        <w:tc>
          <w:tcPr>
            <w:tcW w:w="1289" w:type="dxa"/>
            <w:tcBorders>
              <w:top w:val="nil"/>
              <w:left w:val="nil"/>
              <w:bottom w:val="nil"/>
              <w:right w:val="nil"/>
            </w:tcBorders>
            <w:shd w:val="clear" w:color="auto" w:fill="auto"/>
            <w:noWrap/>
            <w:vAlign w:val="bottom"/>
            <w:hideMark/>
          </w:tcPr>
          <w:p w14:paraId="71AEB3D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0.869 - 1.048</w:t>
            </w:r>
          </w:p>
        </w:tc>
      </w:tr>
      <w:tr w:rsidR="004E592A" w:rsidRPr="000A7DC3" w14:paraId="4856872D" w14:textId="77777777" w:rsidTr="00A12B8A">
        <w:trPr>
          <w:trHeight w:val="315"/>
        </w:trPr>
        <w:tc>
          <w:tcPr>
            <w:tcW w:w="3820" w:type="dxa"/>
            <w:tcBorders>
              <w:top w:val="nil"/>
              <w:left w:val="nil"/>
              <w:bottom w:val="nil"/>
              <w:right w:val="nil"/>
            </w:tcBorders>
            <w:shd w:val="clear" w:color="auto" w:fill="auto"/>
            <w:noWrap/>
            <w:vAlign w:val="bottom"/>
            <w:hideMark/>
          </w:tcPr>
          <w:p w14:paraId="28B53343"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Indigenous</w:t>
            </w:r>
            <w:proofErr w:type="spellEnd"/>
          </w:p>
        </w:tc>
        <w:tc>
          <w:tcPr>
            <w:tcW w:w="541" w:type="dxa"/>
            <w:tcBorders>
              <w:top w:val="nil"/>
              <w:left w:val="nil"/>
              <w:bottom w:val="nil"/>
              <w:right w:val="nil"/>
            </w:tcBorders>
            <w:shd w:val="clear" w:color="auto" w:fill="auto"/>
            <w:noWrap/>
            <w:vAlign w:val="bottom"/>
            <w:hideMark/>
          </w:tcPr>
          <w:p w14:paraId="4A7C637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1.077</w:t>
            </w:r>
          </w:p>
        </w:tc>
        <w:tc>
          <w:tcPr>
            <w:tcW w:w="1178" w:type="dxa"/>
            <w:tcBorders>
              <w:top w:val="nil"/>
              <w:left w:val="nil"/>
              <w:bottom w:val="nil"/>
              <w:right w:val="nil"/>
            </w:tcBorders>
            <w:shd w:val="clear" w:color="auto" w:fill="auto"/>
            <w:noWrap/>
            <w:vAlign w:val="bottom"/>
            <w:hideMark/>
          </w:tcPr>
          <w:p w14:paraId="210082B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0.693 - 1.675</w:t>
            </w:r>
          </w:p>
        </w:tc>
        <w:tc>
          <w:tcPr>
            <w:tcW w:w="541" w:type="dxa"/>
            <w:tcBorders>
              <w:top w:val="nil"/>
              <w:left w:val="nil"/>
              <w:bottom w:val="nil"/>
              <w:right w:val="nil"/>
            </w:tcBorders>
            <w:shd w:val="clear" w:color="auto" w:fill="auto"/>
            <w:noWrap/>
            <w:vAlign w:val="bottom"/>
            <w:hideMark/>
          </w:tcPr>
          <w:p w14:paraId="2BA30F4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1.083</w:t>
            </w:r>
          </w:p>
        </w:tc>
        <w:tc>
          <w:tcPr>
            <w:tcW w:w="1266" w:type="dxa"/>
            <w:tcBorders>
              <w:top w:val="nil"/>
              <w:left w:val="nil"/>
              <w:bottom w:val="nil"/>
              <w:right w:val="nil"/>
            </w:tcBorders>
            <w:shd w:val="clear" w:color="auto" w:fill="auto"/>
            <w:noWrap/>
            <w:vAlign w:val="bottom"/>
            <w:hideMark/>
          </w:tcPr>
          <w:p w14:paraId="298CFE9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0.699 - 1.678</w:t>
            </w:r>
          </w:p>
        </w:tc>
        <w:tc>
          <w:tcPr>
            <w:tcW w:w="541" w:type="dxa"/>
            <w:tcBorders>
              <w:top w:val="nil"/>
              <w:left w:val="nil"/>
              <w:bottom w:val="nil"/>
              <w:right w:val="nil"/>
            </w:tcBorders>
            <w:shd w:val="clear" w:color="auto" w:fill="auto"/>
            <w:noWrap/>
            <w:vAlign w:val="bottom"/>
            <w:hideMark/>
          </w:tcPr>
          <w:p w14:paraId="2110AA4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1.068</w:t>
            </w:r>
          </w:p>
        </w:tc>
        <w:tc>
          <w:tcPr>
            <w:tcW w:w="1178" w:type="dxa"/>
            <w:tcBorders>
              <w:top w:val="nil"/>
              <w:left w:val="nil"/>
              <w:bottom w:val="nil"/>
              <w:right w:val="nil"/>
            </w:tcBorders>
            <w:shd w:val="clear" w:color="auto" w:fill="auto"/>
            <w:noWrap/>
            <w:vAlign w:val="bottom"/>
            <w:hideMark/>
          </w:tcPr>
          <w:p w14:paraId="17600B3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0.681 - 1.675</w:t>
            </w:r>
          </w:p>
        </w:tc>
        <w:tc>
          <w:tcPr>
            <w:tcW w:w="571" w:type="dxa"/>
            <w:tcBorders>
              <w:top w:val="nil"/>
              <w:left w:val="nil"/>
              <w:bottom w:val="nil"/>
              <w:right w:val="nil"/>
            </w:tcBorders>
            <w:shd w:val="clear" w:color="auto" w:fill="auto"/>
            <w:noWrap/>
            <w:vAlign w:val="bottom"/>
            <w:hideMark/>
          </w:tcPr>
          <w:p w14:paraId="5A9B8FD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1.078</w:t>
            </w:r>
          </w:p>
        </w:tc>
        <w:tc>
          <w:tcPr>
            <w:tcW w:w="1289" w:type="dxa"/>
            <w:tcBorders>
              <w:top w:val="nil"/>
              <w:left w:val="nil"/>
              <w:bottom w:val="nil"/>
              <w:right w:val="nil"/>
            </w:tcBorders>
            <w:shd w:val="clear" w:color="auto" w:fill="auto"/>
            <w:noWrap/>
            <w:vAlign w:val="bottom"/>
            <w:hideMark/>
          </w:tcPr>
          <w:p w14:paraId="1CE9971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0.690 - 1.686</w:t>
            </w:r>
          </w:p>
        </w:tc>
      </w:tr>
      <w:tr w:rsidR="004E592A" w:rsidRPr="00876CDA" w14:paraId="7ACE3535" w14:textId="77777777" w:rsidTr="00A12B8A">
        <w:trPr>
          <w:trHeight w:val="315"/>
        </w:trPr>
        <w:tc>
          <w:tcPr>
            <w:tcW w:w="3820" w:type="dxa"/>
            <w:tcBorders>
              <w:top w:val="nil"/>
              <w:left w:val="nil"/>
              <w:bottom w:val="nil"/>
              <w:right w:val="nil"/>
            </w:tcBorders>
            <w:shd w:val="clear" w:color="auto" w:fill="auto"/>
            <w:noWrap/>
            <w:vAlign w:val="bottom"/>
            <w:hideMark/>
          </w:tcPr>
          <w:p w14:paraId="3A8CB52C" w14:textId="77777777" w:rsidR="004E592A" w:rsidRPr="000A7DC3" w:rsidRDefault="004E592A" w:rsidP="004E592A">
            <w:pPr>
              <w:spacing w:line="240" w:lineRule="auto"/>
              <w:rPr>
                <w:rFonts w:eastAsia="Times New Roman"/>
                <w:i/>
                <w:iCs/>
                <w:color w:val="000000"/>
                <w:sz w:val="16"/>
                <w:szCs w:val="16"/>
                <w:lang w:val="en-US"/>
              </w:rPr>
            </w:pPr>
            <w:r w:rsidRPr="000A7DC3">
              <w:rPr>
                <w:rFonts w:eastAsia="Times New Roman"/>
                <w:i/>
                <w:iCs/>
                <w:color w:val="000000"/>
                <w:sz w:val="16"/>
                <w:szCs w:val="16"/>
                <w:lang w:val="en-US"/>
              </w:rPr>
              <w:t>Region of residence (omitted: South-East)</w:t>
            </w:r>
          </w:p>
        </w:tc>
        <w:tc>
          <w:tcPr>
            <w:tcW w:w="541" w:type="dxa"/>
            <w:tcBorders>
              <w:top w:val="nil"/>
              <w:left w:val="nil"/>
              <w:bottom w:val="nil"/>
              <w:right w:val="nil"/>
            </w:tcBorders>
            <w:shd w:val="clear" w:color="auto" w:fill="auto"/>
            <w:noWrap/>
            <w:vAlign w:val="bottom"/>
            <w:hideMark/>
          </w:tcPr>
          <w:p w14:paraId="430F1B12" w14:textId="77777777" w:rsidR="004E592A" w:rsidRPr="000A7DC3" w:rsidRDefault="004E592A" w:rsidP="004E592A">
            <w:pPr>
              <w:spacing w:line="240" w:lineRule="auto"/>
              <w:rPr>
                <w:rFonts w:eastAsia="Times New Roman"/>
                <w:i/>
                <w:iCs/>
                <w:color w:val="000000"/>
                <w:sz w:val="16"/>
                <w:szCs w:val="16"/>
                <w:lang w:val="en-US"/>
              </w:rPr>
            </w:pPr>
          </w:p>
        </w:tc>
        <w:tc>
          <w:tcPr>
            <w:tcW w:w="1178" w:type="dxa"/>
            <w:tcBorders>
              <w:top w:val="nil"/>
              <w:left w:val="nil"/>
              <w:bottom w:val="nil"/>
              <w:right w:val="nil"/>
            </w:tcBorders>
            <w:shd w:val="clear" w:color="auto" w:fill="auto"/>
            <w:noWrap/>
            <w:vAlign w:val="bottom"/>
            <w:hideMark/>
          </w:tcPr>
          <w:p w14:paraId="358E6352"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41" w:type="dxa"/>
            <w:tcBorders>
              <w:top w:val="nil"/>
              <w:left w:val="nil"/>
              <w:bottom w:val="nil"/>
              <w:right w:val="nil"/>
            </w:tcBorders>
            <w:shd w:val="clear" w:color="auto" w:fill="auto"/>
            <w:noWrap/>
            <w:vAlign w:val="bottom"/>
            <w:hideMark/>
          </w:tcPr>
          <w:p w14:paraId="32851C34"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266" w:type="dxa"/>
            <w:tcBorders>
              <w:top w:val="nil"/>
              <w:left w:val="nil"/>
              <w:bottom w:val="nil"/>
              <w:right w:val="nil"/>
            </w:tcBorders>
            <w:shd w:val="clear" w:color="auto" w:fill="auto"/>
            <w:noWrap/>
            <w:vAlign w:val="bottom"/>
            <w:hideMark/>
          </w:tcPr>
          <w:p w14:paraId="3797C172"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41" w:type="dxa"/>
            <w:tcBorders>
              <w:top w:val="nil"/>
              <w:left w:val="nil"/>
              <w:bottom w:val="nil"/>
              <w:right w:val="nil"/>
            </w:tcBorders>
            <w:shd w:val="clear" w:color="auto" w:fill="auto"/>
            <w:noWrap/>
            <w:vAlign w:val="bottom"/>
            <w:hideMark/>
          </w:tcPr>
          <w:p w14:paraId="53E501FD"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178" w:type="dxa"/>
            <w:tcBorders>
              <w:top w:val="nil"/>
              <w:left w:val="nil"/>
              <w:bottom w:val="nil"/>
              <w:right w:val="nil"/>
            </w:tcBorders>
            <w:shd w:val="clear" w:color="auto" w:fill="auto"/>
            <w:noWrap/>
            <w:vAlign w:val="bottom"/>
            <w:hideMark/>
          </w:tcPr>
          <w:p w14:paraId="138A1D01"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571" w:type="dxa"/>
            <w:tcBorders>
              <w:top w:val="nil"/>
              <w:left w:val="nil"/>
              <w:bottom w:val="nil"/>
              <w:right w:val="nil"/>
            </w:tcBorders>
            <w:shd w:val="clear" w:color="auto" w:fill="auto"/>
            <w:noWrap/>
            <w:vAlign w:val="bottom"/>
            <w:hideMark/>
          </w:tcPr>
          <w:p w14:paraId="34877DE4"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c>
          <w:tcPr>
            <w:tcW w:w="1289" w:type="dxa"/>
            <w:tcBorders>
              <w:top w:val="nil"/>
              <w:left w:val="nil"/>
              <w:bottom w:val="nil"/>
              <w:right w:val="nil"/>
            </w:tcBorders>
            <w:shd w:val="clear" w:color="auto" w:fill="auto"/>
            <w:noWrap/>
            <w:vAlign w:val="bottom"/>
            <w:hideMark/>
          </w:tcPr>
          <w:p w14:paraId="4CF55517" w14:textId="77777777" w:rsidR="004E592A" w:rsidRPr="000A7DC3" w:rsidRDefault="004E592A" w:rsidP="004E592A">
            <w:pPr>
              <w:spacing w:line="240" w:lineRule="auto"/>
              <w:jc w:val="center"/>
              <w:rPr>
                <w:rFonts w:ascii="Times New Roman" w:eastAsia="Times New Roman" w:hAnsi="Times New Roman" w:cs="Times New Roman"/>
                <w:sz w:val="20"/>
                <w:szCs w:val="20"/>
                <w:lang w:val="en-US"/>
              </w:rPr>
            </w:pPr>
          </w:p>
        </w:tc>
      </w:tr>
      <w:tr w:rsidR="004E592A" w:rsidRPr="000A7DC3" w14:paraId="686BE651" w14:textId="77777777" w:rsidTr="00A12B8A">
        <w:trPr>
          <w:trHeight w:val="315"/>
        </w:trPr>
        <w:tc>
          <w:tcPr>
            <w:tcW w:w="3820" w:type="dxa"/>
            <w:tcBorders>
              <w:top w:val="nil"/>
              <w:left w:val="nil"/>
              <w:bottom w:val="nil"/>
              <w:right w:val="nil"/>
            </w:tcBorders>
            <w:shd w:val="clear" w:color="auto" w:fill="auto"/>
            <w:noWrap/>
            <w:vAlign w:val="bottom"/>
            <w:hideMark/>
          </w:tcPr>
          <w:p w14:paraId="53DC3AFF"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Center-West</w:t>
            </w:r>
          </w:p>
        </w:tc>
        <w:tc>
          <w:tcPr>
            <w:tcW w:w="541" w:type="dxa"/>
            <w:tcBorders>
              <w:top w:val="nil"/>
              <w:left w:val="nil"/>
              <w:bottom w:val="nil"/>
              <w:right w:val="nil"/>
            </w:tcBorders>
            <w:shd w:val="clear" w:color="auto" w:fill="auto"/>
            <w:noWrap/>
            <w:vAlign w:val="bottom"/>
            <w:hideMark/>
          </w:tcPr>
          <w:p w14:paraId="42D0358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1.016</w:t>
            </w:r>
          </w:p>
        </w:tc>
        <w:tc>
          <w:tcPr>
            <w:tcW w:w="1178" w:type="dxa"/>
            <w:tcBorders>
              <w:top w:val="nil"/>
              <w:left w:val="nil"/>
              <w:bottom w:val="nil"/>
              <w:right w:val="nil"/>
            </w:tcBorders>
            <w:shd w:val="clear" w:color="auto" w:fill="auto"/>
            <w:noWrap/>
            <w:vAlign w:val="bottom"/>
            <w:hideMark/>
          </w:tcPr>
          <w:p w14:paraId="48A1932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0.895 - 1.154</w:t>
            </w:r>
          </w:p>
        </w:tc>
        <w:tc>
          <w:tcPr>
            <w:tcW w:w="541" w:type="dxa"/>
            <w:tcBorders>
              <w:top w:val="nil"/>
              <w:left w:val="nil"/>
              <w:bottom w:val="nil"/>
              <w:right w:val="nil"/>
            </w:tcBorders>
            <w:shd w:val="clear" w:color="auto" w:fill="auto"/>
            <w:noWrap/>
            <w:vAlign w:val="bottom"/>
            <w:hideMark/>
          </w:tcPr>
          <w:p w14:paraId="7996C0E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1.019</w:t>
            </w:r>
          </w:p>
        </w:tc>
        <w:tc>
          <w:tcPr>
            <w:tcW w:w="1266" w:type="dxa"/>
            <w:tcBorders>
              <w:top w:val="nil"/>
              <w:left w:val="nil"/>
              <w:bottom w:val="nil"/>
              <w:right w:val="nil"/>
            </w:tcBorders>
            <w:shd w:val="clear" w:color="auto" w:fill="auto"/>
            <w:noWrap/>
            <w:vAlign w:val="bottom"/>
            <w:hideMark/>
          </w:tcPr>
          <w:p w14:paraId="2772CB7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0.898 - 1.156</w:t>
            </w:r>
          </w:p>
        </w:tc>
        <w:tc>
          <w:tcPr>
            <w:tcW w:w="541" w:type="dxa"/>
            <w:tcBorders>
              <w:top w:val="nil"/>
              <w:left w:val="nil"/>
              <w:bottom w:val="nil"/>
              <w:right w:val="nil"/>
            </w:tcBorders>
            <w:shd w:val="clear" w:color="auto" w:fill="auto"/>
            <w:noWrap/>
            <w:vAlign w:val="bottom"/>
            <w:hideMark/>
          </w:tcPr>
          <w:p w14:paraId="79F53A2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1.015</w:t>
            </w:r>
          </w:p>
        </w:tc>
        <w:tc>
          <w:tcPr>
            <w:tcW w:w="1178" w:type="dxa"/>
            <w:tcBorders>
              <w:top w:val="nil"/>
              <w:left w:val="nil"/>
              <w:bottom w:val="nil"/>
              <w:right w:val="nil"/>
            </w:tcBorders>
            <w:shd w:val="clear" w:color="auto" w:fill="auto"/>
            <w:noWrap/>
            <w:vAlign w:val="bottom"/>
            <w:hideMark/>
          </w:tcPr>
          <w:p w14:paraId="4FC599E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0.894 - 1.153</w:t>
            </w:r>
          </w:p>
        </w:tc>
        <w:tc>
          <w:tcPr>
            <w:tcW w:w="571" w:type="dxa"/>
            <w:tcBorders>
              <w:top w:val="nil"/>
              <w:left w:val="nil"/>
              <w:bottom w:val="nil"/>
              <w:right w:val="nil"/>
            </w:tcBorders>
            <w:shd w:val="clear" w:color="auto" w:fill="auto"/>
            <w:noWrap/>
            <w:vAlign w:val="bottom"/>
            <w:hideMark/>
          </w:tcPr>
          <w:p w14:paraId="6AAF015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1.023</w:t>
            </w:r>
          </w:p>
        </w:tc>
        <w:tc>
          <w:tcPr>
            <w:tcW w:w="1289" w:type="dxa"/>
            <w:tcBorders>
              <w:top w:val="nil"/>
              <w:left w:val="nil"/>
              <w:bottom w:val="nil"/>
              <w:right w:val="nil"/>
            </w:tcBorders>
            <w:shd w:val="clear" w:color="auto" w:fill="auto"/>
            <w:noWrap/>
            <w:vAlign w:val="bottom"/>
            <w:hideMark/>
          </w:tcPr>
          <w:p w14:paraId="56D29A0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0.901 - 1.160</w:t>
            </w:r>
          </w:p>
        </w:tc>
      </w:tr>
      <w:tr w:rsidR="004E592A" w:rsidRPr="000A7DC3" w14:paraId="45D6ADCA" w14:textId="77777777" w:rsidTr="00A12B8A">
        <w:trPr>
          <w:trHeight w:val="315"/>
        </w:trPr>
        <w:tc>
          <w:tcPr>
            <w:tcW w:w="3820" w:type="dxa"/>
            <w:tcBorders>
              <w:top w:val="nil"/>
              <w:left w:val="nil"/>
              <w:bottom w:val="nil"/>
              <w:right w:val="nil"/>
            </w:tcBorders>
            <w:shd w:val="clear" w:color="auto" w:fill="auto"/>
            <w:noWrap/>
            <w:vAlign w:val="bottom"/>
            <w:hideMark/>
          </w:tcPr>
          <w:p w14:paraId="0E6FA139"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North</w:t>
            </w:r>
          </w:p>
        </w:tc>
        <w:tc>
          <w:tcPr>
            <w:tcW w:w="541" w:type="dxa"/>
            <w:tcBorders>
              <w:top w:val="nil"/>
              <w:left w:val="nil"/>
              <w:bottom w:val="nil"/>
              <w:right w:val="nil"/>
            </w:tcBorders>
            <w:shd w:val="clear" w:color="auto" w:fill="auto"/>
            <w:noWrap/>
            <w:vAlign w:val="bottom"/>
            <w:hideMark/>
          </w:tcPr>
          <w:p w14:paraId="6B88BB7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0.702</w:t>
            </w:r>
          </w:p>
        </w:tc>
        <w:tc>
          <w:tcPr>
            <w:tcW w:w="1178" w:type="dxa"/>
            <w:tcBorders>
              <w:top w:val="nil"/>
              <w:left w:val="nil"/>
              <w:bottom w:val="nil"/>
              <w:right w:val="nil"/>
            </w:tcBorders>
            <w:shd w:val="clear" w:color="auto" w:fill="auto"/>
            <w:noWrap/>
            <w:vAlign w:val="bottom"/>
            <w:hideMark/>
          </w:tcPr>
          <w:p w14:paraId="778D4B3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0.616 - 0.800</w:t>
            </w:r>
          </w:p>
        </w:tc>
        <w:tc>
          <w:tcPr>
            <w:tcW w:w="541" w:type="dxa"/>
            <w:tcBorders>
              <w:top w:val="nil"/>
              <w:left w:val="nil"/>
              <w:bottom w:val="nil"/>
              <w:right w:val="nil"/>
            </w:tcBorders>
            <w:shd w:val="clear" w:color="auto" w:fill="auto"/>
            <w:noWrap/>
            <w:vAlign w:val="bottom"/>
            <w:hideMark/>
          </w:tcPr>
          <w:p w14:paraId="028BDF7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0.703</w:t>
            </w:r>
          </w:p>
        </w:tc>
        <w:tc>
          <w:tcPr>
            <w:tcW w:w="1266" w:type="dxa"/>
            <w:tcBorders>
              <w:top w:val="nil"/>
              <w:left w:val="nil"/>
              <w:bottom w:val="nil"/>
              <w:right w:val="nil"/>
            </w:tcBorders>
            <w:shd w:val="clear" w:color="auto" w:fill="auto"/>
            <w:noWrap/>
            <w:vAlign w:val="bottom"/>
            <w:hideMark/>
          </w:tcPr>
          <w:p w14:paraId="4B099C2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0.616 - 0.801</w:t>
            </w:r>
          </w:p>
        </w:tc>
        <w:tc>
          <w:tcPr>
            <w:tcW w:w="541" w:type="dxa"/>
            <w:tcBorders>
              <w:top w:val="nil"/>
              <w:left w:val="nil"/>
              <w:bottom w:val="nil"/>
              <w:right w:val="nil"/>
            </w:tcBorders>
            <w:shd w:val="clear" w:color="auto" w:fill="auto"/>
            <w:noWrap/>
            <w:vAlign w:val="bottom"/>
            <w:hideMark/>
          </w:tcPr>
          <w:p w14:paraId="4AB81A3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0.700</w:t>
            </w:r>
          </w:p>
        </w:tc>
        <w:tc>
          <w:tcPr>
            <w:tcW w:w="1178" w:type="dxa"/>
            <w:tcBorders>
              <w:top w:val="nil"/>
              <w:left w:val="nil"/>
              <w:bottom w:val="nil"/>
              <w:right w:val="nil"/>
            </w:tcBorders>
            <w:shd w:val="clear" w:color="auto" w:fill="auto"/>
            <w:noWrap/>
            <w:vAlign w:val="bottom"/>
            <w:hideMark/>
          </w:tcPr>
          <w:p w14:paraId="13D1F07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0.615 - 0.798</w:t>
            </w:r>
          </w:p>
        </w:tc>
        <w:tc>
          <w:tcPr>
            <w:tcW w:w="571" w:type="dxa"/>
            <w:tcBorders>
              <w:top w:val="nil"/>
              <w:left w:val="nil"/>
              <w:bottom w:val="nil"/>
              <w:right w:val="nil"/>
            </w:tcBorders>
            <w:shd w:val="clear" w:color="auto" w:fill="auto"/>
            <w:noWrap/>
            <w:vAlign w:val="bottom"/>
            <w:hideMark/>
          </w:tcPr>
          <w:p w14:paraId="7801F7B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0.706</w:t>
            </w:r>
          </w:p>
        </w:tc>
        <w:tc>
          <w:tcPr>
            <w:tcW w:w="1289" w:type="dxa"/>
            <w:tcBorders>
              <w:top w:val="nil"/>
              <w:left w:val="nil"/>
              <w:bottom w:val="nil"/>
              <w:right w:val="nil"/>
            </w:tcBorders>
            <w:shd w:val="clear" w:color="auto" w:fill="auto"/>
            <w:noWrap/>
            <w:vAlign w:val="bottom"/>
            <w:hideMark/>
          </w:tcPr>
          <w:p w14:paraId="7E88169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0.619 - 0.805</w:t>
            </w:r>
          </w:p>
        </w:tc>
      </w:tr>
      <w:tr w:rsidR="004E592A" w:rsidRPr="000A7DC3" w14:paraId="583D7394" w14:textId="77777777" w:rsidTr="00A12B8A">
        <w:trPr>
          <w:trHeight w:val="315"/>
        </w:trPr>
        <w:tc>
          <w:tcPr>
            <w:tcW w:w="3820" w:type="dxa"/>
            <w:tcBorders>
              <w:top w:val="nil"/>
              <w:left w:val="nil"/>
              <w:bottom w:val="nil"/>
              <w:right w:val="nil"/>
            </w:tcBorders>
            <w:shd w:val="clear" w:color="auto" w:fill="auto"/>
            <w:noWrap/>
            <w:vAlign w:val="bottom"/>
            <w:hideMark/>
          </w:tcPr>
          <w:p w14:paraId="57D5F4A0"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North-East</w:t>
            </w:r>
          </w:p>
        </w:tc>
        <w:tc>
          <w:tcPr>
            <w:tcW w:w="541" w:type="dxa"/>
            <w:tcBorders>
              <w:top w:val="nil"/>
              <w:left w:val="nil"/>
              <w:bottom w:val="nil"/>
              <w:right w:val="nil"/>
            </w:tcBorders>
            <w:shd w:val="clear" w:color="auto" w:fill="auto"/>
            <w:noWrap/>
            <w:vAlign w:val="bottom"/>
            <w:hideMark/>
          </w:tcPr>
          <w:p w14:paraId="46167A9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0.896</w:t>
            </w:r>
          </w:p>
        </w:tc>
        <w:tc>
          <w:tcPr>
            <w:tcW w:w="1178" w:type="dxa"/>
            <w:tcBorders>
              <w:top w:val="nil"/>
              <w:left w:val="nil"/>
              <w:bottom w:val="nil"/>
              <w:right w:val="nil"/>
            </w:tcBorders>
            <w:shd w:val="clear" w:color="auto" w:fill="auto"/>
            <w:noWrap/>
            <w:vAlign w:val="bottom"/>
            <w:hideMark/>
          </w:tcPr>
          <w:p w14:paraId="6769ABE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0.807 - 0.996</w:t>
            </w:r>
          </w:p>
        </w:tc>
        <w:tc>
          <w:tcPr>
            <w:tcW w:w="541" w:type="dxa"/>
            <w:tcBorders>
              <w:top w:val="nil"/>
              <w:left w:val="nil"/>
              <w:bottom w:val="nil"/>
              <w:right w:val="nil"/>
            </w:tcBorders>
            <w:shd w:val="clear" w:color="auto" w:fill="auto"/>
            <w:noWrap/>
            <w:vAlign w:val="bottom"/>
            <w:hideMark/>
          </w:tcPr>
          <w:p w14:paraId="5BF392F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0.899</w:t>
            </w:r>
          </w:p>
        </w:tc>
        <w:tc>
          <w:tcPr>
            <w:tcW w:w="1266" w:type="dxa"/>
            <w:tcBorders>
              <w:top w:val="nil"/>
              <w:left w:val="nil"/>
              <w:bottom w:val="nil"/>
              <w:right w:val="nil"/>
            </w:tcBorders>
            <w:shd w:val="clear" w:color="auto" w:fill="auto"/>
            <w:noWrap/>
            <w:vAlign w:val="bottom"/>
            <w:hideMark/>
          </w:tcPr>
          <w:p w14:paraId="2A5A828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0.808 - 1.000</w:t>
            </w:r>
          </w:p>
        </w:tc>
        <w:tc>
          <w:tcPr>
            <w:tcW w:w="541" w:type="dxa"/>
            <w:tcBorders>
              <w:top w:val="nil"/>
              <w:left w:val="nil"/>
              <w:bottom w:val="nil"/>
              <w:right w:val="nil"/>
            </w:tcBorders>
            <w:shd w:val="clear" w:color="auto" w:fill="auto"/>
            <w:noWrap/>
            <w:vAlign w:val="bottom"/>
            <w:hideMark/>
          </w:tcPr>
          <w:p w14:paraId="6D4E124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0.897</w:t>
            </w:r>
          </w:p>
        </w:tc>
        <w:tc>
          <w:tcPr>
            <w:tcW w:w="1178" w:type="dxa"/>
            <w:tcBorders>
              <w:top w:val="nil"/>
              <w:left w:val="nil"/>
              <w:bottom w:val="nil"/>
              <w:right w:val="nil"/>
            </w:tcBorders>
            <w:shd w:val="clear" w:color="auto" w:fill="auto"/>
            <w:noWrap/>
            <w:vAlign w:val="bottom"/>
            <w:hideMark/>
          </w:tcPr>
          <w:p w14:paraId="671F8E6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0.807 - 0.997</w:t>
            </w:r>
          </w:p>
        </w:tc>
        <w:tc>
          <w:tcPr>
            <w:tcW w:w="571" w:type="dxa"/>
            <w:tcBorders>
              <w:top w:val="nil"/>
              <w:left w:val="nil"/>
              <w:bottom w:val="nil"/>
              <w:right w:val="nil"/>
            </w:tcBorders>
            <w:shd w:val="clear" w:color="auto" w:fill="auto"/>
            <w:noWrap/>
            <w:vAlign w:val="bottom"/>
            <w:hideMark/>
          </w:tcPr>
          <w:p w14:paraId="40A6B4D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0.901</w:t>
            </w:r>
          </w:p>
        </w:tc>
        <w:tc>
          <w:tcPr>
            <w:tcW w:w="1289" w:type="dxa"/>
            <w:tcBorders>
              <w:top w:val="nil"/>
              <w:left w:val="nil"/>
              <w:bottom w:val="nil"/>
              <w:right w:val="nil"/>
            </w:tcBorders>
            <w:shd w:val="clear" w:color="auto" w:fill="auto"/>
            <w:noWrap/>
            <w:vAlign w:val="bottom"/>
            <w:hideMark/>
          </w:tcPr>
          <w:p w14:paraId="5674C1D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0.810 - 1.002</w:t>
            </w:r>
          </w:p>
        </w:tc>
      </w:tr>
      <w:tr w:rsidR="004E592A" w:rsidRPr="000A7DC3" w14:paraId="42B5BBB8" w14:textId="77777777" w:rsidTr="00A12B8A">
        <w:trPr>
          <w:trHeight w:val="315"/>
        </w:trPr>
        <w:tc>
          <w:tcPr>
            <w:tcW w:w="3820" w:type="dxa"/>
            <w:tcBorders>
              <w:top w:val="nil"/>
              <w:left w:val="nil"/>
              <w:bottom w:val="nil"/>
              <w:right w:val="nil"/>
            </w:tcBorders>
            <w:shd w:val="clear" w:color="auto" w:fill="auto"/>
            <w:noWrap/>
            <w:vAlign w:val="bottom"/>
            <w:hideMark/>
          </w:tcPr>
          <w:p w14:paraId="4887D520"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South</w:t>
            </w:r>
          </w:p>
        </w:tc>
        <w:tc>
          <w:tcPr>
            <w:tcW w:w="541" w:type="dxa"/>
            <w:tcBorders>
              <w:top w:val="nil"/>
              <w:left w:val="nil"/>
              <w:bottom w:val="nil"/>
              <w:right w:val="nil"/>
            </w:tcBorders>
            <w:shd w:val="clear" w:color="auto" w:fill="auto"/>
            <w:noWrap/>
            <w:vAlign w:val="bottom"/>
            <w:hideMark/>
          </w:tcPr>
          <w:p w14:paraId="1E07F6B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0.923</w:t>
            </w:r>
          </w:p>
        </w:tc>
        <w:tc>
          <w:tcPr>
            <w:tcW w:w="1178" w:type="dxa"/>
            <w:tcBorders>
              <w:top w:val="nil"/>
              <w:left w:val="nil"/>
              <w:bottom w:val="nil"/>
              <w:right w:val="nil"/>
            </w:tcBorders>
            <w:shd w:val="clear" w:color="auto" w:fill="auto"/>
            <w:noWrap/>
            <w:vAlign w:val="bottom"/>
            <w:hideMark/>
          </w:tcPr>
          <w:p w14:paraId="3291301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0.808 - 1.054</w:t>
            </w:r>
          </w:p>
        </w:tc>
        <w:tc>
          <w:tcPr>
            <w:tcW w:w="541" w:type="dxa"/>
            <w:tcBorders>
              <w:top w:val="nil"/>
              <w:left w:val="nil"/>
              <w:bottom w:val="nil"/>
              <w:right w:val="nil"/>
            </w:tcBorders>
            <w:shd w:val="clear" w:color="auto" w:fill="auto"/>
            <w:noWrap/>
            <w:vAlign w:val="bottom"/>
            <w:hideMark/>
          </w:tcPr>
          <w:p w14:paraId="06ED9E4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0.923</w:t>
            </w:r>
          </w:p>
        </w:tc>
        <w:tc>
          <w:tcPr>
            <w:tcW w:w="1266" w:type="dxa"/>
            <w:tcBorders>
              <w:top w:val="nil"/>
              <w:left w:val="nil"/>
              <w:bottom w:val="nil"/>
              <w:right w:val="nil"/>
            </w:tcBorders>
            <w:shd w:val="clear" w:color="auto" w:fill="auto"/>
            <w:noWrap/>
            <w:vAlign w:val="bottom"/>
            <w:hideMark/>
          </w:tcPr>
          <w:p w14:paraId="64DD895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0.809 - 1.054</w:t>
            </w:r>
          </w:p>
        </w:tc>
        <w:tc>
          <w:tcPr>
            <w:tcW w:w="541" w:type="dxa"/>
            <w:tcBorders>
              <w:top w:val="nil"/>
              <w:left w:val="nil"/>
              <w:bottom w:val="nil"/>
              <w:right w:val="nil"/>
            </w:tcBorders>
            <w:shd w:val="clear" w:color="auto" w:fill="auto"/>
            <w:noWrap/>
            <w:vAlign w:val="bottom"/>
            <w:hideMark/>
          </w:tcPr>
          <w:p w14:paraId="21EACB5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0.923</w:t>
            </w:r>
          </w:p>
        </w:tc>
        <w:tc>
          <w:tcPr>
            <w:tcW w:w="1178" w:type="dxa"/>
            <w:tcBorders>
              <w:top w:val="nil"/>
              <w:left w:val="nil"/>
              <w:bottom w:val="nil"/>
              <w:right w:val="nil"/>
            </w:tcBorders>
            <w:shd w:val="clear" w:color="auto" w:fill="auto"/>
            <w:noWrap/>
            <w:vAlign w:val="bottom"/>
            <w:hideMark/>
          </w:tcPr>
          <w:p w14:paraId="478872D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0.809 - 1.054</w:t>
            </w:r>
          </w:p>
        </w:tc>
        <w:tc>
          <w:tcPr>
            <w:tcW w:w="571" w:type="dxa"/>
            <w:tcBorders>
              <w:top w:val="nil"/>
              <w:left w:val="nil"/>
              <w:bottom w:val="nil"/>
              <w:right w:val="nil"/>
            </w:tcBorders>
            <w:shd w:val="clear" w:color="auto" w:fill="auto"/>
            <w:noWrap/>
            <w:vAlign w:val="bottom"/>
            <w:hideMark/>
          </w:tcPr>
          <w:p w14:paraId="58A9B96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0.923</w:t>
            </w:r>
          </w:p>
        </w:tc>
        <w:tc>
          <w:tcPr>
            <w:tcW w:w="1289" w:type="dxa"/>
            <w:tcBorders>
              <w:top w:val="nil"/>
              <w:left w:val="nil"/>
              <w:bottom w:val="nil"/>
              <w:right w:val="nil"/>
            </w:tcBorders>
            <w:shd w:val="clear" w:color="auto" w:fill="auto"/>
            <w:noWrap/>
            <w:vAlign w:val="bottom"/>
            <w:hideMark/>
          </w:tcPr>
          <w:p w14:paraId="023B945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0.808 - 1.055</w:t>
            </w:r>
          </w:p>
        </w:tc>
      </w:tr>
      <w:tr w:rsidR="004E592A" w:rsidRPr="000A7DC3" w14:paraId="7E92F534" w14:textId="77777777" w:rsidTr="00A12B8A">
        <w:trPr>
          <w:trHeight w:val="315"/>
        </w:trPr>
        <w:tc>
          <w:tcPr>
            <w:tcW w:w="3820" w:type="dxa"/>
            <w:tcBorders>
              <w:top w:val="nil"/>
              <w:left w:val="nil"/>
              <w:bottom w:val="nil"/>
              <w:right w:val="nil"/>
            </w:tcBorders>
            <w:shd w:val="clear" w:color="auto" w:fill="auto"/>
            <w:noWrap/>
            <w:vAlign w:val="bottom"/>
            <w:hideMark/>
          </w:tcPr>
          <w:p w14:paraId="50EF68F2" w14:textId="77777777" w:rsidR="004E592A" w:rsidRPr="000A7DC3" w:rsidRDefault="004E592A" w:rsidP="004E592A">
            <w:pPr>
              <w:spacing w:line="240" w:lineRule="auto"/>
              <w:rPr>
                <w:rFonts w:eastAsia="Times New Roman"/>
                <w:i/>
                <w:iCs/>
                <w:color w:val="000000"/>
                <w:sz w:val="16"/>
                <w:szCs w:val="16"/>
              </w:rPr>
            </w:pPr>
            <w:r w:rsidRPr="000A7DC3">
              <w:rPr>
                <w:rFonts w:eastAsia="Times New Roman"/>
                <w:i/>
                <w:iCs/>
                <w:color w:val="000000"/>
                <w:sz w:val="16"/>
                <w:szCs w:val="16"/>
              </w:rPr>
              <w:t>Marital status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Single)</w:t>
            </w:r>
          </w:p>
        </w:tc>
        <w:tc>
          <w:tcPr>
            <w:tcW w:w="541" w:type="dxa"/>
            <w:tcBorders>
              <w:top w:val="nil"/>
              <w:left w:val="nil"/>
              <w:bottom w:val="nil"/>
              <w:right w:val="nil"/>
            </w:tcBorders>
            <w:shd w:val="clear" w:color="auto" w:fill="auto"/>
            <w:noWrap/>
            <w:vAlign w:val="bottom"/>
            <w:hideMark/>
          </w:tcPr>
          <w:p w14:paraId="0B99FA5D"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2D266B3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35EC2E5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40BAA82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53D0E2B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0F9743F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3916B29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36CD571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76E77E4A" w14:textId="77777777" w:rsidTr="00A12B8A">
        <w:trPr>
          <w:trHeight w:val="315"/>
        </w:trPr>
        <w:tc>
          <w:tcPr>
            <w:tcW w:w="3820" w:type="dxa"/>
            <w:tcBorders>
              <w:top w:val="nil"/>
              <w:left w:val="nil"/>
              <w:bottom w:val="nil"/>
              <w:right w:val="nil"/>
            </w:tcBorders>
            <w:shd w:val="clear" w:color="auto" w:fill="auto"/>
            <w:noWrap/>
            <w:vAlign w:val="bottom"/>
            <w:hideMark/>
          </w:tcPr>
          <w:p w14:paraId="66D5C2A6"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Married</w:t>
            </w:r>
            <w:proofErr w:type="spellEnd"/>
          </w:p>
        </w:tc>
        <w:tc>
          <w:tcPr>
            <w:tcW w:w="541" w:type="dxa"/>
            <w:tcBorders>
              <w:top w:val="nil"/>
              <w:left w:val="nil"/>
              <w:bottom w:val="nil"/>
              <w:right w:val="nil"/>
            </w:tcBorders>
            <w:shd w:val="clear" w:color="auto" w:fill="auto"/>
            <w:noWrap/>
            <w:vAlign w:val="bottom"/>
            <w:hideMark/>
          </w:tcPr>
          <w:p w14:paraId="319956C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1.012</w:t>
            </w:r>
          </w:p>
        </w:tc>
        <w:tc>
          <w:tcPr>
            <w:tcW w:w="1178" w:type="dxa"/>
            <w:tcBorders>
              <w:top w:val="nil"/>
              <w:left w:val="nil"/>
              <w:bottom w:val="nil"/>
              <w:right w:val="nil"/>
            </w:tcBorders>
            <w:shd w:val="clear" w:color="auto" w:fill="auto"/>
            <w:noWrap/>
            <w:vAlign w:val="bottom"/>
            <w:hideMark/>
          </w:tcPr>
          <w:p w14:paraId="62A2455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0.906 - 1.130</w:t>
            </w:r>
          </w:p>
        </w:tc>
        <w:tc>
          <w:tcPr>
            <w:tcW w:w="541" w:type="dxa"/>
            <w:tcBorders>
              <w:top w:val="nil"/>
              <w:left w:val="nil"/>
              <w:bottom w:val="nil"/>
              <w:right w:val="nil"/>
            </w:tcBorders>
            <w:shd w:val="clear" w:color="auto" w:fill="auto"/>
            <w:noWrap/>
            <w:vAlign w:val="bottom"/>
            <w:hideMark/>
          </w:tcPr>
          <w:p w14:paraId="064BE86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1.021</w:t>
            </w:r>
          </w:p>
        </w:tc>
        <w:tc>
          <w:tcPr>
            <w:tcW w:w="1266" w:type="dxa"/>
            <w:tcBorders>
              <w:top w:val="nil"/>
              <w:left w:val="nil"/>
              <w:bottom w:val="nil"/>
              <w:right w:val="nil"/>
            </w:tcBorders>
            <w:shd w:val="clear" w:color="auto" w:fill="auto"/>
            <w:noWrap/>
            <w:vAlign w:val="bottom"/>
            <w:hideMark/>
          </w:tcPr>
          <w:p w14:paraId="291FE60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0.913 - 1.141</w:t>
            </w:r>
          </w:p>
        </w:tc>
        <w:tc>
          <w:tcPr>
            <w:tcW w:w="541" w:type="dxa"/>
            <w:tcBorders>
              <w:top w:val="nil"/>
              <w:left w:val="nil"/>
              <w:bottom w:val="nil"/>
              <w:right w:val="nil"/>
            </w:tcBorders>
            <w:shd w:val="clear" w:color="auto" w:fill="auto"/>
            <w:noWrap/>
            <w:vAlign w:val="bottom"/>
            <w:hideMark/>
          </w:tcPr>
          <w:p w14:paraId="47C7706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1.015</w:t>
            </w:r>
          </w:p>
        </w:tc>
        <w:tc>
          <w:tcPr>
            <w:tcW w:w="1178" w:type="dxa"/>
            <w:tcBorders>
              <w:top w:val="nil"/>
              <w:left w:val="nil"/>
              <w:bottom w:val="nil"/>
              <w:right w:val="nil"/>
            </w:tcBorders>
            <w:shd w:val="clear" w:color="auto" w:fill="auto"/>
            <w:noWrap/>
            <w:vAlign w:val="bottom"/>
            <w:hideMark/>
          </w:tcPr>
          <w:p w14:paraId="492F260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0.909 - 1.134</w:t>
            </w:r>
          </w:p>
        </w:tc>
        <w:tc>
          <w:tcPr>
            <w:tcW w:w="571" w:type="dxa"/>
            <w:tcBorders>
              <w:top w:val="nil"/>
              <w:left w:val="nil"/>
              <w:bottom w:val="nil"/>
              <w:right w:val="nil"/>
            </w:tcBorders>
            <w:shd w:val="clear" w:color="auto" w:fill="auto"/>
            <w:noWrap/>
            <w:vAlign w:val="bottom"/>
            <w:hideMark/>
          </w:tcPr>
          <w:p w14:paraId="30D2F73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1.017</w:t>
            </w:r>
          </w:p>
        </w:tc>
        <w:tc>
          <w:tcPr>
            <w:tcW w:w="1289" w:type="dxa"/>
            <w:tcBorders>
              <w:top w:val="nil"/>
              <w:left w:val="nil"/>
              <w:bottom w:val="nil"/>
              <w:right w:val="nil"/>
            </w:tcBorders>
            <w:shd w:val="clear" w:color="auto" w:fill="auto"/>
            <w:noWrap/>
            <w:vAlign w:val="bottom"/>
            <w:hideMark/>
          </w:tcPr>
          <w:p w14:paraId="2862F1E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0.911 - 1.136</w:t>
            </w:r>
          </w:p>
        </w:tc>
      </w:tr>
      <w:tr w:rsidR="004E592A" w:rsidRPr="000A7DC3" w14:paraId="4B71343D" w14:textId="77777777" w:rsidTr="00A12B8A">
        <w:trPr>
          <w:trHeight w:val="315"/>
        </w:trPr>
        <w:tc>
          <w:tcPr>
            <w:tcW w:w="3820" w:type="dxa"/>
            <w:tcBorders>
              <w:top w:val="nil"/>
              <w:left w:val="nil"/>
              <w:bottom w:val="nil"/>
              <w:right w:val="nil"/>
            </w:tcBorders>
            <w:shd w:val="clear" w:color="auto" w:fill="auto"/>
            <w:noWrap/>
            <w:vAlign w:val="bottom"/>
            <w:hideMark/>
          </w:tcPr>
          <w:p w14:paraId="29E4C662"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Divorced</w:t>
            </w:r>
            <w:proofErr w:type="spellEnd"/>
          </w:p>
        </w:tc>
        <w:tc>
          <w:tcPr>
            <w:tcW w:w="541" w:type="dxa"/>
            <w:tcBorders>
              <w:top w:val="nil"/>
              <w:left w:val="nil"/>
              <w:bottom w:val="nil"/>
              <w:right w:val="nil"/>
            </w:tcBorders>
            <w:shd w:val="clear" w:color="auto" w:fill="auto"/>
            <w:noWrap/>
            <w:vAlign w:val="bottom"/>
            <w:hideMark/>
          </w:tcPr>
          <w:p w14:paraId="489B6DD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1.197</w:t>
            </w:r>
          </w:p>
        </w:tc>
        <w:tc>
          <w:tcPr>
            <w:tcW w:w="1178" w:type="dxa"/>
            <w:tcBorders>
              <w:top w:val="nil"/>
              <w:left w:val="nil"/>
              <w:bottom w:val="nil"/>
              <w:right w:val="nil"/>
            </w:tcBorders>
            <w:shd w:val="clear" w:color="auto" w:fill="auto"/>
            <w:noWrap/>
            <w:vAlign w:val="bottom"/>
            <w:hideMark/>
          </w:tcPr>
          <w:p w14:paraId="0DD20C4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1.040 - 1.378</w:t>
            </w:r>
          </w:p>
        </w:tc>
        <w:tc>
          <w:tcPr>
            <w:tcW w:w="541" w:type="dxa"/>
            <w:tcBorders>
              <w:top w:val="nil"/>
              <w:left w:val="nil"/>
              <w:bottom w:val="nil"/>
              <w:right w:val="nil"/>
            </w:tcBorders>
            <w:shd w:val="clear" w:color="auto" w:fill="auto"/>
            <w:noWrap/>
            <w:vAlign w:val="bottom"/>
            <w:hideMark/>
          </w:tcPr>
          <w:p w14:paraId="4E2DCF9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1.205</w:t>
            </w:r>
          </w:p>
        </w:tc>
        <w:tc>
          <w:tcPr>
            <w:tcW w:w="1266" w:type="dxa"/>
            <w:tcBorders>
              <w:top w:val="nil"/>
              <w:left w:val="nil"/>
              <w:bottom w:val="nil"/>
              <w:right w:val="nil"/>
            </w:tcBorders>
            <w:shd w:val="clear" w:color="auto" w:fill="auto"/>
            <w:noWrap/>
            <w:vAlign w:val="bottom"/>
            <w:hideMark/>
          </w:tcPr>
          <w:p w14:paraId="4E81BED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1.046 - 1.387</w:t>
            </w:r>
          </w:p>
        </w:tc>
        <w:tc>
          <w:tcPr>
            <w:tcW w:w="541" w:type="dxa"/>
            <w:tcBorders>
              <w:top w:val="nil"/>
              <w:left w:val="nil"/>
              <w:bottom w:val="nil"/>
              <w:right w:val="nil"/>
            </w:tcBorders>
            <w:shd w:val="clear" w:color="auto" w:fill="auto"/>
            <w:noWrap/>
            <w:vAlign w:val="bottom"/>
            <w:hideMark/>
          </w:tcPr>
          <w:p w14:paraId="628399B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1.191</w:t>
            </w:r>
          </w:p>
        </w:tc>
        <w:tc>
          <w:tcPr>
            <w:tcW w:w="1178" w:type="dxa"/>
            <w:tcBorders>
              <w:top w:val="nil"/>
              <w:left w:val="nil"/>
              <w:bottom w:val="nil"/>
              <w:right w:val="nil"/>
            </w:tcBorders>
            <w:shd w:val="clear" w:color="auto" w:fill="auto"/>
            <w:noWrap/>
            <w:vAlign w:val="bottom"/>
            <w:hideMark/>
          </w:tcPr>
          <w:p w14:paraId="6DAD109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1.034 - 1.371</w:t>
            </w:r>
          </w:p>
        </w:tc>
        <w:tc>
          <w:tcPr>
            <w:tcW w:w="571" w:type="dxa"/>
            <w:tcBorders>
              <w:top w:val="nil"/>
              <w:left w:val="nil"/>
              <w:bottom w:val="nil"/>
              <w:right w:val="nil"/>
            </w:tcBorders>
            <w:shd w:val="clear" w:color="auto" w:fill="auto"/>
            <w:noWrap/>
            <w:vAlign w:val="bottom"/>
            <w:hideMark/>
          </w:tcPr>
          <w:p w14:paraId="23626E8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1.197</w:t>
            </w:r>
          </w:p>
        </w:tc>
        <w:tc>
          <w:tcPr>
            <w:tcW w:w="1289" w:type="dxa"/>
            <w:tcBorders>
              <w:top w:val="nil"/>
              <w:left w:val="nil"/>
              <w:bottom w:val="nil"/>
              <w:right w:val="nil"/>
            </w:tcBorders>
            <w:shd w:val="clear" w:color="auto" w:fill="auto"/>
            <w:noWrap/>
            <w:vAlign w:val="bottom"/>
            <w:hideMark/>
          </w:tcPr>
          <w:p w14:paraId="1236629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1.039 - 1.379</w:t>
            </w:r>
          </w:p>
        </w:tc>
      </w:tr>
      <w:tr w:rsidR="004E592A" w:rsidRPr="000A7DC3" w14:paraId="12118753" w14:textId="77777777" w:rsidTr="00A12B8A">
        <w:trPr>
          <w:trHeight w:val="315"/>
        </w:trPr>
        <w:tc>
          <w:tcPr>
            <w:tcW w:w="3820" w:type="dxa"/>
            <w:tcBorders>
              <w:top w:val="nil"/>
              <w:left w:val="nil"/>
              <w:bottom w:val="nil"/>
              <w:right w:val="nil"/>
            </w:tcBorders>
            <w:shd w:val="clear" w:color="auto" w:fill="auto"/>
            <w:noWrap/>
            <w:vAlign w:val="bottom"/>
            <w:hideMark/>
          </w:tcPr>
          <w:p w14:paraId="50EDEBE4"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lastRenderedPageBreak/>
              <w:t>Widow</w:t>
            </w:r>
            <w:proofErr w:type="spellEnd"/>
          </w:p>
        </w:tc>
        <w:tc>
          <w:tcPr>
            <w:tcW w:w="541" w:type="dxa"/>
            <w:tcBorders>
              <w:top w:val="nil"/>
              <w:left w:val="nil"/>
              <w:bottom w:val="nil"/>
              <w:right w:val="nil"/>
            </w:tcBorders>
            <w:shd w:val="clear" w:color="auto" w:fill="auto"/>
            <w:noWrap/>
            <w:vAlign w:val="bottom"/>
            <w:hideMark/>
          </w:tcPr>
          <w:p w14:paraId="527F5A9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0.961</w:t>
            </w:r>
          </w:p>
        </w:tc>
        <w:tc>
          <w:tcPr>
            <w:tcW w:w="1178" w:type="dxa"/>
            <w:tcBorders>
              <w:top w:val="nil"/>
              <w:left w:val="nil"/>
              <w:bottom w:val="nil"/>
              <w:right w:val="nil"/>
            </w:tcBorders>
            <w:shd w:val="clear" w:color="auto" w:fill="auto"/>
            <w:noWrap/>
            <w:vAlign w:val="bottom"/>
            <w:hideMark/>
          </w:tcPr>
          <w:p w14:paraId="7AC3987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0.832 - 1.110</w:t>
            </w:r>
          </w:p>
        </w:tc>
        <w:tc>
          <w:tcPr>
            <w:tcW w:w="541" w:type="dxa"/>
            <w:tcBorders>
              <w:top w:val="nil"/>
              <w:left w:val="nil"/>
              <w:bottom w:val="nil"/>
              <w:right w:val="nil"/>
            </w:tcBorders>
            <w:shd w:val="clear" w:color="auto" w:fill="auto"/>
            <w:noWrap/>
            <w:vAlign w:val="bottom"/>
            <w:hideMark/>
          </w:tcPr>
          <w:p w14:paraId="3CBC005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0.963</w:t>
            </w:r>
          </w:p>
        </w:tc>
        <w:tc>
          <w:tcPr>
            <w:tcW w:w="1266" w:type="dxa"/>
            <w:tcBorders>
              <w:top w:val="nil"/>
              <w:left w:val="nil"/>
              <w:bottom w:val="nil"/>
              <w:right w:val="nil"/>
            </w:tcBorders>
            <w:shd w:val="clear" w:color="auto" w:fill="auto"/>
            <w:noWrap/>
            <w:vAlign w:val="bottom"/>
            <w:hideMark/>
          </w:tcPr>
          <w:p w14:paraId="1366DD6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0.834 - 1.112</w:t>
            </w:r>
          </w:p>
        </w:tc>
        <w:tc>
          <w:tcPr>
            <w:tcW w:w="541" w:type="dxa"/>
            <w:tcBorders>
              <w:top w:val="nil"/>
              <w:left w:val="nil"/>
              <w:bottom w:val="nil"/>
              <w:right w:val="nil"/>
            </w:tcBorders>
            <w:shd w:val="clear" w:color="auto" w:fill="auto"/>
            <w:noWrap/>
            <w:vAlign w:val="bottom"/>
            <w:hideMark/>
          </w:tcPr>
          <w:p w14:paraId="6C48AEA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0.960</w:t>
            </w:r>
          </w:p>
        </w:tc>
        <w:tc>
          <w:tcPr>
            <w:tcW w:w="1178" w:type="dxa"/>
            <w:tcBorders>
              <w:top w:val="nil"/>
              <w:left w:val="nil"/>
              <w:bottom w:val="nil"/>
              <w:right w:val="nil"/>
            </w:tcBorders>
            <w:shd w:val="clear" w:color="auto" w:fill="auto"/>
            <w:noWrap/>
            <w:vAlign w:val="bottom"/>
            <w:hideMark/>
          </w:tcPr>
          <w:p w14:paraId="3B612EA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0.831 - 1.109</w:t>
            </w:r>
          </w:p>
        </w:tc>
        <w:tc>
          <w:tcPr>
            <w:tcW w:w="571" w:type="dxa"/>
            <w:tcBorders>
              <w:top w:val="nil"/>
              <w:left w:val="nil"/>
              <w:bottom w:val="nil"/>
              <w:right w:val="nil"/>
            </w:tcBorders>
            <w:shd w:val="clear" w:color="auto" w:fill="auto"/>
            <w:noWrap/>
            <w:vAlign w:val="bottom"/>
            <w:hideMark/>
          </w:tcPr>
          <w:p w14:paraId="1A46E15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0.964</w:t>
            </w:r>
          </w:p>
        </w:tc>
        <w:tc>
          <w:tcPr>
            <w:tcW w:w="1289" w:type="dxa"/>
            <w:tcBorders>
              <w:top w:val="nil"/>
              <w:left w:val="nil"/>
              <w:bottom w:val="nil"/>
              <w:right w:val="nil"/>
            </w:tcBorders>
            <w:shd w:val="clear" w:color="auto" w:fill="auto"/>
            <w:noWrap/>
            <w:vAlign w:val="bottom"/>
            <w:hideMark/>
          </w:tcPr>
          <w:p w14:paraId="2C3F439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0.833 - 1.115</w:t>
            </w:r>
          </w:p>
        </w:tc>
      </w:tr>
      <w:tr w:rsidR="004E592A" w:rsidRPr="000A7DC3" w14:paraId="2A7809BC" w14:textId="77777777" w:rsidTr="00A12B8A">
        <w:trPr>
          <w:trHeight w:val="315"/>
        </w:trPr>
        <w:tc>
          <w:tcPr>
            <w:tcW w:w="3820" w:type="dxa"/>
            <w:tcBorders>
              <w:top w:val="nil"/>
              <w:left w:val="nil"/>
              <w:bottom w:val="nil"/>
              <w:right w:val="nil"/>
            </w:tcBorders>
            <w:shd w:val="clear" w:color="auto" w:fill="auto"/>
            <w:noWrap/>
            <w:vAlign w:val="bottom"/>
            <w:hideMark/>
          </w:tcPr>
          <w:p w14:paraId="458131DA" w14:textId="77777777" w:rsidR="004E592A" w:rsidRPr="000A7DC3" w:rsidRDefault="004E592A" w:rsidP="004E592A">
            <w:pPr>
              <w:spacing w:line="240" w:lineRule="auto"/>
              <w:rPr>
                <w:rFonts w:eastAsia="Times New Roman"/>
                <w:i/>
                <w:iCs/>
                <w:color w:val="000000"/>
                <w:sz w:val="16"/>
                <w:szCs w:val="16"/>
              </w:rPr>
            </w:pPr>
            <w:proofErr w:type="spellStart"/>
            <w:r w:rsidRPr="000A7DC3">
              <w:rPr>
                <w:rFonts w:eastAsia="Times New Roman"/>
                <w:i/>
                <w:iCs/>
                <w:color w:val="000000"/>
                <w:sz w:val="16"/>
                <w:szCs w:val="16"/>
              </w:rPr>
              <w:t>Cohabitation</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Alone</w:t>
            </w:r>
            <w:proofErr w:type="spellEnd"/>
            <w:r w:rsidRPr="000A7DC3">
              <w:rPr>
                <w:rFonts w:eastAsia="Times New Roman"/>
                <w:i/>
                <w:iCs/>
                <w:color w:val="000000"/>
                <w:sz w:val="16"/>
                <w:szCs w:val="16"/>
              </w:rPr>
              <w:t>)</w:t>
            </w:r>
          </w:p>
        </w:tc>
        <w:tc>
          <w:tcPr>
            <w:tcW w:w="541" w:type="dxa"/>
            <w:tcBorders>
              <w:top w:val="nil"/>
              <w:left w:val="nil"/>
              <w:bottom w:val="nil"/>
              <w:right w:val="nil"/>
            </w:tcBorders>
            <w:shd w:val="clear" w:color="auto" w:fill="auto"/>
            <w:noWrap/>
            <w:vAlign w:val="bottom"/>
            <w:hideMark/>
          </w:tcPr>
          <w:p w14:paraId="0862429A"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3CA1CF9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26A5657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3232540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FCD990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1D74AC9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200EBB4F"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703488F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32407046" w14:textId="77777777" w:rsidTr="00A12B8A">
        <w:trPr>
          <w:trHeight w:val="315"/>
        </w:trPr>
        <w:tc>
          <w:tcPr>
            <w:tcW w:w="3820" w:type="dxa"/>
            <w:tcBorders>
              <w:top w:val="nil"/>
              <w:left w:val="nil"/>
              <w:bottom w:val="nil"/>
              <w:right w:val="nil"/>
            </w:tcBorders>
            <w:shd w:val="clear" w:color="auto" w:fill="auto"/>
            <w:noWrap/>
            <w:vAlign w:val="bottom"/>
            <w:hideMark/>
          </w:tcPr>
          <w:p w14:paraId="5A1A3136"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Partner</w:t>
            </w:r>
            <w:proofErr w:type="spellEnd"/>
          </w:p>
        </w:tc>
        <w:tc>
          <w:tcPr>
            <w:tcW w:w="541" w:type="dxa"/>
            <w:tcBorders>
              <w:top w:val="nil"/>
              <w:left w:val="nil"/>
              <w:bottom w:val="nil"/>
              <w:right w:val="nil"/>
            </w:tcBorders>
            <w:shd w:val="clear" w:color="auto" w:fill="auto"/>
            <w:noWrap/>
            <w:vAlign w:val="bottom"/>
            <w:hideMark/>
          </w:tcPr>
          <w:p w14:paraId="39DEBC2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0.877</w:t>
            </w:r>
          </w:p>
        </w:tc>
        <w:tc>
          <w:tcPr>
            <w:tcW w:w="1178" w:type="dxa"/>
            <w:tcBorders>
              <w:top w:val="nil"/>
              <w:left w:val="nil"/>
              <w:bottom w:val="nil"/>
              <w:right w:val="nil"/>
            </w:tcBorders>
            <w:shd w:val="clear" w:color="auto" w:fill="auto"/>
            <w:noWrap/>
            <w:vAlign w:val="bottom"/>
            <w:hideMark/>
          </w:tcPr>
          <w:p w14:paraId="30E4443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0.767 - 1.002</w:t>
            </w:r>
          </w:p>
        </w:tc>
        <w:tc>
          <w:tcPr>
            <w:tcW w:w="541" w:type="dxa"/>
            <w:tcBorders>
              <w:top w:val="nil"/>
              <w:left w:val="nil"/>
              <w:bottom w:val="nil"/>
              <w:right w:val="nil"/>
            </w:tcBorders>
            <w:shd w:val="clear" w:color="auto" w:fill="auto"/>
            <w:noWrap/>
            <w:vAlign w:val="bottom"/>
            <w:hideMark/>
          </w:tcPr>
          <w:p w14:paraId="4018A52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0.878</w:t>
            </w:r>
          </w:p>
        </w:tc>
        <w:tc>
          <w:tcPr>
            <w:tcW w:w="1266" w:type="dxa"/>
            <w:tcBorders>
              <w:top w:val="nil"/>
              <w:left w:val="nil"/>
              <w:bottom w:val="nil"/>
              <w:right w:val="nil"/>
            </w:tcBorders>
            <w:shd w:val="clear" w:color="auto" w:fill="auto"/>
            <w:noWrap/>
            <w:vAlign w:val="bottom"/>
            <w:hideMark/>
          </w:tcPr>
          <w:p w14:paraId="0C83A59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0.767 - 1.004</w:t>
            </w:r>
          </w:p>
        </w:tc>
        <w:tc>
          <w:tcPr>
            <w:tcW w:w="541" w:type="dxa"/>
            <w:tcBorders>
              <w:top w:val="nil"/>
              <w:left w:val="nil"/>
              <w:bottom w:val="nil"/>
              <w:right w:val="nil"/>
            </w:tcBorders>
            <w:shd w:val="clear" w:color="auto" w:fill="auto"/>
            <w:noWrap/>
            <w:vAlign w:val="bottom"/>
            <w:hideMark/>
          </w:tcPr>
          <w:p w14:paraId="3174CAC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0.868</w:t>
            </w:r>
          </w:p>
        </w:tc>
        <w:tc>
          <w:tcPr>
            <w:tcW w:w="1178" w:type="dxa"/>
            <w:tcBorders>
              <w:top w:val="nil"/>
              <w:left w:val="nil"/>
              <w:bottom w:val="nil"/>
              <w:right w:val="nil"/>
            </w:tcBorders>
            <w:shd w:val="clear" w:color="auto" w:fill="auto"/>
            <w:noWrap/>
            <w:vAlign w:val="bottom"/>
            <w:hideMark/>
          </w:tcPr>
          <w:p w14:paraId="6894193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0.759 - 0.992</w:t>
            </w:r>
          </w:p>
        </w:tc>
        <w:tc>
          <w:tcPr>
            <w:tcW w:w="571" w:type="dxa"/>
            <w:tcBorders>
              <w:top w:val="nil"/>
              <w:left w:val="nil"/>
              <w:bottom w:val="nil"/>
              <w:right w:val="nil"/>
            </w:tcBorders>
            <w:shd w:val="clear" w:color="auto" w:fill="auto"/>
            <w:noWrap/>
            <w:vAlign w:val="bottom"/>
            <w:hideMark/>
          </w:tcPr>
          <w:p w14:paraId="14986CE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0.878</w:t>
            </w:r>
          </w:p>
        </w:tc>
        <w:tc>
          <w:tcPr>
            <w:tcW w:w="1289" w:type="dxa"/>
            <w:tcBorders>
              <w:top w:val="nil"/>
              <w:left w:val="nil"/>
              <w:bottom w:val="nil"/>
              <w:right w:val="nil"/>
            </w:tcBorders>
            <w:shd w:val="clear" w:color="auto" w:fill="auto"/>
            <w:noWrap/>
            <w:vAlign w:val="bottom"/>
            <w:hideMark/>
          </w:tcPr>
          <w:p w14:paraId="3695F76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0.767 - 1.004</w:t>
            </w:r>
          </w:p>
        </w:tc>
      </w:tr>
      <w:tr w:rsidR="004E592A" w:rsidRPr="000A7DC3" w14:paraId="53A25B75" w14:textId="77777777" w:rsidTr="00A12B8A">
        <w:trPr>
          <w:trHeight w:val="315"/>
        </w:trPr>
        <w:tc>
          <w:tcPr>
            <w:tcW w:w="3820" w:type="dxa"/>
            <w:tcBorders>
              <w:top w:val="nil"/>
              <w:left w:val="nil"/>
              <w:bottom w:val="nil"/>
              <w:right w:val="nil"/>
            </w:tcBorders>
            <w:shd w:val="clear" w:color="auto" w:fill="auto"/>
            <w:noWrap/>
            <w:vAlign w:val="bottom"/>
            <w:hideMark/>
          </w:tcPr>
          <w:p w14:paraId="6D200911"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 xml:space="preserve">Other </w:t>
            </w:r>
            <w:proofErr w:type="spellStart"/>
            <w:r w:rsidRPr="000A7DC3">
              <w:rPr>
                <w:rFonts w:eastAsia="Times New Roman"/>
                <w:color w:val="000000"/>
                <w:sz w:val="16"/>
                <w:szCs w:val="16"/>
              </w:rPr>
              <w:t>person</w:t>
            </w:r>
            <w:proofErr w:type="spellEnd"/>
          </w:p>
        </w:tc>
        <w:tc>
          <w:tcPr>
            <w:tcW w:w="541" w:type="dxa"/>
            <w:tcBorders>
              <w:top w:val="nil"/>
              <w:left w:val="nil"/>
              <w:bottom w:val="nil"/>
              <w:right w:val="nil"/>
            </w:tcBorders>
            <w:shd w:val="clear" w:color="auto" w:fill="auto"/>
            <w:noWrap/>
            <w:vAlign w:val="bottom"/>
            <w:hideMark/>
          </w:tcPr>
          <w:p w14:paraId="0108B0A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1.030</w:t>
            </w:r>
          </w:p>
        </w:tc>
        <w:tc>
          <w:tcPr>
            <w:tcW w:w="1178" w:type="dxa"/>
            <w:tcBorders>
              <w:top w:val="nil"/>
              <w:left w:val="nil"/>
              <w:bottom w:val="nil"/>
              <w:right w:val="nil"/>
            </w:tcBorders>
            <w:shd w:val="clear" w:color="auto" w:fill="auto"/>
            <w:noWrap/>
            <w:vAlign w:val="bottom"/>
            <w:hideMark/>
          </w:tcPr>
          <w:p w14:paraId="456D209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0.916 - 1.157</w:t>
            </w:r>
          </w:p>
        </w:tc>
        <w:tc>
          <w:tcPr>
            <w:tcW w:w="541" w:type="dxa"/>
            <w:tcBorders>
              <w:top w:val="nil"/>
              <w:left w:val="nil"/>
              <w:bottom w:val="nil"/>
              <w:right w:val="nil"/>
            </w:tcBorders>
            <w:shd w:val="clear" w:color="auto" w:fill="auto"/>
            <w:noWrap/>
            <w:vAlign w:val="bottom"/>
            <w:hideMark/>
          </w:tcPr>
          <w:p w14:paraId="06878C8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1.029</w:t>
            </w:r>
          </w:p>
        </w:tc>
        <w:tc>
          <w:tcPr>
            <w:tcW w:w="1266" w:type="dxa"/>
            <w:tcBorders>
              <w:top w:val="nil"/>
              <w:left w:val="nil"/>
              <w:bottom w:val="nil"/>
              <w:right w:val="nil"/>
            </w:tcBorders>
            <w:shd w:val="clear" w:color="auto" w:fill="auto"/>
            <w:noWrap/>
            <w:vAlign w:val="bottom"/>
            <w:hideMark/>
          </w:tcPr>
          <w:p w14:paraId="1928112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0.916 - 1.156</w:t>
            </w:r>
          </w:p>
        </w:tc>
        <w:tc>
          <w:tcPr>
            <w:tcW w:w="541" w:type="dxa"/>
            <w:tcBorders>
              <w:top w:val="nil"/>
              <w:left w:val="nil"/>
              <w:bottom w:val="nil"/>
              <w:right w:val="nil"/>
            </w:tcBorders>
            <w:shd w:val="clear" w:color="auto" w:fill="auto"/>
            <w:noWrap/>
            <w:vAlign w:val="bottom"/>
            <w:hideMark/>
          </w:tcPr>
          <w:p w14:paraId="31260E4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1.023</w:t>
            </w:r>
          </w:p>
        </w:tc>
        <w:tc>
          <w:tcPr>
            <w:tcW w:w="1178" w:type="dxa"/>
            <w:tcBorders>
              <w:top w:val="nil"/>
              <w:left w:val="nil"/>
              <w:bottom w:val="nil"/>
              <w:right w:val="nil"/>
            </w:tcBorders>
            <w:shd w:val="clear" w:color="auto" w:fill="auto"/>
            <w:noWrap/>
            <w:vAlign w:val="bottom"/>
            <w:hideMark/>
          </w:tcPr>
          <w:p w14:paraId="1BFDC9B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0.911 - 1.149</w:t>
            </w:r>
          </w:p>
        </w:tc>
        <w:tc>
          <w:tcPr>
            <w:tcW w:w="571" w:type="dxa"/>
            <w:tcBorders>
              <w:top w:val="nil"/>
              <w:left w:val="nil"/>
              <w:bottom w:val="nil"/>
              <w:right w:val="nil"/>
            </w:tcBorders>
            <w:shd w:val="clear" w:color="auto" w:fill="auto"/>
            <w:noWrap/>
            <w:vAlign w:val="bottom"/>
            <w:hideMark/>
          </w:tcPr>
          <w:p w14:paraId="722FBC0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1.031</w:t>
            </w:r>
          </w:p>
        </w:tc>
        <w:tc>
          <w:tcPr>
            <w:tcW w:w="1289" w:type="dxa"/>
            <w:tcBorders>
              <w:top w:val="nil"/>
              <w:left w:val="nil"/>
              <w:bottom w:val="nil"/>
              <w:right w:val="nil"/>
            </w:tcBorders>
            <w:shd w:val="clear" w:color="auto" w:fill="auto"/>
            <w:noWrap/>
            <w:vAlign w:val="bottom"/>
            <w:hideMark/>
          </w:tcPr>
          <w:p w14:paraId="2C4E51B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0.917 - 1.159</w:t>
            </w:r>
          </w:p>
        </w:tc>
      </w:tr>
      <w:tr w:rsidR="004E592A" w:rsidRPr="000A7DC3" w14:paraId="5BF4DF40" w14:textId="77777777" w:rsidTr="00A12B8A">
        <w:trPr>
          <w:trHeight w:val="315"/>
        </w:trPr>
        <w:tc>
          <w:tcPr>
            <w:tcW w:w="3820" w:type="dxa"/>
            <w:tcBorders>
              <w:top w:val="nil"/>
              <w:left w:val="nil"/>
              <w:bottom w:val="nil"/>
              <w:right w:val="nil"/>
            </w:tcBorders>
            <w:shd w:val="clear" w:color="auto" w:fill="auto"/>
            <w:noWrap/>
            <w:vAlign w:val="bottom"/>
            <w:hideMark/>
          </w:tcPr>
          <w:p w14:paraId="169B8042" w14:textId="77777777" w:rsidR="004E592A" w:rsidRPr="000A7DC3" w:rsidRDefault="004E592A" w:rsidP="004E592A">
            <w:pPr>
              <w:spacing w:line="240" w:lineRule="auto"/>
              <w:rPr>
                <w:rFonts w:eastAsia="Times New Roman"/>
                <w:i/>
                <w:iCs/>
                <w:color w:val="000000"/>
                <w:sz w:val="16"/>
                <w:szCs w:val="16"/>
              </w:rPr>
            </w:pPr>
            <w:proofErr w:type="spellStart"/>
            <w:r w:rsidRPr="000A7DC3">
              <w:rPr>
                <w:rFonts w:eastAsia="Times New Roman"/>
                <w:i/>
                <w:iCs/>
                <w:color w:val="000000"/>
                <w:sz w:val="16"/>
                <w:szCs w:val="16"/>
              </w:rPr>
              <w:t>Education</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xml:space="preserve">: Basic </w:t>
            </w:r>
            <w:proofErr w:type="spellStart"/>
            <w:r w:rsidRPr="000A7DC3">
              <w:rPr>
                <w:rFonts w:eastAsia="Times New Roman"/>
                <w:i/>
                <w:iCs/>
                <w:color w:val="000000"/>
                <w:sz w:val="16"/>
                <w:szCs w:val="16"/>
              </w:rPr>
              <w:t>incomplete</w:t>
            </w:r>
            <w:proofErr w:type="spellEnd"/>
            <w:r w:rsidRPr="000A7DC3">
              <w:rPr>
                <w:rFonts w:eastAsia="Times New Roman"/>
                <w:i/>
                <w:iCs/>
                <w:color w:val="000000"/>
                <w:sz w:val="16"/>
                <w:szCs w:val="16"/>
              </w:rPr>
              <w:t>)</w:t>
            </w:r>
          </w:p>
        </w:tc>
        <w:tc>
          <w:tcPr>
            <w:tcW w:w="541" w:type="dxa"/>
            <w:tcBorders>
              <w:top w:val="nil"/>
              <w:left w:val="nil"/>
              <w:bottom w:val="nil"/>
              <w:right w:val="nil"/>
            </w:tcBorders>
            <w:shd w:val="clear" w:color="auto" w:fill="auto"/>
            <w:noWrap/>
            <w:vAlign w:val="bottom"/>
            <w:hideMark/>
          </w:tcPr>
          <w:p w14:paraId="669414E7"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59F2D335"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539D8AAB"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5DDDA9F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BCE85D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5CF1F893"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9DA0D52"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4D3DEE8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005B183C" w14:textId="77777777" w:rsidTr="00A12B8A">
        <w:trPr>
          <w:trHeight w:val="315"/>
        </w:trPr>
        <w:tc>
          <w:tcPr>
            <w:tcW w:w="3820" w:type="dxa"/>
            <w:tcBorders>
              <w:top w:val="nil"/>
              <w:left w:val="nil"/>
              <w:bottom w:val="nil"/>
              <w:right w:val="nil"/>
            </w:tcBorders>
            <w:shd w:val="clear" w:color="auto" w:fill="auto"/>
            <w:noWrap/>
            <w:vAlign w:val="bottom"/>
            <w:hideMark/>
          </w:tcPr>
          <w:p w14:paraId="5C258027" w14:textId="77777777" w:rsidR="004E592A" w:rsidRPr="000A7DC3" w:rsidRDefault="004E592A" w:rsidP="004E592A">
            <w:pPr>
              <w:spacing w:line="240" w:lineRule="auto"/>
              <w:rPr>
                <w:rFonts w:eastAsia="Times New Roman"/>
                <w:color w:val="000000"/>
                <w:sz w:val="16"/>
                <w:szCs w:val="16"/>
              </w:rPr>
            </w:pPr>
            <w:r w:rsidRPr="000A7DC3">
              <w:rPr>
                <w:rFonts w:eastAsia="Times New Roman"/>
                <w:color w:val="000000"/>
                <w:sz w:val="16"/>
                <w:szCs w:val="16"/>
              </w:rPr>
              <w:t>Basic</w:t>
            </w:r>
          </w:p>
        </w:tc>
        <w:tc>
          <w:tcPr>
            <w:tcW w:w="541" w:type="dxa"/>
            <w:tcBorders>
              <w:top w:val="nil"/>
              <w:left w:val="nil"/>
              <w:bottom w:val="nil"/>
              <w:right w:val="nil"/>
            </w:tcBorders>
            <w:shd w:val="clear" w:color="auto" w:fill="auto"/>
            <w:noWrap/>
            <w:vAlign w:val="bottom"/>
            <w:hideMark/>
          </w:tcPr>
          <w:p w14:paraId="25B2333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0.916</w:t>
            </w:r>
          </w:p>
        </w:tc>
        <w:tc>
          <w:tcPr>
            <w:tcW w:w="1178" w:type="dxa"/>
            <w:tcBorders>
              <w:top w:val="nil"/>
              <w:left w:val="nil"/>
              <w:bottom w:val="nil"/>
              <w:right w:val="nil"/>
            </w:tcBorders>
            <w:shd w:val="clear" w:color="auto" w:fill="auto"/>
            <w:noWrap/>
            <w:vAlign w:val="bottom"/>
            <w:hideMark/>
          </w:tcPr>
          <w:p w14:paraId="4063465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0.800 - 1.049</w:t>
            </w:r>
          </w:p>
        </w:tc>
        <w:tc>
          <w:tcPr>
            <w:tcW w:w="541" w:type="dxa"/>
            <w:tcBorders>
              <w:top w:val="nil"/>
              <w:left w:val="nil"/>
              <w:bottom w:val="nil"/>
              <w:right w:val="nil"/>
            </w:tcBorders>
            <w:shd w:val="clear" w:color="auto" w:fill="auto"/>
            <w:noWrap/>
            <w:vAlign w:val="bottom"/>
            <w:hideMark/>
          </w:tcPr>
          <w:p w14:paraId="3B8DE8B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0.906</w:t>
            </w:r>
          </w:p>
        </w:tc>
        <w:tc>
          <w:tcPr>
            <w:tcW w:w="1266" w:type="dxa"/>
            <w:tcBorders>
              <w:top w:val="nil"/>
              <w:left w:val="nil"/>
              <w:bottom w:val="nil"/>
              <w:right w:val="nil"/>
            </w:tcBorders>
            <w:shd w:val="clear" w:color="auto" w:fill="auto"/>
            <w:noWrap/>
            <w:vAlign w:val="bottom"/>
            <w:hideMark/>
          </w:tcPr>
          <w:p w14:paraId="4E24C8E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0.791 - 1.039</w:t>
            </w:r>
          </w:p>
        </w:tc>
        <w:tc>
          <w:tcPr>
            <w:tcW w:w="541" w:type="dxa"/>
            <w:tcBorders>
              <w:top w:val="nil"/>
              <w:left w:val="nil"/>
              <w:bottom w:val="nil"/>
              <w:right w:val="nil"/>
            </w:tcBorders>
            <w:shd w:val="clear" w:color="auto" w:fill="auto"/>
            <w:noWrap/>
            <w:vAlign w:val="bottom"/>
            <w:hideMark/>
          </w:tcPr>
          <w:p w14:paraId="743B663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0.912</w:t>
            </w:r>
          </w:p>
        </w:tc>
        <w:tc>
          <w:tcPr>
            <w:tcW w:w="1178" w:type="dxa"/>
            <w:tcBorders>
              <w:top w:val="nil"/>
              <w:left w:val="nil"/>
              <w:bottom w:val="nil"/>
              <w:right w:val="nil"/>
            </w:tcBorders>
            <w:shd w:val="clear" w:color="auto" w:fill="auto"/>
            <w:noWrap/>
            <w:vAlign w:val="bottom"/>
            <w:hideMark/>
          </w:tcPr>
          <w:p w14:paraId="25CDE75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0.797 - 1.045</w:t>
            </w:r>
          </w:p>
        </w:tc>
        <w:tc>
          <w:tcPr>
            <w:tcW w:w="571" w:type="dxa"/>
            <w:tcBorders>
              <w:top w:val="nil"/>
              <w:left w:val="nil"/>
              <w:bottom w:val="nil"/>
              <w:right w:val="nil"/>
            </w:tcBorders>
            <w:shd w:val="clear" w:color="auto" w:fill="auto"/>
            <w:noWrap/>
            <w:vAlign w:val="bottom"/>
            <w:hideMark/>
          </w:tcPr>
          <w:p w14:paraId="67318D0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0.915</w:t>
            </w:r>
          </w:p>
        </w:tc>
        <w:tc>
          <w:tcPr>
            <w:tcW w:w="1289" w:type="dxa"/>
            <w:tcBorders>
              <w:top w:val="nil"/>
              <w:left w:val="nil"/>
              <w:bottom w:val="nil"/>
              <w:right w:val="nil"/>
            </w:tcBorders>
            <w:shd w:val="clear" w:color="auto" w:fill="auto"/>
            <w:noWrap/>
            <w:vAlign w:val="bottom"/>
            <w:hideMark/>
          </w:tcPr>
          <w:p w14:paraId="72FD741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0.799 - 1.049</w:t>
            </w:r>
          </w:p>
        </w:tc>
      </w:tr>
      <w:tr w:rsidR="004E592A" w:rsidRPr="000A7DC3" w14:paraId="11EAF227" w14:textId="77777777" w:rsidTr="00A12B8A">
        <w:trPr>
          <w:trHeight w:val="315"/>
        </w:trPr>
        <w:tc>
          <w:tcPr>
            <w:tcW w:w="3820" w:type="dxa"/>
            <w:tcBorders>
              <w:top w:val="nil"/>
              <w:left w:val="nil"/>
              <w:bottom w:val="nil"/>
              <w:right w:val="nil"/>
            </w:tcBorders>
            <w:shd w:val="clear" w:color="auto" w:fill="auto"/>
            <w:noWrap/>
            <w:vAlign w:val="bottom"/>
            <w:hideMark/>
          </w:tcPr>
          <w:p w14:paraId="41BD57BD"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Secondary</w:t>
            </w:r>
            <w:proofErr w:type="spellEnd"/>
          </w:p>
        </w:tc>
        <w:tc>
          <w:tcPr>
            <w:tcW w:w="541" w:type="dxa"/>
            <w:tcBorders>
              <w:top w:val="nil"/>
              <w:left w:val="nil"/>
              <w:bottom w:val="nil"/>
              <w:right w:val="nil"/>
            </w:tcBorders>
            <w:shd w:val="clear" w:color="auto" w:fill="auto"/>
            <w:noWrap/>
            <w:vAlign w:val="bottom"/>
            <w:hideMark/>
          </w:tcPr>
          <w:p w14:paraId="17DBD25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0.836</w:t>
            </w:r>
          </w:p>
        </w:tc>
        <w:tc>
          <w:tcPr>
            <w:tcW w:w="1178" w:type="dxa"/>
            <w:tcBorders>
              <w:top w:val="nil"/>
              <w:left w:val="nil"/>
              <w:bottom w:val="nil"/>
              <w:right w:val="nil"/>
            </w:tcBorders>
            <w:shd w:val="clear" w:color="auto" w:fill="auto"/>
            <w:noWrap/>
            <w:vAlign w:val="bottom"/>
            <w:hideMark/>
          </w:tcPr>
          <w:p w14:paraId="672226C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0.713 - 0.981</w:t>
            </w:r>
          </w:p>
        </w:tc>
        <w:tc>
          <w:tcPr>
            <w:tcW w:w="541" w:type="dxa"/>
            <w:tcBorders>
              <w:top w:val="nil"/>
              <w:left w:val="nil"/>
              <w:bottom w:val="nil"/>
              <w:right w:val="nil"/>
            </w:tcBorders>
            <w:shd w:val="clear" w:color="auto" w:fill="auto"/>
            <w:noWrap/>
            <w:vAlign w:val="bottom"/>
            <w:hideMark/>
          </w:tcPr>
          <w:p w14:paraId="243791B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0.841</w:t>
            </w:r>
          </w:p>
        </w:tc>
        <w:tc>
          <w:tcPr>
            <w:tcW w:w="1266" w:type="dxa"/>
            <w:tcBorders>
              <w:top w:val="nil"/>
              <w:left w:val="nil"/>
              <w:bottom w:val="nil"/>
              <w:right w:val="nil"/>
            </w:tcBorders>
            <w:shd w:val="clear" w:color="auto" w:fill="auto"/>
            <w:noWrap/>
            <w:vAlign w:val="bottom"/>
            <w:hideMark/>
          </w:tcPr>
          <w:p w14:paraId="02DCF98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0.717 - 0.987</w:t>
            </w:r>
          </w:p>
        </w:tc>
        <w:tc>
          <w:tcPr>
            <w:tcW w:w="541" w:type="dxa"/>
            <w:tcBorders>
              <w:top w:val="nil"/>
              <w:left w:val="nil"/>
              <w:bottom w:val="nil"/>
              <w:right w:val="nil"/>
            </w:tcBorders>
            <w:shd w:val="clear" w:color="auto" w:fill="auto"/>
            <w:noWrap/>
            <w:vAlign w:val="bottom"/>
            <w:hideMark/>
          </w:tcPr>
          <w:p w14:paraId="725CD1A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0.844</w:t>
            </w:r>
          </w:p>
        </w:tc>
        <w:tc>
          <w:tcPr>
            <w:tcW w:w="1178" w:type="dxa"/>
            <w:tcBorders>
              <w:top w:val="nil"/>
              <w:left w:val="nil"/>
              <w:bottom w:val="nil"/>
              <w:right w:val="nil"/>
            </w:tcBorders>
            <w:shd w:val="clear" w:color="auto" w:fill="auto"/>
            <w:noWrap/>
            <w:vAlign w:val="bottom"/>
            <w:hideMark/>
          </w:tcPr>
          <w:p w14:paraId="6DE312C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0.720 - 0.990</w:t>
            </w:r>
          </w:p>
        </w:tc>
        <w:tc>
          <w:tcPr>
            <w:tcW w:w="571" w:type="dxa"/>
            <w:tcBorders>
              <w:top w:val="nil"/>
              <w:left w:val="nil"/>
              <w:bottom w:val="nil"/>
              <w:right w:val="nil"/>
            </w:tcBorders>
            <w:shd w:val="clear" w:color="auto" w:fill="auto"/>
            <w:noWrap/>
            <w:vAlign w:val="bottom"/>
            <w:hideMark/>
          </w:tcPr>
          <w:p w14:paraId="3B549F2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0.853</w:t>
            </w:r>
          </w:p>
        </w:tc>
        <w:tc>
          <w:tcPr>
            <w:tcW w:w="1289" w:type="dxa"/>
            <w:tcBorders>
              <w:top w:val="nil"/>
              <w:left w:val="nil"/>
              <w:bottom w:val="nil"/>
              <w:right w:val="nil"/>
            </w:tcBorders>
            <w:shd w:val="clear" w:color="auto" w:fill="auto"/>
            <w:noWrap/>
            <w:vAlign w:val="bottom"/>
            <w:hideMark/>
          </w:tcPr>
          <w:p w14:paraId="386B92C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0.727 - 1.001</w:t>
            </w:r>
          </w:p>
        </w:tc>
      </w:tr>
      <w:tr w:rsidR="004E592A" w:rsidRPr="000A7DC3" w14:paraId="3763F3EB" w14:textId="77777777" w:rsidTr="00A12B8A">
        <w:trPr>
          <w:trHeight w:val="315"/>
        </w:trPr>
        <w:tc>
          <w:tcPr>
            <w:tcW w:w="3820" w:type="dxa"/>
            <w:tcBorders>
              <w:top w:val="nil"/>
              <w:left w:val="nil"/>
              <w:bottom w:val="nil"/>
              <w:right w:val="nil"/>
            </w:tcBorders>
            <w:shd w:val="clear" w:color="auto" w:fill="auto"/>
            <w:noWrap/>
            <w:vAlign w:val="bottom"/>
            <w:hideMark/>
          </w:tcPr>
          <w:p w14:paraId="7D58806E"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Higher</w:t>
            </w:r>
            <w:proofErr w:type="spellEnd"/>
          </w:p>
        </w:tc>
        <w:tc>
          <w:tcPr>
            <w:tcW w:w="541" w:type="dxa"/>
            <w:tcBorders>
              <w:top w:val="nil"/>
              <w:left w:val="nil"/>
              <w:bottom w:val="nil"/>
              <w:right w:val="nil"/>
            </w:tcBorders>
            <w:shd w:val="clear" w:color="auto" w:fill="auto"/>
            <w:noWrap/>
            <w:vAlign w:val="bottom"/>
            <w:hideMark/>
          </w:tcPr>
          <w:p w14:paraId="4743F9F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0.810</w:t>
            </w:r>
          </w:p>
        </w:tc>
        <w:tc>
          <w:tcPr>
            <w:tcW w:w="1178" w:type="dxa"/>
            <w:tcBorders>
              <w:top w:val="nil"/>
              <w:left w:val="nil"/>
              <w:bottom w:val="nil"/>
              <w:right w:val="nil"/>
            </w:tcBorders>
            <w:shd w:val="clear" w:color="auto" w:fill="auto"/>
            <w:noWrap/>
            <w:vAlign w:val="bottom"/>
            <w:hideMark/>
          </w:tcPr>
          <w:p w14:paraId="15DA4CD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0.723 - 0.908</w:t>
            </w:r>
          </w:p>
        </w:tc>
        <w:tc>
          <w:tcPr>
            <w:tcW w:w="541" w:type="dxa"/>
            <w:tcBorders>
              <w:top w:val="nil"/>
              <w:left w:val="nil"/>
              <w:bottom w:val="nil"/>
              <w:right w:val="nil"/>
            </w:tcBorders>
            <w:shd w:val="clear" w:color="auto" w:fill="auto"/>
            <w:noWrap/>
            <w:vAlign w:val="bottom"/>
            <w:hideMark/>
          </w:tcPr>
          <w:p w14:paraId="72C24CC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0.814</w:t>
            </w:r>
          </w:p>
        </w:tc>
        <w:tc>
          <w:tcPr>
            <w:tcW w:w="1266" w:type="dxa"/>
            <w:tcBorders>
              <w:top w:val="nil"/>
              <w:left w:val="nil"/>
              <w:bottom w:val="nil"/>
              <w:right w:val="nil"/>
            </w:tcBorders>
            <w:shd w:val="clear" w:color="auto" w:fill="auto"/>
            <w:noWrap/>
            <w:vAlign w:val="bottom"/>
            <w:hideMark/>
          </w:tcPr>
          <w:p w14:paraId="2307B65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0.727 - 0.912</w:t>
            </w:r>
          </w:p>
        </w:tc>
        <w:tc>
          <w:tcPr>
            <w:tcW w:w="541" w:type="dxa"/>
            <w:tcBorders>
              <w:top w:val="nil"/>
              <w:left w:val="nil"/>
              <w:bottom w:val="nil"/>
              <w:right w:val="nil"/>
            </w:tcBorders>
            <w:shd w:val="clear" w:color="auto" w:fill="auto"/>
            <w:noWrap/>
            <w:vAlign w:val="bottom"/>
            <w:hideMark/>
          </w:tcPr>
          <w:p w14:paraId="79EA4DC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0.815</w:t>
            </w:r>
          </w:p>
        </w:tc>
        <w:tc>
          <w:tcPr>
            <w:tcW w:w="1178" w:type="dxa"/>
            <w:tcBorders>
              <w:top w:val="nil"/>
              <w:left w:val="nil"/>
              <w:bottom w:val="nil"/>
              <w:right w:val="nil"/>
            </w:tcBorders>
            <w:shd w:val="clear" w:color="auto" w:fill="auto"/>
            <w:noWrap/>
            <w:vAlign w:val="bottom"/>
            <w:hideMark/>
          </w:tcPr>
          <w:p w14:paraId="2CB63A3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0.727 - 0.912</w:t>
            </w:r>
          </w:p>
        </w:tc>
        <w:tc>
          <w:tcPr>
            <w:tcW w:w="571" w:type="dxa"/>
            <w:tcBorders>
              <w:top w:val="nil"/>
              <w:left w:val="nil"/>
              <w:bottom w:val="nil"/>
              <w:right w:val="nil"/>
            </w:tcBorders>
            <w:shd w:val="clear" w:color="auto" w:fill="auto"/>
            <w:noWrap/>
            <w:vAlign w:val="bottom"/>
            <w:hideMark/>
          </w:tcPr>
          <w:p w14:paraId="65E3F39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0.822</w:t>
            </w:r>
          </w:p>
        </w:tc>
        <w:tc>
          <w:tcPr>
            <w:tcW w:w="1289" w:type="dxa"/>
            <w:tcBorders>
              <w:top w:val="nil"/>
              <w:left w:val="nil"/>
              <w:bottom w:val="nil"/>
              <w:right w:val="nil"/>
            </w:tcBorders>
            <w:shd w:val="clear" w:color="auto" w:fill="auto"/>
            <w:noWrap/>
            <w:vAlign w:val="bottom"/>
            <w:hideMark/>
          </w:tcPr>
          <w:p w14:paraId="75040C9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0.734 - 0.920</w:t>
            </w:r>
          </w:p>
        </w:tc>
      </w:tr>
      <w:tr w:rsidR="004E592A" w:rsidRPr="000A7DC3" w14:paraId="73C78C15" w14:textId="77777777" w:rsidTr="00A12B8A">
        <w:trPr>
          <w:trHeight w:val="315"/>
        </w:trPr>
        <w:tc>
          <w:tcPr>
            <w:tcW w:w="3820" w:type="dxa"/>
            <w:tcBorders>
              <w:top w:val="nil"/>
              <w:left w:val="nil"/>
              <w:bottom w:val="nil"/>
              <w:right w:val="nil"/>
            </w:tcBorders>
            <w:shd w:val="clear" w:color="auto" w:fill="auto"/>
            <w:noWrap/>
            <w:vAlign w:val="bottom"/>
            <w:hideMark/>
          </w:tcPr>
          <w:p w14:paraId="109149FA" w14:textId="77777777" w:rsidR="004E592A" w:rsidRPr="000A7DC3" w:rsidRDefault="004E592A" w:rsidP="004E592A">
            <w:pPr>
              <w:spacing w:line="240" w:lineRule="auto"/>
              <w:rPr>
                <w:rFonts w:eastAsia="Times New Roman"/>
                <w:i/>
                <w:iCs/>
                <w:color w:val="000000"/>
                <w:sz w:val="16"/>
                <w:szCs w:val="16"/>
              </w:rPr>
            </w:pPr>
            <w:proofErr w:type="spellStart"/>
            <w:r w:rsidRPr="000A7DC3">
              <w:rPr>
                <w:rFonts w:eastAsia="Times New Roman"/>
                <w:i/>
                <w:iCs/>
                <w:color w:val="000000"/>
                <w:sz w:val="16"/>
                <w:szCs w:val="16"/>
              </w:rPr>
              <w:t>Physical</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activity</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No)</w:t>
            </w:r>
          </w:p>
        </w:tc>
        <w:tc>
          <w:tcPr>
            <w:tcW w:w="541" w:type="dxa"/>
            <w:tcBorders>
              <w:top w:val="nil"/>
              <w:left w:val="nil"/>
              <w:bottom w:val="nil"/>
              <w:right w:val="nil"/>
            </w:tcBorders>
            <w:shd w:val="clear" w:color="auto" w:fill="auto"/>
            <w:noWrap/>
            <w:vAlign w:val="bottom"/>
            <w:hideMark/>
          </w:tcPr>
          <w:p w14:paraId="30CFB9DD"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2C1A160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7FCC9E20"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67DB34AC"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5F809ED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645AC80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09B9265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1F00910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207F7266" w14:textId="77777777" w:rsidTr="00A12B8A">
        <w:trPr>
          <w:trHeight w:val="315"/>
        </w:trPr>
        <w:tc>
          <w:tcPr>
            <w:tcW w:w="3820" w:type="dxa"/>
            <w:tcBorders>
              <w:top w:val="nil"/>
              <w:left w:val="nil"/>
              <w:bottom w:val="nil"/>
              <w:right w:val="nil"/>
            </w:tcBorders>
            <w:shd w:val="clear" w:color="auto" w:fill="auto"/>
            <w:noWrap/>
            <w:vAlign w:val="bottom"/>
            <w:hideMark/>
          </w:tcPr>
          <w:p w14:paraId="4955EEB9"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Less</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than</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weekly</w:t>
            </w:r>
            <w:proofErr w:type="spellEnd"/>
          </w:p>
        </w:tc>
        <w:tc>
          <w:tcPr>
            <w:tcW w:w="541" w:type="dxa"/>
            <w:tcBorders>
              <w:top w:val="nil"/>
              <w:left w:val="nil"/>
              <w:bottom w:val="nil"/>
              <w:right w:val="nil"/>
            </w:tcBorders>
            <w:shd w:val="clear" w:color="auto" w:fill="auto"/>
            <w:noWrap/>
            <w:vAlign w:val="bottom"/>
            <w:hideMark/>
          </w:tcPr>
          <w:p w14:paraId="00B41B0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1.077</w:t>
            </w:r>
          </w:p>
        </w:tc>
        <w:tc>
          <w:tcPr>
            <w:tcW w:w="1178" w:type="dxa"/>
            <w:tcBorders>
              <w:top w:val="nil"/>
              <w:left w:val="nil"/>
              <w:bottom w:val="nil"/>
              <w:right w:val="nil"/>
            </w:tcBorders>
            <w:shd w:val="clear" w:color="auto" w:fill="auto"/>
            <w:noWrap/>
            <w:vAlign w:val="bottom"/>
            <w:hideMark/>
          </w:tcPr>
          <w:p w14:paraId="187DC3F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0.767 - 1.514</w:t>
            </w:r>
          </w:p>
        </w:tc>
        <w:tc>
          <w:tcPr>
            <w:tcW w:w="541" w:type="dxa"/>
            <w:tcBorders>
              <w:top w:val="nil"/>
              <w:left w:val="nil"/>
              <w:bottom w:val="nil"/>
              <w:right w:val="nil"/>
            </w:tcBorders>
            <w:shd w:val="clear" w:color="auto" w:fill="auto"/>
            <w:noWrap/>
            <w:vAlign w:val="bottom"/>
            <w:hideMark/>
          </w:tcPr>
          <w:p w14:paraId="2BD4C90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1.062</w:t>
            </w:r>
          </w:p>
        </w:tc>
        <w:tc>
          <w:tcPr>
            <w:tcW w:w="1266" w:type="dxa"/>
            <w:tcBorders>
              <w:top w:val="nil"/>
              <w:left w:val="nil"/>
              <w:bottom w:val="nil"/>
              <w:right w:val="nil"/>
            </w:tcBorders>
            <w:shd w:val="clear" w:color="auto" w:fill="auto"/>
            <w:noWrap/>
            <w:vAlign w:val="bottom"/>
            <w:hideMark/>
          </w:tcPr>
          <w:p w14:paraId="1D32050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0.752 - 1.498</w:t>
            </w:r>
          </w:p>
        </w:tc>
        <w:tc>
          <w:tcPr>
            <w:tcW w:w="541" w:type="dxa"/>
            <w:tcBorders>
              <w:top w:val="nil"/>
              <w:left w:val="nil"/>
              <w:bottom w:val="nil"/>
              <w:right w:val="nil"/>
            </w:tcBorders>
            <w:shd w:val="clear" w:color="auto" w:fill="auto"/>
            <w:noWrap/>
            <w:vAlign w:val="bottom"/>
            <w:hideMark/>
          </w:tcPr>
          <w:p w14:paraId="22F6AA3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1.062</w:t>
            </w:r>
          </w:p>
        </w:tc>
        <w:tc>
          <w:tcPr>
            <w:tcW w:w="1178" w:type="dxa"/>
            <w:tcBorders>
              <w:top w:val="nil"/>
              <w:left w:val="nil"/>
              <w:bottom w:val="nil"/>
              <w:right w:val="nil"/>
            </w:tcBorders>
            <w:shd w:val="clear" w:color="auto" w:fill="auto"/>
            <w:noWrap/>
            <w:vAlign w:val="bottom"/>
            <w:hideMark/>
          </w:tcPr>
          <w:p w14:paraId="6BEC5CE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0.757 - 1.491</w:t>
            </w:r>
          </w:p>
        </w:tc>
        <w:tc>
          <w:tcPr>
            <w:tcW w:w="571" w:type="dxa"/>
            <w:tcBorders>
              <w:top w:val="nil"/>
              <w:left w:val="nil"/>
              <w:bottom w:val="nil"/>
              <w:right w:val="nil"/>
            </w:tcBorders>
            <w:shd w:val="clear" w:color="auto" w:fill="auto"/>
            <w:noWrap/>
            <w:vAlign w:val="bottom"/>
            <w:hideMark/>
          </w:tcPr>
          <w:p w14:paraId="65B3E69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1.080</w:t>
            </w:r>
          </w:p>
        </w:tc>
        <w:tc>
          <w:tcPr>
            <w:tcW w:w="1289" w:type="dxa"/>
            <w:tcBorders>
              <w:top w:val="nil"/>
              <w:left w:val="nil"/>
              <w:bottom w:val="nil"/>
              <w:right w:val="nil"/>
            </w:tcBorders>
            <w:shd w:val="clear" w:color="auto" w:fill="auto"/>
            <w:noWrap/>
            <w:vAlign w:val="bottom"/>
            <w:hideMark/>
          </w:tcPr>
          <w:p w14:paraId="41A2E03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0.760 - 1.534</w:t>
            </w:r>
          </w:p>
        </w:tc>
      </w:tr>
      <w:tr w:rsidR="004E592A" w:rsidRPr="000A7DC3" w14:paraId="33BD3D5B" w14:textId="77777777" w:rsidTr="00A12B8A">
        <w:trPr>
          <w:trHeight w:val="315"/>
        </w:trPr>
        <w:tc>
          <w:tcPr>
            <w:tcW w:w="3820" w:type="dxa"/>
            <w:tcBorders>
              <w:top w:val="nil"/>
              <w:left w:val="nil"/>
              <w:bottom w:val="nil"/>
              <w:right w:val="nil"/>
            </w:tcBorders>
            <w:shd w:val="clear" w:color="auto" w:fill="auto"/>
            <w:noWrap/>
            <w:vAlign w:val="bottom"/>
            <w:hideMark/>
          </w:tcPr>
          <w:p w14:paraId="5454682E" w14:textId="77777777" w:rsidR="004E592A" w:rsidRPr="000A7DC3" w:rsidRDefault="004E592A" w:rsidP="004E592A">
            <w:pPr>
              <w:spacing w:line="240" w:lineRule="auto"/>
              <w:rPr>
                <w:rFonts w:eastAsia="Times New Roman"/>
                <w:color w:val="000000"/>
                <w:sz w:val="16"/>
                <w:szCs w:val="16"/>
                <w:lang w:val="en-US"/>
              </w:rPr>
            </w:pPr>
            <w:r w:rsidRPr="000A7DC3">
              <w:rPr>
                <w:rFonts w:eastAsia="Times New Roman"/>
                <w:color w:val="000000"/>
                <w:sz w:val="16"/>
                <w:szCs w:val="16"/>
                <w:lang w:val="en-US"/>
              </w:rPr>
              <w:t>Once or twice a week</w:t>
            </w:r>
          </w:p>
        </w:tc>
        <w:tc>
          <w:tcPr>
            <w:tcW w:w="541" w:type="dxa"/>
            <w:tcBorders>
              <w:top w:val="nil"/>
              <w:left w:val="nil"/>
              <w:bottom w:val="nil"/>
              <w:right w:val="nil"/>
            </w:tcBorders>
            <w:shd w:val="clear" w:color="auto" w:fill="auto"/>
            <w:noWrap/>
            <w:vAlign w:val="bottom"/>
            <w:hideMark/>
          </w:tcPr>
          <w:p w14:paraId="452D7E3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0.659</w:t>
            </w:r>
          </w:p>
        </w:tc>
        <w:tc>
          <w:tcPr>
            <w:tcW w:w="1178" w:type="dxa"/>
            <w:tcBorders>
              <w:top w:val="nil"/>
              <w:left w:val="nil"/>
              <w:bottom w:val="nil"/>
              <w:right w:val="nil"/>
            </w:tcBorders>
            <w:shd w:val="clear" w:color="auto" w:fill="auto"/>
            <w:noWrap/>
            <w:vAlign w:val="bottom"/>
            <w:hideMark/>
          </w:tcPr>
          <w:p w14:paraId="7D508F3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0.569 - 0.763</w:t>
            </w:r>
          </w:p>
        </w:tc>
        <w:tc>
          <w:tcPr>
            <w:tcW w:w="541" w:type="dxa"/>
            <w:tcBorders>
              <w:top w:val="nil"/>
              <w:left w:val="nil"/>
              <w:bottom w:val="nil"/>
              <w:right w:val="nil"/>
            </w:tcBorders>
            <w:shd w:val="clear" w:color="auto" w:fill="auto"/>
            <w:noWrap/>
            <w:vAlign w:val="bottom"/>
            <w:hideMark/>
          </w:tcPr>
          <w:p w14:paraId="169460B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0.656</w:t>
            </w:r>
          </w:p>
        </w:tc>
        <w:tc>
          <w:tcPr>
            <w:tcW w:w="1266" w:type="dxa"/>
            <w:tcBorders>
              <w:top w:val="nil"/>
              <w:left w:val="nil"/>
              <w:bottom w:val="nil"/>
              <w:right w:val="nil"/>
            </w:tcBorders>
            <w:shd w:val="clear" w:color="auto" w:fill="auto"/>
            <w:noWrap/>
            <w:vAlign w:val="bottom"/>
            <w:hideMark/>
          </w:tcPr>
          <w:p w14:paraId="554F3DF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0.567 - 0.761</w:t>
            </w:r>
          </w:p>
        </w:tc>
        <w:tc>
          <w:tcPr>
            <w:tcW w:w="541" w:type="dxa"/>
            <w:tcBorders>
              <w:top w:val="nil"/>
              <w:left w:val="nil"/>
              <w:bottom w:val="nil"/>
              <w:right w:val="nil"/>
            </w:tcBorders>
            <w:shd w:val="clear" w:color="auto" w:fill="auto"/>
            <w:noWrap/>
            <w:vAlign w:val="bottom"/>
            <w:hideMark/>
          </w:tcPr>
          <w:p w14:paraId="5C0A409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0.659</w:t>
            </w:r>
          </w:p>
        </w:tc>
        <w:tc>
          <w:tcPr>
            <w:tcW w:w="1178" w:type="dxa"/>
            <w:tcBorders>
              <w:top w:val="nil"/>
              <w:left w:val="nil"/>
              <w:bottom w:val="nil"/>
              <w:right w:val="nil"/>
            </w:tcBorders>
            <w:shd w:val="clear" w:color="auto" w:fill="auto"/>
            <w:noWrap/>
            <w:vAlign w:val="bottom"/>
            <w:hideMark/>
          </w:tcPr>
          <w:p w14:paraId="105CE2B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0.570 - 0.763</w:t>
            </w:r>
          </w:p>
        </w:tc>
        <w:tc>
          <w:tcPr>
            <w:tcW w:w="571" w:type="dxa"/>
            <w:tcBorders>
              <w:top w:val="nil"/>
              <w:left w:val="nil"/>
              <w:bottom w:val="nil"/>
              <w:right w:val="nil"/>
            </w:tcBorders>
            <w:shd w:val="clear" w:color="auto" w:fill="auto"/>
            <w:noWrap/>
            <w:vAlign w:val="bottom"/>
            <w:hideMark/>
          </w:tcPr>
          <w:p w14:paraId="56720B4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0.660</w:t>
            </w:r>
          </w:p>
        </w:tc>
        <w:tc>
          <w:tcPr>
            <w:tcW w:w="1289" w:type="dxa"/>
            <w:tcBorders>
              <w:top w:val="nil"/>
              <w:left w:val="nil"/>
              <w:bottom w:val="nil"/>
              <w:right w:val="nil"/>
            </w:tcBorders>
            <w:shd w:val="clear" w:color="auto" w:fill="auto"/>
            <w:noWrap/>
            <w:vAlign w:val="bottom"/>
            <w:hideMark/>
          </w:tcPr>
          <w:p w14:paraId="70276E3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0.570 - 0.764</w:t>
            </w:r>
          </w:p>
        </w:tc>
      </w:tr>
      <w:tr w:rsidR="004E592A" w:rsidRPr="000A7DC3" w14:paraId="17F97264" w14:textId="77777777" w:rsidTr="00A12B8A">
        <w:trPr>
          <w:trHeight w:val="315"/>
        </w:trPr>
        <w:tc>
          <w:tcPr>
            <w:tcW w:w="3820" w:type="dxa"/>
            <w:tcBorders>
              <w:top w:val="nil"/>
              <w:left w:val="nil"/>
              <w:bottom w:val="nil"/>
              <w:right w:val="nil"/>
            </w:tcBorders>
            <w:shd w:val="clear" w:color="auto" w:fill="auto"/>
            <w:noWrap/>
            <w:vAlign w:val="bottom"/>
            <w:hideMark/>
          </w:tcPr>
          <w:p w14:paraId="7DE79735" w14:textId="77777777" w:rsidR="004E592A" w:rsidRPr="000A7DC3" w:rsidRDefault="004E592A" w:rsidP="004E592A">
            <w:pPr>
              <w:spacing w:line="240" w:lineRule="auto"/>
              <w:rPr>
                <w:rFonts w:eastAsia="Times New Roman"/>
                <w:color w:val="000000"/>
                <w:sz w:val="16"/>
                <w:szCs w:val="16"/>
                <w:lang w:val="en-US"/>
              </w:rPr>
            </w:pPr>
            <w:r w:rsidRPr="000A7DC3">
              <w:rPr>
                <w:rFonts w:eastAsia="Times New Roman"/>
                <w:color w:val="000000"/>
                <w:sz w:val="16"/>
                <w:szCs w:val="16"/>
                <w:lang w:val="en-US"/>
              </w:rPr>
              <w:t>Three or more times a week</w:t>
            </w:r>
          </w:p>
        </w:tc>
        <w:tc>
          <w:tcPr>
            <w:tcW w:w="541" w:type="dxa"/>
            <w:tcBorders>
              <w:top w:val="nil"/>
              <w:left w:val="nil"/>
              <w:bottom w:val="nil"/>
              <w:right w:val="nil"/>
            </w:tcBorders>
            <w:shd w:val="clear" w:color="auto" w:fill="auto"/>
            <w:noWrap/>
            <w:vAlign w:val="bottom"/>
            <w:hideMark/>
          </w:tcPr>
          <w:p w14:paraId="38A0D39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0.674</w:t>
            </w:r>
          </w:p>
        </w:tc>
        <w:tc>
          <w:tcPr>
            <w:tcW w:w="1178" w:type="dxa"/>
            <w:tcBorders>
              <w:top w:val="nil"/>
              <w:left w:val="nil"/>
              <w:bottom w:val="nil"/>
              <w:right w:val="nil"/>
            </w:tcBorders>
            <w:shd w:val="clear" w:color="auto" w:fill="auto"/>
            <w:noWrap/>
            <w:vAlign w:val="bottom"/>
            <w:hideMark/>
          </w:tcPr>
          <w:p w14:paraId="0CE18A0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0.605 - 0.751</w:t>
            </w:r>
          </w:p>
        </w:tc>
        <w:tc>
          <w:tcPr>
            <w:tcW w:w="541" w:type="dxa"/>
            <w:tcBorders>
              <w:top w:val="nil"/>
              <w:left w:val="nil"/>
              <w:bottom w:val="nil"/>
              <w:right w:val="nil"/>
            </w:tcBorders>
            <w:shd w:val="clear" w:color="auto" w:fill="auto"/>
            <w:noWrap/>
            <w:vAlign w:val="bottom"/>
            <w:hideMark/>
          </w:tcPr>
          <w:p w14:paraId="4379811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0.674</w:t>
            </w:r>
          </w:p>
        </w:tc>
        <w:tc>
          <w:tcPr>
            <w:tcW w:w="1266" w:type="dxa"/>
            <w:tcBorders>
              <w:top w:val="nil"/>
              <w:left w:val="nil"/>
              <w:bottom w:val="nil"/>
              <w:right w:val="nil"/>
            </w:tcBorders>
            <w:shd w:val="clear" w:color="auto" w:fill="auto"/>
            <w:noWrap/>
            <w:vAlign w:val="bottom"/>
            <w:hideMark/>
          </w:tcPr>
          <w:p w14:paraId="275A38E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0.605 - 0.750</w:t>
            </w:r>
          </w:p>
        </w:tc>
        <w:tc>
          <w:tcPr>
            <w:tcW w:w="541" w:type="dxa"/>
            <w:tcBorders>
              <w:top w:val="nil"/>
              <w:left w:val="nil"/>
              <w:bottom w:val="nil"/>
              <w:right w:val="nil"/>
            </w:tcBorders>
            <w:shd w:val="clear" w:color="auto" w:fill="auto"/>
            <w:noWrap/>
            <w:vAlign w:val="bottom"/>
            <w:hideMark/>
          </w:tcPr>
          <w:p w14:paraId="4B46D9A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0.674</w:t>
            </w:r>
          </w:p>
        </w:tc>
        <w:tc>
          <w:tcPr>
            <w:tcW w:w="1178" w:type="dxa"/>
            <w:tcBorders>
              <w:top w:val="nil"/>
              <w:left w:val="nil"/>
              <w:bottom w:val="nil"/>
              <w:right w:val="nil"/>
            </w:tcBorders>
            <w:shd w:val="clear" w:color="auto" w:fill="auto"/>
            <w:noWrap/>
            <w:vAlign w:val="bottom"/>
            <w:hideMark/>
          </w:tcPr>
          <w:p w14:paraId="7819AC2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0.604 - 0.751</w:t>
            </w:r>
          </w:p>
        </w:tc>
        <w:tc>
          <w:tcPr>
            <w:tcW w:w="571" w:type="dxa"/>
            <w:tcBorders>
              <w:top w:val="nil"/>
              <w:left w:val="nil"/>
              <w:bottom w:val="nil"/>
              <w:right w:val="nil"/>
            </w:tcBorders>
            <w:shd w:val="clear" w:color="auto" w:fill="auto"/>
            <w:noWrap/>
            <w:vAlign w:val="bottom"/>
            <w:hideMark/>
          </w:tcPr>
          <w:p w14:paraId="0BEEE429"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0.675</w:t>
            </w:r>
          </w:p>
        </w:tc>
        <w:tc>
          <w:tcPr>
            <w:tcW w:w="1289" w:type="dxa"/>
            <w:tcBorders>
              <w:top w:val="nil"/>
              <w:left w:val="nil"/>
              <w:bottom w:val="nil"/>
              <w:right w:val="nil"/>
            </w:tcBorders>
            <w:shd w:val="clear" w:color="auto" w:fill="auto"/>
            <w:noWrap/>
            <w:vAlign w:val="bottom"/>
            <w:hideMark/>
          </w:tcPr>
          <w:p w14:paraId="66B3BA2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0.606 - 0.752</w:t>
            </w:r>
          </w:p>
        </w:tc>
      </w:tr>
      <w:tr w:rsidR="004E592A" w:rsidRPr="000A7DC3" w14:paraId="65C64C75" w14:textId="77777777" w:rsidTr="00A12B8A">
        <w:trPr>
          <w:trHeight w:val="315"/>
        </w:trPr>
        <w:tc>
          <w:tcPr>
            <w:tcW w:w="3820" w:type="dxa"/>
            <w:tcBorders>
              <w:top w:val="nil"/>
              <w:left w:val="nil"/>
              <w:bottom w:val="nil"/>
              <w:right w:val="nil"/>
            </w:tcBorders>
            <w:shd w:val="clear" w:color="auto" w:fill="auto"/>
            <w:noWrap/>
            <w:vAlign w:val="bottom"/>
            <w:hideMark/>
          </w:tcPr>
          <w:p w14:paraId="57A62258" w14:textId="77777777" w:rsidR="004E592A" w:rsidRPr="000A7DC3" w:rsidRDefault="004E592A" w:rsidP="004E592A">
            <w:pPr>
              <w:spacing w:line="240" w:lineRule="auto"/>
              <w:rPr>
                <w:rFonts w:eastAsia="Times New Roman"/>
                <w:i/>
                <w:iCs/>
                <w:color w:val="000000"/>
                <w:sz w:val="16"/>
                <w:szCs w:val="16"/>
              </w:rPr>
            </w:pPr>
            <w:proofErr w:type="spellStart"/>
            <w:r w:rsidRPr="000A7DC3">
              <w:rPr>
                <w:rFonts w:eastAsia="Times New Roman"/>
                <w:i/>
                <w:iCs/>
                <w:color w:val="000000"/>
                <w:sz w:val="16"/>
                <w:szCs w:val="16"/>
              </w:rPr>
              <w:t>Alcohol</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consumption</w:t>
            </w:r>
            <w:proofErr w:type="spellEnd"/>
            <w:r w:rsidRPr="000A7DC3">
              <w:rPr>
                <w:rFonts w:eastAsia="Times New Roman"/>
                <w:i/>
                <w:iCs/>
                <w:color w:val="000000"/>
                <w:sz w:val="16"/>
                <w:szCs w:val="16"/>
              </w:rPr>
              <w:t xml:space="preserve"> (</w:t>
            </w:r>
            <w:proofErr w:type="spellStart"/>
            <w:r w:rsidRPr="000A7DC3">
              <w:rPr>
                <w:rFonts w:eastAsia="Times New Roman"/>
                <w:i/>
                <w:iCs/>
                <w:color w:val="000000"/>
                <w:sz w:val="16"/>
                <w:szCs w:val="16"/>
              </w:rPr>
              <w:t>omitted</w:t>
            </w:r>
            <w:proofErr w:type="spellEnd"/>
            <w:r w:rsidRPr="000A7DC3">
              <w:rPr>
                <w:rFonts w:eastAsia="Times New Roman"/>
                <w:i/>
                <w:iCs/>
                <w:color w:val="000000"/>
                <w:sz w:val="16"/>
                <w:szCs w:val="16"/>
              </w:rPr>
              <w:t>: Never)</w:t>
            </w:r>
          </w:p>
        </w:tc>
        <w:tc>
          <w:tcPr>
            <w:tcW w:w="541" w:type="dxa"/>
            <w:tcBorders>
              <w:top w:val="nil"/>
              <w:left w:val="nil"/>
              <w:bottom w:val="nil"/>
              <w:right w:val="nil"/>
            </w:tcBorders>
            <w:shd w:val="clear" w:color="auto" w:fill="auto"/>
            <w:noWrap/>
            <w:vAlign w:val="bottom"/>
            <w:hideMark/>
          </w:tcPr>
          <w:p w14:paraId="1B8076C4" w14:textId="77777777" w:rsidR="004E592A" w:rsidRPr="000A7DC3" w:rsidRDefault="004E592A" w:rsidP="004E592A">
            <w:pPr>
              <w:spacing w:line="240" w:lineRule="auto"/>
              <w:rPr>
                <w:rFonts w:eastAsia="Times New Roman"/>
                <w:i/>
                <w:iCs/>
                <w:color w:val="000000"/>
                <w:sz w:val="16"/>
                <w:szCs w:val="16"/>
              </w:rPr>
            </w:pPr>
          </w:p>
        </w:tc>
        <w:tc>
          <w:tcPr>
            <w:tcW w:w="1178" w:type="dxa"/>
            <w:tcBorders>
              <w:top w:val="nil"/>
              <w:left w:val="nil"/>
              <w:bottom w:val="nil"/>
              <w:right w:val="nil"/>
            </w:tcBorders>
            <w:shd w:val="clear" w:color="auto" w:fill="auto"/>
            <w:noWrap/>
            <w:vAlign w:val="bottom"/>
            <w:hideMark/>
          </w:tcPr>
          <w:p w14:paraId="2A590D2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355A63B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67B129F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12A2EC0E"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0F467EF9"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1E81DE8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774323EE"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11F72A0F" w14:textId="77777777" w:rsidTr="00A12B8A">
        <w:trPr>
          <w:trHeight w:val="315"/>
        </w:trPr>
        <w:tc>
          <w:tcPr>
            <w:tcW w:w="3820" w:type="dxa"/>
            <w:tcBorders>
              <w:top w:val="nil"/>
              <w:left w:val="nil"/>
              <w:bottom w:val="nil"/>
              <w:right w:val="nil"/>
            </w:tcBorders>
            <w:shd w:val="clear" w:color="auto" w:fill="auto"/>
            <w:noWrap/>
            <w:vAlign w:val="bottom"/>
            <w:hideMark/>
          </w:tcPr>
          <w:p w14:paraId="03700D08"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Less</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than</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weekly</w:t>
            </w:r>
            <w:proofErr w:type="spellEnd"/>
          </w:p>
        </w:tc>
        <w:tc>
          <w:tcPr>
            <w:tcW w:w="541" w:type="dxa"/>
            <w:tcBorders>
              <w:top w:val="nil"/>
              <w:left w:val="nil"/>
              <w:bottom w:val="nil"/>
              <w:right w:val="nil"/>
            </w:tcBorders>
            <w:shd w:val="clear" w:color="auto" w:fill="auto"/>
            <w:noWrap/>
            <w:vAlign w:val="bottom"/>
            <w:hideMark/>
          </w:tcPr>
          <w:p w14:paraId="7CB0AE4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0.900</w:t>
            </w:r>
          </w:p>
        </w:tc>
        <w:tc>
          <w:tcPr>
            <w:tcW w:w="1178" w:type="dxa"/>
            <w:tcBorders>
              <w:top w:val="nil"/>
              <w:left w:val="nil"/>
              <w:bottom w:val="nil"/>
              <w:right w:val="nil"/>
            </w:tcBorders>
            <w:shd w:val="clear" w:color="auto" w:fill="auto"/>
            <w:noWrap/>
            <w:vAlign w:val="bottom"/>
            <w:hideMark/>
          </w:tcPr>
          <w:p w14:paraId="211B4A8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0.800 - 1.013</w:t>
            </w:r>
          </w:p>
        </w:tc>
        <w:tc>
          <w:tcPr>
            <w:tcW w:w="541" w:type="dxa"/>
            <w:tcBorders>
              <w:top w:val="nil"/>
              <w:left w:val="nil"/>
              <w:bottom w:val="nil"/>
              <w:right w:val="nil"/>
            </w:tcBorders>
            <w:shd w:val="clear" w:color="auto" w:fill="auto"/>
            <w:noWrap/>
            <w:vAlign w:val="bottom"/>
            <w:hideMark/>
          </w:tcPr>
          <w:p w14:paraId="2F075B2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0.899</w:t>
            </w:r>
          </w:p>
        </w:tc>
        <w:tc>
          <w:tcPr>
            <w:tcW w:w="1266" w:type="dxa"/>
            <w:tcBorders>
              <w:top w:val="nil"/>
              <w:left w:val="nil"/>
              <w:bottom w:val="nil"/>
              <w:right w:val="nil"/>
            </w:tcBorders>
            <w:shd w:val="clear" w:color="auto" w:fill="auto"/>
            <w:noWrap/>
            <w:vAlign w:val="bottom"/>
            <w:hideMark/>
          </w:tcPr>
          <w:p w14:paraId="484020B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0.798 - 1.011</w:t>
            </w:r>
          </w:p>
        </w:tc>
        <w:tc>
          <w:tcPr>
            <w:tcW w:w="541" w:type="dxa"/>
            <w:tcBorders>
              <w:top w:val="nil"/>
              <w:left w:val="nil"/>
              <w:bottom w:val="nil"/>
              <w:right w:val="nil"/>
            </w:tcBorders>
            <w:shd w:val="clear" w:color="auto" w:fill="auto"/>
            <w:noWrap/>
            <w:vAlign w:val="bottom"/>
            <w:hideMark/>
          </w:tcPr>
          <w:p w14:paraId="5F34B00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0.897</w:t>
            </w:r>
          </w:p>
        </w:tc>
        <w:tc>
          <w:tcPr>
            <w:tcW w:w="1178" w:type="dxa"/>
            <w:tcBorders>
              <w:top w:val="nil"/>
              <w:left w:val="nil"/>
              <w:bottom w:val="nil"/>
              <w:right w:val="nil"/>
            </w:tcBorders>
            <w:shd w:val="clear" w:color="auto" w:fill="auto"/>
            <w:noWrap/>
            <w:vAlign w:val="bottom"/>
            <w:hideMark/>
          </w:tcPr>
          <w:p w14:paraId="0351CD5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0.796 - 1.010</w:t>
            </w:r>
          </w:p>
        </w:tc>
        <w:tc>
          <w:tcPr>
            <w:tcW w:w="571" w:type="dxa"/>
            <w:tcBorders>
              <w:top w:val="nil"/>
              <w:left w:val="nil"/>
              <w:bottom w:val="nil"/>
              <w:right w:val="nil"/>
            </w:tcBorders>
            <w:shd w:val="clear" w:color="auto" w:fill="auto"/>
            <w:noWrap/>
            <w:vAlign w:val="bottom"/>
            <w:hideMark/>
          </w:tcPr>
          <w:p w14:paraId="743E6EE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0.903</w:t>
            </w:r>
          </w:p>
        </w:tc>
        <w:tc>
          <w:tcPr>
            <w:tcW w:w="1289" w:type="dxa"/>
            <w:tcBorders>
              <w:top w:val="nil"/>
              <w:left w:val="nil"/>
              <w:bottom w:val="nil"/>
              <w:right w:val="nil"/>
            </w:tcBorders>
            <w:shd w:val="clear" w:color="auto" w:fill="auto"/>
            <w:noWrap/>
            <w:vAlign w:val="bottom"/>
            <w:hideMark/>
          </w:tcPr>
          <w:p w14:paraId="1A322D0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0.802 - 1.017</w:t>
            </w:r>
          </w:p>
        </w:tc>
      </w:tr>
      <w:tr w:rsidR="004E592A" w:rsidRPr="000A7DC3" w14:paraId="41323F6B" w14:textId="77777777" w:rsidTr="00A12B8A">
        <w:trPr>
          <w:trHeight w:val="315"/>
        </w:trPr>
        <w:tc>
          <w:tcPr>
            <w:tcW w:w="3820" w:type="dxa"/>
            <w:tcBorders>
              <w:top w:val="nil"/>
              <w:left w:val="nil"/>
              <w:bottom w:val="nil"/>
              <w:right w:val="nil"/>
            </w:tcBorders>
            <w:shd w:val="clear" w:color="auto" w:fill="auto"/>
            <w:noWrap/>
            <w:vAlign w:val="bottom"/>
            <w:hideMark/>
          </w:tcPr>
          <w:p w14:paraId="52154F39"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Once</w:t>
            </w:r>
            <w:proofErr w:type="spellEnd"/>
            <w:r w:rsidRPr="000A7DC3">
              <w:rPr>
                <w:rFonts w:eastAsia="Times New Roman"/>
                <w:color w:val="000000"/>
                <w:sz w:val="16"/>
                <w:szCs w:val="16"/>
              </w:rPr>
              <w:t xml:space="preserve"> a </w:t>
            </w:r>
            <w:proofErr w:type="spellStart"/>
            <w:r w:rsidRPr="000A7DC3">
              <w:rPr>
                <w:rFonts w:eastAsia="Times New Roman"/>
                <w:color w:val="000000"/>
                <w:sz w:val="16"/>
                <w:szCs w:val="16"/>
              </w:rPr>
              <w:t>week</w:t>
            </w:r>
            <w:proofErr w:type="spellEnd"/>
          </w:p>
        </w:tc>
        <w:tc>
          <w:tcPr>
            <w:tcW w:w="541" w:type="dxa"/>
            <w:tcBorders>
              <w:top w:val="nil"/>
              <w:left w:val="nil"/>
              <w:bottom w:val="nil"/>
              <w:right w:val="nil"/>
            </w:tcBorders>
            <w:shd w:val="clear" w:color="auto" w:fill="auto"/>
            <w:noWrap/>
            <w:vAlign w:val="bottom"/>
            <w:hideMark/>
          </w:tcPr>
          <w:p w14:paraId="168D2C6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0.811</w:t>
            </w:r>
          </w:p>
        </w:tc>
        <w:tc>
          <w:tcPr>
            <w:tcW w:w="1178" w:type="dxa"/>
            <w:tcBorders>
              <w:top w:val="nil"/>
              <w:left w:val="nil"/>
              <w:bottom w:val="nil"/>
              <w:right w:val="nil"/>
            </w:tcBorders>
            <w:shd w:val="clear" w:color="auto" w:fill="auto"/>
            <w:noWrap/>
            <w:vAlign w:val="bottom"/>
            <w:hideMark/>
          </w:tcPr>
          <w:p w14:paraId="40EC439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0.703 - 0.936</w:t>
            </w:r>
          </w:p>
        </w:tc>
        <w:tc>
          <w:tcPr>
            <w:tcW w:w="541" w:type="dxa"/>
            <w:tcBorders>
              <w:top w:val="nil"/>
              <w:left w:val="nil"/>
              <w:bottom w:val="nil"/>
              <w:right w:val="nil"/>
            </w:tcBorders>
            <w:shd w:val="clear" w:color="auto" w:fill="auto"/>
            <w:noWrap/>
            <w:vAlign w:val="bottom"/>
            <w:hideMark/>
          </w:tcPr>
          <w:p w14:paraId="42E9636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0.811</w:t>
            </w:r>
          </w:p>
        </w:tc>
        <w:tc>
          <w:tcPr>
            <w:tcW w:w="1266" w:type="dxa"/>
            <w:tcBorders>
              <w:top w:val="nil"/>
              <w:left w:val="nil"/>
              <w:bottom w:val="nil"/>
              <w:right w:val="nil"/>
            </w:tcBorders>
            <w:shd w:val="clear" w:color="auto" w:fill="auto"/>
            <w:noWrap/>
            <w:vAlign w:val="bottom"/>
            <w:hideMark/>
          </w:tcPr>
          <w:p w14:paraId="0E9729B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0.702 - 0.936</w:t>
            </w:r>
          </w:p>
        </w:tc>
        <w:tc>
          <w:tcPr>
            <w:tcW w:w="541" w:type="dxa"/>
            <w:tcBorders>
              <w:top w:val="nil"/>
              <w:left w:val="nil"/>
              <w:bottom w:val="nil"/>
              <w:right w:val="nil"/>
            </w:tcBorders>
            <w:shd w:val="clear" w:color="auto" w:fill="auto"/>
            <w:noWrap/>
            <w:vAlign w:val="bottom"/>
            <w:hideMark/>
          </w:tcPr>
          <w:p w14:paraId="5827BC9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0.812</w:t>
            </w:r>
          </w:p>
        </w:tc>
        <w:tc>
          <w:tcPr>
            <w:tcW w:w="1178" w:type="dxa"/>
            <w:tcBorders>
              <w:top w:val="nil"/>
              <w:left w:val="nil"/>
              <w:bottom w:val="nil"/>
              <w:right w:val="nil"/>
            </w:tcBorders>
            <w:shd w:val="clear" w:color="auto" w:fill="auto"/>
            <w:noWrap/>
            <w:vAlign w:val="bottom"/>
            <w:hideMark/>
          </w:tcPr>
          <w:p w14:paraId="077A399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0.704 - 0.936</w:t>
            </w:r>
          </w:p>
        </w:tc>
        <w:tc>
          <w:tcPr>
            <w:tcW w:w="571" w:type="dxa"/>
            <w:tcBorders>
              <w:top w:val="nil"/>
              <w:left w:val="nil"/>
              <w:bottom w:val="nil"/>
              <w:right w:val="nil"/>
            </w:tcBorders>
            <w:shd w:val="clear" w:color="auto" w:fill="auto"/>
            <w:noWrap/>
            <w:vAlign w:val="bottom"/>
            <w:hideMark/>
          </w:tcPr>
          <w:p w14:paraId="7700BFD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0.814</w:t>
            </w:r>
          </w:p>
        </w:tc>
        <w:tc>
          <w:tcPr>
            <w:tcW w:w="1289" w:type="dxa"/>
            <w:tcBorders>
              <w:top w:val="nil"/>
              <w:left w:val="nil"/>
              <w:bottom w:val="nil"/>
              <w:right w:val="nil"/>
            </w:tcBorders>
            <w:shd w:val="clear" w:color="auto" w:fill="auto"/>
            <w:noWrap/>
            <w:vAlign w:val="bottom"/>
            <w:hideMark/>
          </w:tcPr>
          <w:p w14:paraId="72CD188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0.705 - 0.940</w:t>
            </w:r>
          </w:p>
        </w:tc>
      </w:tr>
      <w:tr w:rsidR="004E592A" w:rsidRPr="000A7DC3" w14:paraId="104F3A6B" w14:textId="77777777" w:rsidTr="00A12B8A">
        <w:trPr>
          <w:trHeight w:val="315"/>
        </w:trPr>
        <w:tc>
          <w:tcPr>
            <w:tcW w:w="3820" w:type="dxa"/>
            <w:tcBorders>
              <w:top w:val="nil"/>
              <w:left w:val="nil"/>
              <w:bottom w:val="nil"/>
              <w:right w:val="nil"/>
            </w:tcBorders>
            <w:shd w:val="clear" w:color="auto" w:fill="auto"/>
            <w:noWrap/>
            <w:vAlign w:val="bottom"/>
            <w:hideMark/>
          </w:tcPr>
          <w:p w14:paraId="3FB7C004" w14:textId="77777777" w:rsidR="004E592A" w:rsidRPr="000A7DC3" w:rsidRDefault="004E592A" w:rsidP="004E592A">
            <w:pPr>
              <w:spacing w:line="240" w:lineRule="auto"/>
              <w:rPr>
                <w:rFonts w:eastAsia="Times New Roman"/>
                <w:color w:val="000000"/>
                <w:sz w:val="16"/>
                <w:szCs w:val="16"/>
                <w:lang w:val="en-US"/>
              </w:rPr>
            </w:pPr>
            <w:r w:rsidRPr="000A7DC3">
              <w:rPr>
                <w:rFonts w:eastAsia="Times New Roman"/>
                <w:color w:val="000000"/>
                <w:sz w:val="16"/>
                <w:szCs w:val="16"/>
                <w:lang w:val="en-US"/>
              </w:rPr>
              <w:t>More than once a week</w:t>
            </w:r>
          </w:p>
        </w:tc>
        <w:tc>
          <w:tcPr>
            <w:tcW w:w="541" w:type="dxa"/>
            <w:tcBorders>
              <w:top w:val="nil"/>
              <w:left w:val="nil"/>
              <w:bottom w:val="nil"/>
              <w:right w:val="nil"/>
            </w:tcBorders>
            <w:shd w:val="clear" w:color="auto" w:fill="auto"/>
            <w:noWrap/>
            <w:vAlign w:val="bottom"/>
            <w:hideMark/>
          </w:tcPr>
          <w:p w14:paraId="074E329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0.835</w:t>
            </w:r>
          </w:p>
        </w:tc>
        <w:tc>
          <w:tcPr>
            <w:tcW w:w="1178" w:type="dxa"/>
            <w:tcBorders>
              <w:top w:val="nil"/>
              <w:left w:val="nil"/>
              <w:bottom w:val="nil"/>
              <w:right w:val="nil"/>
            </w:tcBorders>
            <w:shd w:val="clear" w:color="auto" w:fill="auto"/>
            <w:noWrap/>
            <w:vAlign w:val="bottom"/>
            <w:hideMark/>
          </w:tcPr>
          <w:p w14:paraId="5DF8B71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0.725 - 0.962</w:t>
            </w:r>
          </w:p>
        </w:tc>
        <w:tc>
          <w:tcPr>
            <w:tcW w:w="541" w:type="dxa"/>
            <w:tcBorders>
              <w:top w:val="nil"/>
              <w:left w:val="nil"/>
              <w:bottom w:val="nil"/>
              <w:right w:val="nil"/>
            </w:tcBorders>
            <w:shd w:val="clear" w:color="auto" w:fill="auto"/>
            <w:noWrap/>
            <w:vAlign w:val="bottom"/>
            <w:hideMark/>
          </w:tcPr>
          <w:p w14:paraId="299478B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0.818</w:t>
            </w:r>
          </w:p>
        </w:tc>
        <w:tc>
          <w:tcPr>
            <w:tcW w:w="1266" w:type="dxa"/>
            <w:tcBorders>
              <w:top w:val="nil"/>
              <w:left w:val="nil"/>
              <w:bottom w:val="nil"/>
              <w:right w:val="nil"/>
            </w:tcBorders>
            <w:shd w:val="clear" w:color="auto" w:fill="auto"/>
            <w:noWrap/>
            <w:vAlign w:val="bottom"/>
            <w:hideMark/>
          </w:tcPr>
          <w:p w14:paraId="3FE9023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0.708 - 0.944</w:t>
            </w:r>
          </w:p>
        </w:tc>
        <w:tc>
          <w:tcPr>
            <w:tcW w:w="541" w:type="dxa"/>
            <w:tcBorders>
              <w:top w:val="nil"/>
              <w:left w:val="nil"/>
              <w:bottom w:val="nil"/>
              <w:right w:val="nil"/>
            </w:tcBorders>
            <w:shd w:val="clear" w:color="auto" w:fill="auto"/>
            <w:noWrap/>
            <w:vAlign w:val="bottom"/>
            <w:hideMark/>
          </w:tcPr>
          <w:p w14:paraId="6907C99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0.831</w:t>
            </w:r>
          </w:p>
        </w:tc>
        <w:tc>
          <w:tcPr>
            <w:tcW w:w="1178" w:type="dxa"/>
            <w:tcBorders>
              <w:top w:val="nil"/>
              <w:left w:val="nil"/>
              <w:bottom w:val="nil"/>
              <w:right w:val="nil"/>
            </w:tcBorders>
            <w:shd w:val="clear" w:color="auto" w:fill="auto"/>
            <w:noWrap/>
            <w:vAlign w:val="bottom"/>
            <w:hideMark/>
          </w:tcPr>
          <w:p w14:paraId="6ACE2B4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0.721 - 0.957</w:t>
            </w:r>
          </w:p>
        </w:tc>
        <w:tc>
          <w:tcPr>
            <w:tcW w:w="571" w:type="dxa"/>
            <w:tcBorders>
              <w:top w:val="nil"/>
              <w:left w:val="nil"/>
              <w:bottom w:val="nil"/>
              <w:right w:val="nil"/>
            </w:tcBorders>
            <w:shd w:val="clear" w:color="auto" w:fill="auto"/>
            <w:noWrap/>
            <w:vAlign w:val="bottom"/>
            <w:hideMark/>
          </w:tcPr>
          <w:p w14:paraId="025F392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0.830</w:t>
            </w:r>
          </w:p>
        </w:tc>
        <w:tc>
          <w:tcPr>
            <w:tcW w:w="1289" w:type="dxa"/>
            <w:tcBorders>
              <w:top w:val="nil"/>
              <w:left w:val="nil"/>
              <w:bottom w:val="nil"/>
              <w:right w:val="nil"/>
            </w:tcBorders>
            <w:shd w:val="clear" w:color="auto" w:fill="auto"/>
            <w:noWrap/>
            <w:vAlign w:val="bottom"/>
            <w:hideMark/>
          </w:tcPr>
          <w:p w14:paraId="1A21734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0.720 - 0.957</w:t>
            </w:r>
          </w:p>
        </w:tc>
      </w:tr>
      <w:tr w:rsidR="004E592A" w:rsidRPr="000A7DC3" w14:paraId="06412110" w14:textId="77777777" w:rsidTr="00A12B8A">
        <w:trPr>
          <w:trHeight w:val="315"/>
        </w:trPr>
        <w:tc>
          <w:tcPr>
            <w:tcW w:w="3820" w:type="dxa"/>
            <w:tcBorders>
              <w:top w:val="nil"/>
              <w:left w:val="nil"/>
              <w:bottom w:val="nil"/>
              <w:right w:val="nil"/>
            </w:tcBorders>
            <w:shd w:val="clear" w:color="auto" w:fill="auto"/>
            <w:noWrap/>
            <w:vAlign w:val="bottom"/>
            <w:hideMark/>
          </w:tcPr>
          <w:p w14:paraId="4A80CF05" w14:textId="77777777" w:rsidR="004E592A" w:rsidRPr="000A7DC3" w:rsidRDefault="004E592A" w:rsidP="004E592A">
            <w:pPr>
              <w:spacing w:line="240" w:lineRule="auto"/>
              <w:jc w:val="center"/>
              <w:rPr>
                <w:rFonts w:eastAsia="Times New Roman"/>
                <w:color w:val="000000"/>
                <w:sz w:val="16"/>
                <w:szCs w:val="16"/>
              </w:rPr>
            </w:pPr>
          </w:p>
        </w:tc>
        <w:tc>
          <w:tcPr>
            <w:tcW w:w="541" w:type="dxa"/>
            <w:tcBorders>
              <w:top w:val="nil"/>
              <w:left w:val="nil"/>
              <w:bottom w:val="nil"/>
              <w:right w:val="nil"/>
            </w:tcBorders>
            <w:shd w:val="clear" w:color="auto" w:fill="auto"/>
            <w:noWrap/>
            <w:vAlign w:val="bottom"/>
            <w:hideMark/>
          </w:tcPr>
          <w:p w14:paraId="4A92DCD7" w14:textId="77777777" w:rsidR="004E592A" w:rsidRPr="000A7DC3" w:rsidRDefault="004E592A" w:rsidP="004E592A">
            <w:pPr>
              <w:spacing w:line="240" w:lineRule="auto"/>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7F2EFEC4"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48F09D2A"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51CA26C1"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41" w:type="dxa"/>
            <w:tcBorders>
              <w:top w:val="nil"/>
              <w:left w:val="nil"/>
              <w:bottom w:val="nil"/>
              <w:right w:val="nil"/>
            </w:tcBorders>
            <w:shd w:val="clear" w:color="auto" w:fill="auto"/>
            <w:noWrap/>
            <w:vAlign w:val="bottom"/>
            <w:hideMark/>
          </w:tcPr>
          <w:p w14:paraId="533D936D"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178" w:type="dxa"/>
            <w:tcBorders>
              <w:top w:val="nil"/>
              <w:left w:val="nil"/>
              <w:bottom w:val="nil"/>
              <w:right w:val="nil"/>
            </w:tcBorders>
            <w:shd w:val="clear" w:color="auto" w:fill="auto"/>
            <w:noWrap/>
            <w:vAlign w:val="bottom"/>
            <w:hideMark/>
          </w:tcPr>
          <w:p w14:paraId="7C4DAA37"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571" w:type="dxa"/>
            <w:tcBorders>
              <w:top w:val="nil"/>
              <w:left w:val="nil"/>
              <w:bottom w:val="nil"/>
              <w:right w:val="nil"/>
            </w:tcBorders>
            <w:shd w:val="clear" w:color="auto" w:fill="auto"/>
            <w:noWrap/>
            <w:vAlign w:val="bottom"/>
            <w:hideMark/>
          </w:tcPr>
          <w:p w14:paraId="4A87F63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c>
          <w:tcPr>
            <w:tcW w:w="1289" w:type="dxa"/>
            <w:tcBorders>
              <w:top w:val="nil"/>
              <w:left w:val="nil"/>
              <w:bottom w:val="nil"/>
              <w:right w:val="nil"/>
            </w:tcBorders>
            <w:shd w:val="clear" w:color="auto" w:fill="auto"/>
            <w:noWrap/>
            <w:vAlign w:val="bottom"/>
            <w:hideMark/>
          </w:tcPr>
          <w:p w14:paraId="5CFD8E18" w14:textId="77777777" w:rsidR="004E592A" w:rsidRPr="000A7DC3" w:rsidRDefault="004E592A" w:rsidP="004E592A">
            <w:pPr>
              <w:spacing w:line="240" w:lineRule="auto"/>
              <w:jc w:val="center"/>
              <w:rPr>
                <w:rFonts w:ascii="Times New Roman" w:eastAsia="Times New Roman" w:hAnsi="Times New Roman" w:cs="Times New Roman"/>
                <w:sz w:val="20"/>
                <w:szCs w:val="20"/>
              </w:rPr>
            </w:pPr>
          </w:p>
        </w:tc>
      </w:tr>
      <w:tr w:rsidR="004E592A" w:rsidRPr="000A7DC3" w14:paraId="08F3FB3E" w14:textId="77777777" w:rsidTr="00A12B8A">
        <w:trPr>
          <w:trHeight w:val="315"/>
        </w:trPr>
        <w:tc>
          <w:tcPr>
            <w:tcW w:w="3820" w:type="dxa"/>
            <w:tcBorders>
              <w:top w:val="nil"/>
              <w:left w:val="nil"/>
              <w:bottom w:val="nil"/>
              <w:right w:val="nil"/>
            </w:tcBorders>
            <w:shd w:val="clear" w:color="auto" w:fill="auto"/>
            <w:noWrap/>
            <w:vAlign w:val="bottom"/>
            <w:hideMark/>
          </w:tcPr>
          <w:p w14:paraId="0B9E1D56"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Employed</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omitted</w:t>
            </w:r>
            <w:proofErr w:type="spellEnd"/>
            <w:r w:rsidRPr="000A7DC3">
              <w:rPr>
                <w:rFonts w:eastAsia="Times New Roman"/>
                <w:color w:val="000000"/>
                <w:sz w:val="16"/>
                <w:szCs w:val="16"/>
              </w:rPr>
              <w:t>: No)</w:t>
            </w:r>
          </w:p>
        </w:tc>
        <w:tc>
          <w:tcPr>
            <w:tcW w:w="541" w:type="dxa"/>
            <w:tcBorders>
              <w:top w:val="nil"/>
              <w:left w:val="nil"/>
              <w:bottom w:val="nil"/>
              <w:right w:val="nil"/>
            </w:tcBorders>
            <w:shd w:val="clear" w:color="auto" w:fill="auto"/>
            <w:noWrap/>
            <w:vAlign w:val="bottom"/>
            <w:hideMark/>
          </w:tcPr>
          <w:p w14:paraId="4BD81A6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0.657</w:t>
            </w:r>
          </w:p>
        </w:tc>
        <w:tc>
          <w:tcPr>
            <w:tcW w:w="1178" w:type="dxa"/>
            <w:tcBorders>
              <w:top w:val="nil"/>
              <w:left w:val="nil"/>
              <w:bottom w:val="nil"/>
              <w:right w:val="nil"/>
            </w:tcBorders>
            <w:shd w:val="clear" w:color="auto" w:fill="auto"/>
            <w:noWrap/>
            <w:vAlign w:val="bottom"/>
            <w:hideMark/>
          </w:tcPr>
          <w:p w14:paraId="3C7990B3"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0.600 - 0.718</w:t>
            </w:r>
          </w:p>
        </w:tc>
        <w:tc>
          <w:tcPr>
            <w:tcW w:w="541" w:type="dxa"/>
            <w:tcBorders>
              <w:top w:val="nil"/>
              <w:left w:val="nil"/>
              <w:bottom w:val="nil"/>
              <w:right w:val="nil"/>
            </w:tcBorders>
            <w:shd w:val="clear" w:color="auto" w:fill="auto"/>
            <w:noWrap/>
            <w:vAlign w:val="bottom"/>
            <w:hideMark/>
          </w:tcPr>
          <w:p w14:paraId="1EB0EE1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0.657</w:t>
            </w:r>
          </w:p>
        </w:tc>
        <w:tc>
          <w:tcPr>
            <w:tcW w:w="1266" w:type="dxa"/>
            <w:tcBorders>
              <w:top w:val="nil"/>
              <w:left w:val="nil"/>
              <w:bottom w:val="nil"/>
              <w:right w:val="nil"/>
            </w:tcBorders>
            <w:shd w:val="clear" w:color="auto" w:fill="auto"/>
            <w:noWrap/>
            <w:vAlign w:val="bottom"/>
            <w:hideMark/>
          </w:tcPr>
          <w:p w14:paraId="04AB5BC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0.600 - 0.718</w:t>
            </w:r>
          </w:p>
        </w:tc>
        <w:tc>
          <w:tcPr>
            <w:tcW w:w="541" w:type="dxa"/>
            <w:tcBorders>
              <w:top w:val="nil"/>
              <w:left w:val="nil"/>
              <w:bottom w:val="nil"/>
              <w:right w:val="nil"/>
            </w:tcBorders>
            <w:shd w:val="clear" w:color="auto" w:fill="auto"/>
            <w:noWrap/>
            <w:vAlign w:val="bottom"/>
            <w:hideMark/>
          </w:tcPr>
          <w:p w14:paraId="3CED80B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0.660</w:t>
            </w:r>
          </w:p>
        </w:tc>
        <w:tc>
          <w:tcPr>
            <w:tcW w:w="1178" w:type="dxa"/>
            <w:tcBorders>
              <w:top w:val="nil"/>
              <w:left w:val="nil"/>
              <w:bottom w:val="nil"/>
              <w:right w:val="nil"/>
            </w:tcBorders>
            <w:shd w:val="clear" w:color="auto" w:fill="auto"/>
            <w:noWrap/>
            <w:vAlign w:val="bottom"/>
            <w:hideMark/>
          </w:tcPr>
          <w:p w14:paraId="7E6FE3F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0.603 - 0.722</w:t>
            </w:r>
          </w:p>
        </w:tc>
        <w:tc>
          <w:tcPr>
            <w:tcW w:w="571" w:type="dxa"/>
            <w:tcBorders>
              <w:top w:val="nil"/>
              <w:left w:val="nil"/>
              <w:bottom w:val="nil"/>
              <w:right w:val="nil"/>
            </w:tcBorders>
            <w:shd w:val="clear" w:color="auto" w:fill="auto"/>
            <w:noWrap/>
            <w:vAlign w:val="bottom"/>
            <w:hideMark/>
          </w:tcPr>
          <w:p w14:paraId="258A564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0.659</w:t>
            </w:r>
          </w:p>
        </w:tc>
        <w:tc>
          <w:tcPr>
            <w:tcW w:w="1289" w:type="dxa"/>
            <w:tcBorders>
              <w:top w:val="nil"/>
              <w:left w:val="nil"/>
              <w:bottom w:val="nil"/>
              <w:right w:val="nil"/>
            </w:tcBorders>
            <w:shd w:val="clear" w:color="auto" w:fill="auto"/>
            <w:noWrap/>
            <w:vAlign w:val="bottom"/>
            <w:hideMark/>
          </w:tcPr>
          <w:p w14:paraId="471B9A1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0.602 - 0.721</w:t>
            </w:r>
          </w:p>
        </w:tc>
      </w:tr>
      <w:tr w:rsidR="004E592A" w:rsidRPr="000A7DC3" w14:paraId="6F2F75D6" w14:textId="77777777" w:rsidTr="00A12B8A">
        <w:trPr>
          <w:trHeight w:val="315"/>
        </w:trPr>
        <w:tc>
          <w:tcPr>
            <w:tcW w:w="3820" w:type="dxa"/>
            <w:tcBorders>
              <w:top w:val="nil"/>
              <w:left w:val="nil"/>
              <w:bottom w:val="nil"/>
              <w:right w:val="nil"/>
            </w:tcBorders>
            <w:shd w:val="clear" w:color="auto" w:fill="auto"/>
            <w:noWrap/>
            <w:vAlign w:val="bottom"/>
            <w:hideMark/>
          </w:tcPr>
          <w:p w14:paraId="12FA2F8D"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Urban</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area</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omitted</w:t>
            </w:r>
            <w:proofErr w:type="spellEnd"/>
            <w:r w:rsidRPr="000A7DC3">
              <w:rPr>
                <w:rFonts w:eastAsia="Times New Roman"/>
                <w:color w:val="000000"/>
                <w:sz w:val="16"/>
                <w:szCs w:val="16"/>
              </w:rPr>
              <w:t>: No)</w:t>
            </w:r>
          </w:p>
        </w:tc>
        <w:tc>
          <w:tcPr>
            <w:tcW w:w="541" w:type="dxa"/>
            <w:tcBorders>
              <w:top w:val="nil"/>
              <w:left w:val="nil"/>
              <w:bottom w:val="nil"/>
              <w:right w:val="nil"/>
            </w:tcBorders>
            <w:shd w:val="clear" w:color="auto" w:fill="auto"/>
            <w:noWrap/>
            <w:vAlign w:val="bottom"/>
            <w:hideMark/>
          </w:tcPr>
          <w:p w14:paraId="22FEE64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1.540</w:t>
            </w:r>
          </w:p>
        </w:tc>
        <w:tc>
          <w:tcPr>
            <w:tcW w:w="1178" w:type="dxa"/>
            <w:tcBorders>
              <w:top w:val="nil"/>
              <w:left w:val="nil"/>
              <w:bottom w:val="nil"/>
              <w:right w:val="nil"/>
            </w:tcBorders>
            <w:shd w:val="clear" w:color="auto" w:fill="auto"/>
            <w:noWrap/>
            <w:vAlign w:val="bottom"/>
            <w:hideMark/>
          </w:tcPr>
          <w:p w14:paraId="27D4F22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1.375 - 1.725</w:t>
            </w:r>
          </w:p>
        </w:tc>
        <w:tc>
          <w:tcPr>
            <w:tcW w:w="541" w:type="dxa"/>
            <w:tcBorders>
              <w:top w:val="nil"/>
              <w:left w:val="nil"/>
              <w:bottom w:val="nil"/>
              <w:right w:val="nil"/>
            </w:tcBorders>
            <w:shd w:val="clear" w:color="auto" w:fill="auto"/>
            <w:noWrap/>
            <w:vAlign w:val="bottom"/>
            <w:hideMark/>
          </w:tcPr>
          <w:p w14:paraId="2F5AC37F"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1.542</w:t>
            </w:r>
          </w:p>
        </w:tc>
        <w:tc>
          <w:tcPr>
            <w:tcW w:w="1266" w:type="dxa"/>
            <w:tcBorders>
              <w:top w:val="nil"/>
              <w:left w:val="nil"/>
              <w:bottom w:val="nil"/>
              <w:right w:val="nil"/>
            </w:tcBorders>
            <w:shd w:val="clear" w:color="auto" w:fill="auto"/>
            <w:noWrap/>
            <w:vAlign w:val="bottom"/>
            <w:hideMark/>
          </w:tcPr>
          <w:p w14:paraId="480AA63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1.377 - 1.728</w:t>
            </w:r>
          </w:p>
        </w:tc>
        <w:tc>
          <w:tcPr>
            <w:tcW w:w="541" w:type="dxa"/>
            <w:tcBorders>
              <w:top w:val="nil"/>
              <w:left w:val="nil"/>
              <w:bottom w:val="nil"/>
              <w:right w:val="nil"/>
            </w:tcBorders>
            <w:shd w:val="clear" w:color="auto" w:fill="auto"/>
            <w:noWrap/>
            <w:vAlign w:val="bottom"/>
            <w:hideMark/>
          </w:tcPr>
          <w:p w14:paraId="5B9880D2"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1.548</w:t>
            </w:r>
          </w:p>
        </w:tc>
        <w:tc>
          <w:tcPr>
            <w:tcW w:w="1178" w:type="dxa"/>
            <w:tcBorders>
              <w:top w:val="nil"/>
              <w:left w:val="nil"/>
              <w:bottom w:val="nil"/>
              <w:right w:val="nil"/>
            </w:tcBorders>
            <w:shd w:val="clear" w:color="auto" w:fill="auto"/>
            <w:noWrap/>
            <w:vAlign w:val="bottom"/>
            <w:hideMark/>
          </w:tcPr>
          <w:p w14:paraId="0492F280"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1.383 - 1.734</w:t>
            </w:r>
          </w:p>
        </w:tc>
        <w:tc>
          <w:tcPr>
            <w:tcW w:w="571" w:type="dxa"/>
            <w:tcBorders>
              <w:top w:val="nil"/>
              <w:left w:val="nil"/>
              <w:bottom w:val="nil"/>
              <w:right w:val="nil"/>
            </w:tcBorders>
            <w:shd w:val="clear" w:color="auto" w:fill="auto"/>
            <w:noWrap/>
            <w:vAlign w:val="bottom"/>
            <w:hideMark/>
          </w:tcPr>
          <w:p w14:paraId="146DD5C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1.538</w:t>
            </w:r>
          </w:p>
        </w:tc>
        <w:tc>
          <w:tcPr>
            <w:tcW w:w="1289" w:type="dxa"/>
            <w:tcBorders>
              <w:top w:val="nil"/>
              <w:left w:val="nil"/>
              <w:bottom w:val="nil"/>
              <w:right w:val="nil"/>
            </w:tcBorders>
            <w:shd w:val="clear" w:color="auto" w:fill="auto"/>
            <w:noWrap/>
            <w:vAlign w:val="bottom"/>
            <w:hideMark/>
          </w:tcPr>
          <w:p w14:paraId="54AF968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1.373 - 1.723</w:t>
            </w:r>
          </w:p>
        </w:tc>
      </w:tr>
      <w:tr w:rsidR="004E592A" w:rsidRPr="000A7DC3" w14:paraId="5B4314EE" w14:textId="77777777" w:rsidTr="00A12B8A">
        <w:trPr>
          <w:trHeight w:val="315"/>
        </w:trPr>
        <w:tc>
          <w:tcPr>
            <w:tcW w:w="3820" w:type="dxa"/>
            <w:tcBorders>
              <w:top w:val="nil"/>
              <w:left w:val="nil"/>
              <w:bottom w:val="nil"/>
              <w:right w:val="nil"/>
            </w:tcBorders>
            <w:shd w:val="clear" w:color="auto" w:fill="auto"/>
            <w:noWrap/>
            <w:vAlign w:val="bottom"/>
            <w:hideMark/>
          </w:tcPr>
          <w:p w14:paraId="0AC8920D" w14:textId="77777777" w:rsidR="004E592A" w:rsidRPr="000A7DC3" w:rsidRDefault="004E592A" w:rsidP="004E592A">
            <w:pPr>
              <w:spacing w:line="240" w:lineRule="auto"/>
              <w:rPr>
                <w:rFonts w:eastAsia="Times New Roman"/>
                <w:color w:val="000000"/>
                <w:sz w:val="16"/>
                <w:szCs w:val="16"/>
              </w:rPr>
            </w:pPr>
            <w:proofErr w:type="spellStart"/>
            <w:r w:rsidRPr="000A7DC3">
              <w:rPr>
                <w:rFonts w:eastAsia="Times New Roman"/>
                <w:color w:val="000000"/>
                <w:sz w:val="16"/>
                <w:szCs w:val="16"/>
              </w:rPr>
              <w:t>Smokes</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tobacco</w:t>
            </w:r>
            <w:proofErr w:type="spellEnd"/>
            <w:r w:rsidRPr="000A7DC3">
              <w:rPr>
                <w:rFonts w:eastAsia="Times New Roman"/>
                <w:color w:val="000000"/>
                <w:sz w:val="16"/>
                <w:szCs w:val="16"/>
              </w:rPr>
              <w:t xml:space="preserve"> (</w:t>
            </w:r>
            <w:proofErr w:type="spellStart"/>
            <w:r w:rsidRPr="000A7DC3">
              <w:rPr>
                <w:rFonts w:eastAsia="Times New Roman"/>
                <w:color w:val="000000"/>
                <w:sz w:val="16"/>
                <w:szCs w:val="16"/>
              </w:rPr>
              <w:t>omitted</w:t>
            </w:r>
            <w:proofErr w:type="spellEnd"/>
            <w:r w:rsidRPr="000A7DC3">
              <w:rPr>
                <w:rFonts w:eastAsia="Times New Roman"/>
                <w:color w:val="000000"/>
                <w:sz w:val="16"/>
                <w:szCs w:val="16"/>
              </w:rPr>
              <w:t>: No)</w:t>
            </w:r>
          </w:p>
        </w:tc>
        <w:tc>
          <w:tcPr>
            <w:tcW w:w="541" w:type="dxa"/>
            <w:tcBorders>
              <w:top w:val="nil"/>
              <w:left w:val="nil"/>
              <w:bottom w:val="nil"/>
              <w:right w:val="nil"/>
            </w:tcBorders>
            <w:shd w:val="clear" w:color="auto" w:fill="auto"/>
            <w:noWrap/>
            <w:vAlign w:val="bottom"/>
            <w:hideMark/>
          </w:tcPr>
          <w:p w14:paraId="4B97A13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1.507</w:t>
            </w:r>
          </w:p>
        </w:tc>
        <w:tc>
          <w:tcPr>
            <w:tcW w:w="1178" w:type="dxa"/>
            <w:tcBorders>
              <w:top w:val="nil"/>
              <w:left w:val="nil"/>
              <w:bottom w:val="nil"/>
              <w:right w:val="nil"/>
            </w:tcBorders>
            <w:shd w:val="clear" w:color="auto" w:fill="auto"/>
            <w:noWrap/>
            <w:vAlign w:val="bottom"/>
            <w:hideMark/>
          </w:tcPr>
          <w:p w14:paraId="1310801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1.344 - 1.691</w:t>
            </w:r>
          </w:p>
        </w:tc>
        <w:tc>
          <w:tcPr>
            <w:tcW w:w="541" w:type="dxa"/>
            <w:tcBorders>
              <w:top w:val="nil"/>
              <w:left w:val="nil"/>
              <w:bottom w:val="nil"/>
              <w:right w:val="nil"/>
            </w:tcBorders>
            <w:shd w:val="clear" w:color="auto" w:fill="auto"/>
            <w:noWrap/>
            <w:vAlign w:val="bottom"/>
            <w:hideMark/>
          </w:tcPr>
          <w:p w14:paraId="7B0DD1C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1.500</w:t>
            </w:r>
          </w:p>
        </w:tc>
        <w:tc>
          <w:tcPr>
            <w:tcW w:w="1266" w:type="dxa"/>
            <w:tcBorders>
              <w:top w:val="nil"/>
              <w:left w:val="nil"/>
              <w:bottom w:val="nil"/>
              <w:right w:val="nil"/>
            </w:tcBorders>
            <w:shd w:val="clear" w:color="auto" w:fill="auto"/>
            <w:noWrap/>
            <w:vAlign w:val="bottom"/>
            <w:hideMark/>
          </w:tcPr>
          <w:p w14:paraId="5C35DC0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1.335 - 1.685</w:t>
            </w:r>
          </w:p>
        </w:tc>
        <w:tc>
          <w:tcPr>
            <w:tcW w:w="541" w:type="dxa"/>
            <w:tcBorders>
              <w:top w:val="nil"/>
              <w:left w:val="nil"/>
              <w:bottom w:val="nil"/>
              <w:right w:val="nil"/>
            </w:tcBorders>
            <w:shd w:val="clear" w:color="auto" w:fill="auto"/>
            <w:noWrap/>
            <w:vAlign w:val="bottom"/>
            <w:hideMark/>
          </w:tcPr>
          <w:p w14:paraId="19476B8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1.500</w:t>
            </w:r>
          </w:p>
        </w:tc>
        <w:tc>
          <w:tcPr>
            <w:tcW w:w="1178" w:type="dxa"/>
            <w:tcBorders>
              <w:top w:val="nil"/>
              <w:left w:val="nil"/>
              <w:bottom w:val="nil"/>
              <w:right w:val="nil"/>
            </w:tcBorders>
            <w:shd w:val="clear" w:color="auto" w:fill="auto"/>
            <w:noWrap/>
            <w:vAlign w:val="bottom"/>
            <w:hideMark/>
          </w:tcPr>
          <w:p w14:paraId="63F542E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1.337 - 1.683</w:t>
            </w:r>
          </w:p>
        </w:tc>
        <w:tc>
          <w:tcPr>
            <w:tcW w:w="571" w:type="dxa"/>
            <w:tcBorders>
              <w:top w:val="nil"/>
              <w:left w:val="nil"/>
              <w:bottom w:val="nil"/>
              <w:right w:val="nil"/>
            </w:tcBorders>
            <w:shd w:val="clear" w:color="auto" w:fill="auto"/>
            <w:noWrap/>
            <w:vAlign w:val="bottom"/>
            <w:hideMark/>
          </w:tcPr>
          <w:p w14:paraId="53158E5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1.485</w:t>
            </w:r>
          </w:p>
        </w:tc>
        <w:tc>
          <w:tcPr>
            <w:tcW w:w="1289" w:type="dxa"/>
            <w:tcBorders>
              <w:top w:val="nil"/>
              <w:left w:val="nil"/>
              <w:bottom w:val="nil"/>
              <w:right w:val="nil"/>
            </w:tcBorders>
            <w:shd w:val="clear" w:color="auto" w:fill="auto"/>
            <w:noWrap/>
            <w:vAlign w:val="bottom"/>
            <w:hideMark/>
          </w:tcPr>
          <w:p w14:paraId="7D0245F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1.322 - 1.668</w:t>
            </w:r>
          </w:p>
        </w:tc>
      </w:tr>
      <w:tr w:rsidR="004E592A" w:rsidRPr="000A7DC3" w14:paraId="62C98A6A" w14:textId="77777777" w:rsidTr="00A12B8A">
        <w:trPr>
          <w:trHeight w:val="315"/>
        </w:trPr>
        <w:tc>
          <w:tcPr>
            <w:tcW w:w="3820" w:type="dxa"/>
            <w:tcBorders>
              <w:top w:val="nil"/>
              <w:left w:val="nil"/>
              <w:bottom w:val="nil"/>
              <w:right w:val="nil"/>
            </w:tcBorders>
            <w:shd w:val="clear" w:color="auto" w:fill="auto"/>
            <w:noWrap/>
            <w:vAlign w:val="bottom"/>
            <w:hideMark/>
          </w:tcPr>
          <w:p w14:paraId="3786E692" w14:textId="77777777" w:rsidR="004E592A" w:rsidRPr="000A7DC3" w:rsidRDefault="004E592A" w:rsidP="004E592A">
            <w:pPr>
              <w:spacing w:line="240" w:lineRule="auto"/>
              <w:rPr>
                <w:rFonts w:eastAsia="Times New Roman"/>
                <w:color w:val="000000"/>
                <w:sz w:val="16"/>
                <w:szCs w:val="16"/>
                <w:lang w:val="en-US"/>
              </w:rPr>
            </w:pPr>
            <w:r w:rsidRPr="000A7DC3">
              <w:rPr>
                <w:rFonts w:eastAsia="Times New Roman"/>
                <w:color w:val="000000"/>
                <w:sz w:val="16"/>
                <w:szCs w:val="16"/>
                <w:lang w:val="en-US"/>
              </w:rPr>
              <w:t>Private health insurance (omitted: No)</w:t>
            </w:r>
          </w:p>
        </w:tc>
        <w:tc>
          <w:tcPr>
            <w:tcW w:w="541" w:type="dxa"/>
            <w:tcBorders>
              <w:top w:val="nil"/>
              <w:left w:val="nil"/>
              <w:bottom w:val="nil"/>
              <w:right w:val="nil"/>
            </w:tcBorders>
            <w:shd w:val="clear" w:color="auto" w:fill="auto"/>
            <w:noWrap/>
            <w:vAlign w:val="bottom"/>
            <w:hideMark/>
          </w:tcPr>
          <w:p w14:paraId="4D484F6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1.055</w:t>
            </w:r>
          </w:p>
        </w:tc>
        <w:tc>
          <w:tcPr>
            <w:tcW w:w="1178" w:type="dxa"/>
            <w:tcBorders>
              <w:top w:val="nil"/>
              <w:left w:val="nil"/>
              <w:bottom w:val="nil"/>
              <w:right w:val="nil"/>
            </w:tcBorders>
            <w:shd w:val="clear" w:color="auto" w:fill="auto"/>
            <w:noWrap/>
            <w:vAlign w:val="bottom"/>
            <w:hideMark/>
          </w:tcPr>
          <w:p w14:paraId="6A1AC628"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0.934 - 1.192</w:t>
            </w:r>
          </w:p>
        </w:tc>
        <w:tc>
          <w:tcPr>
            <w:tcW w:w="541" w:type="dxa"/>
            <w:tcBorders>
              <w:top w:val="nil"/>
              <w:left w:val="nil"/>
              <w:bottom w:val="nil"/>
              <w:right w:val="nil"/>
            </w:tcBorders>
            <w:shd w:val="clear" w:color="auto" w:fill="auto"/>
            <w:noWrap/>
            <w:vAlign w:val="bottom"/>
            <w:hideMark/>
          </w:tcPr>
          <w:p w14:paraId="2030DF06"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1.062</w:t>
            </w:r>
          </w:p>
        </w:tc>
        <w:tc>
          <w:tcPr>
            <w:tcW w:w="1266" w:type="dxa"/>
            <w:tcBorders>
              <w:top w:val="nil"/>
              <w:left w:val="nil"/>
              <w:bottom w:val="nil"/>
              <w:right w:val="nil"/>
            </w:tcBorders>
            <w:shd w:val="clear" w:color="auto" w:fill="auto"/>
            <w:noWrap/>
            <w:vAlign w:val="bottom"/>
            <w:hideMark/>
          </w:tcPr>
          <w:p w14:paraId="0DE8B1A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0.943 - 1.196</w:t>
            </w:r>
          </w:p>
        </w:tc>
        <w:tc>
          <w:tcPr>
            <w:tcW w:w="541" w:type="dxa"/>
            <w:tcBorders>
              <w:top w:val="nil"/>
              <w:left w:val="nil"/>
              <w:bottom w:val="nil"/>
              <w:right w:val="nil"/>
            </w:tcBorders>
            <w:shd w:val="clear" w:color="auto" w:fill="auto"/>
            <w:noWrap/>
            <w:vAlign w:val="bottom"/>
            <w:hideMark/>
          </w:tcPr>
          <w:p w14:paraId="32F3867E"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1.062</w:t>
            </w:r>
          </w:p>
        </w:tc>
        <w:tc>
          <w:tcPr>
            <w:tcW w:w="1178" w:type="dxa"/>
            <w:tcBorders>
              <w:top w:val="nil"/>
              <w:left w:val="nil"/>
              <w:bottom w:val="nil"/>
              <w:right w:val="nil"/>
            </w:tcBorders>
            <w:shd w:val="clear" w:color="auto" w:fill="auto"/>
            <w:noWrap/>
            <w:vAlign w:val="bottom"/>
            <w:hideMark/>
          </w:tcPr>
          <w:p w14:paraId="437B662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0.941 - 1.198</w:t>
            </w:r>
          </w:p>
        </w:tc>
        <w:tc>
          <w:tcPr>
            <w:tcW w:w="571" w:type="dxa"/>
            <w:tcBorders>
              <w:top w:val="nil"/>
              <w:left w:val="nil"/>
              <w:bottom w:val="nil"/>
              <w:right w:val="nil"/>
            </w:tcBorders>
            <w:shd w:val="clear" w:color="auto" w:fill="auto"/>
            <w:noWrap/>
            <w:vAlign w:val="bottom"/>
            <w:hideMark/>
          </w:tcPr>
          <w:p w14:paraId="700B43A7"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1.058</w:t>
            </w:r>
          </w:p>
        </w:tc>
        <w:tc>
          <w:tcPr>
            <w:tcW w:w="1289" w:type="dxa"/>
            <w:tcBorders>
              <w:top w:val="nil"/>
              <w:left w:val="nil"/>
              <w:bottom w:val="nil"/>
              <w:right w:val="nil"/>
            </w:tcBorders>
            <w:shd w:val="clear" w:color="auto" w:fill="auto"/>
            <w:noWrap/>
            <w:vAlign w:val="bottom"/>
            <w:hideMark/>
          </w:tcPr>
          <w:p w14:paraId="7B2F5B2B"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0.937 - 1.194</w:t>
            </w:r>
          </w:p>
        </w:tc>
      </w:tr>
      <w:tr w:rsidR="004E592A" w:rsidRPr="000A7DC3" w14:paraId="198F62CB" w14:textId="77777777" w:rsidTr="00A12B8A">
        <w:trPr>
          <w:trHeight w:val="315"/>
        </w:trPr>
        <w:tc>
          <w:tcPr>
            <w:tcW w:w="3820" w:type="dxa"/>
            <w:tcBorders>
              <w:top w:val="nil"/>
              <w:left w:val="nil"/>
              <w:bottom w:val="single" w:sz="4" w:space="0" w:color="000000"/>
              <w:right w:val="nil"/>
            </w:tcBorders>
            <w:shd w:val="clear" w:color="auto" w:fill="auto"/>
            <w:noWrap/>
            <w:vAlign w:val="bottom"/>
            <w:hideMark/>
          </w:tcPr>
          <w:p w14:paraId="68CFDFD8" w14:textId="77777777" w:rsidR="004E592A" w:rsidRPr="000A7DC3" w:rsidRDefault="004E592A" w:rsidP="004E592A">
            <w:pPr>
              <w:spacing w:line="240" w:lineRule="auto"/>
              <w:rPr>
                <w:rFonts w:eastAsia="Times New Roman"/>
                <w:color w:val="000000"/>
                <w:sz w:val="16"/>
                <w:szCs w:val="16"/>
                <w:lang w:val="en-US"/>
              </w:rPr>
            </w:pPr>
            <w:r w:rsidRPr="000A7DC3">
              <w:rPr>
                <w:rFonts w:eastAsia="Times New Roman"/>
                <w:color w:val="000000"/>
                <w:sz w:val="16"/>
                <w:szCs w:val="16"/>
                <w:lang w:val="en-US"/>
              </w:rPr>
              <w:t>Registered in public primary healthcare (omitted: No)</w:t>
            </w:r>
          </w:p>
        </w:tc>
        <w:tc>
          <w:tcPr>
            <w:tcW w:w="541" w:type="dxa"/>
            <w:tcBorders>
              <w:top w:val="nil"/>
              <w:left w:val="nil"/>
              <w:bottom w:val="single" w:sz="4" w:space="0" w:color="000000"/>
              <w:right w:val="nil"/>
            </w:tcBorders>
            <w:shd w:val="clear" w:color="auto" w:fill="auto"/>
            <w:noWrap/>
            <w:vAlign w:val="bottom"/>
            <w:hideMark/>
          </w:tcPr>
          <w:p w14:paraId="09CB4B6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1.059</w:t>
            </w:r>
          </w:p>
        </w:tc>
        <w:tc>
          <w:tcPr>
            <w:tcW w:w="1178" w:type="dxa"/>
            <w:tcBorders>
              <w:top w:val="nil"/>
              <w:left w:val="nil"/>
              <w:bottom w:val="single" w:sz="4" w:space="0" w:color="000000"/>
              <w:right w:val="nil"/>
            </w:tcBorders>
            <w:shd w:val="clear" w:color="auto" w:fill="auto"/>
            <w:noWrap/>
            <w:vAlign w:val="bottom"/>
            <w:hideMark/>
          </w:tcPr>
          <w:p w14:paraId="57191B91"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0.965 - 1.162</w:t>
            </w:r>
          </w:p>
        </w:tc>
        <w:tc>
          <w:tcPr>
            <w:tcW w:w="541" w:type="dxa"/>
            <w:tcBorders>
              <w:top w:val="nil"/>
              <w:left w:val="nil"/>
              <w:bottom w:val="single" w:sz="4" w:space="0" w:color="000000"/>
              <w:right w:val="nil"/>
            </w:tcBorders>
            <w:shd w:val="clear" w:color="auto" w:fill="auto"/>
            <w:noWrap/>
            <w:vAlign w:val="bottom"/>
            <w:hideMark/>
          </w:tcPr>
          <w:p w14:paraId="79435F64"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1.055</w:t>
            </w:r>
          </w:p>
        </w:tc>
        <w:tc>
          <w:tcPr>
            <w:tcW w:w="1266" w:type="dxa"/>
            <w:tcBorders>
              <w:top w:val="nil"/>
              <w:left w:val="nil"/>
              <w:bottom w:val="single" w:sz="4" w:space="0" w:color="000000"/>
              <w:right w:val="nil"/>
            </w:tcBorders>
            <w:shd w:val="clear" w:color="auto" w:fill="auto"/>
            <w:noWrap/>
            <w:vAlign w:val="bottom"/>
            <w:hideMark/>
          </w:tcPr>
          <w:p w14:paraId="28AF77BD"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0.962 - 1.158</w:t>
            </w:r>
          </w:p>
        </w:tc>
        <w:tc>
          <w:tcPr>
            <w:tcW w:w="541" w:type="dxa"/>
            <w:tcBorders>
              <w:top w:val="nil"/>
              <w:left w:val="nil"/>
              <w:bottom w:val="single" w:sz="4" w:space="0" w:color="000000"/>
              <w:right w:val="nil"/>
            </w:tcBorders>
            <w:shd w:val="clear" w:color="auto" w:fill="auto"/>
            <w:noWrap/>
            <w:vAlign w:val="bottom"/>
            <w:hideMark/>
          </w:tcPr>
          <w:p w14:paraId="6E91639A"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1.058</w:t>
            </w:r>
          </w:p>
        </w:tc>
        <w:tc>
          <w:tcPr>
            <w:tcW w:w="1178" w:type="dxa"/>
            <w:tcBorders>
              <w:top w:val="nil"/>
              <w:left w:val="nil"/>
              <w:bottom w:val="single" w:sz="4" w:space="0" w:color="000000"/>
              <w:right w:val="nil"/>
            </w:tcBorders>
            <w:shd w:val="clear" w:color="auto" w:fill="auto"/>
            <w:noWrap/>
            <w:vAlign w:val="bottom"/>
            <w:hideMark/>
          </w:tcPr>
          <w:p w14:paraId="5AA6F1E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0.964 - 1.161</w:t>
            </w:r>
          </w:p>
        </w:tc>
        <w:tc>
          <w:tcPr>
            <w:tcW w:w="571" w:type="dxa"/>
            <w:tcBorders>
              <w:top w:val="nil"/>
              <w:left w:val="nil"/>
              <w:bottom w:val="single" w:sz="4" w:space="0" w:color="000000"/>
              <w:right w:val="nil"/>
            </w:tcBorders>
            <w:shd w:val="clear" w:color="auto" w:fill="auto"/>
            <w:noWrap/>
            <w:vAlign w:val="bottom"/>
            <w:hideMark/>
          </w:tcPr>
          <w:p w14:paraId="519ACE35"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1.053</w:t>
            </w:r>
          </w:p>
        </w:tc>
        <w:tc>
          <w:tcPr>
            <w:tcW w:w="1289" w:type="dxa"/>
            <w:tcBorders>
              <w:top w:val="nil"/>
              <w:left w:val="nil"/>
              <w:bottom w:val="single" w:sz="4" w:space="0" w:color="000000"/>
              <w:right w:val="nil"/>
            </w:tcBorders>
            <w:shd w:val="clear" w:color="auto" w:fill="auto"/>
            <w:noWrap/>
            <w:vAlign w:val="bottom"/>
            <w:hideMark/>
          </w:tcPr>
          <w:p w14:paraId="3AE5B64C" w14:textId="77777777" w:rsidR="004E592A" w:rsidRPr="000A7DC3" w:rsidRDefault="004E592A" w:rsidP="004E592A">
            <w:pPr>
              <w:spacing w:line="240" w:lineRule="auto"/>
              <w:jc w:val="center"/>
              <w:rPr>
                <w:rFonts w:eastAsia="Times New Roman"/>
                <w:color w:val="000000"/>
                <w:sz w:val="16"/>
                <w:szCs w:val="16"/>
              </w:rPr>
            </w:pPr>
            <w:r w:rsidRPr="000A7DC3">
              <w:rPr>
                <w:rFonts w:eastAsia="Times New Roman"/>
                <w:color w:val="000000"/>
                <w:sz w:val="16"/>
                <w:szCs w:val="16"/>
              </w:rPr>
              <w:t>0.960 - 1.155</w:t>
            </w:r>
          </w:p>
        </w:tc>
      </w:tr>
    </w:tbl>
    <w:p w14:paraId="2CCDCFC7" w14:textId="77777777" w:rsidR="004D3721" w:rsidRPr="00F22320" w:rsidRDefault="004D3721" w:rsidP="004D3721">
      <w:pPr>
        <w:jc w:val="both"/>
        <w:rPr>
          <w:sz w:val="18"/>
          <w:szCs w:val="18"/>
          <w:lang w:val="en-US"/>
        </w:rPr>
      </w:pPr>
      <w:r w:rsidRPr="00F22320">
        <w:rPr>
          <w:sz w:val="18"/>
          <w:szCs w:val="18"/>
          <w:lang w:val="en-US"/>
        </w:rPr>
        <w:t>Note: The table shows odd ratios (OR) quantifying the association between all covariates included in the analysis and depression. Odds ratios were estimated using the results from four different fully adjusted logit models. In each model, a different variable was used to measure violence victimization (i.e., total, by type of violence, by primary aggressor, and by frequency of violence). All data were weighted according to the PNS survey design and survey weights.</w:t>
      </w:r>
    </w:p>
    <w:p w14:paraId="6EA8CA73" w14:textId="77777777" w:rsidR="004D3721" w:rsidRPr="00F22320" w:rsidRDefault="004D3721" w:rsidP="004D3721">
      <w:pPr>
        <w:jc w:val="both"/>
        <w:rPr>
          <w:sz w:val="18"/>
          <w:szCs w:val="18"/>
          <w:lang w:val="en-US"/>
        </w:rPr>
      </w:pPr>
    </w:p>
    <w:p w14:paraId="5C6B90B7" w14:textId="77777777" w:rsidR="004D3721" w:rsidRPr="00F22320" w:rsidRDefault="004D3721" w:rsidP="004D3721">
      <w:pPr>
        <w:jc w:val="both"/>
        <w:rPr>
          <w:sz w:val="18"/>
          <w:szCs w:val="18"/>
          <w:lang w:val="en-US"/>
        </w:rPr>
      </w:pPr>
    </w:p>
    <w:p w14:paraId="259BAEE6" w14:textId="77777777" w:rsidR="00034F49" w:rsidRDefault="00034F49">
      <w:pPr>
        <w:spacing w:after="160" w:line="259" w:lineRule="auto"/>
        <w:rPr>
          <w:sz w:val="18"/>
          <w:szCs w:val="18"/>
          <w:lang w:val="en-US"/>
        </w:rPr>
      </w:pPr>
      <w:r>
        <w:rPr>
          <w:sz w:val="18"/>
          <w:szCs w:val="18"/>
          <w:lang w:val="en-US"/>
        </w:rPr>
        <w:br w:type="page"/>
      </w:r>
    </w:p>
    <w:p w14:paraId="60916F0A" w14:textId="77777777" w:rsidR="004D3721" w:rsidRPr="00F22320" w:rsidRDefault="004D3721" w:rsidP="004D3721">
      <w:pPr>
        <w:pStyle w:val="Ttulo3"/>
        <w:jc w:val="center"/>
        <w:rPr>
          <w:sz w:val="24"/>
          <w:szCs w:val="24"/>
          <w:lang w:val="en-US"/>
        </w:rPr>
      </w:pPr>
      <w:bookmarkStart w:id="6" w:name="_v6rkirpx4xh4" w:colFirst="0" w:colLast="0"/>
      <w:bookmarkEnd w:id="6"/>
      <w:r w:rsidRPr="00F22320">
        <w:rPr>
          <w:sz w:val="24"/>
          <w:szCs w:val="24"/>
          <w:lang w:val="en-US"/>
        </w:rPr>
        <w:lastRenderedPageBreak/>
        <w:t>Figure A</w:t>
      </w:r>
      <w:r w:rsidR="00B22636">
        <w:rPr>
          <w:sz w:val="24"/>
          <w:szCs w:val="24"/>
          <w:lang w:val="en-US"/>
        </w:rPr>
        <w:t>4</w:t>
      </w:r>
      <w:r w:rsidRPr="00F22320">
        <w:rPr>
          <w:sz w:val="24"/>
          <w:szCs w:val="24"/>
          <w:lang w:val="en-US"/>
        </w:rPr>
        <w:t>- Predicted probabilities for falling in the treatment gap for depression according to sex/gender and victimization</w:t>
      </w:r>
    </w:p>
    <w:p w14:paraId="465DC965" w14:textId="77777777" w:rsidR="004D3721" w:rsidRDefault="004D3721" w:rsidP="004D3721">
      <w:pPr>
        <w:jc w:val="center"/>
      </w:pPr>
      <w:r>
        <w:rPr>
          <w:noProof/>
        </w:rPr>
        <w:drawing>
          <wp:inline distT="114300" distB="114300" distL="114300" distR="114300" wp14:anchorId="119DD27D" wp14:editId="6EA0B344">
            <wp:extent cx="4257675" cy="6667500"/>
            <wp:effectExtent l="19050" t="19050" r="28575" b="1905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257960" cy="6667946"/>
                    </a:xfrm>
                    <a:prstGeom prst="rect">
                      <a:avLst/>
                    </a:prstGeom>
                    <a:ln w="12700">
                      <a:solidFill>
                        <a:srgbClr val="000000"/>
                      </a:solidFill>
                      <a:prstDash val="solid"/>
                    </a:ln>
                  </pic:spPr>
                </pic:pic>
              </a:graphicData>
            </a:graphic>
          </wp:inline>
        </w:drawing>
      </w:r>
    </w:p>
    <w:p w14:paraId="1703FDB6" w14:textId="77777777" w:rsidR="007F1953" w:rsidRPr="004D3721" w:rsidRDefault="004D3721" w:rsidP="00034F49">
      <w:pPr>
        <w:jc w:val="both"/>
        <w:rPr>
          <w:lang w:val="en-US"/>
        </w:rPr>
      </w:pPr>
      <w:r w:rsidRPr="00F22320">
        <w:rPr>
          <w:sz w:val="18"/>
          <w:szCs w:val="18"/>
          <w:lang w:val="en-US"/>
        </w:rPr>
        <w:t>Note: The figure shows the predicted probabilities for falling in the treatment gap (i.e., being untreated, conditional on having depression) according to sex/gender, and violence victimization. Victimization was defined as being the victim of at least one violent episode in the past 12 months. Falling in the treatment gap was defined as having a PHQ-9 score &gt;= 10 and not receiving any medical treatment for depression. Predicted probabilities were estimated using the results of logit models that included as covariates: sex/gender, victimization, the interaction term between sex/gender and victimization, income quintile, race/ethnicity, age, region of residence, area of residence (urban/rural), marital status, cohabitation, employment, education, alcohol consumption, tobacco consumption, physical activity, health insurance and registered in primary healthcare services. All other covariates were fixed at means. All data were weighted according to the PNS survey design and survey weights.</w:t>
      </w:r>
    </w:p>
    <w:sectPr w:rsidR="007F1953" w:rsidRPr="004D3721" w:rsidSect="00034F49">
      <w:footerReference w:type="default" r:id="rId10"/>
      <w:pgSz w:w="11909" w:h="16834"/>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6597B" w14:textId="77777777" w:rsidR="009A088B" w:rsidRDefault="009A088B">
      <w:pPr>
        <w:spacing w:line="240" w:lineRule="auto"/>
      </w:pPr>
      <w:r>
        <w:separator/>
      </w:r>
    </w:p>
  </w:endnote>
  <w:endnote w:type="continuationSeparator" w:id="0">
    <w:p w14:paraId="050C6AE8" w14:textId="77777777" w:rsidR="009A088B" w:rsidRDefault="009A08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BB81" w14:textId="77777777" w:rsidR="00BF5406" w:rsidRDefault="0000000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86F8F" w14:textId="77777777" w:rsidR="009A088B" w:rsidRDefault="009A088B">
      <w:pPr>
        <w:spacing w:line="240" w:lineRule="auto"/>
      </w:pPr>
      <w:r>
        <w:separator/>
      </w:r>
    </w:p>
  </w:footnote>
  <w:footnote w:type="continuationSeparator" w:id="0">
    <w:p w14:paraId="653AA18E" w14:textId="77777777" w:rsidR="009A088B" w:rsidRDefault="009A088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21"/>
    <w:rsid w:val="00007364"/>
    <w:rsid w:val="00034F49"/>
    <w:rsid w:val="000A7DC3"/>
    <w:rsid w:val="00296FD2"/>
    <w:rsid w:val="00331446"/>
    <w:rsid w:val="0035397A"/>
    <w:rsid w:val="004D3721"/>
    <w:rsid w:val="004E592A"/>
    <w:rsid w:val="005C6626"/>
    <w:rsid w:val="00676E3D"/>
    <w:rsid w:val="007F1953"/>
    <w:rsid w:val="007F24D0"/>
    <w:rsid w:val="00804BEB"/>
    <w:rsid w:val="00876CDA"/>
    <w:rsid w:val="008D1996"/>
    <w:rsid w:val="009A088B"/>
    <w:rsid w:val="00A12B8A"/>
    <w:rsid w:val="00B22636"/>
    <w:rsid w:val="00BD463B"/>
    <w:rsid w:val="00D94474"/>
    <w:rsid w:val="00DD244B"/>
    <w:rsid w:val="00DD5F13"/>
    <w:rsid w:val="00F22E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7C0DF"/>
  <w15:chartTrackingRefBased/>
  <w15:docId w15:val="{3D5C3397-E4B3-4D50-BE7D-C2ED99546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21"/>
    <w:pPr>
      <w:spacing w:after="0" w:line="276" w:lineRule="auto"/>
    </w:pPr>
    <w:rPr>
      <w:rFonts w:ascii="Arial" w:eastAsia="Arial" w:hAnsi="Arial" w:cs="Arial"/>
      <w:lang w:eastAsia="pt-BR"/>
    </w:rPr>
  </w:style>
  <w:style w:type="paragraph" w:styleId="Ttulo1">
    <w:name w:val="heading 1"/>
    <w:basedOn w:val="Normal"/>
    <w:next w:val="Normal"/>
    <w:link w:val="Ttulo1Char"/>
    <w:uiPriority w:val="9"/>
    <w:qFormat/>
    <w:rsid w:val="004D3721"/>
    <w:pPr>
      <w:keepNext/>
      <w:keepLines/>
      <w:spacing w:before="400" w:after="120"/>
      <w:outlineLvl w:val="0"/>
    </w:pPr>
    <w:rPr>
      <w:sz w:val="40"/>
      <w:szCs w:val="40"/>
    </w:rPr>
  </w:style>
  <w:style w:type="paragraph" w:styleId="Ttulo3">
    <w:name w:val="heading 3"/>
    <w:basedOn w:val="Normal"/>
    <w:next w:val="Normal"/>
    <w:link w:val="Ttulo3Char"/>
    <w:uiPriority w:val="9"/>
    <w:unhideWhenUsed/>
    <w:qFormat/>
    <w:rsid w:val="004D3721"/>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D3721"/>
    <w:rPr>
      <w:rFonts w:ascii="Arial" w:eastAsia="Arial" w:hAnsi="Arial" w:cs="Arial"/>
      <w:sz w:val="40"/>
      <w:szCs w:val="40"/>
      <w:lang w:eastAsia="pt-BR"/>
    </w:rPr>
  </w:style>
  <w:style w:type="character" w:customStyle="1" w:styleId="Ttulo3Char">
    <w:name w:val="Título 3 Char"/>
    <w:basedOn w:val="Fontepargpadro"/>
    <w:link w:val="Ttulo3"/>
    <w:uiPriority w:val="9"/>
    <w:rsid w:val="004D3721"/>
    <w:rPr>
      <w:rFonts w:ascii="Arial" w:eastAsia="Arial" w:hAnsi="Arial" w:cs="Arial"/>
      <w:color w:val="434343"/>
      <w:sz w:val="28"/>
      <w:szCs w:val="28"/>
      <w:lang w:eastAsia="pt-BR"/>
    </w:rPr>
  </w:style>
  <w:style w:type="table" w:styleId="Tabelacomgrade">
    <w:name w:val="Table Grid"/>
    <w:basedOn w:val="Tabelanormal"/>
    <w:uiPriority w:val="39"/>
    <w:rsid w:val="0003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34F49"/>
    <w:pPr>
      <w:tabs>
        <w:tab w:val="center" w:pos="4252"/>
        <w:tab w:val="right" w:pos="8504"/>
      </w:tabs>
      <w:spacing w:line="240" w:lineRule="auto"/>
    </w:pPr>
  </w:style>
  <w:style w:type="character" w:customStyle="1" w:styleId="CabealhoChar">
    <w:name w:val="Cabeçalho Char"/>
    <w:basedOn w:val="Fontepargpadro"/>
    <w:link w:val="Cabealho"/>
    <w:uiPriority w:val="99"/>
    <w:rsid w:val="00034F49"/>
    <w:rPr>
      <w:rFonts w:ascii="Arial" w:eastAsia="Arial" w:hAnsi="Arial" w:cs="Arial"/>
      <w:lang w:eastAsia="pt-BR"/>
    </w:rPr>
  </w:style>
  <w:style w:type="paragraph" w:styleId="Rodap">
    <w:name w:val="footer"/>
    <w:basedOn w:val="Normal"/>
    <w:link w:val="RodapChar"/>
    <w:uiPriority w:val="99"/>
    <w:unhideWhenUsed/>
    <w:rsid w:val="00034F49"/>
    <w:pPr>
      <w:tabs>
        <w:tab w:val="center" w:pos="4252"/>
        <w:tab w:val="right" w:pos="8504"/>
      </w:tabs>
      <w:spacing w:line="240" w:lineRule="auto"/>
    </w:pPr>
  </w:style>
  <w:style w:type="character" w:customStyle="1" w:styleId="RodapChar">
    <w:name w:val="Rodapé Char"/>
    <w:basedOn w:val="Fontepargpadro"/>
    <w:link w:val="Rodap"/>
    <w:uiPriority w:val="99"/>
    <w:rsid w:val="00034F49"/>
    <w:rPr>
      <w:rFonts w:ascii="Arial" w:eastAsia="Arial" w:hAnsi="Arial" w:cs="Arial"/>
      <w:lang w:eastAsia="pt-BR"/>
    </w:rPr>
  </w:style>
  <w:style w:type="paragraph" w:styleId="Textodecomentrio">
    <w:name w:val="annotation text"/>
    <w:basedOn w:val="Normal"/>
    <w:link w:val="TextodecomentrioChar"/>
    <w:uiPriority w:val="99"/>
    <w:semiHidden/>
    <w:unhideWhenUsed/>
    <w:rsid w:val="00676E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6E3D"/>
    <w:rPr>
      <w:rFonts w:ascii="Arial" w:eastAsia="Arial" w:hAnsi="Arial" w:cs="Arial"/>
      <w:sz w:val="20"/>
      <w:szCs w:val="20"/>
      <w:lang w:eastAsia="pt-BR"/>
    </w:rPr>
  </w:style>
  <w:style w:type="character" w:styleId="Refdecomentrio">
    <w:name w:val="annotation reference"/>
    <w:basedOn w:val="Fontepargpadro"/>
    <w:uiPriority w:val="99"/>
    <w:semiHidden/>
    <w:unhideWhenUsed/>
    <w:rsid w:val="00676E3D"/>
    <w:rPr>
      <w:sz w:val="16"/>
      <w:szCs w:val="16"/>
    </w:rPr>
  </w:style>
  <w:style w:type="paragraph" w:styleId="Reviso">
    <w:name w:val="Revision"/>
    <w:hidden/>
    <w:uiPriority w:val="99"/>
    <w:semiHidden/>
    <w:rsid w:val="00A12B8A"/>
    <w:pPr>
      <w:spacing w:after="0" w:line="240" w:lineRule="auto"/>
    </w:pPr>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6536">
      <w:bodyDiv w:val="1"/>
      <w:marLeft w:val="0"/>
      <w:marRight w:val="0"/>
      <w:marTop w:val="0"/>
      <w:marBottom w:val="0"/>
      <w:divBdr>
        <w:top w:val="none" w:sz="0" w:space="0" w:color="auto"/>
        <w:left w:val="none" w:sz="0" w:space="0" w:color="auto"/>
        <w:bottom w:val="none" w:sz="0" w:space="0" w:color="auto"/>
        <w:right w:val="none" w:sz="0" w:space="0" w:color="auto"/>
      </w:divBdr>
    </w:div>
    <w:div w:id="111813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2122</Words>
  <Characters>11464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matias.mrejen@ieps.org.br</dc:creator>
  <cp:keywords/>
  <dc:description/>
  <cp:lastModifiedBy>matias.mrejen@ieps.org.br</cp:lastModifiedBy>
  <cp:revision>3</cp:revision>
  <dcterms:created xsi:type="dcterms:W3CDTF">2023-05-09T10:58:00Z</dcterms:created>
  <dcterms:modified xsi:type="dcterms:W3CDTF">2023-05-09T10:59:00Z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ba6b9539-d6e0-4e6a-bcc2-d3a1541bb9ae</vt:lpwstr>
  </property>
</Properties>
</file>