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C9EB9" w14:textId="451D6DE9" w:rsidR="007B122B" w:rsidRPr="00B445D2" w:rsidRDefault="0063737C" w:rsidP="008D6396">
      <w:pPr>
        <w:rPr>
          <w:rFonts w:ascii="Times New Roman" w:hAnsi="Times New Roman" w:cs="Times New Roman"/>
          <w:b/>
          <w:bCs/>
          <w:sz w:val="22"/>
          <w:szCs w:val="24"/>
        </w:rPr>
      </w:pPr>
      <w:r>
        <w:rPr>
          <w:rFonts w:ascii="Times New Roman" w:hAnsi="Times New Roman" w:cs="Times New Roman"/>
          <w:b/>
          <w:bCs/>
          <w:sz w:val="22"/>
          <w:szCs w:val="24"/>
        </w:rPr>
        <w:t>Additional</w:t>
      </w:r>
      <w:r w:rsidR="00D02A08" w:rsidRPr="00B445D2">
        <w:rPr>
          <w:rFonts w:ascii="Times New Roman" w:hAnsi="Times New Roman" w:cs="Times New Roman"/>
          <w:b/>
          <w:bCs/>
          <w:sz w:val="22"/>
          <w:szCs w:val="24"/>
        </w:rPr>
        <w:t xml:space="preserve"> file 5</w:t>
      </w:r>
    </w:p>
    <w:p w14:paraId="5DB2046F" w14:textId="77777777" w:rsidR="007B122B" w:rsidRPr="00B445D2" w:rsidRDefault="007B122B" w:rsidP="008D6396">
      <w:pPr>
        <w:rPr>
          <w:rFonts w:ascii="Times New Roman" w:hAnsi="Times New Roman" w:cs="Times New Roman"/>
          <w:sz w:val="22"/>
          <w:szCs w:val="24"/>
        </w:rPr>
      </w:pPr>
    </w:p>
    <w:p w14:paraId="09E0DBC0" w14:textId="758A144F" w:rsidR="00D02A08" w:rsidRPr="00B445D2" w:rsidRDefault="00D02A08" w:rsidP="00D02A08">
      <w:pPr>
        <w:rPr>
          <w:rFonts w:ascii="Times New Roman" w:hAnsi="Times New Roman" w:cs="Times New Roman"/>
          <w:sz w:val="22"/>
        </w:rPr>
      </w:pPr>
      <w:r w:rsidRPr="00B445D2">
        <w:rPr>
          <w:rFonts w:ascii="Times New Roman" w:hAnsi="Times New Roman" w:cs="Times New Roman"/>
          <w:sz w:val="22"/>
        </w:rPr>
        <w:t>Table S</w:t>
      </w:r>
      <w:r w:rsidR="00085627" w:rsidRPr="00B445D2">
        <w:rPr>
          <w:rFonts w:ascii="Times New Roman" w:hAnsi="Times New Roman" w:cs="Times New Roman"/>
          <w:sz w:val="22"/>
        </w:rPr>
        <w:t>3</w:t>
      </w:r>
      <w:r w:rsidR="007B122B" w:rsidRPr="00B445D2">
        <w:rPr>
          <w:rFonts w:ascii="Times New Roman" w:hAnsi="Times New Roman" w:cs="Times New Roman"/>
          <w:sz w:val="22"/>
        </w:rPr>
        <w:t xml:space="preserve">. </w:t>
      </w:r>
      <w:r w:rsidRPr="00B445D2">
        <w:rPr>
          <w:rFonts w:ascii="Times New Roman" w:hAnsi="Times New Roman" w:cs="Times New Roman"/>
          <w:sz w:val="22"/>
        </w:rPr>
        <w:t xml:space="preserve">Joint display of quantitative and qualitative findings regarding </w:t>
      </w:r>
      <w:r w:rsidR="00883794" w:rsidRPr="00B445D2">
        <w:rPr>
          <w:rFonts w:ascii="Times New Roman" w:hAnsi="Times New Roman" w:cs="Times New Roman"/>
          <w:sz w:val="22"/>
        </w:rPr>
        <w:t xml:space="preserve">the </w:t>
      </w:r>
      <w:r w:rsidRPr="00B445D2">
        <w:rPr>
          <w:rFonts w:ascii="Times New Roman" w:hAnsi="Times New Roman" w:cs="Times New Roman"/>
          <w:sz w:val="22"/>
        </w:rPr>
        <w:t>five-cluster model for male</w:t>
      </w:r>
      <w:r w:rsidR="00883794" w:rsidRPr="00B445D2">
        <w:rPr>
          <w:rFonts w:ascii="Times New Roman" w:hAnsi="Times New Roman" w:cs="Times New Roman"/>
          <w:sz w:val="22"/>
        </w:rPr>
        <w:t xml:space="preserve"> </w:t>
      </w:r>
      <w:r w:rsidRPr="00B445D2">
        <w:rPr>
          <w:rFonts w:ascii="Times New Roman" w:hAnsi="Times New Roman" w:cs="Times New Roman"/>
          <w:sz w:val="22"/>
        </w:rPr>
        <w:t>(a) and female</w:t>
      </w:r>
      <w:r w:rsidR="00883794" w:rsidRPr="00B445D2">
        <w:rPr>
          <w:rFonts w:ascii="Times New Roman" w:hAnsi="Times New Roman" w:cs="Times New Roman"/>
          <w:sz w:val="22"/>
        </w:rPr>
        <w:t xml:space="preserve"> </w:t>
      </w:r>
      <w:r w:rsidRPr="00B445D2">
        <w:rPr>
          <w:rFonts w:ascii="Times New Roman" w:hAnsi="Times New Roman" w:cs="Times New Roman"/>
          <w:sz w:val="22"/>
        </w:rPr>
        <w:t>(b) older public assistance recipients</w:t>
      </w:r>
      <w:bookmarkStart w:id="0" w:name="_Hlk87018238"/>
    </w:p>
    <w:p w14:paraId="57273B54" w14:textId="357F8499" w:rsidR="00D02A08" w:rsidRPr="00B445D2" w:rsidRDefault="00D02A08" w:rsidP="00D02A08">
      <w:pPr>
        <w:rPr>
          <w:rFonts w:ascii="Times New Roman" w:hAnsi="Times New Roman" w:cs="Times New Roman"/>
          <w:sz w:val="22"/>
        </w:rPr>
      </w:pPr>
      <w:r w:rsidRPr="00B445D2">
        <w:rPr>
          <w:rFonts w:ascii="Times New Roman" w:hAnsi="Times New Roman" w:cs="Times New Roman"/>
          <w:sz w:val="22"/>
        </w:rPr>
        <w:t>a</w:t>
      </w:r>
    </w:p>
    <w:tbl>
      <w:tblPr>
        <w:tblStyle w:val="2"/>
        <w:tblW w:w="14481" w:type="dxa"/>
        <w:tblLook w:val="04A0" w:firstRow="1" w:lastRow="0" w:firstColumn="1" w:lastColumn="0" w:noHBand="0" w:noVBand="1"/>
      </w:tblPr>
      <w:tblGrid>
        <w:gridCol w:w="845"/>
        <w:gridCol w:w="1558"/>
        <w:gridCol w:w="3570"/>
        <w:gridCol w:w="3565"/>
        <w:gridCol w:w="3567"/>
        <w:gridCol w:w="1376"/>
      </w:tblGrid>
      <w:tr w:rsidR="00D02A08" w:rsidRPr="00B445D2" w14:paraId="47321E7C" w14:textId="77777777" w:rsidTr="000A49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</w:tcPr>
          <w:p w14:paraId="125AFC8A" w14:textId="77777777" w:rsidR="00D02A08" w:rsidRPr="00B445D2" w:rsidRDefault="00D02A08" w:rsidP="000A4998">
            <w:pPr>
              <w:widowControl/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B445D2">
              <w:rPr>
                <w:rFonts w:cs="Times New Roman"/>
                <w:color w:val="000000"/>
                <w:sz w:val="18"/>
                <w:szCs w:val="18"/>
              </w:rPr>
              <w:t>Cluster</w:t>
            </w:r>
          </w:p>
        </w:tc>
        <w:tc>
          <w:tcPr>
            <w:tcW w:w="5128" w:type="dxa"/>
            <w:gridSpan w:val="2"/>
          </w:tcPr>
          <w:p w14:paraId="4796FEEB" w14:textId="77777777" w:rsidR="00D02A08" w:rsidRPr="00B445D2" w:rsidRDefault="00D02A08" w:rsidP="000A499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</w:rPr>
            </w:pPr>
            <w:r w:rsidRPr="00B445D2">
              <w:rPr>
                <w:rFonts w:cs="Times New Roman"/>
                <w:sz w:val="18"/>
                <w:szCs w:val="18"/>
              </w:rPr>
              <w:t>Quantitative findings</w:t>
            </w:r>
          </w:p>
        </w:tc>
        <w:tc>
          <w:tcPr>
            <w:tcW w:w="7132" w:type="dxa"/>
            <w:gridSpan w:val="2"/>
          </w:tcPr>
          <w:p w14:paraId="06BE4D79" w14:textId="77777777" w:rsidR="00D02A08" w:rsidRPr="00B445D2" w:rsidRDefault="00D02A08" w:rsidP="000A499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32"/>
              </w:rPr>
            </w:pPr>
            <w:r w:rsidRPr="00B445D2">
              <w:rPr>
                <w:rFonts w:cs="Times New Roman"/>
                <w:sz w:val="18"/>
                <w:szCs w:val="18"/>
              </w:rPr>
              <w:t>Qualitative findings</w:t>
            </w:r>
          </w:p>
        </w:tc>
        <w:tc>
          <w:tcPr>
            <w:tcW w:w="1376" w:type="dxa"/>
            <w:vMerge w:val="restart"/>
          </w:tcPr>
          <w:p w14:paraId="4DAED51A" w14:textId="77777777" w:rsidR="00D02A08" w:rsidRPr="00B445D2" w:rsidRDefault="00D02A08" w:rsidP="000A49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B445D2">
              <w:rPr>
                <w:rFonts w:ascii="ＭＳ 明朝" w:hAnsi="ＭＳ 明朝" w:cs="Times New Roman"/>
                <w:b w:val="0"/>
                <w:bCs w:val="0"/>
                <w:color w:val="000000"/>
                <w:sz w:val="18"/>
                <w:szCs w:val="18"/>
              </w:rPr>
              <w:t>*</w:t>
            </w:r>
            <w:r w:rsidRPr="00B445D2">
              <w:rPr>
                <w:rFonts w:cs="Times New Roman"/>
                <w:color w:val="000000"/>
                <w:sz w:val="18"/>
                <w:szCs w:val="18"/>
              </w:rPr>
              <w:t>Fit of QUAN and QUAL findings</w:t>
            </w:r>
          </w:p>
        </w:tc>
      </w:tr>
      <w:tr w:rsidR="00D02A08" w:rsidRPr="00B445D2" w14:paraId="477A1F30" w14:textId="77777777" w:rsidTr="000A4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68C8654B" w14:textId="77777777" w:rsidR="00D02A08" w:rsidRPr="00B445D2" w:rsidRDefault="00D02A08" w:rsidP="000A4998">
            <w:pPr>
              <w:widowControl/>
              <w:jc w:val="left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</w:tcPr>
          <w:p w14:paraId="6AE2DDD0" w14:textId="77777777" w:rsidR="00D02A08" w:rsidRPr="00B445D2" w:rsidRDefault="00D02A08" w:rsidP="000A499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</w:rPr>
            </w:pPr>
            <w:r w:rsidRPr="00B445D2">
              <w:rPr>
                <w:rFonts w:cs="Times New Roman"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3570" w:type="dxa"/>
          </w:tcPr>
          <w:p w14:paraId="1C646029" w14:textId="77777777" w:rsidR="00D02A08" w:rsidRPr="00B445D2" w:rsidRDefault="00D02A08" w:rsidP="000A499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</w:rPr>
            </w:pPr>
            <w:r w:rsidRPr="00B445D2">
              <w:rPr>
                <w:rFonts w:cs="Times New Roman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3565" w:type="dxa"/>
          </w:tcPr>
          <w:p w14:paraId="51C9D870" w14:textId="62A9339F" w:rsidR="00D02A08" w:rsidRPr="00B445D2" w:rsidRDefault="00D02A08" w:rsidP="000A499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B445D2">
              <w:rPr>
                <w:rFonts w:cs="Times New Roman"/>
                <w:sz w:val="18"/>
                <w:szCs w:val="18"/>
              </w:rPr>
              <w:t xml:space="preserve">Additional </w:t>
            </w:r>
            <w:r w:rsidR="003F1CF3" w:rsidRPr="00B445D2">
              <w:rPr>
                <w:rFonts w:cs="Times New Roman"/>
                <w:sz w:val="18"/>
                <w:szCs w:val="18"/>
              </w:rPr>
              <w:t>attribute</w:t>
            </w:r>
            <w:r w:rsidR="007400BF" w:rsidRPr="00B445D2">
              <w:rPr>
                <w:rFonts w:cs="Times New Roman"/>
                <w:sz w:val="18"/>
                <w:szCs w:val="18"/>
              </w:rPr>
              <w:t>s</w:t>
            </w:r>
            <w:r w:rsidR="00085627" w:rsidRPr="00B445D2">
              <w:rPr>
                <w:rFonts w:cs="Times New Roman"/>
                <w:sz w:val="18"/>
                <w:szCs w:val="18"/>
              </w:rPr>
              <w:t xml:space="preserve"> </w:t>
            </w:r>
            <w:r w:rsidRPr="00B445D2">
              <w:rPr>
                <w:rFonts w:cs="Times New Roman"/>
                <w:sz w:val="18"/>
                <w:szCs w:val="18"/>
              </w:rPr>
              <w:t xml:space="preserve">of older recipients </w:t>
            </w:r>
          </w:p>
          <w:p w14:paraId="47812ED5" w14:textId="77777777" w:rsidR="00D02A08" w:rsidRPr="00B445D2" w:rsidRDefault="00D02A08" w:rsidP="000A499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</w:rPr>
            </w:pPr>
            <w:r w:rsidRPr="00B445D2">
              <w:rPr>
                <w:rFonts w:cs="Times New Roman"/>
                <w:sz w:val="18"/>
                <w:szCs w:val="18"/>
              </w:rPr>
              <w:t xml:space="preserve">described by caseworkers </w:t>
            </w:r>
          </w:p>
        </w:tc>
        <w:tc>
          <w:tcPr>
            <w:tcW w:w="3567" w:type="dxa"/>
          </w:tcPr>
          <w:p w14:paraId="41EE7BAB" w14:textId="2D954333" w:rsidR="00D02A08" w:rsidRPr="00B445D2" w:rsidRDefault="00D02A08" w:rsidP="00E238B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B445D2">
              <w:rPr>
                <w:rFonts w:cs="Times New Roman"/>
                <w:bCs/>
                <w:sz w:val="18"/>
                <w:szCs w:val="32"/>
              </w:rPr>
              <w:t xml:space="preserve">Reasons </w:t>
            </w:r>
            <w:r w:rsidR="002C22C5" w:rsidRPr="00B445D2">
              <w:rPr>
                <w:rFonts w:cs="Times New Roman"/>
                <w:bCs/>
                <w:sz w:val="18"/>
                <w:szCs w:val="32"/>
              </w:rPr>
              <w:t xml:space="preserve">as to </w:t>
            </w:r>
            <w:r w:rsidRPr="00B445D2">
              <w:rPr>
                <w:rFonts w:cs="Times New Roman"/>
                <w:bCs/>
                <w:sz w:val="18"/>
                <w:szCs w:val="32"/>
              </w:rPr>
              <w:t>why caseworkers could not think of any older recipients from the cluster</w:t>
            </w:r>
          </w:p>
        </w:tc>
        <w:tc>
          <w:tcPr>
            <w:tcW w:w="1376" w:type="dxa"/>
            <w:vMerge/>
          </w:tcPr>
          <w:p w14:paraId="750B243D" w14:textId="77777777" w:rsidR="00D02A08" w:rsidRPr="00B445D2" w:rsidRDefault="00D02A08" w:rsidP="000A499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D02A08" w:rsidRPr="00B445D2" w14:paraId="14E29826" w14:textId="77777777" w:rsidTr="000A4998">
        <w:trPr>
          <w:trHeight w:val="10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</w:tcPr>
          <w:p w14:paraId="330B44FD" w14:textId="77777777" w:rsidR="00D02A08" w:rsidRPr="00B445D2" w:rsidRDefault="00D02A08" w:rsidP="000A4998">
            <w:pPr>
              <w:widowControl/>
              <w:jc w:val="left"/>
              <w:rPr>
                <w:rFonts w:cs="Times New Roman"/>
                <w:b w:val="0"/>
                <w:bCs w:val="0"/>
                <w:color w:val="000000"/>
                <w:sz w:val="18"/>
                <w:szCs w:val="18"/>
              </w:rPr>
            </w:pPr>
            <w:bookmarkStart w:id="1" w:name="_Hlk95517292"/>
            <w:r w:rsidRPr="00B445D2">
              <w:rPr>
                <w:rFonts w:cs="Times New Roman"/>
                <w:b w:val="0"/>
                <w:bCs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8" w:type="dxa"/>
          </w:tcPr>
          <w:p w14:paraId="52625B80" w14:textId="7963DAAB" w:rsidR="00D02A08" w:rsidRPr="00B445D2" w:rsidRDefault="00D02A08" w:rsidP="000A499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20"/>
              </w:rPr>
            </w:pPr>
            <w:r w:rsidRPr="00B445D2">
              <w:rPr>
                <w:rFonts w:cs="Times New Roman"/>
                <w:sz w:val="18"/>
                <w:szCs w:val="20"/>
              </w:rPr>
              <w:t>Worker</w:t>
            </w:r>
            <w:r w:rsidR="00CB3FAB" w:rsidRPr="00B445D2">
              <w:rPr>
                <w:rFonts w:cs="Times New Roman"/>
                <w:sz w:val="18"/>
                <w:szCs w:val="20"/>
              </w:rPr>
              <w:t>s</w:t>
            </w:r>
          </w:p>
        </w:tc>
        <w:tc>
          <w:tcPr>
            <w:tcW w:w="3570" w:type="dxa"/>
          </w:tcPr>
          <w:p w14:paraId="225D232E" w14:textId="362EA6BC" w:rsidR="00D02A08" w:rsidRPr="00B445D2" w:rsidRDefault="00AC388B" w:rsidP="000A49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20"/>
              </w:rPr>
            </w:pPr>
            <w:r w:rsidRPr="00B445D2">
              <w:rPr>
                <w:rFonts w:cs="Times New Roman"/>
                <w:sz w:val="18"/>
                <w:szCs w:val="20"/>
              </w:rPr>
              <w:t>People</w:t>
            </w:r>
            <w:r w:rsidR="00D02A08" w:rsidRPr="00B445D2">
              <w:rPr>
                <w:rFonts w:cs="Times New Roman"/>
                <w:sz w:val="18"/>
                <w:szCs w:val="20"/>
              </w:rPr>
              <w:t xml:space="preserve"> who work, earn working income, and receive pension above median</w:t>
            </w:r>
          </w:p>
          <w:p w14:paraId="6A1B61D7" w14:textId="229269B6" w:rsidR="00D02A08" w:rsidRPr="00B445D2" w:rsidRDefault="00D02A08" w:rsidP="000A499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20"/>
              </w:rPr>
            </w:pPr>
            <w:r w:rsidRPr="00B445D2">
              <w:rPr>
                <w:rFonts w:cs="Times New Roman"/>
                <w:sz w:val="18"/>
                <w:szCs w:val="20"/>
              </w:rPr>
              <w:t>(</w:t>
            </w:r>
            <w:r w:rsidR="00907183" w:rsidRPr="00B445D2">
              <w:rPr>
                <w:rFonts w:cs="Times New Roman"/>
                <w:sz w:val="18"/>
                <w:szCs w:val="20"/>
              </w:rPr>
              <w:t>f</w:t>
            </w:r>
            <w:r w:rsidRPr="00B445D2">
              <w:rPr>
                <w:rFonts w:cs="Times New Roman"/>
                <w:sz w:val="18"/>
                <w:szCs w:val="20"/>
              </w:rPr>
              <w:t>oreign nationals are included)</w:t>
            </w:r>
            <w:r w:rsidR="00907183" w:rsidRPr="00B445D2">
              <w:rPr>
                <w:rFonts w:cs="Times New Roman"/>
                <w:sz w:val="18"/>
                <w:szCs w:val="20"/>
              </w:rPr>
              <w:t>.</w:t>
            </w:r>
          </w:p>
        </w:tc>
        <w:tc>
          <w:tcPr>
            <w:tcW w:w="3565" w:type="dxa"/>
          </w:tcPr>
          <w:p w14:paraId="48D3931A" w14:textId="77777777" w:rsidR="00936F8D" w:rsidRPr="00B445D2" w:rsidRDefault="00936F8D" w:rsidP="00936F8D">
            <w:pPr>
              <w:widowControl/>
              <w:ind w:left="90" w:hangingChars="50" w:hanging="9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B445D2">
              <w:rPr>
                <w:sz w:val="18"/>
              </w:rPr>
              <w:sym w:font="Wingdings" w:char="F0A0"/>
            </w:r>
            <w:r w:rsidRPr="00B445D2">
              <w:rPr>
                <w:sz w:val="18"/>
              </w:rPr>
              <w:t xml:space="preserve"> Active seniors</w:t>
            </w:r>
          </w:p>
          <w:p w14:paraId="16092857" w14:textId="77BF2BC0" w:rsidR="00D02A08" w:rsidRPr="00B445D2" w:rsidRDefault="00936F8D" w:rsidP="00936F8D">
            <w:pPr>
              <w:widowControl/>
              <w:ind w:left="90" w:hangingChars="50" w:hanging="9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</w:rPr>
            </w:pPr>
            <w:r w:rsidRPr="00B445D2">
              <w:rPr>
                <w:sz w:val="18"/>
                <w:szCs w:val="22"/>
              </w:rPr>
              <w:sym w:font="Wingdings" w:char="F0A0"/>
            </w:r>
            <w:r w:rsidRPr="00B445D2">
              <w:rPr>
                <w:sz w:val="18"/>
                <w:szCs w:val="22"/>
              </w:rPr>
              <w:t xml:space="preserve"> People receiving low levels of livelihood assistance</w:t>
            </w:r>
          </w:p>
        </w:tc>
        <w:tc>
          <w:tcPr>
            <w:tcW w:w="3567" w:type="dxa"/>
          </w:tcPr>
          <w:p w14:paraId="785D4A06" w14:textId="77777777" w:rsidR="00D02A08" w:rsidRPr="00B445D2" w:rsidRDefault="00D02A08" w:rsidP="000A4998">
            <w:pPr>
              <w:widowControl/>
              <w:ind w:left="90" w:hangingChars="50" w:hanging="9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</w:rPr>
            </w:pPr>
            <w:r w:rsidRPr="00B445D2">
              <w:rPr>
                <w:sz w:val="18"/>
                <w:szCs w:val="22"/>
              </w:rPr>
              <w:sym w:font="Wingdings" w:char="F0A0"/>
            </w:r>
            <w:r w:rsidRPr="00B445D2">
              <w:rPr>
                <w:sz w:val="18"/>
                <w:szCs w:val="22"/>
              </w:rPr>
              <w:t xml:space="preserve"> I do not pay attention to how much pension older recipients receive.</w:t>
            </w:r>
          </w:p>
        </w:tc>
        <w:tc>
          <w:tcPr>
            <w:tcW w:w="1376" w:type="dxa"/>
          </w:tcPr>
          <w:p w14:paraId="2DEDBFC4" w14:textId="77777777" w:rsidR="00D02A08" w:rsidRPr="00B445D2" w:rsidRDefault="00D02A08" w:rsidP="000A499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</w:rPr>
            </w:pPr>
            <w:r w:rsidRPr="00B445D2">
              <w:rPr>
                <w:rFonts w:cs="Times New Roman"/>
                <w:color w:val="000000"/>
                <w:sz w:val="18"/>
                <w:szCs w:val="18"/>
              </w:rPr>
              <w:t>Partial concordance</w:t>
            </w:r>
          </w:p>
        </w:tc>
      </w:tr>
      <w:tr w:rsidR="00D02A08" w:rsidRPr="00B445D2" w14:paraId="30B3FD72" w14:textId="77777777" w:rsidTr="000A4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hideMark/>
          </w:tcPr>
          <w:p w14:paraId="53F3AA64" w14:textId="77777777" w:rsidR="00D02A08" w:rsidRPr="00B445D2" w:rsidRDefault="00D02A08" w:rsidP="000A4998">
            <w:pPr>
              <w:widowControl/>
              <w:jc w:val="left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B445D2">
              <w:rPr>
                <w:rFonts w:cs="Times New Roman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1558" w:type="dxa"/>
            <w:hideMark/>
          </w:tcPr>
          <w:p w14:paraId="45DCAE32" w14:textId="77777777" w:rsidR="00D02A08" w:rsidRPr="00B445D2" w:rsidRDefault="00D02A08" w:rsidP="000A499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20"/>
              </w:rPr>
            </w:pPr>
            <w:r w:rsidRPr="00B445D2">
              <w:rPr>
                <w:rFonts w:cs="Times New Roman"/>
                <w:sz w:val="18"/>
                <w:szCs w:val="20"/>
              </w:rPr>
              <w:t>Facility residents with disability</w:t>
            </w:r>
          </w:p>
        </w:tc>
        <w:tc>
          <w:tcPr>
            <w:tcW w:w="3570" w:type="dxa"/>
            <w:hideMark/>
          </w:tcPr>
          <w:p w14:paraId="3E139546" w14:textId="61CADF81" w:rsidR="00D02A08" w:rsidRPr="00B445D2" w:rsidRDefault="00D02A08" w:rsidP="000A499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20"/>
              </w:rPr>
            </w:pPr>
            <w:r w:rsidRPr="00B445D2">
              <w:rPr>
                <w:rFonts w:cs="Times New Roman"/>
                <w:sz w:val="18"/>
                <w:szCs w:val="20"/>
              </w:rPr>
              <w:t>People with mental or physical disabilit</w:t>
            </w:r>
            <w:r w:rsidR="005C3997" w:rsidRPr="00B445D2">
              <w:rPr>
                <w:rFonts w:cs="Times New Roman"/>
                <w:sz w:val="18"/>
                <w:szCs w:val="20"/>
              </w:rPr>
              <w:t>ies</w:t>
            </w:r>
            <w:r w:rsidRPr="00B445D2">
              <w:rPr>
                <w:rFonts w:cs="Times New Roman"/>
                <w:sz w:val="18"/>
                <w:szCs w:val="20"/>
              </w:rPr>
              <w:t xml:space="preserve"> who have a history of hospitalization /facility admission, have reason for starting public assistance as disease, and live in other houses</w:t>
            </w:r>
          </w:p>
          <w:p w14:paraId="1052617E" w14:textId="481B4C1E" w:rsidR="00D02A08" w:rsidRPr="00B445D2" w:rsidRDefault="00D02A08" w:rsidP="000A499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20"/>
              </w:rPr>
            </w:pPr>
            <w:r w:rsidRPr="00B445D2">
              <w:rPr>
                <w:sz w:val="18"/>
                <w:szCs w:val="20"/>
              </w:rPr>
              <w:t>(</w:t>
            </w:r>
            <w:r w:rsidR="00907183" w:rsidRPr="00B445D2">
              <w:rPr>
                <w:sz w:val="18"/>
                <w:szCs w:val="20"/>
              </w:rPr>
              <w:t>p</w:t>
            </w:r>
            <w:r w:rsidRPr="00B445D2">
              <w:rPr>
                <w:sz w:val="18"/>
                <w:szCs w:val="20"/>
              </w:rPr>
              <w:t>eople with alcoholic dependency are included)</w:t>
            </w:r>
            <w:r w:rsidR="00907183" w:rsidRPr="00B445D2">
              <w:rPr>
                <w:sz w:val="18"/>
                <w:szCs w:val="20"/>
              </w:rPr>
              <w:t>.</w:t>
            </w:r>
            <w:r w:rsidRPr="00B445D2">
              <w:rPr>
                <w:rFonts w:cs="Times New Roman"/>
                <w:sz w:val="18"/>
                <w:szCs w:val="20"/>
              </w:rPr>
              <w:t xml:space="preserve"> </w:t>
            </w:r>
          </w:p>
        </w:tc>
        <w:tc>
          <w:tcPr>
            <w:tcW w:w="3565" w:type="dxa"/>
            <w:hideMark/>
          </w:tcPr>
          <w:p w14:paraId="2B79D879" w14:textId="77777777" w:rsidR="00936F8D" w:rsidRPr="00B445D2" w:rsidRDefault="00936F8D" w:rsidP="00936F8D">
            <w:pPr>
              <w:ind w:left="90" w:hangingChars="50" w:hanging="9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B445D2">
              <w:rPr>
                <w:sz w:val="18"/>
              </w:rPr>
              <w:sym w:font="Wingdings" w:char="F0A0"/>
            </w:r>
            <w:r w:rsidRPr="00B445D2">
              <w:rPr>
                <w:sz w:val="18"/>
              </w:rPr>
              <w:t xml:space="preserve"> People who reside in long-term care health facilities after hospitalization or in relief facilities</w:t>
            </w:r>
          </w:p>
          <w:p w14:paraId="7C726D33" w14:textId="77777777" w:rsidR="00936F8D" w:rsidRPr="00B445D2" w:rsidRDefault="00936F8D" w:rsidP="00936F8D">
            <w:pPr>
              <w:ind w:left="90" w:hangingChars="50" w:hanging="9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B445D2">
              <w:rPr>
                <w:sz w:val="18"/>
              </w:rPr>
              <w:sym w:font="Wingdings" w:char="F0A0"/>
            </w:r>
            <w:r w:rsidRPr="00B445D2">
              <w:rPr>
                <w:sz w:val="18"/>
              </w:rPr>
              <w:t xml:space="preserve"> People having mental disability and no permanent residence</w:t>
            </w:r>
          </w:p>
          <w:p w14:paraId="4CD43629" w14:textId="77777777" w:rsidR="00936F8D" w:rsidRPr="00B445D2" w:rsidRDefault="00936F8D" w:rsidP="00936F8D">
            <w:pPr>
              <w:ind w:left="90" w:hangingChars="50" w:hanging="9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B445D2">
              <w:rPr>
                <w:sz w:val="18"/>
              </w:rPr>
              <w:sym w:font="Wingdings" w:char="F0A0"/>
            </w:r>
            <w:r w:rsidRPr="00B445D2">
              <w:rPr>
                <w:sz w:val="18"/>
              </w:rPr>
              <w:t xml:space="preserve"> People who have psychiatric disorder and reside in special nursing homes</w:t>
            </w:r>
          </w:p>
          <w:p w14:paraId="662C81DA" w14:textId="77777777" w:rsidR="00D02A08" w:rsidRPr="00B445D2" w:rsidRDefault="00D02A08" w:rsidP="00936F8D">
            <w:pPr>
              <w:ind w:left="90" w:hangingChars="50" w:hanging="9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567" w:type="dxa"/>
            <w:hideMark/>
          </w:tcPr>
          <w:p w14:paraId="547E8553" w14:textId="77777777" w:rsidR="00D02A08" w:rsidRPr="00B445D2" w:rsidRDefault="00D02A08" w:rsidP="000A4998">
            <w:pPr>
              <w:widowControl/>
              <w:ind w:left="90" w:hangingChars="50" w:hanging="9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B445D2">
              <w:rPr>
                <w:sz w:val="18"/>
                <w:szCs w:val="22"/>
              </w:rPr>
              <w:sym w:font="Wingdings" w:char="F0A0"/>
            </w:r>
            <w:r w:rsidRPr="00B445D2">
              <w:rPr>
                <w:sz w:val="18"/>
                <w:szCs w:val="22"/>
              </w:rPr>
              <w:t xml:space="preserve"> I cannot think of older recipients with mental or physical disability.</w:t>
            </w:r>
          </w:p>
        </w:tc>
        <w:tc>
          <w:tcPr>
            <w:tcW w:w="1376" w:type="dxa"/>
          </w:tcPr>
          <w:p w14:paraId="14CDA808" w14:textId="77777777" w:rsidR="00D02A08" w:rsidRPr="00B445D2" w:rsidRDefault="00D02A08" w:rsidP="000A499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B445D2">
              <w:rPr>
                <w:rFonts w:cs="Times New Roman"/>
                <w:sz w:val="18"/>
                <w:szCs w:val="18"/>
              </w:rPr>
              <w:t>Partial concordance</w:t>
            </w:r>
          </w:p>
        </w:tc>
      </w:tr>
      <w:tr w:rsidR="00D02A08" w:rsidRPr="00B445D2" w14:paraId="3191BEFD" w14:textId="77777777" w:rsidTr="000A4998">
        <w:trPr>
          <w:trHeight w:val="1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</w:tcPr>
          <w:p w14:paraId="040EBD48" w14:textId="77777777" w:rsidR="00D02A08" w:rsidRPr="00B445D2" w:rsidRDefault="00D02A08" w:rsidP="000A4998">
            <w:pPr>
              <w:widowControl/>
              <w:jc w:val="left"/>
              <w:rPr>
                <w:rFonts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B445D2">
              <w:rPr>
                <w:rFonts w:cs="Times New Roman"/>
                <w:b w:val="0"/>
                <w:bCs w:val="0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8" w:type="dxa"/>
          </w:tcPr>
          <w:p w14:paraId="448035D8" w14:textId="13AE9D27" w:rsidR="00D02A08" w:rsidRPr="00B445D2" w:rsidRDefault="00D02A08" w:rsidP="000A499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20"/>
              </w:rPr>
            </w:pPr>
            <w:r w:rsidRPr="00B445D2">
              <w:rPr>
                <w:rFonts w:cs="Times New Roman"/>
                <w:sz w:val="18"/>
                <w:szCs w:val="20"/>
              </w:rPr>
              <w:t>People with psychiatric disorder living at home</w:t>
            </w:r>
          </w:p>
        </w:tc>
        <w:tc>
          <w:tcPr>
            <w:tcW w:w="3570" w:type="dxa"/>
          </w:tcPr>
          <w:p w14:paraId="059E6C46" w14:textId="4B857C1C" w:rsidR="00D02A08" w:rsidRPr="00B445D2" w:rsidRDefault="00D02A08" w:rsidP="000A499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20"/>
              </w:rPr>
            </w:pPr>
            <w:r w:rsidRPr="00B445D2">
              <w:rPr>
                <w:rFonts w:cs="Times New Roman"/>
                <w:sz w:val="18"/>
                <w:szCs w:val="20"/>
              </w:rPr>
              <w:t xml:space="preserve">People aged 65 to 74 years who live in rental house, have </w:t>
            </w:r>
            <w:r w:rsidR="005C3997" w:rsidRPr="00B445D2">
              <w:rPr>
                <w:rFonts w:cs="Times New Roman"/>
                <w:sz w:val="18"/>
                <w:szCs w:val="20"/>
              </w:rPr>
              <w:t xml:space="preserve">a </w:t>
            </w:r>
            <w:r w:rsidRPr="00B445D2">
              <w:rPr>
                <w:rFonts w:cs="Times New Roman"/>
                <w:sz w:val="18"/>
                <w:szCs w:val="20"/>
              </w:rPr>
              <w:t>psychiatric disorder</w:t>
            </w:r>
            <w:r w:rsidR="005C3997" w:rsidRPr="00B445D2">
              <w:rPr>
                <w:rFonts w:cs="Times New Roman"/>
                <w:sz w:val="18"/>
                <w:szCs w:val="20"/>
              </w:rPr>
              <w:t>/s</w:t>
            </w:r>
            <w:r w:rsidRPr="00B445D2">
              <w:rPr>
                <w:rFonts w:cs="Times New Roman"/>
                <w:sz w:val="18"/>
                <w:szCs w:val="20"/>
              </w:rPr>
              <w:t>, and have previous</w:t>
            </w:r>
            <w:r w:rsidR="005C3997" w:rsidRPr="00B445D2">
              <w:rPr>
                <w:rFonts w:cs="Times New Roman"/>
                <w:sz w:val="18"/>
                <w:szCs w:val="20"/>
              </w:rPr>
              <w:t>ly</w:t>
            </w:r>
            <w:r w:rsidRPr="00B445D2">
              <w:rPr>
                <w:rFonts w:cs="Times New Roman"/>
                <w:sz w:val="18"/>
                <w:szCs w:val="20"/>
              </w:rPr>
              <w:t xml:space="preserve"> </w:t>
            </w:r>
            <w:r w:rsidR="00587E3E" w:rsidRPr="00B445D2">
              <w:rPr>
                <w:rFonts w:cs="Times New Roman"/>
                <w:sz w:val="18"/>
                <w:szCs w:val="20"/>
              </w:rPr>
              <w:t>used</w:t>
            </w:r>
            <w:r w:rsidRPr="00B445D2">
              <w:rPr>
                <w:rFonts w:cs="Times New Roman"/>
                <w:sz w:val="18"/>
                <w:szCs w:val="20"/>
              </w:rPr>
              <w:t xml:space="preserve"> public assistance</w:t>
            </w:r>
            <w:r w:rsidR="00907183" w:rsidRPr="00B445D2">
              <w:rPr>
                <w:rFonts w:cs="Times New Roman"/>
                <w:sz w:val="18"/>
                <w:szCs w:val="20"/>
              </w:rPr>
              <w:t>.</w:t>
            </w:r>
          </w:p>
        </w:tc>
        <w:tc>
          <w:tcPr>
            <w:tcW w:w="3565" w:type="dxa"/>
          </w:tcPr>
          <w:p w14:paraId="29AC73E0" w14:textId="77777777" w:rsidR="00D02A08" w:rsidRPr="00B445D2" w:rsidRDefault="00D02A08" w:rsidP="000A499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</w:rPr>
            </w:pPr>
            <w:r w:rsidRPr="00B445D2">
              <w:rPr>
                <w:sz w:val="18"/>
                <w:szCs w:val="22"/>
              </w:rPr>
              <w:sym w:font="Wingdings" w:char="F0A0"/>
            </w:r>
            <w:r w:rsidRPr="00B445D2">
              <w:rPr>
                <w:sz w:val="18"/>
                <w:szCs w:val="22"/>
              </w:rPr>
              <w:t xml:space="preserve"> People aged 75 and over</w:t>
            </w:r>
          </w:p>
        </w:tc>
        <w:tc>
          <w:tcPr>
            <w:tcW w:w="3567" w:type="dxa"/>
          </w:tcPr>
          <w:p w14:paraId="57E625ED" w14:textId="77777777" w:rsidR="00D02A08" w:rsidRPr="00B445D2" w:rsidRDefault="00D02A08" w:rsidP="000A4998">
            <w:pPr>
              <w:widowControl/>
              <w:ind w:left="90" w:hangingChars="50" w:hanging="9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</w:rPr>
            </w:pPr>
            <w:r w:rsidRPr="00B445D2">
              <w:rPr>
                <w:sz w:val="18"/>
                <w:szCs w:val="22"/>
              </w:rPr>
              <w:sym w:font="Wingdings" w:char="F0A0"/>
            </w:r>
            <w:r w:rsidRPr="00B445D2">
              <w:rPr>
                <w:sz w:val="18"/>
                <w:szCs w:val="22"/>
              </w:rPr>
              <w:t xml:space="preserve"> I do not pay attention to information on psychiatric disorder among older recipients.</w:t>
            </w:r>
          </w:p>
        </w:tc>
        <w:tc>
          <w:tcPr>
            <w:tcW w:w="1376" w:type="dxa"/>
          </w:tcPr>
          <w:p w14:paraId="3349CEDD" w14:textId="77777777" w:rsidR="00D02A08" w:rsidRPr="00B445D2" w:rsidRDefault="00D02A08" w:rsidP="000A499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</w:rPr>
            </w:pPr>
            <w:r w:rsidRPr="00B445D2">
              <w:rPr>
                <w:rFonts w:cs="Times New Roman"/>
                <w:color w:val="000000"/>
                <w:sz w:val="18"/>
                <w:szCs w:val="18"/>
              </w:rPr>
              <w:t>Partial concordance</w:t>
            </w:r>
          </w:p>
        </w:tc>
      </w:tr>
      <w:tr w:rsidR="00D02A08" w:rsidRPr="00B445D2" w14:paraId="50FC1C11" w14:textId="77777777" w:rsidTr="000A4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</w:tcPr>
          <w:p w14:paraId="3F58CD6C" w14:textId="77777777" w:rsidR="00D02A08" w:rsidRPr="00B445D2" w:rsidRDefault="00D02A08" w:rsidP="000A4998">
            <w:pPr>
              <w:widowControl/>
              <w:jc w:val="left"/>
              <w:rPr>
                <w:rFonts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B445D2">
              <w:rPr>
                <w:rFonts w:cs="Times New Roman"/>
                <w:b w:val="0"/>
                <w:bCs w:val="0"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1558" w:type="dxa"/>
          </w:tcPr>
          <w:p w14:paraId="4CCD7616" w14:textId="34BA25FD" w:rsidR="00D02A08" w:rsidRPr="00B445D2" w:rsidRDefault="00D02A08" w:rsidP="000A499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20"/>
              </w:rPr>
            </w:pPr>
            <w:r w:rsidRPr="00B445D2">
              <w:rPr>
                <w:rFonts w:cs="Times New Roman"/>
                <w:sz w:val="18"/>
                <w:szCs w:val="20"/>
              </w:rPr>
              <w:t xml:space="preserve">People living at home with support </w:t>
            </w:r>
            <w:r w:rsidR="00583CDA">
              <w:rPr>
                <w:rFonts w:cs="Times New Roman"/>
                <w:sz w:val="18"/>
                <w:szCs w:val="20"/>
              </w:rPr>
              <w:t>need</w:t>
            </w:r>
          </w:p>
        </w:tc>
        <w:tc>
          <w:tcPr>
            <w:tcW w:w="3570" w:type="dxa"/>
          </w:tcPr>
          <w:p w14:paraId="0137F945" w14:textId="74FEADB8" w:rsidR="00D02A08" w:rsidRPr="00B445D2" w:rsidRDefault="00AC388B" w:rsidP="000A499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20"/>
              </w:rPr>
            </w:pPr>
            <w:r w:rsidRPr="00B445D2">
              <w:rPr>
                <w:rFonts w:cs="Times New Roman"/>
                <w:sz w:val="18"/>
                <w:szCs w:val="20"/>
              </w:rPr>
              <w:t>People</w:t>
            </w:r>
            <w:r w:rsidR="00D02A08" w:rsidRPr="00B445D2">
              <w:rPr>
                <w:rFonts w:cs="Times New Roman"/>
                <w:sz w:val="18"/>
                <w:szCs w:val="20"/>
              </w:rPr>
              <w:t xml:space="preserve"> who live in public house or own house and are certified for support need</w:t>
            </w:r>
          </w:p>
          <w:p w14:paraId="5B628649" w14:textId="2F6CCA3B" w:rsidR="00D02A08" w:rsidRPr="00B445D2" w:rsidRDefault="00D02A08" w:rsidP="000A499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20"/>
              </w:rPr>
            </w:pPr>
            <w:r w:rsidRPr="00B445D2">
              <w:rPr>
                <w:sz w:val="18"/>
                <w:szCs w:val="20"/>
              </w:rPr>
              <w:t>(</w:t>
            </w:r>
            <w:r w:rsidR="00907183" w:rsidRPr="00B445D2">
              <w:rPr>
                <w:sz w:val="18"/>
                <w:szCs w:val="20"/>
              </w:rPr>
              <w:t>p</w:t>
            </w:r>
            <w:r w:rsidRPr="00B445D2">
              <w:rPr>
                <w:sz w:val="18"/>
                <w:szCs w:val="20"/>
              </w:rPr>
              <w:t>eople with intellectual disability are included)</w:t>
            </w:r>
            <w:r w:rsidR="00907183" w:rsidRPr="00B445D2">
              <w:rPr>
                <w:sz w:val="18"/>
                <w:szCs w:val="20"/>
              </w:rPr>
              <w:t>.</w:t>
            </w:r>
          </w:p>
        </w:tc>
        <w:tc>
          <w:tcPr>
            <w:tcW w:w="3565" w:type="dxa"/>
          </w:tcPr>
          <w:p w14:paraId="4261AF93" w14:textId="77777777" w:rsidR="007F0933" w:rsidRPr="00B445D2" w:rsidRDefault="00D02A08" w:rsidP="007F0933">
            <w:pPr>
              <w:ind w:left="180" w:hangingChars="100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t xml:space="preserve">(All </w:t>
            </w:r>
            <w:r w:rsidRPr="00B445D2">
              <w:rPr>
                <w:rFonts w:cs="Times New Roman"/>
                <w:sz w:val="18"/>
                <w:szCs w:val="18"/>
              </w:rPr>
              <w:t>caseworker</w:t>
            </w:r>
            <w:r w:rsidRPr="00B445D2">
              <w:rPr>
                <w:sz w:val="18"/>
                <w:szCs w:val="22"/>
              </w:rPr>
              <w:t>s said that they could not think</w:t>
            </w:r>
          </w:p>
          <w:p w14:paraId="60DB4FC7" w14:textId="38996016" w:rsidR="00D02A08" w:rsidRPr="00B445D2" w:rsidRDefault="00D02A08" w:rsidP="007F0933">
            <w:pPr>
              <w:ind w:left="180" w:hangingChars="100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t>of any older recipients from this cluster)</w:t>
            </w:r>
            <w:r w:rsidR="00907183" w:rsidRPr="00B445D2">
              <w:rPr>
                <w:sz w:val="18"/>
                <w:szCs w:val="22"/>
              </w:rPr>
              <w:t>.</w:t>
            </w:r>
          </w:p>
        </w:tc>
        <w:tc>
          <w:tcPr>
            <w:tcW w:w="3567" w:type="dxa"/>
          </w:tcPr>
          <w:p w14:paraId="373244B3" w14:textId="77777777" w:rsidR="00E238BE" w:rsidRPr="00B445D2" w:rsidRDefault="00D02A08" w:rsidP="000A4998">
            <w:pPr>
              <w:ind w:left="180" w:hangingChars="100" w:hanging="18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sym w:font="Wingdings" w:char="F0A0"/>
            </w:r>
            <w:r w:rsidRPr="00B445D2">
              <w:rPr>
                <w:sz w:val="18"/>
                <w:szCs w:val="22"/>
              </w:rPr>
              <w:t xml:space="preserve"> I cannot think of older recipients who have </w:t>
            </w:r>
          </w:p>
          <w:p w14:paraId="58905CBC" w14:textId="1CF67D51" w:rsidR="00D02A08" w:rsidRPr="00B445D2" w:rsidRDefault="00D02A08" w:rsidP="00E238BE">
            <w:pPr>
              <w:ind w:firstLineChars="50" w:firstLine="9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t xml:space="preserve">been certified for support need level. </w:t>
            </w:r>
          </w:p>
        </w:tc>
        <w:tc>
          <w:tcPr>
            <w:tcW w:w="1376" w:type="dxa"/>
          </w:tcPr>
          <w:p w14:paraId="3542712A" w14:textId="77777777" w:rsidR="00D02A08" w:rsidRPr="00B445D2" w:rsidRDefault="00D02A08" w:rsidP="000A499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</w:rPr>
            </w:pPr>
            <w:r w:rsidRPr="00B445D2">
              <w:rPr>
                <w:rFonts w:cs="Times New Roman"/>
                <w:color w:val="000000"/>
                <w:sz w:val="18"/>
                <w:szCs w:val="18"/>
              </w:rPr>
              <w:t>Discordance</w:t>
            </w:r>
          </w:p>
        </w:tc>
      </w:tr>
      <w:tr w:rsidR="00D02A08" w:rsidRPr="00B445D2" w14:paraId="6DA88EBE" w14:textId="77777777" w:rsidTr="000A4998">
        <w:trPr>
          <w:trHeight w:val="1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</w:tcPr>
          <w:p w14:paraId="72CDA0C6" w14:textId="77777777" w:rsidR="00D02A08" w:rsidRPr="00B445D2" w:rsidRDefault="00D02A08" w:rsidP="000A4998">
            <w:pPr>
              <w:widowControl/>
              <w:jc w:val="left"/>
              <w:rPr>
                <w:rFonts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B445D2">
              <w:rPr>
                <w:rFonts w:cs="Times New Roman"/>
                <w:b w:val="0"/>
                <w:bCs w:val="0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8" w:type="dxa"/>
          </w:tcPr>
          <w:p w14:paraId="559DBBA6" w14:textId="0533010C" w:rsidR="00D02A08" w:rsidRPr="00B445D2" w:rsidRDefault="00AC388B" w:rsidP="000A499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20"/>
              </w:rPr>
            </w:pPr>
            <w:r w:rsidRPr="00B445D2">
              <w:rPr>
                <w:rFonts w:cs="Times New Roman"/>
                <w:sz w:val="18"/>
                <w:szCs w:val="20"/>
              </w:rPr>
              <w:t>People</w:t>
            </w:r>
            <w:r w:rsidR="00D02A08" w:rsidRPr="00B445D2">
              <w:rPr>
                <w:rFonts w:cs="Times New Roman"/>
                <w:sz w:val="18"/>
                <w:szCs w:val="20"/>
              </w:rPr>
              <w:t xml:space="preserve"> who</w:t>
            </w:r>
            <w:r w:rsidRPr="00B445D2">
              <w:rPr>
                <w:rFonts w:cs="Times New Roman"/>
                <w:sz w:val="18"/>
                <w:szCs w:val="20"/>
              </w:rPr>
              <w:t xml:space="preserve"> have</w:t>
            </w:r>
            <w:r w:rsidR="00D02A08" w:rsidRPr="00B445D2">
              <w:rPr>
                <w:rFonts w:cs="Times New Roman"/>
                <w:sz w:val="18"/>
                <w:szCs w:val="20"/>
              </w:rPr>
              <w:t xml:space="preserve"> started using public assistance due to life events</w:t>
            </w:r>
          </w:p>
        </w:tc>
        <w:tc>
          <w:tcPr>
            <w:tcW w:w="3570" w:type="dxa"/>
          </w:tcPr>
          <w:p w14:paraId="1F34A28D" w14:textId="7D629E9D" w:rsidR="00D02A08" w:rsidRPr="00B445D2" w:rsidRDefault="00D02A08" w:rsidP="000A499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20"/>
              </w:rPr>
            </w:pPr>
            <w:r w:rsidRPr="00B445D2">
              <w:rPr>
                <w:rFonts w:cs="Times New Roman"/>
                <w:sz w:val="18"/>
                <w:szCs w:val="20"/>
              </w:rPr>
              <w:t>People aged over 75 years who have reason for starting public assistance as divorce/bereavement or unemployment</w:t>
            </w:r>
            <w:r w:rsidR="00907183" w:rsidRPr="00B445D2">
              <w:rPr>
                <w:rFonts w:cs="Times New Roman"/>
                <w:sz w:val="18"/>
                <w:szCs w:val="20"/>
              </w:rPr>
              <w:t>.</w:t>
            </w:r>
          </w:p>
        </w:tc>
        <w:tc>
          <w:tcPr>
            <w:tcW w:w="3565" w:type="dxa"/>
          </w:tcPr>
          <w:p w14:paraId="414CCD7F" w14:textId="77777777" w:rsidR="00D02A08" w:rsidRPr="00B445D2" w:rsidRDefault="00D02A08" w:rsidP="000A4998">
            <w:pPr>
              <w:ind w:left="180" w:hangingChars="10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t xml:space="preserve">(All </w:t>
            </w:r>
            <w:r w:rsidRPr="00B445D2">
              <w:rPr>
                <w:rFonts w:cs="Times New Roman"/>
                <w:sz w:val="18"/>
                <w:szCs w:val="18"/>
              </w:rPr>
              <w:t>caseworker</w:t>
            </w:r>
            <w:r w:rsidRPr="00B445D2">
              <w:rPr>
                <w:sz w:val="18"/>
                <w:szCs w:val="22"/>
              </w:rPr>
              <w:t xml:space="preserve">s said that they could not think </w:t>
            </w:r>
          </w:p>
          <w:p w14:paraId="3A74458C" w14:textId="256EDE78" w:rsidR="00D02A08" w:rsidRPr="00B445D2" w:rsidRDefault="00D02A08" w:rsidP="000A4998">
            <w:pPr>
              <w:ind w:left="180" w:hangingChars="10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t>of any older recipients from this cluster)</w:t>
            </w:r>
            <w:r w:rsidR="00907183" w:rsidRPr="00B445D2">
              <w:rPr>
                <w:sz w:val="18"/>
                <w:szCs w:val="22"/>
              </w:rPr>
              <w:t>.</w:t>
            </w:r>
          </w:p>
        </w:tc>
        <w:tc>
          <w:tcPr>
            <w:tcW w:w="3567" w:type="dxa"/>
          </w:tcPr>
          <w:p w14:paraId="199CDF7B" w14:textId="77777777" w:rsidR="00D02A08" w:rsidRPr="00B445D2" w:rsidRDefault="00D02A08" w:rsidP="000A49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sym w:font="Wingdings" w:char="F0A0"/>
            </w:r>
            <w:r w:rsidRPr="00B445D2">
              <w:rPr>
                <w:sz w:val="18"/>
                <w:szCs w:val="22"/>
              </w:rPr>
              <w:t xml:space="preserve"> I can think of female older recipients, but </w:t>
            </w:r>
          </w:p>
          <w:p w14:paraId="3236406F" w14:textId="77777777" w:rsidR="00D02A08" w:rsidRPr="00B445D2" w:rsidRDefault="00D02A08" w:rsidP="000A4998">
            <w:pPr>
              <w:ind w:firstLineChars="50" w:firstLine="9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t xml:space="preserve">not male ones. </w:t>
            </w:r>
          </w:p>
          <w:p w14:paraId="73C465F4" w14:textId="77777777" w:rsidR="00E56D14" w:rsidRPr="00B445D2" w:rsidRDefault="00D02A08" w:rsidP="00E56D14">
            <w:pPr>
              <w:ind w:left="180" w:hangingChars="100" w:hanging="1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sym w:font="Wingdings" w:char="F0A0"/>
            </w:r>
            <w:r w:rsidRPr="00B445D2">
              <w:rPr>
                <w:sz w:val="18"/>
                <w:szCs w:val="22"/>
              </w:rPr>
              <w:t xml:space="preserve"> It is difficult to understand the</w:t>
            </w:r>
            <w:r w:rsidR="00E56D14" w:rsidRPr="00B445D2">
              <w:rPr>
                <w:sz w:val="18"/>
                <w:szCs w:val="22"/>
              </w:rPr>
              <w:t xml:space="preserve"> </w:t>
            </w:r>
          </w:p>
          <w:p w14:paraId="0E7C8F45" w14:textId="664B59E4" w:rsidR="00D02A08" w:rsidRPr="00B445D2" w:rsidRDefault="00D02A08" w:rsidP="00E5384D">
            <w:pPr>
              <w:ind w:firstLineChars="50" w:firstLine="9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t xml:space="preserve">characteristics of the cluster when </w:t>
            </w:r>
          </w:p>
          <w:p w14:paraId="1C27FFF0" w14:textId="77777777" w:rsidR="00E56D14" w:rsidRPr="00B445D2" w:rsidRDefault="00D02A08" w:rsidP="00E56D14">
            <w:pPr>
              <w:ind w:leftChars="50" w:left="195" w:hangingChars="50" w:hanging="9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t>the reason for starting public assistance and</w:t>
            </w:r>
            <w:r w:rsidR="00E56D14" w:rsidRPr="00B445D2">
              <w:rPr>
                <w:sz w:val="18"/>
                <w:szCs w:val="22"/>
              </w:rPr>
              <w:t xml:space="preserve"> </w:t>
            </w:r>
          </w:p>
          <w:p w14:paraId="390B99E8" w14:textId="007F9B58" w:rsidR="00D02A08" w:rsidRPr="00B445D2" w:rsidRDefault="00D02A08" w:rsidP="00E56D14">
            <w:pPr>
              <w:ind w:leftChars="50" w:left="195" w:hangingChars="50" w:hanging="9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t xml:space="preserve">their current age </w:t>
            </w:r>
            <w:r w:rsidR="00C24F80" w:rsidRPr="00B445D2">
              <w:rPr>
                <w:sz w:val="18"/>
                <w:szCs w:val="22"/>
              </w:rPr>
              <w:t>is</w:t>
            </w:r>
            <w:r w:rsidRPr="00B445D2">
              <w:rPr>
                <w:sz w:val="18"/>
                <w:szCs w:val="22"/>
              </w:rPr>
              <w:t xml:space="preserve"> in the same cluster.</w:t>
            </w:r>
          </w:p>
          <w:p w14:paraId="0D1C317A" w14:textId="77777777" w:rsidR="00D02A08" w:rsidRPr="00B445D2" w:rsidRDefault="00D02A08" w:rsidP="000A499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sym w:font="Wingdings" w:char="F0A0"/>
            </w:r>
            <w:r w:rsidRPr="00B445D2">
              <w:rPr>
                <w:sz w:val="18"/>
                <w:szCs w:val="22"/>
              </w:rPr>
              <w:t xml:space="preserve"> It is difficult to understand the </w:t>
            </w:r>
          </w:p>
          <w:p w14:paraId="0DA2C0C8" w14:textId="77777777" w:rsidR="00D02A08" w:rsidRPr="00B445D2" w:rsidRDefault="00D02A08" w:rsidP="000A4998">
            <w:pPr>
              <w:widowControl/>
              <w:ind w:leftChars="50" w:left="10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</w:rPr>
            </w:pPr>
            <w:r w:rsidRPr="00B445D2">
              <w:rPr>
                <w:sz w:val="18"/>
                <w:szCs w:val="22"/>
              </w:rPr>
              <w:t>characteristics of the cluster when the different reasons for starting public assistance are in the same cluster.</w:t>
            </w:r>
          </w:p>
        </w:tc>
        <w:tc>
          <w:tcPr>
            <w:tcW w:w="1376" w:type="dxa"/>
          </w:tcPr>
          <w:p w14:paraId="37CA799F" w14:textId="77777777" w:rsidR="00D02A08" w:rsidRPr="00B445D2" w:rsidRDefault="00D02A08" w:rsidP="000A499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</w:rPr>
            </w:pPr>
            <w:r w:rsidRPr="00B445D2">
              <w:rPr>
                <w:rFonts w:cs="Times New Roman"/>
                <w:color w:val="000000"/>
                <w:sz w:val="18"/>
                <w:szCs w:val="18"/>
              </w:rPr>
              <w:t>Discordance</w:t>
            </w:r>
          </w:p>
        </w:tc>
      </w:tr>
    </w:tbl>
    <w:bookmarkEnd w:id="0"/>
    <w:bookmarkEnd w:id="1"/>
    <w:p w14:paraId="767901E3" w14:textId="77777777" w:rsidR="00D02A08" w:rsidRPr="00B445D2" w:rsidRDefault="00D02A08" w:rsidP="00D02A08">
      <w:pPr>
        <w:rPr>
          <w:rFonts w:ascii="Times New Roman" w:hAnsi="Times New Roman" w:cs="Times New Roman"/>
          <w:sz w:val="22"/>
        </w:rPr>
      </w:pPr>
      <w:r w:rsidRPr="00B445D2">
        <w:rPr>
          <w:rFonts w:ascii="ＭＳ 明朝" w:eastAsia="ＭＳ 明朝" w:hAnsi="ＭＳ 明朝"/>
          <w:sz w:val="20"/>
          <w:szCs w:val="20"/>
        </w:rPr>
        <w:t>*</w:t>
      </w:r>
      <w:r w:rsidRPr="00B445D2">
        <w:rPr>
          <w:rFonts w:ascii="Times New Roman" w:eastAsia="ＭＳ 明朝" w:hAnsi="Times New Roman"/>
          <w:sz w:val="20"/>
          <w:szCs w:val="20"/>
        </w:rPr>
        <w:t>QUAN: quantitative, QUAL: qualitative</w:t>
      </w:r>
    </w:p>
    <w:p w14:paraId="75C023B0" w14:textId="77777777" w:rsidR="00D02A08" w:rsidRPr="00B445D2" w:rsidRDefault="00D02A08" w:rsidP="00D02A08">
      <w:pPr>
        <w:rPr>
          <w:rFonts w:ascii="Times New Roman" w:eastAsia="ＭＳ 明朝" w:hAnsi="Times New Roman" w:hint="eastAsia"/>
          <w:sz w:val="24"/>
          <w:szCs w:val="24"/>
        </w:rPr>
        <w:sectPr w:rsidR="00D02A08" w:rsidRPr="00B445D2" w:rsidSect="00D02A08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  <w:bookmarkStart w:id="2" w:name="_Hlk87018273"/>
    </w:p>
    <w:p w14:paraId="672619E9" w14:textId="77777777" w:rsidR="00D02A08" w:rsidRPr="00B445D2" w:rsidRDefault="00D02A08" w:rsidP="00D02A08">
      <w:pPr>
        <w:rPr>
          <w:rFonts w:ascii="Times New Roman" w:eastAsia="ＭＳ 明朝" w:hAnsi="Times New Roman"/>
          <w:sz w:val="24"/>
          <w:szCs w:val="24"/>
        </w:rPr>
        <w:sectPr w:rsidR="00D02A08" w:rsidRPr="00B445D2" w:rsidSect="00A114B8">
          <w:type w:val="continuous"/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p w14:paraId="3BBCECF7" w14:textId="08EE74D7" w:rsidR="00D02A08" w:rsidRPr="00B445D2" w:rsidRDefault="00D02A08" w:rsidP="00D02A08">
      <w:pPr>
        <w:rPr>
          <w:rFonts w:ascii="Times New Roman" w:hAnsi="Times New Roman" w:cs="Times New Roman"/>
          <w:sz w:val="22"/>
        </w:rPr>
      </w:pPr>
      <w:r w:rsidRPr="00B445D2">
        <w:rPr>
          <w:rFonts w:ascii="Times New Roman" w:hAnsi="Times New Roman" w:cs="Times New Roman"/>
          <w:sz w:val="22"/>
        </w:rPr>
        <w:lastRenderedPageBreak/>
        <w:t>b</w:t>
      </w:r>
    </w:p>
    <w:tbl>
      <w:tblPr>
        <w:tblStyle w:val="2"/>
        <w:tblW w:w="14459" w:type="dxa"/>
        <w:tblLook w:val="04A0" w:firstRow="1" w:lastRow="0" w:firstColumn="1" w:lastColumn="0" w:noHBand="0" w:noVBand="1"/>
      </w:tblPr>
      <w:tblGrid>
        <w:gridCol w:w="846"/>
        <w:gridCol w:w="1556"/>
        <w:gridCol w:w="3565"/>
        <w:gridCol w:w="3555"/>
        <w:gridCol w:w="3561"/>
        <w:gridCol w:w="1376"/>
      </w:tblGrid>
      <w:tr w:rsidR="00D02A08" w:rsidRPr="00B445D2" w14:paraId="310C508D" w14:textId="77777777" w:rsidTr="00936F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hideMark/>
          </w:tcPr>
          <w:p w14:paraId="59DB9A18" w14:textId="77777777" w:rsidR="00D02A08" w:rsidRPr="00B445D2" w:rsidRDefault="00D02A08" w:rsidP="000A4998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  <w:r w:rsidRPr="00B445D2">
              <w:rPr>
                <w:rFonts w:cs="Times New Roman"/>
                <w:color w:val="000000"/>
                <w:sz w:val="18"/>
                <w:szCs w:val="18"/>
              </w:rPr>
              <w:t>Cluster</w:t>
            </w:r>
          </w:p>
        </w:tc>
        <w:tc>
          <w:tcPr>
            <w:tcW w:w="5121" w:type="dxa"/>
            <w:gridSpan w:val="2"/>
            <w:hideMark/>
          </w:tcPr>
          <w:p w14:paraId="58B366CE" w14:textId="77777777" w:rsidR="00D02A08" w:rsidRPr="00B445D2" w:rsidRDefault="00D02A08" w:rsidP="000A499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B445D2">
              <w:rPr>
                <w:rFonts w:cs="Times New Roman"/>
                <w:sz w:val="18"/>
                <w:szCs w:val="18"/>
              </w:rPr>
              <w:t>Quantitative findings</w:t>
            </w:r>
          </w:p>
        </w:tc>
        <w:tc>
          <w:tcPr>
            <w:tcW w:w="7116" w:type="dxa"/>
            <w:gridSpan w:val="2"/>
            <w:hideMark/>
          </w:tcPr>
          <w:p w14:paraId="757BCFBD" w14:textId="77777777" w:rsidR="00D02A08" w:rsidRPr="00B445D2" w:rsidRDefault="00D02A08" w:rsidP="000A499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B445D2">
              <w:rPr>
                <w:rFonts w:cs="Times New Roman"/>
                <w:sz w:val="18"/>
                <w:szCs w:val="18"/>
              </w:rPr>
              <w:t>Qualitative findings</w:t>
            </w:r>
          </w:p>
        </w:tc>
        <w:tc>
          <w:tcPr>
            <w:tcW w:w="1376" w:type="dxa"/>
            <w:vMerge w:val="restart"/>
          </w:tcPr>
          <w:p w14:paraId="29DD7CDF" w14:textId="77777777" w:rsidR="00D02A08" w:rsidRPr="00B445D2" w:rsidRDefault="00D02A08" w:rsidP="000A49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B445D2">
              <w:rPr>
                <w:rFonts w:ascii="ＭＳ 明朝" w:hAnsi="ＭＳ 明朝" w:cs="Times New Roman"/>
                <w:b w:val="0"/>
                <w:bCs w:val="0"/>
                <w:color w:val="000000"/>
                <w:sz w:val="18"/>
                <w:szCs w:val="18"/>
              </w:rPr>
              <w:t>*</w:t>
            </w:r>
            <w:r w:rsidRPr="00B445D2">
              <w:rPr>
                <w:rFonts w:cs="Times New Roman"/>
                <w:color w:val="000000"/>
                <w:sz w:val="18"/>
                <w:szCs w:val="18"/>
              </w:rPr>
              <w:t>Fit of QUAN and QUAL findings</w:t>
            </w:r>
          </w:p>
        </w:tc>
      </w:tr>
      <w:tr w:rsidR="00D02A08" w:rsidRPr="00B445D2" w14:paraId="7D711783" w14:textId="77777777" w:rsidTr="000A4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407B0D62" w14:textId="77777777" w:rsidR="00D02A08" w:rsidRPr="00B445D2" w:rsidRDefault="00D02A08" w:rsidP="000A4998">
            <w:pPr>
              <w:widowControl/>
              <w:jc w:val="left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</w:tcPr>
          <w:p w14:paraId="4BBD527A" w14:textId="77777777" w:rsidR="00D02A08" w:rsidRPr="00B445D2" w:rsidRDefault="00D02A08" w:rsidP="000A499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</w:rPr>
            </w:pPr>
            <w:r w:rsidRPr="00B445D2">
              <w:rPr>
                <w:rFonts w:cs="Times New Roman"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3565" w:type="dxa"/>
          </w:tcPr>
          <w:p w14:paraId="3911DF0C" w14:textId="77777777" w:rsidR="00D02A08" w:rsidRPr="00B445D2" w:rsidRDefault="00D02A08" w:rsidP="000A499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</w:rPr>
            </w:pPr>
            <w:r w:rsidRPr="00B445D2">
              <w:rPr>
                <w:rFonts w:cs="Times New Roman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3555" w:type="dxa"/>
          </w:tcPr>
          <w:p w14:paraId="7DA6A932" w14:textId="79448B79" w:rsidR="00D02A08" w:rsidRPr="00B445D2" w:rsidRDefault="00D02A08" w:rsidP="000A499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t xml:space="preserve">Additional </w:t>
            </w:r>
            <w:r w:rsidR="003F1CF3" w:rsidRPr="00B445D2">
              <w:rPr>
                <w:sz w:val="18"/>
                <w:szCs w:val="22"/>
              </w:rPr>
              <w:t>attribute</w:t>
            </w:r>
            <w:r w:rsidR="00030B29" w:rsidRPr="00B445D2">
              <w:rPr>
                <w:sz w:val="18"/>
                <w:szCs w:val="22"/>
              </w:rPr>
              <w:t>s</w:t>
            </w:r>
            <w:r w:rsidRPr="00B445D2">
              <w:rPr>
                <w:sz w:val="18"/>
                <w:szCs w:val="22"/>
              </w:rPr>
              <w:t xml:space="preserve"> of older recipients </w:t>
            </w:r>
          </w:p>
          <w:p w14:paraId="7DB5DB32" w14:textId="77777777" w:rsidR="00D02A08" w:rsidRPr="00B445D2" w:rsidRDefault="00D02A08" w:rsidP="000A499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B445D2">
              <w:rPr>
                <w:sz w:val="18"/>
                <w:szCs w:val="22"/>
              </w:rPr>
              <w:t xml:space="preserve">described by </w:t>
            </w:r>
            <w:r w:rsidRPr="00B445D2">
              <w:rPr>
                <w:rFonts w:cs="Times New Roman"/>
                <w:sz w:val="18"/>
                <w:szCs w:val="18"/>
              </w:rPr>
              <w:t>caseworker</w:t>
            </w:r>
            <w:r w:rsidRPr="00B445D2">
              <w:rPr>
                <w:sz w:val="18"/>
                <w:szCs w:val="22"/>
              </w:rPr>
              <w:t xml:space="preserve">s </w:t>
            </w:r>
          </w:p>
        </w:tc>
        <w:tc>
          <w:tcPr>
            <w:tcW w:w="3561" w:type="dxa"/>
          </w:tcPr>
          <w:p w14:paraId="57AD2169" w14:textId="4E9A11AE" w:rsidR="00D02A08" w:rsidRPr="00B445D2" w:rsidRDefault="00D02A08" w:rsidP="002C2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18"/>
                <w:szCs w:val="32"/>
              </w:rPr>
            </w:pPr>
            <w:r w:rsidRPr="00B445D2">
              <w:rPr>
                <w:rFonts w:cs="Times New Roman"/>
                <w:bCs/>
                <w:sz w:val="18"/>
                <w:szCs w:val="32"/>
              </w:rPr>
              <w:t xml:space="preserve">Reasons </w:t>
            </w:r>
            <w:r w:rsidR="002C22C5" w:rsidRPr="00B445D2">
              <w:rPr>
                <w:rFonts w:cs="Times New Roman"/>
                <w:bCs/>
                <w:sz w:val="18"/>
                <w:szCs w:val="32"/>
              </w:rPr>
              <w:t xml:space="preserve">as to </w:t>
            </w:r>
            <w:r w:rsidRPr="00B445D2">
              <w:rPr>
                <w:rFonts w:cs="Times New Roman"/>
                <w:bCs/>
                <w:sz w:val="18"/>
                <w:szCs w:val="32"/>
              </w:rPr>
              <w:t xml:space="preserve">why </w:t>
            </w:r>
            <w:r w:rsidRPr="00B445D2">
              <w:rPr>
                <w:rFonts w:cs="Times New Roman"/>
                <w:sz w:val="18"/>
                <w:szCs w:val="18"/>
              </w:rPr>
              <w:t>caseworker</w:t>
            </w:r>
            <w:r w:rsidRPr="00B445D2">
              <w:rPr>
                <w:rFonts w:cs="Times New Roman"/>
                <w:bCs/>
                <w:sz w:val="18"/>
                <w:szCs w:val="32"/>
              </w:rPr>
              <w:t>s could not think of any older recipients from the cluster</w:t>
            </w:r>
          </w:p>
        </w:tc>
        <w:tc>
          <w:tcPr>
            <w:tcW w:w="1376" w:type="dxa"/>
            <w:vMerge/>
          </w:tcPr>
          <w:p w14:paraId="27E7A9FD" w14:textId="77777777" w:rsidR="00D02A08" w:rsidRPr="00B445D2" w:rsidRDefault="00D02A08" w:rsidP="000A499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02A08" w:rsidRPr="00B445D2" w14:paraId="44CCD238" w14:textId="77777777" w:rsidTr="000A4998">
        <w:trPr>
          <w:trHeight w:val="10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69FFD2A" w14:textId="77777777" w:rsidR="00D02A08" w:rsidRPr="00B445D2" w:rsidRDefault="00D02A08" w:rsidP="000A4998">
            <w:pPr>
              <w:widowControl/>
              <w:jc w:val="left"/>
              <w:rPr>
                <w:rFonts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B445D2">
              <w:rPr>
                <w:rFonts w:cs="Times New Roman"/>
                <w:b w:val="0"/>
                <w:bCs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6" w:type="dxa"/>
          </w:tcPr>
          <w:p w14:paraId="74110603" w14:textId="77777777" w:rsidR="00F44036" w:rsidRDefault="00D02A08" w:rsidP="000A499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20"/>
              </w:rPr>
            </w:pPr>
            <w:r w:rsidRPr="00B445D2">
              <w:rPr>
                <w:rFonts w:cs="Times New Roman"/>
                <w:sz w:val="18"/>
                <w:szCs w:val="20"/>
              </w:rPr>
              <w:t>Facility residents aged over 85 years with disability</w:t>
            </w:r>
            <w:r w:rsidR="00F44036">
              <w:rPr>
                <w:rFonts w:cs="Times New Roman"/>
                <w:sz w:val="18"/>
                <w:szCs w:val="20"/>
              </w:rPr>
              <w:t>/</w:t>
            </w:r>
          </w:p>
          <w:p w14:paraId="72C028C5" w14:textId="0E8A8B5C" w:rsidR="00D02A08" w:rsidRPr="00B445D2" w:rsidRDefault="00D02A08" w:rsidP="000A499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20"/>
              </w:rPr>
            </w:pPr>
            <w:r w:rsidRPr="00B445D2">
              <w:rPr>
                <w:rFonts w:cs="Times New Roman"/>
                <w:sz w:val="18"/>
                <w:szCs w:val="20"/>
              </w:rPr>
              <w:t>psychiatric disorder</w:t>
            </w:r>
          </w:p>
        </w:tc>
        <w:tc>
          <w:tcPr>
            <w:tcW w:w="3565" w:type="dxa"/>
          </w:tcPr>
          <w:p w14:paraId="50E8F8CA" w14:textId="577D38F0" w:rsidR="00D02A08" w:rsidRPr="00B445D2" w:rsidRDefault="00D02A08" w:rsidP="000A499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20"/>
              </w:rPr>
            </w:pPr>
            <w:r w:rsidRPr="00B445D2">
              <w:rPr>
                <w:rFonts w:cs="Times New Roman"/>
                <w:sz w:val="18"/>
                <w:szCs w:val="20"/>
              </w:rPr>
              <w:t>People aged over 85 years who have</w:t>
            </w:r>
            <w:r w:rsidR="00587E3E" w:rsidRPr="00B445D2">
              <w:rPr>
                <w:rFonts w:cs="Times New Roman"/>
                <w:sz w:val="18"/>
                <w:szCs w:val="20"/>
              </w:rPr>
              <w:t xml:space="preserve"> a</w:t>
            </w:r>
            <w:r w:rsidRPr="00B445D2">
              <w:rPr>
                <w:rFonts w:cs="Times New Roman"/>
                <w:sz w:val="18"/>
                <w:szCs w:val="20"/>
              </w:rPr>
              <w:t xml:space="preserve"> history of hospitalization/facility admission, previous use of public assistance, have psychiatric disorder/mental disability/physical disability, are certified for long-term care need, and live in other houses</w:t>
            </w:r>
          </w:p>
          <w:p w14:paraId="149D3487" w14:textId="739FB4B6" w:rsidR="00D02A08" w:rsidRPr="00B445D2" w:rsidRDefault="00D02A08" w:rsidP="000A499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20"/>
              </w:rPr>
            </w:pPr>
            <w:r w:rsidRPr="00B445D2">
              <w:rPr>
                <w:sz w:val="18"/>
                <w:szCs w:val="20"/>
              </w:rPr>
              <w:t>(</w:t>
            </w:r>
            <w:r w:rsidR="00907183" w:rsidRPr="00B445D2">
              <w:rPr>
                <w:sz w:val="18"/>
                <w:szCs w:val="20"/>
              </w:rPr>
              <w:t>p</w:t>
            </w:r>
            <w:r w:rsidRPr="00B445D2">
              <w:rPr>
                <w:sz w:val="18"/>
                <w:szCs w:val="20"/>
              </w:rPr>
              <w:t>eople with intellectual disability are included)</w:t>
            </w:r>
            <w:r w:rsidR="00907183" w:rsidRPr="00B445D2">
              <w:rPr>
                <w:sz w:val="18"/>
                <w:szCs w:val="20"/>
              </w:rPr>
              <w:t>.</w:t>
            </w:r>
          </w:p>
        </w:tc>
        <w:tc>
          <w:tcPr>
            <w:tcW w:w="3555" w:type="dxa"/>
          </w:tcPr>
          <w:p w14:paraId="2994C55A" w14:textId="77777777" w:rsidR="00030B29" w:rsidRPr="00B445D2" w:rsidRDefault="00030B29" w:rsidP="00030B29">
            <w:pPr>
              <w:ind w:left="90" w:hangingChars="5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B445D2">
              <w:rPr>
                <w:sz w:val="18"/>
              </w:rPr>
              <w:sym w:font="Wingdings" w:char="F0A0"/>
            </w:r>
            <w:r w:rsidRPr="00B445D2">
              <w:rPr>
                <w:sz w:val="18"/>
              </w:rPr>
              <w:t xml:space="preserve"> People residing in private nursing homes or serviced housing for older people</w:t>
            </w:r>
          </w:p>
          <w:p w14:paraId="4B63DA1F" w14:textId="77777777" w:rsidR="00030B29" w:rsidRPr="00B445D2" w:rsidRDefault="00030B29" w:rsidP="00030B29">
            <w:pPr>
              <w:ind w:left="90" w:hangingChars="5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B445D2">
              <w:rPr>
                <w:sz w:val="18"/>
              </w:rPr>
              <w:sym w:font="Wingdings" w:char="F0A0"/>
            </w:r>
            <w:r w:rsidRPr="00B445D2">
              <w:rPr>
                <w:sz w:val="18"/>
              </w:rPr>
              <w:t xml:space="preserve"> People residing in certain facilities because of the decline in their functional abilities</w:t>
            </w:r>
          </w:p>
          <w:p w14:paraId="50B3BB97" w14:textId="77777777" w:rsidR="00030B29" w:rsidRPr="00B445D2" w:rsidRDefault="00030B29" w:rsidP="00030B29">
            <w:pPr>
              <w:ind w:left="90" w:hangingChars="5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B445D2">
              <w:rPr>
                <w:sz w:val="18"/>
              </w:rPr>
              <w:sym w:font="Wingdings" w:char="F0A0"/>
            </w:r>
            <w:r w:rsidRPr="00B445D2">
              <w:rPr>
                <w:sz w:val="18"/>
              </w:rPr>
              <w:t xml:space="preserve"> People residing in special nursing homes</w:t>
            </w:r>
          </w:p>
          <w:p w14:paraId="49A3907D" w14:textId="42EB7608" w:rsidR="00D02A08" w:rsidRPr="00B445D2" w:rsidRDefault="00D02A08" w:rsidP="000A4998">
            <w:pPr>
              <w:ind w:left="90" w:hangingChars="5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</w:p>
          <w:p w14:paraId="22EAE9D2" w14:textId="77777777" w:rsidR="00D02A08" w:rsidRPr="00B445D2" w:rsidRDefault="00D02A08" w:rsidP="000A499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561" w:type="dxa"/>
          </w:tcPr>
          <w:p w14:paraId="2918F209" w14:textId="246D406E" w:rsidR="00D02A08" w:rsidRPr="00B445D2" w:rsidRDefault="00D02A08" w:rsidP="007F093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t xml:space="preserve">(All </w:t>
            </w:r>
            <w:r w:rsidRPr="00B445D2">
              <w:rPr>
                <w:rFonts w:cs="Times New Roman"/>
                <w:sz w:val="18"/>
                <w:szCs w:val="18"/>
              </w:rPr>
              <w:t>caseworker</w:t>
            </w:r>
            <w:r w:rsidRPr="00B445D2">
              <w:rPr>
                <w:sz w:val="18"/>
                <w:szCs w:val="22"/>
              </w:rPr>
              <w:t>s said that they could think of an (some) older recipient(s) from this cluster)</w:t>
            </w:r>
            <w:r w:rsidR="00907183" w:rsidRPr="00B445D2">
              <w:rPr>
                <w:sz w:val="18"/>
                <w:szCs w:val="22"/>
              </w:rPr>
              <w:t>.</w:t>
            </w:r>
            <w:r w:rsidRPr="00B445D2">
              <w:rPr>
                <w:sz w:val="18"/>
                <w:szCs w:val="22"/>
              </w:rPr>
              <w:t xml:space="preserve"> </w:t>
            </w:r>
          </w:p>
        </w:tc>
        <w:tc>
          <w:tcPr>
            <w:tcW w:w="1376" w:type="dxa"/>
          </w:tcPr>
          <w:p w14:paraId="3D0A0774" w14:textId="77777777" w:rsidR="00D02A08" w:rsidRPr="00B445D2" w:rsidRDefault="00D02A08" w:rsidP="000A499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</w:rPr>
            </w:pPr>
            <w:r w:rsidRPr="00B445D2">
              <w:rPr>
                <w:rFonts w:cs="Times New Roman"/>
                <w:color w:val="000000"/>
                <w:sz w:val="18"/>
                <w:szCs w:val="18"/>
              </w:rPr>
              <w:t>Concordance</w:t>
            </w:r>
          </w:p>
        </w:tc>
      </w:tr>
      <w:tr w:rsidR="00D02A08" w:rsidRPr="00B445D2" w14:paraId="257ADDA1" w14:textId="77777777" w:rsidTr="000A4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hideMark/>
          </w:tcPr>
          <w:p w14:paraId="00A98976" w14:textId="77777777" w:rsidR="00D02A08" w:rsidRPr="00B445D2" w:rsidRDefault="00D02A08" w:rsidP="000A4998">
            <w:pPr>
              <w:widowControl/>
              <w:jc w:val="left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B445D2">
              <w:rPr>
                <w:rFonts w:cs="Times New Roman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1556" w:type="dxa"/>
            <w:hideMark/>
          </w:tcPr>
          <w:p w14:paraId="030B228D" w14:textId="4B7C44AF" w:rsidR="00D02A08" w:rsidRPr="00B445D2" w:rsidRDefault="00D02A08" w:rsidP="000A499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20"/>
              </w:rPr>
            </w:pPr>
            <w:r w:rsidRPr="00B445D2">
              <w:rPr>
                <w:rFonts w:cs="Times New Roman"/>
                <w:sz w:val="18"/>
                <w:szCs w:val="20"/>
              </w:rPr>
              <w:t>Worker</w:t>
            </w:r>
            <w:r w:rsidR="00CB3FAB" w:rsidRPr="00B445D2">
              <w:rPr>
                <w:rFonts w:cs="Times New Roman"/>
                <w:sz w:val="18"/>
                <w:szCs w:val="20"/>
              </w:rPr>
              <w:t>s</w:t>
            </w:r>
          </w:p>
        </w:tc>
        <w:tc>
          <w:tcPr>
            <w:tcW w:w="3565" w:type="dxa"/>
            <w:hideMark/>
          </w:tcPr>
          <w:p w14:paraId="5D3934EB" w14:textId="4FAC34FA" w:rsidR="00D02A08" w:rsidRPr="00B445D2" w:rsidRDefault="00AC388B" w:rsidP="000A499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20"/>
              </w:rPr>
            </w:pPr>
            <w:r w:rsidRPr="00B445D2">
              <w:rPr>
                <w:rFonts w:cs="Times New Roman"/>
                <w:sz w:val="18"/>
                <w:szCs w:val="20"/>
              </w:rPr>
              <w:t>People</w:t>
            </w:r>
            <w:r w:rsidR="00D02A08" w:rsidRPr="00B445D2">
              <w:rPr>
                <w:rFonts w:cs="Times New Roman"/>
                <w:sz w:val="18"/>
                <w:szCs w:val="20"/>
              </w:rPr>
              <w:t xml:space="preserve"> who work, earn income, and receive pension below median</w:t>
            </w:r>
            <w:r w:rsidR="00907183" w:rsidRPr="00B445D2">
              <w:rPr>
                <w:rFonts w:cs="Times New Roman"/>
                <w:sz w:val="18"/>
                <w:szCs w:val="20"/>
              </w:rPr>
              <w:t>.</w:t>
            </w:r>
          </w:p>
        </w:tc>
        <w:tc>
          <w:tcPr>
            <w:tcW w:w="3555" w:type="dxa"/>
            <w:hideMark/>
          </w:tcPr>
          <w:p w14:paraId="1FA76864" w14:textId="77777777" w:rsidR="00030B29" w:rsidRPr="00B445D2" w:rsidRDefault="00030B29" w:rsidP="00030B29">
            <w:pPr>
              <w:ind w:left="180" w:hangingChars="100" w:hanging="18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B445D2">
              <w:rPr>
                <w:sz w:val="18"/>
              </w:rPr>
              <w:sym w:font="Wingdings" w:char="F0A0"/>
            </w:r>
            <w:r w:rsidRPr="00B445D2">
              <w:rPr>
                <w:sz w:val="18"/>
              </w:rPr>
              <w:t xml:space="preserve"> People who are motivated to work</w:t>
            </w:r>
          </w:p>
          <w:p w14:paraId="3E99440D" w14:textId="77777777" w:rsidR="00030B29" w:rsidRPr="00B445D2" w:rsidRDefault="00030B29" w:rsidP="00030B29">
            <w:pPr>
              <w:ind w:left="180" w:hangingChars="100" w:hanging="18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B445D2">
              <w:rPr>
                <w:sz w:val="18"/>
              </w:rPr>
              <w:sym w:font="Wingdings" w:char="F0A0"/>
            </w:r>
            <w:r w:rsidRPr="00B445D2">
              <w:rPr>
                <w:sz w:val="18"/>
              </w:rPr>
              <w:t xml:space="preserve"> People regularly visiting doctors and</w:t>
            </w:r>
          </w:p>
          <w:p w14:paraId="745C95C6" w14:textId="6772EA74" w:rsidR="00030B29" w:rsidRPr="00B445D2" w:rsidRDefault="00030B29" w:rsidP="00030B29">
            <w:pPr>
              <w:ind w:leftChars="50" w:left="195" w:hangingChars="50" w:hanging="9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B445D2">
              <w:rPr>
                <w:sz w:val="18"/>
              </w:rPr>
              <w:t xml:space="preserve">reporting their incomes </w:t>
            </w:r>
          </w:p>
          <w:p w14:paraId="28750718" w14:textId="77777777" w:rsidR="00030B29" w:rsidRPr="00B445D2" w:rsidRDefault="00030B29" w:rsidP="00030B29">
            <w:pPr>
              <w:ind w:left="180" w:hangingChars="100" w:hanging="18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B445D2">
              <w:rPr>
                <w:sz w:val="18"/>
              </w:rPr>
              <w:sym w:font="Wingdings" w:char="F0A0"/>
            </w:r>
            <w:r w:rsidRPr="00B445D2">
              <w:rPr>
                <w:sz w:val="18"/>
              </w:rPr>
              <w:t xml:space="preserve"> People who are independent and energetic in </w:t>
            </w:r>
          </w:p>
          <w:p w14:paraId="1EEAB7C8" w14:textId="18D46D62" w:rsidR="00030B29" w:rsidRPr="00B445D2" w:rsidRDefault="00030B29" w:rsidP="00030B29">
            <w:pPr>
              <w:ind w:leftChars="50" w:left="195" w:hangingChars="50" w:hanging="9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B445D2">
              <w:rPr>
                <w:sz w:val="18"/>
              </w:rPr>
              <w:t>their daily activities</w:t>
            </w:r>
          </w:p>
          <w:p w14:paraId="41240A81" w14:textId="77777777" w:rsidR="00030B29" w:rsidRPr="00B445D2" w:rsidRDefault="00030B29" w:rsidP="00030B29">
            <w:pPr>
              <w:ind w:left="180" w:hangingChars="100" w:hanging="18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sym w:font="Wingdings" w:char="F0A0"/>
            </w:r>
            <w:r w:rsidRPr="00B445D2">
              <w:rPr>
                <w:sz w:val="18"/>
                <w:szCs w:val="22"/>
              </w:rPr>
              <w:t xml:space="preserve"> People working as janitors or cooking </w:t>
            </w:r>
          </w:p>
          <w:p w14:paraId="741DD244" w14:textId="77777777" w:rsidR="00030B29" w:rsidRPr="00B445D2" w:rsidRDefault="00030B29" w:rsidP="00030B29">
            <w:pPr>
              <w:ind w:leftChars="50" w:left="195" w:hangingChars="50" w:hanging="9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t xml:space="preserve">assistants and seeking orthopedic treatment </w:t>
            </w:r>
          </w:p>
          <w:p w14:paraId="76AFFB76" w14:textId="1EB3D5CD" w:rsidR="00030B29" w:rsidRPr="00B445D2" w:rsidRDefault="00030B29" w:rsidP="00030B29">
            <w:pPr>
              <w:ind w:firstLineChars="50" w:firstLine="9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t>for back pain</w:t>
            </w:r>
          </w:p>
          <w:p w14:paraId="24C243F7" w14:textId="2B3AEE7B" w:rsidR="00D02A08" w:rsidRPr="00B445D2" w:rsidRDefault="00D02A08" w:rsidP="00030B29">
            <w:pPr>
              <w:widowControl/>
              <w:ind w:left="90" w:hangingChars="50" w:hanging="9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</w:p>
        </w:tc>
        <w:tc>
          <w:tcPr>
            <w:tcW w:w="3561" w:type="dxa"/>
            <w:hideMark/>
          </w:tcPr>
          <w:p w14:paraId="62C64B9D" w14:textId="77777777" w:rsidR="007F0933" w:rsidRPr="00B445D2" w:rsidRDefault="00D02A08" w:rsidP="007F0933">
            <w:pPr>
              <w:ind w:left="90" w:hangingChars="50" w:hanging="9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t xml:space="preserve">(All </w:t>
            </w:r>
            <w:r w:rsidRPr="00B445D2">
              <w:rPr>
                <w:rFonts w:cs="Times New Roman"/>
                <w:sz w:val="18"/>
                <w:szCs w:val="18"/>
              </w:rPr>
              <w:t>caseworker</w:t>
            </w:r>
            <w:r w:rsidRPr="00B445D2">
              <w:rPr>
                <w:sz w:val="18"/>
                <w:szCs w:val="22"/>
              </w:rPr>
              <w:t>s said that they could think of</w:t>
            </w:r>
          </w:p>
          <w:p w14:paraId="4BB60F7B" w14:textId="46EB9814" w:rsidR="00D02A08" w:rsidRPr="00B445D2" w:rsidRDefault="00D02A08" w:rsidP="007F0933">
            <w:pPr>
              <w:ind w:left="90" w:hangingChars="50" w:hanging="9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t>an (some) older recipient(s) f</w:t>
            </w:r>
            <w:r w:rsidR="007F0933" w:rsidRPr="00B445D2">
              <w:rPr>
                <w:sz w:val="18"/>
                <w:szCs w:val="22"/>
              </w:rPr>
              <w:t>rom</w:t>
            </w:r>
            <w:r w:rsidRPr="00B445D2">
              <w:rPr>
                <w:sz w:val="18"/>
                <w:szCs w:val="22"/>
              </w:rPr>
              <w:t xml:space="preserve"> this</w:t>
            </w:r>
            <w:r w:rsidR="007F0933" w:rsidRPr="00B445D2">
              <w:rPr>
                <w:sz w:val="18"/>
                <w:szCs w:val="22"/>
              </w:rPr>
              <w:t xml:space="preserve"> </w:t>
            </w:r>
            <w:r w:rsidRPr="00B445D2">
              <w:rPr>
                <w:sz w:val="18"/>
                <w:szCs w:val="22"/>
              </w:rPr>
              <w:t>cluster)</w:t>
            </w:r>
            <w:r w:rsidR="00907183" w:rsidRPr="00B445D2">
              <w:rPr>
                <w:sz w:val="18"/>
                <w:szCs w:val="22"/>
              </w:rPr>
              <w:t>.</w:t>
            </w:r>
            <w:r w:rsidRPr="00B445D2">
              <w:rPr>
                <w:sz w:val="18"/>
                <w:szCs w:val="22"/>
              </w:rPr>
              <w:t xml:space="preserve"> </w:t>
            </w:r>
          </w:p>
        </w:tc>
        <w:tc>
          <w:tcPr>
            <w:tcW w:w="1376" w:type="dxa"/>
          </w:tcPr>
          <w:p w14:paraId="227CB6BB" w14:textId="77777777" w:rsidR="00D02A08" w:rsidRPr="00B445D2" w:rsidRDefault="00D02A08" w:rsidP="000A499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B445D2">
              <w:rPr>
                <w:rFonts w:cs="Times New Roman"/>
                <w:sz w:val="18"/>
                <w:szCs w:val="18"/>
              </w:rPr>
              <w:t>Concordance</w:t>
            </w:r>
          </w:p>
        </w:tc>
      </w:tr>
      <w:tr w:rsidR="00D02A08" w:rsidRPr="00B445D2" w14:paraId="04EC6951" w14:textId="77777777" w:rsidTr="000A4998">
        <w:trPr>
          <w:trHeight w:val="1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5953E14" w14:textId="77777777" w:rsidR="00D02A08" w:rsidRPr="00B445D2" w:rsidRDefault="00D02A08" w:rsidP="000A4998">
            <w:pPr>
              <w:widowControl/>
              <w:jc w:val="left"/>
              <w:rPr>
                <w:rFonts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B445D2">
              <w:rPr>
                <w:rFonts w:cs="Times New Roman"/>
                <w:b w:val="0"/>
                <w:bCs w:val="0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1556" w:type="dxa"/>
          </w:tcPr>
          <w:p w14:paraId="797B883D" w14:textId="5660EBAD" w:rsidR="00D02A08" w:rsidRPr="00B445D2" w:rsidRDefault="00D02A08" w:rsidP="000A499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20"/>
              </w:rPr>
            </w:pPr>
            <w:bookmarkStart w:id="3" w:name="_Hlk100157889"/>
            <w:r w:rsidRPr="00B445D2">
              <w:rPr>
                <w:rFonts w:cs="Times New Roman"/>
                <w:sz w:val="18"/>
                <w:szCs w:val="20"/>
              </w:rPr>
              <w:t>People living in rental house with support need</w:t>
            </w:r>
            <w:bookmarkEnd w:id="3"/>
          </w:p>
        </w:tc>
        <w:tc>
          <w:tcPr>
            <w:tcW w:w="3565" w:type="dxa"/>
          </w:tcPr>
          <w:p w14:paraId="1326797C" w14:textId="77777777" w:rsidR="00D02A08" w:rsidRPr="00B445D2" w:rsidRDefault="00D02A08" w:rsidP="000A499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20"/>
              </w:rPr>
            </w:pPr>
            <w:r w:rsidRPr="00B445D2">
              <w:rPr>
                <w:rFonts w:cs="Times New Roman"/>
                <w:sz w:val="18"/>
                <w:szCs w:val="20"/>
              </w:rPr>
              <w:t>People aged 75 to 84 years who do not receive pension, live in rental house, are certified for support need, and have reason for starting public assistance as decreased income</w:t>
            </w:r>
          </w:p>
          <w:p w14:paraId="460F3E1F" w14:textId="2177F1A4" w:rsidR="00D02A08" w:rsidRPr="00B445D2" w:rsidRDefault="00D02A08" w:rsidP="000A499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20"/>
              </w:rPr>
            </w:pPr>
            <w:r w:rsidRPr="00B445D2">
              <w:rPr>
                <w:rFonts w:cs="Times New Roman"/>
                <w:sz w:val="18"/>
                <w:szCs w:val="20"/>
              </w:rPr>
              <w:t>(</w:t>
            </w:r>
            <w:r w:rsidR="00907183" w:rsidRPr="00B445D2">
              <w:rPr>
                <w:rFonts w:cs="Times New Roman"/>
                <w:sz w:val="18"/>
                <w:szCs w:val="20"/>
              </w:rPr>
              <w:t>f</w:t>
            </w:r>
            <w:r w:rsidRPr="00B445D2">
              <w:rPr>
                <w:rFonts w:cs="Times New Roman"/>
                <w:sz w:val="18"/>
                <w:szCs w:val="20"/>
              </w:rPr>
              <w:t>oreign nationals are included)</w:t>
            </w:r>
            <w:r w:rsidR="00907183" w:rsidRPr="00B445D2">
              <w:rPr>
                <w:rFonts w:cs="Times New Roman"/>
                <w:sz w:val="18"/>
                <w:szCs w:val="20"/>
              </w:rPr>
              <w:t>.</w:t>
            </w:r>
          </w:p>
        </w:tc>
        <w:tc>
          <w:tcPr>
            <w:tcW w:w="3555" w:type="dxa"/>
          </w:tcPr>
          <w:p w14:paraId="51CF0E51" w14:textId="6B885CE4" w:rsidR="00D02A08" w:rsidRPr="00B445D2" w:rsidRDefault="00D02A08" w:rsidP="000A49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sym w:font="Wingdings" w:char="F0A0"/>
            </w:r>
            <w:r w:rsidRPr="00B445D2">
              <w:rPr>
                <w:sz w:val="18"/>
                <w:szCs w:val="22"/>
              </w:rPr>
              <w:t xml:space="preserve"> Healthy and energetic people</w:t>
            </w:r>
          </w:p>
          <w:p w14:paraId="0F651837" w14:textId="69C5FD03" w:rsidR="00D02A08" w:rsidRPr="00B445D2" w:rsidRDefault="00D02A08" w:rsidP="000A4998">
            <w:pPr>
              <w:widowControl/>
              <w:ind w:left="90" w:hangingChars="50" w:hanging="9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</w:rPr>
            </w:pPr>
            <w:r w:rsidRPr="00B445D2">
              <w:rPr>
                <w:sz w:val="18"/>
                <w:szCs w:val="22"/>
              </w:rPr>
              <w:sym w:font="Wingdings" w:char="F0A0"/>
            </w:r>
            <w:r w:rsidRPr="00B445D2">
              <w:rPr>
                <w:sz w:val="18"/>
                <w:szCs w:val="22"/>
              </w:rPr>
              <w:t xml:space="preserve"> People with dementia who</w:t>
            </w:r>
            <w:r w:rsidR="006772C8" w:rsidRPr="00B445D2">
              <w:rPr>
                <w:sz w:val="18"/>
                <w:szCs w:val="22"/>
              </w:rPr>
              <w:t xml:space="preserve"> lack family support</w:t>
            </w:r>
          </w:p>
        </w:tc>
        <w:tc>
          <w:tcPr>
            <w:tcW w:w="3561" w:type="dxa"/>
          </w:tcPr>
          <w:p w14:paraId="345EA0D7" w14:textId="77777777" w:rsidR="00D02A08" w:rsidRPr="00B445D2" w:rsidRDefault="00D02A08" w:rsidP="007F0933">
            <w:pPr>
              <w:ind w:left="90" w:hangingChars="50" w:hanging="9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sym w:font="Wingdings" w:char="F0A0"/>
            </w:r>
            <w:r w:rsidRPr="00B445D2">
              <w:rPr>
                <w:sz w:val="18"/>
                <w:szCs w:val="22"/>
              </w:rPr>
              <w:t xml:space="preserve"> I cannot think of any older recipients who have been certified for support need level.</w:t>
            </w:r>
          </w:p>
        </w:tc>
        <w:tc>
          <w:tcPr>
            <w:tcW w:w="1376" w:type="dxa"/>
          </w:tcPr>
          <w:p w14:paraId="2D4D2E0D" w14:textId="77777777" w:rsidR="00D02A08" w:rsidRPr="00B445D2" w:rsidRDefault="00D02A08" w:rsidP="000A499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</w:rPr>
            </w:pPr>
            <w:r w:rsidRPr="00B445D2">
              <w:rPr>
                <w:rFonts w:cs="Times New Roman"/>
                <w:color w:val="000000"/>
                <w:sz w:val="18"/>
                <w:szCs w:val="18"/>
              </w:rPr>
              <w:t>Partial concordance</w:t>
            </w:r>
          </w:p>
        </w:tc>
      </w:tr>
      <w:tr w:rsidR="00D02A08" w:rsidRPr="00B445D2" w14:paraId="56B7DF1E" w14:textId="77777777" w:rsidTr="000A4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C90EB90" w14:textId="77777777" w:rsidR="00D02A08" w:rsidRPr="00B445D2" w:rsidRDefault="00D02A08" w:rsidP="000A4998">
            <w:pPr>
              <w:widowControl/>
              <w:jc w:val="left"/>
              <w:rPr>
                <w:rFonts w:cs="Times New Roman"/>
                <w:b w:val="0"/>
                <w:bCs w:val="0"/>
                <w:color w:val="000000"/>
                <w:sz w:val="18"/>
                <w:szCs w:val="18"/>
              </w:rPr>
            </w:pPr>
            <w:bookmarkStart w:id="4" w:name="_Hlk100157806"/>
            <w:r w:rsidRPr="00B445D2">
              <w:rPr>
                <w:rFonts w:cs="Times New Roman"/>
                <w:b w:val="0"/>
                <w:bCs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6" w:type="dxa"/>
          </w:tcPr>
          <w:p w14:paraId="5EA9FAC8" w14:textId="2CCF9DC9" w:rsidR="00D02A08" w:rsidRPr="00B445D2" w:rsidRDefault="00D02A08" w:rsidP="000A499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20"/>
              </w:rPr>
            </w:pPr>
            <w:r w:rsidRPr="00B445D2">
              <w:rPr>
                <w:rFonts w:cs="Times New Roman"/>
                <w:sz w:val="18"/>
                <w:szCs w:val="20"/>
              </w:rPr>
              <w:t>People with physical disease living in public house</w:t>
            </w:r>
          </w:p>
        </w:tc>
        <w:tc>
          <w:tcPr>
            <w:tcW w:w="3565" w:type="dxa"/>
          </w:tcPr>
          <w:p w14:paraId="3A06B415" w14:textId="2C67AFD1" w:rsidR="00D02A08" w:rsidRPr="00B445D2" w:rsidRDefault="00AC388B" w:rsidP="000A499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20"/>
              </w:rPr>
            </w:pPr>
            <w:r w:rsidRPr="00B445D2">
              <w:rPr>
                <w:rFonts w:cs="Times New Roman"/>
                <w:sz w:val="18"/>
                <w:szCs w:val="20"/>
              </w:rPr>
              <w:t>People</w:t>
            </w:r>
            <w:r w:rsidR="00D02A08" w:rsidRPr="00B445D2">
              <w:rPr>
                <w:rFonts w:cs="Times New Roman"/>
                <w:sz w:val="18"/>
                <w:szCs w:val="20"/>
              </w:rPr>
              <w:t xml:space="preserve"> who live in public house and have other physical diseases</w:t>
            </w:r>
            <w:r w:rsidR="00907183" w:rsidRPr="00B445D2">
              <w:rPr>
                <w:rFonts w:cs="Times New Roman"/>
                <w:sz w:val="18"/>
                <w:szCs w:val="20"/>
              </w:rPr>
              <w:t>.</w:t>
            </w:r>
          </w:p>
        </w:tc>
        <w:tc>
          <w:tcPr>
            <w:tcW w:w="3555" w:type="dxa"/>
          </w:tcPr>
          <w:p w14:paraId="2E3752E9" w14:textId="3E44A04A" w:rsidR="00D02A08" w:rsidRPr="00B445D2" w:rsidRDefault="00D02A08" w:rsidP="000A4998">
            <w:pPr>
              <w:ind w:left="180" w:hangingChars="100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sym w:font="Wingdings" w:char="F0A0"/>
            </w:r>
            <w:r w:rsidRPr="00B445D2">
              <w:rPr>
                <w:sz w:val="18"/>
                <w:szCs w:val="22"/>
              </w:rPr>
              <w:t xml:space="preserve"> People who are single</w:t>
            </w:r>
          </w:p>
          <w:p w14:paraId="1B7480D9" w14:textId="678A434C" w:rsidR="00D02A08" w:rsidRPr="00B445D2" w:rsidRDefault="00D02A08" w:rsidP="000A499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</w:rPr>
            </w:pPr>
            <w:r w:rsidRPr="00B445D2">
              <w:rPr>
                <w:sz w:val="18"/>
                <w:szCs w:val="22"/>
              </w:rPr>
              <w:sym w:font="Wingdings" w:char="F0A0"/>
            </w:r>
            <w:r w:rsidRPr="00B445D2">
              <w:rPr>
                <w:sz w:val="18"/>
                <w:szCs w:val="22"/>
              </w:rPr>
              <w:t xml:space="preserve"> People in </w:t>
            </w:r>
            <w:r w:rsidR="00C030E9" w:rsidRPr="00B445D2">
              <w:rPr>
                <w:sz w:val="18"/>
                <w:szCs w:val="22"/>
              </w:rPr>
              <w:t xml:space="preserve">female </w:t>
            </w:r>
            <w:r w:rsidRPr="00B445D2">
              <w:rPr>
                <w:sz w:val="18"/>
                <w:szCs w:val="22"/>
              </w:rPr>
              <w:t>Cluster 3</w:t>
            </w:r>
          </w:p>
        </w:tc>
        <w:tc>
          <w:tcPr>
            <w:tcW w:w="3561" w:type="dxa"/>
          </w:tcPr>
          <w:p w14:paraId="387851AE" w14:textId="77777777" w:rsidR="007F0933" w:rsidRPr="00B445D2" w:rsidRDefault="00D02A08" w:rsidP="007F0933">
            <w:pPr>
              <w:ind w:left="90" w:hangingChars="50" w:hanging="9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t xml:space="preserve">(All </w:t>
            </w:r>
            <w:r w:rsidRPr="00B445D2">
              <w:rPr>
                <w:rFonts w:cs="Times New Roman"/>
                <w:sz w:val="18"/>
                <w:szCs w:val="18"/>
              </w:rPr>
              <w:t>caseworker</w:t>
            </w:r>
            <w:r w:rsidRPr="00B445D2">
              <w:rPr>
                <w:sz w:val="18"/>
                <w:szCs w:val="22"/>
              </w:rPr>
              <w:t>s said that they could think of</w:t>
            </w:r>
            <w:r w:rsidR="007F0933" w:rsidRPr="00B445D2">
              <w:rPr>
                <w:sz w:val="18"/>
                <w:szCs w:val="22"/>
              </w:rPr>
              <w:t xml:space="preserve"> </w:t>
            </w:r>
          </w:p>
          <w:p w14:paraId="5F7FD441" w14:textId="2B10A435" w:rsidR="00D02A08" w:rsidRPr="00B445D2" w:rsidRDefault="00D02A08" w:rsidP="007F0933">
            <w:pPr>
              <w:ind w:left="90" w:hangingChars="50" w:hanging="9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t>an (some) older recipient(s) from this cluster)</w:t>
            </w:r>
            <w:r w:rsidR="00907183" w:rsidRPr="00B445D2">
              <w:rPr>
                <w:sz w:val="18"/>
                <w:szCs w:val="22"/>
              </w:rPr>
              <w:t>.</w:t>
            </w:r>
            <w:r w:rsidRPr="00B445D2">
              <w:rPr>
                <w:sz w:val="18"/>
                <w:szCs w:val="22"/>
              </w:rPr>
              <w:t xml:space="preserve"> </w:t>
            </w:r>
          </w:p>
        </w:tc>
        <w:tc>
          <w:tcPr>
            <w:tcW w:w="1376" w:type="dxa"/>
          </w:tcPr>
          <w:p w14:paraId="45FEB022" w14:textId="77777777" w:rsidR="00D02A08" w:rsidRPr="00B445D2" w:rsidRDefault="00D02A08" w:rsidP="000A499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</w:rPr>
            </w:pPr>
            <w:r w:rsidRPr="00B445D2">
              <w:rPr>
                <w:rFonts w:cs="Times New Roman"/>
                <w:color w:val="000000"/>
                <w:sz w:val="18"/>
                <w:szCs w:val="18"/>
              </w:rPr>
              <w:t>Concordance</w:t>
            </w:r>
          </w:p>
        </w:tc>
      </w:tr>
      <w:bookmarkEnd w:id="4"/>
      <w:tr w:rsidR="00D02A08" w:rsidRPr="00B445D2" w14:paraId="1FAD6100" w14:textId="77777777" w:rsidTr="000A4998">
        <w:trPr>
          <w:trHeight w:val="1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6F768C6" w14:textId="77777777" w:rsidR="00D02A08" w:rsidRPr="00B445D2" w:rsidRDefault="00D02A08" w:rsidP="000A4998">
            <w:pPr>
              <w:widowControl/>
              <w:jc w:val="left"/>
              <w:rPr>
                <w:rFonts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B445D2">
              <w:rPr>
                <w:rFonts w:cs="Times New Roman"/>
                <w:b w:val="0"/>
                <w:bCs w:val="0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6" w:type="dxa"/>
          </w:tcPr>
          <w:p w14:paraId="3C7B5CD4" w14:textId="59F06051" w:rsidR="00D02A08" w:rsidRPr="00B445D2" w:rsidRDefault="00AC388B" w:rsidP="000A499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20"/>
              </w:rPr>
            </w:pPr>
            <w:r w:rsidRPr="00B445D2">
              <w:rPr>
                <w:rFonts w:cs="Times New Roman"/>
                <w:sz w:val="18"/>
                <w:szCs w:val="20"/>
              </w:rPr>
              <w:t>People</w:t>
            </w:r>
            <w:r w:rsidR="00D02A08" w:rsidRPr="00B445D2">
              <w:rPr>
                <w:rFonts w:cs="Times New Roman"/>
                <w:sz w:val="18"/>
                <w:szCs w:val="20"/>
              </w:rPr>
              <w:t xml:space="preserve"> who</w:t>
            </w:r>
            <w:r w:rsidRPr="00B445D2">
              <w:rPr>
                <w:rFonts w:cs="Times New Roman"/>
                <w:sz w:val="18"/>
                <w:szCs w:val="20"/>
              </w:rPr>
              <w:t xml:space="preserve"> have</w:t>
            </w:r>
            <w:r w:rsidR="00D02A08" w:rsidRPr="00B445D2">
              <w:rPr>
                <w:rFonts w:cs="Times New Roman"/>
                <w:sz w:val="18"/>
                <w:szCs w:val="20"/>
              </w:rPr>
              <w:t xml:space="preserve"> started using public assistance due to life events</w:t>
            </w:r>
          </w:p>
        </w:tc>
        <w:tc>
          <w:tcPr>
            <w:tcW w:w="3565" w:type="dxa"/>
          </w:tcPr>
          <w:p w14:paraId="63A5163E" w14:textId="16A2D739" w:rsidR="00D02A08" w:rsidRPr="00B445D2" w:rsidRDefault="00D02A08" w:rsidP="000A499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20"/>
              </w:rPr>
            </w:pPr>
            <w:r w:rsidRPr="00B445D2">
              <w:rPr>
                <w:rFonts w:cs="Times New Roman"/>
                <w:sz w:val="18"/>
                <w:szCs w:val="20"/>
              </w:rPr>
              <w:t>People aged 65 to 74 years who receive pension above median and have reason for starting public assistance as divorce/bereavement, unemployment, or disease</w:t>
            </w:r>
            <w:r w:rsidR="00907183" w:rsidRPr="00B445D2">
              <w:rPr>
                <w:rFonts w:cs="Times New Roman"/>
                <w:sz w:val="18"/>
                <w:szCs w:val="20"/>
              </w:rPr>
              <w:t>.</w:t>
            </w:r>
          </w:p>
        </w:tc>
        <w:tc>
          <w:tcPr>
            <w:tcW w:w="3555" w:type="dxa"/>
          </w:tcPr>
          <w:p w14:paraId="4F533193" w14:textId="43A33738" w:rsidR="00D02A08" w:rsidRPr="00B445D2" w:rsidRDefault="00D02A08" w:rsidP="000A499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</w:rPr>
            </w:pPr>
            <w:r w:rsidRPr="00B445D2">
              <w:rPr>
                <w:sz w:val="18"/>
                <w:szCs w:val="22"/>
              </w:rPr>
              <w:sym w:font="Wingdings" w:char="F0A0"/>
            </w:r>
            <w:r w:rsidRPr="00B445D2">
              <w:rPr>
                <w:sz w:val="18"/>
                <w:szCs w:val="22"/>
              </w:rPr>
              <w:t xml:space="preserve"> People in </w:t>
            </w:r>
            <w:r w:rsidR="00C030E9" w:rsidRPr="00B445D2">
              <w:rPr>
                <w:sz w:val="18"/>
                <w:szCs w:val="22"/>
              </w:rPr>
              <w:t xml:space="preserve">female </w:t>
            </w:r>
            <w:r w:rsidRPr="00B445D2">
              <w:rPr>
                <w:sz w:val="18"/>
                <w:szCs w:val="22"/>
              </w:rPr>
              <w:t>Cluster 4</w:t>
            </w:r>
          </w:p>
        </w:tc>
        <w:tc>
          <w:tcPr>
            <w:tcW w:w="3561" w:type="dxa"/>
          </w:tcPr>
          <w:p w14:paraId="162D32D7" w14:textId="77777777" w:rsidR="00AE377E" w:rsidRPr="00B445D2" w:rsidRDefault="00D02A08" w:rsidP="007F0933">
            <w:pPr>
              <w:ind w:left="180" w:hangingChars="100" w:hanging="1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sym w:font="Wingdings" w:char="F0A0"/>
            </w:r>
            <w:r w:rsidRPr="00B445D2">
              <w:rPr>
                <w:sz w:val="18"/>
                <w:szCs w:val="22"/>
              </w:rPr>
              <w:t xml:space="preserve"> I cannot think of older recipients who </w:t>
            </w:r>
            <w:r w:rsidR="00AE377E" w:rsidRPr="00B445D2">
              <w:rPr>
                <w:rFonts w:hint="eastAsia"/>
                <w:sz w:val="18"/>
                <w:szCs w:val="22"/>
              </w:rPr>
              <w:t>h</w:t>
            </w:r>
            <w:r w:rsidR="00AE377E" w:rsidRPr="00B445D2">
              <w:rPr>
                <w:sz w:val="18"/>
                <w:szCs w:val="22"/>
              </w:rPr>
              <w:t xml:space="preserve">ave </w:t>
            </w:r>
          </w:p>
          <w:p w14:paraId="64B228B2" w14:textId="5F042C0F" w:rsidR="00D02A08" w:rsidRPr="00B445D2" w:rsidRDefault="00D02A08" w:rsidP="00AE377E">
            <w:pPr>
              <w:ind w:leftChars="50" w:left="195" w:hangingChars="50" w:hanging="9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t>started public assistance for these reasons.</w:t>
            </w:r>
          </w:p>
          <w:p w14:paraId="01FDA9C2" w14:textId="77777777" w:rsidR="007F0933" w:rsidRPr="00B445D2" w:rsidRDefault="00D02A08" w:rsidP="007F0933">
            <w:pPr>
              <w:ind w:left="180" w:hangingChars="100" w:hanging="1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sym w:font="Wingdings" w:char="F0A0"/>
            </w:r>
            <w:r w:rsidRPr="00B445D2">
              <w:rPr>
                <w:sz w:val="18"/>
                <w:szCs w:val="22"/>
              </w:rPr>
              <w:t xml:space="preserve"> I cannot think of older recipients who</w:t>
            </w:r>
          </w:p>
          <w:p w14:paraId="49B18F88" w14:textId="31A79710" w:rsidR="00D02A08" w:rsidRPr="00B445D2" w:rsidRDefault="00AE377E" w:rsidP="007F0933">
            <w:pPr>
              <w:ind w:leftChars="50" w:left="195" w:hangingChars="50" w:hanging="9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t>r</w:t>
            </w:r>
            <w:r w:rsidR="00D02A08" w:rsidRPr="00B445D2">
              <w:rPr>
                <w:sz w:val="18"/>
                <w:szCs w:val="22"/>
              </w:rPr>
              <w:t>eceive</w:t>
            </w:r>
            <w:r w:rsidR="007F0933" w:rsidRPr="00B445D2">
              <w:rPr>
                <w:rFonts w:hint="eastAsia"/>
                <w:sz w:val="18"/>
                <w:szCs w:val="22"/>
              </w:rPr>
              <w:t xml:space="preserve"> </w:t>
            </w:r>
            <w:r w:rsidR="00D02A08" w:rsidRPr="00B445D2">
              <w:rPr>
                <w:sz w:val="18"/>
                <w:szCs w:val="22"/>
              </w:rPr>
              <w:t>pension above median.</w:t>
            </w:r>
          </w:p>
          <w:p w14:paraId="76FF4356" w14:textId="77777777" w:rsidR="007F0933" w:rsidRPr="00B445D2" w:rsidRDefault="00D02A08" w:rsidP="007F0933">
            <w:pPr>
              <w:ind w:left="180" w:hangingChars="100" w:hanging="1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sym w:font="Wingdings" w:char="F0A0"/>
            </w:r>
            <w:r w:rsidRPr="00B445D2">
              <w:rPr>
                <w:sz w:val="18"/>
                <w:szCs w:val="22"/>
              </w:rPr>
              <w:t xml:space="preserve"> It is difficult to understand the </w:t>
            </w:r>
          </w:p>
          <w:p w14:paraId="1F16EBA9" w14:textId="77777777" w:rsidR="007F0933" w:rsidRPr="00B445D2" w:rsidRDefault="00D02A08" w:rsidP="007F0933">
            <w:pPr>
              <w:ind w:leftChars="50" w:left="195" w:hangingChars="50" w:hanging="9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t xml:space="preserve">characteristics of the cluster when the reason </w:t>
            </w:r>
          </w:p>
          <w:p w14:paraId="78A386AF" w14:textId="5A81A3F2" w:rsidR="007F0933" w:rsidRPr="00B445D2" w:rsidRDefault="00D02A08" w:rsidP="007F0933">
            <w:pPr>
              <w:ind w:leftChars="50" w:left="195" w:hangingChars="50" w:hanging="9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t>for starting public assistance and the</w:t>
            </w:r>
            <w:r w:rsidR="008000CE" w:rsidRPr="00B445D2">
              <w:rPr>
                <w:sz w:val="18"/>
                <w:szCs w:val="22"/>
              </w:rPr>
              <w:t>ir</w:t>
            </w:r>
            <w:r w:rsidRPr="00B445D2">
              <w:rPr>
                <w:sz w:val="18"/>
                <w:szCs w:val="22"/>
              </w:rPr>
              <w:t xml:space="preserve"> </w:t>
            </w:r>
          </w:p>
          <w:p w14:paraId="7D5111DE" w14:textId="38941F35" w:rsidR="00D02A08" w:rsidRPr="00B445D2" w:rsidRDefault="00D02A08" w:rsidP="007F0933">
            <w:pPr>
              <w:ind w:leftChars="50" w:left="195" w:hangingChars="50" w:hanging="9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t>current</w:t>
            </w:r>
            <w:r w:rsidR="007F0933" w:rsidRPr="00B445D2">
              <w:rPr>
                <w:rFonts w:hint="eastAsia"/>
                <w:sz w:val="18"/>
                <w:szCs w:val="22"/>
              </w:rPr>
              <w:t xml:space="preserve"> </w:t>
            </w:r>
            <w:r w:rsidRPr="00B445D2">
              <w:rPr>
                <w:sz w:val="18"/>
                <w:szCs w:val="22"/>
              </w:rPr>
              <w:t xml:space="preserve">age </w:t>
            </w:r>
            <w:r w:rsidR="00C24F80" w:rsidRPr="00B445D2">
              <w:rPr>
                <w:sz w:val="18"/>
                <w:szCs w:val="22"/>
              </w:rPr>
              <w:t>is</w:t>
            </w:r>
            <w:r w:rsidRPr="00B445D2">
              <w:rPr>
                <w:sz w:val="18"/>
                <w:szCs w:val="22"/>
              </w:rPr>
              <w:t xml:space="preserve"> in the same cluster.</w:t>
            </w:r>
          </w:p>
          <w:p w14:paraId="2A277899" w14:textId="77777777" w:rsidR="00D02A08" w:rsidRPr="00B445D2" w:rsidRDefault="00D02A08" w:rsidP="007F093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sym w:font="Wingdings" w:char="F0A0"/>
            </w:r>
            <w:r w:rsidRPr="00B445D2">
              <w:rPr>
                <w:sz w:val="18"/>
                <w:szCs w:val="22"/>
              </w:rPr>
              <w:t xml:space="preserve"> It is difficult to understand the </w:t>
            </w:r>
          </w:p>
          <w:p w14:paraId="474A3E4D" w14:textId="77777777" w:rsidR="00D02A08" w:rsidRPr="00B445D2" w:rsidRDefault="00D02A08" w:rsidP="007F0933">
            <w:pPr>
              <w:widowControl/>
              <w:ind w:leftChars="50" w:left="10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B445D2">
              <w:rPr>
                <w:sz w:val="18"/>
                <w:szCs w:val="22"/>
              </w:rPr>
              <w:t>characteristics of the cluster when the different reasons for starting public assistance are in the same cluster.</w:t>
            </w:r>
          </w:p>
        </w:tc>
        <w:tc>
          <w:tcPr>
            <w:tcW w:w="1376" w:type="dxa"/>
          </w:tcPr>
          <w:p w14:paraId="0644FD12" w14:textId="77777777" w:rsidR="00D02A08" w:rsidRPr="00B445D2" w:rsidRDefault="00D02A08" w:rsidP="000A499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18"/>
                <w:szCs w:val="18"/>
              </w:rPr>
            </w:pPr>
            <w:r w:rsidRPr="00B445D2">
              <w:rPr>
                <w:rFonts w:cs="Times New Roman"/>
                <w:color w:val="000000"/>
                <w:sz w:val="18"/>
                <w:szCs w:val="18"/>
              </w:rPr>
              <w:t>Partial concordance</w:t>
            </w:r>
          </w:p>
        </w:tc>
      </w:tr>
    </w:tbl>
    <w:bookmarkEnd w:id="2"/>
    <w:p w14:paraId="70C00068" w14:textId="749A198C" w:rsidR="000D5B49" w:rsidRPr="000E3669" w:rsidRDefault="00D02A08" w:rsidP="006E2BDB">
      <w:pPr>
        <w:rPr>
          <w:rFonts w:ascii="Times New Roman" w:hAnsi="Times New Roman" w:cs="Times New Roman"/>
          <w:sz w:val="22"/>
        </w:rPr>
      </w:pPr>
      <w:r w:rsidRPr="00B445D2">
        <w:rPr>
          <w:rFonts w:ascii="ＭＳ 明朝" w:eastAsia="ＭＳ 明朝" w:hAnsi="ＭＳ 明朝"/>
          <w:sz w:val="20"/>
          <w:szCs w:val="20"/>
        </w:rPr>
        <w:t>*</w:t>
      </w:r>
      <w:r w:rsidRPr="00B445D2">
        <w:rPr>
          <w:rFonts w:ascii="Times New Roman" w:eastAsia="ＭＳ 明朝" w:hAnsi="Times New Roman"/>
          <w:sz w:val="20"/>
          <w:szCs w:val="20"/>
        </w:rPr>
        <w:t>QUAN: quantitative, QUAL: qualitative</w:t>
      </w:r>
    </w:p>
    <w:sectPr w:rsidR="000D5B49" w:rsidRPr="000E3669" w:rsidSect="001B5005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73646" w14:textId="77777777" w:rsidR="00241B00" w:rsidRDefault="00241B00" w:rsidP="00D17677">
      <w:r>
        <w:separator/>
      </w:r>
    </w:p>
  </w:endnote>
  <w:endnote w:type="continuationSeparator" w:id="0">
    <w:p w14:paraId="7C5365CC" w14:textId="77777777" w:rsidR="00241B00" w:rsidRDefault="00241B00" w:rsidP="00D17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hruti">
    <w:altName w:val="Nirmala U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CA111" w14:textId="77777777" w:rsidR="00241B00" w:rsidRDefault="00241B00" w:rsidP="00D17677">
      <w:r>
        <w:separator/>
      </w:r>
    </w:p>
  </w:footnote>
  <w:footnote w:type="continuationSeparator" w:id="0">
    <w:p w14:paraId="731BD692" w14:textId="77777777" w:rsidR="00241B00" w:rsidRDefault="00241B00" w:rsidP="00D17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D6BE8"/>
    <w:multiLevelType w:val="multilevel"/>
    <w:tmpl w:val="0446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9D0107"/>
    <w:multiLevelType w:val="multilevel"/>
    <w:tmpl w:val="0A746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7285259">
    <w:abstractNumId w:val="1"/>
  </w:num>
  <w:num w:numId="2" w16cid:durableId="1230119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22"/>
    <w:rsid w:val="00000DB2"/>
    <w:rsid w:val="000039C9"/>
    <w:rsid w:val="00012162"/>
    <w:rsid w:val="0002504A"/>
    <w:rsid w:val="00027481"/>
    <w:rsid w:val="00030B29"/>
    <w:rsid w:val="00037CB4"/>
    <w:rsid w:val="000403A4"/>
    <w:rsid w:val="00044F5E"/>
    <w:rsid w:val="00045635"/>
    <w:rsid w:val="00064AE5"/>
    <w:rsid w:val="0007752D"/>
    <w:rsid w:val="0008535F"/>
    <w:rsid w:val="00085627"/>
    <w:rsid w:val="000B3E40"/>
    <w:rsid w:val="000C2536"/>
    <w:rsid w:val="000C57E0"/>
    <w:rsid w:val="000C662E"/>
    <w:rsid w:val="000D5B49"/>
    <w:rsid w:val="000E3669"/>
    <w:rsid w:val="000E54F4"/>
    <w:rsid w:val="000E6D88"/>
    <w:rsid w:val="000F3F33"/>
    <w:rsid w:val="00114108"/>
    <w:rsid w:val="001157E9"/>
    <w:rsid w:val="001517F1"/>
    <w:rsid w:val="0015372C"/>
    <w:rsid w:val="001B4EC7"/>
    <w:rsid w:val="001B5005"/>
    <w:rsid w:val="001C10A8"/>
    <w:rsid w:val="001C18FE"/>
    <w:rsid w:val="001E1103"/>
    <w:rsid w:val="001F781A"/>
    <w:rsid w:val="00205393"/>
    <w:rsid w:val="00227F57"/>
    <w:rsid w:val="00232474"/>
    <w:rsid w:val="00237B49"/>
    <w:rsid w:val="00241B00"/>
    <w:rsid w:val="002538C8"/>
    <w:rsid w:val="00277046"/>
    <w:rsid w:val="0028036A"/>
    <w:rsid w:val="00287F71"/>
    <w:rsid w:val="002918BF"/>
    <w:rsid w:val="00291B37"/>
    <w:rsid w:val="00291FEF"/>
    <w:rsid w:val="00292F26"/>
    <w:rsid w:val="0029400E"/>
    <w:rsid w:val="002C22C5"/>
    <w:rsid w:val="002D0A69"/>
    <w:rsid w:val="002E3F2F"/>
    <w:rsid w:val="002E429C"/>
    <w:rsid w:val="003349D7"/>
    <w:rsid w:val="00343513"/>
    <w:rsid w:val="0035312C"/>
    <w:rsid w:val="00357281"/>
    <w:rsid w:val="003A1EFC"/>
    <w:rsid w:val="003A247E"/>
    <w:rsid w:val="003A72F2"/>
    <w:rsid w:val="003B64E7"/>
    <w:rsid w:val="003D767F"/>
    <w:rsid w:val="003F1CF3"/>
    <w:rsid w:val="004064D9"/>
    <w:rsid w:val="00417BE4"/>
    <w:rsid w:val="00437240"/>
    <w:rsid w:val="004432F6"/>
    <w:rsid w:val="004511FB"/>
    <w:rsid w:val="00456278"/>
    <w:rsid w:val="00473DA0"/>
    <w:rsid w:val="004A508C"/>
    <w:rsid w:val="004C5B57"/>
    <w:rsid w:val="004D16CB"/>
    <w:rsid w:val="004D386D"/>
    <w:rsid w:val="004E1358"/>
    <w:rsid w:val="004E1589"/>
    <w:rsid w:val="00504C06"/>
    <w:rsid w:val="00510BD7"/>
    <w:rsid w:val="00512D87"/>
    <w:rsid w:val="00524D2A"/>
    <w:rsid w:val="00545C3D"/>
    <w:rsid w:val="00545C8C"/>
    <w:rsid w:val="00554512"/>
    <w:rsid w:val="00554607"/>
    <w:rsid w:val="00583CDA"/>
    <w:rsid w:val="00587E3E"/>
    <w:rsid w:val="005951E2"/>
    <w:rsid w:val="00596C66"/>
    <w:rsid w:val="005B4BC2"/>
    <w:rsid w:val="005B6233"/>
    <w:rsid w:val="005C3997"/>
    <w:rsid w:val="005C4892"/>
    <w:rsid w:val="005C74DD"/>
    <w:rsid w:val="005E3EBD"/>
    <w:rsid w:val="00600BFA"/>
    <w:rsid w:val="00621FF1"/>
    <w:rsid w:val="00636622"/>
    <w:rsid w:val="0063737C"/>
    <w:rsid w:val="00652EDA"/>
    <w:rsid w:val="00671D4D"/>
    <w:rsid w:val="00673176"/>
    <w:rsid w:val="006772C8"/>
    <w:rsid w:val="00677D47"/>
    <w:rsid w:val="0068169B"/>
    <w:rsid w:val="00687F47"/>
    <w:rsid w:val="006949E9"/>
    <w:rsid w:val="006A1B7C"/>
    <w:rsid w:val="006A47CF"/>
    <w:rsid w:val="006B0ED9"/>
    <w:rsid w:val="006B47A5"/>
    <w:rsid w:val="006B4CF7"/>
    <w:rsid w:val="006B7A82"/>
    <w:rsid w:val="006D7675"/>
    <w:rsid w:val="006E06BD"/>
    <w:rsid w:val="006E2BDB"/>
    <w:rsid w:val="006F25F9"/>
    <w:rsid w:val="007148A5"/>
    <w:rsid w:val="00721F4D"/>
    <w:rsid w:val="007242C4"/>
    <w:rsid w:val="00731CB9"/>
    <w:rsid w:val="007350FA"/>
    <w:rsid w:val="00735473"/>
    <w:rsid w:val="007400BF"/>
    <w:rsid w:val="0076347B"/>
    <w:rsid w:val="007771B2"/>
    <w:rsid w:val="00787E9E"/>
    <w:rsid w:val="00794205"/>
    <w:rsid w:val="007A623F"/>
    <w:rsid w:val="007A7220"/>
    <w:rsid w:val="007A7422"/>
    <w:rsid w:val="007B122B"/>
    <w:rsid w:val="007B6FA7"/>
    <w:rsid w:val="007C3A60"/>
    <w:rsid w:val="007F0933"/>
    <w:rsid w:val="007F382B"/>
    <w:rsid w:val="007F6E80"/>
    <w:rsid w:val="007F6EFC"/>
    <w:rsid w:val="008000CE"/>
    <w:rsid w:val="0080436B"/>
    <w:rsid w:val="00816D45"/>
    <w:rsid w:val="00822C30"/>
    <w:rsid w:val="00830850"/>
    <w:rsid w:val="00883794"/>
    <w:rsid w:val="008A2878"/>
    <w:rsid w:val="008A546F"/>
    <w:rsid w:val="008D6396"/>
    <w:rsid w:val="008E6FB8"/>
    <w:rsid w:val="008F05D1"/>
    <w:rsid w:val="009022E4"/>
    <w:rsid w:val="00907183"/>
    <w:rsid w:val="00915547"/>
    <w:rsid w:val="00936F8D"/>
    <w:rsid w:val="009503C1"/>
    <w:rsid w:val="00986E8D"/>
    <w:rsid w:val="009C656E"/>
    <w:rsid w:val="009F6C87"/>
    <w:rsid w:val="00A11E5D"/>
    <w:rsid w:val="00A12F5F"/>
    <w:rsid w:val="00A23F13"/>
    <w:rsid w:val="00A274DC"/>
    <w:rsid w:val="00A377D7"/>
    <w:rsid w:val="00A63C04"/>
    <w:rsid w:val="00A90C72"/>
    <w:rsid w:val="00A95646"/>
    <w:rsid w:val="00A95788"/>
    <w:rsid w:val="00AA009E"/>
    <w:rsid w:val="00AC388B"/>
    <w:rsid w:val="00AC5764"/>
    <w:rsid w:val="00AE1B1C"/>
    <w:rsid w:val="00AE366C"/>
    <w:rsid w:val="00AE377E"/>
    <w:rsid w:val="00B10927"/>
    <w:rsid w:val="00B1502D"/>
    <w:rsid w:val="00B2273B"/>
    <w:rsid w:val="00B403F5"/>
    <w:rsid w:val="00B43A46"/>
    <w:rsid w:val="00B445D2"/>
    <w:rsid w:val="00B80EE3"/>
    <w:rsid w:val="00BA5977"/>
    <w:rsid w:val="00BB1B4A"/>
    <w:rsid w:val="00BC593F"/>
    <w:rsid w:val="00BD2035"/>
    <w:rsid w:val="00BD6BAC"/>
    <w:rsid w:val="00C030E9"/>
    <w:rsid w:val="00C24F80"/>
    <w:rsid w:val="00C712E1"/>
    <w:rsid w:val="00C75458"/>
    <w:rsid w:val="00C75D52"/>
    <w:rsid w:val="00C9215F"/>
    <w:rsid w:val="00CA4A4A"/>
    <w:rsid w:val="00CA6523"/>
    <w:rsid w:val="00CB1061"/>
    <w:rsid w:val="00CB3FAB"/>
    <w:rsid w:val="00CB5D30"/>
    <w:rsid w:val="00CC524A"/>
    <w:rsid w:val="00CC5896"/>
    <w:rsid w:val="00D02A08"/>
    <w:rsid w:val="00D065B2"/>
    <w:rsid w:val="00D17677"/>
    <w:rsid w:val="00D22ECA"/>
    <w:rsid w:val="00D27E3E"/>
    <w:rsid w:val="00D31516"/>
    <w:rsid w:val="00D5089F"/>
    <w:rsid w:val="00D57773"/>
    <w:rsid w:val="00D86B79"/>
    <w:rsid w:val="00DC05A0"/>
    <w:rsid w:val="00DE6E51"/>
    <w:rsid w:val="00DF258B"/>
    <w:rsid w:val="00DF7958"/>
    <w:rsid w:val="00E22464"/>
    <w:rsid w:val="00E238BE"/>
    <w:rsid w:val="00E5384D"/>
    <w:rsid w:val="00E56D14"/>
    <w:rsid w:val="00E66F03"/>
    <w:rsid w:val="00E94284"/>
    <w:rsid w:val="00EB1C47"/>
    <w:rsid w:val="00EC5DC1"/>
    <w:rsid w:val="00ED6ACF"/>
    <w:rsid w:val="00EF2C64"/>
    <w:rsid w:val="00EF4988"/>
    <w:rsid w:val="00F12AB8"/>
    <w:rsid w:val="00F308B4"/>
    <w:rsid w:val="00F4267D"/>
    <w:rsid w:val="00F44036"/>
    <w:rsid w:val="00F55C5D"/>
    <w:rsid w:val="00F62B5A"/>
    <w:rsid w:val="00F759AC"/>
    <w:rsid w:val="00FA26EC"/>
    <w:rsid w:val="00FC0074"/>
    <w:rsid w:val="00FC1E20"/>
    <w:rsid w:val="00FD0AE4"/>
    <w:rsid w:val="00FD6BE0"/>
    <w:rsid w:val="00FE2F57"/>
    <w:rsid w:val="00FF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33D028"/>
  <w15:chartTrackingRefBased/>
  <w15:docId w15:val="{0B4E19DA-D316-4255-816C-9702E86FC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422"/>
    <w:pPr>
      <w:widowControl w:val="0"/>
      <w:jc w:val="both"/>
    </w:pPr>
  </w:style>
  <w:style w:type="paragraph" w:styleId="5">
    <w:name w:val="heading 5"/>
    <w:basedOn w:val="a"/>
    <w:link w:val="50"/>
    <w:uiPriority w:val="9"/>
    <w:qFormat/>
    <w:rsid w:val="00343513"/>
    <w:pPr>
      <w:widowControl/>
      <w:spacing w:before="100" w:beforeAutospacing="1" w:after="100" w:afterAutospacing="1"/>
      <w:jc w:val="left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val="en-IN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7A7422"/>
    <w:rPr>
      <w:rFonts w:ascii="Times New Roman" w:eastAsia="ＭＳ 明朝" w:hAnsi="Times New Roman"/>
      <w:color w:val="000000" w:themeColor="text1"/>
      <w:kern w:val="0"/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caption"/>
    <w:basedOn w:val="a"/>
    <w:next w:val="a"/>
    <w:uiPriority w:val="35"/>
    <w:unhideWhenUsed/>
    <w:qFormat/>
    <w:rsid w:val="007A7422"/>
    <w:pPr>
      <w:widowControl/>
      <w:jc w:val="left"/>
    </w:pPr>
    <w:rPr>
      <w:rFonts w:ascii="Times New Roman" w:eastAsia="ＭＳ 明朝" w:hAnsi="Times New Roman"/>
      <w:b/>
      <w:bCs/>
      <w:color w:val="000000" w:themeColor="text1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D1767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17677"/>
  </w:style>
  <w:style w:type="paragraph" w:styleId="a6">
    <w:name w:val="footer"/>
    <w:basedOn w:val="a"/>
    <w:link w:val="a7"/>
    <w:uiPriority w:val="99"/>
    <w:unhideWhenUsed/>
    <w:rsid w:val="00D176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17677"/>
  </w:style>
  <w:style w:type="character" w:styleId="a8">
    <w:name w:val="annotation reference"/>
    <w:basedOn w:val="a0"/>
    <w:uiPriority w:val="99"/>
    <w:semiHidden/>
    <w:unhideWhenUsed/>
    <w:rsid w:val="00D17677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D17677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D17677"/>
  </w:style>
  <w:style w:type="table" w:styleId="ab">
    <w:name w:val="Table Grid"/>
    <w:basedOn w:val="a1"/>
    <w:uiPriority w:val="39"/>
    <w:rsid w:val="001C1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subject"/>
    <w:basedOn w:val="a9"/>
    <w:next w:val="a9"/>
    <w:link w:val="ad"/>
    <w:uiPriority w:val="99"/>
    <w:semiHidden/>
    <w:unhideWhenUsed/>
    <w:rsid w:val="00456278"/>
    <w:rPr>
      <w:b/>
      <w:bCs/>
    </w:rPr>
  </w:style>
  <w:style w:type="character" w:customStyle="1" w:styleId="ad">
    <w:name w:val="コメント内容 (文字)"/>
    <w:basedOn w:val="aa"/>
    <w:link w:val="ac"/>
    <w:uiPriority w:val="99"/>
    <w:semiHidden/>
    <w:rsid w:val="00456278"/>
    <w:rPr>
      <w:b/>
      <w:bCs/>
    </w:rPr>
  </w:style>
  <w:style w:type="table" w:styleId="ae">
    <w:name w:val="Grid Table Light"/>
    <w:basedOn w:val="a1"/>
    <w:uiPriority w:val="40"/>
    <w:rsid w:val="00D22EC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">
    <w:name w:val="Revision"/>
    <w:hidden/>
    <w:uiPriority w:val="99"/>
    <w:semiHidden/>
    <w:rsid w:val="00064AE5"/>
  </w:style>
  <w:style w:type="character" w:customStyle="1" w:styleId="50">
    <w:name w:val="見出し 5 (文字)"/>
    <w:basedOn w:val="a0"/>
    <w:link w:val="5"/>
    <w:uiPriority w:val="9"/>
    <w:rsid w:val="00343513"/>
    <w:rPr>
      <w:rFonts w:ascii="Times New Roman" w:eastAsia="Times New Roman" w:hAnsi="Times New Roman" w:cs="Times New Roman"/>
      <w:b/>
      <w:bCs/>
      <w:kern w:val="0"/>
      <w:sz w:val="20"/>
      <w:szCs w:val="20"/>
      <w:lang w:val="en-IN" w:bidi="he-IL"/>
    </w:rPr>
  </w:style>
  <w:style w:type="paragraph" w:styleId="Web">
    <w:name w:val="Normal (Web)"/>
    <w:basedOn w:val="a"/>
    <w:uiPriority w:val="99"/>
    <w:semiHidden/>
    <w:unhideWhenUsed/>
    <w:rsid w:val="00343513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IN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1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C0EAA-181F-40CD-9079-9906F6CB5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上野 恵子</dc:creator>
  <cp:keywords/>
  <dc:description/>
  <cp:lastModifiedBy>上野 恵子</cp:lastModifiedBy>
  <cp:revision>216</cp:revision>
  <dcterms:created xsi:type="dcterms:W3CDTF">2022-02-25T01:28:00Z</dcterms:created>
  <dcterms:modified xsi:type="dcterms:W3CDTF">2023-07-28T20:04:00Z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Unique User Id_1">
    <vt:lpwstr>3c505a0c-4f0b-35fc-b143-8a1179d5b735</vt:lpwstr>
  </property>
  <property fmtid="{D5CDD505-2E9C-101B-9397-08002B2CF9AE}" pid="3" name="Mendeley Citation Style_1">
    <vt:lpwstr>http://www.zotero.org/styles/vancouver</vt:lpwstr>
  </property>
  <property fmtid="{D5CDD505-2E9C-101B-9397-08002B2CF9AE}" pid="4" name="Mendeley Recent Style Id 0_1">
    <vt:lpwstr>http://www.zotero.org/styles/american-political-science-association</vt:lpwstr>
  </property>
  <property fmtid="{D5CDD505-2E9C-101B-9397-08002B2CF9AE}" pid="5" name="Mendeley Recent Style Name 0_1">
    <vt:lpwstr>American Political Science Association</vt:lpwstr>
  </property>
  <property fmtid="{D5CDD505-2E9C-101B-9397-08002B2CF9AE}" pid="6" name="Mendeley Recent Style Id 1_1">
    <vt:lpwstr>http://www.zotero.org/styles/apa</vt:lpwstr>
  </property>
  <property fmtid="{D5CDD505-2E9C-101B-9397-08002B2CF9AE}" pid="7" name="Mendeley Recent Style Name 1_1">
    <vt:lpwstr>American Psychological Association 7th edition</vt:lpwstr>
  </property>
  <property fmtid="{D5CDD505-2E9C-101B-9397-08002B2CF9AE}" pid="8" name="Mendeley Recent Style Id 2_1">
    <vt:lpwstr>http://www.zotero.org/styles/american-sociological-association</vt:lpwstr>
  </property>
  <property fmtid="{D5CDD505-2E9C-101B-9397-08002B2CF9AE}" pid="9" name="Mendeley Recent Style Name 2_1">
    <vt:lpwstr>American Sociological Association 6th edition</vt:lpwstr>
  </property>
  <property fmtid="{D5CDD505-2E9C-101B-9397-08002B2CF9AE}" pid="10" name="Mendeley Recent Style Id 3_1">
    <vt:lpwstr>http://www.zotero.org/styles/chicago-author-date</vt:lpwstr>
  </property>
  <property fmtid="{D5CDD505-2E9C-101B-9397-08002B2CF9AE}" pid="11" name="Mendeley Recent Style Name 3_1">
    <vt:lpwstr>Chicago Manual of Style 17th edition (author-date)</vt:lpwstr>
  </property>
  <property fmtid="{D5CDD505-2E9C-101B-9397-08002B2CF9AE}" pid="12" name="Mendeley Recent Style Id 4_1">
    <vt:lpwstr>http://www.zotero.org/styles/harvard-cite-them-right</vt:lpwstr>
  </property>
  <property fmtid="{D5CDD505-2E9C-101B-9397-08002B2CF9AE}" pid="13" name="Mendeley Recent Style Name 4_1">
    <vt:lpwstr>Cite Them Right 10th edition - Harvard</vt:lpwstr>
  </property>
  <property fmtid="{D5CDD505-2E9C-101B-9397-08002B2CF9AE}" pid="14" name="Mendeley Recent Style Id 5_1">
    <vt:lpwstr>http://www.zotero.org/styles/ieee</vt:lpwstr>
  </property>
  <property fmtid="{D5CDD505-2E9C-101B-9397-08002B2CF9AE}" pid="15" name="Mendeley Recent Style Name 5_1">
    <vt:lpwstr>IEEE</vt:lpwstr>
  </property>
  <property fmtid="{D5CDD505-2E9C-101B-9397-08002B2CF9AE}" pid="16" name="Mendeley Recent Style Id 6_1">
    <vt:lpwstr>http://www.zotero.org/styles/modern-humanities-research-association</vt:lpwstr>
  </property>
  <property fmtid="{D5CDD505-2E9C-101B-9397-08002B2CF9AE}" pid="17" name="Mendeley Recent Style Name 6_1">
    <vt:lpwstr>Modern Humanities Research Association 3rd edition (note with bibliography)</vt:lpwstr>
  </property>
  <property fmtid="{D5CDD505-2E9C-101B-9397-08002B2CF9AE}" pid="18" name="Mendeley Recent Style Id 7_1">
    <vt:lpwstr>http://www.zotero.org/styles/modern-language-association</vt:lpwstr>
  </property>
  <property fmtid="{D5CDD505-2E9C-101B-9397-08002B2CF9AE}" pid="19" name="Mendeley Recent Style Name 7_1">
    <vt:lpwstr>Modern Language Association 8th edition</vt:lpwstr>
  </property>
  <property fmtid="{D5CDD505-2E9C-101B-9397-08002B2CF9AE}" pid="20" name="Mendeley Recent Style Id 8_1">
    <vt:lpwstr>http://www.zotero.org/styles/nature</vt:lpwstr>
  </property>
  <property fmtid="{D5CDD505-2E9C-101B-9397-08002B2CF9AE}" pid="21" name="Mendeley Recent Style Name 8_1">
    <vt:lpwstr>Nature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  <property fmtid="{D5CDD505-2E9C-101B-9397-08002B2CF9AE}" pid="24" name="Mendeley Document_1">
    <vt:lpwstr>True</vt:lpwstr>
  </property>
</Properties>
</file>