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3"/>
        <w:tblW w:w="14589" w:type="dxa"/>
        <w:tblInd w:w="-431" w:type="dxa"/>
        <w:tblLayout w:type="fixed"/>
        <w:tblLook w:val="04A0" w:firstRow="1" w:lastRow="0" w:firstColumn="1" w:lastColumn="0" w:noHBand="0" w:noVBand="1"/>
      </w:tblPr>
      <w:tblGrid>
        <w:gridCol w:w="973"/>
        <w:gridCol w:w="1111"/>
        <w:gridCol w:w="894"/>
        <w:gridCol w:w="1051"/>
        <w:gridCol w:w="1359"/>
        <w:gridCol w:w="1420"/>
        <w:gridCol w:w="1807"/>
        <w:gridCol w:w="2084"/>
        <w:gridCol w:w="1945"/>
        <w:gridCol w:w="1945"/>
      </w:tblGrid>
      <w:tr w:rsidR="00011E2B" w:rsidRPr="001C4DDC" w14:paraId="782D8723" w14:textId="77777777" w:rsidTr="00641FF5">
        <w:trPr>
          <w:trHeight w:val="706"/>
          <w:tblHeader/>
        </w:trPr>
        <w:tc>
          <w:tcPr>
            <w:tcW w:w="973" w:type="dxa"/>
          </w:tcPr>
          <w:p w14:paraId="4768475E"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Author, Year,</w:t>
            </w:r>
          </w:p>
          <w:p w14:paraId="0686BDEA"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Title </w:t>
            </w:r>
          </w:p>
          <w:p w14:paraId="7A306889" w14:textId="77777777" w:rsidR="00011E2B" w:rsidRPr="001C4DDC" w:rsidRDefault="00011E2B" w:rsidP="009C6A3E">
            <w:pPr>
              <w:spacing w:after="0" w:line="240" w:lineRule="auto"/>
              <w:rPr>
                <w:rFonts w:ascii="Times New Roman" w:hAnsi="Times New Roman" w:cs="Times New Roman"/>
                <w:b/>
                <w:bCs/>
                <w:sz w:val="20"/>
                <w:szCs w:val="20"/>
              </w:rPr>
            </w:pPr>
          </w:p>
        </w:tc>
        <w:tc>
          <w:tcPr>
            <w:tcW w:w="1111" w:type="dxa"/>
          </w:tcPr>
          <w:p w14:paraId="2E274841"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Indigenous</w:t>
            </w:r>
          </w:p>
          <w:p w14:paraId="340BC273"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First Author </w:t>
            </w:r>
          </w:p>
          <w:p w14:paraId="422F91A4" w14:textId="77777777" w:rsidR="00011E2B" w:rsidRPr="001C4DDC" w:rsidRDefault="00011E2B" w:rsidP="009C6A3E">
            <w:pPr>
              <w:spacing w:after="0" w:line="240" w:lineRule="auto"/>
              <w:rPr>
                <w:rFonts w:ascii="Times New Roman" w:hAnsi="Times New Roman" w:cs="Times New Roman"/>
                <w:sz w:val="20"/>
                <w:szCs w:val="20"/>
              </w:rPr>
            </w:pPr>
          </w:p>
        </w:tc>
        <w:tc>
          <w:tcPr>
            <w:tcW w:w="894" w:type="dxa"/>
          </w:tcPr>
          <w:p w14:paraId="35F30E94"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Country</w:t>
            </w:r>
          </w:p>
          <w:p w14:paraId="488320FA"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Pop. </w:t>
            </w:r>
          </w:p>
          <w:p w14:paraId="6994EF29" w14:textId="77777777" w:rsidR="00011E2B" w:rsidRPr="001C4DDC" w:rsidRDefault="00011E2B" w:rsidP="009C6A3E">
            <w:pPr>
              <w:spacing w:after="0" w:line="240" w:lineRule="auto"/>
              <w:rPr>
                <w:rFonts w:ascii="Times New Roman" w:hAnsi="Times New Roman" w:cs="Times New Roman"/>
                <w:sz w:val="20"/>
                <w:szCs w:val="20"/>
              </w:rPr>
            </w:pPr>
          </w:p>
        </w:tc>
        <w:tc>
          <w:tcPr>
            <w:tcW w:w="1051" w:type="dxa"/>
          </w:tcPr>
          <w:p w14:paraId="11A7D7A8"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Meth. </w:t>
            </w:r>
          </w:p>
          <w:p w14:paraId="6F0900C0" w14:textId="77777777" w:rsidR="00011E2B" w:rsidRPr="001C4DDC" w:rsidRDefault="00011E2B" w:rsidP="009C6A3E">
            <w:pPr>
              <w:spacing w:after="0" w:line="240" w:lineRule="auto"/>
              <w:rPr>
                <w:rFonts w:ascii="Times New Roman" w:hAnsi="Times New Roman" w:cs="Times New Roman"/>
                <w:sz w:val="20"/>
                <w:szCs w:val="20"/>
              </w:rPr>
            </w:pPr>
          </w:p>
        </w:tc>
        <w:tc>
          <w:tcPr>
            <w:tcW w:w="1359" w:type="dxa"/>
          </w:tcPr>
          <w:p w14:paraId="476EB2D8"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Aims/</w:t>
            </w:r>
          </w:p>
          <w:p w14:paraId="7CCFF44A"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Purpose</w:t>
            </w:r>
          </w:p>
        </w:tc>
        <w:tc>
          <w:tcPr>
            <w:tcW w:w="1420" w:type="dxa"/>
          </w:tcPr>
          <w:p w14:paraId="50DBA355"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Program </w:t>
            </w:r>
          </w:p>
          <w:p w14:paraId="1515D5D0"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Description</w:t>
            </w:r>
          </w:p>
        </w:tc>
        <w:tc>
          <w:tcPr>
            <w:tcW w:w="1807" w:type="dxa"/>
          </w:tcPr>
          <w:p w14:paraId="01B84F8D"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Reported Factors of Program Success</w:t>
            </w:r>
          </w:p>
        </w:tc>
        <w:tc>
          <w:tcPr>
            <w:tcW w:w="2084" w:type="dxa"/>
          </w:tcPr>
          <w:p w14:paraId="16D09689"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Reported Program Barriers </w:t>
            </w:r>
          </w:p>
        </w:tc>
        <w:tc>
          <w:tcPr>
            <w:tcW w:w="1945" w:type="dxa"/>
          </w:tcPr>
          <w:p w14:paraId="5B2BD618"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Frontline Worker </w:t>
            </w:r>
          </w:p>
          <w:p w14:paraId="3BC13CC6"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Role in Health Program</w:t>
            </w:r>
          </w:p>
          <w:p w14:paraId="1DE3AC55" w14:textId="6FB658BB"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Process</w:t>
            </w:r>
          </w:p>
        </w:tc>
        <w:tc>
          <w:tcPr>
            <w:tcW w:w="1945" w:type="dxa"/>
          </w:tcPr>
          <w:p w14:paraId="4256F772"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Program     </w:t>
            </w:r>
          </w:p>
          <w:p w14:paraId="1D5F9D98" w14:textId="77777777" w:rsidR="00011E2B" w:rsidRPr="001C4DDC" w:rsidRDefault="00011E2B"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Outcomes </w:t>
            </w:r>
          </w:p>
        </w:tc>
      </w:tr>
      <w:tr w:rsidR="00011E2B" w:rsidRPr="001C4DDC" w14:paraId="0A007561" w14:textId="77777777" w:rsidTr="00011E2B">
        <w:trPr>
          <w:trHeight w:val="706"/>
        </w:trPr>
        <w:tc>
          <w:tcPr>
            <w:tcW w:w="973" w:type="dxa"/>
          </w:tcPr>
          <w:p w14:paraId="0039D1E3"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Abbott et al., 2013</w:t>
            </w:r>
          </w:p>
          <w:p w14:paraId="4535AB89"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p>
          <w:p w14:paraId="370277D8" w14:textId="77777777" w:rsidR="00011E2B" w:rsidRPr="001C4DDC" w:rsidRDefault="00011E2B" w:rsidP="00011E2B">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Improving immunisation timeliness in Aboriginal</w:t>
            </w:r>
          </w:p>
          <w:p w14:paraId="74BC6FDC" w14:textId="77777777" w:rsidR="00011E2B" w:rsidRPr="001C4DDC" w:rsidRDefault="00011E2B" w:rsidP="00011E2B">
            <w:pPr>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children through personalised calendars</w:t>
            </w:r>
          </w:p>
          <w:p w14:paraId="70463AD4" w14:textId="77777777" w:rsidR="00011E2B" w:rsidRPr="001C4DDC" w:rsidRDefault="00011E2B" w:rsidP="009C6A3E">
            <w:pPr>
              <w:spacing w:after="0" w:line="240" w:lineRule="auto"/>
              <w:rPr>
                <w:rFonts w:ascii="Times New Roman" w:hAnsi="Times New Roman" w:cs="Times New Roman"/>
                <w:sz w:val="20"/>
                <w:szCs w:val="20"/>
              </w:rPr>
            </w:pPr>
          </w:p>
        </w:tc>
        <w:tc>
          <w:tcPr>
            <w:tcW w:w="1111" w:type="dxa"/>
          </w:tcPr>
          <w:p w14:paraId="6F9E89CB"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in bio </w:t>
            </w:r>
          </w:p>
          <w:p w14:paraId="30191B25" w14:textId="77777777" w:rsidR="00011E2B" w:rsidRPr="001C4DDC" w:rsidRDefault="00011E2B" w:rsidP="00011E2B">
            <w:pPr>
              <w:spacing w:after="0" w:line="240" w:lineRule="auto"/>
              <w:rPr>
                <w:rFonts w:ascii="Times New Roman" w:hAnsi="Times New Roman" w:cs="Times New Roman"/>
                <w:sz w:val="20"/>
                <w:szCs w:val="20"/>
              </w:rPr>
            </w:pPr>
          </w:p>
          <w:p w14:paraId="514BB7AC" w14:textId="4E333195"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author works for AMSWS</w:t>
            </w:r>
          </w:p>
        </w:tc>
        <w:tc>
          <w:tcPr>
            <w:tcW w:w="894" w:type="dxa"/>
          </w:tcPr>
          <w:p w14:paraId="4855F4DB"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249F449C" w14:textId="77777777" w:rsidR="00011E2B" w:rsidRPr="001C4DDC" w:rsidRDefault="00011E2B" w:rsidP="00011E2B">
            <w:pPr>
              <w:spacing w:after="0" w:line="240" w:lineRule="auto"/>
              <w:rPr>
                <w:rFonts w:ascii="Times New Roman" w:hAnsi="Times New Roman" w:cs="Times New Roman"/>
                <w:sz w:val="20"/>
                <w:szCs w:val="20"/>
              </w:rPr>
            </w:pPr>
          </w:p>
          <w:p w14:paraId="0D17E05A"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and Torres Strait Islander children 0-2 years</w:t>
            </w:r>
          </w:p>
          <w:p w14:paraId="60D2279C" w14:textId="6806A1B4"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and carers</w:t>
            </w:r>
          </w:p>
        </w:tc>
        <w:tc>
          <w:tcPr>
            <w:tcW w:w="1051" w:type="dxa"/>
          </w:tcPr>
          <w:p w14:paraId="216E80B0"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Quant - Pre and post measures of effectiveness</w:t>
            </w:r>
          </w:p>
          <w:p w14:paraId="274BA506"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N=505</w:t>
            </w:r>
          </w:p>
          <w:p w14:paraId="79467B9D" w14:textId="77777777" w:rsidR="00011E2B" w:rsidRPr="001C4DDC" w:rsidRDefault="00011E2B" w:rsidP="009C6A3E">
            <w:pPr>
              <w:spacing w:after="0" w:line="240" w:lineRule="auto"/>
              <w:rPr>
                <w:rFonts w:ascii="Times New Roman" w:hAnsi="Times New Roman" w:cs="Times New Roman"/>
                <w:sz w:val="20"/>
                <w:szCs w:val="20"/>
              </w:rPr>
            </w:pPr>
          </w:p>
        </w:tc>
        <w:tc>
          <w:tcPr>
            <w:tcW w:w="1359" w:type="dxa"/>
          </w:tcPr>
          <w:p w14:paraId="453D01F3"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prompt timely immunization and increase rates </w:t>
            </w:r>
          </w:p>
          <w:p w14:paraId="20011E1D" w14:textId="77777777" w:rsidR="00011E2B" w:rsidRPr="001C4DDC" w:rsidRDefault="00011E2B" w:rsidP="009C6A3E">
            <w:pPr>
              <w:spacing w:after="0" w:line="240" w:lineRule="auto"/>
              <w:rPr>
                <w:rFonts w:ascii="Times New Roman" w:hAnsi="Times New Roman" w:cs="Times New Roman"/>
                <w:sz w:val="20"/>
                <w:szCs w:val="20"/>
              </w:rPr>
            </w:pPr>
          </w:p>
        </w:tc>
        <w:tc>
          <w:tcPr>
            <w:tcW w:w="1420" w:type="dxa"/>
          </w:tcPr>
          <w:p w14:paraId="2761D31A"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Carers offered calendar at immunization appointment</w:t>
            </w:r>
          </w:p>
          <w:p w14:paraId="65ECFD8C" w14:textId="6EEC5D84"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Calendars included picture of child, Aboriginal artwork, health promotion messages</w:t>
            </w:r>
          </w:p>
        </w:tc>
        <w:tc>
          <w:tcPr>
            <w:tcW w:w="1807" w:type="dxa"/>
          </w:tcPr>
          <w:p w14:paraId="14F6020A"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Photo and artwork identified as most valued feature </w:t>
            </w:r>
          </w:p>
          <w:p w14:paraId="3CB8F221"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Enhanced clinical interaction with clients </w:t>
            </w:r>
          </w:p>
          <w:p w14:paraId="1E2DB42E"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Expression of self-identity</w:t>
            </w:r>
          </w:p>
          <w:p w14:paraId="5A661A88"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cost, easy to implement</w:t>
            </w:r>
          </w:p>
          <w:p w14:paraId="1A14BABC"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Little impact on service delivery </w:t>
            </w:r>
          </w:p>
          <w:p w14:paraId="284C8448"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Participants felt celebrated and expressed their cultural identity</w:t>
            </w:r>
          </w:p>
          <w:p w14:paraId="4FC7DAD8" w14:textId="1A7B8AA9"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members felt helped to prompt immunization</w:t>
            </w:r>
          </w:p>
        </w:tc>
        <w:tc>
          <w:tcPr>
            <w:tcW w:w="2084" w:type="dxa"/>
          </w:tcPr>
          <w:p w14:paraId="36A19B81"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shortages</w:t>
            </w:r>
          </w:p>
          <w:p w14:paraId="70D78558"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Clinic space </w:t>
            </w:r>
          </w:p>
          <w:p w14:paraId="172366E0"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High client volume </w:t>
            </w:r>
          </w:p>
          <w:p w14:paraId="442E540D"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Technology challenges (computer not always available) </w:t>
            </w:r>
          </w:p>
          <w:p w14:paraId="405B44CC"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unsure of value of program</w:t>
            </w:r>
          </w:p>
          <w:p w14:paraId="086B2A4B"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Competing demands</w:t>
            </w:r>
          </w:p>
          <w:p w14:paraId="12422D1B"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Carers felt unable to ask for calendar</w:t>
            </w:r>
          </w:p>
          <w:p w14:paraId="0FC91E95"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Long clinic wait times</w:t>
            </w:r>
          </w:p>
          <w:p w14:paraId="41237B64" w14:textId="77777777" w:rsidR="00011E2B" w:rsidRPr="001C4DDC" w:rsidRDefault="00011E2B" w:rsidP="009C6A3E">
            <w:pPr>
              <w:spacing w:after="0" w:line="240" w:lineRule="auto"/>
              <w:rPr>
                <w:rFonts w:ascii="Times New Roman" w:hAnsi="Times New Roman" w:cs="Times New Roman"/>
                <w:sz w:val="20"/>
                <w:szCs w:val="20"/>
              </w:rPr>
            </w:pPr>
          </w:p>
        </w:tc>
        <w:tc>
          <w:tcPr>
            <w:tcW w:w="1945" w:type="dxa"/>
          </w:tcPr>
          <w:p w14:paraId="7F030A24"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Practice nurses and </w:t>
            </w:r>
            <w:bookmarkStart w:id="0" w:name="_Hlk36563879"/>
            <w:r w:rsidRPr="001C4DDC">
              <w:rPr>
                <w:rFonts w:ascii="Times New Roman" w:hAnsi="Times New Roman" w:cs="Times New Roman"/>
                <w:sz w:val="20"/>
                <w:szCs w:val="20"/>
              </w:rPr>
              <w:t>AHWs</w:t>
            </w:r>
            <w:bookmarkEnd w:id="0"/>
            <w:r w:rsidRPr="001C4DDC">
              <w:rPr>
                <w:rFonts w:ascii="Times New Roman" w:hAnsi="Times New Roman" w:cs="Times New Roman"/>
                <w:sz w:val="20"/>
                <w:szCs w:val="20"/>
              </w:rPr>
              <w:t xml:space="preserve"> delivered the program</w:t>
            </w:r>
          </w:p>
          <w:p w14:paraId="32A9107F"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Contributed to the evaluation</w:t>
            </w:r>
          </w:p>
          <w:p w14:paraId="1AEAB713"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Consumers of program included in program development through a survey</w:t>
            </w:r>
          </w:p>
          <w:p w14:paraId="397E0CB3" w14:textId="77777777" w:rsidR="00011E2B" w:rsidRPr="001C4DDC" w:rsidRDefault="00011E2B" w:rsidP="00011E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evidence of </w:t>
            </w:r>
            <w:bookmarkStart w:id="1" w:name="_Hlk36564000"/>
            <w:r w:rsidRPr="001C4DDC">
              <w:rPr>
                <w:rFonts w:ascii="Times New Roman" w:hAnsi="Times New Roman" w:cs="Times New Roman"/>
                <w:sz w:val="20"/>
                <w:szCs w:val="20"/>
              </w:rPr>
              <w:t>FLWs</w:t>
            </w:r>
            <w:bookmarkEnd w:id="1"/>
            <w:r w:rsidRPr="001C4DDC">
              <w:rPr>
                <w:rFonts w:ascii="Times New Roman" w:hAnsi="Times New Roman" w:cs="Times New Roman"/>
                <w:sz w:val="20"/>
                <w:szCs w:val="20"/>
              </w:rPr>
              <w:t xml:space="preserve"> in program the development </w:t>
            </w:r>
          </w:p>
          <w:p w14:paraId="09418CE3" w14:textId="77777777" w:rsidR="00011E2B" w:rsidRPr="001C4DDC" w:rsidRDefault="00011E2B" w:rsidP="009C6A3E">
            <w:pPr>
              <w:spacing w:after="0" w:line="240" w:lineRule="auto"/>
              <w:rPr>
                <w:rFonts w:ascii="Times New Roman" w:hAnsi="Times New Roman" w:cs="Times New Roman"/>
                <w:sz w:val="20"/>
                <w:szCs w:val="20"/>
              </w:rPr>
            </w:pPr>
          </w:p>
        </w:tc>
        <w:tc>
          <w:tcPr>
            <w:tcW w:w="1945" w:type="dxa"/>
          </w:tcPr>
          <w:p w14:paraId="79EC3B5F"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Effective to prompt next immunization</w:t>
            </w:r>
          </w:p>
          <w:p w14:paraId="76AEAB7C"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timeliness of immunizations</w:t>
            </w:r>
          </w:p>
          <w:p w14:paraId="25F5BD8B"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Educational effect on parent</w:t>
            </w:r>
            <w:r>
              <w:rPr>
                <w:rFonts w:ascii="Times New Roman" w:hAnsi="Times New Roman" w:cs="Times New Roman"/>
                <w:sz w:val="20"/>
                <w:szCs w:val="20"/>
              </w:rPr>
              <w:t>s</w:t>
            </w:r>
            <w:r w:rsidRPr="001C4DDC">
              <w:rPr>
                <w:rFonts w:ascii="Times New Roman" w:hAnsi="Times New Roman" w:cs="Times New Roman"/>
                <w:sz w:val="20"/>
                <w:szCs w:val="20"/>
              </w:rPr>
              <w:t xml:space="preserve"> </w:t>
            </w:r>
          </w:p>
          <w:p w14:paraId="5F753CF5"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Carers reported helped remind them to vaccinate</w:t>
            </w:r>
          </w:p>
          <w:p w14:paraId="2FB07D70" w14:textId="77777777" w:rsidR="00011E2B" w:rsidRPr="001C4DDC" w:rsidRDefault="00011E2B" w:rsidP="00011E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Timeliness of immunizations increased afterwards</w:t>
            </w:r>
          </w:p>
          <w:p w14:paraId="32C6A6F9" w14:textId="77777777" w:rsidR="00011E2B" w:rsidRPr="001C4DDC" w:rsidRDefault="00011E2B" w:rsidP="009C6A3E">
            <w:pPr>
              <w:spacing w:after="0" w:line="240" w:lineRule="auto"/>
              <w:rPr>
                <w:rFonts w:ascii="Times New Roman" w:hAnsi="Times New Roman" w:cs="Times New Roman"/>
                <w:sz w:val="20"/>
                <w:szCs w:val="20"/>
              </w:rPr>
            </w:pPr>
          </w:p>
        </w:tc>
      </w:tr>
      <w:tr w:rsidR="00641FF5" w:rsidRPr="001C4DDC" w14:paraId="274131AE" w14:textId="77777777" w:rsidTr="00011E2B">
        <w:trPr>
          <w:trHeight w:val="706"/>
        </w:trPr>
        <w:tc>
          <w:tcPr>
            <w:tcW w:w="973" w:type="dxa"/>
          </w:tcPr>
          <w:p w14:paraId="3921AC0A"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Arnold et al., 2011</w:t>
            </w:r>
          </w:p>
          <w:p w14:paraId="5BD1C729" w14:textId="77777777" w:rsidR="00641FF5" w:rsidRPr="001C4DDC" w:rsidRDefault="00641FF5" w:rsidP="00641FF5">
            <w:pPr>
              <w:spacing w:after="0" w:line="240" w:lineRule="auto"/>
              <w:rPr>
                <w:rFonts w:ascii="Times New Roman" w:hAnsi="Times New Roman" w:cs="Times New Roman"/>
                <w:sz w:val="20"/>
                <w:szCs w:val="20"/>
              </w:rPr>
            </w:pPr>
          </w:p>
          <w:p w14:paraId="19D24D55" w14:textId="77777777" w:rsidR="00641FF5" w:rsidRPr="001C4DDC" w:rsidRDefault="00641FF5" w:rsidP="00641FF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The Coming of the Blessing</w:t>
            </w:r>
          </w:p>
          <w:p w14:paraId="33ED7CC3" w14:textId="77777777" w:rsidR="00641FF5" w:rsidRPr="001C4DDC" w:rsidRDefault="00641FF5" w:rsidP="00641FF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A Successful Cross-Cultural Collaborative</w:t>
            </w:r>
          </w:p>
          <w:p w14:paraId="38D8183C" w14:textId="77777777" w:rsidR="00641FF5" w:rsidRPr="001C4DDC" w:rsidRDefault="00641FF5" w:rsidP="00641FF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lastRenderedPageBreak/>
              <w:t>Effort for American Indian/Alaska</w:t>
            </w:r>
          </w:p>
          <w:p w14:paraId="22D2F174" w14:textId="55269601"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Native Families</w:t>
            </w:r>
          </w:p>
        </w:tc>
        <w:tc>
          <w:tcPr>
            <w:tcW w:w="1111" w:type="dxa"/>
          </w:tcPr>
          <w:p w14:paraId="1521AD3E"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Not stated in bio</w:t>
            </w:r>
          </w:p>
          <w:p w14:paraId="47FFEEC0" w14:textId="77777777" w:rsidR="00641FF5" w:rsidRPr="001C4DDC" w:rsidRDefault="00641FF5" w:rsidP="00641FF5">
            <w:pPr>
              <w:spacing w:after="0" w:line="240" w:lineRule="auto"/>
              <w:rPr>
                <w:rFonts w:ascii="Times New Roman" w:hAnsi="Times New Roman" w:cs="Times New Roman"/>
                <w:sz w:val="20"/>
                <w:szCs w:val="20"/>
              </w:rPr>
            </w:pPr>
          </w:p>
          <w:p w14:paraId="1185A431" w14:textId="407723AD"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Community members in list of authors  </w:t>
            </w:r>
          </w:p>
        </w:tc>
        <w:tc>
          <w:tcPr>
            <w:tcW w:w="894" w:type="dxa"/>
          </w:tcPr>
          <w:p w14:paraId="76DD8826" w14:textId="6C8DCF3F"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w:t>
            </w:r>
          </w:p>
          <w:p w14:paraId="2BBD1AD5" w14:textId="77777777" w:rsidR="00641FF5" w:rsidRPr="001C4DDC" w:rsidRDefault="00641FF5" w:rsidP="00641FF5">
            <w:pPr>
              <w:spacing w:after="0" w:line="240" w:lineRule="auto"/>
              <w:rPr>
                <w:rFonts w:ascii="Times New Roman" w:hAnsi="Times New Roman" w:cs="Times New Roman"/>
                <w:sz w:val="20"/>
                <w:szCs w:val="20"/>
              </w:rPr>
            </w:pPr>
          </w:p>
          <w:p w14:paraId="10BB2F21"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AI/AN </w:t>
            </w:r>
          </w:p>
          <w:p w14:paraId="780BBEFB" w14:textId="77777777" w:rsidR="00641FF5" w:rsidRPr="001C4DDC" w:rsidRDefault="00641FF5" w:rsidP="00641FF5">
            <w:pPr>
              <w:spacing w:after="0" w:line="240" w:lineRule="auto"/>
              <w:rPr>
                <w:rFonts w:ascii="Times New Roman" w:hAnsi="Times New Roman" w:cs="Times New Roman"/>
                <w:sz w:val="20"/>
                <w:szCs w:val="20"/>
              </w:rPr>
            </w:pPr>
          </w:p>
          <w:p w14:paraId="4EF8B65B" w14:textId="75AA93A6"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Women of child-bearing years</w:t>
            </w:r>
          </w:p>
        </w:tc>
        <w:tc>
          <w:tcPr>
            <w:tcW w:w="1051" w:type="dxa"/>
          </w:tcPr>
          <w:p w14:paraId="6A4345EB"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Case study </w:t>
            </w:r>
          </w:p>
          <w:p w14:paraId="31DE43C7" w14:textId="77777777" w:rsidR="00641FF5" w:rsidRPr="001C4DDC" w:rsidRDefault="00641FF5" w:rsidP="00641FF5">
            <w:pPr>
              <w:spacing w:after="0" w:line="240" w:lineRule="auto"/>
              <w:rPr>
                <w:rFonts w:ascii="Times New Roman" w:hAnsi="Times New Roman" w:cs="Times New Roman"/>
                <w:sz w:val="20"/>
                <w:szCs w:val="20"/>
              </w:rPr>
            </w:pPr>
          </w:p>
          <w:p w14:paraId="36DB095A"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Survey to assess culturally appropriateness of resource</w:t>
            </w:r>
          </w:p>
          <w:p w14:paraId="0C02964B" w14:textId="77777777" w:rsidR="00641FF5" w:rsidRPr="001C4DDC" w:rsidRDefault="00641FF5" w:rsidP="00641FF5">
            <w:pPr>
              <w:spacing w:after="0" w:line="240" w:lineRule="auto"/>
              <w:rPr>
                <w:rFonts w:ascii="Times New Roman" w:hAnsi="Times New Roman" w:cs="Times New Roman"/>
                <w:sz w:val="20"/>
                <w:szCs w:val="20"/>
              </w:rPr>
            </w:pPr>
          </w:p>
          <w:p w14:paraId="5A4C717E"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7500 copies distributed, 181 survey </w:t>
            </w:r>
            <w:r w:rsidRPr="001C4DDC">
              <w:rPr>
                <w:rFonts w:ascii="Times New Roman" w:hAnsi="Times New Roman" w:cs="Times New Roman"/>
                <w:sz w:val="20"/>
                <w:szCs w:val="20"/>
              </w:rPr>
              <w:lastRenderedPageBreak/>
              <w:t xml:space="preserve">responses from mothers </w:t>
            </w:r>
          </w:p>
          <w:p w14:paraId="367890A2" w14:textId="77777777" w:rsidR="00641FF5" w:rsidRPr="001C4DDC" w:rsidRDefault="00641FF5" w:rsidP="00011E2B">
            <w:pPr>
              <w:spacing w:after="0" w:line="240" w:lineRule="auto"/>
              <w:rPr>
                <w:rFonts w:ascii="Times New Roman" w:hAnsi="Times New Roman" w:cs="Times New Roman"/>
                <w:sz w:val="20"/>
                <w:szCs w:val="20"/>
              </w:rPr>
            </w:pPr>
          </w:p>
        </w:tc>
        <w:tc>
          <w:tcPr>
            <w:tcW w:w="1359" w:type="dxa"/>
          </w:tcPr>
          <w:p w14:paraId="48F3FDD0"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Community members identified need to support young pregnant women in traditional manner</w:t>
            </w:r>
          </w:p>
          <w:p w14:paraId="535CEE07"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Created a Prenatal education program created and </w:t>
            </w:r>
            <w:r w:rsidRPr="001C4DDC">
              <w:rPr>
                <w:rFonts w:ascii="Times New Roman" w:hAnsi="Times New Roman" w:cs="Times New Roman"/>
                <w:sz w:val="20"/>
                <w:szCs w:val="20"/>
              </w:rPr>
              <w:lastRenderedPageBreak/>
              <w:t>taught by community women</w:t>
            </w:r>
          </w:p>
          <w:p w14:paraId="4A516CF2" w14:textId="77777777" w:rsidR="00641FF5" w:rsidRPr="001C4DDC" w:rsidRDefault="00641FF5" w:rsidP="00011E2B">
            <w:pPr>
              <w:spacing w:after="0" w:line="240" w:lineRule="auto"/>
              <w:rPr>
                <w:rFonts w:ascii="Times New Roman" w:hAnsi="Times New Roman" w:cs="Times New Roman"/>
                <w:sz w:val="20"/>
                <w:szCs w:val="20"/>
              </w:rPr>
            </w:pPr>
          </w:p>
        </w:tc>
        <w:tc>
          <w:tcPr>
            <w:tcW w:w="1420" w:type="dxa"/>
          </w:tcPr>
          <w:p w14:paraId="107AFFD5"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Booklet is an education tool from conception to after the baby is born</w:t>
            </w:r>
          </w:p>
          <w:p w14:paraId="30CD4E71" w14:textId="59B53F88"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Includes info on pregnancy, breastfeeding, immunization</w:t>
            </w:r>
          </w:p>
        </w:tc>
        <w:tc>
          <w:tcPr>
            <w:tcW w:w="1807" w:type="dxa"/>
          </w:tcPr>
          <w:p w14:paraId="3EC4C1DF"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-Trust within committee </w:t>
            </w:r>
          </w:p>
          <w:p w14:paraId="1D4E6779"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Protocols such a prayer, gift giving</w:t>
            </w:r>
          </w:p>
          <w:p w14:paraId="63E4502A"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-Community members took the lead and felt “empowered”</w:t>
            </w:r>
          </w:p>
          <w:p w14:paraId="48E458D6"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“Culturally appropriate” by basing the program on the Medicine Wheel, AI/AN protective factor, </w:t>
            </w:r>
            <w:r w:rsidRPr="001C4DDC">
              <w:rPr>
                <w:rFonts w:ascii="Times New Roman" w:hAnsi="Times New Roman" w:cs="Times New Roman"/>
                <w:sz w:val="20"/>
                <w:szCs w:val="20"/>
              </w:rPr>
              <w:lastRenderedPageBreak/>
              <w:t xml:space="preserve">inclusion of baby’s father </w:t>
            </w:r>
          </w:p>
          <w:p w14:paraId="4F470650" w14:textId="7B30F410"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AI/AN artist contributed to booklet</w:t>
            </w:r>
          </w:p>
        </w:tc>
        <w:tc>
          <w:tcPr>
            <w:tcW w:w="2084" w:type="dxa"/>
          </w:tcPr>
          <w:p w14:paraId="138031C6"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-No areas of improvement reported </w:t>
            </w:r>
          </w:p>
          <w:p w14:paraId="72CA0CEB" w14:textId="77777777" w:rsidR="00641FF5" w:rsidRPr="001C4DDC" w:rsidRDefault="00641FF5" w:rsidP="00011E2B">
            <w:pPr>
              <w:spacing w:after="0" w:line="240" w:lineRule="auto"/>
              <w:rPr>
                <w:rFonts w:ascii="Times New Roman" w:hAnsi="Times New Roman" w:cs="Times New Roman"/>
                <w:sz w:val="20"/>
                <w:szCs w:val="20"/>
              </w:rPr>
            </w:pPr>
          </w:p>
        </w:tc>
        <w:tc>
          <w:tcPr>
            <w:tcW w:w="1945" w:type="dxa"/>
          </w:tcPr>
          <w:p w14:paraId="11F0F1A4"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AI/AN committee women represented both lay and professional health care providers </w:t>
            </w:r>
          </w:p>
          <w:p w14:paraId="6372CA03"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Role in development and evaluation of the program </w:t>
            </w:r>
          </w:p>
          <w:p w14:paraId="45BCC016"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FLWs delivered the booklet and program </w:t>
            </w:r>
          </w:p>
          <w:p w14:paraId="4C5E75C0" w14:textId="77777777" w:rsidR="00641FF5" w:rsidRPr="001C4DDC" w:rsidRDefault="00641FF5" w:rsidP="00011E2B">
            <w:pPr>
              <w:spacing w:after="0" w:line="240" w:lineRule="auto"/>
              <w:rPr>
                <w:rFonts w:ascii="Times New Roman" w:hAnsi="Times New Roman" w:cs="Times New Roman"/>
                <w:sz w:val="20"/>
                <w:szCs w:val="20"/>
              </w:rPr>
            </w:pPr>
          </w:p>
        </w:tc>
        <w:tc>
          <w:tcPr>
            <w:tcW w:w="1945" w:type="dxa"/>
          </w:tcPr>
          <w:p w14:paraId="73300143"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- 88% found booklet helpful - 77% started prenatal care. -88% kept all prenatal appointments</w:t>
            </w:r>
          </w:p>
          <w:p w14:paraId="13AD5710"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Pre-term birth rate 7% versus 14.1% in all AI/AN births</w:t>
            </w:r>
          </w:p>
          <w:p w14:paraId="7BF1ADB1" w14:textId="77777777" w:rsidR="00641FF5" w:rsidRPr="001C4DDC" w:rsidRDefault="00641FF5" w:rsidP="00641F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Reported behaviour changes such as eating better, reducing stress, exercising and deciding to breastfeed</w:t>
            </w:r>
          </w:p>
          <w:p w14:paraId="5ED8339F" w14:textId="77777777" w:rsidR="00641FF5" w:rsidRPr="001C4DDC" w:rsidRDefault="00641FF5" w:rsidP="00011E2B">
            <w:pPr>
              <w:autoSpaceDE w:val="0"/>
              <w:autoSpaceDN w:val="0"/>
              <w:adjustRightInd w:val="0"/>
              <w:spacing w:after="0" w:line="240" w:lineRule="auto"/>
              <w:rPr>
                <w:rFonts w:ascii="Times New Roman" w:hAnsi="Times New Roman" w:cs="Times New Roman"/>
                <w:sz w:val="20"/>
                <w:szCs w:val="20"/>
              </w:rPr>
            </w:pPr>
          </w:p>
        </w:tc>
      </w:tr>
      <w:tr w:rsidR="00641FF5" w:rsidRPr="001C4DDC" w14:paraId="79F2200B" w14:textId="77777777" w:rsidTr="00011E2B">
        <w:trPr>
          <w:trHeight w:val="706"/>
        </w:trPr>
        <w:tc>
          <w:tcPr>
            <w:tcW w:w="973" w:type="dxa"/>
          </w:tcPr>
          <w:p w14:paraId="385F952B"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Balmer &amp; Foster,</w:t>
            </w:r>
          </w:p>
          <w:p w14:paraId="45EA61F8"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1997</w:t>
            </w:r>
          </w:p>
          <w:p w14:paraId="4BBD4EA5" w14:textId="77777777" w:rsidR="00A004A0" w:rsidRPr="001C4DDC" w:rsidRDefault="00A004A0" w:rsidP="00A004A0">
            <w:pPr>
              <w:spacing w:after="0" w:line="240" w:lineRule="auto"/>
              <w:rPr>
                <w:rFonts w:ascii="Times New Roman" w:hAnsi="Times New Roman" w:cs="Times New Roman"/>
                <w:sz w:val="20"/>
                <w:szCs w:val="20"/>
              </w:rPr>
            </w:pPr>
          </w:p>
          <w:p w14:paraId="387EEAD5" w14:textId="77777777" w:rsidR="00A004A0" w:rsidRPr="001C4DDC" w:rsidRDefault="00A004A0" w:rsidP="00A004A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Preliminary evaluation of the effects of a</w:t>
            </w:r>
          </w:p>
          <w:p w14:paraId="7803AD84" w14:textId="77777777" w:rsidR="00A004A0" w:rsidRPr="001C4DDC" w:rsidRDefault="00A004A0" w:rsidP="00A004A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nutrition awareness project on the</w:t>
            </w:r>
          </w:p>
          <w:p w14:paraId="40248D60" w14:textId="77777777" w:rsidR="00A004A0" w:rsidRPr="001C4DDC" w:rsidRDefault="00A004A0" w:rsidP="00A004A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Ngaanyatjarra </w:t>
            </w:r>
            <w:proofErr w:type="spellStart"/>
            <w:r w:rsidRPr="001C4DDC">
              <w:rPr>
                <w:rFonts w:ascii="Times New Roman" w:hAnsi="Times New Roman" w:cs="Times New Roman"/>
                <w:i/>
                <w:iCs/>
                <w:sz w:val="20"/>
                <w:szCs w:val="20"/>
              </w:rPr>
              <w:t>Pitjantjatjara</w:t>
            </w:r>
            <w:proofErr w:type="spellEnd"/>
            <w:r w:rsidRPr="001C4DDC">
              <w:rPr>
                <w:rFonts w:ascii="Times New Roman" w:hAnsi="Times New Roman" w:cs="Times New Roman"/>
                <w:i/>
                <w:iCs/>
                <w:sz w:val="20"/>
                <w:szCs w:val="20"/>
              </w:rPr>
              <w:t xml:space="preserve"> Yankunytjatjara (NPY)</w:t>
            </w:r>
          </w:p>
          <w:p w14:paraId="551593C5" w14:textId="55506F6B" w:rsidR="00641FF5"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communities of central Australia</w:t>
            </w:r>
          </w:p>
        </w:tc>
        <w:tc>
          <w:tcPr>
            <w:tcW w:w="1111" w:type="dxa"/>
          </w:tcPr>
          <w:p w14:paraId="79972A24"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stated in bio.</w:t>
            </w:r>
          </w:p>
          <w:p w14:paraId="37D2E008" w14:textId="373890E1" w:rsidR="00641FF5"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Second author is Indigenous and article endorsed by NPY women’s council.</w:t>
            </w:r>
          </w:p>
        </w:tc>
        <w:tc>
          <w:tcPr>
            <w:tcW w:w="894" w:type="dxa"/>
          </w:tcPr>
          <w:p w14:paraId="6D7BFA10"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483534CB" w14:textId="77777777" w:rsidR="00A004A0" w:rsidRPr="001C4DDC" w:rsidRDefault="00A004A0" w:rsidP="00A004A0">
            <w:pPr>
              <w:spacing w:after="0" w:line="240" w:lineRule="auto"/>
              <w:rPr>
                <w:rFonts w:ascii="Times New Roman" w:hAnsi="Times New Roman" w:cs="Times New Roman"/>
                <w:sz w:val="20"/>
                <w:szCs w:val="20"/>
              </w:rPr>
            </w:pPr>
          </w:p>
          <w:p w14:paraId="3C3728B0"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Aboriginal women and children </w:t>
            </w:r>
          </w:p>
          <w:p w14:paraId="2B20B2B8" w14:textId="77777777" w:rsidR="00A004A0" w:rsidRPr="001C4DDC" w:rsidRDefault="00A004A0" w:rsidP="00A004A0">
            <w:pPr>
              <w:spacing w:after="0" w:line="240" w:lineRule="auto"/>
              <w:rPr>
                <w:rFonts w:ascii="Times New Roman" w:hAnsi="Times New Roman" w:cs="Times New Roman"/>
                <w:sz w:val="20"/>
                <w:szCs w:val="20"/>
              </w:rPr>
            </w:pPr>
          </w:p>
          <w:p w14:paraId="2FE9693A" w14:textId="2074FAF6" w:rsidR="00641FF5"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Young mothers and children under 5</w:t>
            </w:r>
          </w:p>
        </w:tc>
        <w:tc>
          <w:tcPr>
            <w:tcW w:w="1051" w:type="dxa"/>
          </w:tcPr>
          <w:p w14:paraId="48B15252"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Process Evaluation quant- descriptive stats; narrative</w:t>
            </w:r>
          </w:p>
          <w:p w14:paraId="55AFDF8A" w14:textId="77777777" w:rsidR="00A004A0" w:rsidRPr="001C4DDC" w:rsidRDefault="00A004A0" w:rsidP="00A004A0">
            <w:pPr>
              <w:spacing w:after="0" w:line="240" w:lineRule="auto"/>
              <w:rPr>
                <w:rFonts w:ascii="Times New Roman" w:hAnsi="Times New Roman" w:cs="Times New Roman"/>
                <w:sz w:val="20"/>
                <w:szCs w:val="20"/>
              </w:rPr>
            </w:pPr>
          </w:p>
          <w:p w14:paraId="571FA379"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Outcome Evaluation</w:t>
            </w:r>
          </w:p>
          <w:p w14:paraId="73CF39D6"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Anecdotal evidence</w:t>
            </w:r>
          </w:p>
          <w:p w14:paraId="6FEAC19F" w14:textId="77777777" w:rsidR="00A004A0" w:rsidRPr="001C4DDC" w:rsidRDefault="00A004A0" w:rsidP="00A004A0">
            <w:pPr>
              <w:spacing w:after="0" w:line="240" w:lineRule="auto"/>
              <w:rPr>
                <w:rFonts w:ascii="Times New Roman" w:hAnsi="Times New Roman" w:cs="Times New Roman"/>
                <w:sz w:val="20"/>
                <w:szCs w:val="20"/>
              </w:rPr>
            </w:pPr>
          </w:p>
          <w:p w14:paraId="1C12ECC5"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Impact Evaluation</w:t>
            </w:r>
          </w:p>
          <w:p w14:paraId="1D120CB9"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Quant </w:t>
            </w:r>
          </w:p>
          <w:p w14:paraId="587ECFCD" w14:textId="77777777" w:rsidR="00A004A0" w:rsidRPr="001C4DDC" w:rsidRDefault="00A004A0" w:rsidP="00A004A0">
            <w:pPr>
              <w:spacing w:after="0" w:line="240" w:lineRule="auto"/>
              <w:rPr>
                <w:rFonts w:ascii="Times New Roman" w:hAnsi="Times New Roman" w:cs="Times New Roman"/>
                <w:sz w:val="20"/>
                <w:szCs w:val="20"/>
              </w:rPr>
            </w:pPr>
          </w:p>
          <w:p w14:paraId="28769323" w14:textId="13F6C6F7" w:rsidR="00641FF5"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 8 communities, 212 mothers and children</w:t>
            </w:r>
          </w:p>
        </w:tc>
        <w:tc>
          <w:tcPr>
            <w:tcW w:w="1359" w:type="dxa"/>
          </w:tcPr>
          <w:p w14:paraId="368C579D" w14:textId="158D58E5"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Nutrition project </w:t>
            </w:r>
          </w:p>
          <w:p w14:paraId="410A0311" w14:textId="6A97FEB0"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Develop awareness and knowledge to prevent failure to thrive</w:t>
            </w:r>
          </w:p>
          <w:p w14:paraId="382485A2"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Promote health practices.</w:t>
            </w:r>
          </w:p>
          <w:p w14:paraId="6C276540" w14:textId="64129A4D"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Maintain better health </w:t>
            </w:r>
          </w:p>
          <w:p w14:paraId="2622D400" w14:textId="4688386A" w:rsidR="00A004A0" w:rsidRPr="001C4DDC" w:rsidRDefault="00A004A0" w:rsidP="00A004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1C4DDC">
              <w:rPr>
                <w:rFonts w:ascii="Times New Roman" w:hAnsi="Times New Roman" w:cs="Times New Roman"/>
                <w:sz w:val="20"/>
                <w:szCs w:val="20"/>
              </w:rPr>
              <w:t xml:space="preserve">Project initiated by the </w:t>
            </w:r>
          </w:p>
          <w:p w14:paraId="212BBA66" w14:textId="77777777"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NPY Women's Council </w:t>
            </w:r>
          </w:p>
          <w:p w14:paraId="67F780FA" w14:textId="77777777" w:rsidR="00641FF5" w:rsidRPr="001C4DDC" w:rsidRDefault="00641FF5" w:rsidP="00641FF5">
            <w:pPr>
              <w:spacing w:after="0" w:line="240" w:lineRule="auto"/>
              <w:rPr>
                <w:rFonts w:ascii="Times New Roman" w:hAnsi="Times New Roman" w:cs="Times New Roman"/>
                <w:sz w:val="20"/>
                <w:szCs w:val="20"/>
              </w:rPr>
            </w:pPr>
          </w:p>
        </w:tc>
        <w:tc>
          <w:tcPr>
            <w:tcW w:w="1420" w:type="dxa"/>
          </w:tcPr>
          <w:p w14:paraId="20B4871B" w14:textId="6CAA289E"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Outreach and education</w:t>
            </w:r>
          </w:p>
          <w:p w14:paraId="163E16D1" w14:textId="77777777" w:rsidR="00A004A0"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Crisis intervention</w:t>
            </w:r>
          </w:p>
          <w:p w14:paraId="48AFC8B6" w14:textId="66FE1B14"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Production of a culturally appropriate resource manual</w:t>
            </w:r>
          </w:p>
          <w:p w14:paraId="1AB3C6E9" w14:textId="32DB9FF8"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Store education and recommendations </w:t>
            </w:r>
          </w:p>
          <w:p w14:paraId="1D1BD9CE" w14:textId="77777777" w:rsidR="00641FF5" w:rsidRPr="001C4DDC" w:rsidRDefault="00641FF5" w:rsidP="00641FF5">
            <w:pPr>
              <w:spacing w:after="0" w:line="240" w:lineRule="auto"/>
              <w:rPr>
                <w:rFonts w:ascii="Times New Roman" w:hAnsi="Times New Roman" w:cs="Times New Roman"/>
                <w:sz w:val="20"/>
                <w:szCs w:val="20"/>
              </w:rPr>
            </w:pPr>
          </w:p>
        </w:tc>
        <w:tc>
          <w:tcPr>
            <w:tcW w:w="1807" w:type="dxa"/>
          </w:tcPr>
          <w:p w14:paraId="77F31B71" w14:textId="76C96233"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 community language </w:t>
            </w:r>
          </w:p>
          <w:p w14:paraId="4470C885" w14:textId="26C93DAF"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Senior community women promoting program</w:t>
            </w:r>
          </w:p>
          <w:p w14:paraId="35C96392" w14:textId="11501F7E"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Full support of community health clinic </w:t>
            </w:r>
          </w:p>
          <w:p w14:paraId="09FD95EF" w14:textId="49D4F219"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appropriate for community.</w:t>
            </w:r>
          </w:p>
          <w:p w14:paraId="606DA6A6" w14:textId="0958944F"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Aboriginal leading workshop </w:t>
            </w:r>
          </w:p>
          <w:p w14:paraId="699F0A50" w14:textId="263E4B68"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Initiated by NPY Women’s Council</w:t>
            </w:r>
          </w:p>
          <w:p w14:paraId="507F654A" w14:textId="77777777" w:rsidR="00641FF5" w:rsidRPr="001C4DDC" w:rsidRDefault="00641FF5" w:rsidP="00641FF5">
            <w:pPr>
              <w:spacing w:after="0" w:line="240" w:lineRule="auto"/>
              <w:rPr>
                <w:rFonts w:ascii="Times New Roman" w:hAnsi="Times New Roman" w:cs="Times New Roman"/>
                <w:sz w:val="20"/>
                <w:szCs w:val="20"/>
              </w:rPr>
            </w:pPr>
          </w:p>
        </w:tc>
        <w:tc>
          <w:tcPr>
            <w:tcW w:w="2084" w:type="dxa"/>
          </w:tcPr>
          <w:p w14:paraId="1F41B521" w14:textId="1EAAA61E"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Attendance decreased over lessons</w:t>
            </w:r>
          </w:p>
          <w:p w14:paraId="36CE74ED" w14:textId="13B397AE"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obligations and demands of mothers made participation challenging </w:t>
            </w:r>
          </w:p>
          <w:p w14:paraId="29687BF2" w14:textId="6BCEAC53"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Gender roles of women have created challenges</w:t>
            </w:r>
          </w:p>
          <w:p w14:paraId="2867B035" w14:textId="72B5DC3E"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Not able to engage fathers in program </w:t>
            </w:r>
          </w:p>
          <w:p w14:paraId="425D9D3A" w14:textId="77777777" w:rsidR="00641FF5" w:rsidRPr="001C4DDC" w:rsidRDefault="00641FF5" w:rsidP="00641FF5">
            <w:pPr>
              <w:spacing w:after="0" w:line="240" w:lineRule="auto"/>
              <w:rPr>
                <w:rFonts w:ascii="Times New Roman" w:hAnsi="Times New Roman" w:cs="Times New Roman"/>
                <w:sz w:val="20"/>
                <w:szCs w:val="20"/>
              </w:rPr>
            </w:pPr>
          </w:p>
        </w:tc>
        <w:tc>
          <w:tcPr>
            <w:tcW w:w="1945" w:type="dxa"/>
          </w:tcPr>
          <w:p w14:paraId="271B9A4C" w14:textId="473A0B0B"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Indigenous senior health worker, a non-Indigenous registered nurse, and a play therapist delivering program</w:t>
            </w:r>
          </w:p>
          <w:p w14:paraId="68FB269B" w14:textId="18C67F83"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Indigenous health worker in training to take over play therapist role </w:t>
            </w:r>
          </w:p>
          <w:p w14:paraId="0604EFB7" w14:textId="1535B79C"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Role of the workers in planning and evaluation not explicitly </w:t>
            </w:r>
            <w:proofErr w:type="gramStart"/>
            <w:r w:rsidRPr="001C4DDC">
              <w:rPr>
                <w:rFonts w:ascii="Times New Roman" w:hAnsi="Times New Roman" w:cs="Times New Roman"/>
                <w:sz w:val="20"/>
                <w:szCs w:val="20"/>
              </w:rPr>
              <w:t>identified ?may</w:t>
            </w:r>
            <w:proofErr w:type="gramEnd"/>
            <w:r w:rsidRPr="001C4DDC">
              <w:rPr>
                <w:rFonts w:ascii="Times New Roman" w:hAnsi="Times New Roman" w:cs="Times New Roman"/>
                <w:sz w:val="20"/>
                <w:szCs w:val="20"/>
              </w:rPr>
              <w:t xml:space="preserve"> have contributed to evaluation componen</w:t>
            </w:r>
            <w:r>
              <w:rPr>
                <w:rFonts w:ascii="Times New Roman" w:hAnsi="Times New Roman" w:cs="Times New Roman"/>
                <w:sz w:val="20"/>
                <w:szCs w:val="20"/>
              </w:rPr>
              <w:t>t</w:t>
            </w:r>
            <w:r w:rsidRPr="001C4DDC">
              <w:rPr>
                <w:rFonts w:ascii="Times New Roman" w:hAnsi="Times New Roman" w:cs="Times New Roman"/>
                <w:sz w:val="20"/>
                <w:szCs w:val="20"/>
              </w:rPr>
              <w:t xml:space="preserve"> </w:t>
            </w:r>
          </w:p>
          <w:p w14:paraId="1C658FA4" w14:textId="77777777" w:rsidR="00641FF5" w:rsidRPr="001C4DDC" w:rsidRDefault="00641FF5" w:rsidP="00641FF5">
            <w:pPr>
              <w:spacing w:after="0" w:line="240" w:lineRule="auto"/>
              <w:rPr>
                <w:rFonts w:ascii="Times New Roman" w:hAnsi="Times New Roman" w:cs="Times New Roman"/>
                <w:sz w:val="20"/>
                <w:szCs w:val="20"/>
              </w:rPr>
            </w:pPr>
          </w:p>
        </w:tc>
        <w:tc>
          <w:tcPr>
            <w:tcW w:w="1945" w:type="dxa"/>
          </w:tcPr>
          <w:p w14:paraId="7CE6FD56" w14:textId="6A156A53"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Educational component has been effective</w:t>
            </w:r>
          </w:p>
          <w:p w14:paraId="4491B72A" w14:textId="2DA2EA08"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Certain problem areas identified in crisis intervention</w:t>
            </w:r>
          </w:p>
          <w:p w14:paraId="252CA7E4" w14:textId="5DF90FCB"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Challenging to</w:t>
            </w:r>
            <w:r>
              <w:rPr>
                <w:rFonts w:ascii="Times New Roman" w:hAnsi="Times New Roman" w:cs="Times New Roman"/>
                <w:sz w:val="20"/>
                <w:szCs w:val="20"/>
              </w:rPr>
              <w:t xml:space="preserve"> </w:t>
            </w:r>
            <w:r w:rsidRPr="001C4DDC">
              <w:rPr>
                <w:rFonts w:ascii="Times New Roman" w:hAnsi="Times New Roman" w:cs="Times New Roman"/>
                <w:sz w:val="20"/>
                <w:szCs w:val="20"/>
              </w:rPr>
              <w:t>influence stores</w:t>
            </w:r>
          </w:p>
          <w:p w14:paraId="3D31A34E" w14:textId="36DFC540"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reduction in junk food consumption </w:t>
            </w:r>
          </w:p>
          <w:p w14:paraId="3452BA22" w14:textId="419EEE4F"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change in hospital admissions </w:t>
            </w:r>
          </w:p>
          <w:p w14:paraId="64BB792D" w14:textId="0929202C"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Some children gaining weight </w:t>
            </w:r>
          </w:p>
          <w:p w14:paraId="0724907D" w14:textId="09C3F8CD" w:rsidR="00A004A0"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Identified need for intensive and comprehensive interventional approach </w:t>
            </w:r>
          </w:p>
          <w:p w14:paraId="7F444AAF" w14:textId="3E2C8885" w:rsidR="00641FF5" w:rsidRPr="001C4DDC" w:rsidRDefault="00A004A0" w:rsidP="00A004A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Challenging to determine program effect as mothers reluctant to speak out in evaluation</w:t>
            </w:r>
          </w:p>
        </w:tc>
      </w:tr>
      <w:tr w:rsidR="00A004A0" w:rsidRPr="001C4DDC" w14:paraId="317CC28A" w14:textId="77777777" w:rsidTr="00011E2B">
        <w:trPr>
          <w:trHeight w:val="706"/>
        </w:trPr>
        <w:tc>
          <w:tcPr>
            <w:tcW w:w="973" w:type="dxa"/>
          </w:tcPr>
          <w:p w14:paraId="7BFA3233" w14:textId="77777777" w:rsidR="001C2C38" w:rsidRPr="001C4DDC" w:rsidRDefault="001C2C38" w:rsidP="001C2C3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Banks, 2003 </w:t>
            </w:r>
          </w:p>
          <w:p w14:paraId="4864C450" w14:textId="77777777" w:rsidR="001C2C38" w:rsidRPr="001C4DDC" w:rsidRDefault="001C2C38" w:rsidP="001C2C38">
            <w:pPr>
              <w:autoSpaceDE w:val="0"/>
              <w:autoSpaceDN w:val="0"/>
              <w:adjustRightInd w:val="0"/>
              <w:spacing w:after="0" w:line="240" w:lineRule="auto"/>
              <w:rPr>
                <w:rFonts w:ascii="Times New Roman" w:hAnsi="Times New Roman" w:cs="Times New Roman"/>
                <w:sz w:val="20"/>
                <w:szCs w:val="20"/>
              </w:rPr>
            </w:pPr>
          </w:p>
          <w:p w14:paraId="5CCC1F95" w14:textId="77777777" w:rsidR="001C2C38" w:rsidRPr="001C4DDC" w:rsidRDefault="001C2C38" w:rsidP="001C2C38">
            <w:pPr>
              <w:autoSpaceDE w:val="0"/>
              <w:autoSpaceDN w:val="0"/>
              <w:adjustRightInd w:val="0"/>
              <w:spacing w:after="0" w:line="240" w:lineRule="auto"/>
              <w:rPr>
                <w:rFonts w:ascii="Times New Roman" w:hAnsi="Times New Roman" w:cs="Times New Roman"/>
                <w:i/>
                <w:iCs/>
                <w:sz w:val="20"/>
                <w:szCs w:val="20"/>
              </w:rPr>
            </w:pPr>
            <w:proofErr w:type="spellStart"/>
            <w:r w:rsidRPr="001C4DDC">
              <w:rPr>
                <w:rFonts w:ascii="Times New Roman" w:hAnsi="Times New Roman" w:cs="Times New Roman"/>
                <w:i/>
                <w:iCs/>
                <w:sz w:val="20"/>
                <w:szCs w:val="20"/>
              </w:rPr>
              <w:lastRenderedPageBreak/>
              <w:t>Ka’nistenhsera</w:t>
            </w:r>
            <w:proofErr w:type="spellEnd"/>
          </w:p>
          <w:p w14:paraId="1DE46DE6" w14:textId="77777777" w:rsidR="001C2C38" w:rsidRPr="001C4DDC" w:rsidRDefault="001C2C38" w:rsidP="001C2C38">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a Native community rekindles the tradition of </w:t>
            </w:r>
          </w:p>
          <w:p w14:paraId="6C8D75A3" w14:textId="5F58D111"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breastfeeding</w:t>
            </w:r>
          </w:p>
        </w:tc>
        <w:tc>
          <w:tcPr>
            <w:tcW w:w="1111" w:type="dxa"/>
          </w:tcPr>
          <w:p w14:paraId="7E53982D"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Unknown </w:t>
            </w:r>
          </w:p>
          <w:p w14:paraId="09E6DDA3" w14:textId="6801F9EB"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Cannot find a bio</w:t>
            </w:r>
          </w:p>
        </w:tc>
        <w:tc>
          <w:tcPr>
            <w:tcW w:w="894" w:type="dxa"/>
          </w:tcPr>
          <w:p w14:paraId="2D4C332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5F5324ED"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Quebec</w:t>
            </w:r>
          </w:p>
          <w:p w14:paraId="13BC7610" w14:textId="77777777" w:rsidR="001C2C38" w:rsidRPr="001C4DDC" w:rsidRDefault="001C2C38" w:rsidP="001C2C38">
            <w:pPr>
              <w:spacing w:after="0" w:line="240" w:lineRule="auto"/>
              <w:rPr>
                <w:rFonts w:ascii="Times New Roman" w:hAnsi="Times New Roman" w:cs="Times New Roman"/>
                <w:sz w:val="20"/>
                <w:szCs w:val="20"/>
              </w:rPr>
            </w:pPr>
          </w:p>
          <w:p w14:paraId="4009EEBF"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First Nations</w:t>
            </w:r>
          </w:p>
          <w:p w14:paraId="5818F24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Community  </w:t>
            </w:r>
          </w:p>
          <w:p w14:paraId="50143070" w14:textId="77777777" w:rsidR="001C2C38" w:rsidRPr="001C4DDC" w:rsidRDefault="001C2C38" w:rsidP="001C2C38">
            <w:pPr>
              <w:spacing w:after="0" w:line="240" w:lineRule="auto"/>
              <w:rPr>
                <w:rFonts w:ascii="Times New Roman" w:hAnsi="Times New Roman" w:cs="Times New Roman"/>
                <w:sz w:val="20"/>
                <w:szCs w:val="20"/>
              </w:rPr>
            </w:pPr>
          </w:p>
          <w:p w14:paraId="319328EE"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Mohawk</w:t>
            </w:r>
          </w:p>
          <w:p w14:paraId="78D16D95" w14:textId="77777777" w:rsidR="00A004A0" w:rsidRPr="001C4DDC" w:rsidRDefault="00A004A0" w:rsidP="00A004A0">
            <w:pPr>
              <w:spacing w:after="0" w:line="240" w:lineRule="auto"/>
              <w:rPr>
                <w:rFonts w:ascii="Times New Roman" w:hAnsi="Times New Roman" w:cs="Times New Roman"/>
                <w:sz w:val="20"/>
                <w:szCs w:val="20"/>
              </w:rPr>
            </w:pPr>
          </w:p>
        </w:tc>
        <w:tc>
          <w:tcPr>
            <w:tcW w:w="1051" w:type="dxa"/>
          </w:tcPr>
          <w:p w14:paraId="08ECDFA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Community-based</w:t>
            </w:r>
          </w:p>
          <w:p w14:paraId="024D8E7F"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Intervention</w:t>
            </w:r>
          </w:p>
          <w:p w14:paraId="74605CC6"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Driven by community</w:t>
            </w:r>
          </w:p>
          <w:p w14:paraId="2FD41271" w14:textId="77777777" w:rsidR="001C2C38" w:rsidRPr="001C4DDC" w:rsidRDefault="001C2C38" w:rsidP="001C2C38">
            <w:pPr>
              <w:spacing w:after="0" w:line="240" w:lineRule="auto"/>
              <w:rPr>
                <w:rFonts w:ascii="Times New Roman" w:hAnsi="Times New Roman" w:cs="Times New Roman"/>
                <w:sz w:val="20"/>
                <w:szCs w:val="20"/>
              </w:rPr>
            </w:pPr>
          </w:p>
          <w:p w14:paraId="75D442D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Quant – descriptive stats, BF rates and changes </w:t>
            </w:r>
          </w:p>
          <w:p w14:paraId="6B15A22C" w14:textId="77777777" w:rsidR="001C2C38" w:rsidRPr="001C4DDC" w:rsidRDefault="001C2C38" w:rsidP="001C2C38">
            <w:pPr>
              <w:spacing w:after="0" w:line="240" w:lineRule="auto"/>
              <w:rPr>
                <w:rFonts w:ascii="Times New Roman" w:hAnsi="Times New Roman" w:cs="Times New Roman"/>
                <w:sz w:val="20"/>
                <w:szCs w:val="20"/>
              </w:rPr>
            </w:pPr>
          </w:p>
          <w:p w14:paraId="37FB714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 N reported, just timeframe of program, </w:t>
            </w:r>
          </w:p>
          <w:p w14:paraId="1565F640" w14:textId="4435EEBC"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1995-2001</w:t>
            </w:r>
          </w:p>
        </w:tc>
        <w:tc>
          <w:tcPr>
            <w:tcW w:w="1359" w:type="dxa"/>
          </w:tcPr>
          <w:p w14:paraId="74EAFBF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Increase BF rates in </w:t>
            </w:r>
            <w:r w:rsidRPr="001C4DDC">
              <w:rPr>
                <w:rFonts w:ascii="Times New Roman" w:hAnsi="Times New Roman" w:cs="Times New Roman"/>
                <w:sz w:val="20"/>
                <w:szCs w:val="20"/>
              </w:rPr>
              <w:lastRenderedPageBreak/>
              <w:t xml:space="preserve">initiation and sustained BF </w:t>
            </w:r>
          </w:p>
          <w:p w14:paraId="75D0E634"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Promote normalcy of BF through a core groups of BF moms  </w:t>
            </w:r>
          </w:p>
          <w:p w14:paraId="03A4B851" w14:textId="6A1C5100"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Raise community awareness about B</w:t>
            </w:r>
          </w:p>
        </w:tc>
        <w:tc>
          <w:tcPr>
            <w:tcW w:w="1420" w:type="dxa"/>
          </w:tcPr>
          <w:p w14:paraId="6E5C9DA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Trained a community member </w:t>
            </w:r>
            <w:r w:rsidRPr="001C4DDC">
              <w:rPr>
                <w:rFonts w:ascii="Times New Roman" w:hAnsi="Times New Roman" w:cs="Times New Roman"/>
                <w:sz w:val="20"/>
                <w:szCs w:val="20"/>
              </w:rPr>
              <w:lastRenderedPageBreak/>
              <w:t>(grandmother) as a BF promoter</w:t>
            </w:r>
          </w:p>
          <w:p w14:paraId="7218BEF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Provided pre and postnatal support</w:t>
            </w:r>
          </w:p>
          <w:p w14:paraId="3A63AB54"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Initiated a mother’s support group </w:t>
            </w:r>
          </w:p>
          <w:p w14:paraId="1CB09101"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Articles published in community newspaper</w:t>
            </w:r>
          </w:p>
          <w:p w14:paraId="3CB7A4E3"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Education in school on BF</w:t>
            </w:r>
          </w:p>
          <w:p w14:paraId="6C3D63E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Talking Circle with Elders to promote BF</w:t>
            </w:r>
          </w:p>
          <w:p w14:paraId="613F9E57" w14:textId="77777777" w:rsidR="00A004A0" w:rsidRPr="001C4DDC" w:rsidRDefault="00A004A0" w:rsidP="00A004A0">
            <w:pPr>
              <w:spacing w:after="0" w:line="240" w:lineRule="auto"/>
              <w:rPr>
                <w:rFonts w:ascii="Times New Roman" w:hAnsi="Times New Roman" w:cs="Times New Roman"/>
                <w:sz w:val="20"/>
                <w:szCs w:val="20"/>
              </w:rPr>
            </w:pPr>
          </w:p>
        </w:tc>
        <w:tc>
          <w:tcPr>
            <w:tcW w:w="1807" w:type="dxa"/>
          </w:tcPr>
          <w:p w14:paraId="2EB326C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Culturally-based program</w:t>
            </w:r>
          </w:p>
          <w:p w14:paraId="29E41C34"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Strengths-based </w:t>
            </w:r>
          </w:p>
          <w:p w14:paraId="2F1AC44B"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Included strong kinship</w:t>
            </w:r>
          </w:p>
          <w:p w14:paraId="30E93D13"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Deep respect for Elders </w:t>
            </w:r>
          </w:p>
          <w:p w14:paraId="7ED8D4D8"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Connection with natural world</w:t>
            </w:r>
          </w:p>
          <w:p w14:paraId="5F6A659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Grounded in cultural competency</w:t>
            </w:r>
          </w:p>
          <w:p w14:paraId="0FC84D44" w14:textId="77777777" w:rsidR="001C2C38"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Multi-faceted</w:t>
            </w:r>
          </w:p>
          <w:p w14:paraId="1248E36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-Community participation and empowerment </w:t>
            </w:r>
          </w:p>
          <w:p w14:paraId="114894A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Oral traditions for education component</w:t>
            </w:r>
          </w:p>
          <w:p w14:paraId="287B80EB"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Collaboration with the community as a whole (includes other health professionals) </w:t>
            </w:r>
          </w:p>
          <w:p w14:paraId="250D7E5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member as BF promoter identified as most effective tool in regenerating BF </w:t>
            </w:r>
          </w:p>
          <w:p w14:paraId="11B436E2"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Uniqueness of each community imperative for success</w:t>
            </w:r>
          </w:p>
          <w:p w14:paraId="60AA622B" w14:textId="49AA31D3"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Preferred peer experiential learning</w:t>
            </w:r>
          </w:p>
        </w:tc>
        <w:tc>
          <w:tcPr>
            <w:tcW w:w="2084" w:type="dxa"/>
          </w:tcPr>
          <w:p w14:paraId="45CB08ED"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Formal presentations to the mother’s group not well received</w:t>
            </w:r>
          </w:p>
          <w:p w14:paraId="19224EA2"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Conventional written education materials not well received </w:t>
            </w:r>
          </w:p>
          <w:p w14:paraId="542F61D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Family members wanting to participate in feeding</w:t>
            </w:r>
          </w:p>
          <w:p w14:paraId="38CA19ED"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beliefs and feeding practices</w:t>
            </w:r>
          </w:p>
          <w:p w14:paraId="3C516D3E"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Formula provided free to women on welfare</w:t>
            </w:r>
          </w:p>
          <w:p w14:paraId="1AD8BCB1"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Grandmothers’ beliefs could best help new mothers by letting them rest </w:t>
            </w:r>
          </w:p>
          <w:p w14:paraId="0385016A" w14:textId="77777777" w:rsidR="00A004A0" w:rsidRPr="001C4DDC" w:rsidRDefault="00A004A0" w:rsidP="00A004A0">
            <w:pPr>
              <w:spacing w:after="0" w:line="240" w:lineRule="auto"/>
              <w:rPr>
                <w:rFonts w:ascii="Times New Roman" w:hAnsi="Times New Roman" w:cs="Times New Roman"/>
                <w:sz w:val="20"/>
                <w:szCs w:val="20"/>
              </w:rPr>
            </w:pPr>
          </w:p>
        </w:tc>
        <w:tc>
          <w:tcPr>
            <w:tcW w:w="1945" w:type="dxa"/>
          </w:tcPr>
          <w:p w14:paraId="29B135F3"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Program development included the </w:t>
            </w:r>
            <w:r w:rsidRPr="001C4DDC">
              <w:rPr>
                <w:rFonts w:ascii="Times New Roman" w:hAnsi="Times New Roman" w:cs="Times New Roman"/>
                <w:sz w:val="20"/>
                <w:szCs w:val="20"/>
              </w:rPr>
              <w:lastRenderedPageBreak/>
              <w:t xml:space="preserve">community health workers and community nurses’ input </w:t>
            </w:r>
          </w:p>
          <w:p w14:paraId="2093E14D" w14:textId="0E6F6BF2"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member delivered program</w:t>
            </w:r>
          </w:p>
        </w:tc>
        <w:tc>
          <w:tcPr>
            <w:tcW w:w="1945" w:type="dxa"/>
          </w:tcPr>
          <w:p w14:paraId="09FF303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Improvement in initiation and </w:t>
            </w:r>
            <w:r w:rsidRPr="001C4DDC">
              <w:rPr>
                <w:rFonts w:ascii="Times New Roman" w:hAnsi="Times New Roman" w:cs="Times New Roman"/>
                <w:sz w:val="20"/>
                <w:szCs w:val="20"/>
              </w:rPr>
              <w:lastRenderedPageBreak/>
              <w:t xml:space="preserve">duration of breastfeeding rates </w:t>
            </w:r>
          </w:p>
          <w:p w14:paraId="1DE9C49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Increases of 43% and 23% from pre-intervention </w:t>
            </w:r>
          </w:p>
          <w:p w14:paraId="2C278C14"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Other women in the community willing to come forward and provide BF support</w:t>
            </w:r>
          </w:p>
          <w:p w14:paraId="64371DBD" w14:textId="0435B017" w:rsidR="00A004A0"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-Unable to establish core group of BF women</w:t>
            </w:r>
          </w:p>
        </w:tc>
      </w:tr>
      <w:tr w:rsidR="001C2C38" w:rsidRPr="001C4DDC" w14:paraId="2C579E64" w14:textId="77777777" w:rsidTr="00011E2B">
        <w:trPr>
          <w:trHeight w:val="706"/>
        </w:trPr>
        <w:tc>
          <w:tcPr>
            <w:tcW w:w="973" w:type="dxa"/>
          </w:tcPr>
          <w:p w14:paraId="1743EC5D" w14:textId="77777777" w:rsidR="001C2C38" w:rsidRPr="001C4DDC" w:rsidRDefault="001C2C38" w:rsidP="001C2C3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Barlow et al., 2018 </w:t>
            </w:r>
          </w:p>
          <w:p w14:paraId="23CF74FE" w14:textId="77777777" w:rsidR="001C2C38" w:rsidRPr="001C4DDC" w:rsidRDefault="001C2C38" w:rsidP="001C2C38">
            <w:pPr>
              <w:autoSpaceDE w:val="0"/>
              <w:autoSpaceDN w:val="0"/>
              <w:adjustRightInd w:val="0"/>
              <w:spacing w:after="0" w:line="240" w:lineRule="auto"/>
              <w:rPr>
                <w:rFonts w:ascii="Times New Roman" w:hAnsi="Times New Roman" w:cs="Times New Roman"/>
                <w:sz w:val="20"/>
                <w:szCs w:val="20"/>
              </w:rPr>
            </w:pPr>
          </w:p>
          <w:p w14:paraId="67CA41EB" w14:textId="68C7F981" w:rsidR="001C2C38" w:rsidRPr="001C4DDC" w:rsidRDefault="001C2C38" w:rsidP="001C2C3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Discovering frugal innovations through delivering early childhood home visiting interventions in low-resource Tribal communities</w:t>
            </w:r>
          </w:p>
        </w:tc>
        <w:tc>
          <w:tcPr>
            <w:tcW w:w="1111" w:type="dxa"/>
          </w:tcPr>
          <w:p w14:paraId="1AE0F87F"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in bio </w:t>
            </w:r>
          </w:p>
          <w:p w14:paraId="554FC8E2" w14:textId="43A9D736"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Second author McDaniel is Choctaw Nation of Oklahoma. Article was reviewed and approved by Choctaw Nation of Oklahoma, Native American Health Center, Kodiak Area Native Association, and White Mountain Apache Tribe</w:t>
            </w:r>
          </w:p>
        </w:tc>
        <w:tc>
          <w:tcPr>
            <w:tcW w:w="894" w:type="dxa"/>
          </w:tcPr>
          <w:p w14:paraId="559C68AB" w14:textId="175499C0"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US </w:t>
            </w:r>
          </w:p>
          <w:p w14:paraId="6C684854" w14:textId="77777777" w:rsidR="001C2C38" w:rsidRPr="001C4DDC" w:rsidRDefault="001C2C38" w:rsidP="001C2C38">
            <w:pPr>
              <w:spacing w:after="0" w:line="240" w:lineRule="auto"/>
              <w:rPr>
                <w:rFonts w:ascii="Times New Roman" w:hAnsi="Times New Roman" w:cs="Times New Roman"/>
                <w:sz w:val="20"/>
                <w:szCs w:val="20"/>
              </w:rPr>
            </w:pPr>
          </w:p>
          <w:p w14:paraId="70DA713F" w14:textId="77ABA10B"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AI/AN</w:t>
            </w:r>
          </w:p>
        </w:tc>
        <w:tc>
          <w:tcPr>
            <w:tcW w:w="1051" w:type="dxa"/>
          </w:tcPr>
          <w:p w14:paraId="146389E8"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Narrative of program barriers and solutions. </w:t>
            </w:r>
          </w:p>
          <w:p w14:paraId="49AE3B7C" w14:textId="77777777" w:rsidR="001C2C38" w:rsidRPr="001C4DDC" w:rsidRDefault="001C2C38" w:rsidP="001C2C38">
            <w:pPr>
              <w:spacing w:after="0" w:line="240" w:lineRule="auto"/>
              <w:rPr>
                <w:rFonts w:ascii="Times New Roman" w:hAnsi="Times New Roman" w:cs="Times New Roman"/>
                <w:sz w:val="20"/>
                <w:szCs w:val="20"/>
              </w:rPr>
            </w:pPr>
          </w:p>
          <w:p w14:paraId="3C2CD259"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 N reported </w:t>
            </w:r>
          </w:p>
          <w:p w14:paraId="0737745A" w14:textId="77777777" w:rsidR="001C2C38" w:rsidRPr="001C4DDC" w:rsidRDefault="001C2C38" w:rsidP="001C2C38">
            <w:pPr>
              <w:spacing w:after="0" w:line="240" w:lineRule="auto"/>
              <w:rPr>
                <w:rFonts w:ascii="Times New Roman" w:hAnsi="Times New Roman" w:cs="Times New Roman"/>
                <w:sz w:val="20"/>
                <w:szCs w:val="20"/>
              </w:rPr>
            </w:pPr>
          </w:p>
        </w:tc>
        <w:tc>
          <w:tcPr>
            <w:tcW w:w="1359" w:type="dxa"/>
          </w:tcPr>
          <w:p w14:paraId="6B9DD490"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foster positive parenting, healthy child development and improve family wellness </w:t>
            </w:r>
          </w:p>
          <w:p w14:paraId="20F08BA1"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Home-visiting in low-income and hard-to-reach AI/AN communities</w:t>
            </w:r>
          </w:p>
          <w:p w14:paraId="75775AE9" w14:textId="77777777" w:rsidR="001C2C38" w:rsidRPr="001C4DDC" w:rsidRDefault="001C2C38" w:rsidP="001C2C38">
            <w:pPr>
              <w:spacing w:after="0" w:line="240" w:lineRule="auto"/>
              <w:rPr>
                <w:rFonts w:ascii="Times New Roman" w:hAnsi="Times New Roman" w:cs="Times New Roman"/>
                <w:sz w:val="20"/>
                <w:szCs w:val="20"/>
              </w:rPr>
            </w:pPr>
          </w:p>
        </w:tc>
        <w:tc>
          <w:tcPr>
            <w:tcW w:w="1420" w:type="dxa"/>
          </w:tcPr>
          <w:p w14:paraId="1BBDFAA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appropriate home visiting program</w:t>
            </w:r>
          </w:p>
          <w:p w14:paraId="62465579"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Includes education, referrals and support </w:t>
            </w:r>
          </w:p>
          <w:p w14:paraId="7EE7A203" w14:textId="77777777" w:rsidR="001C2C38" w:rsidRPr="001C4DDC" w:rsidRDefault="001C2C38" w:rsidP="001C2C38">
            <w:pPr>
              <w:spacing w:after="0" w:line="240" w:lineRule="auto"/>
              <w:rPr>
                <w:rFonts w:ascii="Times New Roman" w:hAnsi="Times New Roman" w:cs="Times New Roman"/>
                <w:sz w:val="20"/>
                <w:szCs w:val="20"/>
              </w:rPr>
            </w:pPr>
          </w:p>
        </w:tc>
        <w:tc>
          <w:tcPr>
            <w:tcW w:w="1807" w:type="dxa"/>
          </w:tcPr>
          <w:p w14:paraId="3EEC072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Prioritized relationship and trust building  </w:t>
            </w:r>
          </w:p>
          <w:p w14:paraId="7FDBBC1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 Indigenous home visitor fluent in local language.</w:t>
            </w:r>
          </w:p>
          <w:p w14:paraId="2BCB6C10"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Flexibility of program for cultural enhancement, meet families where they are at</w:t>
            </w:r>
          </w:p>
          <w:p w14:paraId="35FD7429"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Can take a break from program if need to</w:t>
            </w:r>
          </w:p>
          <w:p w14:paraId="575E144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Not a defined inclusion </w:t>
            </w:r>
            <w:proofErr w:type="gramStart"/>
            <w:r w:rsidRPr="001C4DDC">
              <w:rPr>
                <w:rFonts w:ascii="Times New Roman" w:hAnsi="Times New Roman" w:cs="Times New Roman"/>
                <w:sz w:val="20"/>
                <w:szCs w:val="20"/>
              </w:rPr>
              <w:t>criteri</w:t>
            </w:r>
            <w:r>
              <w:rPr>
                <w:rFonts w:ascii="Times New Roman" w:hAnsi="Times New Roman" w:cs="Times New Roman"/>
                <w:sz w:val="20"/>
                <w:szCs w:val="20"/>
              </w:rPr>
              <w:t>a</w:t>
            </w:r>
            <w:proofErr w:type="gramEnd"/>
          </w:p>
          <w:p w14:paraId="4F3C90EE"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Elastic home-visiting, home visits took place anywhere, with flexible times</w:t>
            </w:r>
          </w:p>
          <w:p w14:paraId="6190C99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Role of Elder</w:t>
            </w:r>
            <w:r>
              <w:rPr>
                <w:rFonts w:ascii="Times New Roman" w:hAnsi="Times New Roman" w:cs="Times New Roman"/>
                <w:sz w:val="20"/>
                <w:szCs w:val="20"/>
              </w:rPr>
              <w:t>s</w:t>
            </w:r>
            <w:r w:rsidRPr="001C4DDC">
              <w:rPr>
                <w:rFonts w:ascii="Times New Roman" w:hAnsi="Times New Roman" w:cs="Times New Roman"/>
                <w:sz w:val="20"/>
                <w:szCs w:val="20"/>
              </w:rPr>
              <w:t xml:space="preserve"> </w:t>
            </w:r>
          </w:p>
          <w:p w14:paraId="0A925224"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Included extended-family networks</w:t>
            </w:r>
          </w:p>
          <w:p w14:paraId="2A65EFF8"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Persistence in recruiting and retaining families</w:t>
            </w:r>
          </w:p>
          <w:p w14:paraId="23B3BC1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Alternate program delivery for bad weather </w:t>
            </w:r>
          </w:p>
          <w:p w14:paraId="173F5995" w14:textId="5B86501F"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Developing safety protocols and staff support plans </w:t>
            </w:r>
          </w:p>
        </w:tc>
        <w:tc>
          <w:tcPr>
            <w:tcW w:w="2084" w:type="dxa"/>
          </w:tcPr>
          <w:p w14:paraId="4A8959FD" w14:textId="75003E5C" w:rsidR="001C2C38" w:rsidRPr="001C4DDC" w:rsidRDefault="001C2C38" w:rsidP="001C2C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1C4DDC">
              <w:rPr>
                <w:rFonts w:ascii="Times New Roman" w:hAnsi="Times New Roman" w:cs="Times New Roman"/>
                <w:sz w:val="20"/>
                <w:szCs w:val="20"/>
              </w:rPr>
              <w:t>Lack of community trust</w:t>
            </w:r>
          </w:p>
          <w:p w14:paraId="124E1F32"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Concern will not last due to funding, - Historical “do to” community </w:t>
            </w:r>
          </w:p>
          <w:p w14:paraId="5A0F844C"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 for families and home visitors (roads)</w:t>
            </w:r>
          </w:p>
          <w:p w14:paraId="20534E39"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Weather challenges</w:t>
            </w:r>
          </w:p>
          <w:p w14:paraId="36ECA8CA"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Safety of home visitors and participants (domestic violence, dogs, active crime)</w:t>
            </w:r>
          </w:p>
          <w:p w14:paraId="30141D2F"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Risk of high turnover of home visitors</w:t>
            </w:r>
          </w:p>
          <w:p w14:paraId="0EB058B6"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Inadequate resources and capacity to manage data and evaluation.</w:t>
            </w:r>
          </w:p>
          <w:p w14:paraId="1E480048"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Negative perception of assessments  </w:t>
            </w:r>
          </w:p>
          <w:p w14:paraId="4B3F8C8B"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Fractured service networks – long wait times, geographic isolation </w:t>
            </w:r>
          </w:p>
          <w:p w14:paraId="5FFF87C9"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Requirements of funding program</w:t>
            </w:r>
          </w:p>
          <w:p w14:paraId="745C72C8" w14:textId="77777777" w:rsidR="001C2C38" w:rsidRPr="001C4DDC" w:rsidRDefault="001C2C38" w:rsidP="001C2C38">
            <w:pPr>
              <w:spacing w:after="0" w:line="240" w:lineRule="auto"/>
              <w:rPr>
                <w:rFonts w:ascii="Times New Roman" w:hAnsi="Times New Roman" w:cs="Times New Roman"/>
                <w:sz w:val="20"/>
                <w:szCs w:val="20"/>
              </w:rPr>
            </w:pPr>
          </w:p>
        </w:tc>
        <w:tc>
          <w:tcPr>
            <w:tcW w:w="1945" w:type="dxa"/>
          </w:tcPr>
          <w:p w14:paraId="7CCB62D5"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Delivered by an Indigenous paraprofessional from the community </w:t>
            </w:r>
          </w:p>
          <w:p w14:paraId="19AC51B4" w14:textId="219B897B"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FLWs engaged in quality improvement and central role in community wellness</w:t>
            </w:r>
            <w:proofErr w:type="gramStart"/>
            <w:r w:rsidRPr="001C4DDC">
              <w:rPr>
                <w:rFonts w:ascii="Times New Roman" w:hAnsi="Times New Roman" w:cs="Times New Roman"/>
                <w:sz w:val="20"/>
                <w:szCs w:val="20"/>
              </w:rPr>
              <w:t>. ?</w:t>
            </w:r>
            <w:proofErr w:type="gramEnd"/>
            <w:r w:rsidRPr="001C4DDC">
              <w:rPr>
                <w:rFonts w:ascii="Times New Roman" w:hAnsi="Times New Roman" w:cs="Times New Roman"/>
                <w:sz w:val="20"/>
                <w:szCs w:val="20"/>
              </w:rPr>
              <w:t xml:space="preserve"> role in development and evaluation</w:t>
            </w:r>
          </w:p>
        </w:tc>
        <w:tc>
          <w:tcPr>
            <w:tcW w:w="1945" w:type="dxa"/>
          </w:tcPr>
          <w:p w14:paraId="3B926ECF"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evaluation component or discussion of outcomes </w:t>
            </w:r>
          </w:p>
          <w:p w14:paraId="7BB1DDA7" w14:textId="77777777" w:rsidR="001C2C38" w:rsidRPr="001C4DDC" w:rsidRDefault="001C2C38"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All communities agreed that programs legislatively funded and locally run addressed disparities in a culturally appropriate manner</w:t>
            </w:r>
          </w:p>
          <w:p w14:paraId="02C7215D" w14:textId="77777777" w:rsidR="001C2C38" w:rsidRPr="001C4DDC" w:rsidRDefault="001C2C38" w:rsidP="001C2C38">
            <w:pPr>
              <w:spacing w:after="0" w:line="240" w:lineRule="auto"/>
              <w:rPr>
                <w:rFonts w:ascii="Times New Roman" w:hAnsi="Times New Roman" w:cs="Times New Roman"/>
                <w:sz w:val="20"/>
                <w:szCs w:val="20"/>
              </w:rPr>
            </w:pPr>
          </w:p>
        </w:tc>
      </w:tr>
      <w:tr w:rsidR="00C22600" w:rsidRPr="001C4DDC" w14:paraId="2BFEB666" w14:textId="77777777" w:rsidTr="00011E2B">
        <w:trPr>
          <w:trHeight w:val="706"/>
        </w:trPr>
        <w:tc>
          <w:tcPr>
            <w:tcW w:w="973" w:type="dxa"/>
          </w:tcPr>
          <w:p w14:paraId="6A90C016"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lastRenderedPageBreak/>
              <w:t>Bertilone</w:t>
            </w:r>
            <w:proofErr w:type="spellEnd"/>
            <w:r w:rsidRPr="001C4DDC">
              <w:rPr>
                <w:rFonts w:ascii="Times New Roman" w:hAnsi="Times New Roman" w:cs="Times New Roman"/>
                <w:sz w:val="20"/>
                <w:szCs w:val="20"/>
              </w:rPr>
              <w:t xml:space="preserve"> and McEvoy,</w:t>
            </w:r>
          </w:p>
          <w:p w14:paraId="4E260A78"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2015</w:t>
            </w:r>
          </w:p>
          <w:p w14:paraId="246C8ED0"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
          <w:p w14:paraId="73AF86A5" w14:textId="77777777" w:rsidR="00C22600" w:rsidRPr="001C4DDC" w:rsidRDefault="00C22600" w:rsidP="00C2260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Success in closing the gap: Favourable neonatal</w:t>
            </w:r>
          </w:p>
          <w:p w14:paraId="2FCD53EA" w14:textId="77777777" w:rsidR="00C22600" w:rsidRPr="001C4DDC" w:rsidRDefault="00C22600" w:rsidP="00C2260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outcomes in a metropolitan Aboriginal Maternity Group Practice Program</w:t>
            </w:r>
          </w:p>
          <w:p w14:paraId="457EF118" w14:textId="77777777" w:rsidR="00C22600" w:rsidRPr="001C4DDC" w:rsidRDefault="00C22600" w:rsidP="001C2C38">
            <w:pPr>
              <w:autoSpaceDE w:val="0"/>
              <w:autoSpaceDN w:val="0"/>
              <w:adjustRightInd w:val="0"/>
              <w:spacing w:after="0" w:line="240" w:lineRule="auto"/>
              <w:rPr>
                <w:rFonts w:ascii="Times New Roman" w:hAnsi="Times New Roman" w:cs="Times New Roman"/>
                <w:sz w:val="20"/>
                <w:szCs w:val="20"/>
              </w:rPr>
            </w:pPr>
          </w:p>
        </w:tc>
        <w:tc>
          <w:tcPr>
            <w:tcW w:w="1111" w:type="dxa"/>
          </w:tcPr>
          <w:p w14:paraId="31F4063A" w14:textId="4B3CDD10" w:rsidR="00C22600" w:rsidRPr="001C4DDC" w:rsidRDefault="00C22600"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Unable to find bio</w:t>
            </w:r>
          </w:p>
        </w:tc>
        <w:tc>
          <w:tcPr>
            <w:tcW w:w="894" w:type="dxa"/>
          </w:tcPr>
          <w:p w14:paraId="49BBB461"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4103B6E5" w14:textId="77777777" w:rsidR="00C22600" w:rsidRPr="001C4DDC" w:rsidRDefault="00C22600" w:rsidP="00C22600">
            <w:pPr>
              <w:spacing w:after="0" w:line="240" w:lineRule="auto"/>
              <w:rPr>
                <w:rFonts w:ascii="Times New Roman" w:hAnsi="Times New Roman" w:cs="Times New Roman"/>
                <w:sz w:val="20"/>
                <w:szCs w:val="20"/>
              </w:rPr>
            </w:pPr>
          </w:p>
          <w:p w14:paraId="468C37DF"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pregnant women </w:t>
            </w:r>
          </w:p>
          <w:p w14:paraId="0C484732"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 south metropolitan Perth </w:t>
            </w:r>
          </w:p>
          <w:p w14:paraId="799FB71C" w14:textId="77777777" w:rsidR="00C22600" w:rsidRPr="001C4DDC" w:rsidRDefault="00C22600" w:rsidP="001C2C38">
            <w:pPr>
              <w:spacing w:after="0" w:line="240" w:lineRule="auto"/>
              <w:rPr>
                <w:rFonts w:ascii="Times New Roman" w:hAnsi="Times New Roman" w:cs="Times New Roman"/>
                <w:sz w:val="20"/>
                <w:szCs w:val="20"/>
              </w:rPr>
            </w:pPr>
          </w:p>
        </w:tc>
        <w:tc>
          <w:tcPr>
            <w:tcW w:w="1051" w:type="dxa"/>
          </w:tcPr>
          <w:p w14:paraId="3222FC2A"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Non-randomized intervention with 2 control groups</w:t>
            </w:r>
          </w:p>
          <w:p w14:paraId="033096CD" w14:textId="77777777" w:rsidR="00C22600" w:rsidRPr="001C4DDC" w:rsidRDefault="00C22600" w:rsidP="00C22600">
            <w:pPr>
              <w:spacing w:after="0" w:line="240" w:lineRule="auto"/>
              <w:rPr>
                <w:rFonts w:ascii="Times New Roman" w:hAnsi="Times New Roman" w:cs="Times New Roman"/>
                <w:sz w:val="20"/>
                <w:szCs w:val="20"/>
              </w:rPr>
            </w:pPr>
          </w:p>
          <w:p w14:paraId="7A15EB25"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Neonatal health outcomes measured.</w:t>
            </w:r>
          </w:p>
          <w:p w14:paraId="35EADEE2" w14:textId="77777777" w:rsidR="00C22600" w:rsidRPr="001C4DDC" w:rsidRDefault="00C22600" w:rsidP="00C22600">
            <w:pPr>
              <w:spacing w:after="0" w:line="240" w:lineRule="auto"/>
              <w:rPr>
                <w:rFonts w:ascii="Times New Roman" w:hAnsi="Times New Roman" w:cs="Times New Roman"/>
                <w:sz w:val="20"/>
                <w:szCs w:val="20"/>
              </w:rPr>
            </w:pPr>
          </w:p>
          <w:p w14:paraId="3807DC38" w14:textId="77777777" w:rsidR="00BE2815"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Qual</w:t>
            </w:r>
          </w:p>
          <w:p w14:paraId="0E755900" w14:textId="28E36E36"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evaluation</w:t>
            </w:r>
          </w:p>
          <w:p w14:paraId="46E400C2" w14:textId="77777777" w:rsidR="00C22600" w:rsidRPr="001C4DDC" w:rsidRDefault="00C22600" w:rsidP="00C22600">
            <w:pPr>
              <w:spacing w:after="0" w:line="240" w:lineRule="auto"/>
              <w:rPr>
                <w:rFonts w:ascii="Times New Roman" w:hAnsi="Times New Roman" w:cs="Times New Roman"/>
                <w:sz w:val="20"/>
                <w:szCs w:val="20"/>
              </w:rPr>
            </w:pPr>
          </w:p>
          <w:p w14:paraId="7F40976B" w14:textId="33FDEF50"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N=343</w:t>
            </w:r>
          </w:p>
        </w:tc>
        <w:tc>
          <w:tcPr>
            <w:tcW w:w="1359" w:type="dxa"/>
          </w:tcPr>
          <w:p w14:paraId="1CF3F256"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improve access to existing antenatal and maternity services</w:t>
            </w:r>
          </w:p>
          <w:p w14:paraId="6BFDD396" w14:textId="55A4940C"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 births in local hospital</w:t>
            </w:r>
          </w:p>
        </w:tc>
        <w:tc>
          <w:tcPr>
            <w:tcW w:w="1420" w:type="dxa"/>
          </w:tcPr>
          <w:p w14:paraId="1DF3CAAA" w14:textId="4AA13C9E"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Indigenous grandmother</w:t>
            </w:r>
            <w:r>
              <w:rPr>
                <w:rFonts w:ascii="Times New Roman" w:hAnsi="Times New Roman" w:cs="Times New Roman"/>
                <w:sz w:val="20"/>
                <w:szCs w:val="20"/>
              </w:rPr>
              <w:t xml:space="preserve">, </w:t>
            </w:r>
            <w:r w:rsidRPr="001C4DDC">
              <w:rPr>
                <w:rFonts w:ascii="Times New Roman" w:hAnsi="Times New Roman" w:cs="Times New Roman"/>
                <w:sz w:val="20"/>
                <w:szCs w:val="20"/>
              </w:rPr>
              <w:t>Aboriginal Health Officers and midwives delivered standard antenatal visits</w:t>
            </w:r>
          </w:p>
          <w:p w14:paraId="2CB28FFC"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Outreach services included health education, health promotion</w:t>
            </w:r>
          </w:p>
          <w:p w14:paraId="03AB1B1B" w14:textId="594A812D"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 and clinic services provided</w:t>
            </w:r>
          </w:p>
        </w:tc>
        <w:tc>
          <w:tcPr>
            <w:tcW w:w="1807" w:type="dxa"/>
          </w:tcPr>
          <w:p w14:paraId="7CB7C7C0"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Driven by Aboriginal community members</w:t>
            </w:r>
          </w:p>
          <w:p w14:paraId="31770198"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Collaborative with program staff and health unit staff </w:t>
            </w:r>
          </w:p>
          <w:p w14:paraId="3D84ECF9"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Grandmothers respected in local community with good community networks </w:t>
            </w:r>
          </w:p>
          <w:p w14:paraId="2F83F49C"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Partnership with local care providers </w:t>
            </w:r>
          </w:p>
          <w:p w14:paraId="744BCA94"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model culturally secure </w:t>
            </w:r>
          </w:p>
          <w:p w14:paraId="1AA77BAA"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appropriate, holistic interventions</w:t>
            </w:r>
          </w:p>
          <w:p w14:paraId="563B86CA" w14:textId="2DC77E18" w:rsidR="00C22600" w:rsidRPr="001C4DDC" w:rsidRDefault="00C22600" w:rsidP="001C2C3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 provided</w:t>
            </w:r>
          </w:p>
        </w:tc>
        <w:tc>
          <w:tcPr>
            <w:tcW w:w="2084" w:type="dxa"/>
          </w:tcPr>
          <w:p w14:paraId="7A50977E"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Selection bias of program, different risk profiles of program participants </w:t>
            </w:r>
          </w:p>
          <w:p w14:paraId="00D0C6CC"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program barriers or areas for improvement reported within the article</w:t>
            </w:r>
          </w:p>
          <w:p w14:paraId="44AEE520" w14:textId="77777777" w:rsidR="00C22600" w:rsidRDefault="00C22600" w:rsidP="001C2C38">
            <w:pPr>
              <w:spacing w:after="0" w:line="240" w:lineRule="auto"/>
              <w:rPr>
                <w:rFonts w:ascii="Times New Roman" w:hAnsi="Times New Roman" w:cs="Times New Roman"/>
                <w:sz w:val="20"/>
                <w:szCs w:val="20"/>
              </w:rPr>
            </w:pPr>
          </w:p>
        </w:tc>
        <w:tc>
          <w:tcPr>
            <w:tcW w:w="1945" w:type="dxa"/>
          </w:tcPr>
          <w:p w14:paraId="44AC459A"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Grandmothers and Aboriginal Health Officers delivered the program</w:t>
            </w:r>
          </w:p>
          <w:p w14:paraId="1FF6F280"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Input in planning </w:t>
            </w:r>
          </w:p>
          <w:p w14:paraId="0498CC21" w14:textId="5FC1CBE6"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Participated in qualitative interviews to assess program</w:t>
            </w:r>
          </w:p>
        </w:tc>
        <w:tc>
          <w:tcPr>
            <w:tcW w:w="1945" w:type="dxa"/>
          </w:tcPr>
          <w:p w14:paraId="537F4002"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Sig. improved neonatal health outcomes</w:t>
            </w:r>
          </w:p>
          <w:p w14:paraId="53C76F2E"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Less preterm births (9.1% vs 15.9% and 15.3%); resuscitation (17.8% vs 24.4% and 31.2%); hospital stay greater than 5 days (4.0% vs 11.3% and 11.6%) </w:t>
            </w:r>
          </w:p>
          <w:p w14:paraId="25012B7A"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Participation in program continued to grow.</w:t>
            </w:r>
          </w:p>
          <w:p w14:paraId="38EDB326"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More local births</w:t>
            </w:r>
          </w:p>
          <w:p w14:paraId="74DBB6BF" w14:textId="11FE8BC1"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antenatal care uptake among Aboriginal teenagers</w:t>
            </w:r>
          </w:p>
        </w:tc>
      </w:tr>
      <w:tr w:rsidR="00C22600" w:rsidRPr="001C4DDC" w14:paraId="56FD084A" w14:textId="77777777" w:rsidTr="00011E2B">
        <w:trPr>
          <w:trHeight w:val="706"/>
        </w:trPr>
        <w:tc>
          <w:tcPr>
            <w:tcW w:w="973" w:type="dxa"/>
          </w:tcPr>
          <w:p w14:paraId="5D32BB84"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Bertilone</w:t>
            </w:r>
            <w:proofErr w:type="spellEnd"/>
            <w:r w:rsidRPr="001C4DDC">
              <w:rPr>
                <w:rFonts w:ascii="Times New Roman" w:hAnsi="Times New Roman" w:cs="Times New Roman"/>
                <w:sz w:val="20"/>
                <w:szCs w:val="20"/>
              </w:rPr>
              <w:t xml:space="preserve"> et al., 2017</w:t>
            </w:r>
          </w:p>
          <w:p w14:paraId="7E509296"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
          <w:p w14:paraId="74148A50" w14:textId="77777777" w:rsidR="00C22600" w:rsidRPr="001C4DDC" w:rsidRDefault="00C22600" w:rsidP="00C2260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Elements of cultural competence in an Australian </w:t>
            </w:r>
            <w:proofErr w:type="spellStart"/>
            <w:r w:rsidRPr="001C4DDC">
              <w:rPr>
                <w:rFonts w:ascii="Times New Roman" w:hAnsi="Times New Roman" w:cs="Times New Roman"/>
                <w:i/>
                <w:iCs/>
                <w:sz w:val="20"/>
                <w:szCs w:val="20"/>
              </w:rPr>
              <w:t>Aborigianl</w:t>
            </w:r>
            <w:proofErr w:type="spellEnd"/>
            <w:r w:rsidRPr="001C4DDC">
              <w:rPr>
                <w:rFonts w:ascii="Times New Roman" w:hAnsi="Times New Roman" w:cs="Times New Roman"/>
                <w:i/>
                <w:iCs/>
                <w:sz w:val="20"/>
                <w:szCs w:val="20"/>
              </w:rPr>
              <w:t xml:space="preserve"> </w:t>
            </w:r>
            <w:r w:rsidRPr="001C4DDC">
              <w:rPr>
                <w:rFonts w:ascii="Times New Roman" w:hAnsi="Times New Roman" w:cs="Times New Roman"/>
                <w:i/>
                <w:iCs/>
                <w:sz w:val="20"/>
                <w:szCs w:val="20"/>
              </w:rPr>
              <w:lastRenderedPageBreak/>
              <w:t xml:space="preserve">maternity program </w:t>
            </w:r>
          </w:p>
          <w:p w14:paraId="530B08C9"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
          <w:p w14:paraId="695CEC3F" w14:textId="77777777"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Goes with</w:t>
            </w:r>
          </w:p>
          <w:p w14:paraId="2C942499" w14:textId="2CE015F0" w:rsidR="00C22600" w:rsidRPr="001C4DDC" w:rsidRDefault="00C22600" w:rsidP="00C22600">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Bertlilone</w:t>
            </w:r>
            <w:proofErr w:type="spellEnd"/>
            <w:r w:rsidRPr="001C4DDC">
              <w:rPr>
                <w:rFonts w:ascii="Times New Roman" w:hAnsi="Times New Roman" w:cs="Times New Roman"/>
                <w:sz w:val="20"/>
                <w:szCs w:val="20"/>
              </w:rPr>
              <w:t xml:space="preserve"> and McEvoy, 2015</w:t>
            </w:r>
          </w:p>
        </w:tc>
        <w:tc>
          <w:tcPr>
            <w:tcW w:w="1111" w:type="dxa"/>
          </w:tcPr>
          <w:p w14:paraId="56D2400D"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Unable to find bio </w:t>
            </w:r>
          </w:p>
          <w:p w14:paraId="5AF0285C" w14:textId="77777777" w:rsidR="00C22600" w:rsidRPr="001C4DDC" w:rsidRDefault="00C22600" w:rsidP="00C22600">
            <w:pPr>
              <w:spacing w:after="0" w:line="240" w:lineRule="auto"/>
              <w:rPr>
                <w:rFonts w:ascii="Times New Roman" w:hAnsi="Times New Roman" w:cs="Times New Roman"/>
                <w:sz w:val="20"/>
                <w:szCs w:val="20"/>
              </w:rPr>
            </w:pPr>
          </w:p>
          <w:p w14:paraId="4A4CC9E4" w14:textId="4A493201"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3</w:t>
            </w:r>
            <w:r w:rsidRPr="001C4DDC">
              <w:rPr>
                <w:rFonts w:ascii="Times New Roman" w:hAnsi="Times New Roman" w:cs="Times New Roman"/>
                <w:sz w:val="20"/>
                <w:szCs w:val="20"/>
                <w:vertAlign w:val="superscript"/>
              </w:rPr>
              <w:t>rd</w:t>
            </w:r>
            <w:r w:rsidRPr="001C4DDC">
              <w:rPr>
                <w:rFonts w:ascii="Times New Roman" w:hAnsi="Times New Roman" w:cs="Times New Roman"/>
                <w:sz w:val="20"/>
                <w:szCs w:val="20"/>
              </w:rPr>
              <w:t xml:space="preserve"> and 4</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xml:space="preserve"> authors are Aboriginal (Gower and Naylor)</w:t>
            </w:r>
          </w:p>
        </w:tc>
        <w:tc>
          <w:tcPr>
            <w:tcW w:w="894" w:type="dxa"/>
          </w:tcPr>
          <w:p w14:paraId="62E98E45"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3503DF55" w14:textId="77777777" w:rsidR="00C22600" w:rsidRPr="001C4DDC" w:rsidRDefault="00C22600" w:rsidP="00C22600">
            <w:pPr>
              <w:spacing w:after="0" w:line="240" w:lineRule="auto"/>
              <w:rPr>
                <w:rFonts w:ascii="Times New Roman" w:hAnsi="Times New Roman" w:cs="Times New Roman"/>
                <w:sz w:val="20"/>
                <w:szCs w:val="20"/>
              </w:rPr>
            </w:pPr>
          </w:p>
          <w:p w14:paraId="610EF788" w14:textId="77777777" w:rsidR="00C22600" w:rsidRDefault="00C22600" w:rsidP="00C22600">
            <w:pPr>
              <w:spacing w:after="0" w:line="240" w:lineRule="auto"/>
              <w:rPr>
                <w:rFonts w:ascii="Times New Roman" w:hAnsi="Times New Roman" w:cs="Times New Roman"/>
                <w:sz w:val="20"/>
                <w:szCs w:val="20"/>
              </w:rPr>
            </w:pPr>
          </w:p>
          <w:p w14:paraId="7EE9F9AB" w14:textId="11AE5083"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preg</w:t>
            </w:r>
            <w:r>
              <w:rPr>
                <w:rFonts w:ascii="Times New Roman" w:hAnsi="Times New Roman" w:cs="Times New Roman"/>
                <w:sz w:val="20"/>
                <w:szCs w:val="20"/>
              </w:rPr>
              <w:t xml:space="preserve">nant </w:t>
            </w:r>
            <w:r w:rsidRPr="001C4DDC">
              <w:rPr>
                <w:rFonts w:ascii="Times New Roman" w:hAnsi="Times New Roman" w:cs="Times New Roman"/>
                <w:sz w:val="20"/>
                <w:szCs w:val="20"/>
              </w:rPr>
              <w:t xml:space="preserve">women in south </w:t>
            </w:r>
            <w:proofErr w:type="gramStart"/>
            <w:r w:rsidRPr="001C4DDC">
              <w:rPr>
                <w:rFonts w:ascii="Times New Roman" w:hAnsi="Times New Roman" w:cs="Times New Roman"/>
                <w:sz w:val="20"/>
                <w:szCs w:val="20"/>
              </w:rPr>
              <w:t>metropolitan  Perth</w:t>
            </w:r>
            <w:proofErr w:type="gramEnd"/>
          </w:p>
        </w:tc>
        <w:tc>
          <w:tcPr>
            <w:tcW w:w="1051" w:type="dxa"/>
          </w:tcPr>
          <w:p w14:paraId="2541F46F" w14:textId="77777777" w:rsidR="00BE2815"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Qual</w:t>
            </w:r>
          </w:p>
          <w:p w14:paraId="7CD2DDDB" w14:textId="7BF1163B"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Eval</w:t>
            </w:r>
            <w:r w:rsidR="00BE2815">
              <w:rPr>
                <w:rFonts w:ascii="Times New Roman" w:hAnsi="Times New Roman" w:cs="Times New Roman"/>
                <w:sz w:val="20"/>
                <w:szCs w:val="20"/>
              </w:rPr>
              <w:t>uation</w:t>
            </w:r>
          </w:p>
          <w:p w14:paraId="40960F5F" w14:textId="77777777" w:rsidR="00C22600" w:rsidRPr="001C4DDC" w:rsidRDefault="00C22600" w:rsidP="00C22600">
            <w:pPr>
              <w:spacing w:after="0" w:line="240" w:lineRule="auto"/>
              <w:rPr>
                <w:rFonts w:ascii="Times New Roman" w:hAnsi="Times New Roman" w:cs="Times New Roman"/>
                <w:sz w:val="20"/>
                <w:szCs w:val="20"/>
              </w:rPr>
            </w:pPr>
          </w:p>
          <w:p w14:paraId="57D8903E"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n=16 program participant; n=22 from partner agencies;</w:t>
            </w:r>
          </w:p>
          <w:p w14:paraId="2A228779"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n=15 staff interviews</w:t>
            </w:r>
          </w:p>
          <w:p w14:paraId="09B3E47C" w14:textId="77777777" w:rsidR="00C22600" w:rsidRPr="001C4DDC" w:rsidRDefault="00C22600" w:rsidP="00C22600">
            <w:pPr>
              <w:spacing w:after="0" w:line="240" w:lineRule="auto"/>
              <w:rPr>
                <w:rFonts w:ascii="Times New Roman" w:hAnsi="Times New Roman" w:cs="Times New Roman"/>
                <w:sz w:val="20"/>
                <w:szCs w:val="20"/>
              </w:rPr>
            </w:pPr>
          </w:p>
          <w:p w14:paraId="55510D03"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N=53  </w:t>
            </w:r>
          </w:p>
          <w:p w14:paraId="216D0D20" w14:textId="77777777" w:rsidR="00C22600" w:rsidRPr="001C4DDC" w:rsidRDefault="00C22600" w:rsidP="00C22600">
            <w:pPr>
              <w:spacing w:after="0" w:line="240" w:lineRule="auto"/>
              <w:rPr>
                <w:rFonts w:ascii="Times New Roman" w:hAnsi="Times New Roman" w:cs="Times New Roman"/>
                <w:sz w:val="20"/>
                <w:szCs w:val="20"/>
              </w:rPr>
            </w:pPr>
          </w:p>
          <w:p w14:paraId="6F9D40B7"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Aboriginal participant </w:t>
            </w:r>
          </w:p>
          <w:p w14:paraId="7EC8A03E"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 7 staff; </w:t>
            </w:r>
          </w:p>
          <w:p w14:paraId="71B85CC9"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n=16 clients;</w:t>
            </w:r>
          </w:p>
          <w:p w14:paraId="711C025D" w14:textId="48CC8B5F"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n=8 from partners organizations</w:t>
            </w:r>
          </w:p>
        </w:tc>
        <w:tc>
          <w:tcPr>
            <w:tcW w:w="1359" w:type="dxa"/>
          </w:tcPr>
          <w:p w14:paraId="1C598446"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Focused on program staff, hospital, and community health service providers</w:t>
            </w:r>
          </w:p>
          <w:p w14:paraId="5A93A3B1" w14:textId="313434DE"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explore the elements of the program that contributed to cultural competence</w:t>
            </w:r>
          </w:p>
        </w:tc>
        <w:tc>
          <w:tcPr>
            <w:tcW w:w="1420" w:type="dxa"/>
          </w:tcPr>
          <w:p w14:paraId="70822ADB"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As in previous article </w:t>
            </w:r>
            <w:proofErr w:type="spellStart"/>
            <w:r w:rsidRPr="001C4DDC">
              <w:rPr>
                <w:rFonts w:ascii="Times New Roman" w:hAnsi="Times New Roman" w:cs="Times New Roman"/>
                <w:sz w:val="20"/>
                <w:szCs w:val="20"/>
              </w:rPr>
              <w:t>Bertilone</w:t>
            </w:r>
            <w:proofErr w:type="spellEnd"/>
            <w:r w:rsidRPr="001C4DDC">
              <w:rPr>
                <w:rFonts w:ascii="Times New Roman" w:hAnsi="Times New Roman" w:cs="Times New Roman"/>
                <w:sz w:val="20"/>
                <w:szCs w:val="20"/>
              </w:rPr>
              <w:t xml:space="preserve"> &amp; McEvoy, 2015</w:t>
            </w:r>
          </w:p>
          <w:p w14:paraId="6CFBAB85" w14:textId="77777777" w:rsidR="00C22600" w:rsidRPr="001C4DDC" w:rsidRDefault="00C22600" w:rsidP="00C22600">
            <w:pPr>
              <w:spacing w:after="0" w:line="240" w:lineRule="auto"/>
              <w:rPr>
                <w:rFonts w:ascii="Times New Roman" w:hAnsi="Times New Roman" w:cs="Times New Roman"/>
                <w:sz w:val="20"/>
                <w:szCs w:val="20"/>
              </w:rPr>
            </w:pPr>
          </w:p>
        </w:tc>
        <w:tc>
          <w:tcPr>
            <w:tcW w:w="1807" w:type="dxa"/>
          </w:tcPr>
          <w:p w14:paraId="5FE22E29"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Driven, tailored to community </w:t>
            </w:r>
          </w:p>
          <w:p w14:paraId="0311C42D"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governance</w:t>
            </w:r>
          </w:p>
          <w:p w14:paraId="5B9F92CA"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staff</w:t>
            </w:r>
          </w:p>
          <w:p w14:paraId="13CF422E"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Fostered relationship between clients and other agencies</w:t>
            </w:r>
          </w:p>
          <w:p w14:paraId="112A8D52" w14:textId="1C61FB1E"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- 2-way learning process between Aboriginal and</w:t>
            </w:r>
            <w:r w:rsidR="004714AF">
              <w:rPr>
                <w:rFonts w:ascii="Times New Roman" w:hAnsi="Times New Roman" w:cs="Times New Roman"/>
                <w:sz w:val="20"/>
                <w:szCs w:val="20"/>
              </w:rPr>
              <w:t xml:space="preserve"> </w:t>
            </w:r>
            <w:r w:rsidRPr="001C4DDC">
              <w:rPr>
                <w:rFonts w:ascii="Times New Roman" w:hAnsi="Times New Roman" w:cs="Times New Roman"/>
                <w:sz w:val="20"/>
                <w:szCs w:val="20"/>
              </w:rPr>
              <w:lastRenderedPageBreak/>
              <w:t xml:space="preserve">non-Aboriginal staff </w:t>
            </w:r>
          </w:p>
          <w:p w14:paraId="287C3584"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Yarning</w:t>
            </w:r>
          </w:p>
          <w:p w14:paraId="401DE1AB"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Grandmothers (Elders) could influence clients with their respected position in community </w:t>
            </w:r>
          </w:p>
          <w:p w14:paraId="5567395B"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Continuity of care model engaged clients long-term </w:t>
            </w:r>
          </w:p>
          <w:p w14:paraId="741048E6"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Partnerships essential to address social determinants of health</w:t>
            </w:r>
          </w:p>
          <w:p w14:paraId="2FC98E86"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Supportive leadership and management</w:t>
            </w:r>
          </w:p>
          <w:p w14:paraId="626D84F7" w14:textId="77777777"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 provided</w:t>
            </w:r>
          </w:p>
          <w:p w14:paraId="0DEFEE94" w14:textId="425D4D8B" w:rsidR="00C22600" w:rsidRPr="001C4DDC" w:rsidRDefault="00C22600"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visits essential to improve access and build trust</w:t>
            </w:r>
          </w:p>
        </w:tc>
        <w:tc>
          <w:tcPr>
            <w:tcW w:w="2084" w:type="dxa"/>
          </w:tcPr>
          <w:p w14:paraId="340CC49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Working with existing services posed challenges when infrastructure and policies did not support Aboriginal family practices</w:t>
            </w:r>
          </w:p>
          <w:p w14:paraId="68DDAA1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Barrier to culturally competent service</w:t>
            </w:r>
          </w:p>
          <w:p w14:paraId="1AD33622"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standard mechanisms to measure client satisfaction</w:t>
            </w:r>
          </w:p>
          <w:p w14:paraId="33D080E8"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Expectations on midwives to use their time to see non-AGMPP patients</w:t>
            </w:r>
          </w:p>
          <w:p w14:paraId="60EE13DA"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p>
          <w:p w14:paraId="48A04E8D" w14:textId="77777777" w:rsidR="00C22600" w:rsidRPr="001C4DDC" w:rsidRDefault="00C22600" w:rsidP="00C22600">
            <w:pPr>
              <w:spacing w:after="0" w:line="240" w:lineRule="auto"/>
              <w:rPr>
                <w:rFonts w:ascii="Times New Roman" w:hAnsi="Times New Roman" w:cs="Times New Roman"/>
                <w:sz w:val="20"/>
                <w:szCs w:val="20"/>
              </w:rPr>
            </w:pPr>
          </w:p>
        </w:tc>
        <w:tc>
          <w:tcPr>
            <w:tcW w:w="1945" w:type="dxa"/>
          </w:tcPr>
          <w:p w14:paraId="23E0AC7C"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Steering committee (community members and partners) guided the evaluation design </w:t>
            </w:r>
          </w:p>
          <w:p w14:paraId="7D45E39D"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Staff were aware of evaluation purpose, approached to participate, but do not appear to be a part of the design </w:t>
            </w:r>
          </w:p>
          <w:p w14:paraId="48F24632" w14:textId="77777777" w:rsidR="00C22600" w:rsidRPr="001C4DDC" w:rsidRDefault="00C22600" w:rsidP="00C22600">
            <w:pPr>
              <w:spacing w:after="0" w:line="240" w:lineRule="auto"/>
              <w:rPr>
                <w:rFonts w:ascii="Times New Roman" w:hAnsi="Times New Roman" w:cs="Times New Roman"/>
                <w:sz w:val="20"/>
                <w:szCs w:val="20"/>
              </w:rPr>
            </w:pPr>
          </w:p>
        </w:tc>
        <w:tc>
          <w:tcPr>
            <w:tcW w:w="1945" w:type="dxa"/>
          </w:tcPr>
          <w:p w14:paraId="322E0F2C"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Supportive leadership and management had the most evidence for improvements in culturally appropriate care</w:t>
            </w:r>
          </w:p>
          <w:p w14:paraId="2C08DC3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Advocacy from program staff resulted in some policy change</w:t>
            </w:r>
          </w:p>
          <w:p w14:paraId="6AF4B332"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Partnership resulted in more culturally appropriate care </w:t>
            </w:r>
          </w:p>
          <w:p w14:paraId="488B6C1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Continued beyond study funding, embedded as a standard practice</w:t>
            </w:r>
          </w:p>
          <w:p w14:paraId="27BF848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-Ongoing employment of staff </w:t>
            </w:r>
          </w:p>
          <w:p w14:paraId="794D044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appropriateness of care improved</w:t>
            </w:r>
          </w:p>
          <w:p w14:paraId="1AA985E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Reconciliation Action Plan developed and implemented</w:t>
            </w:r>
          </w:p>
          <w:p w14:paraId="74821F9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Clients will access other services, feel more comfortable </w:t>
            </w:r>
          </w:p>
          <w:p w14:paraId="117BD73D" w14:textId="77777777" w:rsidR="00C22600" w:rsidRPr="001C4DDC" w:rsidRDefault="00C22600" w:rsidP="00C22600">
            <w:pPr>
              <w:spacing w:after="0" w:line="240" w:lineRule="auto"/>
              <w:rPr>
                <w:rFonts w:ascii="Times New Roman" w:hAnsi="Times New Roman" w:cs="Times New Roman"/>
                <w:sz w:val="20"/>
                <w:szCs w:val="20"/>
              </w:rPr>
            </w:pPr>
          </w:p>
        </w:tc>
      </w:tr>
      <w:tr w:rsidR="00846998" w:rsidRPr="001C4DDC" w14:paraId="4ECBE74C" w14:textId="77777777" w:rsidTr="00011E2B">
        <w:trPr>
          <w:trHeight w:val="706"/>
        </w:trPr>
        <w:tc>
          <w:tcPr>
            <w:tcW w:w="973" w:type="dxa"/>
          </w:tcPr>
          <w:p w14:paraId="27738A14" w14:textId="2FB9C8D4"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Bowes &amp; Grace, 2014</w:t>
            </w:r>
          </w:p>
          <w:p w14:paraId="212890D4" w14:textId="1684E29B"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Review of early childhood parenting education and </w:t>
            </w:r>
            <w:r w:rsidRPr="001C4DDC">
              <w:rPr>
                <w:rFonts w:ascii="Times New Roman" w:hAnsi="Times New Roman" w:cs="Times New Roman"/>
                <w:i/>
                <w:iCs/>
                <w:sz w:val="20"/>
                <w:szCs w:val="20"/>
              </w:rPr>
              <w:lastRenderedPageBreak/>
              <w:t>health intervention programs for Indigenous children and families in Australia</w:t>
            </w:r>
          </w:p>
        </w:tc>
        <w:tc>
          <w:tcPr>
            <w:tcW w:w="1111" w:type="dxa"/>
          </w:tcPr>
          <w:p w14:paraId="3054681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Not stated Bio </w:t>
            </w:r>
          </w:p>
          <w:p w14:paraId="312A16B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talks about “walking alongside Indigenous Peoples” </w:t>
            </w:r>
          </w:p>
          <w:p w14:paraId="2C48E830" w14:textId="77777777" w:rsidR="00846998" w:rsidRPr="001C4DDC" w:rsidRDefault="00846998" w:rsidP="00C22600">
            <w:pPr>
              <w:spacing w:after="0" w:line="240" w:lineRule="auto"/>
              <w:rPr>
                <w:rFonts w:ascii="Times New Roman" w:hAnsi="Times New Roman" w:cs="Times New Roman"/>
                <w:sz w:val="20"/>
                <w:szCs w:val="20"/>
              </w:rPr>
            </w:pPr>
          </w:p>
        </w:tc>
        <w:tc>
          <w:tcPr>
            <w:tcW w:w="894" w:type="dxa"/>
          </w:tcPr>
          <w:p w14:paraId="6895BB6C"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53440B4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7470A177" w14:textId="239B29F4" w:rsidR="00846998" w:rsidRPr="001C4DDC" w:rsidRDefault="00846998" w:rsidP="00846998">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US</w:t>
            </w:r>
          </w:p>
          <w:p w14:paraId="1FEF3EC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xml:space="preserve">NZ </w:t>
            </w:r>
          </w:p>
          <w:p w14:paraId="38491FF5" w14:textId="77777777" w:rsidR="00846998" w:rsidRPr="001C4DDC" w:rsidRDefault="00846998" w:rsidP="00846998">
            <w:pPr>
              <w:spacing w:after="0" w:line="240" w:lineRule="auto"/>
              <w:rPr>
                <w:rFonts w:ascii="Times New Roman" w:hAnsi="Times New Roman" w:cs="Times New Roman"/>
                <w:sz w:val="20"/>
                <w:szCs w:val="20"/>
              </w:rPr>
            </w:pPr>
          </w:p>
          <w:p w14:paraId="685BB98A"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children </w:t>
            </w:r>
          </w:p>
          <w:p w14:paraId="21E9E489"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From conception to </w:t>
            </w:r>
            <w:r w:rsidRPr="001C4DDC">
              <w:rPr>
                <w:rFonts w:ascii="Times New Roman" w:hAnsi="Times New Roman" w:cs="Times New Roman"/>
                <w:sz w:val="20"/>
                <w:szCs w:val="20"/>
              </w:rPr>
              <w:lastRenderedPageBreak/>
              <w:t>school entry (age 5 or 6)</w:t>
            </w:r>
          </w:p>
          <w:p w14:paraId="040044BF" w14:textId="77777777" w:rsidR="00846998" w:rsidRPr="001C4DDC" w:rsidRDefault="00846998" w:rsidP="00C22600">
            <w:pPr>
              <w:spacing w:after="0" w:line="240" w:lineRule="auto"/>
              <w:rPr>
                <w:rFonts w:ascii="Times New Roman" w:hAnsi="Times New Roman" w:cs="Times New Roman"/>
                <w:sz w:val="20"/>
                <w:szCs w:val="20"/>
              </w:rPr>
            </w:pPr>
          </w:p>
        </w:tc>
        <w:tc>
          <w:tcPr>
            <w:tcW w:w="1051" w:type="dxa"/>
          </w:tcPr>
          <w:p w14:paraId="1959F58F" w14:textId="7A8BF7CF" w:rsidR="00846998" w:rsidRPr="001C4DDC" w:rsidRDefault="00846998"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Review of peer-reviewed and grey literature</w:t>
            </w:r>
          </w:p>
        </w:tc>
        <w:tc>
          <w:tcPr>
            <w:tcW w:w="1359" w:type="dxa"/>
          </w:tcPr>
          <w:p w14:paraId="2B2E1BD5" w14:textId="4BD4CDC1" w:rsidR="00846998" w:rsidRPr="001C4DDC" w:rsidRDefault="00846998"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Review of prevention and early intervention research literature to improve outcomes for Australian Indigenous children</w:t>
            </w:r>
          </w:p>
        </w:tc>
        <w:tc>
          <w:tcPr>
            <w:tcW w:w="1420" w:type="dxa"/>
          </w:tcPr>
          <w:p w14:paraId="22EE8CA7" w14:textId="4CDCB3C6" w:rsidR="00846998" w:rsidRPr="001C4DDC" w:rsidRDefault="00846998"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Reported on a variety of parenting, early childhood health and education programs</w:t>
            </w:r>
          </w:p>
        </w:tc>
        <w:tc>
          <w:tcPr>
            <w:tcW w:w="1807" w:type="dxa"/>
          </w:tcPr>
          <w:p w14:paraId="5D39F3B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Strengths-based</w:t>
            </w:r>
          </w:p>
          <w:p w14:paraId="1347465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Family-centred approach </w:t>
            </w:r>
          </w:p>
          <w:p w14:paraId="30632EEF"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Flexibility</w:t>
            </w:r>
          </w:p>
          <w:p w14:paraId="680C55CC"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Sustainability</w:t>
            </w:r>
          </w:p>
          <w:p w14:paraId="3C445E2F"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Adaptations to the local context, culture, needs, and language</w:t>
            </w:r>
          </w:p>
          <w:p w14:paraId="25DDFA3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Models of service integration and collaboration</w:t>
            </w:r>
          </w:p>
          <w:p w14:paraId="4FD4818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r w:rsidRPr="001C4DDC">
              <w:rPr>
                <w:rFonts w:ascii="Times New Roman" w:eastAsia="Times New Roman" w:hAnsi="Times New Roman" w:cs="Times New Roman"/>
                <w:color w:val="000000"/>
                <w:sz w:val="20"/>
                <w:szCs w:val="20"/>
                <w:lang w:eastAsia="en-CA"/>
              </w:rPr>
              <w:t>Community support</w:t>
            </w:r>
          </w:p>
          <w:p w14:paraId="2679A2FC"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Building trust and establishing relationships </w:t>
            </w:r>
          </w:p>
          <w:p w14:paraId="236E64F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-Employ local community members </w:t>
            </w:r>
            <w:r w:rsidRPr="001C4DDC">
              <w:rPr>
                <w:rFonts w:ascii="Times New Roman" w:eastAsia="Times New Roman" w:hAnsi="Times New Roman" w:cs="Times New Roman"/>
                <w:color w:val="000000"/>
                <w:sz w:val="9"/>
                <w:szCs w:val="9"/>
                <w:lang w:eastAsia="en-CA"/>
              </w:rPr>
              <w:t xml:space="preserve"> </w:t>
            </w:r>
          </w:p>
          <w:p w14:paraId="5D23C27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run in places that are perceived as safe where participants feel a sense of ownership and control</w:t>
            </w:r>
          </w:p>
          <w:p w14:paraId="3FE79F8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Appropriate training and support</w:t>
            </w:r>
          </w:p>
          <w:p w14:paraId="33DED6A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safety</w:t>
            </w:r>
          </w:p>
          <w:p w14:paraId="06DDA6C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Choice of non-Indigenous staff crucial</w:t>
            </w:r>
          </w:p>
          <w:p w14:paraId="3496A714" w14:textId="62F3A20A" w:rsidR="00846998" w:rsidRPr="001C4DDC" w:rsidRDefault="00846998" w:rsidP="00C2260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Account for historical context</w:t>
            </w:r>
          </w:p>
        </w:tc>
        <w:tc>
          <w:tcPr>
            <w:tcW w:w="2084" w:type="dxa"/>
          </w:tcPr>
          <w:p w14:paraId="36FE96F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Disrespectful manner, sends negative messages about Indigenous people’s knowledge</w:t>
            </w:r>
          </w:p>
          <w:p w14:paraId="5FF2465D"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Cannot be approached same as mainstream programming</w:t>
            </w:r>
          </w:p>
          <w:p w14:paraId="6C82464F"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Assumption communities are the same</w:t>
            </w:r>
          </w:p>
          <w:p w14:paraId="5CD02D7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evaluation</w:t>
            </w:r>
          </w:p>
          <w:p w14:paraId="12947DE4" w14:textId="77777777" w:rsidR="00846998" w:rsidRPr="001C4DDC" w:rsidRDefault="00846998" w:rsidP="00846998">
            <w:pPr>
              <w:spacing w:after="0" w:line="240" w:lineRule="auto"/>
              <w:rPr>
                <w:rFonts w:ascii="Times New Roman" w:hAnsi="Times New Roman" w:cs="Times New Roman"/>
                <w:sz w:val="20"/>
                <w:szCs w:val="20"/>
              </w:rPr>
            </w:pPr>
          </w:p>
        </w:tc>
        <w:tc>
          <w:tcPr>
            <w:tcW w:w="1945" w:type="dxa"/>
          </w:tcPr>
          <w:p w14:paraId="5666CE32"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-Should participate and guide the delivery of the program (</w:t>
            </w:r>
            <w:r w:rsidRPr="001C4DDC">
              <w:rPr>
                <w:rFonts w:ascii="Times New Roman" w:eastAsia="Times New Roman" w:hAnsi="Times New Roman" w:cs="Times New Roman"/>
                <w:color w:val="000000"/>
                <w:sz w:val="20"/>
                <w:szCs w:val="20"/>
                <w:lang w:eastAsia="en-CA"/>
              </w:rPr>
              <w:t xml:space="preserve">Nurses, Indigenous community workers)  </w:t>
            </w:r>
          </w:p>
          <w:p w14:paraId="65AE3C36" w14:textId="77777777" w:rsidR="00846998" w:rsidRPr="001C4DDC" w:rsidRDefault="00846998" w:rsidP="00846998">
            <w:pPr>
              <w:spacing w:after="0" w:line="240" w:lineRule="auto"/>
              <w:rPr>
                <w:rFonts w:ascii="Times New Roman" w:hAnsi="Times New Roman" w:cs="Times New Roman"/>
                <w:sz w:val="20"/>
                <w:szCs w:val="20"/>
              </w:rPr>
            </w:pPr>
          </w:p>
        </w:tc>
        <w:tc>
          <w:tcPr>
            <w:tcW w:w="1945" w:type="dxa"/>
          </w:tcPr>
          <w:p w14:paraId="13E2EC44"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-Various program outcomes: positive children’s outcomes, stronger parenting skills, increased knowledge surrounding child health</w:t>
            </w:r>
          </w:p>
          <w:p w14:paraId="038E989D" w14:textId="39829DFC" w:rsidR="00846998" w:rsidRPr="001C4DDC" w:rsidRDefault="00846998" w:rsidP="00846998">
            <w:pPr>
              <w:spacing w:after="0" w:line="240" w:lineRule="auto"/>
              <w:rPr>
                <w:rFonts w:ascii="Times New Roman" w:hAnsi="Times New Roman" w:cs="Times New Roman"/>
                <w:sz w:val="20"/>
                <w:szCs w:val="20"/>
              </w:rPr>
            </w:pPr>
          </w:p>
          <w:p w14:paraId="6848E025" w14:textId="77777777" w:rsidR="00846998" w:rsidRPr="001C4DDC" w:rsidRDefault="00846998" w:rsidP="00846998">
            <w:pPr>
              <w:spacing w:after="0" w:line="240" w:lineRule="auto"/>
              <w:rPr>
                <w:rFonts w:ascii="Times New Roman" w:hAnsi="Times New Roman" w:cs="Times New Roman"/>
                <w:sz w:val="20"/>
                <w:szCs w:val="20"/>
              </w:rPr>
            </w:pPr>
          </w:p>
        </w:tc>
      </w:tr>
      <w:tr w:rsidR="00846998" w:rsidRPr="001C4DDC" w14:paraId="467ED15F" w14:textId="77777777" w:rsidTr="00011E2B">
        <w:trPr>
          <w:trHeight w:val="706"/>
        </w:trPr>
        <w:tc>
          <w:tcPr>
            <w:tcW w:w="973" w:type="dxa"/>
          </w:tcPr>
          <w:p w14:paraId="0AA41F92" w14:textId="77777777"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Campbell et al., 2018 </w:t>
            </w:r>
          </w:p>
          <w:p w14:paraId="555BCAC7" w14:textId="77777777"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p>
          <w:p w14:paraId="790C166E" w14:textId="77777777" w:rsidR="00743040" w:rsidRDefault="00846998" w:rsidP="00846998">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Implementing the Baby One program</w:t>
            </w:r>
          </w:p>
          <w:p w14:paraId="5667761A" w14:textId="33E9E614"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lastRenderedPageBreak/>
              <w:t>: A qualitative evaluation of family-</w:t>
            </w:r>
            <w:proofErr w:type="spellStart"/>
            <w:r w:rsidRPr="001C4DDC">
              <w:rPr>
                <w:rFonts w:ascii="Times New Roman" w:hAnsi="Times New Roman" w:cs="Times New Roman"/>
                <w:i/>
                <w:iCs/>
                <w:sz w:val="20"/>
                <w:szCs w:val="20"/>
              </w:rPr>
              <w:t>centred</w:t>
            </w:r>
            <w:proofErr w:type="spellEnd"/>
            <w:r w:rsidRPr="001C4DDC">
              <w:rPr>
                <w:rFonts w:ascii="Times New Roman" w:hAnsi="Times New Roman" w:cs="Times New Roman"/>
                <w:i/>
                <w:iCs/>
                <w:sz w:val="20"/>
                <w:szCs w:val="20"/>
              </w:rPr>
              <w:t xml:space="preserve"> child health promotion in remote Australian Aboriginal communities</w:t>
            </w:r>
          </w:p>
        </w:tc>
        <w:tc>
          <w:tcPr>
            <w:tcW w:w="1111" w:type="dxa"/>
          </w:tcPr>
          <w:p w14:paraId="5DA3274F"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Unable to find bio</w:t>
            </w:r>
          </w:p>
          <w:p w14:paraId="5727E0EF" w14:textId="77777777" w:rsidR="00846998" w:rsidRPr="001C4DDC" w:rsidRDefault="00846998" w:rsidP="00846998">
            <w:pPr>
              <w:spacing w:after="0" w:line="240" w:lineRule="auto"/>
              <w:rPr>
                <w:rFonts w:ascii="Times New Roman" w:hAnsi="Times New Roman" w:cs="Times New Roman"/>
                <w:sz w:val="20"/>
                <w:szCs w:val="20"/>
              </w:rPr>
            </w:pPr>
          </w:p>
          <w:p w14:paraId="5A2AB45C" w14:textId="2FED057F"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w:t>
            </w:r>
            <w:r w:rsidRPr="001C4DDC">
              <w:rPr>
                <w:rFonts w:ascii="Times New Roman" w:hAnsi="Times New Roman" w:cs="Times New Roman"/>
                <w:sz w:val="20"/>
                <w:szCs w:val="20"/>
                <w:vertAlign w:val="superscript"/>
              </w:rPr>
              <w:t>st</w:t>
            </w:r>
            <w:r w:rsidRPr="001C4DDC">
              <w:rPr>
                <w:rFonts w:ascii="Times New Roman" w:hAnsi="Times New Roman" w:cs="Times New Roman"/>
                <w:sz w:val="20"/>
                <w:szCs w:val="20"/>
              </w:rPr>
              <w:t>, 4</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5</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6</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and 7</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xml:space="preserve"> authors employed by </w:t>
            </w:r>
            <w:proofErr w:type="spellStart"/>
            <w:r w:rsidRPr="001C4DDC">
              <w:rPr>
                <w:rFonts w:ascii="Times New Roman" w:hAnsi="Times New Roman" w:cs="Times New Roman"/>
                <w:sz w:val="20"/>
                <w:szCs w:val="20"/>
              </w:rPr>
              <w:t>Apunipim</w:t>
            </w:r>
            <w:r w:rsidRPr="001C4DDC">
              <w:rPr>
                <w:rFonts w:ascii="Times New Roman" w:hAnsi="Times New Roman" w:cs="Times New Roman"/>
                <w:sz w:val="20"/>
                <w:szCs w:val="20"/>
              </w:rPr>
              <w:lastRenderedPageBreak/>
              <w:t>a</w:t>
            </w:r>
            <w:proofErr w:type="spellEnd"/>
            <w:r w:rsidRPr="001C4DDC">
              <w:rPr>
                <w:rFonts w:ascii="Times New Roman" w:hAnsi="Times New Roman" w:cs="Times New Roman"/>
                <w:sz w:val="20"/>
                <w:szCs w:val="20"/>
              </w:rPr>
              <w:t xml:space="preserve"> Cape York Health Council</w:t>
            </w:r>
          </w:p>
        </w:tc>
        <w:tc>
          <w:tcPr>
            <w:tcW w:w="894" w:type="dxa"/>
          </w:tcPr>
          <w:p w14:paraId="4275C78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AUS </w:t>
            </w:r>
          </w:p>
          <w:p w14:paraId="3B74632E" w14:textId="77777777" w:rsidR="00846998" w:rsidRPr="001C4DDC" w:rsidRDefault="00846998" w:rsidP="00846998">
            <w:pPr>
              <w:spacing w:after="0" w:line="240" w:lineRule="auto"/>
              <w:rPr>
                <w:rFonts w:ascii="Times New Roman" w:hAnsi="Times New Roman" w:cs="Times New Roman"/>
                <w:sz w:val="20"/>
                <w:szCs w:val="20"/>
              </w:rPr>
            </w:pPr>
          </w:p>
          <w:p w14:paraId="7B0DAD14"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Cape York Indigenous communities in </w:t>
            </w:r>
            <w:r w:rsidRPr="001C4DDC">
              <w:rPr>
                <w:rFonts w:ascii="Times New Roman" w:hAnsi="Times New Roman" w:cs="Times New Roman"/>
                <w:sz w:val="20"/>
                <w:szCs w:val="20"/>
              </w:rPr>
              <w:lastRenderedPageBreak/>
              <w:t>Queensland</w:t>
            </w:r>
          </w:p>
          <w:p w14:paraId="3356235C" w14:textId="77777777" w:rsidR="00846998" w:rsidRPr="001C4DDC" w:rsidRDefault="00846998" w:rsidP="00846998">
            <w:pPr>
              <w:spacing w:after="0" w:line="240" w:lineRule="auto"/>
              <w:rPr>
                <w:rFonts w:ascii="Times New Roman" w:hAnsi="Times New Roman" w:cs="Times New Roman"/>
                <w:sz w:val="20"/>
                <w:szCs w:val="20"/>
              </w:rPr>
            </w:pPr>
          </w:p>
        </w:tc>
        <w:tc>
          <w:tcPr>
            <w:tcW w:w="1051" w:type="dxa"/>
          </w:tcPr>
          <w:p w14:paraId="01AF5F5C" w14:textId="46B1524B"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Qual evaluation </w:t>
            </w:r>
          </w:p>
          <w:p w14:paraId="3FE9EE3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Using semi-structured interviews and a focus group</w:t>
            </w:r>
          </w:p>
          <w:p w14:paraId="0C648AC1" w14:textId="77777777" w:rsidR="00846998" w:rsidRPr="001C4DDC" w:rsidRDefault="00846998" w:rsidP="00846998">
            <w:pPr>
              <w:spacing w:after="0" w:line="240" w:lineRule="auto"/>
              <w:rPr>
                <w:rFonts w:ascii="Times New Roman" w:hAnsi="Times New Roman" w:cs="Times New Roman"/>
                <w:sz w:val="20"/>
                <w:szCs w:val="20"/>
              </w:rPr>
            </w:pPr>
          </w:p>
          <w:p w14:paraId="082BBF4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N=48</w:t>
            </w:r>
          </w:p>
          <w:p w14:paraId="1155738A" w14:textId="77777777" w:rsidR="00846998" w:rsidRPr="001C4DDC" w:rsidRDefault="00846998" w:rsidP="00846998">
            <w:pPr>
              <w:spacing w:after="0" w:line="240" w:lineRule="auto"/>
              <w:rPr>
                <w:rFonts w:ascii="Times New Roman" w:hAnsi="Times New Roman" w:cs="Times New Roman"/>
                <w:sz w:val="20"/>
                <w:szCs w:val="20"/>
              </w:rPr>
            </w:pPr>
          </w:p>
          <w:p w14:paraId="163E34D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24 </w:t>
            </w:r>
            <w:proofErr w:type="spellStart"/>
            <w:r w:rsidRPr="001C4DDC">
              <w:rPr>
                <w:rFonts w:ascii="Times New Roman" w:hAnsi="Times New Roman" w:cs="Times New Roman"/>
                <w:sz w:val="20"/>
                <w:szCs w:val="20"/>
              </w:rPr>
              <w:t>Apunipima</w:t>
            </w:r>
            <w:proofErr w:type="spellEnd"/>
            <w:r w:rsidRPr="001C4DDC">
              <w:rPr>
                <w:rFonts w:ascii="Times New Roman" w:hAnsi="Times New Roman" w:cs="Times New Roman"/>
                <w:sz w:val="20"/>
                <w:szCs w:val="20"/>
              </w:rPr>
              <w:t xml:space="preserve"> staff members (Indigenous Health- workers, Men’s </w:t>
            </w:r>
            <w:proofErr w:type="spellStart"/>
            <w:r w:rsidRPr="001C4DDC">
              <w:rPr>
                <w:rFonts w:ascii="Times New Roman" w:hAnsi="Times New Roman" w:cs="Times New Roman"/>
                <w:sz w:val="20"/>
                <w:szCs w:val="20"/>
              </w:rPr>
              <w:t>Healthworkers</w:t>
            </w:r>
            <w:proofErr w:type="spellEnd"/>
            <w:r w:rsidRPr="001C4DDC">
              <w:rPr>
                <w:rFonts w:ascii="Times New Roman" w:hAnsi="Times New Roman" w:cs="Times New Roman"/>
                <w:sz w:val="20"/>
                <w:szCs w:val="20"/>
              </w:rPr>
              <w:t xml:space="preserve">, other health practitioners (nurses, midwives, managers, admin) </w:t>
            </w:r>
          </w:p>
          <w:p w14:paraId="6B7D454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4 family members in program</w:t>
            </w:r>
          </w:p>
          <w:p w14:paraId="0A975685" w14:textId="3FD70789"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20 men in focus group</w:t>
            </w:r>
          </w:p>
        </w:tc>
        <w:tc>
          <w:tcPr>
            <w:tcW w:w="1359" w:type="dxa"/>
          </w:tcPr>
          <w:p w14:paraId="1305729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-To improve long-term health and give children the best start to life</w:t>
            </w:r>
          </w:p>
          <w:p w14:paraId="5308E06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determine how the </w:t>
            </w:r>
            <w:r w:rsidRPr="001C4DDC">
              <w:rPr>
                <w:rFonts w:ascii="Times New Roman" w:hAnsi="Times New Roman" w:cs="Times New Roman"/>
                <w:sz w:val="20"/>
                <w:szCs w:val="20"/>
              </w:rPr>
              <w:lastRenderedPageBreak/>
              <w:t>program was implemented, enablers, and formative implementation outcomes</w:t>
            </w:r>
          </w:p>
          <w:p w14:paraId="1695539E" w14:textId="77777777" w:rsidR="00846998" w:rsidRPr="001C4DDC" w:rsidRDefault="00846998" w:rsidP="00846998">
            <w:pPr>
              <w:spacing w:after="0" w:line="240" w:lineRule="auto"/>
              <w:rPr>
                <w:rFonts w:ascii="Times New Roman" w:hAnsi="Times New Roman" w:cs="Times New Roman"/>
                <w:sz w:val="20"/>
                <w:szCs w:val="20"/>
              </w:rPr>
            </w:pPr>
          </w:p>
          <w:p w14:paraId="6ADED47A" w14:textId="79B58E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N=161 pregnant women and families in program</w:t>
            </w:r>
          </w:p>
        </w:tc>
        <w:tc>
          <w:tcPr>
            <w:tcW w:w="1420" w:type="dxa"/>
          </w:tcPr>
          <w:p w14:paraId="56D596B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Structured IHW-led family visiting program</w:t>
            </w:r>
          </w:p>
          <w:p w14:paraId="5B02C62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Begins at pregnancy and continues until the child </w:t>
            </w:r>
            <w:r w:rsidRPr="001C4DDC">
              <w:rPr>
                <w:rFonts w:ascii="Times New Roman" w:hAnsi="Times New Roman" w:cs="Times New Roman"/>
                <w:sz w:val="20"/>
                <w:szCs w:val="20"/>
              </w:rPr>
              <w:lastRenderedPageBreak/>
              <w:t xml:space="preserve">reaches 2yrs10mos </w:t>
            </w:r>
          </w:p>
          <w:p w14:paraId="1477963D"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Includes 7 baby baskets and relevant health promotion “yarning” topics and activities</w:t>
            </w:r>
          </w:p>
          <w:p w14:paraId="018A33F3" w14:textId="4ACB691E"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Developed by </w:t>
            </w:r>
            <w:proofErr w:type="spellStart"/>
            <w:r w:rsidRPr="001C4DDC">
              <w:rPr>
                <w:rFonts w:ascii="Times New Roman" w:hAnsi="Times New Roman" w:cs="Times New Roman"/>
                <w:sz w:val="20"/>
                <w:szCs w:val="20"/>
              </w:rPr>
              <w:t>Apunipima</w:t>
            </w:r>
            <w:proofErr w:type="spellEnd"/>
            <w:r w:rsidRPr="001C4DDC">
              <w:rPr>
                <w:rFonts w:ascii="Times New Roman" w:hAnsi="Times New Roman" w:cs="Times New Roman"/>
                <w:sz w:val="20"/>
                <w:szCs w:val="20"/>
              </w:rPr>
              <w:t xml:space="preserve"> Cape York Health Council</w:t>
            </w:r>
          </w:p>
        </w:tc>
        <w:tc>
          <w:tcPr>
            <w:tcW w:w="1807" w:type="dxa"/>
          </w:tcPr>
          <w:p w14:paraId="3C17B36B"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-Relationships with families, respect</w:t>
            </w:r>
          </w:p>
          <w:p w14:paraId="744AF0C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Positive language </w:t>
            </w:r>
          </w:p>
          <w:p w14:paraId="7A02F0A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Family-centered, family-led, whole family</w:t>
            </w:r>
          </w:p>
          <w:p w14:paraId="5DD64C7E"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Opportunity for knowledge exchange between </w:t>
            </w:r>
            <w:r w:rsidRPr="001C4DDC">
              <w:rPr>
                <w:rFonts w:ascii="Times New Roman" w:hAnsi="Times New Roman" w:cs="Times New Roman"/>
                <w:sz w:val="20"/>
                <w:szCs w:val="20"/>
              </w:rPr>
              <w:lastRenderedPageBreak/>
              <w:t xml:space="preserve">Indigenous </w:t>
            </w:r>
            <w:proofErr w:type="spellStart"/>
            <w:r w:rsidRPr="001C4DDC">
              <w:rPr>
                <w:rFonts w:ascii="Times New Roman" w:hAnsi="Times New Roman" w:cs="Times New Roman"/>
                <w:sz w:val="20"/>
                <w:szCs w:val="20"/>
              </w:rPr>
              <w:t>Healthworkers</w:t>
            </w:r>
            <w:proofErr w:type="spellEnd"/>
            <w:r w:rsidRPr="001C4DDC">
              <w:rPr>
                <w:rFonts w:ascii="Times New Roman" w:hAnsi="Times New Roman" w:cs="Times New Roman"/>
                <w:sz w:val="20"/>
                <w:szCs w:val="20"/>
              </w:rPr>
              <w:t xml:space="preserve"> and other provider</w:t>
            </w:r>
            <w:r>
              <w:rPr>
                <w:rFonts w:ascii="Times New Roman" w:hAnsi="Times New Roman" w:cs="Times New Roman"/>
                <w:sz w:val="20"/>
                <w:szCs w:val="20"/>
              </w:rPr>
              <w:t>s</w:t>
            </w:r>
          </w:p>
          <w:p w14:paraId="01416F4B"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Indigenous workforce builds culturally-safe relationships with community, connect to resources </w:t>
            </w:r>
          </w:p>
          <w:p w14:paraId="46574AD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Communication style is important (no jargon)</w:t>
            </w:r>
          </w:p>
          <w:p w14:paraId="1DDEF599"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visits</w:t>
            </w:r>
          </w:p>
          <w:p w14:paraId="0D80A535"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Yarning</w:t>
            </w:r>
          </w:p>
          <w:p w14:paraId="1B4EA5B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Consistent worker </w:t>
            </w:r>
          </w:p>
          <w:p w14:paraId="33373D0F"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Supporting and training IHWs</w:t>
            </w:r>
          </w:p>
          <w:p w14:paraId="692E4668"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Indigenous leadership</w:t>
            </w:r>
          </w:p>
          <w:p w14:paraId="2F4FFB7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Including Indigenous knowledge/practices</w:t>
            </w:r>
          </w:p>
          <w:p w14:paraId="2DF7ACD9" w14:textId="2A6DFAF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Values and respects local cultural beliefs and practices</w:t>
            </w:r>
          </w:p>
        </w:tc>
        <w:tc>
          <w:tcPr>
            <w:tcW w:w="2084" w:type="dxa"/>
          </w:tcPr>
          <w:p w14:paraId="40512C32"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Exclusion of fathers</w:t>
            </w:r>
          </w:p>
          <w:p w14:paraId="05194CAA"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Overcrowding of households </w:t>
            </w:r>
          </w:p>
          <w:p w14:paraId="369EC8B6"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High staff workload</w:t>
            </w:r>
          </w:p>
          <w:p w14:paraId="0486B561"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Long distances and high costs impede formal training and bringing staff together</w:t>
            </w:r>
          </w:p>
          <w:p w14:paraId="3EE8F3C0"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Need more resources allocated </w:t>
            </w:r>
          </w:p>
          <w:p w14:paraId="09DBD85B"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Focus on health workers meant that some team members felt excluded </w:t>
            </w:r>
          </w:p>
          <w:p w14:paraId="5207D919"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Health workers may face cultural and kinship barriers</w:t>
            </w:r>
          </w:p>
          <w:p w14:paraId="12207D36"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Challenging home environments and lack of family support</w:t>
            </w:r>
          </w:p>
          <w:p w14:paraId="03702E0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Division between Health workers and nurses/midwives</w:t>
            </w:r>
          </w:p>
          <w:p w14:paraId="11AEC3D2" w14:textId="01A278DF"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Role confusion</w:t>
            </w:r>
          </w:p>
        </w:tc>
        <w:tc>
          <w:tcPr>
            <w:tcW w:w="1945" w:type="dxa"/>
          </w:tcPr>
          <w:p w14:paraId="53181B59"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-FLWs delivered the program and program development</w:t>
            </w:r>
          </w:p>
          <w:p w14:paraId="789B1D19" w14:textId="77777777" w:rsidR="00846998" w:rsidRPr="001C4DDC" w:rsidRDefault="00846998" w:rsidP="00846998">
            <w:pPr>
              <w:spacing w:after="0" w:line="240" w:lineRule="auto"/>
              <w:rPr>
                <w:rFonts w:ascii="Times New Roman" w:hAnsi="Times New Roman" w:cs="Times New Roman"/>
                <w:sz w:val="20"/>
                <w:szCs w:val="20"/>
              </w:rPr>
            </w:pPr>
          </w:p>
        </w:tc>
        <w:tc>
          <w:tcPr>
            <w:tcW w:w="1945" w:type="dxa"/>
          </w:tcPr>
          <w:p w14:paraId="31D19DB6"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Good health through behaviour change (i.e., quitting smoking and alcohol)</w:t>
            </w:r>
          </w:p>
          <w:p w14:paraId="519C1806"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Reduced risk of families engaging with child welfare </w:t>
            </w:r>
          </w:p>
          <w:p w14:paraId="6C526DE7"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-More comfortable to access local clinic and engage with staff </w:t>
            </w:r>
          </w:p>
          <w:p w14:paraId="314F1AF3" w14:textId="77777777" w:rsidR="00846998" w:rsidRPr="001C4DDC" w:rsidRDefault="00846998"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formal ongoing evaluation developed in a collaborative process</w:t>
            </w:r>
          </w:p>
          <w:p w14:paraId="71B84D6A" w14:textId="77777777" w:rsidR="00846998" w:rsidRPr="001C4DDC" w:rsidRDefault="00846998" w:rsidP="00846998">
            <w:pPr>
              <w:spacing w:after="0" w:line="240" w:lineRule="auto"/>
              <w:rPr>
                <w:rFonts w:ascii="Times New Roman" w:hAnsi="Times New Roman" w:cs="Times New Roman"/>
                <w:sz w:val="20"/>
                <w:szCs w:val="20"/>
              </w:rPr>
            </w:pPr>
          </w:p>
        </w:tc>
      </w:tr>
      <w:tr w:rsidR="00846998" w:rsidRPr="001C4DDC" w14:paraId="501E3966" w14:textId="77777777" w:rsidTr="00011E2B">
        <w:trPr>
          <w:trHeight w:val="706"/>
        </w:trPr>
        <w:tc>
          <w:tcPr>
            <w:tcW w:w="973" w:type="dxa"/>
          </w:tcPr>
          <w:p w14:paraId="6F5F8F10"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proofErr w:type="spellStart"/>
            <w:r w:rsidRPr="00CB1443">
              <w:rPr>
                <w:rFonts w:ascii="Times New Roman" w:hAnsi="Times New Roman" w:cs="Times New Roman"/>
                <w:sz w:val="20"/>
                <w:szCs w:val="20"/>
              </w:rPr>
              <w:lastRenderedPageBreak/>
              <w:t>d’Espaignet</w:t>
            </w:r>
            <w:proofErr w:type="spellEnd"/>
            <w:r w:rsidRPr="00CB1443">
              <w:rPr>
                <w:rFonts w:ascii="Times New Roman" w:hAnsi="Times New Roman" w:cs="Times New Roman"/>
                <w:sz w:val="20"/>
                <w:szCs w:val="20"/>
              </w:rPr>
              <w:t xml:space="preserve"> et al., 2003</w:t>
            </w:r>
          </w:p>
          <w:p w14:paraId="40003C51"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p>
          <w:p w14:paraId="6416D1A8" w14:textId="77777777" w:rsidR="009C6A3E" w:rsidRPr="001C4DDC" w:rsidRDefault="009C6A3E" w:rsidP="009C6A3E">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Monitoring the ‘Strong Women, </w:t>
            </w:r>
            <w:r w:rsidRPr="001C4DDC">
              <w:rPr>
                <w:rFonts w:ascii="Times New Roman" w:hAnsi="Times New Roman" w:cs="Times New Roman"/>
                <w:i/>
                <w:iCs/>
                <w:sz w:val="20"/>
                <w:szCs w:val="20"/>
              </w:rPr>
              <w:lastRenderedPageBreak/>
              <w:t>Strong Babies, Strong Culture Program The first eight years</w:t>
            </w:r>
          </w:p>
          <w:p w14:paraId="50370BFD" w14:textId="77777777" w:rsidR="00846998" w:rsidRPr="001C4DDC" w:rsidRDefault="00846998" w:rsidP="00846998">
            <w:pPr>
              <w:autoSpaceDE w:val="0"/>
              <w:autoSpaceDN w:val="0"/>
              <w:adjustRightInd w:val="0"/>
              <w:spacing w:after="0" w:line="240" w:lineRule="auto"/>
              <w:rPr>
                <w:rFonts w:ascii="Times New Roman" w:hAnsi="Times New Roman" w:cs="Times New Roman"/>
                <w:sz w:val="20"/>
                <w:szCs w:val="20"/>
              </w:rPr>
            </w:pPr>
          </w:p>
        </w:tc>
        <w:tc>
          <w:tcPr>
            <w:tcW w:w="1111" w:type="dxa"/>
          </w:tcPr>
          <w:p w14:paraId="6AD3C72B" w14:textId="12C7348B" w:rsidR="00846998" w:rsidRPr="001C4DDC" w:rsidRDefault="009C6A3E"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Unable to find bio</w:t>
            </w:r>
          </w:p>
        </w:tc>
        <w:tc>
          <w:tcPr>
            <w:tcW w:w="894" w:type="dxa"/>
          </w:tcPr>
          <w:p w14:paraId="6BFD010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AUS</w:t>
            </w:r>
          </w:p>
          <w:p w14:paraId="641D4481" w14:textId="77777777" w:rsidR="009C6A3E" w:rsidRPr="001C4DDC" w:rsidRDefault="009C6A3E" w:rsidP="009C6A3E">
            <w:pPr>
              <w:spacing w:after="0" w:line="240" w:lineRule="auto"/>
              <w:rPr>
                <w:rFonts w:ascii="Times New Roman" w:hAnsi="Times New Roman" w:cs="Times New Roman"/>
                <w:sz w:val="20"/>
                <w:szCs w:val="20"/>
              </w:rPr>
            </w:pPr>
          </w:p>
          <w:p w14:paraId="598CA9CA" w14:textId="51D9F67C" w:rsidR="00846998"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Aboriginal </w:t>
            </w:r>
            <w:proofErr w:type="gramStart"/>
            <w:r w:rsidRPr="001C4DDC">
              <w:rPr>
                <w:rFonts w:ascii="Times New Roman" w:hAnsi="Times New Roman" w:cs="Times New Roman"/>
                <w:sz w:val="20"/>
                <w:szCs w:val="20"/>
              </w:rPr>
              <w:t>women  and</w:t>
            </w:r>
            <w:proofErr w:type="gramEnd"/>
            <w:r w:rsidRPr="001C4DDC">
              <w:rPr>
                <w:rFonts w:ascii="Times New Roman" w:hAnsi="Times New Roman" w:cs="Times New Roman"/>
                <w:sz w:val="20"/>
                <w:szCs w:val="20"/>
              </w:rPr>
              <w:t xml:space="preserve"> infants</w:t>
            </w:r>
          </w:p>
        </w:tc>
        <w:tc>
          <w:tcPr>
            <w:tcW w:w="1051" w:type="dxa"/>
          </w:tcPr>
          <w:p w14:paraId="7BBB324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Quant </w:t>
            </w:r>
          </w:p>
          <w:p w14:paraId="5783C41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Linear regression</w:t>
            </w:r>
          </w:p>
          <w:p w14:paraId="7505EC6F" w14:textId="77777777" w:rsidR="009C6A3E" w:rsidRPr="001C4DDC" w:rsidRDefault="009C6A3E" w:rsidP="009C6A3E">
            <w:pPr>
              <w:spacing w:after="0" w:line="240" w:lineRule="auto"/>
              <w:rPr>
                <w:rFonts w:ascii="Times New Roman" w:hAnsi="Times New Roman" w:cs="Times New Roman"/>
                <w:sz w:val="20"/>
                <w:szCs w:val="20"/>
              </w:rPr>
            </w:pPr>
          </w:p>
          <w:p w14:paraId="7F4C4ED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Comparison of pre and post birth </w:t>
            </w:r>
            <w:proofErr w:type="spellStart"/>
            <w:r w:rsidRPr="001C4DDC">
              <w:rPr>
                <w:rFonts w:ascii="Times New Roman" w:hAnsi="Times New Roman" w:cs="Times New Roman"/>
                <w:sz w:val="20"/>
                <w:szCs w:val="20"/>
              </w:rPr>
              <w:t>wt</w:t>
            </w:r>
            <w:proofErr w:type="spellEnd"/>
            <w:r w:rsidRPr="001C4DDC">
              <w:rPr>
                <w:rFonts w:ascii="Times New Roman" w:hAnsi="Times New Roman" w:cs="Times New Roman"/>
                <w:sz w:val="20"/>
                <w:szCs w:val="20"/>
              </w:rPr>
              <w:t xml:space="preserve"> in </w:t>
            </w:r>
            <w:r w:rsidRPr="001C4DDC">
              <w:rPr>
                <w:rFonts w:ascii="Times New Roman" w:hAnsi="Times New Roman" w:cs="Times New Roman"/>
                <w:sz w:val="20"/>
                <w:szCs w:val="20"/>
              </w:rPr>
              <w:lastRenderedPageBreak/>
              <w:t xml:space="preserve">intervention and control communities </w:t>
            </w:r>
          </w:p>
          <w:p w14:paraId="045A9D40" w14:textId="77777777" w:rsidR="00846998" w:rsidRPr="001C4DDC" w:rsidRDefault="00846998" w:rsidP="00846998">
            <w:pPr>
              <w:spacing w:after="0" w:line="240" w:lineRule="auto"/>
              <w:rPr>
                <w:rFonts w:ascii="Times New Roman" w:hAnsi="Times New Roman" w:cs="Times New Roman"/>
                <w:sz w:val="20"/>
                <w:szCs w:val="20"/>
              </w:rPr>
            </w:pPr>
          </w:p>
        </w:tc>
        <w:tc>
          <w:tcPr>
            <w:tcW w:w="1359" w:type="dxa"/>
          </w:tcPr>
          <w:p w14:paraId="484DFB7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To assess the improvements in birth </w:t>
            </w:r>
            <w:proofErr w:type="spellStart"/>
            <w:r w:rsidRPr="001C4DDC">
              <w:rPr>
                <w:rFonts w:ascii="Times New Roman" w:hAnsi="Times New Roman" w:cs="Times New Roman"/>
                <w:sz w:val="20"/>
                <w:szCs w:val="20"/>
              </w:rPr>
              <w:t>wt</w:t>
            </w:r>
            <w:proofErr w:type="spellEnd"/>
            <w:r w:rsidRPr="001C4DDC">
              <w:rPr>
                <w:rFonts w:ascii="Times New Roman" w:hAnsi="Times New Roman" w:cs="Times New Roman"/>
                <w:sz w:val="20"/>
                <w:szCs w:val="20"/>
              </w:rPr>
              <w:t xml:space="preserve"> and changes in additional intervention groups</w:t>
            </w:r>
          </w:p>
          <w:p w14:paraId="72B5705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To increase birth </w:t>
            </w:r>
            <w:proofErr w:type="spellStart"/>
            <w:r w:rsidRPr="001C4DDC">
              <w:rPr>
                <w:rFonts w:ascii="Times New Roman" w:hAnsi="Times New Roman" w:cs="Times New Roman"/>
                <w:sz w:val="20"/>
                <w:szCs w:val="20"/>
              </w:rPr>
              <w:t>wts</w:t>
            </w:r>
            <w:proofErr w:type="spellEnd"/>
            <w:r w:rsidRPr="001C4DDC">
              <w:rPr>
                <w:rFonts w:ascii="Times New Roman" w:hAnsi="Times New Roman" w:cs="Times New Roman"/>
                <w:sz w:val="20"/>
                <w:szCs w:val="20"/>
              </w:rPr>
              <w:t xml:space="preserve"> and reduce Aboriginal infant mortality rates</w:t>
            </w:r>
          </w:p>
          <w:p w14:paraId="234F6530" w14:textId="77777777" w:rsidR="00846998" w:rsidRPr="001C4DDC" w:rsidRDefault="00846998" w:rsidP="00846998">
            <w:pPr>
              <w:spacing w:after="0" w:line="240" w:lineRule="auto"/>
              <w:rPr>
                <w:rFonts w:ascii="Times New Roman" w:hAnsi="Times New Roman" w:cs="Times New Roman"/>
                <w:sz w:val="20"/>
                <w:szCs w:val="20"/>
              </w:rPr>
            </w:pPr>
          </w:p>
        </w:tc>
        <w:tc>
          <w:tcPr>
            <w:tcW w:w="1420" w:type="dxa"/>
          </w:tcPr>
          <w:p w14:paraId="37E99A1C" w14:textId="6D8DDD74" w:rsidR="00846998" w:rsidRPr="001C4DDC" w:rsidRDefault="009C6A3E"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For senior women in Aboriginal communities to support younger Aboriginal </w:t>
            </w:r>
            <w:r w:rsidRPr="001C4DDC">
              <w:rPr>
                <w:rFonts w:ascii="Times New Roman" w:hAnsi="Times New Roman" w:cs="Times New Roman"/>
                <w:sz w:val="20"/>
                <w:szCs w:val="20"/>
              </w:rPr>
              <w:lastRenderedPageBreak/>
              <w:t>women in pregnancy</w:t>
            </w:r>
          </w:p>
        </w:tc>
        <w:tc>
          <w:tcPr>
            <w:tcW w:w="1807" w:type="dxa"/>
          </w:tcPr>
          <w:p w14:paraId="72833D75"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Senior Aboriginal women to deliver the program</w:t>
            </w:r>
          </w:p>
          <w:p w14:paraId="2FD9A3E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Culturally appropriate and attuned care and education </w:t>
            </w:r>
          </w:p>
          <w:p w14:paraId="4B72564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Fluid program of individual and community support</w:t>
            </w:r>
          </w:p>
          <w:p w14:paraId="7C6578F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Tailored to personal, social circumstance of pregnant women, services available in community, skill level of workers </w:t>
            </w:r>
          </w:p>
          <w:p w14:paraId="17C9FC71" w14:textId="5BDEE0B7" w:rsidR="00846998"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empowerment, self-determination  </w:t>
            </w:r>
          </w:p>
        </w:tc>
        <w:tc>
          <w:tcPr>
            <w:tcW w:w="2084" w:type="dxa"/>
          </w:tcPr>
          <w:p w14:paraId="7DDFD4B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Contents of program different b/n 2 groups</w:t>
            </w:r>
          </w:p>
          <w:p w14:paraId="0EF06FF0" w14:textId="77777777" w:rsidR="009C6A3E"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High health and welfare </w:t>
            </w:r>
            <w:proofErr w:type="gramStart"/>
            <w:r w:rsidRPr="001C4DDC">
              <w:rPr>
                <w:rFonts w:ascii="Times New Roman" w:hAnsi="Times New Roman" w:cs="Times New Roman"/>
                <w:sz w:val="20"/>
                <w:szCs w:val="20"/>
              </w:rPr>
              <w:t>needs</w:t>
            </w:r>
            <w:proofErr w:type="gramEnd"/>
            <w:r w:rsidRPr="001C4DDC">
              <w:rPr>
                <w:rFonts w:ascii="Times New Roman" w:hAnsi="Times New Roman" w:cs="Times New Roman"/>
                <w:sz w:val="20"/>
                <w:szCs w:val="20"/>
              </w:rPr>
              <w:t xml:space="preserve"> of Aboriginal people </w:t>
            </w:r>
          </w:p>
          <w:p w14:paraId="3902FC9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Low resource levels </w:t>
            </w:r>
          </w:p>
          <w:p w14:paraId="42A1F63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better coordinated services</w:t>
            </w:r>
          </w:p>
          <w:p w14:paraId="5A706EE1"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Computerized information systems to link service providers </w:t>
            </w:r>
          </w:p>
          <w:p w14:paraId="265A9D15"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Less support of workers in some intervention communities</w:t>
            </w:r>
          </w:p>
          <w:p w14:paraId="3AE62D7A" w14:textId="77777777" w:rsidR="00846998" w:rsidRPr="001C4DDC" w:rsidRDefault="00846998" w:rsidP="00846998">
            <w:pPr>
              <w:spacing w:after="0" w:line="240" w:lineRule="auto"/>
              <w:rPr>
                <w:rFonts w:ascii="Times New Roman" w:hAnsi="Times New Roman" w:cs="Times New Roman"/>
                <w:sz w:val="20"/>
                <w:szCs w:val="20"/>
              </w:rPr>
            </w:pPr>
          </w:p>
        </w:tc>
        <w:tc>
          <w:tcPr>
            <w:tcW w:w="1945" w:type="dxa"/>
          </w:tcPr>
          <w:p w14:paraId="3FFC0B0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Local women delivered program</w:t>
            </w:r>
          </w:p>
          <w:p w14:paraId="43405BE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development and eval design not discussed</w:t>
            </w:r>
          </w:p>
          <w:p w14:paraId="2B6B8487" w14:textId="77777777" w:rsidR="00846998" w:rsidRPr="001C4DDC" w:rsidRDefault="00846998" w:rsidP="00846998">
            <w:pPr>
              <w:spacing w:after="0" w:line="240" w:lineRule="auto"/>
              <w:rPr>
                <w:rFonts w:ascii="Times New Roman" w:hAnsi="Times New Roman" w:cs="Times New Roman"/>
                <w:sz w:val="20"/>
                <w:szCs w:val="20"/>
              </w:rPr>
            </w:pPr>
          </w:p>
        </w:tc>
        <w:tc>
          <w:tcPr>
            <w:tcW w:w="1945" w:type="dxa"/>
          </w:tcPr>
          <w:p w14:paraId="4DEACB3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Sig. improvements in birthweight for Group 1 communitie</w:t>
            </w:r>
            <w:r>
              <w:rPr>
                <w:rFonts w:ascii="Times New Roman" w:hAnsi="Times New Roman" w:cs="Times New Roman"/>
                <w:sz w:val="20"/>
                <w:szCs w:val="20"/>
              </w:rPr>
              <w:t>s</w:t>
            </w:r>
          </w:p>
          <w:p w14:paraId="43831DA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Maintained over time with no sig change Group 2</w:t>
            </w:r>
          </w:p>
          <w:p w14:paraId="18146DC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Wider social and economic impact of program with opportunities for gainful employment, earnings, and Aboriginal people tackling own issues</w:t>
            </w:r>
          </w:p>
          <w:p w14:paraId="62C3246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Need in-depth qual methods to identify strengths and weaknesses of program </w:t>
            </w:r>
          </w:p>
          <w:p w14:paraId="56C7F566" w14:textId="5CD7F4B7" w:rsidR="00846998" w:rsidRPr="001C4DDC" w:rsidRDefault="009C6A3E"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Not clear what impact the SWSBSC program had on specific aspects of antenatal care</w:t>
            </w:r>
          </w:p>
        </w:tc>
      </w:tr>
      <w:tr w:rsidR="009C6A3E" w:rsidRPr="001C4DDC" w14:paraId="554C95E8" w14:textId="77777777" w:rsidTr="00011E2B">
        <w:trPr>
          <w:trHeight w:val="706"/>
        </w:trPr>
        <w:tc>
          <w:tcPr>
            <w:tcW w:w="973" w:type="dxa"/>
          </w:tcPr>
          <w:p w14:paraId="49D04553"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Duffy et al., 1994</w:t>
            </w:r>
          </w:p>
          <w:p w14:paraId="56006209"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p>
          <w:p w14:paraId="67BDDECA" w14:textId="77777777" w:rsidR="009C6A3E" w:rsidRPr="001C4DDC" w:rsidRDefault="009C6A3E" w:rsidP="009C6A3E">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Community Baby Shower as a Transcultural Nursing Intervention </w:t>
            </w:r>
          </w:p>
          <w:p w14:paraId="0FA69EA2" w14:textId="77777777" w:rsidR="009C6A3E" w:rsidRPr="00CB1443" w:rsidRDefault="009C6A3E" w:rsidP="009C6A3E">
            <w:pPr>
              <w:autoSpaceDE w:val="0"/>
              <w:autoSpaceDN w:val="0"/>
              <w:adjustRightInd w:val="0"/>
              <w:spacing w:after="0" w:line="240" w:lineRule="auto"/>
              <w:rPr>
                <w:rFonts w:ascii="Times New Roman" w:hAnsi="Times New Roman" w:cs="Times New Roman"/>
                <w:sz w:val="20"/>
                <w:szCs w:val="20"/>
              </w:rPr>
            </w:pPr>
          </w:p>
        </w:tc>
        <w:tc>
          <w:tcPr>
            <w:tcW w:w="1111" w:type="dxa"/>
          </w:tcPr>
          <w:p w14:paraId="0620795B" w14:textId="1D987183" w:rsidR="009C6A3E" w:rsidRPr="001C4DDC" w:rsidRDefault="009C6A3E" w:rsidP="0084699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identified in bio</w:t>
            </w:r>
          </w:p>
        </w:tc>
        <w:tc>
          <w:tcPr>
            <w:tcW w:w="894" w:type="dxa"/>
          </w:tcPr>
          <w:p w14:paraId="25022203" w14:textId="12A528E5"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US </w:t>
            </w:r>
          </w:p>
          <w:p w14:paraId="5DDFA19C" w14:textId="77777777" w:rsidR="009C6A3E" w:rsidRPr="001C4DDC" w:rsidRDefault="009C6A3E" w:rsidP="009C6A3E">
            <w:pPr>
              <w:spacing w:after="0" w:line="240" w:lineRule="auto"/>
              <w:rPr>
                <w:rFonts w:ascii="Times New Roman" w:hAnsi="Times New Roman" w:cs="Times New Roman"/>
                <w:sz w:val="20"/>
                <w:szCs w:val="20"/>
              </w:rPr>
            </w:pPr>
          </w:p>
          <w:p w14:paraId="6747B35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 </w:t>
            </w:r>
          </w:p>
          <w:p w14:paraId="44B6F581" w14:textId="77777777" w:rsidR="009C6A3E" w:rsidRPr="001C4DDC" w:rsidRDefault="009C6A3E" w:rsidP="009C6A3E">
            <w:pPr>
              <w:spacing w:after="0" w:line="240" w:lineRule="auto"/>
              <w:rPr>
                <w:rFonts w:ascii="Times New Roman" w:hAnsi="Times New Roman" w:cs="Times New Roman"/>
                <w:sz w:val="20"/>
                <w:szCs w:val="20"/>
              </w:rPr>
            </w:pPr>
          </w:p>
          <w:p w14:paraId="39F52FD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Southeastern Michigan</w:t>
            </w:r>
          </w:p>
          <w:p w14:paraId="0E399DCF" w14:textId="77777777" w:rsidR="009C6A3E" w:rsidRPr="001C4DDC" w:rsidRDefault="009C6A3E" w:rsidP="009C6A3E">
            <w:pPr>
              <w:spacing w:after="0" w:line="240" w:lineRule="auto"/>
              <w:rPr>
                <w:rFonts w:ascii="Times New Roman" w:hAnsi="Times New Roman" w:cs="Times New Roman"/>
                <w:sz w:val="20"/>
                <w:szCs w:val="20"/>
              </w:rPr>
            </w:pPr>
          </w:p>
          <w:p w14:paraId="26DC5CFF" w14:textId="5367B8FB"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Adolescent </w:t>
            </w:r>
            <w:proofErr w:type="gramStart"/>
            <w:r w:rsidRPr="001C4DDC">
              <w:rPr>
                <w:rFonts w:ascii="Times New Roman" w:hAnsi="Times New Roman" w:cs="Times New Roman"/>
                <w:sz w:val="20"/>
                <w:szCs w:val="20"/>
              </w:rPr>
              <w:t>mothers</w:t>
            </w:r>
            <w:proofErr w:type="gramEnd"/>
            <w:r w:rsidRPr="001C4DDC">
              <w:rPr>
                <w:rFonts w:ascii="Times New Roman" w:hAnsi="Times New Roman" w:cs="Times New Roman"/>
                <w:sz w:val="20"/>
                <w:szCs w:val="20"/>
              </w:rPr>
              <w:t xml:space="preserve"> pregnant women and women with </w:t>
            </w:r>
            <w:r w:rsidRPr="001C4DDC">
              <w:rPr>
                <w:rFonts w:ascii="Times New Roman" w:hAnsi="Times New Roman" w:cs="Times New Roman"/>
                <w:sz w:val="20"/>
                <w:szCs w:val="20"/>
              </w:rPr>
              <w:lastRenderedPageBreak/>
              <w:t>newborn up to 6 months</w:t>
            </w:r>
          </w:p>
        </w:tc>
        <w:tc>
          <w:tcPr>
            <w:tcW w:w="1051" w:type="dxa"/>
          </w:tcPr>
          <w:p w14:paraId="5C5CF70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Case study</w:t>
            </w:r>
          </w:p>
          <w:p w14:paraId="757C9D14" w14:textId="77777777" w:rsidR="009C6A3E" w:rsidRPr="001C4DDC" w:rsidRDefault="009C6A3E" w:rsidP="009C6A3E">
            <w:pPr>
              <w:spacing w:after="0" w:line="240" w:lineRule="auto"/>
              <w:rPr>
                <w:rFonts w:ascii="Times New Roman" w:hAnsi="Times New Roman" w:cs="Times New Roman"/>
                <w:sz w:val="20"/>
                <w:szCs w:val="20"/>
              </w:rPr>
            </w:pPr>
          </w:p>
          <w:p w14:paraId="48A2FF8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Pre/Post intervention oral knowledge assessment</w:t>
            </w:r>
          </w:p>
          <w:p w14:paraId="3032A4A8" w14:textId="77777777" w:rsidR="009C6A3E" w:rsidRPr="001C4DDC" w:rsidRDefault="009C6A3E" w:rsidP="009C6A3E">
            <w:pPr>
              <w:spacing w:after="0" w:line="240" w:lineRule="auto"/>
              <w:rPr>
                <w:rFonts w:ascii="Times New Roman" w:hAnsi="Times New Roman" w:cs="Times New Roman"/>
                <w:sz w:val="20"/>
                <w:szCs w:val="20"/>
              </w:rPr>
            </w:pPr>
          </w:p>
          <w:p w14:paraId="6EE85A4E" w14:textId="21E3921B"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 N reported</w:t>
            </w:r>
          </w:p>
        </w:tc>
        <w:tc>
          <w:tcPr>
            <w:tcW w:w="1359" w:type="dxa"/>
          </w:tcPr>
          <w:p w14:paraId="4087EFD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determine the health education needs of Native American women whose infants were at risk for infant mortality</w:t>
            </w:r>
          </w:p>
          <w:p w14:paraId="62DD60F7" w14:textId="3A08FAE6"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educate mothers about newborn care, immunizations and infant safety</w:t>
            </w:r>
          </w:p>
        </w:tc>
        <w:tc>
          <w:tcPr>
            <w:tcW w:w="1420" w:type="dxa"/>
          </w:tcPr>
          <w:p w14:paraId="258A5D4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-Community baby shower with a health education focus</w:t>
            </w:r>
          </w:p>
          <w:p w14:paraId="61DDBCAB" w14:textId="4829266A"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Videos, informal discussion, written information, games, and prizes</w:t>
            </w:r>
          </w:p>
        </w:tc>
        <w:tc>
          <w:tcPr>
            <w:tcW w:w="1807" w:type="dxa"/>
          </w:tcPr>
          <w:p w14:paraId="1E40405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Invited friends and relatives of participants </w:t>
            </w:r>
          </w:p>
          <w:p w14:paraId="21F1056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Peer group activity</w:t>
            </w:r>
          </w:p>
          <w:p w14:paraId="3668F1F2"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based</w:t>
            </w:r>
          </w:p>
          <w:p w14:paraId="7316AD3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schedule</w:t>
            </w:r>
          </w:p>
          <w:p w14:paraId="48005B8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Traditional spiritual leader from the community</w:t>
            </w:r>
          </w:p>
          <w:p w14:paraId="50C3C1E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Native American imagery theme</w:t>
            </w:r>
          </w:p>
          <w:p w14:paraId="00F18FF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Students’ relationships with organizations enhanced </w:t>
            </w:r>
            <w:r w:rsidRPr="001C4DDC">
              <w:rPr>
                <w:rFonts w:ascii="Times New Roman" w:hAnsi="Times New Roman" w:cs="Times New Roman"/>
                <w:sz w:val="20"/>
                <w:szCs w:val="20"/>
              </w:rPr>
              <w:lastRenderedPageBreak/>
              <w:t>likelihood of donations</w:t>
            </w:r>
          </w:p>
          <w:p w14:paraId="4E2B8A55"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Word of mouth, flyers, posters for advertising</w:t>
            </w:r>
          </w:p>
          <w:p w14:paraId="7766B5C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needs assessment conducted</w:t>
            </w:r>
          </w:p>
          <w:p w14:paraId="3A592D0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Atmosphere of positive feedback and idea exchange</w:t>
            </w:r>
          </w:p>
          <w:p w14:paraId="129BDD44" w14:textId="0A2117D3"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Multiple human and community resources included</w:t>
            </w:r>
          </w:p>
        </w:tc>
        <w:tc>
          <w:tcPr>
            <w:tcW w:w="2084" w:type="dxa"/>
          </w:tcPr>
          <w:p w14:paraId="01E65BCF"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Fund raising and locating items for the shower was challenging</w:t>
            </w:r>
          </w:p>
          <w:p w14:paraId="7D5CBC82"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Time and resource constraints </w:t>
            </w:r>
          </w:p>
          <w:p w14:paraId="69B8BCC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Need accurate inclusion criteria in advertising to avoid turning people away </w:t>
            </w:r>
          </w:p>
          <w:p w14:paraId="008437D3" w14:textId="77777777" w:rsidR="009C6A3E" w:rsidRPr="001C4DDC" w:rsidRDefault="009C6A3E" w:rsidP="009C6A3E">
            <w:pPr>
              <w:spacing w:after="0" w:line="240" w:lineRule="auto"/>
              <w:rPr>
                <w:rFonts w:ascii="Times New Roman" w:hAnsi="Times New Roman" w:cs="Times New Roman"/>
                <w:sz w:val="20"/>
                <w:szCs w:val="20"/>
              </w:rPr>
            </w:pPr>
          </w:p>
        </w:tc>
        <w:tc>
          <w:tcPr>
            <w:tcW w:w="1945" w:type="dxa"/>
          </w:tcPr>
          <w:p w14:paraId="6B5E3D04" w14:textId="115B5B31"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-Nursing students were involved in the development, planning, implementation, and evaluation of the intervention</w:t>
            </w:r>
          </w:p>
        </w:tc>
        <w:tc>
          <w:tcPr>
            <w:tcW w:w="1945" w:type="dxa"/>
          </w:tcPr>
          <w:p w14:paraId="344D290F"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Oral knowledge tests and demonstrations of</w:t>
            </w:r>
          </w:p>
          <w:p w14:paraId="0F2CEC4F"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baby care skills completed successfully by all participants </w:t>
            </w:r>
          </w:p>
          <w:p w14:paraId="49724D9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Positive community response to baby shower</w:t>
            </w:r>
          </w:p>
          <w:p w14:paraId="4117913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Self-confidence of mothers increased after attending baby shower</w:t>
            </w:r>
          </w:p>
          <w:p w14:paraId="1957B878" w14:textId="77777777" w:rsidR="009C6A3E" w:rsidRPr="001C4DDC" w:rsidRDefault="009C6A3E" w:rsidP="009C6A3E">
            <w:pPr>
              <w:spacing w:after="0" w:line="240" w:lineRule="auto"/>
              <w:rPr>
                <w:rFonts w:ascii="Times New Roman" w:hAnsi="Times New Roman" w:cs="Times New Roman"/>
                <w:sz w:val="20"/>
                <w:szCs w:val="20"/>
              </w:rPr>
            </w:pPr>
          </w:p>
        </w:tc>
      </w:tr>
      <w:tr w:rsidR="009C6A3E" w:rsidRPr="001C4DDC" w14:paraId="71077E2D" w14:textId="77777777" w:rsidTr="00011E2B">
        <w:trPr>
          <w:trHeight w:val="706"/>
        </w:trPr>
        <w:tc>
          <w:tcPr>
            <w:tcW w:w="973" w:type="dxa"/>
          </w:tcPr>
          <w:p w14:paraId="5D0D4F6F"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Eni et al., 2009 </w:t>
            </w:r>
          </w:p>
          <w:p w14:paraId="62AD2E56"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p>
          <w:p w14:paraId="443F832B" w14:textId="0DFE26CB" w:rsidR="009C6A3E" w:rsidRPr="004714AF" w:rsidRDefault="009C6A3E" w:rsidP="009C6A3E">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Trend setting in </w:t>
            </w:r>
            <w:proofErr w:type="spellStart"/>
            <w:r w:rsidRPr="001C4DDC">
              <w:rPr>
                <w:rFonts w:ascii="Times New Roman" w:hAnsi="Times New Roman" w:cs="Times New Roman"/>
                <w:i/>
                <w:iCs/>
                <w:sz w:val="20"/>
                <w:szCs w:val="20"/>
              </w:rPr>
              <w:t>ManitobaThe</w:t>
            </w:r>
            <w:proofErr w:type="spellEnd"/>
            <w:r w:rsidRPr="001C4DDC">
              <w:rPr>
                <w:rFonts w:ascii="Times New Roman" w:hAnsi="Times New Roman" w:cs="Times New Roman"/>
                <w:i/>
                <w:iCs/>
                <w:sz w:val="20"/>
                <w:szCs w:val="20"/>
              </w:rPr>
              <w:t xml:space="preserve"> challenge of designing the First Nations Maternal Child Health Strengthening Families Program in </w:t>
            </w:r>
            <w:r w:rsidRPr="001C4DDC">
              <w:rPr>
                <w:rFonts w:ascii="Times New Roman" w:hAnsi="Times New Roman" w:cs="Times New Roman"/>
                <w:i/>
                <w:iCs/>
                <w:sz w:val="20"/>
                <w:szCs w:val="20"/>
              </w:rPr>
              <w:lastRenderedPageBreak/>
              <w:t xml:space="preserve">Manitoba </w:t>
            </w:r>
          </w:p>
        </w:tc>
        <w:tc>
          <w:tcPr>
            <w:tcW w:w="1111" w:type="dxa"/>
          </w:tcPr>
          <w:p w14:paraId="32643E2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Yes </w:t>
            </w:r>
          </w:p>
          <w:p w14:paraId="4AB16A95" w14:textId="77777777" w:rsidR="009C6A3E" w:rsidRPr="001C4DDC" w:rsidRDefault="009C6A3E" w:rsidP="009C6A3E">
            <w:pPr>
              <w:spacing w:after="0" w:line="240" w:lineRule="auto"/>
              <w:rPr>
                <w:rFonts w:ascii="Times New Roman" w:hAnsi="Times New Roman" w:cs="Times New Roman"/>
                <w:sz w:val="20"/>
                <w:szCs w:val="20"/>
              </w:rPr>
            </w:pPr>
          </w:p>
          <w:p w14:paraId="1352BF1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Fox Lake Cree Nation in northern Manitoba</w:t>
            </w:r>
          </w:p>
          <w:p w14:paraId="5397DB31" w14:textId="77777777" w:rsidR="009C6A3E" w:rsidRPr="001C4DDC" w:rsidRDefault="009C6A3E" w:rsidP="00846998">
            <w:pPr>
              <w:spacing w:after="0" w:line="240" w:lineRule="auto"/>
              <w:rPr>
                <w:rFonts w:ascii="Times New Roman" w:hAnsi="Times New Roman" w:cs="Times New Roman"/>
                <w:sz w:val="20"/>
                <w:szCs w:val="20"/>
              </w:rPr>
            </w:pPr>
          </w:p>
        </w:tc>
        <w:tc>
          <w:tcPr>
            <w:tcW w:w="894" w:type="dxa"/>
          </w:tcPr>
          <w:p w14:paraId="785A1AC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33C2D449" w14:textId="77777777" w:rsidR="009C6A3E" w:rsidRPr="001C4DDC" w:rsidRDefault="009C6A3E" w:rsidP="009C6A3E">
            <w:pPr>
              <w:spacing w:after="0" w:line="240" w:lineRule="auto"/>
              <w:rPr>
                <w:rFonts w:ascii="Times New Roman" w:hAnsi="Times New Roman" w:cs="Times New Roman"/>
                <w:sz w:val="20"/>
                <w:szCs w:val="20"/>
              </w:rPr>
            </w:pPr>
          </w:p>
          <w:p w14:paraId="5456B5C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Manitoba</w:t>
            </w:r>
          </w:p>
          <w:p w14:paraId="1D889B84" w14:textId="77777777" w:rsidR="009C6A3E" w:rsidRPr="001C4DDC" w:rsidRDefault="009C6A3E" w:rsidP="009C6A3E">
            <w:pPr>
              <w:spacing w:after="0" w:line="240" w:lineRule="auto"/>
              <w:rPr>
                <w:rFonts w:ascii="Times New Roman" w:hAnsi="Times New Roman" w:cs="Times New Roman"/>
                <w:sz w:val="20"/>
                <w:szCs w:val="20"/>
              </w:rPr>
            </w:pPr>
          </w:p>
          <w:p w14:paraId="03C0C716" w14:textId="1CC2D2F9"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Nations families on-reserve</w:t>
            </w:r>
          </w:p>
        </w:tc>
        <w:tc>
          <w:tcPr>
            <w:tcW w:w="1051" w:type="dxa"/>
          </w:tcPr>
          <w:p w14:paraId="15A25A21" w14:textId="3AEE5A11"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Discussion Paper</w:t>
            </w:r>
          </w:p>
        </w:tc>
        <w:tc>
          <w:tcPr>
            <w:tcW w:w="1359" w:type="dxa"/>
          </w:tcPr>
          <w:p w14:paraId="43A64DA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promote strong, healthy and supportive First Nations families</w:t>
            </w:r>
          </w:p>
          <w:p w14:paraId="5DFD4C5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Reduce health and service disparities between First Nation communities and non-Aboriginal communities</w:t>
            </w:r>
          </w:p>
          <w:p w14:paraId="5966958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 participation rates in prenatal care services</w:t>
            </w:r>
          </w:p>
          <w:p w14:paraId="1068743D" w14:textId="77777777" w:rsidR="009C6A3E" w:rsidRPr="001C4DDC" w:rsidRDefault="009C6A3E" w:rsidP="009C6A3E">
            <w:pPr>
              <w:spacing w:after="0" w:line="240" w:lineRule="auto"/>
              <w:rPr>
                <w:rFonts w:ascii="Times New Roman" w:hAnsi="Times New Roman" w:cs="Times New Roman"/>
                <w:sz w:val="20"/>
                <w:szCs w:val="20"/>
              </w:rPr>
            </w:pPr>
          </w:p>
        </w:tc>
        <w:tc>
          <w:tcPr>
            <w:tcW w:w="1420" w:type="dxa"/>
          </w:tcPr>
          <w:p w14:paraId="118587F2"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Nations home visiting program (federally funded).</w:t>
            </w:r>
          </w:p>
          <w:p w14:paraId="4ABD141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Manitoba Child Health Strengthening Families (MCH-SF)</w:t>
            </w:r>
          </w:p>
          <w:p w14:paraId="52B7E97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-Mainstream and traditional Aboriginal health care approaches</w:t>
            </w:r>
          </w:p>
          <w:p w14:paraId="1240103F" w14:textId="77777777" w:rsidR="009C6A3E" w:rsidRPr="001C4DDC" w:rsidRDefault="009C6A3E" w:rsidP="009C6A3E">
            <w:pPr>
              <w:spacing w:after="0" w:line="240" w:lineRule="auto"/>
              <w:rPr>
                <w:rFonts w:ascii="Times New Roman" w:hAnsi="Times New Roman" w:cs="Times New Roman"/>
                <w:sz w:val="20"/>
                <w:szCs w:val="20"/>
              </w:rPr>
            </w:pPr>
          </w:p>
        </w:tc>
        <w:tc>
          <w:tcPr>
            <w:tcW w:w="1807" w:type="dxa"/>
          </w:tcPr>
          <w:p w14:paraId="2AE03DA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Responsive to cultural and contextual appropriateness</w:t>
            </w:r>
          </w:p>
          <w:p w14:paraId="77AA24B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First Nations driven.</w:t>
            </w:r>
          </w:p>
          <w:p w14:paraId="554F02F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Supportive of self-governance</w:t>
            </w:r>
          </w:p>
          <w:p w14:paraId="5331245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Formulated in a collaborative context.</w:t>
            </w:r>
          </w:p>
          <w:p w14:paraId="1F4B949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Involves voices of families</w:t>
            </w:r>
          </w:p>
          <w:p w14:paraId="31912CA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Principles of self-determination </w:t>
            </w:r>
          </w:p>
          <w:p w14:paraId="296B699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Not a static program, but continually evolving</w:t>
            </w:r>
          </w:p>
          <w:p w14:paraId="3EBBEA53" w14:textId="2B7A4D8F" w:rsidR="004714AF"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Partnerships with Elders and other </w:t>
            </w:r>
            <w:r w:rsidRPr="001C4DDC">
              <w:rPr>
                <w:rFonts w:ascii="Times New Roman" w:hAnsi="Times New Roman" w:cs="Times New Roman"/>
                <w:sz w:val="20"/>
                <w:szCs w:val="20"/>
              </w:rPr>
              <w:lastRenderedPageBreak/>
              <w:t>community-based programs</w:t>
            </w:r>
          </w:p>
        </w:tc>
        <w:tc>
          <w:tcPr>
            <w:tcW w:w="2084" w:type="dxa"/>
          </w:tcPr>
          <w:p w14:paraId="71DDFDA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Balancing mainstream program design and Aboriginal cultural integrity</w:t>
            </w:r>
          </w:p>
          <w:p w14:paraId="6C59A07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Limited First Nations specific research to draw on for program design</w:t>
            </w:r>
          </w:p>
          <w:p w14:paraId="4A1936C9" w14:textId="77777777" w:rsidR="009C6A3E" w:rsidRPr="001C4DDC" w:rsidRDefault="009C6A3E" w:rsidP="009C6A3E">
            <w:pPr>
              <w:spacing w:after="0" w:line="240" w:lineRule="auto"/>
              <w:rPr>
                <w:rFonts w:ascii="Times New Roman" w:hAnsi="Times New Roman" w:cs="Times New Roman"/>
                <w:sz w:val="20"/>
                <w:szCs w:val="20"/>
              </w:rPr>
            </w:pPr>
          </w:p>
        </w:tc>
        <w:tc>
          <w:tcPr>
            <w:tcW w:w="1945" w:type="dxa"/>
          </w:tcPr>
          <w:p w14:paraId="4457A58B" w14:textId="4F959982"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-Public health nurses and paraprofessionals deliver support, advocacy, and education to childbearing women, new mothers and families</w:t>
            </w:r>
          </w:p>
        </w:tc>
        <w:tc>
          <w:tcPr>
            <w:tcW w:w="1945" w:type="dxa"/>
          </w:tcPr>
          <w:p w14:paraId="6DE12F8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Not reported</w:t>
            </w:r>
          </w:p>
          <w:p w14:paraId="72E9865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issues to be assessed: impact of delivering program activities and developing activities on First Nations health</w:t>
            </w:r>
          </w:p>
          <w:p w14:paraId="03D497B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Understanding of principles for meaningful collaboration between agencies and incorporate community families</w:t>
            </w:r>
          </w:p>
          <w:p w14:paraId="7176AE3E" w14:textId="77777777" w:rsidR="009C6A3E" w:rsidRPr="001C4DDC" w:rsidRDefault="009C6A3E" w:rsidP="009C6A3E">
            <w:pPr>
              <w:spacing w:after="0" w:line="240" w:lineRule="auto"/>
              <w:rPr>
                <w:rFonts w:ascii="Times New Roman" w:hAnsi="Times New Roman" w:cs="Times New Roman"/>
                <w:sz w:val="20"/>
                <w:szCs w:val="20"/>
              </w:rPr>
            </w:pPr>
          </w:p>
        </w:tc>
      </w:tr>
      <w:tr w:rsidR="009C6A3E" w:rsidRPr="001C4DDC" w14:paraId="50873740" w14:textId="77777777" w:rsidTr="00011E2B">
        <w:trPr>
          <w:trHeight w:val="706"/>
        </w:trPr>
        <w:tc>
          <w:tcPr>
            <w:tcW w:w="973" w:type="dxa"/>
          </w:tcPr>
          <w:p w14:paraId="11CFD579"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Gerlach &amp; Gignac, 2019</w:t>
            </w:r>
          </w:p>
          <w:p w14:paraId="6D3D3096" w14:textId="77777777"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p>
          <w:p w14:paraId="075A1140" w14:textId="5F7DDC15" w:rsidR="009C6A3E" w:rsidRPr="001C4DDC" w:rsidRDefault="009C6A3E" w:rsidP="009C6A3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Family engagement and well-being in Aboriginal Head Start Programs in Canada a Qualitative Inquiry</w:t>
            </w:r>
          </w:p>
        </w:tc>
        <w:tc>
          <w:tcPr>
            <w:tcW w:w="1111" w:type="dxa"/>
          </w:tcPr>
          <w:p w14:paraId="460252B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 </w:t>
            </w:r>
          </w:p>
          <w:p w14:paraId="622D099B" w14:textId="77777777" w:rsidR="009C6A3E" w:rsidRPr="001C4DDC" w:rsidRDefault="009C6A3E" w:rsidP="009C6A3E">
            <w:pPr>
              <w:spacing w:after="0" w:line="240" w:lineRule="auto"/>
              <w:rPr>
                <w:rFonts w:ascii="Times New Roman" w:hAnsi="Times New Roman" w:cs="Times New Roman"/>
                <w:sz w:val="20"/>
                <w:szCs w:val="20"/>
              </w:rPr>
            </w:pPr>
          </w:p>
          <w:p w14:paraId="74D65D31"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w:t>
            </w:r>
            <w:r w:rsidRPr="001C4DDC">
              <w:rPr>
                <w:rFonts w:ascii="Times New Roman" w:hAnsi="Times New Roman" w:cs="Times New Roman"/>
                <w:sz w:val="20"/>
                <w:szCs w:val="20"/>
                <w:vertAlign w:val="superscript"/>
              </w:rPr>
              <w:t>nd</w:t>
            </w:r>
            <w:r w:rsidRPr="001C4DDC">
              <w:rPr>
                <w:rFonts w:ascii="Times New Roman" w:hAnsi="Times New Roman" w:cs="Times New Roman"/>
                <w:sz w:val="20"/>
                <w:szCs w:val="20"/>
              </w:rPr>
              <w:t xml:space="preserve"> author is employed by Aboriginal Head Start Association of BC – did not participate in data collection or analysis</w:t>
            </w:r>
          </w:p>
          <w:p w14:paraId="2554787A" w14:textId="77777777" w:rsidR="009C6A3E" w:rsidRPr="001C4DDC" w:rsidRDefault="009C6A3E" w:rsidP="009C6A3E">
            <w:pPr>
              <w:spacing w:after="0" w:line="240" w:lineRule="auto"/>
              <w:rPr>
                <w:rFonts w:ascii="Times New Roman" w:hAnsi="Times New Roman" w:cs="Times New Roman"/>
                <w:sz w:val="20"/>
                <w:szCs w:val="20"/>
              </w:rPr>
            </w:pPr>
          </w:p>
        </w:tc>
        <w:tc>
          <w:tcPr>
            <w:tcW w:w="894" w:type="dxa"/>
          </w:tcPr>
          <w:p w14:paraId="7FE23E4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257BF7CC" w14:textId="77777777" w:rsidR="009C6A3E" w:rsidRPr="001C4DDC" w:rsidRDefault="009C6A3E" w:rsidP="009C6A3E">
            <w:pPr>
              <w:spacing w:after="0" w:line="240" w:lineRule="auto"/>
              <w:rPr>
                <w:rFonts w:ascii="Times New Roman" w:hAnsi="Times New Roman" w:cs="Times New Roman"/>
                <w:sz w:val="20"/>
                <w:szCs w:val="20"/>
              </w:rPr>
            </w:pPr>
          </w:p>
          <w:p w14:paraId="1FDE040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B.C. </w:t>
            </w:r>
          </w:p>
          <w:p w14:paraId="234D8638" w14:textId="77777777" w:rsidR="009C6A3E" w:rsidRPr="001C4DDC" w:rsidRDefault="009C6A3E" w:rsidP="009C6A3E">
            <w:pPr>
              <w:spacing w:after="0" w:line="240" w:lineRule="auto"/>
              <w:rPr>
                <w:rFonts w:ascii="Times New Roman" w:hAnsi="Times New Roman" w:cs="Times New Roman"/>
                <w:sz w:val="20"/>
                <w:szCs w:val="20"/>
              </w:rPr>
            </w:pPr>
          </w:p>
          <w:p w14:paraId="7022C79D"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12 programs across B.C. serving approx. 755 children and families</w:t>
            </w:r>
          </w:p>
          <w:p w14:paraId="349EAAF3" w14:textId="77777777" w:rsidR="009C6A3E" w:rsidRPr="001C4DDC" w:rsidRDefault="009C6A3E" w:rsidP="009C6A3E">
            <w:pPr>
              <w:spacing w:after="0" w:line="240" w:lineRule="auto"/>
              <w:rPr>
                <w:rFonts w:ascii="Times New Roman" w:hAnsi="Times New Roman" w:cs="Times New Roman"/>
                <w:sz w:val="20"/>
                <w:szCs w:val="20"/>
              </w:rPr>
            </w:pPr>
          </w:p>
        </w:tc>
        <w:tc>
          <w:tcPr>
            <w:tcW w:w="1051" w:type="dxa"/>
          </w:tcPr>
          <w:p w14:paraId="33F746A3" w14:textId="20316CD4"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Qual </w:t>
            </w:r>
          </w:p>
          <w:p w14:paraId="305DAC24" w14:textId="77777777" w:rsidR="009C6A3E" w:rsidRPr="001C4DDC" w:rsidRDefault="009C6A3E" w:rsidP="009C6A3E">
            <w:pPr>
              <w:spacing w:after="0" w:line="240" w:lineRule="auto"/>
              <w:rPr>
                <w:rFonts w:ascii="Times New Roman" w:hAnsi="Times New Roman" w:cs="Times New Roman"/>
                <w:sz w:val="20"/>
                <w:szCs w:val="20"/>
              </w:rPr>
            </w:pPr>
          </w:p>
          <w:p w14:paraId="14A19B27"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CBPR </w:t>
            </w:r>
          </w:p>
          <w:p w14:paraId="16C9D1E1" w14:textId="77777777" w:rsidR="009C6A3E" w:rsidRPr="001C4DDC" w:rsidRDefault="009C6A3E" w:rsidP="009C6A3E">
            <w:pPr>
              <w:spacing w:after="0" w:line="240" w:lineRule="auto"/>
              <w:rPr>
                <w:rFonts w:ascii="Times New Roman" w:hAnsi="Times New Roman" w:cs="Times New Roman"/>
                <w:sz w:val="20"/>
                <w:szCs w:val="20"/>
              </w:rPr>
            </w:pPr>
          </w:p>
          <w:p w14:paraId="57856CB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Semi-structured interviews</w:t>
            </w:r>
          </w:p>
          <w:p w14:paraId="34A9A438" w14:textId="77777777" w:rsidR="009C6A3E" w:rsidRPr="001C4DDC" w:rsidRDefault="009C6A3E" w:rsidP="009C6A3E">
            <w:pPr>
              <w:spacing w:after="0" w:line="240" w:lineRule="auto"/>
              <w:rPr>
                <w:rFonts w:ascii="Times New Roman" w:hAnsi="Times New Roman" w:cs="Times New Roman"/>
                <w:sz w:val="20"/>
                <w:szCs w:val="20"/>
              </w:rPr>
            </w:pPr>
          </w:p>
          <w:p w14:paraId="6B0DC11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N=26 participants </w:t>
            </w:r>
          </w:p>
          <w:p w14:paraId="09B5C43C" w14:textId="77777777" w:rsidR="009C6A3E" w:rsidRPr="001C4DDC" w:rsidRDefault="009C6A3E" w:rsidP="009C6A3E">
            <w:pPr>
              <w:spacing w:after="0" w:line="240" w:lineRule="auto"/>
              <w:rPr>
                <w:rFonts w:ascii="Times New Roman" w:hAnsi="Times New Roman" w:cs="Times New Roman"/>
                <w:sz w:val="20"/>
                <w:szCs w:val="20"/>
              </w:rPr>
            </w:pPr>
          </w:p>
          <w:p w14:paraId="1D35F7DB"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10 -parents</w:t>
            </w:r>
          </w:p>
          <w:p w14:paraId="3A72600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10- AHSUNC coordinators and family workers</w:t>
            </w:r>
          </w:p>
          <w:p w14:paraId="50DAD3B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6-Elders</w:t>
            </w:r>
          </w:p>
          <w:p w14:paraId="461102D2" w14:textId="77777777" w:rsidR="009C6A3E" w:rsidRPr="001C4DDC" w:rsidRDefault="009C6A3E" w:rsidP="009C6A3E">
            <w:pPr>
              <w:spacing w:after="0" w:line="240" w:lineRule="auto"/>
              <w:rPr>
                <w:rFonts w:ascii="Times New Roman" w:hAnsi="Times New Roman" w:cs="Times New Roman"/>
                <w:sz w:val="20"/>
                <w:szCs w:val="20"/>
              </w:rPr>
            </w:pPr>
          </w:p>
        </w:tc>
        <w:tc>
          <w:tcPr>
            <w:tcW w:w="1359" w:type="dxa"/>
          </w:tcPr>
          <w:p w14:paraId="5141EE21"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Generate knowledge and insights into family engagement in </w:t>
            </w:r>
            <w:bookmarkStart w:id="2" w:name="_Hlk40087108"/>
            <w:r w:rsidRPr="001C4DDC">
              <w:rPr>
                <w:rFonts w:ascii="Times New Roman" w:hAnsi="Times New Roman" w:cs="Times New Roman"/>
                <w:sz w:val="20"/>
                <w:szCs w:val="20"/>
              </w:rPr>
              <w:t xml:space="preserve">AHSUNC </w:t>
            </w:r>
            <w:bookmarkEnd w:id="2"/>
            <w:r w:rsidRPr="001C4DDC">
              <w:rPr>
                <w:rFonts w:ascii="Times New Roman" w:hAnsi="Times New Roman" w:cs="Times New Roman"/>
                <w:sz w:val="20"/>
                <w:szCs w:val="20"/>
              </w:rPr>
              <w:t>programs</w:t>
            </w:r>
          </w:p>
          <w:p w14:paraId="69593E1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For families to get maximum benefits out of the early childhood program by being actively engaged</w:t>
            </w:r>
          </w:p>
          <w:p w14:paraId="15A60443" w14:textId="1FB0EA0E"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mitigate the impact of early adversity on children</w:t>
            </w:r>
          </w:p>
        </w:tc>
        <w:tc>
          <w:tcPr>
            <w:tcW w:w="1420" w:type="dxa"/>
          </w:tcPr>
          <w:p w14:paraId="2D746CD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proofErr w:type="gramStart"/>
            <w:r w:rsidRPr="001C4DDC">
              <w:rPr>
                <w:rFonts w:ascii="Times New Roman" w:hAnsi="Times New Roman" w:cs="Times New Roman"/>
                <w:sz w:val="20"/>
                <w:szCs w:val="20"/>
              </w:rPr>
              <w:t>AHSUNC  federally</w:t>
            </w:r>
            <w:proofErr w:type="gramEnd"/>
            <w:r w:rsidRPr="001C4DDC">
              <w:rPr>
                <w:rFonts w:ascii="Times New Roman" w:hAnsi="Times New Roman" w:cs="Times New Roman"/>
                <w:sz w:val="20"/>
                <w:szCs w:val="20"/>
              </w:rPr>
              <w:t xml:space="preserve"> funded, developed by Indigenous community organization - Operates from Sept – June, half day preschool for children aged 3-5 </w:t>
            </w:r>
          </w:p>
          <w:p w14:paraId="1CFE4D3E" w14:textId="77777777" w:rsidR="009C6A3E" w:rsidRPr="001C4DDC" w:rsidRDefault="009C6A3E" w:rsidP="009C6A3E">
            <w:pPr>
              <w:spacing w:after="0" w:line="240" w:lineRule="auto"/>
              <w:rPr>
                <w:rFonts w:ascii="Times New Roman" w:hAnsi="Times New Roman" w:cs="Times New Roman"/>
                <w:sz w:val="20"/>
                <w:szCs w:val="20"/>
              </w:rPr>
            </w:pPr>
          </w:p>
        </w:tc>
        <w:tc>
          <w:tcPr>
            <w:tcW w:w="1807" w:type="dxa"/>
          </w:tcPr>
          <w:p w14:paraId="173A2E4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Prioritized time to build trust, relationship with parents</w:t>
            </w:r>
          </w:p>
          <w:p w14:paraId="2E0ED8C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relationships and networks</w:t>
            </w:r>
          </w:p>
          <w:p w14:paraId="0A9F027E"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Tailor engagement and strategies</w:t>
            </w:r>
          </w:p>
          <w:p w14:paraId="112F581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Strengths-based approaches</w:t>
            </w:r>
          </w:p>
          <w:p w14:paraId="60534CA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Supporting the whole family, embracing a broader scope of practice  </w:t>
            </w:r>
          </w:p>
          <w:p w14:paraId="76B0D53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Co-locating with other Indigenous community agencies or hubs</w:t>
            </w:r>
          </w:p>
          <w:p w14:paraId="78F0BFC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Having community governance</w:t>
            </w:r>
          </w:p>
          <w:p w14:paraId="46FA07A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Indigenous cultural knowledge/practices</w:t>
            </w:r>
          </w:p>
          <w:p w14:paraId="0103EA09"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and responsive</w:t>
            </w:r>
          </w:p>
          <w:p w14:paraId="0E360B6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Using Facebook</w:t>
            </w:r>
          </w:p>
          <w:p w14:paraId="4A5F2CE1"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Elder involvement</w:t>
            </w:r>
          </w:p>
          <w:p w14:paraId="4049924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Transportation</w:t>
            </w:r>
          </w:p>
          <w:p w14:paraId="62E60143" w14:textId="617CE051"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 friendly space in program, welcoming</w:t>
            </w:r>
          </w:p>
        </w:tc>
        <w:tc>
          <w:tcPr>
            <w:tcW w:w="2084" w:type="dxa"/>
          </w:tcPr>
          <w:p w14:paraId="78F7D97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Mental health of parents impacts capacity to engage in program </w:t>
            </w:r>
          </w:p>
          <w:p w14:paraId="575E267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mandated by child services creates barrier to engage family</w:t>
            </w:r>
          </w:p>
          <w:p w14:paraId="51F739E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Fear of having children removed</w:t>
            </w:r>
          </w:p>
          <w:p w14:paraId="1474A750"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Multiple stressors for families – food insecurity, mental health, substance abuse</w:t>
            </w:r>
          </w:p>
          <w:p w14:paraId="5A43667A"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Engage with more fathers and male caregivers </w:t>
            </w:r>
          </w:p>
          <w:p w14:paraId="66BF3BEC"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Families’ histories and experiences with residential school, child welfare can impact engagement and program </w:t>
            </w:r>
          </w:p>
          <w:p w14:paraId="2CCB5AF5" w14:textId="77777777" w:rsidR="009C6A3E" w:rsidRPr="001C4DDC" w:rsidRDefault="009C6A3E" w:rsidP="009C6A3E">
            <w:pPr>
              <w:spacing w:after="0" w:line="240" w:lineRule="auto"/>
              <w:rPr>
                <w:rFonts w:ascii="Times New Roman" w:hAnsi="Times New Roman" w:cs="Times New Roman"/>
                <w:sz w:val="20"/>
                <w:szCs w:val="20"/>
              </w:rPr>
            </w:pPr>
          </w:p>
        </w:tc>
        <w:tc>
          <w:tcPr>
            <w:tcW w:w="1945" w:type="dxa"/>
          </w:tcPr>
          <w:p w14:paraId="38A6E493"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 the program</w:t>
            </w:r>
          </w:p>
          <w:p w14:paraId="759BB4A4"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Participated in interviews for study (Evaluation)</w:t>
            </w:r>
          </w:p>
          <w:p w14:paraId="106D26E6" w14:textId="716DDE3A"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commentary on program development or evaluation</w:t>
            </w:r>
          </w:p>
        </w:tc>
        <w:tc>
          <w:tcPr>
            <w:tcW w:w="1945" w:type="dxa"/>
          </w:tcPr>
          <w:p w14:paraId="169C1B71"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Continuity between relational practices that work to foster family engagement and family well-being</w:t>
            </w:r>
          </w:p>
          <w:p w14:paraId="7DD58408"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Relational approaches are beneficial to engage all families, but are extremely relevant when attempting to engage with families experiencing stressors and social disadvantages </w:t>
            </w:r>
          </w:p>
          <w:p w14:paraId="033719C6" w14:textId="77777777" w:rsidR="009C6A3E" w:rsidRPr="001C4DDC" w:rsidRDefault="009C6A3E"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Study results were consistent with lit and other studies on Indigenous early childhood programming</w:t>
            </w:r>
          </w:p>
          <w:p w14:paraId="4679FA61" w14:textId="77777777" w:rsidR="009C6A3E" w:rsidRPr="001C4DDC" w:rsidRDefault="009C6A3E" w:rsidP="009C6A3E">
            <w:pPr>
              <w:spacing w:after="0" w:line="240" w:lineRule="auto"/>
              <w:rPr>
                <w:rFonts w:ascii="Times New Roman" w:hAnsi="Times New Roman" w:cs="Times New Roman"/>
                <w:sz w:val="20"/>
                <w:szCs w:val="20"/>
              </w:rPr>
            </w:pPr>
          </w:p>
        </w:tc>
      </w:tr>
      <w:tr w:rsidR="00BE2815" w:rsidRPr="001C4DDC" w14:paraId="0A2185FD" w14:textId="77777777" w:rsidTr="00011E2B">
        <w:trPr>
          <w:trHeight w:val="706"/>
        </w:trPr>
        <w:tc>
          <w:tcPr>
            <w:tcW w:w="973" w:type="dxa"/>
          </w:tcPr>
          <w:p w14:paraId="7B62AAD3"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Gerlach et al., 2017 </w:t>
            </w:r>
          </w:p>
          <w:p w14:paraId="1340595D"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p>
          <w:p w14:paraId="26B1103D" w14:textId="77777777" w:rsidR="00BE2815" w:rsidRPr="001C4DDC" w:rsidRDefault="00BE2815" w:rsidP="00BE281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Engaging Indigenous families in a community-based</w:t>
            </w:r>
          </w:p>
          <w:p w14:paraId="71C8CAA0" w14:textId="77777777" w:rsidR="00BE2815" w:rsidRPr="001C4DDC" w:rsidRDefault="00BE2815" w:rsidP="00BE281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Indigenous</w:t>
            </w:r>
          </w:p>
          <w:p w14:paraId="3F124D7E" w14:textId="77777777" w:rsidR="00BE2815" w:rsidRPr="001C4DDC" w:rsidRDefault="00BE2815" w:rsidP="00BE281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early childhood programme in British Columbia, Canada:</w:t>
            </w:r>
          </w:p>
          <w:p w14:paraId="7C5CFCA7" w14:textId="3C33ADDF"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A cultural safety perspective</w:t>
            </w:r>
          </w:p>
        </w:tc>
        <w:tc>
          <w:tcPr>
            <w:tcW w:w="1111" w:type="dxa"/>
          </w:tcPr>
          <w:p w14:paraId="1655A036" w14:textId="3D9FF0D9" w:rsidR="00BE2815" w:rsidRPr="001C4DDC" w:rsidRDefault="00BE2815"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w:t>
            </w:r>
          </w:p>
        </w:tc>
        <w:tc>
          <w:tcPr>
            <w:tcW w:w="894" w:type="dxa"/>
          </w:tcPr>
          <w:p w14:paraId="7B6727A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3F682388" w14:textId="77777777" w:rsidR="00BE2815" w:rsidRPr="001C4DDC" w:rsidRDefault="00BE2815" w:rsidP="00BE2815">
            <w:pPr>
              <w:spacing w:after="0" w:line="240" w:lineRule="auto"/>
              <w:rPr>
                <w:rFonts w:ascii="Times New Roman" w:hAnsi="Times New Roman" w:cs="Times New Roman"/>
                <w:sz w:val="20"/>
                <w:szCs w:val="20"/>
              </w:rPr>
            </w:pPr>
          </w:p>
          <w:p w14:paraId="1927DC5E"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B.C. </w:t>
            </w:r>
          </w:p>
          <w:p w14:paraId="293DD253" w14:textId="77777777" w:rsidR="00BE2815" w:rsidRPr="001C4DDC" w:rsidRDefault="00BE2815" w:rsidP="00BE2815">
            <w:pPr>
              <w:spacing w:after="0" w:line="240" w:lineRule="auto"/>
              <w:rPr>
                <w:rFonts w:ascii="Times New Roman" w:hAnsi="Times New Roman" w:cs="Times New Roman"/>
                <w:sz w:val="20"/>
                <w:szCs w:val="20"/>
              </w:rPr>
            </w:pPr>
          </w:p>
          <w:p w14:paraId="43BA7B44"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children 0-6 yrs and families in off-reserve urban settings </w:t>
            </w:r>
          </w:p>
          <w:p w14:paraId="6DEFEFBC" w14:textId="77777777" w:rsidR="00BE2815" w:rsidRPr="001C4DDC" w:rsidRDefault="00BE2815" w:rsidP="009C6A3E">
            <w:pPr>
              <w:spacing w:after="0" w:line="240" w:lineRule="auto"/>
              <w:rPr>
                <w:rFonts w:ascii="Times New Roman" w:hAnsi="Times New Roman" w:cs="Times New Roman"/>
                <w:sz w:val="20"/>
                <w:szCs w:val="20"/>
              </w:rPr>
            </w:pPr>
          </w:p>
        </w:tc>
        <w:tc>
          <w:tcPr>
            <w:tcW w:w="1051" w:type="dxa"/>
          </w:tcPr>
          <w:p w14:paraId="7BF4DDB2"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Qual  </w:t>
            </w:r>
          </w:p>
          <w:p w14:paraId="7BE9E694" w14:textId="77777777" w:rsidR="00BE2815" w:rsidRPr="001C4DDC" w:rsidRDefault="00BE2815" w:rsidP="00BE2815">
            <w:pPr>
              <w:spacing w:after="0" w:line="240" w:lineRule="auto"/>
              <w:rPr>
                <w:rFonts w:ascii="Times New Roman" w:hAnsi="Times New Roman" w:cs="Times New Roman"/>
                <w:sz w:val="20"/>
                <w:szCs w:val="20"/>
              </w:rPr>
            </w:pPr>
          </w:p>
          <w:p w14:paraId="573FB1C7"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Semi-structured interviews</w:t>
            </w:r>
          </w:p>
          <w:p w14:paraId="4193FC6E" w14:textId="77777777" w:rsidR="00BE2815" w:rsidRPr="001C4DDC" w:rsidRDefault="00BE2815" w:rsidP="00BE2815">
            <w:pPr>
              <w:spacing w:after="0" w:line="240" w:lineRule="auto"/>
              <w:rPr>
                <w:rFonts w:ascii="Times New Roman" w:hAnsi="Times New Roman" w:cs="Times New Roman"/>
                <w:sz w:val="20"/>
                <w:szCs w:val="20"/>
              </w:rPr>
            </w:pPr>
          </w:p>
          <w:p w14:paraId="6547D955"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N=35</w:t>
            </w:r>
          </w:p>
          <w:p w14:paraId="106975C3" w14:textId="77777777" w:rsidR="00BE2815" w:rsidRPr="001C4DDC" w:rsidRDefault="00BE2815" w:rsidP="00BE2815">
            <w:pPr>
              <w:spacing w:after="0" w:line="240" w:lineRule="auto"/>
              <w:rPr>
                <w:rFonts w:ascii="Times New Roman" w:hAnsi="Times New Roman" w:cs="Times New Roman"/>
                <w:sz w:val="20"/>
                <w:szCs w:val="20"/>
              </w:rPr>
            </w:pPr>
          </w:p>
          <w:p w14:paraId="38D7723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10 - </w:t>
            </w:r>
          </w:p>
          <w:p w14:paraId="3C4465B1"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primary caregivers </w:t>
            </w:r>
          </w:p>
          <w:p w14:paraId="26FE115E"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4- Elders  </w:t>
            </w:r>
          </w:p>
          <w:p w14:paraId="7BED035C"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18 AIDP workers  </w:t>
            </w:r>
          </w:p>
          <w:p w14:paraId="28CD0160" w14:textId="4EA6D3D0"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3- administrative leaders</w:t>
            </w:r>
          </w:p>
        </w:tc>
        <w:tc>
          <w:tcPr>
            <w:tcW w:w="1359" w:type="dxa"/>
          </w:tcPr>
          <w:p w14:paraId="632A7953"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-To examine and</w:t>
            </w:r>
          </w:p>
          <w:p w14:paraId="6F7D3E04"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analyse how AIDP workers supported family and children’s</w:t>
            </w:r>
          </w:p>
          <w:p w14:paraId="32C109A1"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health and well-being</w:t>
            </w:r>
          </w:p>
          <w:p w14:paraId="5BBA7FF0" w14:textId="329B27CD"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increase the number of Aboriginal families engaging in early childhood </w:t>
            </w:r>
            <w:proofErr w:type="spellStart"/>
            <w:r w:rsidRPr="001C4DDC">
              <w:rPr>
                <w:rFonts w:ascii="Times New Roman" w:hAnsi="Times New Roman" w:cs="Times New Roman"/>
                <w:sz w:val="20"/>
                <w:szCs w:val="20"/>
              </w:rPr>
              <w:t>programme</w:t>
            </w:r>
            <w:r>
              <w:rPr>
                <w:rFonts w:ascii="Times New Roman" w:hAnsi="Times New Roman" w:cs="Times New Roman"/>
                <w:sz w:val="20"/>
                <w:szCs w:val="20"/>
              </w:rPr>
              <w:t>s</w:t>
            </w:r>
            <w:proofErr w:type="spellEnd"/>
          </w:p>
        </w:tc>
        <w:tc>
          <w:tcPr>
            <w:tcW w:w="1420" w:type="dxa"/>
          </w:tcPr>
          <w:p w14:paraId="1FA0C6F4"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AIDP Program unique to B.C.</w:t>
            </w:r>
          </w:p>
          <w:p w14:paraId="75FD317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AIDP workers provide home visiting, outreach, and group programs </w:t>
            </w:r>
          </w:p>
          <w:p w14:paraId="1CCAFFA5" w14:textId="77777777" w:rsidR="00BE2815" w:rsidRPr="001C4DDC" w:rsidRDefault="00BE2815" w:rsidP="009C6A3E">
            <w:pPr>
              <w:spacing w:after="0" w:line="240" w:lineRule="auto"/>
              <w:rPr>
                <w:rFonts w:ascii="Times New Roman" w:hAnsi="Times New Roman" w:cs="Times New Roman"/>
                <w:sz w:val="20"/>
                <w:szCs w:val="20"/>
              </w:rPr>
            </w:pPr>
          </w:p>
        </w:tc>
        <w:tc>
          <w:tcPr>
            <w:tcW w:w="1807" w:type="dxa"/>
          </w:tcPr>
          <w:p w14:paraId="55DFC48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Relationships and trust with participants essential</w:t>
            </w:r>
          </w:p>
          <w:p w14:paraId="04824CD4"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Taking the time to build the relationship</w:t>
            </w:r>
          </w:p>
          <w:p w14:paraId="15CA0AD4"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Understanding historical intergenerational and current concerns surrounding child welfare system</w:t>
            </w:r>
          </w:p>
          <w:p w14:paraId="030E2822"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Workers reflecting on place of privilege to examine impact on work as part of providing culturally safe care</w:t>
            </w:r>
          </w:p>
          <w:p w14:paraId="51264DE8"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Elder participation.</w:t>
            </w:r>
          </w:p>
          <w:p w14:paraId="4587A7E8"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Indigenous knowledge and practices  </w:t>
            </w:r>
          </w:p>
          <w:p w14:paraId="00414BF9"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Flexible model of program delivery with client driving </w:t>
            </w:r>
          </w:p>
          <w:p w14:paraId="640C3704"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Supporting the whole family, </w:t>
            </w:r>
            <w:r w:rsidRPr="001C4DDC">
              <w:rPr>
                <w:rFonts w:ascii="Times New Roman" w:hAnsi="Times New Roman" w:cs="Times New Roman"/>
                <w:sz w:val="20"/>
                <w:szCs w:val="20"/>
              </w:rPr>
              <w:lastRenderedPageBreak/>
              <w:t>centering their priorities</w:t>
            </w:r>
          </w:p>
          <w:p w14:paraId="43A7910F"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Voluntariness of program </w:t>
            </w:r>
          </w:p>
          <w:p w14:paraId="32BE0E2C" w14:textId="248FE97A" w:rsidR="00BE2815" w:rsidRPr="001C4DDC" w:rsidRDefault="00BE2815" w:rsidP="009C6A3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Adapting program and policies to families</w:t>
            </w:r>
          </w:p>
        </w:tc>
        <w:tc>
          <w:tcPr>
            <w:tcW w:w="2084" w:type="dxa"/>
          </w:tcPr>
          <w:p w14:paraId="157366BB"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Mistrust, historical and/or current involvement with child welfare</w:t>
            </w:r>
          </w:p>
          <w:p w14:paraId="0738C996"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Organizational and structural challenges to give</w:t>
            </w:r>
          </w:p>
          <w:p w14:paraId="289A3511"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primacy to relationships, time required was misunderstood, undervalued, or dismissed by leadership and colleagues </w:t>
            </w:r>
          </w:p>
          <w:p w14:paraId="3EF2A225" w14:textId="77777777" w:rsidR="00BE2815" w:rsidRPr="001C4DDC" w:rsidRDefault="00BE2815"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-Time for relationships not captured or recognized in reportable stats to ministry</w:t>
            </w:r>
          </w:p>
          <w:p w14:paraId="7D433E87"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Structural policies and practices such as paper work can be a barrier to engagement of clients</w:t>
            </w:r>
          </w:p>
          <w:p w14:paraId="17C2C02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Broadening the scope of the workers, does raise education and training concerns</w:t>
            </w:r>
          </w:p>
          <w:p w14:paraId="40326E6C" w14:textId="77777777" w:rsidR="00BE2815" w:rsidRPr="001C4DDC" w:rsidRDefault="00BE2815" w:rsidP="009C6A3E">
            <w:pPr>
              <w:spacing w:after="0" w:line="240" w:lineRule="auto"/>
              <w:rPr>
                <w:rFonts w:ascii="Times New Roman" w:hAnsi="Times New Roman" w:cs="Times New Roman"/>
                <w:sz w:val="20"/>
                <w:szCs w:val="20"/>
              </w:rPr>
            </w:pPr>
          </w:p>
        </w:tc>
        <w:tc>
          <w:tcPr>
            <w:tcW w:w="1945" w:type="dxa"/>
          </w:tcPr>
          <w:p w14:paraId="372156E1"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Delivery of program </w:t>
            </w:r>
          </w:p>
          <w:p w14:paraId="150EBDD2"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evidence or discussion of program development or evaluation</w:t>
            </w:r>
          </w:p>
          <w:p w14:paraId="69C3072A" w14:textId="77777777" w:rsidR="00BE2815" w:rsidRPr="001C4DDC" w:rsidRDefault="00BE2815" w:rsidP="009C6A3E">
            <w:pPr>
              <w:spacing w:after="0" w:line="240" w:lineRule="auto"/>
              <w:rPr>
                <w:rFonts w:ascii="Times New Roman" w:hAnsi="Times New Roman" w:cs="Times New Roman"/>
                <w:sz w:val="20"/>
                <w:szCs w:val="20"/>
              </w:rPr>
            </w:pPr>
          </w:p>
        </w:tc>
        <w:tc>
          <w:tcPr>
            <w:tcW w:w="1945" w:type="dxa"/>
          </w:tcPr>
          <w:p w14:paraId="6071C010"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Not specifically identified or measured in article </w:t>
            </w:r>
          </w:p>
          <w:p w14:paraId="06E212FD" w14:textId="77777777" w:rsidR="00BE2815" w:rsidRPr="001C4DDC" w:rsidRDefault="00BE2815"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how AIDP was transforming early childhood policies and practices to be responsive to Indigenous families and engage them in early childhood program</w:t>
            </w:r>
          </w:p>
          <w:p w14:paraId="79F6BF9B" w14:textId="77777777" w:rsidR="00BE2815" w:rsidRPr="001C4DDC" w:rsidRDefault="00BE2815" w:rsidP="009C6A3E">
            <w:pPr>
              <w:spacing w:after="0" w:line="240" w:lineRule="auto"/>
              <w:rPr>
                <w:rFonts w:ascii="Times New Roman" w:hAnsi="Times New Roman" w:cs="Times New Roman"/>
                <w:sz w:val="20"/>
                <w:szCs w:val="20"/>
              </w:rPr>
            </w:pPr>
          </w:p>
        </w:tc>
      </w:tr>
      <w:tr w:rsidR="003362E7" w:rsidRPr="001C4DDC" w14:paraId="08FE730A" w14:textId="77777777" w:rsidTr="00011E2B">
        <w:trPr>
          <w:trHeight w:val="706"/>
        </w:trPr>
        <w:tc>
          <w:tcPr>
            <w:tcW w:w="973" w:type="dxa"/>
          </w:tcPr>
          <w:p w14:paraId="3DA692B1" w14:textId="77777777" w:rsidR="003362E7" w:rsidRPr="001C4DDC" w:rsidRDefault="003362E7" w:rsidP="003362E7">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Glover et al., 2016</w:t>
            </w:r>
          </w:p>
          <w:p w14:paraId="3A5660C6" w14:textId="77777777" w:rsidR="003362E7" w:rsidRPr="001C4DDC" w:rsidRDefault="003362E7" w:rsidP="003362E7">
            <w:pPr>
              <w:autoSpaceDE w:val="0"/>
              <w:autoSpaceDN w:val="0"/>
              <w:adjustRightInd w:val="0"/>
              <w:spacing w:after="0" w:line="240" w:lineRule="auto"/>
              <w:rPr>
                <w:rFonts w:ascii="Times New Roman" w:hAnsi="Times New Roman" w:cs="Times New Roman"/>
                <w:sz w:val="20"/>
                <w:szCs w:val="20"/>
              </w:rPr>
            </w:pPr>
          </w:p>
          <w:p w14:paraId="1ECB68EB" w14:textId="77777777" w:rsidR="003362E7" w:rsidRPr="001C4DDC" w:rsidRDefault="003362E7" w:rsidP="003362E7">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Could ‘Aunties’ Recruit Pregnant Indigenous Women Who</w:t>
            </w:r>
          </w:p>
          <w:p w14:paraId="7C84C2CE" w14:textId="77777777" w:rsidR="003362E7" w:rsidRPr="001C4DDC" w:rsidRDefault="003362E7" w:rsidP="003362E7">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Smoke Into a Trial and Deliver a Cessation Intervention?</w:t>
            </w:r>
          </w:p>
          <w:p w14:paraId="4260B057" w14:textId="7AF26C3B" w:rsidR="003362E7" w:rsidRPr="003362E7" w:rsidRDefault="003362E7" w:rsidP="00BE2815">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A Feasibility Study</w:t>
            </w:r>
          </w:p>
        </w:tc>
        <w:tc>
          <w:tcPr>
            <w:tcW w:w="1111" w:type="dxa"/>
          </w:tcPr>
          <w:p w14:paraId="48475B7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w:t>
            </w:r>
          </w:p>
          <w:p w14:paraId="748D942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3</w:t>
            </w:r>
            <w:r w:rsidRPr="001C4DDC">
              <w:rPr>
                <w:rFonts w:ascii="Times New Roman" w:hAnsi="Times New Roman" w:cs="Times New Roman"/>
                <w:sz w:val="20"/>
                <w:szCs w:val="20"/>
                <w:vertAlign w:val="superscript"/>
              </w:rPr>
              <w:t>rd</w:t>
            </w:r>
            <w:r w:rsidRPr="001C4DDC">
              <w:rPr>
                <w:rFonts w:ascii="Times New Roman" w:hAnsi="Times New Roman" w:cs="Times New Roman"/>
                <w:sz w:val="20"/>
                <w:szCs w:val="20"/>
              </w:rPr>
              <w:t xml:space="preserve"> author may be Indigenous – </w:t>
            </w:r>
            <w:proofErr w:type="spellStart"/>
            <w:r w:rsidRPr="001C4DDC">
              <w:rPr>
                <w:rFonts w:ascii="Times New Roman" w:hAnsi="Times New Roman" w:cs="Times New Roman"/>
                <w:sz w:val="20"/>
                <w:szCs w:val="20"/>
              </w:rPr>
              <w:t>Te</w:t>
            </w:r>
            <w:proofErr w:type="spellEnd"/>
            <w:r w:rsidRPr="001C4DDC">
              <w:rPr>
                <w:rFonts w:ascii="Times New Roman" w:hAnsi="Times New Roman" w:cs="Times New Roman"/>
                <w:sz w:val="20"/>
                <w:szCs w:val="20"/>
              </w:rPr>
              <w:t xml:space="preserve"> </w:t>
            </w:r>
            <w:proofErr w:type="spellStart"/>
            <w:r w:rsidRPr="001C4DDC">
              <w:rPr>
                <w:rFonts w:ascii="Times New Roman" w:hAnsi="Times New Roman" w:cs="Times New Roman"/>
                <w:sz w:val="20"/>
                <w:szCs w:val="20"/>
              </w:rPr>
              <w:t>Poutokomanawa</w:t>
            </w:r>
            <w:proofErr w:type="spellEnd"/>
          </w:p>
          <w:p w14:paraId="1259D5D8" w14:textId="77777777" w:rsidR="003362E7" w:rsidRPr="001C4DDC" w:rsidRDefault="003362E7" w:rsidP="009C6A3E">
            <w:pPr>
              <w:spacing w:after="0" w:line="240" w:lineRule="auto"/>
              <w:rPr>
                <w:rFonts w:ascii="Times New Roman" w:hAnsi="Times New Roman" w:cs="Times New Roman"/>
                <w:sz w:val="20"/>
                <w:szCs w:val="20"/>
              </w:rPr>
            </w:pPr>
          </w:p>
        </w:tc>
        <w:tc>
          <w:tcPr>
            <w:tcW w:w="894" w:type="dxa"/>
          </w:tcPr>
          <w:p w14:paraId="30F18A6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NZ</w:t>
            </w:r>
          </w:p>
          <w:p w14:paraId="3D585D20" w14:textId="77777777" w:rsidR="003362E7" w:rsidRPr="001C4DDC" w:rsidRDefault="003362E7" w:rsidP="003362E7">
            <w:pPr>
              <w:spacing w:after="0" w:line="240" w:lineRule="auto"/>
              <w:rPr>
                <w:rFonts w:ascii="Times New Roman" w:hAnsi="Times New Roman" w:cs="Times New Roman"/>
                <w:sz w:val="20"/>
                <w:szCs w:val="20"/>
              </w:rPr>
            </w:pPr>
          </w:p>
          <w:p w14:paraId="01F97330" w14:textId="77777777" w:rsidR="003362E7" w:rsidRPr="001C4DDC" w:rsidRDefault="003362E7" w:rsidP="003362E7">
            <w:pPr>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Ringa</w:t>
            </w:r>
            <w:proofErr w:type="spellEnd"/>
            <w:r w:rsidRPr="001C4DDC">
              <w:rPr>
                <w:rFonts w:ascii="Times New Roman" w:hAnsi="Times New Roman" w:cs="Times New Roman"/>
                <w:sz w:val="20"/>
                <w:szCs w:val="20"/>
              </w:rPr>
              <w:t xml:space="preserve"> </w:t>
            </w:r>
            <w:proofErr w:type="spellStart"/>
            <w:r w:rsidRPr="001C4DDC">
              <w:rPr>
                <w:rFonts w:ascii="Times New Roman" w:hAnsi="Times New Roman" w:cs="Times New Roman"/>
                <w:sz w:val="20"/>
                <w:szCs w:val="20"/>
              </w:rPr>
              <w:t>Atawhai</w:t>
            </w:r>
            <w:proofErr w:type="spellEnd"/>
          </w:p>
          <w:p w14:paraId="59C4B4C1" w14:textId="77777777" w:rsidR="003362E7" w:rsidRPr="001C4DDC" w:rsidRDefault="003362E7" w:rsidP="003362E7">
            <w:pPr>
              <w:spacing w:after="0" w:line="240" w:lineRule="auto"/>
              <w:rPr>
                <w:rFonts w:ascii="Times New Roman" w:hAnsi="Times New Roman" w:cs="Times New Roman"/>
                <w:sz w:val="20"/>
                <w:szCs w:val="20"/>
              </w:rPr>
            </w:pPr>
          </w:p>
          <w:p w14:paraId="6A57326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Maori Aunties and pregnant Maori women who smoked</w:t>
            </w:r>
          </w:p>
          <w:p w14:paraId="1B6D89F3" w14:textId="77777777" w:rsidR="003362E7" w:rsidRPr="001C4DDC" w:rsidRDefault="003362E7" w:rsidP="00BE2815">
            <w:pPr>
              <w:spacing w:after="0" w:line="240" w:lineRule="auto"/>
              <w:rPr>
                <w:rFonts w:ascii="Times New Roman" w:hAnsi="Times New Roman" w:cs="Times New Roman"/>
                <w:sz w:val="20"/>
                <w:szCs w:val="20"/>
              </w:rPr>
            </w:pPr>
          </w:p>
        </w:tc>
        <w:tc>
          <w:tcPr>
            <w:tcW w:w="1051" w:type="dxa"/>
          </w:tcPr>
          <w:p w14:paraId="396AE04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Feasibility study</w:t>
            </w:r>
          </w:p>
          <w:p w14:paraId="542B7FB3" w14:textId="77777777" w:rsidR="003362E7" w:rsidRPr="001C4DDC" w:rsidRDefault="003362E7" w:rsidP="003362E7">
            <w:pPr>
              <w:spacing w:after="0" w:line="240" w:lineRule="auto"/>
              <w:rPr>
                <w:rFonts w:ascii="Times New Roman" w:hAnsi="Times New Roman" w:cs="Times New Roman"/>
                <w:sz w:val="20"/>
                <w:szCs w:val="20"/>
              </w:rPr>
            </w:pPr>
          </w:p>
          <w:p w14:paraId="23CEE9C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PAR </w:t>
            </w:r>
          </w:p>
          <w:p w14:paraId="53EBDC93" w14:textId="77777777" w:rsidR="003362E7" w:rsidRPr="001C4DDC" w:rsidRDefault="003362E7" w:rsidP="003362E7">
            <w:pPr>
              <w:spacing w:after="0" w:line="240" w:lineRule="auto"/>
              <w:rPr>
                <w:rFonts w:ascii="Times New Roman" w:hAnsi="Times New Roman" w:cs="Times New Roman"/>
                <w:sz w:val="20"/>
                <w:szCs w:val="20"/>
              </w:rPr>
            </w:pPr>
          </w:p>
          <w:p w14:paraId="1A79C65A"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Mixed Methods</w:t>
            </w:r>
          </w:p>
          <w:p w14:paraId="4CBB2118" w14:textId="77777777" w:rsidR="003362E7" w:rsidRPr="001C4DDC" w:rsidRDefault="003362E7" w:rsidP="003362E7">
            <w:pPr>
              <w:spacing w:after="0" w:line="240" w:lineRule="auto"/>
              <w:rPr>
                <w:rFonts w:ascii="Times New Roman" w:hAnsi="Times New Roman" w:cs="Times New Roman"/>
                <w:sz w:val="20"/>
                <w:szCs w:val="20"/>
              </w:rPr>
            </w:pPr>
          </w:p>
          <w:p w14:paraId="41F16A9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Survey Face-to-face interviews n=14 mothers; </w:t>
            </w:r>
          </w:p>
          <w:p w14:paraId="6593DB28"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n=5 Aunties</w:t>
            </w:r>
          </w:p>
          <w:p w14:paraId="744B6A5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Hospital birth records examined</w:t>
            </w:r>
          </w:p>
          <w:p w14:paraId="0C3C7404" w14:textId="77777777" w:rsidR="003362E7" w:rsidRPr="001C4DDC" w:rsidRDefault="003362E7" w:rsidP="003362E7">
            <w:pPr>
              <w:spacing w:after="0" w:line="240" w:lineRule="auto"/>
              <w:rPr>
                <w:rFonts w:ascii="Times New Roman" w:hAnsi="Times New Roman" w:cs="Times New Roman"/>
                <w:sz w:val="20"/>
                <w:szCs w:val="20"/>
              </w:rPr>
            </w:pPr>
          </w:p>
          <w:p w14:paraId="063B653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n=67pregnant women who smoked </w:t>
            </w:r>
          </w:p>
          <w:p w14:paraId="6CDA1B47" w14:textId="77777777" w:rsidR="003362E7"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88%</w:t>
            </w:r>
          </w:p>
          <w:p w14:paraId="518966CC" w14:textId="2095E289"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Maori</w:t>
            </w:r>
          </w:p>
          <w:p w14:paraId="7F127E61" w14:textId="77777777" w:rsidR="003362E7" w:rsidRDefault="003362E7" w:rsidP="003362E7">
            <w:pPr>
              <w:spacing w:after="0" w:line="240" w:lineRule="auto"/>
              <w:rPr>
                <w:rFonts w:ascii="Times New Roman" w:hAnsi="Times New Roman" w:cs="Times New Roman"/>
                <w:sz w:val="20"/>
                <w:szCs w:val="20"/>
              </w:rPr>
            </w:pPr>
          </w:p>
          <w:p w14:paraId="5961B413" w14:textId="77777777" w:rsidR="003362E7" w:rsidRDefault="003362E7"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n=8</w:t>
            </w:r>
          </w:p>
          <w:p w14:paraId="5451F7E2" w14:textId="7A27868C" w:rsidR="003362E7" w:rsidRPr="001C4DDC" w:rsidRDefault="003362E7"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Aunties </w:t>
            </w:r>
          </w:p>
        </w:tc>
        <w:tc>
          <w:tcPr>
            <w:tcW w:w="1359" w:type="dxa"/>
          </w:tcPr>
          <w:p w14:paraId="6BA8E81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-Test the feasibility of an acceptable smoking cessation intervention</w:t>
            </w:r>
          </w:p>
          <w:p w14:paraId="49DBBEF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reduce smoking while pregnant and protect the fetus from risk</w:t>
            </w:r>
          </w:p>
          <w:p w14:paraId="679F7350" w14:textId="412EFB82" w:rsidR="003362E7" w:rsidRPr="001C4DDC" w:rsidRDefault="003362E7" w:rsidP="00BE281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increase early registration with a Lead Maternity Carer</w:t>
            </w:r>
          </w:p>
        </w:tc>
        <w:tc>
          <w:tcPr>
            <w:tcW w:w="1420" w:type="dxa"/>
          </w:tcPr>
          <w:p w14:paraId="68762C7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Aunties advised the pregnant women to abstain from smoking, offered subsidized nicotine replacement, or referral to local cessation providers</w:t>
            </w:r>
          </w:p>
          <w:p w14:paraId="6B17B893" w14:textId="18941883"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 booklet on healthy eating for pregnancy was provided and help to register with a Lead maternity Carer (LMC)</w:t>
            </w:r>
          </w:p>
        </w:tc>
        <w:tc>
          <w:tcPr>
            <w:tcW w:w="1807" w:type="dxa"/>
          </w:tcPr>
          <w:p w14:paraId="73FFCF8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Participants described Aunties as supportive, nice, non-judgmental used principles of love, compassion, and support</w:t>
            </w:r>
          </w:p>
          <w:p w14:paraId="37CA6CE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Aunties know and are involved in their community</w:t>
            </w:r>
          </w:p>
          <w:p w14:paraId="6BC1A12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Could relate and interact with participants in a culturally appropriate way</w:t>
            </w:r>
          </w:p>
          <w:p w14:paraId="7E4F517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Work at grass roots level, use spiritual connectedness and other Maori paradigms</w:t>
            </w:r>
          </w:p>
          <w:p w14:paraId="43F44FF7"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Able to give a gift pack</w:t>
            </w:r>
          </w:p>
          <w:p w14:paraId="0EAC909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involvement in all aspects of study</w:t>
            </w:r>
          </w:p>
          <w:p w14:paraId="0810CA8E" w14:textId="578F056A" w:rsidR="003362E7" w:rsidRPr="001C4DDC" w:rsidRDefault="003362E7"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proofErr w:type="spellStart"/>
            <w:r w:rsidRPr="001C4DDC">
              <w:rPr>
                <w:rFonts w:ascii="Times New Roman" w:hAnsi="Times New Roman" w:cs="Times New Roman"/>
                <w:sz w:val="20"/>
                <w:szCs w:val="20"/>
              </w:rPr>
              <w:t>Auntiese</w:t>
            </w:r>
            <w:proofErr w:type="spellEnd"/>
            <w:r w:rsidRPr="001C4DDC">
              <w:rPr>
                <w:rFonts w:ascii="Times New Roman" w:hAnsi="Times New Roman" w:cs="Times New Roman"/>
                <w:sz w:val="20"/>
                <w:szCs w:val="20"/>
              </w:rPr>
              <w:t xml:space="preserve"> worked in </w:t>
            </w:r>
            <w:proofErr w:type="spellStart"/>
            <w:r w:rsidRPr="001C4DDC">
              <w:rPr>
                <w:rFonts w:ascii="Times New Roman" w:hAnsi="Times New Roman" w:cs="Times New Roman"/>
                <w:sz w:val="20"/>
                <w:szCs w:val="20"/>
              </w:rPr>
              <w:t>Maori</w:t>
            </w:r>
            <w:proofErr w:type="spellEnd"/>
            <w:r w:rsidRPr="001C4DDC">
              <w:rPr>
                <w:rFonts w:ascii="Times New Roman" w:hAnsi="Times New Roman" w:cs="Times New Roman"/>
                <w:sz w:val="20"/>
                <w:szCs w:val="20"/>
              </w:rPr>
              <w:t xml:space="preserve"> way with</w:t>
            </w:r>
            <w:r w:rsidR="004714AF">
              <w:rPr>
                <w:rFonts w:ascii="Times New Roman" w:hAnsi="Times New Roman" w:cs="Times New Roman"/>
                <w:sz w:val="20"/>
                <w:szCs w:val="20"/>
              </w:rPr>
              <w:t xml:space="preserve"> </w:t>
            </w:r>
            <w:r w:rsidRPr="001C4DDC">
              <w:rPr>
                <w:rFonts w:ascii="Times New Roman" w:hAnsi="Times New Roman" w:cs="Times New Roman"/>
                <w:sz w:val="20"/>
                <w:szCs w:val="20"/>
              </w:rPr>
              <w:lastRenderedPageBreak/>
              <w:t>principles and practice</w:t>
            </w:r>
            <w:r>
              <w:rPr>
                <w:rFonts w:ascii="Times New Roman" w:hAnsi="Times New Roman" w:cs="Times New Roman"/>
                <w:sz w:val="20"/>
                <w:szCs w:val="20"/>
              </w:rPr>
              <w:t>s</w:t>
            </w:r>
          </w:p>
        </w:tc>
        <w:tc>
          <w:tcPr>
            <w:tcW w:w="2084" w:type="dxa"/>
          </w:tcPr>
          <w:p w14:paraId="6B0BFC5C"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-Lack of follow-up by Aunties </w:t>
            </w:r>
          </w:p>
          <w:p w14:paraId="45DD56D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Women had over-riding issues (gang lifestyle, abused)</w:t>
            </w:r>
          </w:p>
          <w:p w14:paraId="5758AAC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Needed trained person employed for the project to refer moms</w:t>
            </w:r>
          </w:p>
          <w:p w14:paraId="7F9D659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Should include the wider family, social circle</w:t>
            </w:r>
          </w:p>
          <w:p w14:paraId="545054DC"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Aunties needed more training.</w:t>
            </w:r>
          </w:p>
          <w:p w14:paraId="28D45C82"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Lack of continuity of Aunties challenging (reality of relying on volunteers) </w:t>
            </w:r>
          </w:p>
          <w:p w14:paraId="75ED9FDF"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Completing detailed logs did not work</w:t>
            </w:r>
          </w:p>
          <w:p w14:paraId="0737537A" w14:textId="42738F9B" w:rsidR="003362E7" w:rsidRPr="001C4DDC" w:rsidRDefault="003362E7" w:rsidP="00BE281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Aunties did not attend all the training and could not deliver all aspects of the program</w:t>
            </w:r>
          </w:p>
        </w:tc>
        <w:tc>
          <w:tcPr>
            <w:tcW w:w="1945" w:type="dxa"/>
          </w:tcPr>
          <w:p w14:paraId="2837CE15"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Aunties delivered the intervention, participated in the evaluation</w:t>
            </w:r>
          </w:p>
          <w:p w14:paraId="7FE9CE92"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discussion on how the Quit Card was developed or what to put in the gift basket</w:t>
            </w:r>
          </w:p>
          <w:p w14:paraId="708A1109" w14:textId="77777777" w:rsidR="003362E7" w:rsidRPr="001C4DDC" w:rsidRDefault="003362E7" w:rsidP="00BE2815">
            <w:pPr>
              <w:spacing w:after="0" w:line="240" w:lineRule="auto"/>
              <w:rPr>
                <w:rFonts w:ascii="Times New Roman" w:hAnsi="Times New Roman" w:cs="Times New Roman"/>
                <w:sz w:val="20"/>
                <w:szCs w:val="20"/>
              </w:rPr>
            </w:pPr>
          </w:p>
        </w:tc>
        <w:tc>
          <w:tcPr>
            <w:tcW w:w="1945" w:type="dxa"/>
          </w:tcPr>
          <w:p w14:paraId="13034A1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Aunties were able to deliver an acceptable intervention </w:t>
            </w:r>
          </w:p>
          <w:p w14:paraId="003F017F"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feasibility issues related to intervention delivery and data collection</w:t>
            </w:r>
          </w:p>
          <w:p w14:paraId="7BBC7C6E" w14:textId="77777777" w:rsidR="003362E7" w:rsidRPr="001C4DDC" w:rsidRDefault="003362E7" w:rsidP="00BE2815">
            <w:pPr>
              <w:spacing w:after="0" w:line="240" w:lineRule="auto"/>
              <w:rPr>
                <w:rFonts w:ascii="Times New Roman" w:hAnsi="Times New Roman" w:cs="Times New Roman"/>
                <w:sz w:val="20"/>
                <w:szCs w:val="20"/>
              </w:rPr>
            </w:pPr>
          </w:p>
        </w:tc>
      </w:tr>
      <w:tr w:rsidR="003362E7" w:rsidRPr="001C4DDC" w14:paraId="4ED9A604" w14:textId="77777777" w:rsidTr="00011E2B">
        <w:trPr>
          <w:trHeight w:val="706"/>
        </w:trPr>
        <w:tc>
          <w:tcPr>
            <w:tcW w:w="973" w:type="dxa"/>
          </w:tcPr>
          <w:p w14:paraId="12C06754" w14:textId="77777777" w:rsidR="003362E7" w:rsidRPr="001C4DDC" w:rsidRDefault="003362E7" w:rsidP="003362E7">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Harrison et al., 2010</w:t>
            </w:r>
          </w:p>
          <w:p w14:paraId="7A48C7DF" w14:textId="77777777" w:rsidR="003362E7" w:rsidRPr="001C4DDC" w:rsidRDefault="003362E7" w:rsidP="003362E7">
            <w:pPr>
              <w:autoSpaceDE w:val="0"/>
              <w:autoSpaceDN w:val="0"/>
              <w:adjustRightInd w:val="0"/>
              <w:spacing w:after="0" w:line="240" w:lineRule="auto"/>
              <w:rPr>
                <w:rFonts w:ascii="Times New Roman" w:hAnsi="Times New Roman" w:cs="Times New Roman"/>
                <w:color w:val="000000"/>
                <w:sz w:val="20"/>
                <w:szCs w:val="20"/>
              </w:rPr>
            </w:pPr>
          </w:p>
          <w:p w14:paraId="5528A55B" w14:textId="77777777" w:rsidR="003362E7" w:rsidRPr="001C4DDC" w:rsidRDefault="003362E7" w:rsidP="003362E7">
            <w:pPr>
              <w:autoSpaceDE w:val="0"/>
              <w:autoSpaceDN w:val="0"/>
              <w:adjustRightInd w:val="0"/>
              <w:spacing w:after="0" w:line="240" w:lineRule="auto"/>
              <w:rPr>
                <w:rFonts w:ascii="Times New Roman" w:hAnsi="Times New Roman" w:cs="Times New Roman"/>
                <w:i/>
                <w:iCs/>
                <w:color w:val="000000"/>
                <w:sz w:val="20"/>
                <w:szCs w:val="20"/>
              </w:rPr>
            </w:pPr>
            <w:r w:rsidRPr="001C4DDC">
              <w:rPr>
                <w:rFonts w:ascii="Times New Roman" w:hAnsi="Times New Roman" w:cs="Times New Roman"/>
                <w:i/>
                <w:iCs/>
                <w:color w:val="000000"/>
                <w:sz w:val="20"/>
                <w:szCs w:val="20"/>
              </w:rPr>
              <w:t>Design and implementation of a dental caries</w:t>
            </w:r>
          </w:p>
          <w:p w14:paraId="135C6AE7" w14:textId="77777777" w:rsidR="003362E7" w:rsidRPr="001C4DDC" w:rsidRDefault="003362E7" w:rsidP="003362E7">
            <w:pPr>
              <w:autoSpaceDE w:val="0"/>
              <w:autoSpaceDN w:val="0"/>
              <w:adjustRightInd w:val="0"/>
              <w:spacing w:after="0" w:line="240" w:lineRule="auto"/>
              <w:rPr>
                <w:rFonts w:ascii="Times New Roman" w:hAnsi="Times New Roman" w:cs="Times New Roman"/>
                <w:i/>
                <w:iCs/>
                <w:color w:val="000000"/>
                <w:sz w:val="20"/>
                <w:szCs w:val="20"/>
              </w:rPr>
            </w:pPr>
            <w:r w:rsidRPr="001C4DDC">
              <w:rPr>
                <w:rFonts w:ascii="Times New Roman" w:hAnsi="Times New Roman" w:cs="Times New Roman"/>
                <w:i/>
                <w:iCs/>
                <w:color w:val="000000"/>
                <w:sz w:val="20"/>
                <w:szCs w:val="20"/>
              </w:rPr>
              <w:t>prevention trial in remote Canadian Aboriginal</w:t>
            </w:r>
          </w:p>
          <w:p w14:paraId="5B7DE766" w14:textId="77777777" w:rsidR="003362E7" w:rsidRPr="001C4DDC" w:rsidRDefault="003362E7" w:rsidP="003362E7">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color w:val="000000"/>
                <w:sz w:val="20"/>
                <w:szCs w:val="20"/>
              </w:rPr>
              <w:t>communities</w:t>
            </w:r>
          </w:p>
          <w:p w14:paraId="1FEF0C19" w14:textId="77777777" w:rsidR="003362E7" w:rsidRPr="001C4DDC" w:rsidRDefault="003362E7" w:rsidP="003362E7">
            <w:pPr>
              <w:autoSpaceDE w:val="0"/>
              <w:autoSpaceDN w:val="0"/>
              <w:adjustRightInd w:val="0"/>
              <w:spacing w:after="0" w:line="240" w:lineRule="auto"/>
              <w:rPr>
                <w:rFonts w:ascii="Times New Roman" w:hAnsi="Times New Roman" w:cs="Times New Roman"/>
                <w:sz w:val="20"/>
                <w:szCs w:val="20"/>
              </w:rPr>
            </w:pPr>
          </w:p>
        </w:tc>
        <w:tc>
          <w:tcPr>
            <w:tcW w:w="1111" w:type="dxa"/>
          </w:tcPr>
          <w:p w14:paraId="32D104D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w:t>
            </w:r>
          </w:p>
          <w:p w14:paraId="17B41822" w14:textId="77777777" w:rsidR="003362E7" w:rsidRPr="001C4DDC" w:rsidRDefault="003362E7" w:rsidP="003362E7">
            <w:pPr>
              <w:spacing w:after="0" w:line="240" w:lineRule="auto"/>
              <w:rPr>
                <w:rFonts w:ascii="Times New Roman" w:hAnsi="Times New Roman" w:cs="Times New Roman"/>
                <w:sz w:val="20"/>
                <w:szCs w:val="20"/>
              </w:rPr>
            </w:pPr>
          </w:p>
          <w:p w14:paraId="30AFD899" w14:textId="730E8A45"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w:t>
            </w:r>
            <w:r w:rsidRPr="001C4DDC">
              <w:rPr>
                <w:rFonts w:ascii="Times New Roman" w:hAnsi="Times New Roman" w:cs="Times New Roman"/>
                <w:sz w:val="20"/>
                <w:szCs w:val="20"/>
                <w:vertAlign w:val="superscript"/>
              </w:rPr>
              <w:t>nd</w:t>
            </w:r>
            <w:r w:rsidRPr="001C4DDC">
              <w:rPr>
                <w:rFonts w:ascii="Times New Roman" w:hAnsi="Times New Roman" w:cs="Times New Roman"/>
                <w:sz w:val="20"/>
                <w:szCs w:val="20"/>
              </w:rPr>
              <w:t xml:space="preserve"> author employed by Cree Board of Health and Social Service of James Bay</w:t>
            </w:r>
          </w:p>
        </w:tc>
        <w:tc>
          <w:tcPr>
            <w:tcW w:w="894" w:type="dxa"/>
          </w:tcPr>
          <w:p w14:paraId="36158820"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w:t>
            </w:r>
          </w:p>
          <w:p w14:paraId="7313F5C9" w14:textId="77777777" w:rsidR="003362E7" w:rsidRPr="001C4DDC" w:rsidRDefault="003362E7" w:rsidP="003362E7">
            <w:pPr>
              <w:spacing w:after="0" w:line="240" w:lineRule="auto"/>
              <w:rPr>
                <w:rFonts w:ascii="Times New Roman" w:hAnsi="Times New Roman" w:cs="Times New Roman"/>
                <w:sz w:val="20"/>
                <w:szCs w:val="20"/>
              </w:rPr>
            </w:pPr>
          </w:p>
          <w:p w14:paraId="5FC908C5"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Quebec </w:t>
            </w:r>
          </w:p>
          <w:p w14:paraId="3E624502" w14:textId="77777777" w:rsidR="003362E7" w:rsidRPr="001C4DDC" w:rsidRDefault="003362E7" w:rsidP="003362E7">
            <w:pPr>
              <w:spacing w:after="0" w:line="240" w:lineRule="auto"/>
              <w:rPr>
                <w:rFonts w:ascii="Times New Roman" w:hAnsi="Times New Roman" w:cs="Times New Roman"/>
                <w:sz w:val="20"/>
                <w:szCs w:val="20"/>
              </w:rPr>
            </w:pPr>
          </w:p>
          <w:p w14:paraId="5AFE3697"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James Bay </w:t>
            </w:r>
          </w:p>
          <w:p w14:paraId="65812907" w14:textId="77777777" w:rsidR="003362E7" w:rsidRPr="001C4DDC" w:rsidRDefault="003362E7" w:rsidP="003362E7">
            <w:pPr>
              <w:spacing w:after="0" w:line="240" w:lineRule="auto"/>
              <w:rPr>
                <w:rFonts w:ascii="Times New Roman" w:hAnsi="Times New Roman" w:cs="Times New Roman"/>
                <w:sz w:val="20"/>
                <w:szCs w:val="20"/>
              </w:rPr>
            </w:pPr>
          </w:p>
          <w:p w14:paraId="270FDA25"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(Cree) mothers and children 0-30 months in age</w:t>
            </w:r>
          </w:p>
          <w:p w14:paraId="6515444A" w14:textId="77777777" w:rsidR="003362E7" w:rsidRPr="001C4DDC" w:rsidRDefault="003362E7" w:rsidP="003362E7">
            <w:pPr>
              <w:spacing w:after="0" w:line="240" w:lineRule="auto"/>
              <w:rPr>
                <w:rFonts w:ascii="Times New Roman" w:hAnsi="Times New Roman" w:cs="Times New Roman"/>
                <w:sz w:val="20"/>
                <w:szCs w:val="20"/>
              </w:rPr>
            </w:pPr>
          </w:p>
        </w:tc>
        <w:tc>
          <w:tcPr>
            <w:tcW w:w="1051" w:type="dxa"/>
          </w:tcPr>
          <w:p w14:paraId="5954678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RCT  </w:t>
            </w:r>
          </w:p>
          <w:p w14:paraId="1615218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By community</w:t>
            </w:r>
          </w:p>
          <w:p w14:paraId="43B31BD1" w14:textId="77777777" w:rsidR="003362E7" w:rsidRPr="001C4DDC" w:rsidRDefault="003362E7" w:rsidP="003362E7">
            <w:pPr>
              <w:spacing w:after="0" w:line="240" w:lineRule="auto"/>
              <w:rPr>
                <w:rFonts w:ascii="Times New Roman" w:hAnsi="Times New Roman" w:cs="Times New Roman"/>
                <w:sz w:val="20"/>
                <w:szCs w:val="20"/>
              </w:rPr>
            </w:pPr>
          </w:p>
          <w:p w14:paraId="493F057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9 Cree community </w:t>
            </w:r>
          </w:p>
          <w:p w14:paraId="11C21062" w14:textId="77777777" w:rsidR="003362E7" w:rsidRPr="001C4DDC" w:rsidRDefault="003362E7" w:rsidP="003362E7">
            <w:pPr>
              <w:spacing w:after="0" w:line="240" w:lineRule="auto"/>
              <w:rPr>
                <w:rFonts w:ascii="Times New Roman" w:hAnsi="Times New Roman" w:cs="Times New Roman"/>
                <w:sz w:val="20"/>
                <w:szCs w:val="20"/>
              </w:rPr>
            </w:pPr>
          </w:p>
          <w:p w14:paraId="5CFB4B2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5 – intervention group</w:t>
            </w:r>
          </w:p>
          <w:p w14:paraId="2F7E0E6D" w14:textId="77777777" w:rsidR="003362E7" w:rsidRPr="001C4DDC" w:rsidRDefault="003362E7" w:rsidP="003362E7">
            <w:pPr>
              <w:spacing w:after="0" w:line="240" w:lineRule="auto"/>
              <w:rPr>
                <w:rFonts w:ascii="Times New Roman" w:hAnsi="Times New Roman" w:cs="Times New Roman"/>
                <w:sz w:val="20"/>
                <w:szCs w:val="20"/>
              </w:rPr>
            </w:pPr>
          </w:p>
          <w:p w14:paraId="11FC327C"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4-control groups</w:t>
            </w:r>
          </w:p>
          <w:p w14:paraId="13296C15" w14:textId="77777777" w:rsidR="003362E7" w:rsidRPr="001C4DDC" w:rsidRDefault="003362E7" w:rsidP="003362E7">
            <w:pPr>
              <w:spacing w:after="0" w:line="240" w:lineRule="auto"/>
              <w:rPr>
                <w:rFonts w:ascii="Times New Roman" w:hAnsi="Times New Roman" w:cs="Times New Roman"/>
                <w:sz w:val="20"/>
                <w:szCs w:val="20"/>
              </w:rPr>
            </w:pPr>
          </w:p>
          <w:p w14:paraId="7BE9BB7F" w14:textId="37241B79"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N=272 mothers</w:t>
            </w:r>
          </w:p>
        </w:tc>
        <w:tc>
          <w:tcPr>
            <w:tcW w:w="1359" w:type="dxa"/>
          </w:tcPr>
          <w:p w14:paraId="5C5F56D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test the effectiveness of a counseling approach (MI) to control dental caries in Aboriginal children </w:t>
            </w:r>
          </w:p>
          <w:p w14:paraId="5092BC09"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reduce dental caries in the test communities by 20%</w:t>
            </w:r>
          </w:p>
          <w:p w14:paraId="284487E0" w14:textId="77777777" w:rsidR="003362E7" w:rsidRPr="001C4DDC" w:rsidRDefault="003362E7" w:rsidP="003362E7">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decrease numbers of children requiring anesthesia or sedation for dental treatment</w:t>
            </w:r>
          </w:p>
          <w:p w14:paraId="50CAF790" w14:textId="77777777" w:rsidR="003362E7" w:rsidRPr="001C4DDC" w:rsidRDefault="003362E7" w:rsidP="003362E7">
            <w:pPr>
              <w:spacing w:after="0" w:line="240" w:lineRule="auto"/>
              <w:rPr>
                <w:rFonts w:ascii="Times New Roman" w:hAnsi="Times New Roman" w:cs="Times New Roman"/>
                <w:sz w:val="20"/>
                <w:szCs w:val="20"/>
              </w:rPr>
            </w:pPr>
          </w:p>
        </w:tc>
        <w:tc>
          <w:tcPr>
            <w:tcW w:w="1420" w:type="dxa"/>
          </w:tcPr>
          <w:p w14:paraId="5BD2040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women recruited and delivered counselling to expectant and new mothers in the test communities</w:t>
            </w:r>
          </w:p>
          <w:p w14:paraId="22F246B5"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MI session during pregnancy, several more up to child 2yrs</w:t>
            </w:r>
          </w:p>
          <w:p w14:paraId="1588360B" w14:textId="438F5B61"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Received dental health resources (toothbrushes, paste, sippy cup, FV)</w:t>
            </w:r>
          </w:p>
        </w:tc>
        <w:tc>
          <w:tcPr>
            <w:tcW w:w="1807" w:type="dxa"/>
          </w:tcPr>
          <w:p w14:paraId="5FB65E74"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MI fits well with the Cree philosophy (suggesting vs directing)</w:t>
            </w:r>
          </w:p>
          <w:p w14:paraId="72527BAD"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 Resources provided</w:t>
            </w:r>
          </w:p>
          <w:p w14:paraId="615F9F7F"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appropriate educational pamphlet</w:t>
            </w:r>
          </w:p>
          <w:p w14:paraId="2C76AA86"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Early and continuous community collaboration</w:t>
            </w:r>
          </w:p>
          <w:p w14:paraId="5F7892EC"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Sensitive to existing beliefs, traditions about parenting practices. </w:t>
            </w:r>
          </w:p>
          <w:p w14:paraId="2FA9431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Local workers deliver the intervention </w:t>
            </w:r>
          </w:p>
          <w:p w14:paraId="0B7EF37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Sought staff engagement (buy-in) and provided training</w:t>
            </w:r>
          </w:p>
          <w:p w14:paraId="204FD61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Project manager from community, maintained regular contact with staff</w:t>
            </w:r>
          </w:p>
          <w:p w14:paraId="258DF899" w14:textId="77777777" w:rsidR="003362E7" w:rsidRPr="001C4DDC" w:rsidRDefault="003362E7" w:rsidP="003362E7">
            <w:pPr>
              <w:spacing w:after="0" w:line="240" w:lineRule="auto"/>
              <w:rPr>
                <w:rFonts w:ascii="Times New Roman" w:hAnsi="Times New Roman" w:cs="Times New Roman"/>
                <w:sz w:val="20"/>
                <w:szCs w:val="20"/>
              </w:rPr>
            </w:pPr>
          </w:p>
        </w:tc>
        <w:tc>
          <w:tcPr>
            <w:tcW w:w="2084" w:type="dxa"/>
          </w:tcPr>
          <w:p w14:paraId="5B07E6C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consultation complex, 2 years of advance planning</w:t>
            </w:r>
          </w:p>
          <w:p w14:paraId="592C6A64"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Initial community concerns about randomization process</w:t>
            </w:r>
          </w:p>
          <w:p w14:paraId="17FA729F"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Trial location in remote northern Canada</w:t>
            </w:r>
          </w:p>
          <w:p w14:paraId="7E0BEDA3"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CHRs felt overworked and not sufficiently rewarded for addition to daily workload </w:t>
            </w:r>
          </w:p>
          <w:p w14:paraId="2AA8890B"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Recruitment challenges, mothers too busy or not interested in participating </w:t>
            </w:r>
          </w:p>
          <w:p w14:paraId="5286CCB0" w14:textId="3B752B60"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Clarifying who would do the day-to-day work for the trial – community wanted existing Health Department staff rather than new staff ultimately split the project tasks between existing staff and new staff</w:t>
            </w:r>
          </w:p>
        </w:tc>
        <w:tc>
          <w:tcPr>
            <w:tcW w:w="1945" w:type="dxa"/>
          </w:tcPr>
          <w:p w14:paraId="0E775A7E"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Delivered by local CHRs</w:t>
            </w:r>
          </w:p>
          <w:p w14:paraId="13D73F29"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Health care workers part of 2-year consultation process with community to develop project, strategies </w:t>
            </w:r>
          </w:p>
          <w:p w14:paraId="439EC1E4"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CHRs engaged in development of scripts, menus for intervention</w:t>
            </w:r>
          </w:p>
          <w:p w14:paraId="1867643E" w14:textId="77777777" w:rsidR="003362E7" w:rsidRPr="001C4DDC" w:rsidRDefault="003362E7" w:rsidP="003362E7">
            <w:pPr>
              <w:spacing w:after="0" w:line="240" w:lineRule="auto"/>
              <w:rPr>
                <w:rFonts w:ascii="Times New Roman" w:hAnsi="Times New Roman" w:cs="Times New Roman"/>
                <w:sz w:val="20"/>
                <w:szCs w:val="20"/>
              </w:rPr>
            </w:pPr>
          </w:p>
        </w:tc>
        <w:tc>
          <w:tcPr>
            <w:tcW w:w="1945" w:type="dxa"/>
          </w:tcPr>
          <w:p w14:paraId="1D3BECD1"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challenges and successes of research project process</w:t>
            </w:r>
          </w:p>
          <w:p w14:paraId="1EF8D20A" w14:textId="77777777" w:rsidR="003362E7" w:rsidRPr="001C4DDC" w:rsidRDefault="003362E7"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Established baseline for mothers at beginning of program</w:t>
            </w:r>
          </w:p>
          <w:p w14:paraId="517D4C01" w14:textId="77777777" w:rsidR="003362E7" w:rsidRPr="001C4DDC" w:rsidRDefault="003362E7" w:rsidP="003362E7">
            <w:pPr>
              <w:spacing w:after="0" w:line="240" w:lineRule="auto"/>
              <w:rPr>
                <w:rFonts w:ascii="Times New Roman" w:hAnsi="Times New Roman" w:cs="Times New Roman"/>
                <w:sz w:val="20"/>
                <w:szCs w:val="20"/>
              </w:rPr>
            </w:pPr>
          </w:p>
        </w:tc>
      </w:tr>
      <w:tr w:rsidR="003362E7" w:rsidRPr="001C4DDC" w14:paraId="26B9A59D" w14:textId="77777777" w:rsidTr="00011E2B">
        <w:trPr>
          <w:trHeight w:val="706"/>
        </w:trPr>
        <w:tc>
          <w:tcPr>
            <w:tcW w:w="973" w:type="dxa"/>
          </w:tcPr>
          <w:p w14:paraId="14D2696E" w14:textId="77777777" w:rsidR="00336F66" w:rsidRPr="001C4DDC" w:rsidRDefault="00336F66" w:rsidP="00336F66">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Health Council of Canada, 2011 </w:t>
            </w:r>
          </w:p>
          <w:p w14:paraId="672368E4" w14:textId="77777777" w:rsidR="00336F66" w:rsidRPr="001C4DDC" w:rsidRDefault="00336F66" w:rsidP="00336F66">
            <w:pPr>
              <w:autoSpaceDE w:val="0"/>
              <w:autoSpaceDN w:val="0"/>
              <w:adjustRightInd w:val="0"/>
              <w:spacing w:after="0" w:line="240" w:lineRule="auto"/>
              <w:rPr>
                <w:rFonts w:ascii="Times New Roman" w:hAnsi="Times New Roman" w:cs="Times New Roman"/>
                <w:sz w:val="20"/>
                <w:szCs w:val="20"/>
              </w:rPr>
            </w:pPr>
          </w:p>
          <w:p w14:paraId="547BDB0D" w14:textId="77777777" w:rsidR="00336F66" w:rsidRPr="001C4DDC" w:rsidRDefault="00336F66" w:rsidP="00336F66">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Understanding and Improving Aboriginal Maternal and Child Health in Canada</w:t>
            </w:r>
          </w:p>
          <w:p w14:paraId="1D0C0875" w14:textId="2E8F74F7" w:rsidR="003362E7" w:rsidRPr="001C4DDC" w:rsidRDefault="00336F66" w:rsidP="00336F66">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Conversations about Promising Practices across Canada</w:t>
            </w:r>
          </w:p>
        </w:tc>
        <w:tc>
          <w:tcPr>
            <w:tcW w:w="1111" w:type="dxa"/>
          </w:tcPr>
          <w:p w14:paraId="71AD28EC" w14:textId="21496A5B" w:rsidR="003362E7" w:rsidRPr="001C4DDC" w:rsidRDefault="00336F66" w:rsidP="003362E7">
            <w:pPr>
              <w:spacing w:after="0" w:line="240" w:lineRule="auto"/>
              <w:rPr>
                <w:rFonts w:ascii="Times New Roman" w:hAnsi="Times New Roman" w:cs="Times New Roman"/>
                <w:sz w:val="20"/>
                <w:szCs w:val="20"/>
              </w:rPr>
            </w:pPr>
            <w:r>
              <w:rPr>
                <w:rFonts w:ascii="Times New Roman" w:hAnsi="Times New Roman" w:cs="Times New Roman"/>
                <w:sz w:val="20"/>
                <w:szCs w:val="20"/>
              </w:rPr>
              <w:t>No</w:t>
            </w:r>
          </w:p>
        </w:tc>
        <w:tc>
          <w:tcPr>
            <w:tcW w:w="894" w:type="dxa"/>
          </w:tcPr>
          <w:p w14:paraId="26B61D27"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w:t>
            </w:r>
          </w:p>
          <w:p w14:paraId="33892774" w14:textId="77777777" w:rsidR="00336F66" w:rsidRPr="001C4DDC" w:rsidRDefault="00336F66" w:rsidP="00336F66">
            <w:pPr>
              <w:spacing w:after="0" w:line="240" w:lineRule="auto"/>
              <w:rPr>
                <w:rFonts w:ascii="Times New Roman" w:hAnsi="Times New Roman" w:cs="Times New Roman"/>
                <w:sz w:val="20"/>
                <w:szCs w:val="20"/>
              </w:rPr>
            </w:pPr>
          </w:p>
          <w:p w14:paraId="2FBB5AA8"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Nations, Inuit, and Metis expectant mothers and children from prenatal to age 6</w:t>
            </w:r>
          </w:p>
          <w:p w14:paraId="1B07DD53" w14:textId="77777777" w:rsidR="003362E7" w:rsidRPr="001C4DDC" w:rsidRDefault="003362E7" w:rsidP="003362E7">
            <w:pPr>
              <w:spacing w:after="0" w:line="240" w:lineRule="auto"/>
              <w:rPr>
                <w:rFonts w:ascii="Times New Roman" w:hAnsi="Times New Roman" w:cs="Times New Roman"/>
                <w:sz w:val="20"/>
                <w:szCs w:val="20"/>
              </w:rPr>
            </w:pPr>
          </w:p>
        </w:tc>
        <w:tc>
          <w:tcPr>
            <w:tcW w:w="1051" w:type="dxa"/>
          </w:tcPr>
          <w:p w14:paraId="5812F3F3" w14:textId="58EC1CED"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Qual </w:t>
            </w:r>
          </w:p>
          <w:p w14:paraId="6A259CA6" w14:textId="77777777" w:rsidR="00336F66" w:rsidRPr="001C4DDC" w:rsidRDefault="00336F66" w:rsidP="00336F66">
            <w:pPr>
              <w:spacing w:after="0" w:line="240" w:lineRule="auto"/>
              <w:rPr>
                <w:rFonts w:ascii="Times New Roman" w:hAnsi="Times New Roman" w:cs="Times New Roman"/>
                <w:sz w:val="20"/>
                <w:szCs w:val="20"/>
              </w:rPr>
            </w:pPr>
          </w:p>
          <w:p w14:paraId="3FF7714F" w14:textId="751E99F8"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Regional meetings of frontline workers, program managers, academic, gov’t reps </w:t>
            </w:r>
          </w:p>
          <w:p w14:paraId="12C2B7D9"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from urban and rural, northern and</w:t>
            </w:r>
          </w:p>
          <w:p w14:paraId="5313B2A2"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southern settings.</w:t>
            </w:r>
          </w:p>
          <w:p w14:paraId="35B8D089"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Nations,</w:t>
            </w:r>
          </w:p>
          <w:p w14:paraId="17C268BC" w14:textId="0E24EFE3" w:rsidR="003362E7"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Inuit and Métis communities were brought together</w:t>
            </w:r>
          </w:p>
        </w:tc>
        <w:tc>
          <w:tcPr>
            <w:tcW w:w="1359" w:type="dxa"/>
          </w:tcPr>
          <w:p w14:paraId="2E2478AE"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-To determine what is working from people in the field</w:t>
            </w:r>
          </w:p>
          <w:p w14:paraId="1838B4E3" w14:textId="77777777" w:rsidR="003362E7" w:rsidRPr="001C4DDC" w:rsidRDefault="003362E7" w:rsidP="003362E7">
            <w:pPr>
              <w:spacing w:after="0" w:line="240" w:lineRule="auto"/>
              <w:rPr>
                <w:rFonts w:ascii="Times New Roman" w:hAnsi="Times New Roman" w:cs="Times New Roman"/>
                <w:sz w:val="20"/>
                <w:szCs w:val="20"/>
              </w:rPr>
            </w:pPr>
          </w:p>
        </w:tc>
        <w:tc>
          <w:tcPr>
            <w:tcW w:w="1420" w:type="dxa"/>
          </w:tcPr>
          <w:p w14:paraId="528031F8" w14:textId="77777777" w:rsidR="003362E7" w:rsidRPr="001C4DDC" w:rsidRDefault="003362E7" w:rsidP="003362E7">
            <w:pPr>
              <w:spacing w:after="0" w:line="240" w:lineRule="auto"/>
              <w:rPr>
                <w:rFonts w:ascii="Times New Roman" w:hAnsi="Times New Roman" w:cs="Times New Roman"/>
                <w:sz w:val="20"/>
                <w:szCs w:val="20"/>
              </w:rPr>
            </w:pPr>
          </w:p>
        </w:tc>
        <w:tc>
          <w:tcPr>
            <w:tcW w:w="1807" w:type="dxa"/>
          </w:tcPr>
          <w:p w14:paraId="54BA6649"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view of health, family and community context</w:t>
            </w:r>
          </w:p>
          <w:p w14:paraId="0DF2E267"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Strong relationships, mutual understanding, respect</w:t>
            </w:r>
          </w:p>
          <w:p w14:paraId="39E441C4"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Collaborating, combining funding, programs, services</w:t>
            </w:r>
          </w:p>
          <w:p w14:paraId="04BBC676"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Culture – language, traditions, self-determination</w:t>
            </w:r>
          </w:p>
          <w:p w14:paraId="32B95092"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Integrating traditional approaches in health programs</w:t>
            </w:r>
          </w:p>
          <w:p w14:paraId="0A54B142"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w:t>
            </w:r>
          </w:p>
          <w:p w14:paraId="6E20D7A3"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Developed or adapted to the local level </w:t>
            </w:r>
          </w:p>
          <w:p w14:paraId="7CFD7DEC"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Training and human resources </w:t>
            </w:r>
          </w:p>
          <w:p w14:paraId="23D4D4BA"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workers.</w:t>
            </w:r>
          </w:p>
          <w:p w14:paraId="36F19F24"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Rebuilding pride and Aboriginal language, traditions, culture, self-determination</w:t>
            </w:r>
          </w:p>
          <w:p w14:paraId="6E72EB10"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Cultural sensitivity and safety in care, </w:t>
            </w:r>
            <w:r w:rsidRPr="001C4DDC">
              <w:rPr>
                <w:rFonts w:ascii="Times New Roman" w:hAnsi="Times New Roman" w:cs="Times New Roman"/>
                <w:sz w:val="20"/>
                <w:szCs w:val="20"/>
              </w:rPr>
              <w:lastRenderedPageBreak/>
              <w:t xml:space="preserve">delivery and training </w:t>
            </w:r>
          </w:p>
          <w:p w14:paraId="1B09D834" w14:textId="70B14EB8" w:rsidR="003362E7" w:rsidRPr="001C4DDC" w:rsidRDefault="00336F66"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Multi-disciplinary team</w:t>
            </w:r>
          </w:p>
        </w:tc>
        <w:tc>
          <w:tcPr>
            <w:tcW w:w="2084" w:type="dxa"/>
          </w:tcPr>
          <w:p w14:paraId="3056F28D" w14:textId="77777777" w:rsidR="00336F66" w:rsidRPr="001C4DDC" w:rsidRDefault="00336F66" w:rsidP="00336F66">
            <w:pPr>
              <w:autoSpaceDE w:val="0"/>
              <w:autoSpaceDN w:val="0"/>
              <w:adjustRightInd w:val="0"/>
              <w:spacing w:after="0" w:line="240" w:lineRule="auto"/>
              <w:rPr>
                <w:rFonts w:ascii="Times New Roman" w:eastAsia="Minion-DisplayRegular" w:hAnsi="Times New Roman" w:cs="Times New Roman"/>
                <w:sz w:val="20"/>
                <w:szCs w:val="20"/>
              </w:rPr>
            </w:pPr>
            <w:r w:rsidRPr="001C4DDC">
              <w:rPr>
                <w:rFonts w:ascii="Times New Roman" w:eastAsia="Minion-DisplayRegular" w:hAnsi="Times New Roman" w:cs="Times New Roman"/>
                <w:sz w:val="20"/>
                <w:szCs w:val="20"/>
              </w:rPr>
              <w:lastRenderedPageBreak/>
              <w:t xml:space="preserve">- Clash of values </w:t>
            </w:r>
          </w:p>
          <w:p w14:paraId="12A3D0AF"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Impact of colonialism, trauma, residential schools</w:t>
            </w:r>
          </w:p>
          <w:p w14:paraId="31898BAA"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Non-Aboriginal providers not understanding or valuing multi-generational effects or Aboriginal ways </w:t>
            </w:r>
          </w:p>
          <w:p w14:paraId="04BFB42E"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Paternalistic </w:t>
            </w:r>
            <w:proofErr w:type="spellStart"/>
            <w:r w:rsidRPr="001C4DDC">
              <w:rPr>
                <w:rFonts w:ascii="Times New Roman" w:hAnsi="Times New Roman" w:cs="Times New Roman"/>
                <w:sz w:val="20"/>
                <w:szCs w:val="20"/>
              </w:rPr>
              <w:t>tx</w:t>
            </w:r>
            <w:proofErr w:type="spellEnd"/>
          </w:p>
          <w:p w14:paraId="496FFDC3"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Racism</w:t>
            </w:r>
          </w:p>
          <w:p w14:paraId="6866EC64"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Fear accessing programs will result in child welfare involvement</w:t>
            </w:r>
          </w:p>
          <w:p w14:paraId="4F87AE44"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Funding, shortage of stable, long-term funding, not meeting program demand, complex applications and structure </w:t>
            </w:r>
          </w:p>
          <w:p w14:paraId="23353CCC"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burnout</w:t>
            </w:r>
          </w:p>
          <w:p w14:paraId="4C6A2CA2"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Distance, transport costs</w:t>
            </w:r>
          </w:p>
          <w:p w14:paraId="203F2A7B"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Jurisdictional issues b/n fed, prov, municipal, health authorities, band councils</w:t>
            </w:r>
          </w:p>
          <w:p w14:paraId="63B805F3" w14:textId="77777777" w:rsidR="003362E7" w:rsidRPr="001C4DDC" w:rsidRDefault="003362E7" w:rsidP="003362E7">
            <w:pPr>
              <w:spacing w:after="0" w:line="240" w:lineRule="auto"/>
              <w:rPr>
                <w:rFonts w:ascii="Times New Roman" w:hAnsi="Times New Roman" w:cs="Times New Roman"/>
                <w:sz w:val="20"/>
                <w:szCs w:val="20"/>
              </w:rPr>
            </w:pPr>
          </w:p>
        </w:tc>
        <w:tc>
          <w:tcPr>
            <w:tcW w:w="1945" w:type="dxa"/>
          </w:tcPr>
          <w:p w14:paraId="22A0BE19"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delivery</w:t>
            </w:r>
          </w:p>
          <w:p w14:paraId="25C92AEC" w14:textId="77777777" w:rsidR="003362E7" w:rsidRPr="001C4DDC" w:rsidRDefault="003362E7" w:rsidP="003362E7">
            <w:pPr>
              <w:spacing w:after="0" w:line="240" w:lineRule="auto"/>
              <w:rPr>
                <w:rFonts w:ascii="Times New Roman" w:hAnsi="Times New Roman" w:cs="Times New Roman"/>
                <w:sz w:val="20"/>
                <w:szCs w:val="20"/>
              </w:rPr>
            </w:pPr>
          </w:p>
        </w:tc>
        <w:tc>
          <w:tcPr>
            <w:tcW w:w="1945" w:type="dxa"/>
          </w:tcPr>
          <w:p w14:paraId="77F48539"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-Practices deemed effective and successful from the perspective of the participants</w:t>
            </w:r>
          </w:p>
          <w:p w14:paraId="7AA7C474" w14:textId="77777777" w:rsidR="00336F66"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determinants of health (living conditions and circumstances) that impact Aboriginal mothers and children</w:t>
            </w:r>
          </w:p>
          <w:p w14:paraId="31806BF0" w14:textId="112893F3" w:rsidR="003362E7" w:rsidRPr="001C4DDC" w:rsidRDefault="00336F66"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Identified the key barrier to good programs is the lack of stable, multi-year funding or lack of enough funding to meet needs of population size</w:t>
            </w:r>
          </w:p>
        </w:tc>
      </w:tr>
      <w:tr w:rsidR="007625C8" w:rsidRPr="001C4DDC" w14:paraId="3C7314CE" w14:textId="77777777" w:rsidTr="00011E2B">
        <w:trPr>
          <w:trHeight w:val="706"/>
        </w:trPr>
        <w:tc>
          <w:tcPr>
            <w:tcW w:w="973" w:type="dxa"/>
          </w:tcPr>
          <w:p w14:paraId="0E8D78FC" w14:textId="77777777" w:rsidR="007625C8" w:rsidRPr="001C4DDC" w:rsidRDefault="007625C8" w:rsidP="007625C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Health Council of Canada, 2013</w:t>
            </w:r>
          </w:p>
          <w:p w14:paraId="64671ED5" w14:textId="77777777" w:rsidR="007625C8" w:rsidRPr="001C4DDC" w:rsidRDefault="007625C8" w:rsidP="007625C8">
            <w:pPr>
              <w:autoSpaceDE w:val="0"/>
              <w:autoSpaceDN w:val="0"/>
              <w:adjustRightInd w:val="0"/>
              <w:spacing w:after="0" w:line="240" w:lineRule="auto"/>
              <w:rPr>
                <w:rFonts w:ascii="Times New Roman" w:hAnsi="Times New Roman" w:cs="Times New Roman"/>
                <w:sz w:val="20"/>
                <w:szCs w:val="20"/>
              </w:rPr>
            </w:pPr>
          </w:p>
          <w:p w14:paraId="6316AF90" w14:textId="77777777" w:rsidR="007625C8" w:rsidRPr="001C4DDC" w:rsidRDefault="007625C8" w:rsidP="007625C8">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Understanding and improving Aboriginal maternal and child health in Canada</w:t>
            </w:r>
          </w:p>
          <w:p w14:paraId="785A0D83" w14:textId="77777777" w:rsidR="007625C8" w:rsidRPr="001C4DDC" w:rsidRDefault="007625C8" w:rsidP="007625C8">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Compendium of promising practices </w:t>
            </w:r>
          </w:p>
          <w:p w14:paraId="1B4B2902" w14:textId="77777777" w:rsidR="007625C8" w:rsidRPr="001C4DDC" w:rsidRDefault="007625C8" w:rsidP="00336F66">
            <w:pPr>
              <w:autoSpaceDE w:val="0"/>
              <w:autoSpaceDN w:val="0"/>
              <w:adjustRightInd w:val="0"/>
              <w:spacing w:after="0" w:line="240" w:lineRule="auto"/>
              <w:rPr>
                <w:rFonts w:ascii="Times New Roman" w:hAnsi="Times New Roman" w:cs="Times New Roman"/>
                <w:sz w:val="20"/>
                <w:szCs w:val="20"/>
              </w:rPr>
            </w:pPr>
          </w:p>
        </w:tc>
        <w:tc>
          <w:tcPr>
            <w:tcW w:w="1111" w:type="dxa"/>
          </w:tcPr>
          <w:p w14:paraId="2D70E0A2" w14:textId="3E44D99E" w:rsidR="007625C8" w:rsidRDefault="007625C8" w:rsidP="003362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p>
        </w:tc>
        <w:tc>
          <w:tcPr>
            <w:tcW w:w="894" w:type="dxa"/>
          </w:tcPr>
          <w:p w14:paraId="5E667573" w14:textId="6B63F17C" w:rsidR="007625C8" w:rsidRPr="001C4DDC" w:rsidRDefault="007625C8" w:rsidP="00336F66">
            <w:pPr>
              <w:spacing w:after="0" w:line="240" w:lineRule="auto"/>
              <w:rPr>
                <w:rFonts w:ascii="Times New Roman" w:hAnsi="Times New Roman" w:cs="Times New Roman"/>
                <w:sz w:val="20"/>
                <w:szCs w:val="20"/>
              </w:rPr>
            </w:pPr>
            <w:r>
              <w:rPr>
                <w:rFonts w:ascii="Times New Roman" w:hAnsi="Times New Roman" w:cs="Times New Roman"/>
                <w:sz w:val="20"/>
                <w:szCs w:val="20"/>
              </w:rPr>
              <w:t>CAN</w:t>
            </w:r>
          </w:p>
        </w:tc>
        <w:tc>
          <w:tcPr>
            <w:tcW w:w="1051" w:type="dxa"/>
          </w:tcPr>
          <w:p w14:paraId="0D8C5B26"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Compendium of “promising practices” </w:t>
            </w:r>
          </w:p>
          <w:p w14:paraId="5C91825E" w14:textId="77777777" w:rsidR="007625C8" w:rsidRPr="001C4DDC" w:rsidRDefault="007625C8" w:rsidP="007625C8">
            <w:pPr>
              <w:spacing w:after="0" w:line="240" w:lineRule="auto"/>
              <w:rPr>
                <w:rFonts w:ascii="Times New Roman" w:hAnsi="Times New Roman" w:cs="Times New Roman"/>
                <w:sz w:val="20"/>
                <w:szCs w:val="20"/>
              </w:rPr>
            </w:pPr>
          </w:p>
          <w:p w14:paraId="1BB4AB60" w14:textId="55432784"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Good definition of promising practices on page 1</w:t>
            </w:r>
          </w:p>
        </w:tc>
        <w:tc>
          <w:tcPr>
            <w:tcW w:w="1359" w:type="dxa"/>
          </w:tcPr>
          <w:p w14:paraId="1129E030"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-Compilation of promising practices that goes with Health Council of Canada, 2011 </w:t>
            </w:r>
          </w:p>
          <w:p w14:paraId="7D1F393E" w14:textId="77777777" w:rsidR="007625C8" w:rsidRPr="001C4DDC" w:rsidRDefault="007625C8" w:rsidP="00336F66">
            <w:pPr>
              <w:spacing w:after="0" w:line="240" w:lineRule="auto"/>
              <w:rPr>
                <w:rFonts w:ascii="Times New Roman" w:hAnsi="Times New Roman" w:cs="Times New Roman"/>
                <w:sz w:val="20"/>
                <w:szCs w:val="20"/>
              </w:rPr>
            </w:pPr>
          </w:p>
        </w:tc>
        <w:tc>
          <w:tcPr>
            <w:tcW w:w="1420" w:type="dxa"/>
          </w:tcPr>
          <w:p w14:paraId="31E408A5" w14:textId="7A87F480" w:rsidR="007625C8" w:rsidRPr="001C4DDC" w:rsidRDefault="007625C8" w:rsidP="003362E7">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-There is a need to share practices amongst stakeholders (federal, provincial and territorial to frontline community staff)</w:t>
            </w:r>
          </w:p>
        </w:tc>
        <w:tc>
          <w:tcPr>
            <w:tcW w:w="1807" w:type="dxa"/>
          </w:tcPr>
          <w:p w14:paraId="1CC388AD"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Traditional knowledge and cultural approaches </w:t>
            </w:r>
            <w:r>
              <w:rPr>
                <w:rFonts w:ascii="Times New Roman" w:hAnsi="Times New Roman" w:cs="Times New Roman"/>
                <w:sz w:val="20"/>
                <w:szCs w:val="20"/>
              </w:rPr>
              <w:t>-</w:t>
            </w:r>
            <w:r w:rsidRPr="001C4DDC">
              <w:rPr>
                <w:rFonts w:ascii="Times New Roman" w:hAnsi="Times New Roman" w:cs="Times New Roman"/>
                <w:sz w:val="20"/>
                <w:szCs w:val="20"/>
              </w:rPr>
              <w:t>language, holistic approaches</w:t>
            </w:r>
          </w:p>
          <w:p w14:paraId="145F082D"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 and community-focused approaches</w:t>
            </w:r>
          </w:p>
          <w:p w14:paraId="1CC96A16"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Collaborative and integration </w:t>
            </w:r>
            <w:r>
              <w:rPr>
                <w:rFonts w:ascii="Times New Roman" w:hAnsi="Times New Roman" w:cs="Times New Roman"/>
                <w:sz w:val="20"/>
                <w:szCs w:val="20"/>
              </w:rPr>
              <w:t>-</w:t>
            </w:r>
            <w:r w:rsidRPr="001C4DDC">
              <w:rPr>
                <w:rFonts w:ascii="Times New Roman" w:hAnsi="Times New Roman" w:cs="Times New Roman"/>
                <w:sz w:val="20"/>
                <w:szCs w:val="20"/>
              </w:rPr>
              <w:t xml:space="preserve"> bringing together, working together, combining funding, linking with other community programs and services</w:t>
            </w:r>
          </w:p>
          <w:p w14:paraId="75F78942"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Training and human resources </w:t>
            </w:r>
            <w:r>
              <w:rPr>
                <w:rFonts w:ascii="Times New Roman" w:hAnsi="Times New Roman" w:cs="Times New Roman"/>
                <w:sz w:val="20"/>
                <w:szCs w:val="20"/>
              </w:rPr>
              <w:t xml:space="preserve">- </w:t>
            </w:r>
            <w:r w:rsidRPr="001C4DDC">
              <w:rPr>
                <w:rFonts w:ascii="Times New Roman" w:hAnsi="Times New Roman" w:cs="Times New Roman"/>
                <w:sz w:val="20"/>
                <w:szCs w:val="20"/>
              </w:rPr>
              <w:t>recruiting, training, and retaining Aboriginal people, (cultural competency, cultural safety)</w:t>
            </w:r>
          </w:p>
          <w:p w14:paraId="142C6501" w14:textId="34599CD1"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Policy and funding </w:t>
            </w:r>
            <w:r>
              <w:rPr>
                <w:rFonts w:ascii="Times New Roman" w:hAnsi="Times New Roman" w:cs="Times New Roman"/>
                <w:sz w:val="20"/>
                <w:szCs w:val="20"/>
              </w:rPr>
              <w:t>-</w:t>
            </w:r>
            <w:r w:rsidRPr="001C4DDC">
              <w:rPr>
                <w:rFonts w:ascii="Times New Roman" w:hAnsi="Times New Roman" w:cs="Times New Roman"/>
                <w:sz w:val="20"/>
                <w:szCs w:val="20"/>
              </w:rPr>
              <w:t xml:space="preserve">broad policies or funding at the federal, provincial, territorial or </w:t>
            </w:r>
            <w:r w:rsidRPr="001C4DDC">
              <w:rPr>
                <w:rFonts w:ascii="Times New Roman" w:hAnsi="Times New Roman" w:cs="Times New Roman"/>
                <w:sz w:val="20"/>
                <w:szCs w:val="20"/>
              </w:rPr>
              <w:lastRenderedPageBreak/>
              <w:t>Aboriginal gov’t level that have improved maternal and child health</w:t>
            </w:r>
          </w:p>
        </w:tc>
        <w:tc>
          <w:tcPr>
            <w:tcW w:w="2084" w:type="dxa"/>
          </w:tcPr>
          <w:p w14:paraId="17C4BF8D"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Not addressed in document</w:t>
            </w:r>
          </w:p>
          <w:p w14:paraId="062BA0A6" w14:textId="77777777" w:rsidR="007625C8" w:rsidRPr="001C4DDC" w:rsidRDefault="007625C8" w:rsidP="00336F66">
            <w:pPr>
              <w:autoSpaceDE w:val="0"/>
              <w:autoSpaceDN w:val="0"/>
              <w:adjustRightInd w:val="0"/>
              <w:spacing w:after="0" w:line="240" w:lineRule="auto"/>
              <w:rPr>
                <w:rFonts w:ascii="Times New Roman" w:eastAsia="Minion-DisplayRegular" w:hAnsi="Times New Roman" w:cs="Times New Roman"/>
                <w:sz w:val="20"/>
                <w:szCs w:val="20"/>
              </w:rPr>
            </w:pPr>
          </w:p>
        </w:tc>
        <w:tc>
          <w:tcPr>
            <w:tcW w:w="1945" w:type="dxa"/>
          </w:tcPr>
          <w:p w14:paraId="52BEA625" w14:textId="6A0EA178" w:rsidR="007625C8" w:rsidRPr="001C4DDC" w:rsidRDefault="007625C8" w:rsidP="00336F6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Participated in the offered sessions to contribute knowledge on program successes and barriers</w:t>
            </w:r>
          </w:p>
        </w:tc>
        <w:tc>
          <w:tcPr>
            <w:tcW w:w="1945" w:type="dxa"/>
          </w:tcPr>
          <w:p w14:paraId="6BB7C955" w14:textId="77777777"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Identified 5 key themes of promising practices. incorporated </w:t>
            </w:r>
          </w:p>
          <w:p w14:paraId="76F8A8DD" w14:textId="04B3A311" w:rsidR="007625C8" w:rsidRPr="001C4DDC" w:rsidRDefault="007625C8"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Created document that listed all the promising practices from more than 100 programs</w:t>
            </w:r>
          </w:p>
        </w:tc>
      </w:tr>
      <w:tr w:rsidR="007625C8" w:rsidRPr="001C4DDC" w14:paraId="6D6B042A" w14:textId="77777777" w:rsidTr="00011E2B">
        <w:trPr>
          <w:trHeight w:val="706"/>
        </w:trPr>
        <w:tc>
          <w:tcPr>
            <w:tcW w:w="973" w:type="dxa"/>
          </w:tcPr>
          <w:p w14:paraId="3A1E2EF0" w14:textId="77777777" w:rsidR="00E11024" w:rsidRPr="001C4DDC" w:rsidRDefault="00E11024" w:rsidP="00E1102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Hiratsuka et al., 2018</w:t>
            </w:r>
          </w:p>
          <w:p w14:paraId="32FB8CCC" w14:textId="77777777" w:rsidR="00E11024" w:rsidRPr="001C4DDC" w:rsidRDefault="00E11024" w:rsidP="00E11024">
            <w:pPr>
              <w:autoSpaceDE w:val="0"/>
              <w:autoSpaceDN w:val="0"/>
              <w:adjustRightInd w:val="0"/>
              <w:spacing w:after="0" w:line="240" w:lineRule="auto"/>
              <w:rPr>
                <w:rFonts w:ascii="Times New Roman" w:hAnsi="Times New Roman" w:cs="Times New Roman"/>
                <w:sz w:val="20"/>
                <w:szCs w:val="20"/>
              </w:rPr>
            </w:pPr>
          </w:p>
          <w:p w14:paraId="2C54FA69" w14:textId="77553F41" w:rsidR="007625C8" w:rsidRPr="001C4DDC" w:rsidRDefault="00E11024" w:rsidP="00E1102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Cultural adaptations of evidence-based home visitation models in tribal communities.</w:t>
            </w:r>
          </w:p>
        </w:tc>
        <w:tc>
          <w:tcPr>
            <w:tcW w:w="1111" w:type="dxa"/>
          </w:tcPr>
          <w:p w14:paraId="53174B36" w14:textId="27F5B8BC" w:rsidR="007625C8" w:rsidRDefault="00E11024" w:rsidP="003362E7">
            <w:pPr>
              <w:spacing w:after="0" w:line="240" w:lineRule="auto"/>
              <w:rPr>
                <w:rFonts w:ascii="Times New Roman" w:hAnsi="Times New Roman" w:cs="Times New Roman"/>
                <w:sz w:val="20"/>
                <w:szCs w:val="20"/>
              </w:rPr>
            </w:pPr>
            <w:r>
              <w:rPr>
                <w:rFonts w:ascii="Times New Roman" w:hAnsi="Times New Roman" w:cs="Times New Roman"/>
                <w:sz w:val="20"/>
                <w:szCs w:val="20"/>
              </w:rPr>
              <w:t>Yes</w:t>
            </w:r>
          </w:p>
        </w:tc>
        <w:tc>
          <w:tcPr>
            <w:tcW w:w="894" w:type="dxa"/>
          </w:tcPr>
          <w:p w14:paraId="1794203E" w14:textId="651E95F5"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US </w:t>
            </w:r>
          </w:p>
          <w:p w14:paraId="28A5A7F7" w14:textId="77777777" w:rsidR="00E11024" w:rsidRPr="001C4DDC" w:rsidRDefault="00E11024" w:rsidP="00E11024">
            <w:pPr>
              <w:spacing w:after="0" w:line="240" w:lineRule="auto"/>
              <w:rPr>
                <w:rFonts w:ascii="Times New Roman" w:hAnsi="Times New Roman" w:cs="Times New Roman"/>
                <w:sz w:val="20"/>
                <w:szCs w:val="20"/>
              </w:rPr>
            </w:pPr>
          </w:p>
          <w:p w14:paraId="76298678"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AI/AN </w:t>
            </w:r>
          </w:p>
          <w:p w14:paraId="32189E55"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Families</w:t>
            </w:r>
          </w:p>
          <w:p w14:paraId="757EFCB7" w14:textId="77777777" w:rsidR="00E11024" w:rsidRPr="001C4DDC" w:rsidRDefault="00E11024" w:rsidP="00E11024">
            <w:pPr>
              <w:spacing w:after="0" w:line="240" w:lineRule="auto"/>
              <w:rPr>
                <w:rFonts w:ascii="Times New Roman" w:hAnsi="Times New Roman" w:cs="Times New Roman"/>
                <w:sz w:val="20"/>
                <w:szCs w:val="20"/>
              </w:rPr>
            </w:pPr>
          </w:p>
          <w:p w14:paraId="23B1F085"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Pregnant to 2yrs of age</w:t>
            </w:r>
          </w:p>
          <w:p w14:paraId="3FAD31E1" w14:textId="77777777" w:rsidR="007625C8" w:rsidRDefault="007625C8" w:rsidP="00336F66">
            <w:pPr>
              <w:spacing w:after="0" w:line="240" w:lineRule="auto"/>
              <w:rPr>
                <w:rFonts w:ascii="Times New Roman" w:hAnsi="Times New Roman" w:cs="Times New Roman"/>
                <w:sz w:val="20"/>
                <w:szCs w:val="20"/>
              </w:rPr>
            </w:pPr>
          </w:p>
        </w:tc>
        <w:tc>
          <w:tcPr>
            <w:tcW w:w="1051" w:type="dxa"/>
          </w:tcPr>
          <w:p w14:paraId="2C304444" w14:textId="441CF2BA"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Qual </w:t>
            </w:r>
          </w:p>
          <w:p w14:paraId="52B7A417" w14:textId="77777777" w:rsidR="00E11024" w:rsidRPr="001C4DDC" w:rsidRDefault="00E11024" w:rsidP="00E11024">
            <w:pPr>
              <w:spacing w:after="0" w:line="240" w:lineRule="auto"/>
              <w:rPr>
                <w:rFonts w:ascii="Times New Roman" w:hAnsi="Times New Roman" w:cs="Times New Roman"/>
                <w:sz w:val="20"/>
                <w:szCs w:val="20"/>
              </w:rPr>
            </w:pPr>
          </w:p>
          <w:p w14:paraId="6A1EF9D1"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CBPR </w:t>
            </w:r>
          </w:p>
          <w:p w14:paraId="4162C39B" w14:textId="77777777" w:rsidR="00E11024" w:rsidRPr="001C4DDC" w:rsidRDefault="00E11024" w:rsidP="00E11024">
            <w:pPr>
              <w:spacing w:after="0" w:line="240" w:lineRule="auto"/>
              <w:rPr>
                <w:rFonts w:ascii="Times New Roman" w:hAnsi="Times New Roman" w:cs="Times New Roman"/>
                <w:sz w:val="20"/>
                <w:szCs w:val="20"/>
              </w:rPr>
            </w:pPr>
          </w:p>
          <w:p w14:paraId="04F6F4BE"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Case Studies of the development of 4 Tribal MIECHV</w:t>
            </w:r>
          </w:p>
          <w:p w14:paraId="725F67B7" w14:textId="1117D1ED" w:rsidR="007625C8"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programs</w:t>
            </w:r>
          </w:p>
        </w:tc>
        <w:tc>
          <w:tcPr>
            <w:tcW w:w="1359" w:type="dxa"/>
          </w:tcPr>
          <w:p w14:paraId="511AD5A9" w14:textId="7F9C5CF8" w:rsidR="007625C8" w:rsidRPr="001C4DDC" w:rsidRDefault="00E11024" w:rsidP="007625C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Describe how Tribal </w:t>
            </w:r>
            <w:bookmarkStart w:id="3" w:name="_Hlk40092774"/>
            <w:r w:rsidRPr="001C4DDC">
              <w:rPr>
                <w:rFonts w:ascii="Times New Roman" w:hAnsi="Times New Roman" w:cs="Times New Roman"/>
                <w:sz w:val="20"/>
                <w:szCs w:val="20"/>
              </w:rPr>
              <w:t xml:space="preserve">MIECHV </w:t>
            </w:r>
            <w:bookmarkEnd w:id="3"/>
            <w:r w:rsidRPr="001C4DDC">
              <w:rPr>
                <w:rFonts w:ascii="Times New Roman" w:hAnsi="Times New Roman" w:cs="Times New Roman"/>
                <w:sz w:val="20"/>
                <w:szCs w:val="20"/>
              </w:rPr>
              <w:t>program assessed community needs, selected a home visiting model and the cultural adaptation process</w:t>
            </w:r>
          </w:p>
        </w:tc>
        <w:tc>
          <w:tcPr>
            <w:tcW w:w="1420" w:type="dxa"/>
          </w:tcPr>
          <w:p w14:paraId="68799356"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implement evidence-based home-visiting services for AI/AN families</w:t>
            </w:r>
          </w:p>
          <w:p w14:paraId="0D8389BE" w14:textId="1B162BA7" w:rsidR="007625C8"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Visits provided by lay health workers, registered nurses, or AI/AN paraprofessional</w:t>
            </w:r>
          </w:p>
        </w:tc>
        <w:tc>
          <w:tcPr>
            <w:tcW w:w="1807" w:type="dxa"/>
          </w:tcPr>
          <w:p w14:paraId="4C85904C"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Surface Cultural Adaptations:</w:t>
            </w:r>
          </w:p>
          <w:p w14:paraId="3AFDA4D4"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AI/AN imagery in program and recruitment materials (photos, art work) </w:t>
            </w:r>
          </w:p>
          <w:p w14:paraId="2FA91E1A"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-Deep Structure Cultural Adaptations:</w:t>
            </w:r>
          </w:p>
          <w:p w14:paraId="05F4910F"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Curriculum content based on cultural ways, traditional parenting </w:t>
            </w:r>
          </w:p>
          <w:p w14:paraId="126D961D"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-Elders involved in program, extended family </w:t>
            </w:r>
          </w:p>
          <w:p w14:paraId="112489B7"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AI/AN home visitors</w:t>
            </w:r>
          </w:p>
          <w:p w14:paraId="41C3E747"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partnerships</w:t>
            </w:r>
          </w:p>
          <w:p w14:paraId="138C78AB"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Using AI/AN languages and values</w:t>
            </w:r>
          </w:p>
          <w:p w14:paraId="0EFE04DA"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Group activities </w:t>
            </w:r>
          </w:p>
          <w:p w14:paraId="420CD2AC"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Support to address determinants of health, referrals </w:t>
            </w:r>
          </w:p>
          <w:p w14:paraId="00FAE229"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Staff training </w:t>
            </w:r>
            <w:r>
              <w:rPr>
                <w:rFonts w:ascii="Times New Roman" w:hAnsi="Times New Roman" w:cs="Times New Roman"/>
                <w:sz w:val="20"/>
                <w:szCs w:val="20"/>
              </w:rPr>
              <w:t>-</w:t>
            </w:r>
            <w:r w:rsidRPr="001C4DDC">
              <w:rPr>
                <w:rFonts w:ascii="Times New Roman" w:hAnsi="Times New Roman" w:cs="Times New Roman"/>
                <w:sz w:val="20"/>
                <w:szCs w:val="20"/>
              </w:rPr>
              <w:t>community input into staff training</w:t>
            </w:r>
          </w:p>
          <w:p w14:paraId="0A47ED3B" w14:textId="33C2F1EC" w:rsidR="007625C8"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Indigenous perspective must ground all processes</w:t>
            </w:r>
          </w:p>
        </w:tc>
        <w:tc>
          <w:tcPr>
            <w:tcW w:w="2084" w:type="dxa"/>
          </w:tcPr>
          <w:p w14:paraId="65851322"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Historical trauma</w:t>
            </w:r>
          </w:p>
          <w:p w14:paraId="3D3BF7D6"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Loss of languages</w:t>
            </w:r>
          </w:p>
          <w:p w14:paraId="409FA994"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Racism and discrimination</w:t>
            </w:r>
          </w:p>
          <w:p w14:paraId="48396EA1"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Service providers involving Child Protective Services on the basis of race versus risk to children </w:t>
            </w:r>
          </w:p>
          <w:p w14:paraId="5E55E47D"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Structural Inequities- determinants of health, poverty, housing</w:t>
            </w:r>
          </w:p>
          <w:p w14:paraId="202B6CA0"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Transportation </w:t>
            </w:r>
          </w:p>
          <w:p w14:paraId="3CF2E81A"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Only families meeting high risk offered program </w:t>
            </w:r>
          </w:p>
          <w:p w14:paraId="4DBF0D34"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Not all programs have all AI/AN staf</w:t>
            </w:r>
            <w:r>
              <w:rPr>
                <w:rFonts w:ascii="Times New Roman" w:hAnsi="Times New Roman" w:cs="Times New Roman"/>
                <w:sz w:val="20"/>
                <w:szCs w:val="20"/>
              </w:rPr>
              <w:t>f</w:t>
            </w:r>
          </w:p>
          <w:p w14:paraId="356A62FA"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Large, remote geographical area</w:t>
            </w:r>
          </w:p>
          <w:p w14:paraId="0464B48C" w14:textId="77777777" w:rsidR="007625C8" w:rsidRPr="001C4DDC" w:rsidRDefault="007625C8" w:rsidP="007625C8">
            <w:pPr>
              <w:spacing w:after="0" w:line="240" w:lineRule="auto"/>
              <w:rPr>
                <w:rFonts w:ascii="Times New Roman" w:hAnsi="Times New Roman" w:cs="Times New Roman"/>
                <w:sz w:val="20"/>
                <w:szCs w:val="20"/>
              </w:rPr>
            </w:pPr>
          </w:p>
        </w:tc>
        <w:tc>
          <w:tcPr>
            <w:tcW w:w="1945" w:type="dxa"/>
          </w:tcPr>
          <w:p w14:paraId="69BA5A93"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Frontline workers contributed to the development of the program - input through interviews and focus groups</w:t>
            </w:r>
          </w:p>
          <w:p w14:paraId="2D31AA52"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One program got feedback from staff to inform evaluations</w:t>
            </w:r>
          </w:p>
          <w:p w14:paraId="266F169C" w14:textId="77777777" w:rsidR="007625C8" w:rsidRPr="001C4DDC" w:rsidRDefault="007625C8" w:rsidP="00336F66">
            <w:pPr>
              <w:spacing w:after="0" w:line="240" w:lineRule="auto"/>
              <w:rPr>
                <w:rFonts w:ascii="Times New Roman" w:hAnsi="Times New Roman" w:cs="Times New Roman"/>
                <w:sz w:val="20"/>
                <w:szCs w:val="20"/>
              </w:rPr>
            </w:pPr>
          </w:p>
        </w:tc>
        <w:tc>
          <w:tcPr>
            <w:tcW w:w="1945" w:type="dxa"/>
          </w:tcPr>
          <w:p w14:paraId="5979F8DF"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identified in article; identified as area for more research </w:t>
            </w:r>
          </w:p>
          <w:p w14:paraId="374D6FCF"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Did community need assessments </w:t>
            </w:r>
          </w:p>
          <w:p w14:paraId="30C72826" w14:textId="77777777" w:rsidR="00E11024" w:rsidRPr="001C4DDC" w:rsidRDefault="00E11024"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Study had limited ability to assess effectiveness and implementation of culturally adapted home-visiting intervention</w:t>
            </w:r>
            <w:r>
              <w:rPr>
                <w:rFonts w:ascii="Times New Roman" w:hAnsi="Times New Roman" w:cs="Times New Roman"/>
                <w:sz w:val="20"/>
                <w:szCs w:val="20"/>
              </w:rPr>
              <w:t>s</w:t>
            </w:r>
          </w:p>
          <w:p w14:paraId="0EC3178C" w14:textId="77777777" w:rsidR="007625C8" w:rsidRPr="001C4DDC" w:rsidRDefault="007625C8" w:rsidP="007625C8">
            <w:pPr>
              <w:spacing w:after="0" w:line="240" w:lineRule="auto"/>
              <w:rPr>
                <w:rFonts w:ascii="Times New Roman" w:hAnsi="Times New Roman" w:cs="Times New Roman"/>
                <w:sz w:val="20"/>
                <w:szCs w:val="20"/>
              </w:rPr>
            </w:pPr>
          </w:p>
        </w:tc>
      </w:tr>
      <w:tr w:rsidR="00E11024" w:rsidRPr="001C4DDC" w14:paraId="7A5D6659" w14:textId="77777777" w:rsidTr="00011E2B">
        <w:trPr>
          <w:trHeight w:val="706"/>
        </w:trPr>
        <w:tc>
          <w:tcPr>
            <w:tcW w:w="973" w:type="dxa"/>
          </w:tcPr>
          <w:p w14:paraId="1BC191F9" w14:textId="77777777" w:rsidR="003B65FA" w:rsidRPr="001C4DDC" w:rsidRDefault="003B65FA" w:rsidP="003B65FA">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Lawrence et al., 2004</w:t>
            </w:r>
          </w:p>
          <w:p w14:paraId="6C09B520" w14:textId="77777777" w:rsidR="003B65FA" w:rsidRPr="001C4DDC" w:rsidRDefault="003B65FA" w:rsidP="003B65FA">
            <w:pPr>
              <w:autoSpaceDE w:val="0"/>
              <w:autoSpaceDN w:val="0"/>
              <w:adjustRightInd w:val="0"/>
              <w:spacing w:after="0" w:line="240" w:lineRule="auto"/>
              <w:rPr>
                <w:rFonts w:ascii="Times New Roman" w:hAnsi="Times New Roman" w:cs="Times New Roman"/>
                <w:sz w:val="20"/>
                <w:szCs w:val="20"/>
              </w:rPr>
            </w:pPr>
          </w:p>
          <w:p w14:paraId="5B63C1E2" w14:textId="4B768B41" w:rsidR="00E11024" w:rsidRPr="001C4DDC" w:rsidRDefault="003B65FA" w:rsidP="003B65FA">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Effects of a community-based prenatal nutrition program on the oral health of Aboriginal preschool children in Norther Ontario</w:t>
            </w:r>
          </w:p>
        </w:tc>
        <w:tc>
          <w:tcPr>
            <w:tcW w:w="1111" w:type="dxa"/>
          </w:tcPr>
          <w:p w14:paraId="66FCB174"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in bio </w:t>
            </w:r>
          </w:p>
          <w:p w14:paraId="07309FE9" w14:textId="77777777" w:rsidR="003B65FA" w:rsidRPr="001C4DDC" w:rsidRDefault="003B65FA" w:rsidP="003B65FA">
            <w:pPr>
              <w:spacing w:after="0" w:line="240" w:lineRule="auto"/>
              <w:rPr>
                <w:rFonts w:ascii="Times New Roman" w:hAnsi="Times New Roman" w:cs="Times New Roman"/>
                <w:sz w:val="20"/>
                <w:szCs w:val="20"/>
              </w:rPr>
            </w:pPr>
          </w:p>
          <w:p w14:paraId="1D11D4F1" w14:textId="6F736F47" w:rsidR="00E11024"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w:t>
            </w:r>
            <w:r w:rsidRPr="001C4DDC">
              <w:rPr>
                <w:rFonts w:ascii="Times New Roman" w:hAnsi="Times New Roman" w:cs="Times New Roman"/>
                <w:sz w:val="20"/>
                <w:szCs w:val="20"/>
                <w:vertAlign w:val="superscript"/>
              </w:rPr>
              <w:t>nd</w:t>
            </w:r>
            <w:r w:rsidRPr="001C4DDC">
              <w:rPr>
                <w:rFonts w:ascii="Times New Roman" w:hAnsi="Times New Roman" w:cs="Times New Roman"/>
                <w:sz w:val="20"/>
                <w:szCs w:val="20"/>
              </w:rPr>
              <w:t>, 3</w:t>
            </w:r>
            <w:r w:rsidRPr="001C4DDC">
              <w:rPr>
                <w:rFonts w:ascii="Times New Roman" w:hAnsi="Times New Roman" w:cs="Times New Roman"/>
                <w:sz w:val="20"/>
                <w:szCs w:val="20"/>
                <w:vertAlign w:val="superscript"/>
              </w:rPr>
              <w:t>rd</w:t>
            </w:r>
            <w:r w:rsidRPr="001C4DDC">
              <w:rPr>
                <w:rFonts w:ascii="Times New Roman" w:hAnsi="Times New Roman" w:cs="Times New Roman"/>
                <w:sz w:val="20"/>
                <w:szCs w:val="20"/>
              </w:rPr>
              <w:t>, 4</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and 5</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xml:space="preserve"> authors are employed by Sioux Lookout Zone Dental Program</w:t>
            </w:r>
          </w:p>
        </w:tc>
        <w:tc>
          <w:tcPr>
            <w:tcW w:w="894" w:type="dxa"/>
          </w:tcPr>
          <w:p w14:paraId="69B41252"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3C2FCB3A" w14:textId="77777777" w:rsidR="003B65FA" w:rsidRPr="001C4DDC" w:rsidRDefault="003B65FA" w:rsidP="003B65FA">
            <w:pPr>
              <w:spacing w:after="0" w:line="240" w:lineRule="auto"/>
              <w:rPr>
                <w:rFonts w:ascii="Times New Roman" w:hAnsi="Times New Roman" w:cs="Times New Roman"/>
                <w:sz w:val="20"/>
                <w:szCs w:val="20"/>
              </w:rPr>
            </w:pPr>
          </w:p>
          <w:p w14:paraId="10943814"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Ontario </w:t>
            </w:r>
          </w:p>
          <w:p w14:paraId="21382019" w14:textId="77777777" w:rsidR="003B65FA" w:rsidRPr="001C4DDC" w:rsidRDefault="003B65FA" w:rsidP="003B65FA">
            <w:pPr>
              <w:spacing w:after="0" w:line="240" w:lineRule="auto"/>
              <w:rPr>
                <w:rFonts w:ascii="Times New Roman" w:hAnsi="Times New Roman" w:cs="Times New Roman"/>
                <w:sz w:val="20"/>
                <w:szCs w:val="20"/>
              </w:rPr>
            </w:pPr>
          </w:p>
          <w:p w14:paraId="013427D7"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Sioux Lookout</w:t>
            </w:r>
          </w:p>
          <w:p w14:paraId="48E924E4" w14:textId="77777777" w:rsidR="003B65FA" w:rsidRPr="001C4DDC" w:rsidRDefault="003B65FA" w:rsidP="003B65FA">
            <w:pPr>
              <w:spacing w:after="0" w:line="240" w:lineRule="auto"/>
              <w:rPr>
                <w:rFonts w:ascii="Times New Roman" w:hAnsi="Times New Roman" w:cs="Times New Roman"/>
                <w:sz w:val="20"/>
                <w:szCs w:val="20"/>
              </w:rPr>
            </w:pPr>
          </w:p>
          <w:p w14:paraId="5022F339" w14:textId="33392B1A" w:rsidR="00E11024"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Ojibway and Cree prenatal women and children up to 12 months postpartum</w:t>
            </w:r>
          </w:p>
        </w:tc>
        <w:tc>
          <w:tcPr>
            <w:tcW w:w="1051" w:type="dxa"/>
          </w:tcPr>
          <w:p w14:paraId="75A668FC"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Quant </w:t>
            </w:r>
          </w:p>
          <w:p w14:paraId="0C168695"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Cross sectional and longitudinal </w:t>
            </w:r>
          </w:p>
          <w:p w14:paraId="5735BF7E" w14:textId="77777777" w:rsidR="003B65FA" w:rsidRPr="001C4DDC" w:rsidRDefault="003B65FA" w:rsidP="003B65FA">
            <w:pPr>
              <w:spacing w:after="0" w:line="240" w:lineRule="auto"/>
              <w:rPr>
                <w:rFonts w:ascii="Times New Roman" w:hAnsi="Times New Roman" w:cs="Times New Roman"/>
                <w:sz w:val="20"/>
                <w:szCs w:val="20"/>
              </w:rPr>
            </w:pPr>
          </w:p>
          <w:p w14:paraId="44003BE9" w14:textId="77777777" w:rsidR="003B65FA" w:rsidRPr="001C4DDC" w:rsidRDefault="003B65FA" w:rsidP="003B65FA">
            <w:pPr>
              <w:spacing w:after="0" w:line="240" w:lineRule="auto"/>
              <w:rPr>
                <w:rFonts w:ascii="Times New Roman" w:hAnsi="Times New Roman" w:cs="Times New Roman"/>
                <w:sz w:val="20"/>
                <w:szCs w:val="20"/>
              </w:rPr>
            </w:pPr>
          </w:p>
          <w:p w14:paraId="67D9AB18" w14:textId="58072C24" w:rsidR="00E11024"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N=705 caregiver and child pairs</w:t>
            </w:r>
          </w:p>
        </w:tc>
        <w:tc>
          <w:tcPr>
            <w:tcW w:w="1359" w:type="dxa"/>
          </w:tcPr>
          <w:p w14:paraId="0FD64039"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-To improve the nutritional status and well-being of prenatal women and children, promote oral health</w:t>
            </w:r>
          </w:p>
          <w:p w14:paraId="2485AC4F" w14:textId="296A781E" w:rsidR="00E11024"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Assess the effectiveness on </w:t>
            </w:r>
            <w:proofErr w:type="gramStart"/>
            <w:r w:rsidRPr="001C4DDC">
              <w:rPr>
                <w:rFonts w:ascii="Times New Roman" w:hAnsi="Times New Roman" w:cs="Times New Roman"/>
                <w:sz w:val="20"/>
                <w:szCs w:val="20"/>
              </w:rPr>
              <w:t>parents</w:t>
            </w:r>
            <w:proofErr w:type="gramEnd"/>
            <w:r w:rsidRPr="001C4DDC">
              <w:rPr>
                <w:rFonts w:ascii="Times New Roman" w:hAnsi="Times New Roman" w:cs="Times New Roman"/>
                <w:sz w:val="20"/>
                <w:szCs w:val="20"/>
              </w:rPr>
              <w:t xml:space="preserve"> beliefs and </w:t>
            </w:r>
            <w:proofErr w:type="spellStart"/>
            <w:r w:rsidRPr="001C4DDC">
              <w:rPr>
                <w:rFonts w:ascii="Times New Roman" w:hAnsi="Times New Roman" w:cs="Times New Roman"/>
                <w:sz w:val="20"/>
                <w:szCs w:val="20"/>
              </w:rPr>
              <w:t>behaviours</w:t>
            </w:r>
            <w:proofErr w:type="spellEnd"/>
            <w:r w:rsidRPr="001C4DDC">
              <w:rPr>
                <w:rFonts w:ascii="Times New Roman" w:hAnsi="Times New Roman" w:cs="Times New Roman"/>
                <w:sz w:val="20"/>
                <w:szCs w:val="20"/>
              </w:rPr>
              <w:t xml:space="preserve"> of dental preventive practices and feeding habits of infants and toddlers</w:t>
            </w:r>
          </w:p>
        </w:tc>
        <w:tc>
          <w:tcPr>
            <w:tcW w:w="1420" w:type="dxa"/>
          </w:tcPr>
          <w:p w14:paraId="37301E74" w14:textId="34341F19" w:rsidR="00E11024" w:rsidRPr="001C4DDC" w:rsidRDefault="003B65FA"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-Delivered by a nutrition educator through home visits to provide culturally appropriate community-specific nutrition and dental preventive education</w:t>
            </w:r>
          </w:p>
        </w:tc>
        <w:tc>
          <w:tcPr>
            <w:tcW w:w="1807" w:type="dxa"/>
          </w:tcPr>
          <w:p w14:paraId="7BD89BFD"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Informational pkg written in both English and Oji-Cree</w:t>
            </w:r>
          </w:p>
          <w:p w14:paraId="3FE52BA0"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Broad-based program that focus on both child and caregiver</w:t>
            </w:r>
          </w:p>
          <w:p w14:paraId="55C7768F"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 of program by community health worker</w:t>
            </w:r>
            <w:r>
              <w:rPr>
                <w:rFonts w:ascii="Times New Roman" w:hAnsi="Times New Roman" w:cs="Times New Roman"/>
                <w:sz w:val="20"/>
                <w:szCs w:val="20"/>
              </w:rPr>
              <w:t>s</w:t>
            </w:r>
            <w:r w:rsidRPr="001C4DDC">
              <w:rPr>
                <w:rFonts w:ascii="Times New Roman" w:hAnsi="Times New Roman" w:cs="Times New Roman"/>
                <w:sz w:val="20"/>
                <w:szCs w:val="20"/>
              </w:rPr>
              <w:t xml:space="preserve"> </w:t>
            </w:r>
          </w:p>
          <w:p w14:paraId="601C3931"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 program</w:t>
            </w:r>
          </w:p>
          <w:p w14:paraId="35CB068F"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Ownership by community enhances success and sustainability </w:t>
            </w:r>
          </w:p>
          <w:p w14:paraId="48C77C28"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Use of visual aids  </w:t>
            </w:r>
          </w:p>
          <w:p w14:paraId="27F2ED10"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Involvement of Aboriginal peoples in design and implementation of community-based intervention program</w:t>
            </w:r>
          </w:p>
          <w:p w14:paraId="2D7D532F"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visits are one-on-one, culturally appropriate, and community specific</w:t>
            </w:r>
          </w:p>
          <w:p w14:paraId="4C0D141E" w14:textId="30BE8627" w:rsidR="00E11024" w:rsidRPr="001C4DDC" w:rsidRDefault="003B65FA" w:rsidP="00E1102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Program activities and promotion are multi-agency and collaborative</w:t>
            </w:r>
          </w:p>
        </w:tc>
        <w:tc>
          <w:tcPr>
            <w:tcW w:w="2084" w:type="dxa"/>
          </w:tcPr>
          <w:p w14:paraId="7EF09546"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-Determinants of health create strain that </w:t>
            </w:r>
            <w:proofErr w:type="gramStart"/>
            <w:r w:rsidRPr="001C4DDC">
              <w:rPr>
                <w:rFonts w:ascii="Times New Roman" w:hAnsi="Times New Roman" w:cs="Times New Roman"/>
                <w:sz w:val="20"/>
                <w:szCs w:val="20"/>
              </w:rPr>
              <w:t>lead</w:t>
            </w:r>
            <w:proofErr w:type="gramEnd"/>
            <w:r w:rsidRPr="001C4DDC">
              <w:rPr>
                <w:rFonts w:ascii="Times New Roman" w:hAnsi="Times New Roman" w:cs="Times New Roman"/>
                <w:sz w:val="20"/>
                <w:szCs w:val="20"/>
              </w:rPr>
              <w:t xml:space="preserve"> to poor oral hygiene and dietary habits</w:t>
            </w:r>
          </w:p>
          <w:p w14:paraId="2CC9A3C8" w14:textId="6E9BACB7" w:rsidR="00E11024"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Geographical barriers that make access to dental care difficult</w:t>
            </w:r>
          </w:p>
        </w:tc>
        <w:tc>
          <w:tcPr>
            <w:tcW w:w="1945" w:type="dxa"/>
          </w:tcPr>
          <w:p w14:paraId="1E575D62"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 the program to clients (community dental assistants)</w:t>
            </w:r>
          </w:p>
          <w:p w14:paraId="18A62F4D"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discussion on input in program development or evaluation </w:t>
            </w:r>
          </w:p>
          <w:p w14:paraId="4E9D042D" w14:textId="77777777" w:rsidR="00E11024" w:rsidRPr="001C4DDC" w:rsidRDefault="00E11024" w:rsidP="00E11024">
            <w:pPr>
              <w:spacing w:after="0" w:line="240" w:lineRule="auto"/>
              <w:rPr>
                <w:rFonts w:ascii="Times New Roman" w:hAnsi="Times New Roman" w:cs="Times New Roman"/>
                <w:sz w:val="20"/>
                <w:szCs w:val="20"/>
              </w:rPr>
            </w:pPr>
          </w:p>
        </w:tc>
        <w:tc>
          <w:tcPr>
            <w:tcW w:w="1945" w:type="dxa"/>
          </w:tcPr>
          <w:p w14:paraId="00E496B8"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-Sig positive impact on caregiver’s knowledge, beliefs and attitudes in relation to infant’s oral health</w:t>
            </w:r>
          </w:p>
          <w:p w14:paraId="5C76C19F"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Caregivers reported cleaning child’s teeth more frequently and at an earlier age </w:t>
            </w:r>
          </w:p>
          <w:p w14:paraId="52EED41E"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More children seen by a dental professional</w:t>
            </w:r>
          </w:p>
          <w:p w14:paraId="2F4C62A8"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Increased dental </w:t>
            </w:r>
            <w:proofErr w:type="spellStart"/>
            <w:r w:rsidRPr="001C4DDC">
              <w:rPr>
                <w:rFonts w:ascii="Times New Roman" w:hAnsi="Times New Roman" w:cs="Times New Roman"/>
                <w:sz w:val="20"/>
                <w:szCs w:val="20"/>
              </w:rPr>
              <w:t>tx</w:t>
            </w:r>
            <w:proofErr w:type="spellEnd"/>
            <w:r w:rsidRPr="001C4DDC">
              <w:rPr>
                <w:rFonts w:ascii="Times New Roman" w:hAnsi="Times New Roman" w:cs="Times New Roman"/>
                <w:sz w:val="20"/>
                <w:szCs w:val="20"/>
              </w:rPr>
              <w:t xml:space="preserve"> under general, crown, and missing teeth increased with age regardless of program</w:t>
            </w:r>
          </w:p>
          <w:p w14:paraId="2071A61E" w14:textId="77777777" w:rsidR="003B65FA" w:rsidRPr="001C4DDC" w:rsidRDefault="003B65FA"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Dental caries experience remained very high – over 90% of children were classified as cases</w:t>
            </w:r>
          </w:p>
          <w:p w14:paraId="78B607FD" w14:textId="77777777" w:rsidR="00E11024" w:rsidRPr="001C4DDC" w:rsidRDefault="00E11024" w:rsidP="00E11024">
            <w:pPr>
              <w:spacing w:after="0" w:line="240" w:lineRule="auto"/>
              <w:rPr>
                <w:rFonts w:ascii="Times New Roman" w:hAnsi="Times New Roman" w:cs="Times New Roman"/>
                <w:sz w:val="20"/>
                <w:szCs w:val="20"/>
              </w:rPr>
            </w:pPr>
          </w:p>
        </w:tc>
      </w:tr>
      <w:tr w:rsidR="003B65FA" w:rsidRPr="001C4DDC" w14:paraId="229E80B6" w14:textId="77777777" w:rsidTr="00011E2B">
        <w:trPr>
          <w:trHeight w:val="706"/>
        </w:trPr>
        <w:tc>
          <w:tcPr>
            <w:tcW w:w="973" w:type="dxa"/>
          </w:tcPr>
          <w:p w14:paraId="284C5D30" w14:textId="77777777" w:rsidR="001D3373" w:rsidRPr="001C4DDC" w:rsidRDefault="001D3373" w:rsidP="001D3373">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Lawrence et al., 2008</w:t>
            </w:r>
          </w:p>
          <w:p w14:paraId="149FC36C" w14:textId="77777777" w:rsidR="001D3373" w:rsidRPr="001C4DDC" w:rsidRDefault="001D3373" w:rsidP="001D3373">
            <w:pPr>
              <w:autoSpaceDE w:val="0"/>
              <w:autoSpaceDN w:val="0"/>
              <w:adjustRightInd w:val="0"/>
              <w:spacing w:after="0" w:line="240" w:lineRule="auto"/>
              <w:rPr>
                <w:rFonts w:ascii="Times New Roman" w:hAnsi="Times New Roman" w:cs="Times New Roman"/>
                <w:sz w:val="20"/>
                <w:szCs w:val="20"/>
              </w:rPr>
            </w:pPr>
          </w:p>
          <w:p w14:paraId="5B936598" w14:textId="5018B690" w:rsidR="003B65FA" w:rsidRPr="001C4DDC" w:rsidRDefault="001D3373" w:rsidP="001D3373">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A 2-year community-randomized controlled trial of fluoride varnish to prevent early childhood caries in Aboriginal children</w:t>
            </w:r>
          </w:p>
        </w:tc>
        <w:tc>
          <w:tcPr>
            <w:tcW w:w="1111" w:type="dxa"/>
          </w:tcPr>
          <w:p w14:paraId="444CEBF9"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in bio </w:t>
            </w:r>
          </w:p>
          <w:p w14:paraId="56059369" w14:textId="77777777" w:rsidR="001D3373" w:rsidRPr="001C4DDC" w:rsidRDefault="001D3373" w:rsidP="001D3373">
            <w:pPr>
              <w:spacing w:after="0" w:line="240" w:lineRule="auto"/>
              <w:rPr>
                <w:rFonts w:ascii="Times New Roman" w:hAnsi="Times New Roman" w:cs="Times New Roman"/>
                <w:sz w:val="20"/>
                <w:szCs w:val="20"/>
              </w:rPr>
            </w:pPr>
          </w:p>
          <w:p w14:paraId="40AD7114" w14:textId="2EF508D3" w:rsidR="003B65FA"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w:t>
            </w:r>
            <w:r w:rsidRPr="001C4DDC">
              <w:rPr>
                <w:rFonts w:ascii="Times New Roman" w:hAnsi="Times New Roman" w:cs="Times New Roman"/>
                <w:sz w:val="20"/>
                <w:szCs w:val="20"/>
                <w:vertAlign w:val="superscript"/>
              </w:rPr>
              <w:t>nd</w:t>
            </w:r>
            <w:r w:rsidRPr="001C4DDC">
              <w:rPr>
                <w:rFonts w:ascii="Times New Roman" w:hAnsi="Times New Roman" w:cs="Times New Roman"/>
                <w:sz w:val="20"/>
                <w:szCs w:val="20"/>
              </w:rPr>
              <w:t xml:space="preserve"> author is employed by Sioux Lookout Zone Dental Program, FNIHB</w:t>
            </w:r>
          </w:p>
        </w:tc>
        <w:tc>
          <w:tcPr>
            <w:tcW w:w="894" w:type="dxa"/>
          </w:tcPr>
          <w:p w14:paraId="3696110A"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361871CB" w14:textId="77777777" w:rsidR="001D3373" w:rsidRPr="001C4DDC" w:rsidRDefault="001D3373" w:rsidP="001D3373">
            <w:pPr>
              <w:spacing w:after="0" w:line="240" w:lineRule="auto"/>
              <w:rPr>
                <w:rFonts w:ascii="Times New Roman" w:hAnsi="Times New Roman" w:cs="Times New Roman"/>
                <w:sz w:val="20"/>
                <w:szCs w:val="20"/>
              </w:rPr>
            </w:pPr>
          </w:p>
          <w:p w14:paraId="62D24552"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Northern Ontario </w:t>
            </w:r>
          </w:p>
          <w:p w14:paraId="37BA4D0E" w14:textId="77777777" w:rsidR="001D3373" w:rsidRPr="001C4DDC" w:rsidRDefault="001D3373" w:rsidP="001D3373">
            <w:pPr>
              <w:spacing w:after="0" w:line="240" w:lineRule="auto"/>
              <w:rPr>
                <w:rFonts w:ascii="Times New Roman" w:hAnsi="Times New Roman" w:cs="Times New Roman"/>
                <w:sz w:val="20"/>
                <w:szCs w:val="20"/>
              </w:rPr>
            </w:pPr>
          </w:p>
          <w:p w14:paraId="012AEC01"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Sioux Lookout </w:t>
            </w:r>
          </w:p>
          <w:p w14:paraId="66AC94A3"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Zone </w:t>
            </w:r>
          </w:p>
          <w:p w14:paraId="58D7E594" w14:textId="77777777" w:rsidR="003B65FA" w:rsidRPr="001C4DDC" w:rsidRDefault="003B65FA" w:rsidP="003B65FA">
            <w:pPr>
              <w:spacing w:after="0" w:line="240" w:lineRule="auto"/>
              <w:rPr>
                <w:rFonts w:ascii="Times New Roman" w:hAnsi="Times New Roman" w:cs="Times New Roman"/>
                <w:sz w:val="20"/>
                <w:szCs w:val="20"/>
              </w:rPr>
            </w:pPr>
          </w:p>
        </w:tc>
        <w:tc>
          <w:tcPr>
            <w:tcW w:w="1051" w:type="dxa"/>
          </w:tcPr>
          <w:p w14:paraId="0BB73C05"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Community RCT </w:t>
            </w:r>
          </w:p>
          <w:p w14:paraId="0F8636E7"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Developed with community</w:t>
            </w:r>
          </w:p>
          <w:p w14:paraId="2AF50067" w14:textId="77777777" w:rsidR="001D3373" w:rsidRPr="001C4DDC" w:rsidRDefault="001D3373" w:rsidP="001D3373">
            <w:pPr>
              <w:spacing w:after="0" w:line="240" w:lineRule="auto"/>
              <w:rPr>
                <w:rFonts w:ascii="Times New Roman" w:hAnsi="Times New Roman" w:cs="Times New Roman"/>
                <w:sz w:val="20"/>
                <w:szCs w:val="20"/>
              </w:rPr>
            </w:pPr>
          </w:p>
          <w:p w14:paraId="141D4A02"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 20 communities;</w:t>
            </w:r>
          </w:p>
          <w:p w14:paraId="42ACF95B"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1275 children aged 6 months to 5 yrs </w:t>
            </w:r>
          </w:p>
          <w:p w14:paraId="00E6EE9B" w14:textId="77777777" w:rsidR="001D3373" w:rsidRPr="001C4DDC" w:rsidRDefault="001D3373" w:rsidP="001D3373">
            <w:pPr>
              <w:spacing w:after="0" w:line="240" w:lineRule="auto"/>
              <w:rPr>
                <w:rFonts w:ascii="Times New Roman" w:hAnsi="Times New Roman" w:cs="Times New Roman"/>
                <w:sz w:val="20"/>
                <w:szCs w:val="20"/>
              </w:rPr>
            </w:pPr>
          </w:p>
          <w:p w14:paraId="365C5BEB"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Results compared with non-Aboriginal children </w:t>
            </w:r>
          </w:p>
          <w:p w14:paraId="6D8F4C62" w14:textId="77777777" w:rsidR="003B65FA" w:rsidRPr="001C4DDC" w:rsidRDefault="003B65FA" w:rsidP="003B65FA">
            <w:pPr>
              <w:spacing w:after="0" w:line="240" w:lineRule="auto"/>
              <w:rPr>
                <w:rFonts w:ascii="Times New Roman" w:hAnsi="Times New Roman" w:cs="Times New Roman"/>
                <w:sz w:val="20"/>
                <w:szCs w:val="20"/>
              </w:rPr>
            </w:pPr>
          </w:p>
        </w:tc>
        <w:tc>
          <w:tcPr>
            <w:tcW w:w="1359" w:type="dxa"/>
          </w:tcPr>
          <w:p w14:paraId="09F6FE1E"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measure the effectiveness of fluoride varnish and caregiver counselling in preventing ECC</w:t>
            </w:r>
          </w:p>
          <w:p w14:paraId="637F73A7"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prevent ECC, reduce caries increment, and oral health inequalities</w:t>
            </w:r>
          </w:p>
          <w:p w14:paraId="2D7241D7" w14:textId="21AE2977" w:rsidR="003B65FA" w:rsidRPr="001C4DDC" w:rsidRDefault="001D3373" w:rsidP="003B65F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reduce number of young children receiving GA dental treatment for ECC</w:t>
            </w:r>
          </w:p>
        </w:tc>
        <w:tc>
          <w:tcPr>
            <w:tcW w:w="1420" w:type="dxa"/>
          </w:tcPr>
          <w:p w14:paraId="094FAB48"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-Intervention group received FV 2times per </w:t>
            </w:r>
            <w:proofErr w:type="spellStart"/>
            <w:r w:rsidRPr="001C4DDC">
              <w:rPr>
                <w:rFonts w:ascii="Times New Roman" w:hAnsi="Times New Roman" w:cs="Times New Roman"/>
                <w:sz w:val="20"/>
                <w:szCs w:val="20"/>
              </w:rPr>
              <w:t>yr</w:t>
            </w:r>
            <w:proofErr w:type="spellEnd"/>
            <w:r w:rsidRPr="001C4DDC">
              <w:rPr>
                <w:rFonts w:ascii="Times New Roman" w:hAnsi="Times New Roman" w:cs="Times New Roman"/>
                <w:sz w:val="20"/>
                <w:szCs w:val="20"/>
              </w:rPr>
              <w:t xml:space="preserve"> with caregiver counselling </w:t>
            </w:r>
          </w:p>
          <w:p w14:paraId="506A9D88"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Control group received counselling and usual dental procedures</w:t>
            </w:r>
          </w:p>
          <w:p w14:paraId="1354A0DC" w14:textId="77777777" w:rsidR="003B65FA" w:rsidRPr="001C4DDC" w:rsidRDefault="003B65FA" w:rsidP="00E11024">
            <w:pPr>
              <w:spacing w:after="0" w:line="240" w:lineRule="auto"/>
              <w:rPr>
                <w:rFonts w:ascii="Times New Roman" w:hAnsi="Times New Roman" w:cs="Times New Roman"/>
                <w:sz w:val="20"/>
                <w:szCs w:val="20"/>
              </w:rPr>
            </w:pPr>
          </w:p>
        </w:tc>
        <w:tc>
          <w:tcPr>
            <w:tcW w:w="1807" w:type="dxa"/>
          </w:tcPr>
          <w:p w14:paraId="62A2F5EB"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support of program resulted in high participation rates</w:t>
            </w:r>
          </w:p>
          <w:p w14:paraId="20C11FC6"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Dental hygienists and program travelled into communities</w:t>
            </w:r>
          </w:p>
          <w:p w14:paraId="30ABE3E7" w14:textId="2BECBBE2" w:rsidR="003B65FA"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FV applications linked to larger mother and child nutrition community-based program</w:t>
            </w:r>
          </w:p>
        </w:tc>
        <w:tc>
          <w:tcPr>
            <w:tcW w:w="2084" w:type="dxa"/>
          </w:tcPr>
          <w:p w14:paraId="317AF319"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Parents mobile or difficult to reach</w:t>
            </w:r>
          </w:p>
          <w:p w14:paraId="54CCD594"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Parents and children not showing up for appointments</w:t>
            </w:r>
          </w:p>
          <w:p w14:paraId="512A8441"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Children removed to foster care, sick, deceased, or uncooperative during exams</w:t>
            </w:r>
          </w:p>
          <w:p w14:paraId="67208442"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Children removed from study due to losing all remaining teeth or allergic reactions to FV</w:t>
            </w:r>
          </w:p>
          <w:p w14:paraId="4D52CF70" w14:textId="657EBF3A" w:rsidR="003B65FA"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Effect of clustering on the trial results</w:t>
            </w:r>
          </w:p>
        </w:tc>
        <w:tc>
          <w:tcPr>
            <w:tcW w:w="1945" w:type="dxa"/>
          </w:tcPr>
          <w:p w14:paraId="58FCFED3"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Dental hygienist examiners delivered the program. Does not appear to be a community member</w:t>
            </w:r>
          </w:p>
          <w:p w14:paraId="7CC8D257"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dental assistants translated during counseling and assisted during examinations</w:t>
            </w:r>
          </w:p>
          <w:p w14:paraId="3F3A408D"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recruited parents and obtained consent</w:t>
            </w:r>
          </w:p>
          <w:p w14:paraId="7CECD034" w14:textId="38CB3F42" w:rsidR="003B65FA"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discussion of development or evaluation design</w:t>
            </w:r>
          </w:p>
        </w:tc>
        <w:tc>
          <w:tcPr>
            <w:tcW w:w="1945" w:type="dxa"/>
          </w:tcPr>
          <w:p w14:paraId="5230661C"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Reduced the levels of ECC among a high-risk population </w:t>
            </w:r>
          </w:p>
          <w:p w14:paraId="25CA2CE5"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Fluoride varnish was effective and a safe mode of delivery</w:t>
            </w:r>
          </w:p>
          <w:p w14:paraId="5829162C"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FV reduced the 2-year mean ‘net’ </w:t>
            </w:r>
            <w:proofErr w:type="spellStart"/>
            <w:r w:rsidRPr="001C4DDC">
              <w:rPr>
                <w:rFonts w:ascii="Times New Roman" w:hAnsi="Times New Roman" w:cs="Times New Roman"/>
                <w:sz w:val="20"/>
                <w:szCs w:val="20"/>
              </w:rPr>
              <w:t>dmfs</w:t>
            </w:r>
            <w:proofErr w:type="spellEnd"/>
            <w:r w:rsidRPr="001C4DDC">
              <w:rPr>
                <w:rFonts w:ascii="Times New Roman" w:hAnsi="Times New Roman" w:cs="Times New Roman"/>
                <w:sz w:val="20"/>
                <w:szCs w:val="20"/>
              </w:rPr>
              <w:t xml:space="preserve"> by 18% for Aboriginal children and 25% for all children</w:t>
            </w:r>
          </w:p>
          <w:p w14:paraId="3B446CAD"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FV was a very safe mode of fluoride deliver for young children</w:t>
            </w:r>
          </w:p>
          <w:p w14:paraId="4B0A08C1" w14:textId="77777777" w:rsidR="001D3373" w:rsidRPr="001C4DDC" w:rsidRDefault="001D3373"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Evidence supports shifting some resources towards preventative care and health promotion strategies</w:t>
            </w:r>
          </w:p>
          <w:p w14:paraId="23FC56E6" w14:textId="77777777" w:rsidR="003B65FA" w:rsidRPr="001C4DDC" w:rsidRDefault="003B65FA" w:rsidP="003B65FA">
            <w:pPr>
              <w:spacing w:after="0" w:line="240" w:lineRule="auto"/>
              <w:rPr>
                <w:rFonts w:ascii="Times New Roman" w:hAnsi="Times New Roman" w:cs="Times New Roman"/>
                <w:sz w:val="20"/>
                <w:szCs w:val="20"/>
              </w:rPr>
            </w:pPr>
          </w:p>
        </w:tc>
      </w:tr>
      <w:tr w:rsidR="001D3373" w:rsidRPr="001C4DDC" w14:paraId="2C8E9606" w14:textId="77777777" w:rsidTr="00011E2B">
        <w:trPr>
          <w:trHeight w:val="706"/>
        </w:trPr>
        <w:tc>
          <w:tcPr>
            <w:tcW w:w="973" w:type="dxa"/>
          </w:tcPr>
          <w:p w14:paraId="26F9B126" w14:textId="77777777" w:rsidR="00CD7F81" w:rsidRPr="001C4DDC" w:rsidRDefault="00CD7F81" w:rsidP="00CD7F81">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Lowell et al., 2015 </w:t>
            </w:r>
          </w:p>
          <w:p w14:paraId="540DB8A6" w14:textId="77777777" w:rsidR="00CD7F81" w:rsidRPr="001C4DDC" w:rsidRDefault="00CD7F81" w:rsidP="00CD7F81">
            <w:pPr>
              <w:autoSpaceDE w:val="0"/>
              <w:autoSpaceDN w:val="0"/>
              <w:adjustRightInd w:val="0"/>
              <w:spacing w:after="0" w:line="240" w:lineRule="auto"/>
              <w:rPr>
                <w:rFonts w:ascii="Times New Roman" w:hAnsi="Times New Roman" w:cs="Times New Roman"/>
                <w:sz w:val="20"/>
                <w:szCs w:val="20"/>
              </w:rPr>
            </w:pPr>
          </w:p>
          <w:p w14:paraId="2D719AD6" w14:textId="77777777" w:rsidR="00CD7F81" w:rsidRPr="001C4DDC" w:rsidRDefault="00CD7F81" w:rsidP="00CD7F81">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Supporting Aboriginal </w:t>
            </w:r>
            <w:r w:rsidRPr="001C4DDC">
              <w:rPr>
                <w:rFonts w:ascii="Times New Roman" w:hAnsi="Times New Roman" w:cs="Times New Roman"/>
                <w:i/>
                <w:iCs/>
                <w:sz w:val="20"/>
                <w:szCs w:val="20"/>
              </w:rPr>
              <w:lastRenderedPageBreak/>
              <w:t xml:space="preserve">knowledge and practice in health care: lessons from a qualitative evaluation of the </w:t>
            </w:r>
            <w:bookmarkStart w:id="4" w:name="_Hlk40101524"/>
            <w:r w:rsidRPr="001C4DDC">
              <w:rPr>
                <w:rFonts w:ascii="Times New Roman" w:hAnsi="Times New Roman" w:cs="Times New Roman"/>
                <w:i/>
                <w:iCs/>
                <w:sz w:val="20"/>
                <w:szCs w:val="20"/>
              </w:rPr>
              <w:t>strong women, strong babies, strong culture program</w:t>
            </w:r>
            <w:bookmarkEnd w:id="4"/>
          </w:p>
          <w:p w14:paraId="6C0E637B" w14:textId="77777777" w:rsidR="001D3373" w:rsidRPr="001C4DDC" w:rsidRDefault="001D3373" w:rsidP="001D3373">
            <w:pPr>
              <w:autoSpaceDE w:val="0"/>
              <w:autoSpaceDN w:val="0"/>
              <w:adjustRightInd w:val="0"/>
              <w:spacing w:after="0" w:line="240" w:lineRule="auto"/>
              <w:rPr>
                <w:rFonts w:ascii="Times New Roman" w:hAnsi="Times New Roman" w:cs="Times New Roman"/>
                <w:sz w:val="20"/>
                <w:szCs w:val="20"/>
              </w:rPr>
            </w:pPr>
          </w:p>
        </w:tc>
        <w:tc>
          <w:tcPr>
            <w:tcW w:w="1111" w:type="dxa"/>
          </w:tcPr>
          <w:p w14:paraId="1494BFFB"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Not stated in bio</w:t>
            </w:r>
          </w:p>
          <w:p w14:paraId="2995C7E4" w14:textId="77777777" w:rsidR="00CD7F81" w:rsidRPr="001C4DDC" w:rsidRDefault="00CD7F81" w:rsidP="00CD7F81">
            <w:pPr>
              <w:spacing w:after="0" w:line="240" w:lineRule="auto"/>
              <w:rPr>
                <w:rFonts w:ascii="Times New Roman" w:hAnsi="Times New Roman" w:cs="Times New Roman"/>
                <w:sz w:val="20"/>
                <w:szCs w:val="20"/>
              </w:rPr>
            </w:pPr>
          </w:p>
          <w:p w14:paraId="7F0B5446" w14:textId="72224925" w:rsidR="001D3373"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4 Aboriginal Program Coordinators </w:t>
            </w:r>
            <w:r w:rsidRPr="001C4DDC">
              <w:rPr>
                <w:rFonts w:ascii="Times New Roman" w:hAnsi="Times New Roman" w:cs="Times New Roman"/>
                <w:sz w:val="20"/>
                <w:szCs w:val="20"/>
              </w:rPr>
              <w:lastRenderedPageBreak/>
              <w:t>participated as advisors to study</w:t>
            </w:r>
          </w:p>
        </w:tc>
        <w:tc>
          <w:tcPr>
            <w:tcW w:w="894" w:type="dxa"/>
          </w:tcPr>
          <w:p w14:paraId="29C3CA1B"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AUS </w:t>
            </w:r>
          </w:p>
          <w:p w14:paraId="572D3224" w14:textId="77777777" w:rsidR="00CD7F81" w:rsidRPr="001C4DDC" w:rsidRDefault="00CD7F81" w:rsidP="00CD7F81">
            <w:pPr>
              <w:spacing w:after="0" w:line="240" w:lineRule="auto"/>
              <w:rPr>
                <w:rFonts w:ascii="Times New Roman" w:hAnsi="Times New Roman" w:cs="Times New Roman"/>
                <w:sz w:val="20"/>
                <w:szCs w:val="20"/>
              </w:rPr>
            </w:pPr>
          </w:p>
          <w:p w14:paraId="7BE98217"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Northern Territory</w:t>
            </w:r>
          </w:p>
          <w:p w14:paraId="4830A597" w14:textId="77777777" w:rsidR="00CD7F81" w:rsidRPr="001C4DDC" w:rsidRDefault="00CD7F81" w:rsidP="00CD7F81">
            <w:pPr>
              <w:spacing w:after="0" w:line="240" w:lineRule="auto"/>
              <w:rPr>
                <w:rFonts w:ascii="Times New Roman" w:hAnsi="Times New Roman" w:cs="Times New Roman"/>
                <w:sz w:val="20"/>
                <w:szCs w:val="20"/>
              </w:rPr>
            </w:pPr>
          </w:p>
          <w:p w14:paraId="0D4D67CD"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Aboriginal mothers and babies</w:t>
            </w:r>
          </w:p>
          <w:p w14:paraId="70AD0587" w14:textId="77777777" w:rsidR="001D3373" w:rsidRPr="001C4DDC" w:rsidRDefault="001D3373" w:rsidP="001D3373">
            <w:pPr>
              <w:spacing w:after="0" w:line="240" w:lineRule="auto"/>
              <w:rPr>
                <w:rFonts w:ascii="Times New Roman" w:hAnsi="Times New Roman" w:cs="Times New Roman"/>
                <w:sz w:val="20"/>
                <w:szCs w:val="20"/>
              </w:rPr>
            </w:pPr>
          </w:p>
        </w:tc>
        <w:tc>
          <w:tcPr>
            <w:tcW w:w="1051" w:type="dxa"/>
          </w:tcPr>
          <w:p w14:paraId="0BEA576E" w14:textId="77777777" w:rsidR="00CD7F81"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Qual</w:t>
            </w:r>
          </w:p>
          <w:p w14:paraId="65EC4A5C" w14:textId="0C21E8BD"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evaluation</w:t>
            </w:r>
          </w:p>
          <w:p w14:paraId="34ED8988" w14:textId="77777777" w:rsidR="00CD7F81" w:rsidRPr="001C4DDC" w:rsidRDefault="00CD7F81" w:rsidP="00CD7F81">
            <w:pPr>
              <w:spacing w:after="0" w:line="240" w:lineRule="auto"/>
              <w:rPr>
                <w:rFonts w:ascii="Times New Roman" w:hAnsi="Times New Roman" w:cs="Times New Roman"/>
                <w:sz w:val="20"/>
                <w:szCs w:val="20"/>
              </w:rPr>
            </w:pPr>
          </w:p>
          <w:p w14:paraId="17C205A5"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Semi-structured interviews </w:t>
            </w:r>
          </w:p>
          <w:p w14:paraId="095F3940" w14:textId="77777777" w:rsidR="00CD7F81" w:rsidRPr="001C4DDC" w:rsidRDefault="00CD7F81" w:rsidP="00CD7F81">
            <w:pPr>
              <w:spacing w:after="0" w:line="240" w:lineRule="auto"/>
              <w:rPr>
                <w:rFonts w:ascii="Times New Roman" w:hAnsi="Times New Roman" w:cs="Times New Roman"/>
                <w:sz w:val="20"/>
                <w:szCs w:val="20"/>
              </w:rPr>
            </w:pPr>
          </w:p>
          <w:p w14:paraId="25240978"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N=76 </w:t>
            </w:r>
          </w:p>
          <w:p w14:paraId="728C036D"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6 program </w:t>
            </w:r>
            <w:proofErr w:type="spellStart"/>
            <w:r w:rsidRPr="001C4DDC">
              <w:rPr>
                <w:rFonts w:ascii="Times New Roman" w:hAnsi="Times New Roman" w:cs="Times New Roman"/>
                <w:sz w:val="20"/>
                <w:szCs w:val="20"/>
              </w:rPr>
              <w:t>coodinators</w:t>
            </w:r>
            <w:proofErr w:type="spellEnd"/>
          </w:p>
          <w:p w14:paraId="006C6DB4"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15 Department of health Staff </w:t>
            </w:r>
          </w:p>
          <w:p w14:paraId="5AB944AB"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15 Strong Women Workers </w:t>
            </w:r>
          </w:p>
          <w:p w14:paraId="38B9EEE0" w14:textId="108C2965" w:rsidR="001D3373"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40 Staff of local organizations and community members</w:t>
            </w:r>
          </w:p>
        </w:tc>
        <w:tc>
          <w:tcPr>
            <w:tcW w:w="1359" w:type="dxa"/>
          </w:tcPr>
          <w:p w14:paraId="06FA67CF"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-To evaluate enabling factors and barriers to successful program implementation and future </w:t>
            </w:r>
            <w:r w:rsidRPr="001C4DDC">
              <w:rPr>
                <w:rFonts w:ascii="Times New Roman" w:hAnsi="Times New Roman" w:cs="Times New Roman"/>
                <w:sz w:val="20"/>
                <w:szCs w:val="20"/>
              </w:rPr>
              <w:lastRenderedPageBreak/>
              <w:t xml:space="preserve">program development </w:t>
            </w:r>
          </w:p>
          <w:p w14:paraId="4F6D2CF7"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evaluate the role of Aboriginal cultural knowledge and practice within the SWSBSC program</w:t>
            </w:r>
          </w:p>
          <w:p w14:paraId="2A62E57C"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improve the health of Aboriginal women and their babies; prevent and promote early intervention of lifestyle diseases; strengthen family unit and bring back cultural practices </w:t>
            </w:r>
          </w:p>
          <w:p w14:paraId="500DD154" w14:textId="77777777" w:rsidR="001D3373" w:rsidRPr="001C4DDC" w:rsidRDefault="001D3373" w:rsidP="001D3373">
            <w:pPr>
              <w:spacing w:after="0" w:line="240" w:lineRule="auto"/>
              <w:rPr>
                <w:rFonts w:ascii="Times New Roman" w:hAnsi="Times New Roman" w:cs="Times New Roman"/>
                <w:sz w:val="20"/>
                <w:szCs w:val="20"/>
              </w:rPr>
            </w:pPr>
          </w:p>
        </w:tc>
        <w:tc>
          <w:tcPr>
            <w:tcW w:w="1420" w:type="dxa"/>
          </w:tcPr>
          <w:p w14:paraId="1D66274C"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-SWSBSC initiated in 1993, still operating today</w:t>
            </w:r>
          </w:p>
          <w:p w14:paraId="3D246812" w14:textId="72FE400F" w:rsidR="001D3373"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Employs Strong Women </w:t>
            </w:r>
            <w:r w:rsidRPr="001C4DDC">
              <w:rPr>
                <w:rFonts w:ascii="Times New Roman" w:hAnsi="Times New Roman" w:cs="Times New Roman"/>
                <w:sz w:val="20"/>
                <w:szCs w:val="20"/>
              </w:rPr>
              <w:lastRenderedPageBreak/>
              <w:t xml:space="preserve">Workers from community to provide support, cultural, and mainstream health education  </w:t>
            </w:r>
          </w:p>
        </w:tc>
        <w:tc>
          <w:tcPr>
            <w:tcW w:w="1807" w:type="dxa"/>
          </w:tcPr>
          <w:p w14:paraId="6A88F3DC" w14:textId="77777777" w:rsidR="00CD7F81"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-Traditional health knowledge and practices essential (ceremonies, traditional medicines)</w:t>
            </w:r>
          </w:p>
          <w:p w14:paraId="0B40499C" w14:textId="5ADEA7AB" w:rsidR="00CD7F81" w:rsidRPr="001C4DDC" w:rsidRDefault="00CD7F81" w:rsidP="00CD7F8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1C4DDC">
              <w:rPr>
                <w:rFonts w:ascii="Times New Roman" w:hAnsi="Times New Roman" w:cs="Times New Roman"/>
                <w:sz w:val="20"/>
                <w:szCs w:val="20"/>
              </w:rPr>
              <w:t>Flexibility to adapt to specific community needs</w:t>
            </w:r>
          </w:p>
          <w:p w14:paraId="3C54AC52"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Traditional parenting, lifestyle, ceremonies</w:t>
            </w:r>
          </w:p>
          <w:p w14:paraId="17639B63"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Strong community development focus</w:t>
            </w:r>
          </w:p>
          <w:p w14:paraId="634CF07E"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events</w:t>
            </w:r>
          </w:p>
          <w:p w14:paraId="19B2EF36"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Sharing knowledge b/n cultures, i.e., Aboriginal and non-Aboriginal staff </w:t>
            </w:r>
          </w:p>
          <w:p w14:paraId="008FB181"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Effective partnerships </w:t>
            </w:r>
          </w:p>
          <w:p w14:paraId="23994EE6"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Employment of Aboriginal women as Program Coordinators to support the workers </w:t>
            </w:r>
          </w:p>
          <w:p w14:paraId="4B748766"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control of program crucial for participation</w:t>
            </w:r>
          </w:p>
          <w:p w14:paraId="38B94B3D" w14:textId="29C71E74" w:rsidR="001D3373" w:rsidRPr="001C4DDC" w:rsidRDefault="00CD7F81" w:rsidP="001D337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Committed staff at all levels</w:t>
            </w:r>
          </w:p>
        </w:tc>
        <w:tc>
          <w:tcPr>
            <w:tcW w:w="2084" w:type="dxa"/>
          </w:tcPr>
          <w:p w14:paraId="2DFCBE29"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Cultural features of program may have diminished with a shift to mainstream health knowledge and practice</w:t>
            </w:r>
          </w:p>
          <w:p w14:paraId="541801A9"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Lack of respect and recognition of </w:t>
            </w:r>
            <w:r w:rsidRPr="001C4DDC">
              <w:rPr>
                <w:rFonts w:ascii="Times New Roman" w:hAnsi="Times New Roman" w:cs="Times New Roman"/>
                <w:sz w:val="20"/>
                <w:szCs w:val="20"/>
              </w:rPr>
              <w:lastRenderedPageBreak/>
              <w:t xml:space="preserve">Aboriginal knowledge and practice by some health staff  </w:t>
            </w:r>
          </w:p>
          <w:p w14:paraId="38049746"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w:t>
            </w:r>
          </w:p>
          <w:p w14:paraId="232C1AF8"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High staff turnover and lack of cultural competence</w:t>
            </w:r>
          </w:p>
          <w:p w14:paraId="6E135AF5"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Power imbalances towards mainstream health workers</w:t>
            </w:r>
          </w:p>
          <w:p w14:paraId="7795520D"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Too much work for staff </w:t>
            </w:r>
          </w:p>
          <w:p w14:paraId="3679B00A"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Successful relationships primarily depend on motivation of individual staff</w:t>
            </w:r>
          </w:p>
          <w:p w14:paraId="75633816"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work space</w:t>
            </w:r>
          </w:p>
          <w:p w14:paraId="37882EB0" w14:textId="7A6B96A1" w:rsidR="001D3373"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Inadequate funding</w:t>
            </w:r>
          </w:p>
        </w:tc>
        <w:tc>
          <w:tcPr>
            <w:tcW w:w="1945" w:type="dxa"/>
          </w:tcPr>
          <w:p w14:paraId="5BECFFF7"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Role in the development, delivery, and development of the evaluation, participated in the evaluation </w:t>
            </w:r>
          </w:p>
          <w:p w14:paraId="2E248092"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Strong Women Workers work collaboratively with local and visiting health staff and provide cultural education to younger staff</w:t>
            </w:r>
          </w:p>
          <w:p w14:paraId="7E73F35F" w14:textId="77777777" w:rsidR="001D3373" w:rsidRPr="001C4DDC" w:rsidRDefault="001D3373" w:rsidP="001D3373">
            <w:pPr>
              <w:spacing w:after="0" w:line="240" w:lineRule="auto"/>
              <w:rPr>
                <w:rFonts w:ascii="Times New Roman" w:hAnsi="Times New Roman" w:cs="Times New Roman"/>
                <w:sz w:val="20"/>
                <w:szCs w:val="20"/>
              </w:rPr>
            </w:pPr>
          </w:p>
        </w:tc>
        <w:tc>
          <w:tcPr>
            <w:tcW w:w="1945" w:type="dxa"/>
          </w:tcPr>
          <w:p w14:paraId="79B43680"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-Decline in low birth </w:t>
            </w:r>
            <w:proofErr w:type="spellStart"/>
            <w:r w:rsidRPr="001C4DDC">
              <w:rPr>
                <w:rFonts w:ascii="Times New Roman" w:hAnsi="Times New Roman" w:cs="Times New Roman"/>
                <w:sz w:val="20"/>
                <w:szCs w:val="20"/>
              </w:rPr>
              <w:t>wts</w:t>
            </w:r>
            <w:proofErr w:type="spellEnd"/>
            <w:r w:rsidRPr="001C4DDC">
              <w:rPr>
                <w:rFonts w:ascii="Times New Roman" w:hAnsi="Times New Roman" w:cs="Times New Roman"/>
                <w:sz w:val="20"/>
                <w:szCs w:val="20"/>
              </w:rPr>
              <w:t>, improved partnerships, wider social and economic benefits</w:t>
            </w:r>
          </w:p>
          <w:p w14:paraId="119BC763"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Critical conditions for effective and sustainable </w:t>
            </w:r>
            <w:r w:rsidRPr="001C4DDC">
              <w:rPr>
                <w:rFonts w:ascii="Times New Roman" w:hAnsi="Times New Roman" w:cs="Times New Roman"/>
                <w:sz w:val="20"/>
                <w:szCs w:val="20"/>
              </w:rPr>
              <w:lastRenderedPageBreak/>
              <w:t>implementation of the program are often not met</w:t>
            </w:r>
          </w:p>
          <w:p w14:paraId="203CD03F" w14:textId="77777777" w:rsidR="00CD7F81" w:rsidRPr="001C4DDC" w:rsidRDefault="00CD7F8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has survived for more than 20 years because of its </w:t>
            </w:r>
            <w:proofErr w:type="spellStart"/>
            <w:r w:rsidRPr="001C4DDC">
              <w:rPr>
                <w:rFonts w:ascii="Times New Roman" w:hAnsi="Times New Roman" w:cs="Times New Roman"/>
                <w:sz w:val="20"/>
                <w:szCs w:val="20"/>
              </w:rPr>
              <w:t>ivalue</w:t>
            </w:r>
            <w:proofErr w:type="spellEnd"/>
            <w:r w:rsidRPr="001C4DDC">
              <w:rPr>
                <w:rFonts w:ascii="Times New Roman" w:hAnsi="Times New Roman" w:cs="Times New Roman"/>
                <w:sz w:val="20"/>
                <w:szCs w:val="20"/>
              </w:rPr>
              <w:t xml:space="preserve"> to individuals, communities and the Dept of Health</w:t>
            </w:r>
          </w:p>
          <w:p w14:paraId="414C70C2" w14:textId="77777777" w:rsidR="001D3373" w:rsidRPr="001C4DDC" w:rsidRDefault="001D3373" w:rsidP="001D3373">
            <w:pPr>
              <w:spacing w:after="0" w:line="240" w:lineRule="auto"/>
              <w:rPr>
                <w:rFonts w:ascii="Times New Roman" w:hAnsi="Times New Roman" w:cs="Times New Roman"/>
                <w:sz w:val="20"/>
                <w:szCs w:val="20"/>
              </w:rPr>
            </w:pPr>
          </w:p>
        </w:tc>
      </w:tr>
      <w:tr w:rsidR="00CD7F81" w:rsidRPr="001C4DDC" w14:paraId="288A5DE1" w14:textId="77777777" w:rsidTr="00011E2B">
        <w:trPr>
          <w:trHeight w:val="706"/>
        </w:trPr>
        <w:tc>
          <w:tcPr>
            <w:tcW w:w="973" w:type="dxa"/>
          </w:tcPr>
          <w:p w14:paraId="3CC0F77B" w14:textId="77777777" w:rsidR="00DA20C1" w:rsidRPr="001C4DDC" w:rsidRDefault="00DA20C1" w:rsidP="00DA20C1">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Martens, 2002</w:t>
            </w:r>
          </w:p>
          <w:p w14:paraId="51E304A6" w14:textId="77777777" w:rsidR="00DA20C1" w:rsidRPr="001C4DDC" w:rsidRDefault="00DA20C1" w:rsidP="00DA20C1">
            <w:pPr>
              <w:autoSpaceDE w:val="0"/>
              <w:autoSpaceDN w:val="0"/>
              <w:adjustRightInd w:val="0"/>
              <w:spacing w:after="0" w:line="240" w:lineRule="auto"/>
              <w:rPr>
                <w:rFonts w:ascii="Times New Roman" w:hAnsi="Times New Roman" w:cs="Times New Roman"/>
                <w:sz w:val="20"/>
                <w:szCs w:val="20"/>
              </w:rPr>
            </w:pPr>
          </w:p>
          <w:p w14:paraId="30DE2713" w14:textId="0D3626E1" w:rsidR="00CD7F81" w:rsidRPr="001C4DDC" w:rsidRDefault="00DA20C1" w:rsidP="00DA20C1">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Increasing breastfeeding </w:t>
            </w:r>
            <w:r w:rsidRPr="001C4DDC">
              <w:rPr>
                <w:rFonts w:ascii="Times New Roman" w:hAnsi="Times New Roman" w:cs="Times New Roman"/>
                <w:i/>
                <w:iCs/>
                <w:sz w:val="20"/>
                <w:szCs w:val="20"/>
              </w:rPr>
              <w:lastRenderedPageBreak/>
              <w:t xml:space="preserve">initiation and duration at a community level: an evaluation of </w:t>
            </w:r>
            <w:proofErr w:type="spellStart"/>
            <w:r w:rsidRPr="001C4DDC">
              <w:rPr>
                <w:rFonts w:ascii="Times New Roman" w:hAnsi="Times New Roman" w:cs="Times New Roman"/>
                <w:i/>
                <w:iCs/>
                <w:sz w:val="20"/>
                <w:szCs w:val="20"/>
              </w:rPr>
              <w:t>Sagkeeng</w:t>
            </w:r>
            <w:proofErr w:type="spellEnd"/>
            <w:r w:rsidRPr="001C4DDC">
              <w:rPr>
                <w:rFonts w:ascii="Times New Roman" w:hAnsi="Times New Roman" w:cs="Times New Roman"/>
                <w:i/>
                <w:iCs/>
                <w:sz w:val="20"/>
                <w:szCs w:val="20"/>
              </w:rPr>
              <w:t xml:space="preserve"> First Nation’s </w:t>
            </w:r>
            <w:proofErr w:type="spellStart"/>
            <w:r w:rsidRPr="001C4DDC">
              <w:rPr>
                <w:rFonts w:ascii="Times New Roman" w:hAnsi="Times New Roman" w:cs="Times New Roman"/>
                <w:i/>
                <w:iCs/>
                <w:sz w:val="20"/>
                <w:szCs w:val="20"/>
              </w:rPr>
              <w:t>communiyt</w:t>
            </w:r>
            <w:proofErr w:type="spellEnd"/>
            <w:r w:rsidRPr="001C4DDC">
              <w:rPr>
                <w:rFonts w:ascii="Times New Roman" w:hAnsi="Times New Roman" w:cs="Times New Roman"/>
                <w:i/>
                <w:iCs/>
                <w:sz w:val="20"/>
                <w:szCs w:val="20"/>
              </w:rPr>
              <w:t xml:space="preserve"> health nurse and peer counselor programs  </w:t>
            </w:r>
          </w:p>
        </w:tc>
        <w:tc>
          <w:tcPr>
            <w:tcW w:w="1111" w:type="dxa"/>
          </w:tcPr>
          <w:p w14:paraId="558DD4D3" w14:textId="12BBC6B0" w:rsidR="00CD7F81" w:rsidRPr="001C4DDC" w:rsidRDefault="00DA20C1" w:rsidP="00CD7F8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Not stated in bio</w:t>
            </w:r>
          </w:p>
        </w:tc>
        <w:tc>
          <w:tcPr>
            <w:tcW w:w="894" w:type="dxa"/>
          </w:tcPr>
          <w:p w14:paraId="63B6CFF2"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77546129" w14:textId="77777777" w:rsidR="00DA20C1" w:rsidRPr="001C4DDC" w:rsidRDefault="00DA20C1" w:rsidP="00DA20C1">
            <w:pPr>
              <w:spacing w:after="0" w:line="240" w:lineRule="auto"/>
              <w:rPr>
                <w:rFonts w:ascii="Times New Roman" w:hAnsi="Times New Roman" w:cs="Times New Roman"/>
                <w:sz w:val="20"/>
                <w:szCs w:val="20"/>
              </w:rPr>
            </w:pPr>
          </w:p>
          <w:p w14:paraId="7B205176"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MB </w:t>
            </w:r>
          </w:p>
          <w:p w14:paraId="21E2078B" w14:textId="77777777" w:rsidR="00DA20C1" w:rsidRPr="001C4DDC" w:rsidRDefault="00DA20C1" w:rsidP="00DA20C1">
            <w:pPr>
              <w:spacing w:after="0" w:line="240" w:lineRule="auto"/>
              <w:rPr>
                <w:rFonts w:ascii="Times New Roman" w:hAnsi="Times New Roman" w:cs="Times New Roman"/>
                <w:sz w:val="20"/>
                <w:szCs w:val="20"/>
              </w:rPr>
            </w:pPr>
          </w:p>
          <w:p w14:paraId="23296AD6" w14:textId="2B40FE97" w:rsidR="00DA20C1" w:rsidRPr="001C4DDC" w:rsidRDefault="00DA20C1" w:rsidP="00DA20C1">
            <w:pPr>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Sagkeeng</w:t>
            </w:r>
            <w:proofErr w:type="spellEnd"/>
            <w:r w:rsidRPr="001C4DDC">
              <w:rPr>
                <w:rFonts w:ascii="Times New Roman" w:hAnsi="Times New Roman" w:cs="Times New Roman"/>
                <w:sz w:val="20"/>
                <w:szCs w:val="20"/>
              </w:rPr>
              <w:t xml:space="preserve"> First Nation</w:t>
            </w:r>
          </w:p>
          <w:p w14:paraId="3D2A8316" w14:textId="06F46A4A"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First Nation mothers and babies who resided on- reserve</w:t>
            </w:r>
          </w:p>
        </w:tc>
        <w:tc>
          <w:tcPr>
            <w:tcW w:w="1051" w:type="dxa"/>
          </w:tcPr>
          <w:p w14:paraId="49E0CB61"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Mixed methods</w:t>
            </w:r>
          </w:p>
          <w:p w14:paraId="4FE72CB7" w14:textId="77777777" w:rsidR="00DA20C1" w:rsidRPr="001C4DDC" w:rsidRDefault="00DA20C1" w:rsidP="00DA20C1">
            <w:pPr>
              <w:spacing w:after="0" w:line="240" w:lineRule="auto"/>
              <w:rPr>
                <w:rFonts w:ascii="Times New Roman" w:hAnsi="Times New Roman" w:cs="Times New Roman"/>
                <w:sz w:val="20"/>
                <w:szCs w:val="20"/>
              </w:rPr>
            </w:pPr>
          </w:p>
          <w:p w14:paraId="72AB5892"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Chart audits and client survey</w:t>
            </w:r>
          </w:p>
          <w:p w14:paraId="3271CF0D"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Qual interviews </w:t>
            </w:r>
          </w:p>
          <w:p w14:paraId="532102DC" w14:textId="77777777" w:rsidR="00DA20C1" w:rsidRPr="001C4DDC" w:rsidRDefault="00DA20C1" w:rsidP="00DA20C1">
            <w:pPr>
              <w:spacing w:after="0" w:line="240" w:lineRule="auto"/>
              <w:rPr>
                <w:rFonts w:ascii="Times New Roman" w:hAnsi="Times New Roman" w:cs="Times New Roman"/>
                <w:sz w:val="20"/>
                <w:szCs w:val="20"/>
              </w:rPr>
            </w:pPr>
          </w:p>
          <w:p w14:paraId="3477834C"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271 charts audited.</w:t>
            </w:r>
          </w:p>
          <w:p w14:paraId="67F4B820" w14:textId="77777777" w:rsidR="00DA20C1" w:rsidRPr="001C4DDC" w:rsidRDefault="00DA20C1" w:rsidP="00DA20C1">
            <w:pPr>
              <w:spacing w:after="0" w:line="240" w:lineRule="auto"/>
              <w:rPr>
                <w:rFonts w:ascii="Times New Roman" w:hAnsi="Times New Roman" w:cs="Times New Roman"/>
                <w:sz w:val="20"/>
                <w:szCs w:val="20"/>
              </w:rPr>
            </w:pPr>
          </w:p>
          <w:p w14:paraId="22F3B411" w14:textId="32488256"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22 interviews (13 peer counsellor clients and 9 non-clients)</w:t>
            </w:r>
          </w:p>
        </w:tc>
        <w:tc>
          <w:tcPr>
            <w:tcW w:w="1359" w:type="dxa"/>
          </w:tcPr>
          <w:p w14:paraId="3DEFC2E8"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-Evaluate the effectiveness of the breastfeeding initiatives</w:t>
            </w:r>
          </w:p>
          <w:p w14:paraId="7A4FB82E" w14:textId="3215192C"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increase initiation and </w:t>
            </w:r>
            <w:r w:rsidRPr="001C4DDC">
              <w:rPr>
                <w:rFonts w:ascii="Times New Roman" w:hAnsi="Times New Roman" w:cs="Times New Roman"/>
                <w:sz w:val="20"/>
                <w:szCs w:val="20"/>
              </w:rPr>
              <w:lastRenderedPageBreak/>
              <w:t>duration rates of breastfeeding</w:t>
            </w:r>
          </w:p>
        </w:tc>
        <w:tc>
          <w:tcPr>
            <w:tcW w:w="1420" w:type="dxa"/>
          </w:tcPr>
          <w:p w14:paraId="2E0565A4"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Prenatal education by community health nurse in home or clinic using culturally </w:t>
            </w:r>
            <w:r w:rsidRPr="001C4DDC">
              <w:rPr>
                <w:rFonts w:ascii="Times New Roman" w:hAnsi="Times New Roman" w:cs="Times New Roman"/>
                <w:sz w:val="20"/>
                <w:szCs w:val="20"/>
              </w:rPr>
              <w:lastRenderedPageBreak/>
              <w:t>appropriate resources developed for the community</w:t>
            </w:r>
          </w:p>
          <w:p w14:paraId="5F59ABE7" w14:textId="2019053E"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Postpartum peer with mothers</w:t>
            </w:r>
          </w:p>
        </w:tc>
        <w:tc>
          <w:tcPr>
            <w:tcW w:w="1807" w:type="dxa"/>
          </w:tcPr>
          <w:p w14:paraId="20E31757"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Universal program, all community members eligible</w:t>
            </w:r>
          </w:p>
          <w:p w14:paraId="43033095"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Culturally appropriate </w:t>
            </w:r>
            <w:r w:rsidRPr="001C4DDC">
              <w:rPr>
                <w:rFonts w:ascii="Times New Roman" w:hAnsi="Times New Roman" w:cs="Times New Roman"/>
                <w:sz w:val="20"/>
                <w:szCs w:val="20"/>
              </w:rPr>
              <w:lastRenderedPageBreak/>
              <w:t xml:space="preserve">resources developed </w:t>
            </w:r>
          </w:p>
          <w:p w14:paraId="6C6BA502"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was simple</w:t>
            </w:r>
          </w:p>
          <w:p w14:paraId="78A6389B"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Changing how questions asked (from how going to feed babies into what they knew about breastfeeding)</w:t>
            </w:r>
          </w:p>
          <w:p w14:paraId="0E24AC0A" w14:textId="1BD68E51"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Elders viewed breastfeeding as the desirable traditional norm</w:t>
            </w:r>
          </w:p>
        </w:tc>
        <w:tc>
          <w:tcPr>
            <w:tcW w:w="2084" w:type="dxa"/>
          </w:tcPr>
          <w:p w14:paraId="460AD1D1"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Unable to determine coverage of peer counsellor program as clients became non-available, weaned baby, moved away</w:t>
            </w:r>
          </w:p>
          <w:p w14:paraId="28200FB3"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Missing chart information about birthweights, parity, weaning dates and breastfeeding duration</w:t>
            </w:r>
          </w:p>
          <w:p w14:paraId="71071885"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Family members (mothers and grandmothers) more supportive and knowledgeable about bottle feeding than breastfeeding</w:t>
            </w:r>
          </w:p>
          <w:p w14:paraId="3844A5FF"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Varying levels of social support for breastfeeding</w:t>
            </w:r>
          </w:p>
          <w:p w14:paraId="2FE8BD6C" w14:textId="77777777" w:rsidR="00CD7F81" w:rsidRPr="001C4DDC" w:rsidRDefault="00CD7F81" w:rsidP="00CD7F81">
            <w:pPr>
              <w:spacing w:after="0" w:line="240" w:lineRule="auto"/>
              <w:rPr>
                <w:rFonts w:ascii="Times New Roman" w:hAnsi="Times New Roman" w:cs="Times New Roman"/>
                <w:sz w:val="20"/>
                <w:szCs w:val="20"/>
              </w:rPr>
            </w:pPr>
          </w:p>
        </w:tc>
        <w:tc>
          <w:tcPr>
            <w:tcW w:w="1945" w:type="dxa"/>
          </w:tcPr>
          <w:p w14:paraId="135B1A28"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-CHNs decided on long-term strategy for BF promotion in the community, developed the resources, and </w:t>
            </w:r>
            <w:r w:rsidRPr="001C4DDC">
              <w:rPr>
                <w:rFonts w:ascii="Times New Roman" w:hAnsi="Times New Roman" w:cs="Times New Roman"/>
                <w:sz w:val="20"/>
                <w:szCs w:val="20"/>
              </w:rPr>
              <w:lastRenderedPageBreak/>
              <w:t>delivered the program</w:t>
            </w:r>
          </w:p>
          <w:p w14:paraId="290726DB"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Collected evaluation data, participated in interviews, unknown if contributed to design </w:t>
            </w:r>
          </w:p>
          <w:p w14:paraId="0EB79E25" w14:textId="77777777" w:rsidR="00CD7F81" w:rsidRPr="001C4DDC" w:rsidRDefault="00CD7F81" w:rsidP="00CD7F81">
            <w:pPr>
              <w:spacing w:after="0" w:line="240" w:lineRule="auto"/>
              <w:rPr>
                <w:rFonts w:ascii="Times New Roman" w:hAnsi="Times New Roman" w:cs="Times New Roman"/>
                <w:sz w:val="20"/>
                <w:szCs w:val="20"/>
              </w:rPr>
            </w:pPr>
          </w:p>
        </w:tc>
        <w:tc>
          <w:tcPr>
            <w:tcW w:w="1945" w:type="dxa"/>
          </w:tcPr>
          <w:p w14:paraId="60F46ECC"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-Initiation increased from 38% in 1995 to 60% in 1997 with CHN clients half as likely to wean</w:t>
            </w:r>
          </w:p>
          <w:p w14:paraId="1C4B5FDA"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- 61% were still breastfeeding at 2 </w:t>
            </w:r>
            <w:r w:rsidRPr="001C4DDC">
              <w:rPr>
                <w:rFonts w:ascii="Times New Roman" w:hAnsi="Times New Roman" w:cs="Times New Roman"/>
                <w:sz w:val="20"/>
                <w:szCs w:val="20"/>
              </w:rPr>
              <w:lastRenderedPageBreak/>
              <w:t xml:space="preserve">months and 56% at 6 months </w:t>
            </w:r>
          </w:p>
          <w:p w14:paraId="12A8FC93"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Peer counsellor clients reported fewer problems with BF, greater satisfaction, and less favorable bottle-feeding beliefs </w:t>
            </w:r>
          </w:p>
          <w:p w14:paraId="77EE46BA"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Contrary to quant findings, women reported increased confidence in BF</w:t>
            </w:r>
          </w:p>
          <w:p w14:paraId="0B1C37AC"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impact on duration rates </w:t>
            </w:r>
          </w:p>
          <w:p w14:paraId="54907CC0" w14:textId="77777777" w:rsidR="00DA20C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Clients reported greater access to information</w:t>
            </w:r>
          </w:p>
          <w:p w14:paraId="353AB6FA" w14:textId="460EC597" w:rsidR="00CD7F81" w:rsidRPr="001C4DDC" w:rsidRDefault="00DA20C1"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increased breastfeeding confidence</w:t>
            </w:r>
          </w:p>
        </w:tc>
      </w:tr>
      <w:tr w:rsidR="00DA20C1" w:rsidRPr="001C4DDC" w14:paraId="5DE5D09D" w14:textId="77777777" w:rsidTr="00011E2B">
        <w:trPr>
          <w:trHeight w:val="706"/>
        </w:trPr>
        <w:tc>
          <w:tcPr>
            <w:tcW w:w="973" w:type="dxa"/>
          </w:tcPr>
          <w:p w14:paraId="2C93F7BE" w14:textId="77777777" w:rsidR="00AA66BE" w:rsidRPr="001C4DDC" w:rsidRDefault="00AA66BE" w:rsidP="00AA66B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McCalman et al., 2015</w:t>
            </w:r>
          </w:p>
          <w:p w14:paraId="4393FA3B" w14:textId="77777777" w:rsidR="00AA66BE" w:rsidRPr="001C4DDC" w:rsidRDefault="00AA66BE" w:rsidP="00AA66BE">
            <w:pPr>
              <w:autoSpaceDE w:val="0"/>
              <w:autoSpaceDN w:val="0"/>
              <w:adjustRightInd w:val="0"/>
              <w:spacing w:after="0" w:line="240" w:lineRule="auto"/>
              <w:rPr>
                <w:rFonts w:ascii="Times New Roman" w:hAnsi="Times New Roman" w:cs="Times New Roman"/>
                <w:sz w:val="20"/>
                <w:szCs w:val="20"/>
              </w:rPr>
            </w:pPr>
          </w:p>
          <w:p w14:paraId="7C9AFE5E" w14:textId="1EF38AD8" w:rsidR="00DA20C1" w:rsidRPr="001C4DDC" w:rsidRDefault="00AA66BE" w:rsidP="00AA66BE">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Empowering families by engaging and relating </w:t>
            </w:r>
            <w:proofErr w:type="spellStart"/>
            <w:r w:rsidRPr="001C4DDC">
              <w:rPr>
                <w:rFonts w:ascii="Times New Roman" w:hAnsi="Times New Roman" w:cs="Times New Roman"/>
                <w:i/>
                <w:iCs/>
                <w:sz w:val="20"/>
                <w:szCs w:val="20"/>
              </w:rPr>
              <w:t>Murri</w:t>
            </w:r>
            <w:proofErr w:type="spellEnd"/>
            <w:r w:rsidRPr="001C4DDC">
              <w:rPr>
                <w:rFonts w:ascii="Times New Roman" w:hAnsi="Times New Roman" w:cs="Times New Roman"/>
                <w:i/>
                <w:iCs/>
                <w:sz w:val="20"/>
                <w:szCs w:val="20"/>
              </w:rPr>
              <w:t xml:space="preserve"> way: a grounded theory </w:t>
            </w:r>
            <w:r w:rsidRPr="001C4DDC">
              <w:rPr>
                <w:rFonts w:ascii="Times New Roman" w:hAnsi="Times New Roman" w:cs="Times New Roman"/>
                <w:i/>
                <w:iCs/>
                <w:sz w:val="20"/>
                <w:szCs w:val="20"/>
              </w:rPr>
              <w:lastRenderedPageBreak/>
              <w:t>study of the implementation of the Cape York Baby Basket Program</w:t>
            </w:r>
          </w:p>
        </w:tc>
        <w:tc>
          <w:tcPr>
            <w:tcW w:w="1111" w:type="dxa"/>
          </w:tcPr>
          <w:p w14:paraId="78D7EC76"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No </w:t>
            </w:r>
          </w:p>
          <w:p w14:paraId="0E97539F" w14:textId="77777777" w:rsidR="00AA66BE" w:rsidRPr="001C4DDC" w:rsidRDefault="00AA66BE" w:rsidP="00AA66BE">
            <w:pPr>
              <w:spacing w:after="0" w:line="240" w:lineRule="auto"/>
              <w:rPr>
                <w:rFonts w:ascii="Times New Roman" w:hAnsi="Times New Roman" w:cs="Times New Roman"/>
                <w:sz w:val="20"/>
                <w:szCs w:val="20"/>
              </w:rPr>
            </w:pPr>
          </w:p>
          <w:p w14:paraId="611D64E4" w14:textId="5E6FABD7" w:rsidR="00DA20C1"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3</w:t>
            </w:r>
            <w:r w:rsidRPr="001C4DDC">
              <w:rPr>
                <w:rFonts w:ascii="Times New Roman" w:hAnsi="Times New Roman" w:cs="Times New Roman"/>
                <w:sz w:val="20"/>
                <w:szCs w:val="20"/>
                <w:vertAlign w:val="superscript"/>
              </w:rPr>
              <w:t>rd</w:t>
            </w:r>
            <w:r w:rsidRPr="001C4DDC">
              <w:rPr>
                <w:rFonts w:ascii="Times New Roman" w:hAnsi="Times New Roman" w:cs="Times New Roman"/>
                <w:sz w:val="20"/>
                <w:szCs w:val="20"/>
              </w:rPr>
              <w:t xml:space="preserve"> author is affiliated with </w:t>
            </w:r>
            <w:proofErr w:type="spellStart"/>
            <w:r w:rsidRPr="001C4DDC">
              <w:rPr>
                <w:rFonts w:ascii="Times New Roman" w:hAnsi="Times New Roman" w:cs="Times New Roman"/>
                <w:sz w:val="20"/>
                <w:szCs w:val="20"/>
              </w:rPr>
              <w:t>Apunipima</w:t>
            </w:r>
            <w:proofErr w:type="spellEnd"/>
            <w:r w:rsidRPr="001C4DDC">
              <w:rPr>
                <w:rFonts w:ascii="Times New Roman" w:hAnsi="Times New Roman" w:cs="Times New Roman"/>
                <w:sz w:val="20"/>
                <w:szCs w:val="20"/>
              </w:rPr>
              <w:t xml:space="preserve"> Cape York Health Council</w:t>
            </w:r>
          </w:p>
        </w:tc>
        <w:tc>
          <w:tcPr>
            <w:tcW w:w="894" w:type="dxa"/>
          </w:tcPr>
          <w:p w14:paraId="2E24B7B8"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51A8E7D5" w14:textId="77777777" w:rsidR="00AA66BE" w:rsidRPr="001C4DDC" w:rsidRDefault="00AA66BE" w:rsidP="00AA66BE">
            <w:pPr>
              <w:spacing w:after="0" w:line="240" w:lineRule="auto"/>
              <w:rPr>
                <w:rFonts w:ascii="Times New Roman" w:hAnsi="Times New Roman" w:cs="Times New Roman"/>
                <w:sz w:val="20"/>
                <w:szCs w:val="20"/>
              </w:rPr>
            </w:pPr>
          </w:p>
          <w:p w14:paraId="57D2B5FC"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Cape York Region</w:t>
            </w:r>
          </w:p>
          <w:p w14:paraId="499C7C0F" w14:textId="77777777" w:rsidR="00AA66BE" w:rsidRPr="001C4DDC" w:rsidRDefault="00AA66BE" w:rsidP="00AA66BE">
            <w:pPr>
              <w:spacing w:after="0" w:line="240" w:lineRule="auto"/>
              <w:rPr>
                <w:rFonts w:ascii="Times New Roman" w:hAnsi="Times New Roman" w:cs="Times New Roman"/>
                <w:sz w:val="20"/>
                <w:szCs w:val="20"/>
              </w:rPr>
            </w:pPr>
          </w:p>
          <w:p w14:paraId="13501A6D"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Indigenous women</w:t>
            </w:r>
          </w:p>
          <w:p w14:paraId="03128C50" w14:textId="77777777" w:rsidR="00AA66BE" w:rsidRPr="001C4DDC" w:rsidRDefault="00AA66BE" w:rsidP="00AA66BE">
            <w:pPr>
              <w:spacing w:after="0" w:line="240" w:lineRule="auto"/>
              <w:rPr>
                <w:rFonts w:ascii="Times New Roman" w:hAnsi="Times New Roman" w:cs="Times New Roman"/>
                <w:sz w:val="20"/>
                <w:szCs w:val="20"/>
              </w:rPr>
            </w:pPr>
          </w:p>
          <w:p w14:paraId="799D7BD3" w14:textId="77777777" w:rsidR="00AA66BE" w:rsidRPr="001C4DDC" w:rsidRDefault="00AA66BE" w:rsidP="00AA66BE">
            <w:pPr>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Murri</w:t>
            </w:r>
            <w:proofErr w:type="spellEnd"/>
            <w:r w:rsidRPr="001C4DDC">
              <w:rPr>
                <w:rFonts w:ascii="Times New Roman" w:hAnsi="Times New Roman" w:cs="Times New Roman"/>
                <w:sz w:val="20"/>
                <w:szCs w:val="20"/>
              </w:rPr>
              <w:t xml:space="preserve"> mothers and babies</w:t>
            </w:r>
          </w:p>
          <w:p w14:paraId="3FB46BB3" w14:textId="77777777" w:rsidR="00DA20C1" w:rsidRPr="001C4DDC" w:rsidRDefault="00DA20C1" w:rsidP="00DA20C1">
            <w:pPr>
              <w:spacing w:after="0" w:line="240" w:lineRule="auto"/>
              <w:rPr>
                <w:rFonts w:ascii="Times New Roman" w:hAnsi="Times New Roman" w:cs="Times New Roman"/>
                <w:sz w:val="20"/>
                <w:szCs w:val="20"/>
              </w:rPr>
            </w:pPr>
          </w:p>
        </w:tc>
        <w:tc>
          <w:tcPr>
            <w:tcW w:w="1051" w:type="dxa"/>
          </w:tcPr>
          <w:p w14:paraId="3B6E617F"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Constructivist Grounded Theory  </w:t>
            </w:r>
          </w:p>
          <w:p w14:paraId="149F1F94" w14:textId="77777777" w:rsidR="00AA66BE" w:rsidRPr="001C4DDC" w:rsidRDefault="00AA66BE" w:rsidP="00AA66BE">
            <w:pPr>
              <w:spacing w:after="0" w:line="240" w:lineRule="auto"/>
              <w:rPr>
                <w:rFonts w:ascii="Times New Roman" w:hAnsi="Times New Roman" w:cs="Times New Roman"/>
                <w:sz w:val="20"/>
                <w:szCs w:val="20"/>
              </w:rPr>
            </w:pPr>
          </w:p>
          <w:p w14:paraId="378B2D75"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Qual interviews and focus groups </w:t>
            </w:r>
          </w:p>
          <w:p w14:paraId="715BC049" w14:textId="77777777" w:rsidR="00AA66BE" w:rsidRPr="001C4DDC" w:rsidRDefault="00AA66BE" w:rsidP="00AA66BE">
            <w:pPr>
              <w:spacing w:after="0" w:line="240" w:lineRule="auto"/>
              <w:rPr>
                <w:rFonts w:ascii="Times New Roman" w:hAnsi="Times New Roman" w:cs="Times New Roman"/>
                <w:sz w:val="20"/>
                <w:szCs w:val="20"/>
              </w:rPr>
            </w:pPr>
          </w:p>
          <w:p w14:paraId="67ECA81A"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N=28</w:t>
            </w:r>
          </w:p>
          <w:p w14:paraId="7CF9E9BF"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7 women who had received baskets</w:t>
            </w:r>
          </w:p>
          <w:p w14:paraId="1A8951B4"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3 family members</w:t>
            </w:r>
          </w:p>
          <w:p w14:paraId="2110300C"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18 healthcare workers (8 Indigenous workers)</w:t>
            </w:r>
          </w:p>
          <w:p w14:paraId="079488F3" w14:textId="77777777" w:rsidR="00DA20C1" w:rsidRPr="001C4DDC" w:rsidRDefault="00DA20C1" w:rsidP="00DA20C1">
            <w:pPr>
              <w:spacing w:after="0" w:line="240" w:lineRule="auto"/>
              <w:rPr>
                <w:rFonts w:ascii="Times New Roman" w:hAnsi="Times New Roman" w:cs="Times New Roman"/>
                <w:sz w:val="20"/>
                <w:szCs w:val="20"/>
              </w:rPr>
            </w:pPr>
          </w:p>
        </w:tc>
        <w:tc>
          <w:tcPr>
            <w:tcW w:w="1359" w:type="dxa"/>
          </w:tcPr>
          <w:p w14:paraId="75644BD5"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-To provide a theoretical framework which explains the process of implementation</w:t>
            </w:r>
          </w:p>
          <w:p w14:paraId="68567A5D" w14:textId="23BE1CA6" w:rsidR="00DA20C1"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aimed to improve the attendance and engagement of Indigenous </w:t>
            </w:r>
            <w:r w:rsidRPr="001C4DDC">
              <w:rPr>
                <w:rFonts w:ascii="Times New Roman" w:hAnsi="Times New Roman" w:cs="Times New Roman"/>
                <w:sz w:val="20"/>
                <w:szCs w:val="20"/>
              </w:rPr>
              <w:lastRenderedPageBreak/>
              <w:t xml:space="preserve">women at antenatal and postnatal clinics to better maternal health and child health  </w:t>
            </w:r>
          </w:p>
        </w:tc>
        <w:tc>
          <w:tcPr>
            <w:tcW w:w="1420" w:type="dxa"/>
          </w:tcPr>
          <w:p w14:paraId="58A12271" w14:textId="4E4907B7" w:rsidR="00DA20C1" w:rsidRPr="001C4DDC" w:rsidRDefault="00AA66BE"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Baby Basket Program developed and implemented by the community-controlled health organization - Offers 3 baskets of maternal and baby goods associated health </w:t>
            </w:r>
            <w:r w:rsidRPr="001C4DDC">
              <w:rPr>
                <w:rFonts w:ascii="Times New Roman" w:hAnsi="Times New Roman" w:cs="Times New Roman"/>
                <w:sz w:val="20"/>
                <w:szCs w:val="20"/>
              </w:rPr>
              <w:lastRenderedPageBreak/>
              <w:t>education (primarily by Indigenous health workers)</w:t>
            </w:r>
          </w:p>
        </w:tc>
        <w:tc>
          <w:tcPr>
            <w:tcW w:w="1807" w:type="dxa"/>
          </w:tcPr>
          <w:p w14:paraId="6AF566DD" w14:textId="0C474E41"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Engaging and relating </w:t>
            </w:r>
            <w:proofErr w:type="spellStart"/>
            <w:r w:rsidRPr="001C4DDC">
              <w:rPr>
                <w:rFonts w:ascii="Times New Roman" w:hAnsi="Times New Roman" w:cs="Times New Roman"/>
                <w:sz w:val="20"/>
                <w:szCs w:val="20"/>
              </w:rPr>
              <w:t>Murri</w:t>
            </w:r>
            <w:proofErr w:type="spellEnd"/>
            <w:r w:rsidRPr="001C4DDC">
              <w:rPr>
                <w:rFonts w:ascii="Times New Roman" w:hAnsi="Times New Roman" w:cs="Times New Roman"/>
                <w:sz w:val="20"/>
                <w:szCs w:val="20"/>
              </w:rPr>
              <w:t xml:space="preserve"> way</w:t>
            </w:r>
            <w:r>
              <w:rPr>
                <w:rFonts w:ascii="Times New Roman" w:hAnsi="Times New Roman" w:cs="Times New Roman"/>
                <w:sz w:val="20"/>
                <w:szCs w:val="20"/>
              </w:rPr>
              <w:t>,</w:t>
            </w:r>
            <w:r w:rsidRPr="001C4DDC">
              <w:rPr>
                <w:rFonts w:ascii="Times New Roman" w:hAnsi="Times New Roman" w:cs="Times New Roman"/>
                <w:sz w:val="20"/>
                <w:szCs w:val="20"/>
              </w:rPr>
              <w:t xml:space="preserve"> </w:t>
            </w:r>
          </w:p>
          <w:p w14:paraId="63781EC6"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Yarning, holistic wellbeing, extended family included</w:t>
            </w:r>
          </w:p>
          <w:p w14:paraId="124180C0"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-Building relationships, trust, respect</w:t>
            </w:r>
          </w:p>
          <w:p w14:paraId="75F51206"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-Organizational values and service approaches (family centered, community </w:t>
            </w:r>
            <w:r w:rsidRPr="001C4DDC">
              <w:rPr>
                <w:rFonts w:ascii="Times New Roman" w:hAnsi="Times New Roman" w:cs="Times New Roman"/>
                <w:sz w:val="20"/>
                <w:szCs w:val="20"/>
              </w:rPr>
              <w:lastRenderedPageBreak/>
              <w:t xml:space="preserve">controlled) to practice </w:t>
            </w:r>
          </w:p>
          <w:p w14:paraId="55C16CEF"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Responsive to community needs and feedback </w:t>
            </w:r>
          </w:p>
          <w:p w14:paraId="787CF74B"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Creating a culturally safe practice –IHWs possess local knowledge of social and cultural dynamics, speak the language</w:t>
            </w:r>
          </w:p>
          <w:p w14:paraId="6D27FCB8"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visits</w:t>
            </w:r>
          </w:p>
          <w:p w14:paraId="3216FE14"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Resources in plain English and visual images </w:t>
            </w:r>
          </w:p>
          <w:p w14:paraId="371E1A03"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Flexible approach </w:t>
            </w:r>
          </w:p>
          <w:p w14:paraId="18D8A947"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Link to other services</w:t>
            </w:r>
          </w:p>
          <w:p w14:paraId="38B32F07" w14:textId="57B5348F" w:rsidR="00DA20C1" w:rsidRPr="001C4DDC" w:rsidRDefault="00AA66BE" w:rsidP="00DA20C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Empowering families </w:t>
            </w:r>
          </w:p>
        </w:tc>
        <w:tc>
          <w:tcPr>
            <w:tcW w:w="2084" w:type="dxa"/>
          </w:tcPr>
          <w:p w14:paraId="586E078F"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Remoteness of communities influenced program provision (lack of goods, affected family’s ability to make healthy choices, </w:t>
            </w:r>
            <w:proofErr w:type="gramStart"/>
            <w:r w:rsidRPr="001C4DDC">
              <w:rPr>
                <w:rFonts w:ascii="Times New Roman" w:hAnsi="Times New Roman" w:cs="Times New Roman"/>
                <w:sz w:val="20"/>
                <w:szCs w:val="20"/>
              </w:rPr>
              <w:t>i.e.</w:t>
            </w:r>
            <w:proofErr w:type="gramEnd"/>
            <w:r w:rsidRPr="001C4DDC">
              <w:rPr>
                <w:rFonts w:ascii="Times New Roman" w:hAnsi="Times New Roman" w:cs="Times New Roman"/>
                <w:sz w:val="20"/>
                <w:szCs w:val="20"/>
              </w:rPr>
              <w:t xml:space="preserve"> access to healthy)</w:t>
            </w:r>
          </w:p>
          <w:p w14:paraId="1024D617"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Women leaving community at 36 weeks to birth </w:t>
            </w:r>
          </w:p>
          <w:p w14:paraId="7035DB5D"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Keeping up with the demand of clients due to high birth rate </w:t>
            </w:r>
          </w:p>
          <w:p w14:paraId="5D2D62AA"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Workers stretched to keep up</w:t>
            </w:r>
          </w:p>
          <w:p w14:paraId="312EF28B"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High staff turnover</w:t>
            </w:r>
          </w:p>
          <w:p w14:paraId="711B8FB7"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Responsibilities of participants, i.e., looking after other children, influenced engagement in program</w:t>
            </w:r>
          </w:p>
          <w:p w14:paraId="49655BC9" w14:textId="47605ED8"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For staff</w:t>
            </w:r>
            <w:r>
              <w:rPr>
                <w:rFonts w:ascii="Times New Roman" w:hAnsi="Times New Roman" w:cs="Times New Roman"/>
                <w:sz w:val="20"/>
                <w:szCs w:val="20"/>
              </w:rPr>
              <w:t xml:space="preserve">, </w:t>
            </w:r>
            <w:r w:rsidRPr="001C4DDC">
              <w:rPr>
                <w:rFonts w:ascii="Times New Roman" w:hAnsi="Times New Roman" w:cs="Times New Roman"/>
                <w:sz w:val="20"/>
                <w:szCs w:val="20"/>
              </w:rPr>
              <w:t>logistics</w:t>
            </w:r>
          </w:p>
          <w:p w14:paraId="4D20018C" w14:textId="77777777" w:rsidR="00DA20C1" w:rsidRPr="001C4DDC" w:rsidRDefault="00DA20C1" w:rsidP="00DA20C1">
            <w:pPr>
              <w:spacing w:after="0" w:line="240" w:lineRule="auto"/>
              <w:rPr>
                <w:rFonts w:ascii="Times New Roman" w:hAnsi="Times New Roman" w:cs="Times New Roman"/>
                <w:sz w:val="20"/>
                <w:szCs w:val="20"/>
              </w:rPr>
            </w:pPr>
          </w:p>
        </w:tc>
        <w:tc>
          <w:tcPr>
            <w:tcW w:w="1945" w:type="dxa"/>
          </w:tcPr>
          <w:p w14:paraId="0480DBE2"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-Unclear if had role in program development, delivered the program and participated in the evaluation</w:t>
            </w:r>
          </w:p>
          <w:p w14:paraId="5FE8482D" w14:textId="77777777" w:rsidR="00DA20C1" w:rsidRPr="001C4DDC" w:rsidRDefault="00DA20C1" w:rsidP="00DA20C1">
            <w:pPr>
              <w:spacing w:after="0" w:line="240" w:lineRule="auto"/>
              <w:rPr>
                <w:rFonts w:ascii="Times New Roman" w:hAnsi="Times New Roman" w:cs="Times New Roman"/>
                <w:sz w:val="20"/>
                <w:szCs w:val="20"/>
              </w:rPr>
            </w:pPr>
          </w:p>
        </w:tc>
        <w:tc>
          <w:tcPr>
            <w:tcW w:w="1945" w:type="dxa"/>
          </w:tcPr>
          <w:p w14:paraId="2F102FFA"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Behavior changes such as smoking cessation, healthier diets</w:t>
            </w:r>
          </w:p>
          <w:p w14:paraId="1B0D4AF0"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Taking responsibility for health; becoming empowered</w:t>
            </w:r>
          </w:p>
          <w:p w14:paraId="680086BE"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Advocating for community changes</w:t>
            </w:r>
          </w:p>
          <w:p w14:paraId="773E11A5" w14:textId="77777777" w:rsidR="00AA66BE"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Workers concerned about effectiveness of shifting behaviou</w:t>
            </w:r>
            <w:r>
              <w:rPr>
                <w:rFonts w:ascii="Times New Roman" w:hAnsi="Times New Roman" w:cs="Times New Roman"/>
                <w:sz w:val="20"/>
                <w:szCs w:val="20"/>
              </w:rPr>
              <w:t>r</w:t>
            </w:r>
          </w:p>
          <w:p w14:paraId="6D25CAE6" w14:textId="2337D2FD" w:rsidR="00DA20C1" w:rsidRPr="001C4DDC" w:rsidRDefault="00AA66BE" w:rsidP="00AA66BE">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Evaluation led to a revised program </w:t>
            </w:r>
            <w:r w:rsidRPr="001C4DDC">
              <w:rPr>
                <w:rFonts w:ascii="Times New Roman" w:hAnsi="Times New Roman" w:cs="Times New Roman"/>
                <w:sz w:val="20"/>
                <w:szCs w:val="20"/>
              </w:rPr>
              <w:lastRenderedPageBreak/>
              <w:t>incorporate the results and extended the home visiting program to from pregnancy to birth and up to child’s 3</w:t>
            </w:r>
            <w:r w:rsidRPr="001C4DDC">
              <w:rPr>
                <w:rFonts w:ascii="Times New Roman" w:hAnsi="Times New Roman" w:cs="Times New Roman"/>
                <w:sz w:val="20"/>
                <w:szCs w:val="20"/>
                <w:vertAlign w:val="superscript"/>
              </w:rPr>
              <w:t>rd</w:t>
            </w:r>
            <w:r w:rsidRPr="001C4DDC">
              <w:rPr>
                <w:rFonts w:ascii="Times New Roman" w:hAnsi="Times New Roman" w:cs="Times New Roman"/>
                <w:sz w:val="20"/>
                <w:szCs w:val="20"/>
              </w:rPr>
              <w:t xml:space="preserve"> birthday</w:t>
            </w:r>
          </w:p>
        </w:tc>
      </w:tr>
      <w:tr w:rsidR="00AA66BE" w:rsidRPr="001C4DDC" w14:paraId="5DAA1E9E" w14:textId="77777777" w:rsidTr="00011E2B">
        <w:trPr>
          <w:trHeight w:val="706"/>
        </w:trPr>
        <w:tc>
          <w:tcPr>
            <w:tcW w:w="973" w:type="dxa"/>
          </w:tcPr>
          <w:p w14:paraId="6377CD0C" w14:textId="77777777" w:rsidR="003F5B2B" w:rsidRPr="001C4DDC" w:rsidRDefault="003F5B2B" w:rsidP="003F5B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McCalman et al., 2017</w:t>
            </w:r>
          </w:p>
          <w:p w14:paraId="06022D24" w14:textId="77777777" w:rsidR="003F5B2B" w:rsidRPr="001C4DDC" w:rsidRDefault="003F5B2B" w:rsidP="003F5B2B">
            <w:pPr>
              <w:autoSpaceDE w:val="0"/>
              <w:autoSpaceDN w:val="0"/>
              <w:adjustRightInd w:val="0"/>
              <w:spacing w:after="0" w:line="240" w:lineRule="auto"/>
              <w:rPr>
                <w:rFonts w:ascii="Times New Roman" w:hAnsi="Times New Roman" w:cs="Times New Roman"/>
                <w:sz w:val="20"/>
                <w:szCs w:val="20"/>
              </w:rPr>
            </w:pPr>
          </w:p>
          <w:p w14:paraId="3339A25D" w14:textId="1C8A6126" w:rsidR="00AA66BE" w:rsidRPr="001C4DDC" w:rsidRDefault="003F5B2B" w:rsidP="003F5B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16"/>
                <w:szCs w:val="16"/>
              </w:rPr>
              <w:t xml:space="preserve">Family-centered interventions by primary healthcare services for Indigenous early childhood well-being in Australia, </w:t>
            </w:r>
            <w:r w:rsidRPr="001C4DDC">
              <w:rPr>
                <w:rFonts w:ascii="Times New Roman" w:hAnsi="Times New Roman" w:cs="Times New Roman"/>
                <w:i/>
                <w:iCs/>
                <w:sz w:val="16"/>
                <w:szCs w:val="16"/>
              </w:rPr>
              <w:lastRenderedPageBreak/>
              <w:t>Canada, New Zealand and the United States: A systematic scoping review</w:t>
            </w:r>
          </w:p>
        </w:tc>
        <w:tc>
          <w:tcPr>
            <w:tcW w:w="1111" w:type="dxa"/>
          </w:tcPr>
          <w:p w14:paraId="38ED61E5"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No </w:t>
            </w:r>
          </w:p>
          <w:p w14:paraId="05D16902" w14:textId="77777777" w:rsidR="003F5B2B" w:rsidRPr="001C4DDC" w:rsidRDefault="003F5B2B" w:rsidP="003F5B2B">
            <w:pPr>
              <w:spacing w:after="0" w:line="240" w:lineRule="auto"/>
              <w:rPr>
                <w:rFonts w:ascii="Times New Roman" w:hAnsi="Times New Roman" w:cs="Times New Roman"/>
                <w:sz w:val="20"/>
                <w:szCs w:val="20"/>
              </w:rPr>
            </w:pPr>
          </w:p>
          <w:p w14:paraId="45169E14" w14:textId="4DB62AE5" w:rsidR="00AA66BE"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5</w:t>
            </w:r>
            <w:r w:rsidRPr="001C4DDC">
              <w:rPr>
                <w:rFonts w:ascii="Times New Roman" w:hAnsi="Times New Roman" w:cs="Times New Roman"/>
                <w:sz w:val="20"/>
                <w:szCs w:val="20"/>
                <w:vertAlign w:val="superscript"/>
              </w:rPr>
              <w:t>th</w:t>
            </w:r>
            <w:r w:rsidRPr="001C4DDC">
              <w:rPr>
                <w:rFonts w:ascii="Times New Roman" w:hAnsi="Times New Roman" w:cs="Times New Roman"/>
                <w:sz w:val="20"/>
                <w:szCs w:val="20"/>
              </w:rPr>
              <w:t xml:space="preserve"> author is affiliated with </w:t>
            </w:r>
            <w:proofErr w:type="spellStart"/>
            <w:r w:rsidRPr="001C4DDC">
              <w:rPr>
                <w:rFonts w:ascii="Times New Roman" w:hAnsi="Times New Roman" w:cs="Times New Roman"/>
                <w:sz w:val="20"/>
                <w:szCs w:val="20"/>
              </w:rPr>
              <w:t>Apunipima</w:t>
            </w:r>
            <w:proofErr w:type="spellEnd"/>
            <w:r w:rsidRPr="001C4DDC">
              <w:rPr>
                <w:rFonts w:ascii="Times New Roman" w:hAnsi="Times New Roman" w:cs="Times New Roman"/>
                <w:sz w:val="20"/>
                <w:szCs w:val="20"/>
              </w:rPr>
              <w:t xml:space="preserve"> Cape York Health Council</w:t>
            </w:r>
          </w:p>
        </w:tc>
        <w:tc>
          <w:tcPr>
            <w:tcW w:w="894" w:type="dxa"/>
          </w:tcPr>
          <w:p w14:paraId="1509045F"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AUS,</w:t>
            </w:r>
          </w:p>
          <w:p w14:paraId="15F979CB"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w:t>
            </w:r>
          </w:p>
          <w:p w14:paraId="1EC22CF3"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NZ,</w:t>
            </w:r>
          </w:p>
          <w:p w14:paraId="1A4335B4" w14:textId="616BBDC1"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w:t>
            </w:r>
          </w:p>
          <w:p w14:paraId="1F70028D" w14:textId="77777777" w:rsidR="003F5B2B" w:rsidRPr="001C4DDC" w:rsidRDefault="003F5B2B" w:rsidP="003F5B2B">
            <w:pPr>
              <w:spacing w:after="0" w:line="240" w:lineRule="auto"/>
              <w:rPr>
                <w:rFonts w:ascii="Times New Roman" w:hAnsi="Times New Roman" w:cs="Times New Roman"/>
                <w:sz w:val="20"/>
                <w:szCs w:val="20"/>
              </w:rPr>
            </w:pPr>
          </w:p>
          <w:p w14:paraId="271E8BA1"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children from conception to age 5. and </w:t>
            </w:r>
            <w:r w:rsidRPr="001C4DDC">
              <w:rPr>
                <w:rFonts w:ascii="Times New Roman" w:hAnsi="Times New Roman" w:cs="Times New Roman"/>
                <w:sz w:val="20"/>
                <w:szCs w:val="20"/>
              </w:rPr>
              <w:lastRenderedPageBreak/>
              <w:t>their families</w:t>
            </w:r>
          </w:p>
          <w:p w14:paraId="0FBB4C5F" w14:textId="77777777" w:rsidR="00AA66BE" w:rsidRPr="001C4DDC" w:rsidRDefault="00AA66BE" w:rsidP="00AA66BE">
            <w:pPr>
              <w:spacing w:after="0" w:line="240" w:lineRule="auto"/>
              <w:rPr>
                <w:rFonts w:ascii="Times New Roman" w:hAnsi="Times New Roman" w:cs="Times New Roman"/>
                <w:sz w:val="20"/>
                <w:szCs w:val="20"/>
              </w:rPr>
            </w:pPr>
          </w:p>
        </w:tc>
        <w:tc>
          <w:tcPr>
            <w:tcW w:w="1051" w:type="dxa"/>
          </w:tcPr>
          <w:p w14:paraId="399C5DB2"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Systematic Scoping </w:t>
            </w:r>
          </w:p>
          <w:p w14:paraId="3EC33953"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Review </w:t>
            </w:r>
          </w:p>
          <w:p w14:paraId="627AFFD0" w14:textId="77777777" w:rsidR="003F5B2B" w:rsidRPr="001C4DDC" w:rsidRDefault="003F5B2B" w:rsidP="003F5B2B">
            <w:pPr>
              <w:spacing w:after="0" w:line="240" w:lineRule="auto"/>
              <w:rPr>
                <w:rFonts w:ascii="Times New Roman" w:hAnsi="Times New Roman" w:cs="Times New Roman"/>
                <w:sz w:val="20"/>
                <w:szCs w:val="20"/>
              </w:rPr>
            </w:pPr>
          </w:p>
          <w:p w14:paraId="23B4C686"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N=25 </w:t>
            </w:r>
          </w:p>
          <w:p w14:paraId="6930D519"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Articles </w:t>
            </w:r>
          </w:p>
          <w:p w14:paraId="1F6D8998" w14:textId="77777777" w:rsidR="00AA66BE" w:rsidRPr="001C4DDC" w:rsidRDefault="00AA66BE" w:rsidP="00AA66BE">
            <w:pPr>
              <w:spacing w:after="0" w:line="240" w:lineRule="auto"/>
              <w:rPr>
                <w:rFonts w:ascii="Times New Roman" w:hAnsi="Times New Roman" w:cs="Times New Roman"/>
                <w:sz w:val="20"/>
                <w:szCs w:val="20"/>
              </w:rPr>
            </w:pPr>
          </w:p>
        </w:tc>
        <w:tc>
          <w:tcPr>
            <w:tcW w:w="1359" w:type="dxa"/>
          </w:tcPr>
          <w:p w14:paraId="4966C844"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outline the current evidence base for family-centered interventions, examine enabling factors, describe the outcomes for Indigenous early </w:t>
            </w:r>
            <w:r w:rsidRPr="001C4DDC">
              <w:rPr>
                <w:rFonts w:ascii="Times New Roman" w:hAnsi="Times New Roman" w:cs="Times New Roman"/>
                <w:sz w:val="20"/>
                <w:szCs w:val="20"/>
              </w:rPr>
              <w:lastRenderedPageBreak/>
              <w:t>childhood well-being</w:t>
            </w:r>
          </w:p>
          <w:p w14:paraId="48443EB8" w14:textId="071DBBD6" w:rsidR="00AA66BE"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inform implementation of Baby One Program by </w:t>
            </w:r>
            <w:proofErr w:type="spellStart"/>
            <w:r w:rsidRPr="001C4DDC">
              <w:rPr>
                <w:rFonts w:ascii="Times New Roman" w:hAnsi="Times New Roman" w:cs="Times New Roman"/>
                <w:sz w:val="20"/>
                <w:szCs w:val="20"/>
              </w:rPr>
              <w:t>Apunipima</w:t>
            </w:r>
            <w:proofErr w:type="spellEnd"/>
            <w:r w:rsidRPr="001C4DDC">
              <w:rPr>
                <w:rFonts w:ascii="Times New Roman" w:hAnsi="Times New Roman" w:cs="Times New Roman"/>
                <w:sz w:val="20"/>
                <w:szCs w:val="20"/>
              </w:rPr>
              <w:t xml:space="preserve"> Cape York</w:t>
            </w:r>
          </w:p>
        </w:tc>
        <w:tc>
          <w:tcPr>
            <w:tcW w:w="1420" w:type="dxa"/>
          </w:tcPr>
          <w:p w14:paraId="79FABC29"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Family-centered care that provides support and address wellbeing concerns, often in the family’s home</w:t>
            </w:r>
          </w:p>
          <w:p w14:paraId="7D270304" w14:textId="77777777" w:rsidR="00AA66BE" w:rsidRPr="001C4DDC" w:rsidRDefault="00AA66BE" w:rsidP="00DA20C1">
            <w:pPr>
              <w:spacing w:after="0" w:line="240" w:lineRule="auto"/>
              <w:rPr>
                <w:rFonts w:ascii="Times New Roman" w:hAnsi="Times New Roman" w:cs="Times New Roman"/>
                <w:sz w:val="20"/>
                <w:szCs w:val="20"/>
              </w:rPr>
            </w:pPr>
          </w:p>
        </w:tc>
        <w:tc>
          <w:tcPr>
            <w:tcW w:w="1807" w:type="dxa"/>
          </w:tcPr>
          <w:p w14:paraId="20CB3D4B"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-Competent and compassionate program providers (non-judgmental, inter-personal skills)</w:t>
            </w:r>
          </w:p>
          <w:p w14:paraId="2FFB171A"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competence of Indigenous workers (different languages, family and cultural issues)</w:t>
            </w:r>
          </w:p>
          <w:p w14:paraId="4EB20468"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Trusting relationship with </w:t>
            </w:r>
            <w:r w:rsidRPr="001C4DDC">
              <w:rPr>
                <w:rFonts w:ascii="Times New Roman" w:hAnsi="Times New Roman" w:cs="Times New Roman"/>
                <w:sz w:val="20"/>
                <w:szCs w:val="20"/>
              </w:rPr>
              <w:lastRenderedPageBreak/>
              <w:t xml:space="preserve">client (not dependent on Aboriginal provider) </w:t>
            </w:r>
          </w:p>
          <w:p w14:paraId="1E5FD9F5"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access (in-homes, transport provided)</w:t>
            </w:r>
          </w:p>
          <w:p w14:paraId="5E394D1D"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Linking across services; collaboration b/n agencies</w:t>
            </w:r>
          </w:p>
          <w:p w14:paraId="57504BD1" w14:textId="77777777" w:rsidR="003F5B2B" w:rsidRPr="001C4DDC" w:rsidRDefault="003F5B2B" w:rsidP="003F5B2B">
            <w:pPr>
              <w:spacing w:after="0" w:line="240" w:lineRule="auto"/>
              <w:rPr>
                <w:rFonts w:ascii="Times New Roman" w:hAnsi="Times New Roman" w:cs="Times New Roman"/>
                <w:sz w:val="20"/>
                <w:szCs w:val="20"/>
                <w:u w:val="single"/>
              </w:rPr>
            </w:pPr>
            <w:r w:rsidRPr="001C4DDC">
              <w:rPr>
                <w:rFonts w:ascii="Times New Roman" w:hAnsi="Times New Roman" w:cs="Times New Roman"/>
                <w:sz w:val="20"/>
                <w:szCs w:val="20"/>
              </w:rPr>
              <w:t xml:space="preserve">- Leadership essential to effective partnerships and collaboration </w:t>
            </w:r>
          </w:p>
          <w:p w14:paraId="3E797B8D"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supportive care</w:t>
            </w:r>
          </w:p>
          <w:p w14:paraId="558595E8"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Being community- driven</w:t>
            </w:r>
          </w:p>
          <w:p w14:paraId="5CAB990D" w14:textId="00D4BC47" w:rsidR="00AA66BE"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Incorporating culture, lore, education</w:t>
            </w:r>
          </w:p>
        </w:tc>
        <w:tc>
          <w:tcPr>
            <w:tcW w:w="2084" w:type="dxa"/>
          </w:tcPr>
          <w:p w14:paraId="0EFF0CB1"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Few impact evaluations completed, only one rated strong quality</w:t>
            </w:r>
          </w:p>
          <w:p w14:paraId="69969866"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reporting to the extent to which families are engaged, focused on describing intervention, acceptability, outcomes, feasibility</w:t>
            </w:r>
          </w:p>
          <w:p w14:paraId="51616070"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Mostly recognize the structural/political determinants, but </w:t>
            </w:r>
            <w:r w:rsidRPr="001C4DDC">
              <w:rPr>
                <w:rFonts w:ascii="Times New Roman" w:hAnsi="Times New Roman" w:cs="Times New Roman"/>
                <w:sz w:val="20"/>
                <w:szCs w:val="20"/>
              </w:rPr>
              <w:lastRenderedPageBreak/>
              <w:t xml:space="preserve">respond with interventions on behavioral/lifestyle </w:t>
            </w:r>
          </w:p>
          <w:p w14:paraId="1FBD8B4C"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Roles of fathers not considered or included</w:t>
            </w:r>
          </w:p>
          <w:p w14:paraId="45959795"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Lack of economic evaluations </w:t>
            </w:r>
          </w:p>
          <w:p w14:paraId="3E1B7771" w14:textId="77777777" w:rsidR="00AA66BE" w:rsidRPr="001C4DDC" w:rsidRDefault="00AA66BE" w:rsidP="00AA66BE">
            <w:pPr>
              <w:spacing w:after="0" w:line="240" w:lineRule="auto"/>
              <w:rPr>
                <w:rFonts w:ascii="Times New Roman" w:hAnsi="Times New Roman" w:cs="Times New Roman"/>
                <w:sz w:val="20"/>
                <w:szCs w:val="20"/>
              </w:rPr>
            </w:pPr>
          </w:p>
        </w:tc>
        <w:tc>
          <w:tcPr>
            <w:tcW w:w="1945" w:type="dxa"/>
          </w:tcPr>
          <w:p w14:paraId="0127840B"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-Reported program deliverers were Indigenous health paraprofessionals, workers, other healthcare professionals, Elders and partnerships with researchers  </w:t>
            </w:r>
          </w:p>
          <w:p w14:paraId="3EC1FD39" w14:textId="77777777" w:rsidR="00AA66BE" w:rsidRPr="001C4DDC" w:rsidRDefault="00AA66BE" w:rsidP="00AA66BE">
            <w:pPr>
              <w:spacing w:after="0" w:line="240" w:lineRule="auto"/>
              <w:rPr>
                <w:rFonts w:ascii="Times New Roman" w:hAnsi="Times New Roman" w:cs="Times New Roman"/>
                <w:sz w:val="20"/>
                <w:szCs w:val="20"/>
              </w:rPr>
            </w:pPr>
          </w:p>
        </w:tc>
        <w:tc>
          <w:tcPr>
            <w:tcW w:w="1945" w:type="dxa"/>
          </w:tcPr>
          <w:p w14:paraId="2597D856"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-For Indigenous children improved nutritional status, emotional, and behavioral and preventive health </w:t>
            </w:r>
          </w:p>
          <w:p w14:paraId="4D530F18"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Parents and caregivers reduced depression and substance abuse, improved parenting knowledge, confidence and skills</w:t>
            </w:r>
          </w:p>
          <w:p w14:paraId="0676D9DF"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Improved service utilization, client satisfaction, cost of delivery</w:t>
            </w:r>
          </w:p>
          <w:p w14:paraId="189104CC" w14:textId="77777777" w:rsidR="003F5B2B" w:rsidRPr="001C4DDC" w:rsidRDefault="003F5B2B"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Evidence suggests family-centered interventions improve Indigenous children’s and parents/</w:t>
            </w:r>
            <w:proofErr w:type="gramStart"/>
            <w:r w:rsidRPr="001C4DDC">
              <w:rPr>
                <w:rFonts w:ascii="Times New Roman" w:hAnsi="Times New Roman" w:cs="Times New Roman"/>
                <w:sz w:val="20"/>
                <w:szCs w:val="20"/>
              </w:rPr>
              <w:t>caregivers</w:t>
            </w:r>
            <w:proofErr w:type="gramEnd"/>
            <w:r w:rsidRPr="001C4DDC">
              <w:rPr>
                <w:rFonts w:ascii="Times New Roman" w:hAnsi="Times New Roman" w:cs="Times New Roman"/>
                <w:sz w:val="20"/>
                <w:szCs w:val="20"/>
              </w:rPr>
              <w:t xml:space="preserve"> health outcomes, satisfaction with and utilization of healthcare, and community/cultural revitalization</w:t>
            </w:r>
          </w:p>
          <w:p w14:paraId="331C3F03" w14:textId="77777777" w:rsidR="00AA66BE" w:rsidRPr="001C4DDC" w:rsidRDefault="00AA66BE" w:rsidP="00AA66BE">
            <w:pPr>
              <w:spacing w:after="0" w:line="240" w:lineRule="auto"/>
              <w:rPr>
                <w:rFonts w:ascii="Times New Roman" w:hAnsi="Times New Roman" w:cs="Times New Roman"/>
                <w:sz w:val="20"/>
                <w:szCs w:val="20"/>
              </w:rPr>
            </w:pPr>
          </w:p>
        </w:tc>
      </w:tr>
      <w:tr w:rsidR="003F5B2B" w:rsidRPr="001C4DDC" w14:paraId="6E5EF3D3" w14:textId="77777777" w:rsidTr="00011E2B">
        <w:trPr>
          <w:trHeight w:val="706"/>
        </w:trPr>
        <w:tc>
          <w:tcPr>
            <w:tcW w:w="973" w:type="dxa"/>
          </w:tcPr>
          <w:p w14:paraId="736F9271" w14:textId="77777777" w:rsidR="007D6163" w:rsidRPr="001C4DDC" w:rsidRDefault="007D6163" w:rsidP="007D6163">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Moffitt &amp; Dickinson, 2016</w:t>
            </w:r>
          </w:p>
          <w:p w14:paraId="1A51FE5A" w14:textId="77777777" w:rsidR="007D6163" w:rsidRPr="001C4DDC" w:rsidRDefault="007D6163" w:rsidP="007D6163">
            <w:pPr>
              <w:autoSpaceDE w:val="0"/>
              <w:autoSpaceDN w:val="0"/>
              <w:adjustRightInd w:val="0"/>
              <w:spacing w:after="0" w:line="240" w:lineRule="auto"/>
              <w:rPr>
                <w:rFonts w:ascii="Times New Roman" w:hAnsi="Times New Roman" w:cs="Times New Roman"/>
                <w:sz w:val="20"/>
                <w:szCs w:val="20"/>
              </w:rPr>
            </w:pPr>
          </w:p>
          <w:p w14:paraId="56977B91" w14:textId="77777777" w:rsidR="007D6163" w:rsidRPr="001C4DDC" w:rsidRDefault="007D6163" w:rsidP="007D6163">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Creating exclusive breastfeeding knowledge translation tools </w:t>
            </w:r>
            <w:r w:rsidRPr="001C4DDC">
              <w:rPr>
                <w:rFonts w:ascii="Times New Roman" w:hAnsi="Times New Roman" w:cs="Times New Roman"/>
                <w:i/>
                <w:iCs/>
                <w:sz w:val="20"/>
                <w:szCs w:val="20"/>
              </w:rPr>
              <w:lastRenderedPageBreak/>
              <w:t>with First Nations mothers in Northwest Territories, Canada</w:t>
            </w:r>
          </w:p>
          <w:p w14:paraId="13FF398F" w14:textId="77777777" w:rsidR="003F5B2B" w:rsidRPr="001C4DDC" w:rsidRDefault="003F5B2B" w:rsidP="003F5B2B">
            <w:pPr>
              <w:autoSpaceDE w:val="0"/>
              <w:autoSpaceDN w:val="0"/>
              <w:adjustRightInd w:val="0"/>
              <w:spacing w:after="0" w:line="240" w:lineRule="auto"/>
              <w:rPr>
                <w:rFonts w:ascii="Times New Roman" w:hAnsi="Times New Roman" w:cs="Times New Roman"/>
                <w:sz w:val="20"/>
                <w:szCs w:val="20"/>
              </w:rPr>
            </w:pPr>
          </w:p>
        </w:tc>
        <w:tc>
          <w:tcPr>
            <w:tcW w:w="1111" w:type="dxa"/>
          </w:tcPr>
          <w:p w14:paraId="414FE3B0" w14:textId="1B440F31" w:rsidR="003F5B2B" w:rsidRPr="001C4DDC" w:rsidRDefault="007D6163"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Not stated in bio</w:t>
            </w:r>
          </w:p>
        </w:tc>
        <w:tc>
          <w:tcPr>
            <w:tcW w:w="894" w:type="dxa"/>
          </w:tcPr>
          <w:p w14:paraId="2FC8FBBE"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4C6E6C48" w14:textId="77777777" w:rsidR="007D6163" w:rsidRPr="001C4DDC" w:rsidRDefault="007D6163" w:rsidP="007D6163">
            <w:pPr>
              <w:spacing w:after="0" w:line="240" w:lineRule="auto"/>
              <w:rPr>
                <w:rFonts w:ascii="Times New Roman" w:hAnsi="Times New Roman" w:cs="Times New Roman"/>
                <w:sz w:val="20"/>
                <w:szCs w:val="20"/>
              </w:rPr>
            </w:pPr>
          </w:p>
          <w:p w14:paraId="433CF234"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NWT </w:t>
            </w:r>
          </w:p>
          <w:p w14:paraId="14248BE3" w14:textId="77777777" w:rsidR="007D6163" w:rsidRPr="001C4DDC" w:rsidRDefault="007D6163" w:rsidP="007D6163">
            <w:pPr>
              <w:spacing w:after="0" w:line="240" w:lineRule="auto"/>
              <w:rPr>
                <w:rFonts w:ascii="Times New Roman" w:hAnsi="Times New Roman" w:cs="Times New Roman"/>
                <w:sz w:val="20"/>
                <w:szCs w:val="20"/>
              </w:rPr>
            </w:pPr>
          </w:p>
          <w:p w14:paraId="59173285" w14:textId="77777777" w:rsidR="007D6163" w:rsidRPr="001C4DDC" w:rsidRDefault="007D6163" w:rsidP="007D6163">
            <w:pPr>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Thcho</w:t>
            </w:r>
            <w:proofErr w:type="spellEnd"/>
            <w:r w:rsidRPr="001C4DDC">
              <w:rPr>
                <w:rFonts w:ascii="Times New Roman" w:hAnsi="Times New Roman" w:cs="Times New Roman"/>
                <w:sz w:val="20"/>
                <w:szCs w:val="20"/>
              </w:rPr>
              <w:t xml:space="preserve"> women in the community </w:t>
            </w:r>
          </w:p>
          <w:p w14:paraId="69F9F4DA"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(Dene) women who are pregnan</w:t>
            </w:r>
            <w:r w:rsidRPr="001C4DDC">
              <w:rPr>
                <w:rFonts w:ascii="Times New Roman" w:hAnsi="Times New Roman" w:cs="Times New Roman"/>
                <w:sz w:val="20"/>
                <w:szCs w:val="20"/>
              </w:rPr>
              <w:lastRenderedPageBreak/>
              <w:t>t and/or breastfeeding</w:t>
            </w:r>
          </w:p>
          <w:p w14:paraId="30DEAE61" w14:textId="77777777" w:rsidR="003F5B2B" w:rsidRPr="001C4DDC" w:rsidRDefault="003F5B2B" w:rsidP="003F5B2B">
            <w:pPr>
              <w:spacing w:after="0" w:line="240" w:lineRule="auto"/>
              <w:rPr>
                <w:rFonts w:ascii="Times New Roman" w:hAnsi="Times New Roman" w:cs="Times New Roman"/>
                <w:sz w:val="20"/>
                <w:szCs w:val="20"/>
              </w:rPr>
            </w:pPr>
          </w:p>
        </w:tc>
        <w:tc>
          <w:tcPr>
            <w:tcW w:w="1051" w:type="dxa"/>
          </w:tcPr>
          <w:p w14:paraId="0A6190B8"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Quant</w:t>
            </w:r>
          </w:p>
          <w:p w14:paraId="5BF99BCA" w14:textId="77777777" w:rsidR="007D6163" w:rsidRPr="001C4DDC" w:rsidRDefault="007D6163" w:rsidP="007D6163">
            <w:pPr>
              <w:spacing w:after="0" w:line="240" w:lineRule="auto"/>
              <w:rPr>
                <w:rFonts w:ascii="Times New Roman" w:hAnsi="Times New Roman" w:cs="Times New Roman"/>
                <w:sz w:val="20"/>
                <w:szCs w:val="20"/>
              </w:rPr>
            </w:pPr>
          </w:p>
          <w:p w14:paraId="11DA7006"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Chart Audits </w:t>
            </w:r>
          </w:p>
          <w:p w14:paraId="04084F47"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N=198</w:t>
            </w:r>
          </w:p>
          <w:p w14:paraId="4DD61A01" w14:textId="77777777" w:rsidR="007D6163" w:rsidRPr="001C4DDC" w:rsidRDefault="007D6163" w:rsidP="007D6163">
            <w:pPr>
              <w:spacing w:after="0" w:line="240" w:lineRule="auto"/>
              <w:rPr>
                <w:rFonts w:ascii="Times New Roman" w:hAnsi="Times New Roman" w:cs="Times New Roman"/>
                <w:sz w:val="20"/>
                <w:szCs w:val="20"/>
              </w:rPr>
            </w:pPr>
          </w:p>
          <w:p w14:paraId="29B06F95"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Qual</w:t>
            </w:r>
          </w:p>
          <w:p w14:paraId="70B56B16"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Semi-structured interviews</w:t>
            </w:r>
          </w:p>
          <w:p w14:paraId="7ADA2187" w14:textId="77777777" w:rsidR="007D6163" w:rsidRPr="001C4DDC" w:rsidRDefault="007D6163" w:rsidP="007D6163">
            <w:pPr>
              <w:spacing w:after="0" w:line="240" w:lineRule="auto"/>
              <w:rPr>
                <w:rFonts w:ascii="Times New Roman" w:hAnsi="Times New Roman" w:cs="Times New Roman"/>
                <w:sz w:val="20"/>
                <w:szCs w:val="20"/>
              </w:rPr>
            </w:pPr>
          </w:p>
          <w:p w14:paraId="1D451FAC"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N=9</w:t>
            </w:r>
          </w:p>
          <w:p w14:paraId="7FDCC50C" w14:textId="77777777" w:rsidR="007D6163" w:rsidRPr="001C4DDC" w:rsidRDefault="007D6163" w:rsidP="007D6163">
            <w:pPr>
              <w:spacing w:after="0" w:line="240" w:lineRule="auto"/>
              <w:rPr>
                <w:rFonts w:ascii="Times New Roman" w:hAnsi="Times New Roman" w:cs="Times New Roman"/>
                <w:sz w:val="20"/>
                <w:szCs w:val="20"/>
              </w:rPr>
            </w:pPr>
          </w:p>
          <w:p w14:paraId="53806D12"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8 </w:t>
            </w:r>
            <w:proofErr w:type="spellStart"/>
            <w:r w:rsidRPr="001C4DDC">
              <w:rPr>
                <w:rFonts w:ascii="Times New Roman" w:hAnsi="Times New Roman" w:cs="Times New Roman"/>
                <w:sz w:val="20"/>
                <w:szCs w:val="20"/>
              </w:rPr>
              <w:t>Thcho</w:t>
            </w:r>
            <w:proofErr w:type="spellEnd"/>
            <w:r w:rsidRPr="001C4DDC">
              <w:rPr>
                <w:rFonts w:ascii="Times New Roman" w:hAnsi="Times New Roman" w:cs="Times New Roman"/>
                <w:sz w:val="20"/>
                <w:szCs w:val="20"/>
              </w:rPr>
              <w:t xml:space="preserve"> mothers</w:t>
            </w:r>
          </w:p>
          <w:p w14:paraId="69D4981A" w14:textId="00E5345E" w:rsidR="003F5B2B"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 Elder  </w:t>
            </w:r>
          </w:p>
        </w:tc>
        <w:tc>
          <w:tcPr>
            <w:tcW w:w="1359" w:type="dxa"/>
          </w:tcPr>
          <w:p w14:paraId="0466AC2F" w14:textId="77777777" w:rsidR="007D6163"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To determine the rate and determinants of exclusive breastfeeding</w:t>
            </w:r>
          </w:p>
          <w:p w14:paraId="71E8287D"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create knowledge translation tools to enhance BF</w:t>
            </w:r>
          </w:p>
          <w:p w14:paraId="1BDC079F" w14:textId="7266440F" w:rsidR="003F5B2B"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improve prenatal and </w:t>
            </w:r>
            <w:r w:rsidRPr="001C4DDC">
              <w:rPr>
                <w:rFonts w:ascii="Times New Roman" w:hAnsi="Times New Roman" w:cs="Times New Roman"/>
                <w:sz w:val="20"/>
                <w:szCs w:val="20"/>
              </w:rPr>
              <w:lastRenderedPageBreak/>
              <w:t>postnatal care of Indigenous women and children</w:t>
            </w:r>
          </w:p>
        </w:tc>
        <w:tc>
          <w:tcPr>
            <w:tcW w:w="1420" w:type="dxa"/>
          </w:tcPr>
          <w:p w14:paraId="631D20FF" w14:textId="6DB8925C" w:rsidR="003F5B2B" w:rsidRPr="001C4DDC" w:rsidRDefault="007D6163"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An information photobook and video were developed and shared with community, mothers attending community prenatal classes and </w:t>
            </w:r>
            <w:r w:rsidRPr="001C4DDC">
              <w:rPr>
                <w:rFonts w:ascii="Times New Roman" w:hAnsi="Times New Roman" w:cs="Times New Roman"/>
                <w:sz w:val="20"/>
                <w:szCs w:val="20"/>
              </w:rPr>
              <w:lastRenderedPageBreak/>
              <w:t xml:space="preserve">with the health </w:t>
            </w:r>
            <w:proofErr w:type="spellStart"/>
            <w:r w:rsidRPr="001C4DDC">
              <w:rPr>
                <w:rFonts w:ascii="Times New Roman" w:hAnsi="Times New Roman" w:cs="Times New Roman"/>
                <w:sz w:val="20"/>
                <w:szCs w:val="20"/>
              </w:rPr>
              <w:t>centre</w:t>
            </w:r>
            <w:proofErr w:type="spellEnd"/>
            <w:r w:rsidRPr="001C4DDC">
              <w:rPr>
                <w:rFonts w:ascii="Times New Roman" w:hAnsi="Times New Roman" w:cs="Times New Roman"/>
                <w:sz w:val="20"/>
                <w:szCs w:val="20"/>
              </w:rPr>
              <w:t xml:space="preserve"> nurses</w:t>
            </w:r>
          </w:p>
        </w:tc>
        <w:tc>
          <w:tcPr>
            <w:tcW w:w="1807" w:type="dxa"/>
          </w:tcPr>
          <w:p w14:paraId="61CC2525"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Community Advisory Committee (nurse, CHRs, Elder, health services director) in tool development</w:t>
            </w:r>
          </w:p>
          <w:p w14:paraId="6FB9F141"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 Community-specific knowledge translation tools </w:t>
            </w:r>
          </w:p>
          <w:p w14:paraId="4B692B45"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Local artist provided artwork </w:t>
            </w:r>
            <w:r w:rsidRPr="001C4DDC">
              <w:rPr>
                <w:rFonts w:ascii="Times New Roman" w:hAnsi="Times New Roman" w:cs="Times New Roman"/>
                <w:sz w:val="20"/>
                <w:szCs w:val="20"/>
              </w:rPr>
              <w:lastRenderedPageBreak/>
              <w:t>of mother and infant</w:t>
            </w:r>
          </w:p>
          <w:p w14:paraId="1CADDC32"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Video reviewed for cultural appropriateness</w:t>
            </w:r>
          </w:p>
          <w:p w14:paraId="6F87C65A" w14:textId="54E533BE" w:rsidR="003F5B2B"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Pulls to breastfeeding included traditional feeding method, spiritual practice, economical option, increased bonding with infant, and identifying it as a healthy practice</w:t>
            </w:r>
          </w:p>
        </w:tc>
        <w:tc>
          <w:tcPr>
            <w:tcW w:w="2084" w:type="dxa"/>
          </w:tcPr>
          <w:p w14:paraId="02EBCE01"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Photobook layout and video script initially developed by researchers from Western lens</w:t>
            </w:r>
          </w:p>
          <w:p w14:paraId="2B4AAFEA"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Committee identified sig changes needed in resources as developed from western lens</w:t>
            </w:r>
          </w:p>
          <w:p w14:paraId="6B4B7CA6"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Nurses supplemented breastfed babies with formula without </w:t>
            </w:r>
            <w:r w:rsidRPr="001C4DDC">
              <w:rPr>
                <w:rFonts w:ascii="Times New Roman" w:hAnsi="Times New Roman" w:cs="Times New Roman"/>
                <w:sz w:val="20"/>
                <w:szCs w:val="20"/>
              </w:rPr>
              <w:lastRenderedPageBreak/>
              <w:t>explanation or rationale</w:t>
            </w:r>
          </w:p>
          <w:p w14:paraId="49F9D893"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Preference of formula, drug &amp; alcohol use, advertising, limited role models</w:t>
            </w:r>
          </w:p>
          <w:p w14:paraId="46D1643B" w14:textId="10F66B61" w:rsidR="003F5B2B"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Medical model for childbirth removes women from community for birth</w:t>
            </w:r>
          </w:p>
        </w:tc>
        <w:tc>
          <w:tcPr>
            <w:tcW w:w="1945" w:type="dxa"/>
          </w:tcPr>
          <w:p w14:paraId="1B37C4AE"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Participated in the development and delivery of resources to clients</w:t>
            </w:r>
          </w:p>
          <w:p w14:paraId="69FEF6E2" w14:textId="458118E2" w:rsidR="003F5B2B"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stated evaluation plans</w:t>
            </w:r>
          </w:p>
        </w:tc>
        <w:tc>
          <w:tcPr>
            <w:tcW w:w="1945" w:type="dxa"/>
          </w:tcPr>
          <w:p w14:paraId="1F842E95"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evaluation of tools at present </w:t>
            </w:r>
          </w:p>
          <w:p w14:paraId="2CFBD5A8"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Maternal care enhanced with a peer support BF group and in-home prenatal outreach by a local nurse</w:t>
            </w:r>
          </w:p>
          <w:p w14:paraId="54406B77"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Multiple factors influence feeding (societal, community, and personal factors) </w:t>
            </w:r>
          </w:p>
          <w:p w14:paraId="4667A17A"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Hospital changed to exclusive breastfeeding education</w:t>
            </w:r>
          </w:p>
          <w:p w14:paraId="10AA98B8" w14:textId="77777777" w:rsidR="007D6163" w:rsidRPr="001C4DDC" w:rsidRDefault="007D6163" w:rsidP="007D6163">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initiated by community </w:t>
            </w:r>
          </w:p>
          <w:p w14:paraId="755238EE" w14:textId="77777777" w:rsidR="003F5B2B" w:rsidRPr="001C4DDC" w:rsidRDefault="003F5B2B" w:rsidP="003F5B2B">
            <w:pPr>
              <w:spacing w:after="0" w:line="240" w:lineRule="auto"/>
              <w:rPr>
                <w:rFonts w:ascii="Times New Roman" w:hAnsi="Times New Roman" w:cs="Times New Roman"/>
                <w:sz w:val="20"/>
                <w:szCs w:val="20"/>
              </w:rPr>
            </w:pPr>
          </w:p>
        </w:tc>
      </w:tr>
      <w:tr w:rsidR="007D6163" w:rsidRPr="001C4DDC" w14:paraId="0F889A21" w14:textId="77777777" w:rsidTr="00011E2B">
        <w:trPr>
          <w:trHeight w:val="706"/>
        </w:trPr>
        <w:tc>
          <w:tcPr>
            <w:tcW w:w="973" w:type="dxa"/>
          </w:tcPr>
          <w:p w14:paraId="36926819" w14:textId="77777777" w:rsidR="00F80808" w:rsidRPr="001C4DDC" w:rsidRDefault="00F80808" w:rsidP="00F8080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Mullany et al., 2012</w:t>
            </w:r>
          </w:p>
          <w:p w14:paraId="29B062DF" w14:textId="77777777" w:rsidR="00F80808" w:rsidRPr="001C4DDC" w:rsidRDefault="00F80808" w:rsidP="00F80808">
            <w:pPr>
              <w:autoSpaceDE w:val="0"/>
              <w:autoSpaceDN w:val="0"/>
              <w:adjustRightInd w:val="0"/>
              <w:spacing w:after="0" w:line="240" w:lineRule="auto"/>
              <w:rPr>
                <w:rFonts w:ascii="Times New Roman" w:hAnsi="Times New Roman" w:cs="Times New Roman"/>
                <w:sz w:val="20"/>
                <w:szCs w:val="20"/>
              </w:rPr>
            </w:pPr>
          </w:p>
          <w:p w14:paraId="058A6026" w14:textId="6ECDCC0B" w:rsidR="007D6163" w:rsidRPr="001C4DDC" w:rsidRDefault="00F80808" w:rsidP="00F8080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The Family Spirit Trial for American Indian Teen Mothers and Their Children: CBPR Rationale, Design, Methods and </w:t>
            </w:r>
            <w:r w:rsidRPr="001C4DDC">
              <w:rPr>
                <w:rFonts w:ascii="Times New Roman" w:hAnsi="Times New Roman" w:cs="Times New Roman"/>
                <w:i/>
                <w:iCs/>
                <w:sz w:val="20"/>
                <w:szCs w:val="20"/>
              </w:rPr>
              <w:lastRenderedPageBreak/>
              <w:t>Baseline Characteristics</w:t>
            </w:r>
          </w:p>
        </w:tc>
        <w:tc>
          <w:tcPr>
            <w:tcW w:w="1111" w:type="dxa"/>
          </w:tcPr>
          <w:p w14:paraId="28973FD0" w14:textId="7AD01382" w:rsidR="007D6163" w:rsidRPr="001C4DDC" w:rsidRDefault="00F80808"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Not stated</w:t>
            </w:r>
          </w:p>
        </w:tc>
        <w:tc>
          <w:tcPr>
            <w:tcW w:w="894" w:type="dxa"/>
          </w:tcPr>
          <w:p w14:paraId="25E372CB" w14:textId="5F7150F0"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w:t>
            </w:r>
          </w:p>
          <w:p w14:paraId="21B7992F" w14:textId="77777777" w:rsidR="00F80808" w:rsidRPr="001C4DDC" w:rsidRDefault="00F80808" w:rsidP="00F80808">
            <w:pPr>
              <w:spacing w:after="0" w:line="240" w:lineRule="auto"/>
              <w:rPr>
                <w:rFonts w:ascii="Times New Roman" w:hAnsi="Times New Roman" w:cs="Times New Roman"/>
                <w:sz w:val="20"/>
                <w:szCs w:val="20"/>
              </w:rPr>
            </w:pPr>
          </w:p>
          <w:p w14:paraId="1B7C65D6"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 teen mothers and their children from 28 weeks gestation to age 3 </w:t>
            </w:r>
          </w:p>
          <w:p w14:paraId="4D77D645" w14:textId="77777777" w:rsidR="007D6163" w:rsidRPr="001C4DDC" w:rsidRDefault="007D6163" w:rsidP="007D6163">
            <w:pPr>
              <w:spacing w:after="0" w:line="240" w:lineRule="auto"/>
              <w:rPr>
                <w:rFonts w:ascii="Times New Roman" w:hAnsi="Times New Roman" w:cs="Times New Roman"/>
                <w:sz w:val="20"/>
                <w:szCs w:val="20"/>
              </w:rPr>
            </w:pPr>
          </w:p>
        </w:tc>
        <w:tc>
          <w:tcPr>
            <w:tcW w:w="1051" w:type="dxa"/>
          </w:tcPr>
          <w:p w14:paraId="6860D2F0"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RCT </w:t>
            </w:r>
          </w:p>
          <w:p w14:paraId="65893B8B" w14:textId="77777777" w:rsidR="00F80808" w:rsidRPr="001C4DDC" w:rsidRDefault="00F80808" w:rsidP="00F80808">
            <w:pPr>
              <w:spacing w:after="0" w:line="240" w:lineRule="auto"/>
              <w:rPr>
                <w:rFonts w:ascii="Times New Roman" w:hAnsi="Times New Roman" w:cs="Times New Roman"/>
                <w:sz w:val="20"/>
                <w:szCs w:val="20"/>
              </w:rPr>
            </w:pPr>
          </w:p>
          <w:p w14:paraId="5CBE3516"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CBPR </w:t>
            </w:r>
          </w:p>
          <w:p w14:paraId="080774EC" w14:textId="77777777" w:rsidR="00F80808" w:rsidRPr="001C4DDC" w:rsidRDefault="00F80808" w:rsidP="00F80808">
            <w:pPr>
              <w:spacing w:after="0" w:line="240" w:lineRule="auto"/>
              <w:rPr>
                <w:rFonts w:ascii="Times New Roman" w:hAnsi="Times New Roman" w:cs="Times New Roman"/>
                <w:sz w:val="20"/>
                <w:szCs w:val="20"/>
              </w:rPr>
            </w:pPr>
          </w:p>
          <w:p w14:paraId="211D32BD"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N=322</w:t>
            </w:r>
          </w:p>
          <w:p w14:paraId="78304E8E"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 4 communities </w:t>
            </w:r>
          </w:p>
          <w:p w14:paraId="70428BE1" w14:textId="77777777" w:rsidR="00F80808" w:rsidRPr="001C4DDC" w:rsidRDefault="00F80808" w:rsidP="00F80808">
            <w:pPr>
              <w:spacing w:after="0" w:line="240" w:lineRule="auto"/>
              <w:rPr>
                <w:rFonts w:ascii="Times New Roman" w:hAnsi="Times New Roman" w:cs="Times New Roman"/>
                <w:sz w:val="20"/>
                <w:szCs w:val="20"/>
              </w:rPr>
            </w:pPr>
          </w:p>
          <w:p w14:paraId="43FD1EF7"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Mixed methods assessment</w:t>
            </w:r>
          </w:p>
          <w:p w14:paraId="6099B6AE" w14:textId="77777777" w:rsidR="00F80808" w:rsidRPr="001C4DDC" w:rsidRDefault="00F80808" w:rsidP="00F80808">
            <w:pPr>
              <w:spacing w:after="0" w:line="240" w:lineRule="auto"/>
              <w:rPr>
                <w:rFonts w:ascii="Times New Roman" w:hAnsi="Times New Roman" w:cs="Times New Roman"/>
                <w:sz w:val="20"/>
                <w:szCs w:val="20"/>
              </w:rPr>
            </w:pPr>
          </w:p>
          <w:p w14:paraId="04021FF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Intervention Group:</w:t>
            </w:r>
          </w:p>
          <w:p w14:paraId="6090BF50"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Family Spirit plus optimized standard care </w:t>
            </w:r>
          </w:p>
          <w:p w14:paraId="2C083A94"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Control:</w:t>
            </w:r>
          </w:p>
          <w:p w14:paraId="0963E864" w14:textId="52BC036D" w:rsidR="007D6163"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optimized standard care</w:t>
            </w:r>
          </w:p>
        </w:tc>
        <w:tc>
          <w:tcPr>
            <w:tcW w:w="1359" w:type="dxa"/>
          </w:tcPr>
          <w:p w14:paraId="168B2A89"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To evaluate the impact to reduce health and behavioural risks </w:t>
            </w:r>
          </w:p>
          <w:p w14:paraId="73EB94C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Designed to promote family-based protective factors and reduce behavioral health disparities</w:t>
            </w:r>
          </w:p>
          <w:p w14:paraId="58D6F734" w14:textId="77777777" w:rsidR="007D6163" w:rsidRPr="001C4DDC" w:rsidRDefault="007D6163" w:rsidP="007D6163">
            <w:pPr>
              <w:spacing w:after="0" w:line="240" w:lineRule="auto"/>
              <w:rPr>
                <w:rFonts w:ascii="Times New Roman" w:hAnsi="Times New Roman" w:cs="Times New Roman"/>
                <w:sz w:val="20"/>
                <w:szCs w:val="20"/>
              </w:rPr>
            </w:pPr>
          </w:p>
        </w:tc>
        <w:tc>
          <w:tcPr>
            <w:tcW w:w="1420" w:type="dxa"/>
          </w:tcPr>
          <w:p w14:paraId="10C423E7"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(43 session)</w:t>
            </w:r>
          </w:p>
          <w:p w14:paraId="4FA1FE6D"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Curriculum administered by AI paraprofessionals</w:t>
            </w:r>
          </w:p>
          <w:p w14:paraId="14AA8D91"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Parenting education, health promotion, positive relationship with worker</w:t>
            </w:r>
          </w:p>
          <w:p w14:paraId="49D66C8B" w14:textId="77777777" w:rsidR="007D6163" w:rsidRPr="001C4DDC" w:rsidRDefault="007D6163" w:rsidP="003F5B2B">
            <w:pPr>
              <w:spacing w:after="0" w:line="240" w:lineRule="auto"/>
              <w:rPr>
                <w:rFonts w:ascii="Times New Roman" w:hAnsi="Times New Roman" w:cs="Times New Roman"/>
                <w:sz w:val="20"/>
                <w:szCs w:val="20"/>
              </w:rPr>
            </w:pPr>
          </w:p>
        </w:tc>
        <w:tc>
          <w:tcPr>
            <w:tcW w:w="1807" w:type="dxa"/>
          </w:tcPr>
          <w:p w14:paraId="02B7CF52"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Family-based approach, preferred by community</w:t>
            </w:r>
          </w:p>
          <w:p w14:paraId="60993608" w14:textId="77777777" w:rsidR="00F80808"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to reduce stigma of services, overcome transportation, and other access barriers</w:t>
            </w:r>
          </w:p>
          <w:p w14:paraId="70BAC86B"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Influence other family members </w:t>
            </w:r>
          </w:p>
          <w:p w14:paraId="48A796D9"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Content determined in collaboration with teen parents, community advisory boards</w:t>
            </w:r>
          </w:p>
          <w:p w14:paraId="6052E4E9"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Highly visual format with culturally relevant illustrations</w:t>
            </w:r>
          </w:p>
          <w:p w14:paraId="6724B5EE"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Use of stor</w:t>
            </w:r>
            <w:r>
              <w:rPr>
                <w:rFonts w:ascii="Times New Roman" w:hAnsi="Times New Roman" w:cs="Times New Roman"/>
                <w:sz w:val="20"/>
                <w:szCs w:val="20"/>
              </w:rPr>
              <w:t>y</w:t>
            </w:r>
          </w:p>
          <w:p w14:paraId="06644BE6"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 workers, Native language speakers</w:t>
            </w:r>
          </w:p>
          <w:p w14:paraId="50C06143"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w:t>
            </w:r>
          </w:p>
          <w:p w14:paraId="7F6035B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Appropriate caseloads</w:t>
            </w:r>
          </w:p>
          <w:p w14:paraId="28F94FF3"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Structured supervision for home visitors</w:t>
            </w:r>
          </w:p>
          <w:p w14:paraId="7F7CE607"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Positive relationships </w:t>
            </w:r>
          </w:p>
          <w:p w14:paraId="420EE47E" w14:textId="7591A90E" w:rsidR="007D6163"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Provide referrals and transportation</w:t>
            </w:r>
          </w:p>
        </w:tc>
        <w:tc>
          <w:tcPr>
            <w:tcW w:w="2084" w:type="dxa"/>
          </w:tcPr>
          <w:p w14:paraId="3C5F8E1E"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Transportation.</w:t>
            </w:r>
          </w:p>
          <w:p w14:paraId="38DBF302"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Lack of resources </w:t>
            </w:r>
          </w:p>
          <w:p w14:paraId="690672F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Access barriers</w:t>
            </w:r>
          </w:p>
          <w:p w14:paraId="37751C09"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Substance abuse</w:t>
            </w:r>
          </w:p>
          <w:p w14:paraId="22C168DA"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Depression and postpartum depression</w:t>
            </w:r>
          </w:p>
          <w:p w14:paraId="70E03607"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Crisis</w:t>
            </w:r>
          </w:p>
          <w:p w14:paraId="6485ABA4"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levels of education</w:t>
            </w:r>
          </w:p>
          <w:p w14:paraId="50608100" w14:textId="77777777" w:rsidR="007D6163" w:rsidRPr="001C4DDC" w:rsidRDefault="007D6163" w:rsidP="007D6163">
            <w:pPr>
              <w:spacing w:after="0" w:line="240" w:lineRule="auto"/>
              <w:rPr>
                <w:rFonts w:ascii="Times New Roman" w:hAnsi="Times New Roman" w:cs="Times New Roman"/>
                <w:sz w:val="20"/>
                <w:szCs w:val="20"/>
              </w:rPr>
            </w:pPr>
          </w:p>
        </w:tc>
        <w:tc>
          <w:tcPr>
            <w:tcW w:w="1945" w:type="dxa"/>
          </w:tcPr>
          <w:p w14:paraId="14D489E2"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developed and target population of teen mothers determined with tribal stakeholders</w:t>
            </w:r>
          </w:p>
          <w:p w14:paraId="38BA5DC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Unclear if FLWs are included in development </w:t>
            </w:r>
          </w:p>
          <w:p w14:paraId="60AC3105"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FLWs deliver the program</w:t>
            </w:r>
          </w:p>
          <w:p w14:paraId="2141C4EE" w14:textId="77777777" w:rsidR="007D6163" w:rsidRPr="001C4DDC" w:rsidRDefault="007D6163" w:rsidP="007D6163">
            <w:pPr>
              <w:spacing w:after="0" w:line="240" w:lineRule="auto"/>
              <w:rPr>
                <w:rFonts w:ascii="Times New Roman" w:hAnsi="Times New Roman" w:cs="Times New Roman"/>
                <w:sz w:val="20"/>
                <w:szCs w:val="20"/>
              </w:rPr>
            </w:pPr>
          </w:p>
        </w:tc>
        <w:tc>
          <w:tcPr>
            <w:tcW w:w="1945" w:type="dxa"/>
          </w:tcPr>
          <w:p w14:paraId="2F09CB87"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Mothers in intervention group had improved parenting knowledge, greater maternal involvement, and fewer depressive symptoms</w:t>
            </w:r>
          </w:p>
          <w:p w14:paraId="25D1CC2B" w14:textId="77777777" w:rsidR="00F80808" w:rsidRPr="001C4DDC" w:rsidRDefault="00F80808" w:rsidP="00F8080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Infants had sig fewer externalizing and internalizing behaviours at 1yr of age</w:t>
            </w:r>
          </w:p>
          <w:p w14:paraId="732C8F76" w14:textId="77777777" w:rsidR="007D6163" w:rsidRPr="001C4DDC" w:rsidRDefault="007D6163" w:rsidP="007D6163">
            <w:pPr>
              <w:spacing w:after="0" w:line="240" w:lineRule="auto"/>
              <w:rPr>
                <w:rFonts w:ascii="Times New Roman" w:hAnsi="Times New Roman" w:cs="Times New Roman"/>
                <w:sz w:val="20"/>
                <w:szCs w:val="20"/>
              </w:rPr>
            </w:pPr>
          </w:p>
        </w:tc>
      </w:tr>
      <w:tr w:rsidR="00F80808" w:rsidRPr="001C4DDC" w14:paraId="24C28B73" w14:textId="77777777" w:rsidTr="00011E2B">
        <w:trPr>
          <w:trHeight w:val="706"/>
        </w:trPr>
        <w:tc>
          <w:tcPr>
            <w:tcW w:w="973" w:type="dxa"/>
          </w:tcPr>
          <w:p w14:paraId="26F23EE7" w14:textId="77777777" w:rsidR="00B871A4" w:rsidRPr="001C4DDC" w:rsidRDefault="00B871A4" w:rsidP="00B871A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Munns, 2010</w:t>
            </w:r>
          </w:p>
          <w:p w14:paraId="3663E9E7" w14:textId="77777777" w:rsidR="00B871A4" w:rsidRPr="001C4DDC" w:rsidRDefault="00B871A4" w:rsidP="00B871A4">
            <w:pPr>
              <w:autoSpaceDE w:val="0"/>
              <w:autoSpaceDN w:val="0"/>
              <w:adjustRightInd w:val="0"/>
              <w:spacing w:after="0" w:line="240" w:lineRule="auto"/>
              <w:rPr>
                <w:rFonts w:ascii="Times New Roman" w:hAnsi="Times New Roman" w:cs="Times New Roman"/>
                <w:sz w:val="20"/>
                <w:szCs w:val="20"/>
              </w:rPr>
            </w:pPr>
          </w:p>
          <w:p w14:paraId="32110F6C" w14:textId="77777777" w:rsidR="00B871A4" w:rsidRPr="001C4DDC" w:rsidRDefault="00B871A4" w:rsidP="00B871A4">
            <w:pPr>
              <w:autoSpaceDE w:val="0"/>
              <w:autoSpaceDN w:val="0"/>
              <w:adjustRightInd w:val="0"/>
              <w:spacing w:after="0" w:line="240" w:lineRule="auto"/>
              <w:rPr>
                <w:rFonts w:ascii="Times New Roman" w:hAnsi="Times New Roman" w:cs="Times New Roman"/>
                <w:i/>
                <w:iCs/>
                <w:sz w:val="20"/>
                <w:szCs w:val="20"/>
              </w:rPr>
            </w:pPr>
            <w:proofErr w:type="spellStart"/>
            <w:r w:rsidRPr="001C4DDC">
              <w:rPr>
                <w:rFonts w:ascii="Times New Roman" w:hAnsi="Times New Roman" w:cs="Times New Roman"/>
                <w:i/>
                <w:iCs/>
                <w:sz w:val="20"/>
                <w:szCs w:val="20"/>
              </w:rPr>
              <w:t>Yanan</w:t>
            </w:r>
            <w:proofErr w:type="spellEnd"/>
            <w:r w:rsidRPr="001C4DDC">
              <w:rPr>
                <w:rFonts w:ascii="Times New Roman" w:hAnsi="Times New Roman" w:cs="Times New Roman"/>
                <w:i/>
                <w:iCs/>
                <w:sz w:val="20"/>
                <w:szCs w:val="20"/>
              </w:rPr>
              <w:t xml:space="preserve"> </w:t>
            </w:r>
            <w:proofErr w:type="spellStart"/>
            <w:r w:rsidRPr="001C4DDC">
              <w:rPr>
                <w:rFonts w:ascii="Times New Roman" w:hAnsi="Times New Roman" w:cs="Times New Roman"/>
                <w:i/>
                <w:iCs/>
                <w:sz w:val="20"/>
                <w:szCs w:val="20"/>
              </w:rPr>
              <w:t>Ngurra-ngu</w:t>
            </w:r>
            <w:proofErr w:type="spellEnd"/>
            <w:r w:rsidRPr="001C4DDC">
              <w:rPr>
                <w:rFonts w:ascii="Times New Roman" w:hAnsi="Times New Roman" w:cs="Times New Roman"/>
                <w:i/>
                <w:iCs/>
                <w:sz w:val="20"/>
                <w:szCs w:val="20"/>
              </w:rPr>
              <w:t xml:space="preserve"> </w:t>
            </w:r>
            <w:proofErr w:type="spellStart"/>
            <w:r w:rsidRPr="001C4DDC">
              <w:rPr>
                <w:rFonts w:ascii="Times New Roman" w:hAnsi="Times New Roman" w:cs="Times New Roman"/>
                <w:i/>
                <w:iCs/>
                <w:sz w:val="20"/>
                <w:szCs w:val="20"/>
              </w:rPr>
              <w:t>Walalja</w:t>
            </w:r>
            <w:proofErr w:type="spellEnd"/>
            <w:r w:rsidRPr="001C4DDC">
              <w:rPr>
                <w:rFonts w:ascii="Times New Roman" w:hAnsi="Times New Roman" w:cs="Times New Roman"/>
                <w:i/>
                <w:iCs/>
                <w:sz w:val="20"/>
                <w:szCs w:val="20"/>
              </w:rPr>
              <w:t xml:space="preserve"> Halls Creek Community Families Programme</w:t>
            </w:r>
          </w:p>
          <w:p w14:paraId="352A0C0E" w14:textId="77777777" w:rsidR="00F80808" w:rsidRPr="001C4DDC" w:rsidRDefault="00F80808" w:rsidP="00F80808">
            <w:pPr>
              <w:autoSpaceDE w:val="0"/>
              <w:autoSpaceDN w:val="0"/>
              <w:adjustRightInd w:val="0"/>
              <w:spacing w:after="0" w:line="240" w:lineRule="auto"/>
              <w:rPr>
                <w:rFonts w:ascii="Times New Roman" w:hAnsi="Times New Roman" w:cs="Times New Roman"/>
                <w:sz w:val="20"/>
                <w:szCs w:val="20"/>
              </w:rPr>
            </w:pPr>
          </w:p>
        </w:tc>
        <w:tc>
          <w:tcPr>
            <w:tcW w:w="1111" w:type="dxa"/>
          </w:tcPr>
          <w:p w14:paraId="291D45A3" w14:textId="70491766" w:rsidR="00F80808" w:rsidRPr="001C4DDC" w:rsidRDefault="00B871A4" w:rsidP="003F5B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Unable to find bio</w:t>
            </w:r>
          </w:p>
        </w:tc>
        <w:tc>
          <w:tcPr>
            <w:tcW w:w="894" w:type="dxa"/>
          </w:tcPr>
          <w:p w14:paraId="07ECC92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21ED4857" w14:textId="77777777" w:rsidR="00B871A4" w:rsidRPr="001C4DDC" w:rsidRDefault="00B871A4" w:rsidP="00B871A4">
            <w:pPr>
              <w:spacing w:after="0" w:line="240" w:lineRule="auto"/>
              <w:rPr>
                <w:rFonts w:ascii="Times New Roman" w:hAnsi="Times New Roman" w:cs="Times New Roman"/>
                <w:sz w:val="20"/>
                <w:szCs w:val="20"/>
              </w:rPr>
            </w:pPr>
          </w:p>
          <w:p w14:paraId="26FCF86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Halls Creek </w:t>
            </w:r>
          </w:p>
          <w:p w14:paraId="51D2C6EF" w14:textId="77777777" w:rsidR="00B871A4" w:rsidRPr="001C4DDC" w:rsidRDefault="00B871A4" w:rsidP="00B871A4">
            <w:pPr>
              <w:spacing w:after="0" w:line="240" w:lineRule="auto"/>
              <w:rPr>
                <w:rFonts w:ascii="Times New Roman" w:hAnsi="Times New Roman" w:cs="Times New Roman"/>
                <w:sz w:val="20"/>
                <w:szCs w:val="20"/>
              </w:rPr>
            </w:pPr>
          </w:p>
          <w:p w14:paraId="1E26A328"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Offered to antenatal and all parents with children aged 0-3yrs</w:t>
            </w:r>
          </w:p>
          <w:p w14:paraId="63053BCE" w14:textId="77777777" w:rsidR="00F80808" w:rsidRPr="001C4DDC" w:rsidRDefault="00F80808" w:rsidP="00F80808">
            <w:pPr>
              <w:spacing w:after="0" w:line="240" w:lineRule="auto"/>
              <w:rPr>
                <w:rFonts w:ascii="Times New Roman" w:hAnsi="Times New Roman" w:cs="Times New Roman"/>
                <w:sz w:val="20"/>
                <w:szCs w:val="20"/>
              </w:rPr>
            </w:pPr>
          </w:p>
        </w:tc>
        <w:tc>
          <w:tcPr>
            <w:tcW w:w="1051" w:type="dxa"/>
          </w:tcPr>
          <w:p w14:paraId="114D2679"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Case Study</w:t>
            </w:r>
          </w:p>
          <w:p w14:paraId="57C9BA96" w14:textId="77777777" w:rsidR="00B871A4" w:rsidRPr="001C4DDC" w:rsidRDefault="00B871A4" w:rsidP="00B871A4">
            <w:pPr>
              <w:spacing w:after="0" w:line="240" w:lineRule="auto"/>
              <w:rPr>
                <w:rFonts w:ascii="Times New Roman" w:hAnsi="Times New Roman" w:cs="Times New Roman"/>
                <w:sz w:val="20"/>
                <w:szCs w:val="20"/>
              </w:rPr>
            </w:pPr>
          </w:p>
          <w:p w14:paraId="7107E308"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N=25 families </w:t>
            </w:r>
          </w:p>
          <w:p w14:paraId="5AD43383" w14:textId="77777777" w:rsidR="00F80808" w:rsidRPr="001C4DDC" w:rsidRDefault="00F80808" w:rsidP="00F80808">
            <w:pPr>
              <w:spacing w:after="0" w:line="240" w:lineRule="auto"/>
              <w:rPr>
                <w:rFonts w:ascii="Times New Roman" w:hAnsi="Times New Roman" w:cs="Times New Roman"/>
                <w:sz w:val="20"/>
                <w:szCs w:val="20"/>
              </w:rPr>
            </w:pPr>
          </w:p>
        </w:tc>
        <w:tc>
          <w:tcPr>
            <w:tcW w:w="1359" w:type="dxa"/>
          </w:tcPr>
          <w:p w14:paraId="06A37E0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develop and implement an Indigenous-led community-based parenting support program</w:t>
            </w:r>
          </w:p>
          <w:p w14:paraId="19C91517" w14:textId="4926F224" w:rsidR="00F80808"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Aims to foster parent empowerment with peer support and advance community partnerships</w:t>
            </w:r>
          </w:p>
        </w:tc>
        <w:tc>
          <w:tcPr>
            <w:tcW w:w="1420" w:type="dxa"/>
          </w:tcPr>
          <w:p w14:paraId="4479460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-Universal home visiting</w:t>
            </w:r>
          </w:p>
          <w:p w14:paraId="7B800A46"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Foster parent well-being, strategies to address child development, general health and nutrition of entire family</w:t>
            </w:r>
          </w:p>
          <w:p w14:paraId="523AC76E" w14:textId="77777777" w:rsidR="00F80808" w:rsidRPr="001C4DDC" w:rsidRDefault="00F80808" w:rsidP="00F80808">
            <w:pPr>
              <w:spacing w:after="0" w:line="240" w:lineRule="auto"/>
              <w:rPr>
                <w:rFonts w:ascii="Times New Roman" w:hAnsi="Times New Roman" w:cs="Times New Roman"/>
                <w:sz w:val="20"/>
                <w:szCs w:val="20"/>
              </w:rPr>
            </w:pPr>
          </w:p>
        </w:tc>
        <w:tc>
          <w:tcPr>
            <w:tcW w:w="1807" w:type="dxa"/>
          </w:tcPr>
          <w:p w14:paraId="436A7353"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workers integral to success </w:t>
            </w:r>
          </w:p>
          <w:p w14:paraId="65D71C4E"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Collaborative support and work with community partners and agencies </w:t>
            </w:r>
          </w:p>
          <w:p w14:paraId="0865BE6C"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Whole family approach </w:t>
            </w:r>
          </w:p>
          <w:p w14:paraId="4246DFCB"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program</w:t>
            </w:r>
          </w:p>
          <w:p w14:paraId="34044F2E"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Tailored to individual, visits can be outside of home </w:t>
            </w:r>
          </w:p>
          <w:p w14:paraId="245E68C9"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Male and female staff (visit families together); support men as caregivers</w:t>
            </w:r>
          </w:p>
          <w:p w14:paraId="54E6AF06"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Pictorial handouts</w:t>
            </w:r>
          </w:p>
          <w:p w14:paraId="30D56860"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Indigenous team driving program </w:t>
            </w:r>
          </w:p>
          <w:p w14:paraId="0611F3A2"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Workers non-judgmental</w:t>
            </w:r>
          </w:p>
          <w:p w14:paraId="79BC4FA3"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Strengths-based approach</w:t>
            </w:r>
          </w:p>
          <w:p w14:paraId="48480C7C"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safety-</w:t>
            </w:r>
          </w:p>
          <w:p w14:paraId="0F13DD06"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respect, cultural lore as foundation for program</w:t>
            </w:r>
          </w:p>
          <w:p w14:paraId="3401AA04" w14:textId="0812D8D8" w:rsidR="00F80808"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view of health and whole communit</w:t>
            </w:r>
            <w:r>
              <w:rPr>
                <w:rFonts w:ascii="Times New Roman" w:hAnsi="Times New Roman" w:cs="Times New Roman"/>
                <w:sz w:val="20"/>
                <w:szCs w:val="20"/>
              </w:rPr>
              <w:t>y</w:t>
            </w:r>
          </w:p>
        </w:tc>
        <w:tc>
          <w:tcPr>
            <w:tcW w:w="2084" w:type="dxa"/>
          </w:tcPr>
          <w:p w14:paraId="5F26EDC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Barriers not identified </w:t>
            </w:r>
          </w:p>
          <w:p w14:paraId="3EE43A3D" w14:textId="77777777" w:rsidR="00F80808" w:rsidRPr="001C4DDC" w:rsidRDefault="00F80808" w:rsidP="00F80808">
            <w:pPr>
              <w:spacing w:after="0" w:line="240" w:lineRule="auto"/>
              <w:rPr>
                <w:rFonts w:ascii="Times New Roman" w:hAnsi="Times New Roman" w:cs="Times New Roman"/>
                <w:sz w:val="20"/>
                <w:szCs w:val="20"/>
              </w:rPr>
            </w:pPr>
          </w:p>
        </w:tc>
        <w:tc>
          <w:tcPr>
            <w:tcW w:w="1945" w:type="dxa"/>
          </w:tcPr>
          <w:p w14:paraId="244797D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-Deliver the program, drive the program (take this to mean development, planning, implementation)</w:t>
            </w:r>
          </w:p>
          <w:p w14:paraId="6998814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comment on evaluation design</w:t>
            </w:r>
          </w:p>
          <w:p w14:paraId="549B0762" w14:textId="77777777" w:rsidR="00F80808" w:rsidRPr="001C4DDC" w:rsidRDefault="00F80808" w:rsidP="00F80808">
            <w:pPr>
              <w:spacing w:after="0" w:line="240" w:lineRule="auto"/>
              <w:rPr>
                <w:rFonts w:ascii="Times New Roman" w:hAnsi="Times New Roman" w:cs="Times New Roman"/>
                <w:sz w:val="20"/>
                <w:szCs w:val="20"/>
              </w:rPr>
            </w:pPr>
          </w:p>
        </w:tc>
        <w:tc>
          <w:tcPr>
            <w:tcW w:w="1945" w:type="dxa"/>
          </w:tcPr>
          <w:p w14:paraId="4A8BEDBD"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Generally, well accepted by community</w:t>
            </w:r>
          </w:p>
          <w:p w14:paraId="752C5468"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Nurses and midwives in the community provided positive feedback re: the program effect and issues managed by workers</w:t>
            </w:r>
          </w:p>
          <w:p w14:paraId="40AF1770"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Improving Indigenous families’ engagement with parent support strategie</w:t>
            </w:r>
            <w:r>
              <w:rPr>
                <w:rFonts w:ascii="Times New Roman" w:hAnsi="Times New Roman" w:cs="Times New Roman"/>
                <w:sz w:val="20"/>
                <w:szCs w:val="20"/>
              </w:rPr>
              <w:t>s</w:t>
            </w:r>
          </w:p>
          <w:p w14:paraId="5A77108B" w14:textId="77777777" w:rsidR="00F80808" w:rsidRPr="001C4DDC" w:rsidRDefault="00F80808" w:rsidP="00F80808">
            <w:pPr>
              <w:spacing w:after="0" w:line="240" w:lineRule="auto"/>
              <w:rPr>
                <w:rFonts w:ascii="Times New Roman" w:hAnsi="Times New Roman" w:cs="Times New Roman"/>
                <w:sz w:val="20"/>
                <w:szCs w:val="20"/>
              </w:rPr>
            </w:pPr>
          </w:p>
        </w:tc>
      </w:tr>
      <w:tr w:rsidR="00B871A4" w:rsidRPr="001C4DDC" w14:paraId="5C04B8F9" w14:textId="77777777" w:rsidTr="00011E2B">
        <w:trPr>
          <w:trHeight w:val="706"/>
        </w:trPr>
        <w:tc>
          <w:tcPr>
            <w:tcW w:w="973" w:type="dxa"/>
          </w:tcPr>
          <w:p w14:paraId="19E50FA9" w14:textId="77777777" w:rsidR="00B871A4" w:rsidRPr="001C4DDC" w:rsidRDefault="00B871A4" w:rsidP="00B871A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Murphy &amp; Best, 2012</w:t>
            </w:r>
          </w:p>
          <w:p w14:paraId="03967AB3" w14:textId="77777777" w:rsidR="00B871A4" w:rsidRPr="001C4DDC" w:rsidRDefault="00B871A4" w:rsidP="00B871A4">
            <w:pPr>
              <w:autoSpaceDE w:val="0"/>
              <w:autoSpaceDN w:val="0"/>
              <w:adjustRightInd w:val="0"/>
              <w:spacing w:after="0" w:line="240" w:lineRule="auto"/>
              <w:rPr>
                <w:rFonts w:ascii="Times New Roman" w:hAnsi="Times New Roman" w:cs="Times New Roman"/>
                <w:sz w:val="20"/>
                <w:szCs w:val="20"/>
              </w:rPr>
            </w:pPr>
          </w:p>
          <w:p w14:paraId="2CFC2621" w14:textId="3EEDD043" w:rsidR="00B871A4" w:rsidRPr="001C4DDC" w:rsidRDefault="00B871A4" w:rsidP="00B871A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The </w:t>
            </w:r>
            <w:proofErr w:type="spellStart"/>
            <w:r w:rsidRPr="001C4DDC">
              <w:rPr>
                <w:rFonts w:ascii="Times New Roman" w:hAnsi="Times New Roman" w:cs="Times New Roman"/>
                <w:i/>
                <w:iCs/>
                <w:sz w:val="20"/>
                <w:szCs w:val="20"/>
              </w:rPr>
              <w:t>Aborigiinal</w:t>
            </w:r>
            <w:proofErr w:type="spellEnd"/>
            <w:r w:rsidRPr="001C4DDC">
              <w:rPr>
                <w:rFonts w:ascii="Times New Roman" w:hAnsi="Times New Roman" w:cs="Times New Roman"/>
                <w:i/>
                <w:iCs/>
                <w:sz w:val="20"/>
                <w:szCs w:val="20"/>
              </w:rPr>
              <w:t xml:space="preserve"> Maternal and Infant Health Service: a decade of achievement in the health of women and babies in NSW</w:t>
            </w:r>
          </w:p>
        </w:tc>
        <w:tc>
          <w:tcPr>
            <w:tcW w:w="1111" w:type="dxa"/>
          </w:tcPr>
          <w:p w14:paraId="174977B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 bio found  </w:t>
            </w:r>
          </w:p>
          <w:p w14:paraId="604F8AB1" w14:textId="77777777" w:rsidR="00B871A4" w:rsidRPr="001C4DDC" w:rsidRDefault="00B871A4" w:rsidP="003F5B2B">
            <w:pPr>
              <w:spacing w:after="0" w:line="240" w:lineRule="auto"/>
              <w:rPr>
                <w:rFonts w:ascii="Times New Roman" w:hAnsi="Times New Roman" w:cs="Times New Roman"/>
                <w:sz w:val="20"/>
                <w:szCs w:val="20"/>
              </w:rPr>
            </w:pPr>
          </w:p>
        </w:tc>
        <w:tc>
          <w:tcPr>
            <w:tcW w:w="894" w:type="dxa"/>
          </w:tcPr>
          <w:p w14:paraId="53B74F9C"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3A76087C" w14:textId="77777777" w:rsidR="00B871A4" w:rsidRPr="001C4DDC" w:rsidRDefault="00B871A4" w:rsidP="00B871A4">
            <w:pPr>
              <w:spacing w:after="0" w:line="240" w:lineRule="auto"/>
              <w:rPr>
                <w:rFonts w:ascii="Times New Roman" w:hAnsi="Times New Roman" w:cs="Times New Roman"/>
                <w:sz w:val="20"/>
                <w:szCs w:val="20"/>
              </w:rPr>
            </w:pPr>
          </w:p>
          <w:p w14:paraId="5D305DB4"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NSW</w:t>
            </w:r>
          </w:p>
          <w:p w14:paraId="2387A85F" w14:textId="77777777" w:rsidR="00B871A4" w:rsidRPr="001C4DDC" w:rsidRDefault="00B871A4" w:rsidP="00B871A4">
            <w:pPr>
              <w:spacing w:after="0" w:line="240" w:lineRule="auto"/>
              <w:rPr>
                <w:rFonts w:ascii="Times New Roman" w:hAnsi="Times New Roman" w:cs="Times New Roman"/>
                <w:sz w:val="20"/>
                <w:szCs w:val="20"/>
              </w:rPr>
            </w:pPr>
          </w:p>
          <w:p w14:paraId="26530028"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Aboriginal women and babies from conception to 8wks of age </w:t>
            </w:r>
          </w:p>
          <w:p w14:paraId="668885CF" w14:textId="77777777" w:rsidR="00B871A4" w:rsidRPr="001C4DDC" w:rsidRDefault="00B871A4" w:rsidP="00B871A4">
            <w:pPr>
              <w:spacing w:after="0" w:line="240" w:lineRule="auto"/>
              <w:rPr>
                <w:rFonts w:ascii="Times New Roman" w:hAnsi="Times New Roman" w:cs="Times New Roman"/>
                <w:sz w:val="20"/>
                <w:szCs w:val="20"/>
              </w:rPr>
            </w:pPr>
          </w:p>
        </w:tc>
        <w:tc>
          <w:tcPr>
            <w:tcW w:w="1051" w:type="dxa"/>
          </w:tcPr>
          <w:p w14:paraId="1E824A6A" w14:textId="54734278"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description</w:t>
            </w:r>
          </w:p>
        </w:tc>
        <w:tc>
          <w:tcPr>
            <w:tcW w:w="1359" w:type="dxa"/>
          </w:tcPr>
          <w:p w14:paraId="48A18180"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describe the development, eval, and expansion of services</w:t>
            </w:r>
          </w:p>
          <w:p w14:paraId="76F1DED1"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increase utilization of antenatal and postnatal services by Aboriginal women</w:t>
            </w:r>
          </w:p>
          <w:p w14:paraId="076D93C9" w14:textId="37FDF788"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-To improve maternity and infant health outcomes</w:t>
            </w:r>
          </w:p>
        </w:tc>
        <w:tc>
          <w:tcPr>
            <w:tcW w:w="1420" w:type="dxa"/>
          </w:tcPr>
          <w:p w14:paraId="2220552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Midwives and Aboriginal Health Workers provide antenatal and postnatal care in the community; linked with mainstream services </w:t>
            </w:r>
          </w:p>
          <w:p w14:paraId="11CB403E" w14:textId="4D6F1E41"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NSW Aboriginal Maternal and Infant Health Strategy (AMIHS): continuity-of-care model</w:t>
            </w:r>
          </w:p>
        </w:tc>
        <w:tc>
          <w:tcPr>
            <w:tcW w:w="1807" w:type="dxa"/>
          </w:tcPr>
          <w:p w14:paraId="7F79BA9F"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consultations to design for local context and needs.</w:t>
            </w:r>
          </w:p>
          <w:p w14:paraId="7BF96D9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Partnerships, collaboration with other services </w:t>
            </w:r>
          </w:p>
          <w:p w14:paraId="2AEEB94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Accessible setting </w:t>
            </w:r>
          </w:p>
          <w:p w14:paraId="2347079A"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service delivery</w:t>
            </w:r>
          </w:p>
          <w:p w14:paraId="76FB6FDD"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 provided</w:t>
            </w:r>
          </w:p>
          <w:p w14:paraId="26FF781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health approach</w:t>
            </w:r>
          </w:p>
          <w:p w14:paraId="31AE8EC7"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Empower women and communities</w:t>
            </w:r>
          </w:p>
          <w:p w14:paraId="10A83745"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Peer support of staff</w:t>
            </w:r>
          </w:p>
          <w:p w14:paraId="205D16C7"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w:t>
            </w:r>
          </w:p>
          <w:p w14:paraId="2E3F996D"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Culturally appropriate </w:t>
            </w:r>
          </w:p>
          <w:p w14:paraId="58EDA8DD"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worker on team</w:t>
            </w:r>
          </w:p>
          <w:p w14:paraId="3073FDF4"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Partnership b/n Aboriginal Health </w:t>
            </w:r>
            <w:r w:rsidRPr="001C4DDC">
              <w:rPr>
                <w:rFonts w:ascii="Times New Roman" w:hAnsi="Times New Roman" w:cs="Times New Roman"/>
                <w:sz w:val="20"/>
                <w:szCs w:val="20"/>
              </w:rPr>
              <w:lastRenderedPageBreak/>
              <w:t>Workers and midwives</w:t>
            </w:r>
          </w:p>
          <w:p w14:paraId="6CE2410B"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Strong relationships with community and health services</w:t>
            </w:r>
          </w:p>
          <w:p w14:paraId="3EE6472C"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Retention of staff</w:t>
            </w:r>
          </w:p>
          <w:p w14:paraId="3D6C432B" w14:textId="23452659"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Trust with clie</w:t>
            </w:r>
            <w:r>
              <w:rPr>
                <w:rFonts w:ascii="Times New Roman" w:hAnsi="Times New Roman" w:cs="Times New Roman"/>
                <w:sz w:val="20"/>
                <w:szCs w:val="20"/>
              </w:rPr>
              <w:t>n</w:t>
            </w:r>
            <w:r w:rsidRPr="001C4DDC">
              <w:rPr>
                <w:rFonts w:ascii="Times New Roman" w:hAnsi="Times New Roman" w:cs="Times New Roman"/>
                <w:sz w:val="20"/>
                <w:szCs w:val="20"/>
              </w:rPr>
              <w:t>t</w:t>
            </w:r>
            <w:r>
              <w:rPr>
                <w:rFonts w:ascii="Times New Roman" w:hAnsi="Times New Roman" w:cs="Times New Roman"/>
                <w:sz w:val="20"/>
                <w:szCs w:val="20"/>
              </w:rPr>
              <w:t>s</w:t>
            </w:r>
          </w:p>
        </w:tc>
        <w:tc>
          <w:tcPr>
            <w:tcW w:w="2084" w:type="dxa"/>
          </w:tcPr>
          <w:p w14:paraId="5A84A2DB"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Need improvement in health services for Aboriginal families </w:t>
            </w:r>
          </w:p>
          <w:p w14:paraId="2D68A1A6"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Smoking cessation needs to be a priority</w:t>
            </w:r>
          </w:p>
          <w:p w14:paraId="220E1AF9"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Inclusion of Aboriginal worker in training and support providing unit</w:t>
            </w:r>
          </w:p>
          <w:p w14:paraId="7D59AEBF" w14:textId="77777777" w:rsidR="00B871A4" w:rsidRPr="001C4DDC" w:rsidRDefault="00B871A4" w:rsidP="00B871A4">
            <w:pPr>
              <w:spacing w:after="0" w:line="240" w:lineRule="auto"/>
              <w:rPr>
                <w:rFonts w:ascii="Times New Roman" w:hAnsi="Times New Roman" w:cs="Times New Roman"/>
                <w:sz w:val="20"/>
                <w:szCs w:val="20"/>
              </w:rPr>
            </w:pPr>
          </w:p>
        </w:tc>
        <w:tc>
          <w:tcPr>
            <w:tcW w:w="1945" w:type="dxa"/>
          </w:tcPr>
          <w:p w14:paraId="5EF7E983"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 the program, participated in evaluation</w:t>
            </w:r>
          </w:p>
          <w:p w14:paraId="7491C554" w14:textId="67C620A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Unclear if involved in design of program or evaluation</w:t>
            </w:r>
          </w:p>
        </w:tc>
        <w:tc>
          <w:tcPr>
            <w:tcW w:w="1945" w:type="dxa"/>
          </w:tcPr>
          <w:p w14:paraId="19C5B776"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Health outcomes of Aboriginal women improving </w:t>
            </w:r>
          </w:p>
          <w:p w14:paraId="511BDFBD"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Clients trusted and supported the program</w:t>
            </w:r>
          </w:p>
          <w:p w14:paraId="35634681"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antenatal checks (78%vs65%); decreased preterm births (11%vs20%)</w:t>
            </w:r>
          </w:p>
          <w:p w14:paraId="3C948B78"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BF rates (initiation 70%vs67%; still BF at 6wks 62%vs59%)</w:t>
            </w:r>
          </w:p>
          <w:p w14:paraId="29B754CF"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women trusted and supported the service</w:t>
            </w:r>
          </w:p>
          <w:p w14:paraId="793D5759" w14:textId="77777777" w:rsidR="00B871A4" w:rsidRPr="001C4DDC" w:rsidRDefault="00B871A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Evaluation highlighted the importance of support and development opportunities for staff</w:t>
            </w:r>
          </w:p>
          <w:p w14:paraId="174C0FBE" w14:textId="77777777" w:rsidR="00B871A4" w:rsidRPr="001C4DDC" w:rsidRDefault="00B871A4" w:rsidP="00B871A4">
            <w:pPr>
              <w:spacing w:after="0" w:line="240" w:lineRule="auto"/>
              <w:rPr>
                <w:rFonts w:ascii="Times New Roman" w:hAnsi="Times New Roman" w:cs="Times New Roman"/>
                <w:sz w:val="20"/>
                <w:szCs w:val="20"/>
              </w:rPr>
            </w:pPr>
          </w:p>
        </w:tc>
      </w:tr>
      <w:tr w:rsidR="00B871A4" w:rsidRPr="001C4DDC" w14:paraId="208E0BE8" w14:textId="77777777" w:rsidTr="00011E2B">
        <w:trPr>
          <w:trHeight w:val="706"/>
        </w:trPr>
        <w:tc>
          <w:tcPr>
            <w:tcW w:w="973" w:type="dxa"/>
          </w:tcPr>
          <w:p w14:paraId="6261B152" w14:textId="0439D007"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Panaretto</w:t>
            </w:r>
            <w:proofErr w:type="spellEnd"/>
            <w:r w:rsidRPr="001C4DDC">
              <w:rPr>
                <w:rFonts w:ascii="Times New Roman" w:hAnsi="Times New Roman" w:cs="Times New Roman"/>
                <w:sz w:val="20"/>
                <w:szCs w:val="20"/>
              </w:rPr>
              <w:t xml:space="preserve"> et al., 2005</w:t>
            </w:r>
          </w:p>
          <w:p w14:paraId="58DC7D5D" w14:textId="77777777"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p>
          <w:p w14:paraId="54771443" w14:textId="1DC24C2D" w:rsidR="00B871A4" w:rsidRPr="001C4DDC" w:rsidRDefault="00803154" w:rsidP="0080315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Impact of a collaborative shared antenatal care program for urban Indigenous women: a prospective cohort study</w:t>
            </w:r>
          </w:p>
        </w:tc>
        <w:tc>
          <w:tcPr>
            <w:tcW w:w="1111" w:type="dxa"/>
          </w:tcPr>
          <w:p w14:paraId="0ECF5217"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stated in bio</w:t>
            </w:r>
          </w:p>
          <w:p w14:paraId="428CE8A3" w14:textId="77777777" w:rsidR="00803154" w:rsidRPr="001C4DDC" w:rsidRDefault="00803154" w:rsidP="00803154">
            <w:pPr>
              <w:spacing w:after="0" w:line="240" w:lineRule="auto"/>
              <w:rPr>
                <w:rFonts w:ascii="Times New Roman" w:hAnsi="Times New Roman" w:cs="Times New Roman"/>
                <w:sz w:val="20"/>
                <w:szCs w:val="20"/>
              </w:rPr>
            </w:pPr>
          </w:p>
          <w:p w14:paraId="32C59C78" w14:textId="77777777" w:rsidR="00803154" w:rsidRPr="001C4DDC" w:rsidRDefault="00803154" w:rsidP="00803154">
            <w:pPr>
              <w:spacing w:after="0" w:line="240" w:lineRule="auto"/>
              <w:rPr>
                <w:rFonts w:ascii="Times New Roman" w:hAnsi="Times New Roman" w:cs="Times New Roman"/>
                <w:color w:val="2B2B2B"/>
                <w:sz w:val="20"/>
                <w:szCs w:val="20"/>
                <w:shd w:val="clear" w:color="auto" w:fill="FFFFFF"/>
              </w:rPr>
            </w:pPr>
            <w:r w:rsidRPr="001C4DDC">
              <w:rPr>
                <w:rFonts w:ascii="Times New Roman" w:hAnsi="Times New Roman" w:cs="Times New Roman"/>
                <w:sz w:val="20"/>
                <w:szCs w:val="20"/>
              </w:rPr>
              <w:t>States “</w:t>
            </w:r>
            <w:r w:rsidRPr="001C4DDC">
              <w:rPr>
                <w:rFonts w:ascii="Times New Roman" w:hAnsi="Times New Roman" w:cs="Times New Roman"/>
                <w:color w:val="2B2B2B"/>
                <w:sz w:val="20"/>
                <w:szCs w:val="20"/>
                <w:shd w:val="clear" w:color="auto" w:fill="FFFFFF"/>
              </w:rPr>
              <w:t>interests in Indigenous health &amp; improving health service delivery.</w:t>
            </w:r>
            <w:r w:rsidRPr="001C4DDC">
              <w:rPr>
                <w:rFonts w:ascii="Times New Roman" w:hAnsi="Times New Roman" w:cs="Times New Roman"/>
                <w:color w:val="2B2B2B"/>
                <w:shd w:val="clear" w:color="auto" w:fill="FFFFFF"/>
              </w:rPr>
              <w:t> </w:t>
            </w:r>
            <w:r w:rsidRPr="001C4DDC">
              <w:rPr>
                <w:rFonts w:ascii="Times New Roman" w:hAnsi="Times New Roman" w:cs="Times New Roman"/>
                <w:color w:val="2B2B2B"/>
                <w:sz w:val="20"/>
                <w:szCs w:val="20"/>
                <w:shd w:val="clear" w:color="auto" w:fill="FFFFFF"/>
              </w:rPr>
              <w:t>For the past 17 years she has been working in Indigenous health”</w:t>
            </w:r>
          </w:p>
          <w:p w14:paraId="6210669B" w14:textId="77777777" w:rsidR="00803154" w:rsidRPr="001C4DDC" w:rsidRDefault="00803154" w:rsidP="00803154">
            <w:pPr>
              <w:spacing w:after="0" w:line="240" w:lineRule="auto"/>
              <w:rPr>
                <w:rFonts w:ascii="Times New Roman" w:hAnsi="Times New Roman" w:cs="Times New Roman"/>
                <w:color w:val="2B2B2B"/>
                <w:sz w:val="20"/>
                <w:szCs w:val="20"/>
                <w:shd w:val="clear" w:color="auto" w:fill="FFFFFF"/>
              </w:rPr>
            </w:pPr>
          </w:p>
          <w:p w14:paraId="2A3D3F4C" w14:textId="77777777" w:rsidR="00803154" w:rsidRPr="001C4DDC" w:rsidRDefault="00803154" w:rsidP="00803154">
            <w:pPr>
              <w:spacing w:after="0" w:line="240" w:lineRule="auto"/>
              <w:rPr>
                <w:rFonts w:ascii="Times New Roman" w:hAnsi="Times New Roman" w:cs="Times New Roman"/>
                <w:color w:val="2B2B2B"/>
                <w:sz w:val="20"/>
                <w:szCs w:val="20"/>
                <w:shd w:val="clear" w:color="auto" w:fill="FFFFFF"/>
              </w:rPr>
            </w:pPr>
            <w:r w:rsidRPr="001C4DDC">
              <w:rPr>
                <w:rFonts w:ascii="Times New Roman" w:hAnsi="Times New Roman" w:cs="Times New Roman"/>
                <w:color w:val="2B2B2B"/>
                <w:sz w:val="20"/>
                <w:szCs w:val="20"/>
                <w:shd w:val="clear" w:color="auto" w:fill="FFFFFF"/>
              </w:rPr>
              <w:t>Held multiple leadership roles in Aboriginal health</w:t>
            </w:r>
          </w:p>
          <w:p w14:paraId="77512AA6" w14:textId="77777777" w:rsidR="00B871A4" w:rsidRPr="001C4DDC" w:rsidRDefault="00B871A4" w:rsidP="00B871A4">
            <w:pPr>
              <w:spacing w:after="0" w:line="240" w:lineRule="auto"/>
              <w:rPr>
                <w:rFonts w:ascii="Times New Roman" w:hAnsi="Times New Roman" w:cs="Times New Roman"/>
                <w:sz w:val="20"/>
                <w:szCs w:val="20"/>
              </w:rPr>
            </w:pPr>
          </w:p>
        </w:tc>
        <w:tc>
          <w:tcPr>
            <w:tcW w:w="894" w:type="dxa"/>
          </w:tcPr>
          <w:p w14:paraId="699BC7D0"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184D5533" w14:textId="77777777" w:rsidR="00803154" w:rsidRPr="001C4DDC" w:rsidRDefault="00803154" w:rsidP="00803154">
            <w:pPr>
              <w:spacing w:after="0" w:line="240" w:lineRule="auto"/>
              <w:rPr>
                <w:rFonts w:ascii="Times New Roman" w:hAnsi="Times New Roman" w:cs="Times New Roman"/>
                <w:sz w:val="20"/>
                <w:szCs w:val="20"/>
              </w:rPr>
            </w:pPr>
          </w:p>
          <w:p w14:paraId="69CA48D0" w14:textId="77777777" w:rsidR="00803154" w:rsidRPr="001C4DDC" w:rsidRDefault="00803154" w:rsidP="00803154">
            <w:pPr>
              <w:spacing w:after="0" w:line="240" w:lineRule="auto"/>
              <w:rPr>
                <w:rFonts w:ascii="Times New Roman" w:hAnsi="Times New Roman" w:cs="Times New Roman"/>
                <w:sz w:val="20"/>
                <w:szCs w:val="20"/>
              </w:rPr>
            </w:pPr>
          </w:p>
          <w:p w14:paraId="105831C0"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Indigenous women</w:t>
            </w:r>
          </w:p>
          <w:p w14:paraId="7FDE1A1D" w14:textId="77777777" w:rsidR="00B871A4" w:rsidRPr="001C4DDC" w:rsidRDefault="00B871A4" w:rsidP="00B871A4">
            <w:pPr>
              <w:spacing w:after="0" w:line="240" w:lineRule="auto"/>
              <w:rPr>
                <w:rFonts w:ascii="Times New Roman" w:hAnsi="Times New Roman" w:cs="Times New Roman"/>
                <w:sz w:val="20"/>
                <w:szCs w:val="20"/>
              </w:rPr>
            </w:pPr>
          </w:p>
        </w:tc>
        <w:tc>
          <w:tcPr>
            <w:tcW w:w="1051" w:type="dxa"/>
          </w:tcPr>
          <w:p w14:paraId="112B250C"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Prospective cohort study</w:t>
            </w:r>
          </w:p>
          <w:p w14:paraId="3F38FFD2" w14:textId="77777777" w:rsidR="00803154" w:rsidRPr="001C4DDC" w:rsidRDefault="00803154" w:rsidP="00803154">
            <w:pPr>
              <w:spacing w:after="0" w:line="240" w:lineRule="auto"/>
              <w:rPr>
                <w:rFonts w:ascii="Times New Roman" w:hAnsi="Times New Roman" w:cs="Times New Roman"/>
                <w:sz w:val="20"/>
                <w:szCs w:val="20"/>
              </w:rPr>
            </w:pPr>
          </w:p>
          <w:p w14:paraId="08BAF98D"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N=456 </w:t>
            </w:r>
          </w:p>
          <w:p w14:paraId="08045D09"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Mums and Babies program intervention group</w:t>
            </w:r>
          </w:p>
          <w:p w14:paraId="2A71C856" w14:textId="77777777" w:rsidR="00803154" w:rsidRPr="001C4DDC" w:rsidRDefault="00803154" w:rsidP="00803154">
            <w:pPr>
              <w:spacing w:after="0" w:line="240" w:lineRule="auto"/>
              <w:rPr>
                <w:rFonts w:ascii="Times New Roman" w:hAnsi="Times New Roman" w:cs="Times New Roman"/>
                <w:sz w:val="20"/>
                <w:szCs w:val="20"/>
              </w:rPr>
            </w:pPr>
          </w:p>
          <w:p w14:paraId="6A1F4935"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N=84 women, historical control group</w:t>
            </w:r>
          </w:p>
          <w:p w14:paraId="4D485869" w14:textId="77777777" w:rsidR="00803154" w:rsidRPr="001C4DDC" w:rsidRDefault="00803154" w:rsidP="00803154">
            <w:pPr>
              <w:spacing w:after="0" w:line="240" w:lineRule="auto"/>
              <w:rPr>
                <w:rFonts w:ascii="Times New Roman" w:hAnsi="Times New Roman" w:cs="Times New Roman"/>
                <w:sz w:val="20"/>
                <w:szCs w:val="20"/>
              </w:rPr>
            </w:pPr>
          </w:p>
          <w:p w14:paraId="069CB576" w14:textId="6B748C08" w:rsidR="00B871A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N=540 contemporary control group</w:t>
            </w:r>
          </w:p>
        </w:tc>
        <w:tc>
          <w:tcPr>
            <w:tcW w:w="1359" w:type="dxa"/>
          </w:tcPr>
          <w:p w14:paraId="74B431D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Evaluate the impact of the program</w:t>
            </w:r>
            <w:r w:rsidRPr="001C4DDC">
              <w:rPr>
                <w:rFonts w:ascii="Times New Roman" w:eastAsia="Times New Roman" w:hAnsi="Times New Roman" w:cs="Times New Roman"/>
                <w:color w:val="000000"/>
                <w:sz w:val="20"/>
                <w:szCs w:val="20"/>
                <w:lang w:eastAsia="en-CA"/>
              </w:rPr>
              <w:t xml:space="preserve"> for Indigenous women in Townsville</w:t>
            </w:r>
          </w:p>
          <w:p w14:paraId="3FE9921A"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aimed to improve antenatal care and perinatal outcomes </w:t>
            </w:r>
          </w:p>
          <w:p w14:paraId="44EA2B23" w14:textId="77777777" w:rsidR="00B871A4" w:rsidRPr="001C4DDC" w:rsidRDefault="00B871A4" w:rsidP="00B871A4">
            <w:pPr>
              <w:spacing w:after="0" w:line="240" w:lineRule="auto"/>
              <w:rPr>
                <w:rFonts w:ascii="Times New Roman" w:hAnsi="Times New Roman" w:cs="Times New Roman"/>
                <w:sz w:val="20"/>
                <w:szCs w:val="20"/>
              </w:rPr>
            </w:pPr>
          </w:p>
        </w:tc>
        <w:tc>
          <w:tcPr>
            <w:tcW w:w="1420" w:type="dxa"/>
          </w:tcPr>
          <w:p w14:paraId="6685AB30" w14:textId="6671B210" w:rsidR="00B871A4" w:rsidRPr="001C4DDC" w:rsidRDefault="00803154" w:rsidP="00B871A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Integrated team approach of antenatal care with multi-disciplinary team that provides daily walk-in clinics, health promotion, screening</w:t>
            </w:r>
          </w:p>
        </w:tc>
        <w:tc>
          <w:tcPr>
            <w:tcW w:w="1807" w:type="dxa"/>
          </w:tcPr>
          <w:p w14:paraId="52731434"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Integrated service delivered in a “safe”, family friendly environment </w:t>
            </w:r>
          </w:p>
          <w:p w14:paraId="23DADF24"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Community-based program </w:t>
            </w:r>
          </w:p>
          <w:p w14:paraId="1EAF3029"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Based on continuity of care</w:t>
            </w:r>
          </w:p>
          <w:p w14:paraId="41D764B2"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 safety</w:t>
            </w:r>
          </w:p>
          <w:p w14:paraId="7F3EC54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Colocation of services</w:t>
            </w:r>
          </w:p>
          <w:p w14:paraId="2623DD23"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input to improve service and develop the program</w:t>
            </w:r>
          </w:p>
          <w:p w14:paraId="48E74A2D"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relationships</w:t>
            </w:r>
          </w:p>
          <w:p w14:paraId="6C157E9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Tailored to local context </w:t>
            </w:r>
          </w:p>
          <w:p w14:paraId="31054999" w14:textId="77777777" w:rsidR="00B871A4" w:rsidRPr="001C4DDC" w:rsidRDefault="00B871A4" w:rsidP="00B871A4">
            <w:pPr>
              <w:spacing w:after="0" w:line="240" w:lineRule="auto"/>
              <w:rPr>
                <w:rFonts w:ascii="Times New Roman" w:hAnsi="Times New Roman" w:cs="Times New Roman"/>
                <w:sz w:val="20"/>
                <w:szCs w:val="20"/>
              </w:rPr>
            </w:pPr>
          </w:p>
        </w:tc>
        <w:tc>
          <w:tcPr>
            <w:tcW w:w="2084" w:type="dxa"/>
          </w:tcPr>
          <w:p w14:paraId="22770F34"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Long-term project</w:t>
            </w:r>
          </w:p>
          <w:p w14:paraId="4C8EF749"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 There does not appear to be clearly identified barriers</w:t>
            </w:r>
          </w:p>
          <w:p w14:paraId="32E54168" w14:textId="77777777" w:rsidR="00B871A4" w:rsidRPr="001C4DDC" w:rsidRDefault="00B871A4" w:rsidP="00B871A4">
            <w:pPr>
              <w:spacing w:after="0" w:line="240" w:lineRule="auto"/>
              <w:rPr>
                <w:rFonts w:ascii="Times New Roman" w:hAnsi="Times New Roman" w:cs="Times New Roman"/>
                <w:sz w:val="20"/>
                <w:szCs w:val="20"/>
              </w:rPr>
            </w:pPr>
          </w:p>
        </w:tc>
        <w:tc>
          <w:tcPr>
            <w:tcW w:w="1945" w:type="dxa"/>
          </w:tcPr>
          <w:p w14:paraId="0168B086"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Delivered the program</w:t>
            </w:r>
          </w:p>
          <w:p w14:paraId="2848A952"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Not identified if included in program development (“worked with community”), or evaluation design or participation</w:t>
            </w:r>
          </w:p>
          <w:p w14:paraId="200B0FEB" w14:textId="069481D1" w:rsidR="00B871A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Evaluation appears quant data from women in intervention and control groups</w:t>
            </w:r>
          </w:p>
        </w:tc>
        <w:tc>
          <w:tcPr>
            <w:tcW w:w="1945" w:type="dxa"/>
          </w:tcPr>
          <w:p w14:paraId="3A4F1E12"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number of antenatal visits</w:t>
            </w:r>
          </w:p>
          <w:p w14:paraId="08416E43"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timeliness of the first visit</w:t>
            </w:r>
          </w:p>
          <w:p w14:paraId="512FAC06"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Increased STI screening </w:t>
            </w:r>
          </w:p>
          <w:p w14:paraId="2CE7380D"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Sig reduction in preterm births 8.7% vs 14.3% </w:t>
            </w:r>
          </w:p>
          <w:p w14:paraId="3D5E0458"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sig reduction in low birth </w:t>
            </w:r>
            <w:proofErr w:type="spellStart"/>
            <w:r w:rsidRPr="001C4DDC">
              <w:rPr>
                <w:rFonts w:ascii="Times New Roman" w:hAnsi="Times New Roman" w:cs="Times New Roman"/>
                <w:sz w:val="20"/>
                <w:szCs w:val="20"/>
              </w:rPr>
              <w:t>wt</w:t>
            </w:r>
            <w:proofErr w:type="spellEnd"/>
            <w:r w:rsidRPr="001C4DDC">
              <w:rPr>
                <w:rFonts w:ascii="Times New Roman" w:hAnsi="Times New Roman" w:cs="Times New Roman"/>
                <w:sz w:val="20"/>
                <w:szCs w:val="20"/>
              </w:rPr>
              <w:t xml:space="preserve"> or perinatal mortality</w:t>
            </w:r>
          </w:p>
          <w:p w14:paraId="5AD97198"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antenatal outcomes, and perinatal outcomes</w:t>
            </w:r>
          </w:p>
          <w:p w14:paraId="636E7BBE" w14:textId="77777777" w:rsidR="00B871A4" w:rsidRPr="001C4DDC" w:rsidRDefault="00B871A4" w:rsidP="00B871A4">
            <w:pPr>
              <w:spacing w:after="0" w:line="240" w:lineRule="auto"/>
              <w:rPr>
                <w:rFonts w:ascii="Times New Roman" w:hAnsi="Times New Roman" w:cs="Times New Roman"/>
                <w:sz w:val="20"/>
                <w:szCs w:val="20"/>
              </w:rPr>
            </w:pPr>
          </w:p>
        </w:tc>
      </w:tr>
      <w:tr w:rsidR="00803154" w:rsidRPr="001C4DDC" w14:paraId="4C8A950C" w14:textId="77777777" w:rsidTr="00011E2B">
        <w:trPr>
          <w:trHeight w:val="706"/>
        </w:trPr>
        <w:tc>
          <w:tcPr>
            <w:tcW w:w="973" w:type="dxa"/>
          </w:tcPr>
          <w:p w14:paraId="44A46310" w14:textId="77777777"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lastRenderedPageBreak/>
              <w:t>Panaretto</w:t>
            </w:r>
            <w:proofErr w:type="spellEnd"/>
            <w:r w:rsidRPr="001C4DDC">
              <w:rPr>
                <w:rFonts w:ascii="Times New Roman" w:hAnsi="Times New Roman" w:cs="Times New Roman"/>
                <w:sz w:val="20"/>
                <w:szCs w:val="20"/>
              </w:rPr>
              <w:t xml:space="preserve"> et al., 2007</w:t>
            </w:r>
          </w:p>
          <w:p w14:paraId="71792737" w14:textId="77777777"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p>
          <w:p w14:paraId="15466FF6" w14:textId="4FE250FB"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Sustainable antenatal care services in an urban Indigenous community: the Townsville experience</w:t>
            </w:r>
          </w:p>
        </w:tc>
        <w:tc>
          <w:tcPr>
            <w:tcW w:w="1111" w:type="dxa"/>
          </w:tcPr>
          <w:p w14:paraId="279E2D25"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stated in bio </w:t>
            </w:r>
          </w:p>
          <w:p w14:paraId="4A41DB00" w14:textId="77777777" w:rsidR="00803154" w:rsidRPr="001C4DDC" w:rsidRDefault="00803154" w:rsidP="00803154">
            <w:pPr>
              <w:spacing w:after="0" w:line="240" w:lineRule="auto"/>
              <w:rPr>
                <w:rFonts w:ascii="Times New Roman" w:hAnsi="Times New Roman" w:cs="Times New Roman"/>
                <w:sz w:val="20"/>
                <w:szCs w:val="20"/>
              </w:rPr>
            </w:pPr>
          </w:p>
        </w:tc>
        <w:tc>
          <w:tcPr>
            <w:tcW w:w="894" w:type="dxa"/>
          </w:tcPr>
          <w:p w14:paraId="5C151C8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AUS</w:t>
            </w:r>
          </w:p>
          <w:p w14:paraId="30F4F71C" w14:textId="77777777" w:rsidR="00803154" w:rsidRPr="001C4DDC" w:rsidRDefault="00803154" w:rsidP="00803154">
            <w:pPr>
              <w:spacing w:after="0" w:line="240" w:lineRule="auto"/>
              <w:rPr>
                <w:rFonts w:ascii="Times New Roman" w:hAnsi="Times New Roman" w:cs="Times New Roman"/>
                <w:sz w:val="20"/>
                <w:szCs w:val="20"/>
              </w:rPr>
            </w:pPr>
          </w:p>
          <w:p w14:paraId="40B8B541"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w:t>
            </w:r>
          </w:p>
          <w:p w14:paraId="090E4E6A"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pregnant women and families with children under age 8</w:t>
            </w:r>
          </w:p>
          <w:p w14:paraId="5B7B7666" w14:textId="77777777" w:rsidR="00803154" w:rsidRPr="001C4DDC" w:rsidRDefault="00803154" w:rsidP="00803154">
            <w:pPr>
              <w:spacing w:after="0" w:line="240" w:lineRule="auto"/>
              <w:rPr>
                <w:rFonts w:ascii="Times New Roman" w:hAnsi="Times New Roman" w:cs="Times New Roman"/>
                <w:sz w:val="20"/>
                <w:szCs w:val="20"/>
              </w:rPr>
            </w:pPr>
          </w:p>
        </w:tc>
        <w:tc>
          <w:tcPr>
            <w:tcW w:w="1051" w:type="dxa"/>
          </w:tcPr>
          <w:p w14:paraId="4668DC57"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Prospective quality improvement intervention</w:t>
            </w:r>
          </w:p>
          <w:p w14:paraId="3FD9C781" w14:textId="77777777" w:rsidR="00803154" w:rsidRPr="001C4DDC" w:rsidRDefault="00803154" w:rsidP="00803154">
            <w:pPr>
              <w:spacing w:after="0" w:line="240" w:lineRule="auto"/>
              <w:rPr>
                <w:rFonts w:ascii="Times New Roman" w:hAnsi="Times New Roman" w:cs="Times New Roman"/>
                <w:sz w:val="20"/>
                <w:szCs w:val="20"/>
              </w:rPr>
            </w:pPr>
          </w:p>
          <w:p w14:paraId="20C767CC"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Intervention (n=781) </w:t>
            </w:r>
          </w:p>
          <w:p w14:paraId="1CE5BEF9" w14:textId="77777777" w:rsidR="00803154" w:rsidRPr="001C4DDC" w:rsidRDefault="00803154" w:rsidP="00803154">
            <w:pPr>
              <w:spacing w:after="0" w:line="240" w:lineRule="auto"/>
              <w:rPr>
                <w:rFonts w:ascii="Times New Roman" w:hAnsi="Times New Roman" w:cs="Times New Roman"/>
                <w:sz w:val="20"/>
                <w:szCs w:val="20"/>
              </w:rPr>
            </w:pPr>
          </w:p>
          <w:p w14:paraId="2A7A1A5F" w14:textId="34DC2356"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Historical control group (n=84)</w:t>
            </w:r>
          </w:p>
        </w:tc>
        <w:tc>
          <w:tcPr>
            <w:tcW w:w="1359" w:type="dxa"/>
          </w:tcPr>
          <w:p w14:paraId="3339448D"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-Program evaluation </w:t>
            </w:r>
          </w:p>
          <w:p w14:paraId="295276E5" w14:textId="77777777" w:rsidR="00803154" w:rsidRPr="001C4DDC" w:rsidRDefault="00803154" w:rsidP="00803154">
            <w:pPr>
              <w:spacing w:after="0" w:line="240" w:lineRule="auto"/>
              <w:rPr>
                <w:rFonts w:ascii="Times New Roman" w:hAnsi="Times New Roman" w:cs="Times New Roman"/>
                <w:sz w:val="20"/>
                <w:szCs w:val="20"/>
              </w:rPr>
            </w:pPr>
          </w:p>
        </w:tc>
        <w:tc>
          <w:tcPr>
            <w:tcW w:w="1420" w:type="dxa"/>
          </w:tcPr>
          <w:p w14:paraId="10381806"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Has a young family focus, not traditional model of antenatal postnatal care.</w:t>
            </w:r>
          </w:p>
          <w:p w14:paraId="5BA7F480" w14:textId="52FE5E51"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See description </w:t>
            </w:r>
            <w:proofErr w:type="spellStart"/>
            <w:r w:rsidRPr="001C4DDC">
              <w:rPr>
                <w:rFonts w:ascii="Times New Roman" w:hAnsi="Times New Roman" w:cs="Times New Roman"/>
                <w:sz w:val="20"/>
                <w:szCs w:val="20"/>
              </w:rPr>
              <w:t>Panaretto</w:t>
            </w:r>
            <w:proofErr w:type="spellEnd"/>
            <w:r w:rsidRPr="001C4DDC">
              <w:rPr>
                <w:rFonts w:ascii="Times New Roman" w:hAnsi="Times New Roman" w:cs="Times New Roman"/>
                <w:sz w:val="20"/>
                <w:szCs w:val="20"/>
              </w:rPr>
              <w:t xml:space="preserve"> et all, 2005</w:t>
            </w:r>
          </w:p>
        </w:tc>
        <w:tc>
          <w:tcPr>
            <w:tcW w:w="1807" w:type="dxa"/>
          </w:tcPr>
          <w:p w14:paraId="31644C8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Community-driven </w:t>
            </w:r>
          </w:p>
          <w:p w14:paraId="6FD94157"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access to care</w:t>
            </w:r>
          </w:p>
          <w:p w14:paraId="7CACA66E"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Continuous evaluation and a quality improvement framework </w:t>
            </w:r>
          </w:p>
          <w:p w14:paraId="0679C5AC"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Local capacity building </w:t>
            </w:r>
          </w:p>
          <w:p w14:paraId="08A106C5"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retention</w:t>
            </w:r>
          </w:p>
          <w:p w14:paraId="555BAD03" w14:textId="248D5849"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Completed both clinical activities and attending to risk factors</w:t>
            </w:r>
          </w:p>
        </w:tc>
        <w:tc>
          <w:tcPr>
            <w:tcW w:w="2084" w:type="dxa"/>
          </w:tcPr>
          <w:p w14:paraId="28D8A494"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Barriers not explicitly identified or discussed </w:t>
            </w:r>
          </w:p>
          <w:p w14:paraId="1A2E8222"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Areas for further research include exploring barriers to program attendance for women with &gt;4pregnancies </w:t>
            </w:r>
          </w:p>
          <w:p w14:paraId="3909361D" w14:textId="77777777" w:rsidR="00803154" w:rsidRPr="001C4DDC" w:rsidRDefault="00803154" w:rsidP="00803154">
            <w:pPr>
              <w:spacing w:after="0" w:line="240" w:lineRule="auto"/>
              <w:rPr>
                <w:rFonts w:ascii="Times New Roman" w:hAnsi="Times New Roman" w:cs="Times New Roman"/>
                <w:sz w:val="20"/>
                <w:szCs w:val="20"/>
              </w:rPr>
            </w:pPr>
          </w:p>
        </w:tc>
        <w:tc>
          <w:tcPr>
            <w:tcW w:w="1945" w:type="dxa"/>
          </w:tcPr>
          <w:p w14:paraId="316DD133" w14:textId="3C3EABC8"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-See </w:t>
            </w:r>
            <w:proofErr w:type="spellStart"/>
            <w:r w:rsidRPr="001C4DDC">
              <w:rPr>
                <w:rFonts w:ascii="Times New Roman" w:hAnsi="Times New Roman" w:cs="Times New Roman"/>
                <w:sz w:val="20"/>
                <w:szCs w:val="20"/>
              </w:rPr>
              <w:t>Panaretto</w:t>
            </w:r>
            <w:proofErr w:type="spellEnd"/>
            <w:r w:rsidRPr="001C4DDC">
              <w:rPr>
                <w:rFonts w:ascii="Times New Roman" w:hAnsi="Times New Roman" w:cs="Times New Roman"/>
                <w:sz w:val="20"/>
                <w:szCs w:val="20"/>
              </w:rPr>
              <w:t xml:space="preserve"> et al., 2005</w:t>
            </w:r>
          </w:p>
        </w:tc>
        <w:tc>
          <w:tcPr>
            <w:tcW w:w="1945" w:type="dxa"/>
          </w:tcPr>
          <w:p w14:paraId="4006E616"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-Increased antenatal visits</w:t>
            </w:r>
          </w:p>
          <w:p w14:paraId="63B5B0AF"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Sig. reduction in perinatal mortality (14v60 per 1000 births)</w:t>
            </w:r>
          </w:p>
          <w:p w14:paraId="4C48097B"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perinatal outcomes</w:t>
            </w:r>
          </w:p>
          <w:p w14:paraId="02A0A0B5" w14:textId="77777777"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Gains have been sustained</w:t>
            </w:r>
          </w:p>
          <w:p w14:paraId="5CFF631F" w14:textId="6741FE3E" w:rsidR="00803154" w:rsidRPr="001C4DDC" w:rsidRDefault="00803154"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Use of program increased from start and maintained over 6yrs (60% of Indigenous pregnant women in Townsville using service)</w:t>
            </w:r>
          </w:p>
        </w:tc>
      </w:tr>
      <w:tr w:rsidR="00803154" w:rsidRPr="001C4DDC" w14:paraId="469F61BA" w14:textId="77777777" w:rsidTr="00011E2B">
        <w:trPr>
          <w:trHeight w:val="706"/>
        </w:trPr>
        <w:tc>
          <w:tcPr>
            <w:tcW w:w="973" w:type="dxa"/>
          </w:tcPr>
          <w:p w14:paraId="304C7097" w14:textId="77777777" w:rsidR="002D3B60" w:rsidRPr="001C4DDC" w:rsidRDefault="002D3B60" w:rsidP="002D3B60">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Patten, 2012</w:t>
            </w:r>
          </w:p>
          <w:p w14:paraId="7F88237F" w14:textId="77777777" w:rsidR="002D3B60" w:rsidRPr="001C4DDC" w:rsidRDefault="002D3B60" w:rsidP="002D3B60">
            <w:pPr>
              <w:autoSpaceDE w:val="0"/>
              <w:autoSpaceDN w:val="0"/>
              <w:adjustRightInd w:val="0"/>
              <w:spacing w:after="0" w:line="240" w:lineRule="auto"/>
              <w:rPr>
                <w:rFonts w:ascii="Times New Roman" w:hAnsi="Times New Roman" w:cs="Times New Roman"/>
                <w:sz w:val="20"/>
                <w:szCs w:val="20"/>
              </w:rPr>
            </w:pPr>
          </w:p>
          <w:p w14:paraId="24C6CCC1" w14:textId="77777777" w:rsidR="002D3B60" w:rsidRPr="001C4DDC" w:rsidRDefault="002D3B60" w:rsidP="002D3B60">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Tobacco cessation intervention during pregnancy among Alaska Native women</w:t>
            </w:r>
          </w:p>
          <w:p w14:paraId="3B24D577" w14:textId="77777777" w:rsidR="00803154" w:rsidRPr="001C4DDC" w:rsidRDefault="00803154" w:rsidP="00803154">
            <w:pPr>
              <w:autoSpaceDE w:val="0"/>
              <w:autoSpaceDN w:val="0"/>
              <w:adjustRightInd w:val="0"/>
              <w:spacing w:after="0" w:line="240" w:lineRule="auto"/>
              <w:rPr>
                <w:rFonts w:ascii="Times New Roman" w:hAnsi="Times New Roman" w:cs="Times New Roman"/>
                <w:sz w:val="20"/>
                <w:szCs w:val="20"/>
              </w:rPr>
            </w:pPr>
          </w:p>
        </w:tc>
        <w:tc>
          <w:tcPr>
            <w:tcW w:w="1111" w:type="dxa"/>
          </w:tcPr>
          <w:p w14:paraId="05077CED"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identified in bio </w:t>
            </w:r>
          </w:p>
          <w:p w14:paraId="0F1E092E" w14:textId="77777777" w:rsidR="00803154" w:rsidRPr="001C4DDC" w:rsidRDefault="00803154" w:rsidP="00803154">
            <w:pPr>
              <w:spacing w:after="0" w:line="240" w:lineRule="auto"/>
              <w:rPr>
                <w:rFonts w:ascii="Times New Roman" w:hAnsi="Times New Roman" w:cs="Times New Roman"/>
                <w:sz w:val="20"/>
                <w:szCs w:val="20"/>
              </w:rPr>
            </w:pPr>
          </w:p>
        </w:tc>
        <w:tc>
          <w:tcPr>
            <w:tcW w:w="894" w:type="dxa"/>
          </w:tcPr>
          <w:p w14:paraId="724B8640"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USA</w:t>
            </w:r>
          </w:p>
          <w:p w14:paraId="566A30C5" w14:textId="77777777" w:rsidR="002D3B60" w:rsidRPr="001C4DDC" w:rsidRDefault="002D3B60" w:rsidP="002D3B60">
            <w:pPr>
              <w:spacing w:after="0" w:line="240" w:lineRule="auto"/>
              <w:rPr>
                <w:rFonts w:ascii="Times New Roman" w:hAnsi="Times New Roman" w:cs="Times New Roman"/>
                <w:sz w:val="20"/>
                <w:szCs w:val="20"/>
              </w:rPr>
            </w:pPr>
          </w:p>
          <w:p w14:paraId="42DDE895"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Alaska Native pregnant women in Yukon Kuskokwim</w:t>
            </w:r>
          </w:p>
          <w:p w14:paraId="0E52E01D" w14:textId="77777777" w:rsidR="00803154" w:rsidRPr="001C4DDC" w:rsidRDefault="00803154" w:rsidP="00803154">
            <w:pPr>
              <w:spacing w:after="0" w:line="240" w:lineRule="auto"/>
              <w:rPr>
                <w:rFonts w:ascii="Times New Roman" w:hAnsi="Times New Roman" w:cs="Times New Roman"/>
                <w:sz w:val="20"/>
                <w:szCs w:val="20"/>
              </w:rPr>
            </w:pPr>
          </w:p>
        </w:tc>
        <w:tc>
          <w:tcPr>
            <w:tcW w:w="1051" w:type="dxa"/>
          </w:tcPr>
          <w:p w14:paraId="3786BA32"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CBPR </w:t>
            </w:r>
          </w:p>
          <w:p w14:paraId="46A1E68E"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Descriptive</w:t>
            </w:r>
          </w:p>
          <w:p w14:paraId="4C16BFFC" w14:textId="77777777" w:rsidR="002D3B60" w:rsidRPr="001C4DDC" w:rsidRDefault="002D3B60" w:rsidP="002D3B60">
            <w:pPr>
              <w:spacing w:after="0" w:line="240" w:lineRule="auto"/>
              <w:rPr>
                <w:rFonts w:ascii="Times New Roman" w:hAnsi="Times New Roman" w:cs="Times New Roman"/>
                <w:sz w:val="20"/>
                <w:szCs w:val="20"/>
              </w:rPr>
            </w:pPr>
          </w:p>
          <w:p w14:paraId="1FCFFDB1"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N=35</w:t>
            </w:r>
          </w:p>
          <w:p w14:paraId="09442C4C" w14:textId="77777777" w:rsidR="002D3B60" w:rsidRPr="001C4DDC" w:rsidRDefault="002D3B60" w:rsidP="002D3B60">
            <w:pPr>
              <w:spacing w:after="0" w:line="240" w:lineRule="auto"/>
              <w:rPr>
                <w:rFonts w:ascii="Times New Roman" w:hAnsi="Times New Roman" w:cs="Times New Roman"/>
                <w:sz w:val="20"/>
                <w:szCs w:val="20"/>
              </w:rPr>
            </w:pPr>
          </w:p>
          <w:p w14:paraId="17640D8B"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Control condition – brief counselling at the first prenatal visit</w:t>
            </w:r>
          </w:p>
          <w:p w14:paraId="1C6C6711" w14:textId="77777777" w:rsidR="00803154" w:rsidRPr="001C4DDC" w:rsidRDefault="00803154" w:rsidP="00803154">
            <w:pPr>
              <w:spacing w:after="0" w:line="240" w:lineRule="auto"/>
              <w:rPr>
                <w:rFonts w:ascii="Times New Roman" w:hAnsi="Times New Roman" w:cs="Times New Roman"/>
                <w:sz w:val="20"/>
                <w:szCs w:val="20"/>
              </w:rPr>
            </w:pPr>
          </w:p>
        </w:tc>
        <w:tc>
          <w:tcPr>
            <w:tcW w:w="1359" w:type="dxa"/>
          </w:tcPr>
          <w:p w14:paraId="05BAC94D" w14:textId="0FFA5C3A" w:rsidR="00803154" w:rsidRPr="001C4DDC" w:rsidRDefault="002D3B60"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reduce </w:t>
            </w:r>
            <w:proofErr w:type="gramStart"/>
            <w:r w:rsidRPr="001C4DDC">
              <w:rPr>
                <w:rFonts w:ascii="Times New Roman" w:hAnsi="Times New Roman" w:cs="Times New Roman"/>
                <w:sz w:val="20"/>
                <w:szCs w:val="20"/>
              </w:rPr>
              <w:t>tobacco</w:t>
            </w:r>
            <w:proofErr w:type="gramEnd"/>
            <w:r w:rsidRPr="001C4DDC">
              <w:rPr>
                <w:rFonts w:ascii="Times New Roman" w:hAnsi="Times New Roman" w:cs="Times New Roman"/>
                <w:sz w:val="20"/>
                <w:szCs w:val="20"/>
              </w:rPr>
              <w:t xml:space="preserve"> use among pregnant women</w:t>
            </w:r>
          </w:p>
        </w:tc>
        <w:tc>
          <w:tcPr>
            <w:tcW w:w="1420" w:type="dxa"/>
          </w:tcPr>
          <w:p w14:paraId="69C94571" w14:textId="2B4E5B65" w:rsidR="00803154" w:rsidRPr="001C4DDC" w:rsidRDefault="002D3B60" w:rsidP="00803154">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-Counselling by AN counselor, pregnancy and culturally specific self-help materials and quit strategies video</w:t>
            </w:r>
          </w:p>
        </w:tc>
        <w:tc>
          <w:tcPr>
            <w:tcW w:w="1807" w:type="dxa"/>
          </w:tcPr>
          <w:p w14:paraId="48D26573"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Based on community identified need</w:t>
            </w:r>
          </w:p>
          <w:p w14:paraId="4A8AB66E"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Personal story as acceptable and effective intervention component</w:t>
            </w:r>
          </w:p>
          <w:p w14:paraId="46858901"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 community in educational video</w:t>
            </w:r>
          </w:p>
          <w:p w14:paraId="697A0246" w14:textId="0BE5CC8C" w:rsidR="00803154" w:rsidRPr="001C4DDC" w:rsidRDefault="002D3B60" w:rsidP="002D3B60">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Positive cultural activities</w:t>
            </w:r>
          </w:p>
        </w:tc>
        <w:tc>
          <w:tcPr>
            <w:tcW w:w="2084" w:type="dxa"/>
          </w:tcPr>
          <w:p w14:paraId="18C6C5A9"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participation rates suggest program not feasible or acceptable to women</w:t>
            </w:r>
          </w:p>
          <w:p w14:paraId="1C999BC5"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More work to explore increasing attendance and community beli</w:t>
            </w:r>
            <w:r>
              <w:rPr>
                <w:rFonts w:ascii="Times New Roman" w:hAnsi="Times New Roman" w:cs="Times New Roman"/>
                <w:sz w:val="20"/>
                <w:szCs w:val="20"/>
              </w:rPr>
              <w:t>e</w:t>
            </w:r>
            <w:r w:rsidRPr="001C4DDC">
              <w:rPr>
                <w:rFonts w:ascii="Times New Roman" w:hAnsi="Times New Roman" w:cs="Times New Roman"/>
                <w:sz w:val="20"/>
                <w:szCs w:val="20"/>
              </w:rPr>
              <w:t>fs around tobacco us</w:t>
            </w:r>
            <w:r>
              <w:rPr>
                <w:rFonts w:ascii="Times New Roman" w:hAnsi="Times New Roman" w:cs="Times New Roman"/>
                <w:sz w:val="20"/>
                <w:szCs w:val="20"/>
              </w:rPr>
              <w:t>e</w:t>
            </w:r>
            <w:r w:rsidRPr="001C4DDC">
              <w:rPr>
                <w:rFonts w:ascii="Times New Roman" w:hAnsi="Times New Roman" w:cs="Times New Roman"/>
                <w:sz w:val="20"/>
                <w:szCs w:val="20"/>
              </w:rPr>
              <w:t xml:space="preserve"> </w:t>
            </w:r>
          </w:p>
          <w:p w14:paraId="4BF990F5"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Women stated stigma associated with attending program </w:t>
            </w:r>
          </w:p>
          <w:p w14:paraId="403AF047"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More objective information on the risks of tobacco for the baby </w:t>
            </w:r>
          </w:p>
          <w:p w14:paraId="08B62BCC" w14:textId="3020B580" w:rsidR="00803154"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r w:rsidRPr="001C4DDC">
              <w:rPr>
                <w:rFonts w:ascii="Times New Roman" w:eastAsia="Times New Roman" w:hAnsi="Times New Roman" w:cs="Times New Roman"/>
                <w:color w:val="000000"/>
                <w:sz w:val="20"/>
                <w:szCs w:val="20"/>
                <w:lang w:eastAsia="en-CA"/>
              </w:rPr>
              <w:t>Time constraints</w:t>
            </w:r>
          </w:p>
        </w:tc>
        <w:tc>
          <w:tcPr>
            <w:tcW w:w="1945" w:type="dxa"/>
          </w:tcPr>
          <w:p w14:paraId="3B5D0DC4"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Counsellor delivered the program</w:t>
            </w:r>
          </w:p>
          <w:p w14:paraId="4FBAE7F5" w14:textId="7BE5E53A" w:rsidR="00803154"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identification if involved in program development or evaluation</w:t>
            </w:r>
          </w:p>
        </w:tc>
        <w:tc>
          <w:tcPr>
            <w:tcW w:w="1945" w:type="dxa"/>
          </w:tcPr>
          <w:p w14:paraId="66EC2E5D"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rates of participation</w:t>
            </w:r>
          </w:p>
          <w:p w14:paraId="0DBB8639" w14:textId="77777777" w:rsidR="002D3B60"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Poor tobacco abstinence outcomes</w:t>
            </w:r>
          </w:p>
          <w:p w14:paraId="50617A58" w14:textId="6E18E36A" w:rsidR="00803154" w:rsidRPr="001C4DDC" w:rsidRDefault="002D3B60" w:rsidP="002D3B6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alternative approaches to enhance the reach and improve the efficacy</w:t>
            </w:r>
          </w:p>
        </w:tc>
      </w:tr>
      <w:tr w:rsidR="00611AB8" w:rsidRPr="001C4DDC" w14:paraId="67824661" w14:textId="77777777" w:rsidTr="00011E2B">
        <w:trPr>
          <w:trHeight w:val="706"/>
        </w:trPr>
        <w:tc>
          <w:tcPr>
            <w:tcW w:w="973" w:type="dxa"/>
          </w:tcPr>
          <w:p w14:paraId="6CDEC5CC" w14:textId="77777777"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Public Health Agency of Canada,</w:t>
            </w:r>
          </w:p>
          <w:p w14:paraId="395720EA" w14:textId="77777777"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2012</w:t>
            </w:r>
          </w:p>
          <w:p w14:paraId="5E9689F2" w14:textId="77777777"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p>
          <w:p w14:paraId="04A16999" w14:textId="5036FA0E"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Evaluation of the Aboriginal Head Start in Urban and Northern Communities Program at the Public Health Agency of Canada</w:t>
            </w:r>
          </w:p>
        </w:tc>
        <w:tc>
          <w:tcPr>
            <w:tcW w:w="1111" w:type="dxa"/>
          </w:tcPr>
          <w:p w14:paraId="3F5CD6D8" w14:textId="3FB84904" w:rsidR="00611AB8" w:rsidRPr="001C4DDC" w:rsidRDefault="00611AB8" w:rsidP="002D3B60">
            <w:pPr>
              <w:spacing w:after="0" w:line="240" w:lineRule="auto"/>
              <w:rPr>
                <w:rFonts w:ascii="Times New Roman" w:hAnsi="Times New Roman" w:cs="Times New Roman"/>
                <w:sz w:val="20"/>
                <w:szCs w:val="20"/>
              </w:rPr>
            </w:pPr>
            <w:r>
              <w:rPr>
                <w:rFonts w:ascii="Times New Roman" w:hAnsi="Times New Roman" w:cs="Times New Roman"/>
                <w:sz w:val="20"/>
                <w:szCs w:val="20"/>
              </w:rPr>
              <w:t>No</w:t>
            </w:r>
          </w:p>
        </w:tc>
        <w:tc>
          <w:tcPr>
            <w:tcW w:w="894" w:type="dxa"/>
          </w:tcPr>
          <w:p w14:paraId="7CD679ED"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w:t>
            </w:r>
          </w:p>
          <w:p w14:paraId="53CD9C57" w14:textId="77777777" w:rsidR="00611AB8" w:rsidRPr="001C4DDC" w:rsidRDefault="00611AB8" w:rsidP="00611AB8">
            <w:pPr>
              <w:spacing w:after="0" w:line="240" w:lineRule="auto"/>
              <w:rPr>
                <w:rFonts w:ascii="Times New Roman" w:hAnsi="Times New Roman" w:cs="Times New Roman"/>
                <w:sz w:val="20"/>
                <w:szCs w:val="20"/>
              </w:rPr>
            </w:pPr>
          </w:p>
          <w:p w14:paraId="11F3942B"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preschool children and their families living off-reserve</w:t>
            </w:r>
          </w:p>
          <w:p w14:paraId="67AAE226" w14:textId="77777777" w:rsidR="00611AB8" w:rsidRPr="001C4DDC" w:rsidRDefault="00611AB8" w:rsidP="002D3B60">
            <w:pPr>
              <w:spacing w:after="0" w:line="240" w:lineRule="auto"/>
              <w:rPr>
                <w:rFonts w:ascii="Times New Roman" w:hAnsi="Times New Roman" w:cs="Times New Roman"/>
                <w:sz w:val="20"/>
                <w:szCs w:val="20"/>
              </w:rPr>
            </w:pPr>
          </w:p>
        </w:tc>
        <w:tc>
          <w:tcPr>
            <w:tcW w:w="1051" w:type="dxa"/>
          </w:tcPr>
          <w:p w14:paraId="64BEB875"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Evaluation</w:t>
            </w:r>
          </w:p>
          <w:p w14:paraId="03B7413E" w14:textId="77777777" w:rsidR="00611AB8" w:rsidRPr="001C4DDC" w:rsidRDefault="00611AB8" w:rsidP="00611AB8">
            <w:pPr>
              <w:spacing w:after="0" w:line="240" w:lineRule="auto"/>
              <w:rPr>
                <w:rFonts w:ascii="Times New Roman" w:hAnsi="Times New Roman" w:cs="Times New Roman"/>
                <w:sz w:val="20"/>
                <w:szCs w:val="20"/>
              </w:rPr>
            </w:pPr>
          </w:p>
          <w:p w14:paraId="21B2C929" w14:textId="284E87BF"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Reviewed literature, key internal documents, case studies, interviews, and focus groups</w:t>
            </w:r>
          </w:p>
        </w:tc>
        <w:tc>
          <w:tcPr>
            <w:tcW w:w="1359" w:type="dxa"/>
          </w:tcPr>
          <w:p w14:paraId="72F091D1"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Evaluate the relevance and performance of the program</w:t>
            </w:r>
          </w:p>
          <w:p w14:paraId="12170101"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333333"/>
                <w:sz w:val="20"/>
                <w:szCs w:val="20"/>
                <w:lang w:eastAsia="en-CA"/>
              </w:rPr>
              <w:t xml:space="preserve">- </w:t>
            </w:r>
            <w:r w:rsidRPr="001C4DDC">
              <w:rPr>
                <w:rFonts w:ascii="Times New Roman" w:hAnsi="Times New Roman" w:cs="Times New Roman"/>
                <w:sz w:val="20"/>
                <w:szCs w:val="20"/>
              </w:rPr>
              <w:t>Program aims to enhance the spiritual, emotional, physical and social well-being of Aboriginal children under 6 and their families</w:t>
            </w:r>
          </w:p>
          <w:p w14:paraId="62DBFF50" w14:textId="77777777" w:rsidR="00611AB8" w:rsidRPr="001C4DDC" w:rsidRDefault="00611AB8" w:rsidP="00803154">
            <w:pPr>
              <w:spacing w:after="0" w:line="240" w:lineRule="auto"/>
              <w:rPr>
                <w:rFonts w:ascii="Times New Roman" w:hAnsi="Times New Roman" w:cs="Times New Roman"/>
                <w:sz w:val="20"/>
                <w:szCs w:val="20"/>
              </w:rPr>
            </w:pPr>
          </w:p>
        </w:tc>
        <w:tc>
          <w:tcPr>
            <w:tcW w:w="1420" w:type="dxa"/>
          </w:tcPr>
          <w:p w14:paraId="5B6CEB37"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Centre-based preschool program for 3-5year old running 3-4 half days per week September to June</w:t>
            </w:r>
          </w:p>
          <w:p w14:paraId="7C888654"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Funded from PHAC</w:t>
            </w:r>
          </w:p>
          <w:p w14:paraId="2CDE7C9A" w14:textId="77777777" w:rsidR="00611AB8" w:rsidRPr="001C4DDC" w:rsidRDefault="00611AB8" w:rsidP="00803154">
            <w:pPr>
              <w:spacing w:after="0" w:line="240" w:lineRule="auto"/>
              <w:rPr>
                <w:rFonts w:ascii="Times New Roman" w:hAnsi="Times New Roman" w:cs="Times New Roman"/>
                <w:sz w:val="20"/>
                <w:szCs w:val="20"/>
              </w:rPr>
            </w:pPr>
          </w:p>
        </w:tc>
        <w:tc>
          <w:tcPr>
            <w:tcW w:w="1807" w:type="dxa"/>
          </w:tcPr>
          <w:p w14:paraId="298514FD"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program (spiritual, emotional, physical, social well-being)</w:t>
            </w:r>
          </w:p>
          <w:p w14:paraId="7182F90F" w14:textId="77777777" w:rsidR="00611AB8"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community organizations design and deliver program</w:t>
            </w:r>
          </w:p>
          <w:p w14:paraId="4899BBC5" w14:textId="77777777" w:rsidR="00611AB8" w:rsidRPr="001C4DDC" w:rsidRDefault="00611AB8" w:rsidP="00611AB8">
            <w:pPr>
              <w:spacing w:after="0" w:line="240" w:lineRule="auto"/>
              <w:rPr>
                <w:rFonts w:ascii="Times New Roman" w:eastAsia="Times New Roman" w:hAnsi="Times New Roman" w:cs="Times New Roman"/>
                <w:color w:val="000000"/>
                <w:sz w:val="20"/>
                <w:szCs w:val="20"/>
                <w:lang w:eastAsia="en-CA"/>
              </w:rPr>
            </w:pPr>
            <w:r>
              <w:rPr>
                <w:rFonts w:ascii="Times New Roman" w:eastAsia="Times New Roman" w:hAnsi="Times New Roman" w:cs="Times New Roman"/>
                <w:color w:val="000000"/>
                <w:sz w:val="20"/>
                <w:szCs w:val="20"/>
                <w:lang w:eastAsia="en-CA"/>
              </w:rPr>
              <w:t>-</w:t>
            </w:r>
            <w:r w:rsidRPr="001C4DDC">
              <w:rPr>
                <w:rFonts w:ascii="Times New Roman" w:eastAsia="Times New Roman" w:hAnsi="Times New Roman" w:cs="Times New Roman"/>
                <w:color w:val="000000"/>
                <w:sz w:val="20"/>
                <w:szCs w:val="20"/>
                <w:lang w:eastAsia="en-CA"/>
              </w:rPr>
              <w:t xml:space="preserve"> Community-based approach</w:t>
            </w:r>
          </w:p>
          <w:p w14:paraId="4CC55034"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Responsiveness to local needs</w:t>
            </w:r>
          </w:p>
          <w:p w14:paraId="48A2BA59"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Targets families and communities, not just children</w:t>
            </w:r>
          </w:p>
          <w:p w14:paraId="25D3D1E8"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Strong emphasis on parental involvement</w:t>
            </w:r>
          </w:p>
          <w:p w14:paraId="4A28887F"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Culture and language in program design and delivery </w:t>
            </w:r>
          </w:p>
          <w:p w14:paraId="10095A77"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from Aboriginal community</w:t>
            </w:r>
          </w:p>
          <w:p w14:paraId="51E0310A" w14:textId="69E338D8"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w:t>
            </w:r>
            <w:r w:rsidR="006631B0">
              <w:rPr>
                <w:rFonts w:ascii="Times New Roman" w:hAnsi="Times New Roman" w:cs="Times New Roman"/>
                <w:sz w:val="20"/>
                <w:szCs w:val="20"/>
              </w:rPr>
              <w:t>, design</w:t>
            </w:r>
            <w:r w:rsidRPr="001C4DDC">
              <w:rPr>
                <w:rFonts w:ascii="Times New Roman" w:hAnsi="Times New Roman" w:cs="Times New Roman"/>
                <w:sz w:val="20"/>
                <w:szCs w:val="20"/>
              </w:rPr>
              <w:t xml:space="preserve"> ownership and decision making </w:t>
            </w:r>
          </w:p>
          <w:p w14:paraId="20C6341C"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Stable staffing</w:t>
            </w:r>
          </w:p>
          <w:p w14:paraId="6EC9EA17"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Transportation</w:t>
            </w:r>
          </w:p>
          <w:p w14:paraId="53265EFA"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cost</w:t>
            </w:r>
          </w:p>
          <w:p w14:paraId="6E5EDFEE" w14:textId="6D0E168A"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standard curriculum</w:t>
            </w:r>
          </w:p>
        </w:tc>
        <w:tc>
          <w:tcPr>
            <w:tcW w:w="2084" w:type="dxa"/>
          </w:tcPr>
          <w:p w14:paraId="0BB2FA5B"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to reach more children</w:t>
            </w:r>
          </w:p>
          <w:p w14:paraId="6C3B19FF"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More collaboration with other federal depts, provinces and territories, stakeholders </w:t>
            </w:r>
          </w:p>
          <w:p w14:paraId="32613A88"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review of design, delivery, and governance structure</w:t>
            </w:r>
          </w:p>
          <w:p w14:paraId="570F46A7"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Staff turnover </w:t>
            </w:r>
          </w:p>
          <w:p w14:paraId="001646F2"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 partnerships</w:t>
            </w:r>
          </w:p>
          <w:p w14:paraId="71AC4FF5"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Some not at full capacity</w:t>
            </w:r>
          </w:p>
          <w:p w14:paraId="7A8463FC"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Explore contextual factors for success</w:t>
            </w:r>
          </w:p>
          <w:p w14:paraId="43FCBD72"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Funding levels</w:t>
            </w:r>
          </w:p>
          <w:p w14:paraId="51FCA4D7"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Limited hours of programming</w:t>
            </w:r>
          </w:p>
          <w:p w14:paraId="644CB18E"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Less reach to broader community, including Elders </w:t>
            </w:r>
          </w:p>
          <w:p w14:paraId="6D44928A" w14:textId="77777777" w:rsidR="00611AB8" w:rsidRPr="001C4DDC" w:rsidRDefault="00611AB8" w:rsidP="00611AB8">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Limited evaluation</w:t>
            </w:r>
          </w:p>
          <w:p w14:paraId="7AB69EEE" w14:textId="77777777" w:rsidR="00611AB8" w:rsidRPr="001C4DDC" w:rsidRDefault="00611AB8" w:rsidP="00611AB8">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Regional evaluations not standardized</w:t>
            </w:r>
          </w:p>
          <w:p w14:paraId="48C1B24F" w14:textId="77777777" w:rsidR="00611AB8" w:rsidRPr="001C4DDC" w:rsidRDefault="00611AB8" w:rsidP="002D3B60">
            <w:pPr>
              <w:spacing w:after="0" w:line="240" w:lineRule="auto"/>
              <w:rPr>
                <w:rFonts w:ascii="Times New Roman" w:hAnsi="Times New Roman" w:cs="Times New Roman"/>
                <w:sz w:val="20"/>
                <w:szCs w:val="20"/>
              </w:rPr>
            </w:pPr>
          </w:p>
        </w:tc>
        <w:tc>
          <w:tcPr>
            <w:tcW w:w="1945" w:type="dxa"/>
          </w:tcPr>
          <w:p w14:paraId="74454BA6"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Deliver the program </w:t>
            </w:r>
          </w:p>
          <w:p w14:paraId="21741C83"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Participated in evaluation</w:t>
            </w:r>
          </w:p>
          <w:p w14:paraId="7E769525"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Development of program, evaluation not stated </w:t>
            </w:r>
          </w:p>
          <w:p w14:paraId="49E25C7C" w14:textId="77777777" w:rsidR="00611AB8" w:rsidRPr="001C4DDC" w:rsidRDefault="00611AB8" w:rsidP="002D3B60">
            <w:pPr>
              <w:spacing w:after="0" w:line="240" w:lineRule="auto"/>
              <w:rPr>
                <w:rFonts w:ascii="Times New Roman" w:hAnsi="Times New Roman" w:cs="Times New Roman"/>
                <w:sz w:val="20"/>
                <w:szCs w:val="20"/>
              </w:rPr>
            </w:pPr>
          </w:p>
        </w:tc>
        <w:tc>
          <w:tcPr>
            <w:tcW w:w="1945" w:type="dxa"/>
          </w:tcPr>
          <w:p w14:paraId="0C51DB3C"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Program highly regarded by participants </w:t>
            </w:r>
          </w:p>
          <w:p w14:paraId="3B54570D"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Positive effect on school readiness, improved language, social, motor, academic skills</w:t>
            </w:r>
          </w:p>
          <w:p w14:paraId="2D9C67CA"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Improved cultural literacy, enhanced exposure to language, culture</w:t>
            </w:r>
          </w:p>
          <w:p w14:paraId="64467098"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Health promoting behaviours – access to physical activity, nutrition</w:t>
            </w:r>
          </w:p>
          <w:p w14:paraId="7D5A6A9B"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access to other health services</w:t>
            </w:r>
          </w:p>
          <w:p w14:paraId="10B8B206"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Evidence program sites have created a sense of community for children and families </w:t>
            </w:r>
          </w:p>
          <w:p w14:paraId="0C02EE72" w14:textId="77777777" w:rsidR="00611AB8" w:rsidRPr="001C4DDC" w:rsidRDefault="00611AB8" w:rsidP="002D3B60">
            <w:pPr>
              <w:spacing w:after="0" w:line="240" w:lineRule="auto"/>
              <w:rPr>
                <w:rFonts w:ascii="Times New Roman" w:hAnsi="Times New Roman" w:cs="Times New Roman"/>
                <w:sz w:val="20"/>
                <w:szCs w:val="20"/>
              </w:rPr>
            </w:pPr>
          </w:p>
        </w:tc>
      </w:tr>
      <w:tr w:rsidR="00611AB8" w:rsidRPr="001C4DDC" w14:paraId="3A2AFD6E" w14:textId="77777777" w:rsidTr="00011E2B">
        <w:trPr>
          <w:trHeight w:val="706"/>
        </w:trPr>
        <w:tc>
          <w:tcPr>
            <w:tcW w:w="973" w:type="dxa"/>
          </w:tcPr>
          <w:p w14:paraId="1EC4AF7D" w14:textId="77777777"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Richer et al., 2018</w:t>
            </w:r>
          </w:p>
          <w:p w14:paraId="7A8D0B19" w14:textId="77777777"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p>
          <w:p w14:paraId="30784041" w14:textId="0FEFC33C" w:rsidR="00611AB8" w:rsidRPr="001C4DDC" w:rsidRDefault="00611AB8" w:rsidP="00611AB8">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 xml:space="preserve">Supporting Indigenous families in the Cree territory: lessons from the A </w:t>
            </w:r>
            <w:proofErr w:type="spellStart"/>
            <w:r w:rsidRPr="001C4DDC">
              <w:rPr>
                <w:rFonts w:ascii="Times New Roman" w:hAnsi="Times New Roman" w:cs="Times New Roman"/>
                <w:i/>
                <w:iCs/>
                <w:sz w:val="20"/>
                <w:szCs w:val="20"/>
              </w:rPr>
              <w:t>Mashkupimatsit</w:t>
            </w:r>
            <w:proofErr w:type="spellEnd"/>
            <w:r w:rsidRPr="001C4DDC">
              <w:rPr>
                <w:rFonts w:ascii="Times New Roman" w:hAnsi="Times New Roman" w:cs="Times New Roman"/>
                <w:i/>
                <w:iCs/>
                <w:sz w:val="20"/>
                <w:szCs w:val="20"/>
              </w:rPr>
              <w:t xml:space="preserve"> Awash (AMA) initiative</w:t>
            </w:r>
          </w:p>
        </w:tc>
        <w:tc>
          <w:tcPr>
            <w:tcW w:w="1111" w:type="dxa"/>
          </w:tcPr>
          <w:p w14:paraId="50BBB46A" w14:textId="77777777" w:rsidR="00430605"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stated in bio</w:t>
            </w:r>
          </w:p>
          <w:p w14:paraId="108A7A38" w14:textId="50E733D1"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p>
          <w:p w14:paraId="2B7F7942" w14:textId="77777777" w:rsidR="00611AB8" w:rsidRPr="001C4DDC" w:rsidRDefault="00611AB8"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States “long experience working in field of Indigenous health”</w:t>
            </w:r>
          </w:p>
          <w:p w14:paraId="1045D5CF" w14:textId="77777777" w:rsidR="00611AB8" w:rsidRDefault="00611AB8" w:rsidP="002D3B60">
            <w:pPr>
              <w:spacing w:after="0" w:line="240" w:lineRule="auto"/>
              <w:rPr>
                <w:rFonts w:ascii="Times New Roman" w:hAnsi="Times New Roman" w:cs="Times New Roman"/>
                <w:sz w:val="20"/>
                <w:szCs w:val="20"/>
              </w:rPr>
            </w:pPr>
          </w:p>
        </w:tc>
        <w:tc>
          <w:tcPr>
            <w:tcW w:w="894" w:type="dxa"/>
          </w:tcPr>
          <w:p w14:paraId="3AD09EFB"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706FE423" w14:textId="77777777" w:rsidR="00430605" w:rsidRPr="001C4DDC" w:rsidRDefault="00430605" w:rsidP="00430605">
            <w:pPr>
              <w:spacing w:after="0" w:line="240" w:lineRule="auto"/>
              <w:rPr>
                <w:rFonts w:ascii="Times New Roman" w:hAnsi="Times New Roman" w:cs="Times New Roman"/>
                <w:sz w:val="20"/>
                <w:szCs w:val="20"/>
              </w:rPr>
            </w:pPr>
          </w:p>
          <w:p w14:paraId="0F901492"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QUE</w:t>
            </w:r>
          </w:p>
          <w:p w14:paraId="622811A8" w14:textId="77777777" w:rsidR="00611AB8" w:rsidRPr="001C4DDC" w:rsidRDefault="00611AB8" w:rsidP="00611AB8">
            <w:pPr>
              <w:spacing w:after="0" w:line="240" w:lineRule="auto"/>
              <w:rPr>
                <w:rFonts w:ascii="Times New Roman" w:hAnsi="Times New Roman" w:cs="Times New Roman"/>
                <w:sz w:val="20"/>
                <w:szCs w:val="20"/>
              </w:rPr>
            </w:pPr>
          </w:p>
        </w:tc>
        <w:tc>
          <w:tcPr>
            <w:tcW w:w="1051" w:type="dxa"/>
          </w:tcPr>
          <w:p w14:paraId="5B2A264D"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Discussion Paper</w:t>
            </w:r>
          </w:p>
          <w:p w14:paraId="7B0C3987" w14:textId="77777777" w:rsidR="00430605" w:rsidRPr="001C4DDC" w:rsidRDefault="00430605" w:rsidP="00430605">
            <w:pPr>
              <w:spacing w:after="0" w:line="240" w:lineRule="auto"/>
              <w:rPr>
                <w:rFonts w:ascii="Times New Roman" w:hAnsi="Times New Roman" w:cs="Times New Roman"/>
                <w:sz w:val="20"/>
                <w:szCs w:val="20"/>
              </w:rPr>
            </w:pPr>
          </w:p>
          <w:p w14:paraId="025E937D" w14:textId="77777777" w:rsidR="00430605"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Qual</w:t>
            </w:r>
          </w:p>
          <w:p w14:paraId="1F07DCEB" w14:textId="37ACFC7A"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Evaluation</w:t>
            </w:r>
          </w:p>
          <w:p w14:paraId="0BB2D401" w14:textId="77777777" w:rsidR="00430605" w:rsidRPr="001C4DDC" w:rsidRDefault="00430605" w:rsidP="00430605">
            <w:pPr>
              <w:spacing w:after="0" w:line="240" w:lineRule="auto"/>
              <w:rPr>
                <w:rFonts w:ascii="Times New Roman" w:hAnsi="Times New Roman" w:cs="Times New Roman"/>
                <w:sz w:val="20"/>
                <w:szCs w:val="20"/>
              </w:rPr>
            </w:pPr>
          </w:p>
          <w:p w14:paraId="667BD96B"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Interviews </w:t>
            </w:r>
          </w:p>
          <w:p w14:paraId="3850BA69"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n=44</w:t>
            </w:r>
          </w:p>
          <w:p w14:paraId="0C0C0E23"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Group discussions </w:t>
            </w:r>
          </w:p>
          <w:p w14:paraId="45870CD6"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n=2</w:t>
            </w:r>
          </w:p>
          <w:p w14:paraId="363A415C" w14:textId="77777777" w:rsidR="00611AB8" w:rsidRPr="001C4DDC" w:rsidRDefault="00611AB8" w:rsidP="00611AB8">
            <w:pPr>
              <w:spacing w:after="0" w:line="240" w:lineRule="auto"/>
              <w:rPr>
                <w:rFonts w:ascii="Times New Roman" w:hAnsi="Times New Roman" w:cs="Times New Roman"/>
                <w:sz w:val="20"/>
                <w:szCs w:val="20"/>
              </w:rPr>
            </w:pPr>
          </w:p>
        </w:tc>
        <w:tc>
          <w:tcPr>
            <w:tcW w:w="1359" w:type="dxa"/>
          </w:tcPr>
          <w:p w14:paraId="58D6D9BB"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enhance the health and well-being of pregnant mothers, young children and their families</w:t>
            </w:r>
          </w:p>
          <w:p w14:paraId="73EA2C67" w14:textId="456BCA94" w:rsidR="00611AB8" w:rsidRPr="001C4DDC" w:rsidRDefault="00430605" w:rsidP="00430605">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Describe the adaptation of the program to an Indigenous context and program implementation challenges</w:t>
            </w:r>
          </w:p>
        </w:tc>
        <w:tc>
          <w:tcPr>
            <w:tcW w:w="1420" w:type="dxa"/>
          </w:tcPr>
          <w:p w14:paraId="79B65E48" w14:textId="3BC23937" w:rsidR="00611AB8" w:rsidRPr="001C4DDC" w:rsidRDefault="00430605"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Inter-disciplinary care and follow up by Indigenous female FSWs</w:t>
            </w:r>
          </w:p>
        </w:tc>
        <w:tc>
          <w:tcPr>
            <w:tcW w:w="1807" w:type="dxa"/>
          </w:tcPr>
          <w:p w14:paraId="091A9B27"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 Indigenous workers to ensure programs are culturally safe</w:t>
            </w:r>
          </w:p>
          <w:p w14:paraId="1F2A70E3"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adapted training</w:t>
            </w:r>
          </w:p>
          <w:p w14:paraId="3A3967B7"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Ongoing support provided to FSWs </w:t>
            </w:r>
          </w:p>
          <w:p w14:paraId="474CBA9C"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Family centered</w:t>
            </w:r>
          </w:p>
          <w:p w14:paraId="659FD86C"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Responds to families’ unique needs</w:t>
            </w:r>
          </w:p>
          <w:p w14:paraId="403E9AB3"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Continuity of Care and integration of services</w:t>
            </w:r>
          </w:p>
          <w:p w14:paraId="3CC19B58"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Community-driven - Aimed at living conditions &amp; healthy, safe child development</w:t>
            </w:r>
          </w:p>
          <w:p w14:paraId="6A716265"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Relationship, trust</w:t>
            </w:r>
          </w:p>
          <w:p w14:paraId="1AD8BE52"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times, meeting places</w:t>
            </w:r>
          </w:p>
          <w:p w14:paraId="080A0C69"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Universal service to avoid stigmatization</w:t>
            </w:r>
          </w:p>
          <w:p w14:paraId="048AC99A"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Voluntary program</w:t>
            </w:r>
          </w:p>
          <w:p w14:paraId="644BDB87" w14:textId="5F101550" w:rsidR="00611AB8" w:rsidRPr="001C4DDC" w:rsidRDefault="00430605" w:rsidP="00611AB8">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High collaboration among teams</w:t>
            </w:r>
          </w:p>
        </w:tc>
        <w:tc>
          <w:tcPr>
            <w:tcW w:w="2084" w:type="dxa"/>
          </w:tcPr>
          <w:p w14:paraId="4D86B2F4"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integration of traditional practices, required Elder support</w:t>
            </w:r>
          </w:p>
          <w:p w14:paraId="438C1BE6"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support of FSWs needed, felt unqualified.</w:t>
            </w:r>
          </w:p>
          <w:p w14:paraId="7117178D"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FSWs felt challenged to complete visits</w:t>
            </w:r>
          </w:p>
          <w:p w14:paraId="1DEF63A0"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Overcrowded, lack of privacy, dysfunctional homes</w:t>
            </w:r>
          </w:p>
          <w:p w14:paraId="03CDBE15"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Fear to do visits</w:t>
            </w:r>
          </w:p>
          <w:p w14:paraId="0701CDA6"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Training too theoretical</w:t>
            </w:r>
          </w:p>
          <w:p w14:paraId="6B3B1E9C"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FSWs feeling isolated, not considered equal team members, team conflict</w:t>
            </w:r>
          </w:p>
          <w:p w14:paraId="5612478C"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Burnout and added stress of responsibilities of work and community</w:t>
            </w:r>
          </w:p>
          <w:p w14:paraId="4D31AF1F" w14:textId="164FAFE3" w:rsidR="00611AB8" w:rsidRPr="001C4DDC" w:rsidRDefault="00430605" w:rsidP="00430605">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Communication issues with non-Cree</w:t>
            </w:r>
          </w:p>
        </w:tc>
        <w:tc>
          <w:tcPr>
            <w:tcW w:w="1945" w:type="dxa"/>
          </w:tcPr>
          <w:p w14:paraId="19372945"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FSWs deliver the program</w:t>
            </w:r>
          </w:p>
          <w:p w14:paraId="743709B0"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Health care workers were consulted re: program development, participated in evaluation </w:t>
            </w:r>
          </w:p>
          <w:p w14:paraId="7E7BAC08"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commentary on evaluation design  </w:t>
            </w:r>
          </w:p>
          <w:p w14:paraId="06181361" w14:textId="77777777" w:rsidR="00611AB8" w:rsidRPr="001C4DDC" w:rsidRDefault="00611AB8" w:rsidP="00611AB8">
            <w:pPr>
              <w:spacing w:after="0" w:line="240" w:lineRule="auto"/>
              <w:rPr>
                <w:rFonts w:ascii="Times New Roman" w:hAnsi="Times New Roman" w:cs="Times New Roman"/>
                <w:sz w:val="20"/>
                <w:szCs w:val="20"/>
              </w:rPr>
            </w:pPr>
          </w:p>
        </w:tc>
        <w:tc>
          <w:tcPr>
            <w:tcW w:w="1945" w:type="dxa"/>
          </w:tcPr>
          <w:p w14:paraId="34453A0A"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component did not take place to extent expected</w:t>
            </w:r>
          </w:p>
          <w:p w14:paraId="5ED06507" w14:textId="77777777" w:rsidR="00430605" w:rsidRPr="001C4DDC" w:rsidRDefault="00430605"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specific client outcomes identified from evaluation  </w:t>
            </w:r>
          </w:p>
          <w:p w14:paraId="64AC1EEB" w14:textId="77777777" w:rsidR="00611AB8" w:rsidRPr="001C4DDC" w:rsidRDefault="00611AB8" w:rsidP="00611AB8">
            <w:pPr>
              <w:spacing w:after="0" w:line="240" w:lineRule="auto"/>
              <w:rPr>
                <w:rFonts w:ascii="Times New Roman" w:hAnsi="Times New Roman" w:cs="Times New Roman"/>
                <w:sz w:val="20"/>
                <w:szCs w:val="20"/>
              </w:rPr>
            </w:pPr>
          </w:p>
        </w:tc>
      </w:tr>
      <w:tr w:rsidR="006631B0" w:rsidRPr="001C4DDC" w14:paraId="2577856B" w14:textId="77777777" w:rsidTr="00011E2B">
        <w:trPr>
          <w:trHeight w:val="706"/>
        </w:trPr>
        <w:tc>
          <w:tcPr>
            <w:tcW w:w="973" w:type="dxa"/>
          </w:tcPr>
          <w:p w14:paraId="618AF2A7" w14:textId="06DE4E88" w:rsidR="00C22922" w:rsidRPr="001C4DDC" w:rsidRDefault="00C22922" w:rsidP="00C22922">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Schwartz2015</w:t>
            </w:r>
          </w:p>
          <w:p w14:paraId="2A8BCD5B" w14:textId="77777777" w:rsidR="00C22922" w:rsidRPr="001C4DDC" w:rsidRDefault="00C22922" w:rsidP="00C22922">
            <w:pPr>
              <w:autoSpaceDE w:val="0"/>
              <w:autoSpaceDN w:val="0"/>
              <w:adjustRightInd w:val="0"/>
              <w:spacing w:after="0" w:line="240" w:lineRule="auto"/>
              <w:rPr>
                <w:rFonts w:ascii="Times New Roman" w:hAnsi="Times New Roman" w:cs="Times New Roman"/>
                <w:sz w:val="20"/>
                <w:szCs w:val="20"/>
              </w:rPr>
            </w:pPr>
          </w:p>
          <w:p w14:paraId="5051E9FC" w14:textId="427F3A42" w:rsidR="00C22922" w:rsidRPr="001C4DDC" w:rsidRDefault="00C22922" w:rsidP="00C22922">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lastRenderedPageBreak/>
              <w:t>Promising practices in First Nations and Aboriginal Maternal and child health programs: community perspectives on what works</w:t>
            </w:r>
          </w:p>
          <w:p w14:paraId="1C693686" w14:textId="77777777" w:rsidR="006631B0" w:rsidRPr="001C4DDC" w:rsidRDefault="006631B0" w:rsidP="00611AB8">
            <w:pPr>
              <w:autoSpaceDE w:val="0"/>
              <w:autoSpaceDN w:val="0"/>
              <w:adjustRightInd w:val="0"/>
              <w:spacing w:after="0" w:line="240" w:lineRule="auto"/>
              <w:rPr>
                <w:rFonts w:ascii="Times New Roman" w:hAnsi="Times New Roman" w:cs="Times New Roman"/>
                <w:sz w:val="20"/>
                <w:szCs w:val="20"/>
              </w:rPr>
            </w:pPr>
          </w:p>
        </w:tc>
        <w:tc>
          <w:tcPr>
            <w:tcW w:w="1111" w:type="dxa"/>
          </w:tcPr>
          <w:p w14:paraId="572EC897" w14:textId="1977723A" w:rsidR="00C22922"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Yes</w:t>
            </w:r>
          </w:p>
          <w:p w14:paraId="1665E51A" w14:textId="77777777" w:rsidR="00C22922" w:rsidRPr="001C4DDC" w:rsidRDefault="00C22922" w:rsidP="00C22922">
            <w:pPr>
              <w:spacing w:after="0" w:line="240" w:lineRule="auto"/>
              <w:rPr>
                <w:rFonts w:ascii="Times New Roman" w:hAnsi="Times New Roman" w:cs="Times New Roman"/>
                <w:sz w:val="20"/>
                <w:szCs w:val="20"/>
              </w:rPr>
            </w:pPr>
          </w:p>
          <w:p w14:paraId="38D2338E"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Métis</w:t>
            </w:r>
          </w:p>
          <w:p w14:paraId="0B5D81CF" w14:textId="77777777" w:rsidR="006631B0" w:rsidRPr="001C4DDC" w:rsidRDefault="006631B0" w:rsidP="00611AB8">
            <w:pPr>
              <w:spacing w:after="0" w:line="240" w:lineRule="auto"/>
              <w:rPr>
                <w:rFonts w:ascii="Times New Roman" w:hAnsi="Times New Roman" w:cs="Times New Roman"/>
                <w:sz w:val="20"/>
                <w:szCs w:val="20"/>
              </w:rPr>
            </w:pPr>
          </w:p>
        </w:tc>
        <w:tc>
          <w:tcPr>
            <w:tcW w:w="894" w:type="dxa"/>
          </w:tcPr>
          <w:p w14:paraId="29B7E269"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w:t>
            </w:r>
          </w:p>
          <w:p w14:paraId="0E75A4E6" w14:textId="77777777" w:rsidR="00C22922" w:rsidRPr="001C4DDC" w:rsidRDefault="00C22922" w:rsidP="00C22922">
            <w:pPr>
              <w:spacing w:after="0" w:line="240" w:lineRule="auto"/>
              <w:rPr>
                <w:rFonts w:ascii="Times New Roman" w:hAnsi="Times New Roman" w:cs="Times New Roman"/>
                <w:sz w:val="20"/>
                <w:szCs w:val="20"/>
              </w:rPr>
            </w:pPr>
          </w:p>
          <w:p w14:paraId="5243BB5C"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B.C. </w:t>
            </w:r>
          </w:p>
          <w:p w14:paraId="0B778DEB" w14:textId="77777777" w:rsidR="00C22922" w:rsidRPr="001C4DDC" w:rsidRDefault="00C22922" w:rsidP="00C22922">
            <w:pPr>
              <w:spacing w:after="0" w:line="240" w:lineRule="auto"/>
              <w:rPr>
                <w:rFonts w:ascii="Times New Roman" w:hAnsi="Times New Roman" w:cs="Times New Roman"/>
                <w:sz w:val="20"/>
                <w:szCs w:val="20"/>
              </w:rPr>
            </w:pPr>
          </w:p>
          <w:p w14:paraId="048C2D84"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First Nations women and families </w:t>
            </w:r>
          </w:p>
          <w:p w14:paraId="1D498E7C" w14:textId="77777777" w:rsidR="006631B0" w:rsidRPr="001C4DDC" w:rsidRDefault="006631B0" w:rsidP="00430605">
            <w:pPr>
              <w:spacing w:after="0" w:line="240" w:lineRule="auto"/>
              <w:rPr>
                <w:rFonts w:ascii="Times New Roman" w:hAnsi="Times New Roman" w:cs="Times New Roman"/>
                <w:sz w:val="20"/>
                <w:szCs w:val="20"/>
              </w:rPr>
            </w:pPr>
          </w:p>
        </w:tc>
        <w:tc>
          <w:tcPr>
            <w:tcW w:w="1051" w:type="dxa"/>
          </w:tcPr>
          <w:p w14:paraId="1350EB22" w14:textId="4861AA3A"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Qual</w:t>
            </w:r>
          </w:p>
          <w:p w14:paraId="225943B5" w14:textId="77777777" w:rsidR="00C22922" w:rsidRPr="001C4DDC" w:rsidRDefault="00C22922" w:rsidP="00C22922">
            <w:pPr>
              <w:spacing w:after="0" w:line="240" w:lineRule="auto"/>
              <w:rPr>
                <w:rFonts w:ascii="Times New Roman" w:hAnsi="Times New Roman" w:cs="Times New Roman"/>
                <w:sz w:val="20"/>
                <w:szCs w:val="20"/>
              </w:rPr>
            </w:pPr>
          </w:p>
          <w:p w14:paraId="55872DC0"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Interview and group </w:t>
            </w:r>
            <w:r w:rsidRPr="001C4DDC">
              <w:rPr>
                <w:rFonts w:ascii="Times New Roman" w:hAnsi="Times New Roman" w:cs="Times New Roman"/>
                <w:sz w:val="20"/>
                <w:szCs w:val="20"/>
              </w:rPr>
              <w:lastRenderedPageBreak/>
              <w:t>discussions</w:t>
            </w:r>
          </w:p>
          <w:p w14:paraId="3DF30507" w14:textId="77777777" w:rsidR="00C22922" w:rsidRPr="001C4DDC" w:rsidRDefault="00C22922" w:rsidP="00C22922">
            <w:pPr>
              <w:spacing w:after="0" w:line="240" w:lineRule="auto"/>
              <w:rPr>
                <w:rFonts w:ascii="Times New Roman" w:hAnsi="Times New Roman" w:cs="Times New Roman"/>
                <w:sz w:val="20"/>
                <w:szCs w:val="20"/>
              </w:rPr>
            </w:pPr>
          </w:p>
          <w:p w14:paraId="29EBEBF0" w14:textId="2F14B510" w:rsidR="006631B0"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Health directors, maternal child program coordinators from First Nations communities, health authority, gov’t staff responsible for B.C. maternal child health</w:t>
            </w:r>
          </w:p>
        </w:tc>
        <w:tc>
          <w:tcPr>
            <w:tcW w:w="1359" w:type="dxa"/>
          </w:tcPr>
          <w:p w14:paraId="5AC71533" w14:textId="7E85B5EA" w:rsidR="006631B0" w:rsidRPr="001C4DDC" w:rsidRDefault="00C22922" w:rsidP="0043060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To provide advice and recommendations in BC</w:t>
            </w:r>
            <w:r w:rsidRPr="001C4DDC">
              <w:rPr>
                <w:rFonts w:ascii="Times New Roman" w:eastAsia="Times New Roman" w:hAnsi="Times New Roman" w:cs="Times New Roman"/>
                <w:color w:val="000000"/>
                <w:sz w:val="9"/>
                <w:szCs w:val="9"/>
                <w:lang w:eastAsia="en-CA"/>
              </w:rPr>
              <w:t xml:space="preserve"> </w:t>
            </w:r>
            <w:r w:rsidRPr="001C4DDC">
              <w:rPr>
                <w:rFonts w:ascii="Times New Roman" w:eastAsia="Times New Roman" w:hAnsi="Times New Roman" w:cs="Times New Roman"/>
                <w:color w:val="000000"/>
                <w:sz w:val="20"/>
                <w:szCs w:val="20"/>
                <w:lang w:eastAsia="en-CA"/>
              </w:rPr>
              <w:lastRenderedPageBreak/>
              <w:t xml:space="preserve">Tripartite First Nations and Aboriginal Maternal and Child Health Strategy Table of what works, what does not, and areas for improvement  </w:t>
            </w:r>
          </w:p>
        </w:tc>
        <w:tc>
          <w:tcPr>
            <w:tcW w:w="1420" w:type="dxa"/>
          </w:tcPr>
          <w:p w14:paraId="22853C84" w14:textId="2FEBB62D" w:rsidR="006631B0" w:rsidRPr="001C4DDC" w:rsidRDefault="00C22922" w:rsidP="00611AB8">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No specific program described</w:t>
            </w:r>
          </w:p>
        </w:tc>
        <w:tc>
          <w:tcPr>
            <w:tcW w:w="1807" w:type="dxa"/>
          </w:tcPr>
          <w:p w14:paraId="416B5CC9"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w:t>
            </w:r>
          </w:p>
          <w:p w14:paraId="20B12800" w14:textId="221F167F"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flexible</w:t>
            </w:r>
            <w:r>
              <w:rPr>
                <w:rFonts w:ascii="Times New Roman" w:hAnsi="Times New Roman" w:cs="Times New Roman"/>
                <w:sz w:val="20"/>
                <w:szCs w:val="20"/>
              </w:rPr>
              <w:t>,</w:t>
            </w:r>
            <w:r w:rsidRPr="001C4DDC">
              <w:rPr>
                <w:rFonts w:ascii="Times New Roman" w:hAnsi="Times New Roman" w:cs="Times New Roman"/>
                <w:sz w:val="20"/>
                <w:szCs w:val="20"/>
              </w:rPr>
              <w:t xml:space="preserve"> </w:t>
            </w:r>
            <w:r>
              <w:rPr>
                <w:rFonts w:ascii="Times New Roman" w:hAnsi="Times New Roman" w:cs="Times New Roman"/>
                <w:sz w:val="20"/>
                <w:szCs w:val="20"/>
              </w:rPr>
              <w:t>c</w:t>
            </w:r>
            <w:r w:rsidRPr="001C4DDC">
              <w:rPr>
                <w:rFonts w:ascii="Times New Roman" w:hAnsi="Times New Roman" w:cs="Times New Roman"/>
                <w:sz w:val="20"/>
                <w:szCs w:val="20"/>
              </w:rPr>
              <w:t xml:space="preserve">ulturally grounded </w:t>
            </w:r>
            <w:r w:rsidRPr="001C4DDC">
              <w:rPr>
                <w:rFonts w:ascii="Times New Roman" w:hAnsi="Times New Roman" w:cs="Times New Roman"/>
                <w:sz w:val="20"/>
                <w:szCs w:val="20"/>
              </w:rPr>
              <w:lastRenderedPageBreak/>
              <w:t>approaches and safe</w:t>
            </w:r>
          </w:p>
          <w:p w14:paraId="47583D59"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Community-specific</w:t>
            </w:r>
          </w:p>
          <w:p w14:paraId="1F3665C3"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Should be universally available</w:t>
            </w:r>
          </w:p>
          <w:p w14:paraId="04EAA8EF"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Woman and family centered approac</w:t>
            </w:r>
            <w:r>
              <w:rPr>
                <w:rFonts w:ascii="Times New Roman" w:hAnsi="Times New Roman" w:cs="Times New Roman"/>
                <w:sz w:val="20"/>
                <w:szCs w:val="20"/>
              </w:rPr>
              <w:t>h</w:t>
            </w:r>
          </w:p>
          <w:p w14:paraId="395F8A0E"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Strengths-based</w:t>
            </w:r>
          </w:p>
          <w:p w14:paraId="213FFB87"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Meet families where they are at</w:t>
            </w:r>
          </w:p>
          <w:p w14:paraId="2EA1259D"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Includes extended family (i.e., fathers) </w:t>
            </w:r>
          </w:p>
          <w:p w14:paraId="772CBB05"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High functioning, collaborative teams</w:t>
            </w:r>
          </w:p>
          <w:p w14:paraId="0A0F977F"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Including Elders, traditional healers</w:t>
            </w:r>
          </w:p>
          <w:p w14:paraId="13338D2D"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Consider formal and experiential knowledge </w:t>
            </w:r>
          </w:p>
          <w:p w14:paraId="3BBBA701"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Trauma informed</w:t>
            </w:r>
          </w:p>
          <w:p w14:paraId="290298EC"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Opportunities for parents to make new friendships</w:t>
            </w:r>
          </w:p>
          <w:p w14:paraId="63B15B1E"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leadership</w:t>
            </w:r>
          </w:p>
          <w:p w14:paraId="26016F62"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Right staff</w:t>
            </w:r>
          </w:p>
          <w:p w14:paraId="201AC225"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Friendliness and hospitality </w:t>
            </w:r>
          </w:p>
          <w:p w14:paraId="6C6F5883" w14:textId="3D96BA1E" w:rsidR="006631B0"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-Evaluation measures important to the community</w:t>
            </w:r>
          </w:p>
        </w:tc>
        <w:tc>
          <w:tcPr>
            <w:tcW w:w="2084" w:type="dxa"/>
          </w:tcPr>
          <w:p w14:paraId="60A07BD0"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Evaluation that is focused on a list of activities and outputs</w:t>
            </w:r>
          </w:p>
          <w:p w14:paraId="07BAD227"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Pathologizing</w:t>
            </w:r>
          </w:p>
          <w:p w14:paraId="251CD1C0"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Working in silos</w:t>
            </w:r>
          </w:p>
          <w:p w14:paraId="5DA77356"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access to specialists</w:t>
            </w:r>
          </w:p>
          <w:p w14:paraId="7C009A1B"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Privacy, safety concerns in home visits</w:t>
            </w:r>
          </w:p>
          <w:p w14:paraId="3E250548" w14:textId="77777777" w:rsidR="00C22922" w:rsidRPr="001C4DDC" w:rsidRDefault="00C22922" w:rsidP="00C22922">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xml:space="preserve">- </w:t>
            </w:r>
            <w:r w:rsidRPr="001C4DDC">
              <w:rPr>
                <w:rFonts w:ascii="Times New Roman" w:eastAsia="Times New Roman" w:hAnsi="Times New Roman" w:cs="Times New Roman"/>
                <w:color w:val="000000"/>
                <w:sz w:val="20"/>
                <w:szCs w:val="20"/>
                <w:lang w:eastAsia="en-CA"/>
              </w:rPr>
              <w:t>Lack of evaluations</w:t>
            </w:r>
          </w:p>
          <w:p w14:paraId="2D485E38"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Lack of flexibility - Lack of coordination</w:t>
            </w:r>
          </w:p>
          <w:p w14:paraId="4C5353A0"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Funding and service inequities</w:t>
            </w:r>
          </w:p>
          <w:p w14:paraId="33BBED54"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 investment in programs</w:t>
            </w:r>
          </w:p>
          <w:p w14:paraId="4B8C7EF0"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Provide training and support</w:t>
            </w:r>
          </w:p>
          <w:p w14:paraId="67EEABB4"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Allow communities flexibility</w:t>
            </w:r>
          </w:p>
          <w:p w14:paraId="4A3E1585"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Collaborate </w:t>
            </w:r>
          </w:p>
          <w:p w14:paraId="06A37B26" w14:textId="77777777" w:rsidR="006631B0" w:rsidRPr="001C4DDC" w:rsidRDefault="006631B0" w:rsidP="00430605">
            <w:pPr>
              <w:spacing w:after="0" w:line="240" w:lineRule="auto"/>
              <w:rPr>
                <w:rFonts w:ascii="Times New Roman" w:hAnsi="Times New Roman" w:cs="Times New Roman"/>
                <w:sz w:val="20"/>
                <w:szCs w:val="20"/>
              </w:rPr>
            </w:pPr>
          </w:p>
        </w:tc>
        <w:tc>
          <w:tcPr>
            <w:tcW w:w="1945" w:type="dxa"/>
          </w:tcPr>
          <w:p w14:paraId="69D7A28F"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-Program delivery, participation in evaluation</w:t>
            </w:r>
          </w:p>
          <w:p w14:paraId="48B82776" w14:textId="77777777" w:rsidR="006631B0" w:rsidRPr="001C4DDC" w:rsidRDefault="006631B0" w:rsidP="00430605">
            <w:pPr>
              <w:spacing w:after="0" w:line="240" w:lineRule="auto"/>
              <w:rPr>
                <w:rFonts w:ascii="Times New Roman" w:hAnsi="Times New Roman" w:cs="Times New Roman"/>
                <w:sz w:val="20"/>
                <w:szCs w:val="20"/>
              </w:rPr>
            </w:pPr>
          </w:p>
        </w:tc>
        <w:tc>
          <w:tcPr>
            <w:tcW w:w="1945" w:type="dxa"/>
          </w:tcPr>
          <w:p w14:paraId="3EF1E350" w14:textId="77777777" w:rsidR="00C22922" w:rsidRPr="001C4DDC" w:rsidRDefault="00C22922" w:rsidP="00C22922">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Specific outcomes not reported</w:t>
            </w:r>
          </w:p>
          <w:p w14:paraId="60AA4356"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xml:space="preserve">- Suggested outcomes include </w:t>
            </w:r>
            <w:r w:rsidRPr="001C4DDC">
              <w:rPr>
                <w:rFonts w:ascii="Times New Roman" w:eastAsia="Times New Roman" w:hAnsi="Times New Roman" w:cs="Times New Roman"/>
                <w:color w:val="000000"/>
                <w:sz w:val="20"/>
                <w:szCs w:val="20"/>
                <w:lang w:eastAsia="en-CA"/>
              </w:rPr>
              <w:lastRenderedPageBreak/>
              <w:t>births, children in care, breastfeeding, happiness</w:t>
            </w:r>
          </w:p>
          <w:p w14:paraId="7EE61AD2" w14:textId="77777777" w:rsidR="00C22922" w:rsidRPr="001C4DDC" w:rsidRDefault="00C22922"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Reported what worked, what didn’t </w:t>
            </w:r>
          </w:p>
          <w:p w14:paraId="5BCEBEB8" w14:textId="77777777" w:rsidR="006631B0" w:rsidRPr="001C4DDC" w:rsidRDefault="006631B0" w:rsidP="00430605">
            <w:pPr>
              <w:spacing w:after="0" w:line="240" w:lineRule="auto"/>
              <w:rPr>
                <w:rFonts w:ascii="Times New Roman" w:hAnsi="Times New Roman" w:cs="Times New Roman"/>
                <w:sz w:val="20"/>
                <w:szCs w:val="20"/>
              </w:rPr>
            </w:pPr>
          </w:p>
        </w:tc>
      </w:tr>
      <w:tr w:rsidR="00C22922" w:rsidRPr="001C4DDC" w14:paraId="62857513" w14:textId="77777777" w:rsidTr="00011E2B">
        <w:trPr>
          <w:trHeight w:val="706"/>
        </w:trPr>
        <w:tc>
          <w:tcPr>
            <w:tcW w:w="973" w:type="dxa"/>
          </w:tcPr>
          <w:p w14:paraId="16E8A00E" w14:textId="77777777" w:rsidR="00BC55BC" w:rsidRPr="001C4DDC" w:rsidRDefault="00BC55BC" w:rsidP="00BC55BC">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Sivak et al., 2008 </w:t>
            </w:r>
          </w:p>
          <w:p w14:paraId="755106A2" w14:textId="77777777" w:rsidR="00BC55BC" w:rsidRPr="001C4DDC" w:rsidRDefault="00BC55BC" w:rsidP="00BC55BC">
            <w:pPr>
              <w:autoSpaceDE w:val="0"/>
              <w:autoSpaceDN w:val="0"/>
              <w:adjustRightInd w:val="0"/>
              <w:spacing w:after="0" w:line="240" w:lineRule="auto"/>
              <w:rPr>
                <w:rFonts w:ascii="Times New Roman" w:hAnsi="Times New Roman" w:cs="Times New Roman"/>
                <w:sz w:val="20"/>
                <w:szCs w:val="20"/>
              </w:rPr>
            </w:pPr>
          </w:p>
          <w:p w14:paraId="67D75224" w14:textId="1065A0BD" w:rsidR="00C22922" w:rsidRPr="00CF369B" w:rsidRDefault="00BC55BC" w:rsidP="00BC55BC">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A pilot exploration of a family home visiting program for families of Aboriginal and Torres </w:t>
            </w:r>
            <w:proofErr w:type="spellStart"/>
            <w:r w:rsidRPr="001C4DDC">
              <w:rPr>
                <w:rFonts w:ascii="Times New Roman" w:hAnsi="Times New Roman" w:cs="Times New Roman"/>
                <w:i/>
                <w:iCs/>
                <w:sz w:val="20"/>
                <w:szCs w:val="20"/>
              </w:rPr>
              <w:t>Straight</w:t>
            </w:r>
            <w:proofErr w:type="spellEnd"/>
            <w:r w:rsidRPr="001C4DDC">
              <w:rPr>
                <w:rFonts w:ascii="Times New Roman" w:hAnsi="Times New Roman" w:cs="Times New Roman"/>
                <w:i/>
                <w:iCs/>
                <w:sz w:val="20"/>
                <w:szCs w:val="20"/>
              </w:rPr>
              <w:t xml:space="preserve"> Islander Children  </w:t>
            </w:r>
          </w:p>
        </w:tc>
        <w:tc>
          <w:tcPr>
            <w:tcW w:w="1111" w:type="dxa"/>
          </w:tcPr>
          <w:p w14:paraId="4A7729F6" w14:textId="653606CC" w:rsidR="00C22922" w:rsidRPr="001C4DDC" w:rsidRDefault="00BC55BC" w:rsidP="00C22922">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stated in bio</w:t>
            </w:r>
          </w:p>
        </w:tc>
        <w:tc>
          <w:tcPr>
            <w:tcW w:w="894" w:type="dxa"/>
          </w:tcPr>
          <w:p w14:paraId="56BB4959"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69F9CDF8" w14:textId="77777777" w:rsidR="00BC55BC" w:rsidRPr="001C4DDC" w:rsidRDefault="00BC55BC" w:rsidP="00BC55BC">
            <w:pPr>
              <w:spacing w:after="0" w:line="240" w:lineRule="auto"/>
              <w:rPr>
                <w:rFonts w:ascii="Times New Roman" w:hAnsi="Times New Roman" w:cs="Times New Roman"/>
                <w:sz w:val="20"/>
                <w:szCs w:val="20"/>
              </w:rPr>
            </w:pPr>
          </w:p>
          <w:p w14:paraId="58919802" w14:textId="2F5F9FDA" w:rsidR="00C22922"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families with children up to 2 yrs old</w:t>
            </w:r>
          </w:p>
        </w:tc>
        <w:tc>
          <w:tcPr>
            <w:tcW w:w="1051" w:type="dxa"/>
          </w:tcPr>
          <w:p w14:paraId="632DAF31"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Cross-sectional Qualitative design</w:t>
            </w:r>
          </w:p>
          <w:p w14:paraId="6AA6DA38" w14:textId="77777777" w:rsidR="00BC55BC" w:rsidRPr="001C4DDC" w:rsidRDefault="00BC55BC" w:rsidP="00BC55BC">
            <w:pPr>
              <w:spacing w:after="0" w:line="240" w:lineRule="auto"/>
              <w:rPr>
                <w:rFonts w:ascii="Times New Roman" w:hAnsi="Times New Roman" w:cs="Times New Roman"/>
                <w:sz w:val="20"/>
                <w:szCs w:val="20"/>
              </w:rPr>
            </w:pPr>
          </w:p>
          <w:p w14:paraId="1E0E7402"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5 focus groups and 23 interviews </w:t>
            </w:r>
          </w:p>
          <w:p w14:paraId="2B852627" w14:textId="77777777" w:rsidR="00BC55BC" w:rsidRPr="001C4DDC" w:rsidRDefault="00BC55BC" w:rsidP="00BC55BC">
            <w:pPr>
              <w:spacing w:after="0" w:line="240" w:lineRule="auto"/>
              <w:rPr>
                <w:rFonts w:ascii="Times New Roman" w:hAnsi="Times New Roman" w:cs="Times New Roman"/>
                <w:sz w:val="20"/>
                <w:szCs w:val="20"/>
              </w:rPr>
            </w:pPr>
          </w:p>
          <w:p w14:paraId="6481762B" w14:textId="2E156D34" w:rsidR="00C22922"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60 families</w:t>
            </w:r>
          </w:p>
        </w:tc>
        <w:tc>
          <w:tcPr>
            <w:tcW w:w="1359" w:type="dxa"/>
          </w:tcPr>
          <w:p w14:paraId="7ED5BFDE"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gain the perspectives of Aboriginal clients, staff, mx of what successfully engages and provides service to families of Aboriginal children </w:t>
            </w:r>
          </w:p>
          <w:p w14:paraId="559F299C" w14:textId="77777777" w:rsidR="00C22922" w:rsidRPr="001C4DDC" w:rsidRDefault="00C22922" w:rsidP="00430605">
            <w:pPr>
              <w:spacing w:after="0" w:line="240" w:lineRule="auto"/>
              <w:rPr>
                <w:rFonts w:ascii="Times New Roman" w:hAnsi="Times New Roman" w:cs="Times New Roman"/>
                <w:sz w:val="20"/>
                <w:szCs w:val="20"/>
              </w:rPr>
            </w:pPr>
          </w:p>
        </w:tc>
        <w:tc>
          <w:tcPr>
            <w:tcW w:w="1420" w:type="dxa"/>
          </w:tcPr>
          <w:p w14:paraId="256662C0"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service, one visit for each child born in the state, criteria-based additional supports up to 34 visits and age 2</w:t>
            </w:r>
          </w:p>
          <w:p w14:paraId="63E7365E"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Visited by a nurse and Indigenous Cultural Consultant</w:t>
            </w:r>
          </w:p>
          <w:p w14:paraId="560C2548" w14:textId="381D8D17" w:rsidR="00C22922"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Provide information, activities, services, and referrals</w:t>
            </w:r>
          </w:p>
        </w:tc>
        <w:tc>
          <w:tcPr>
            <w:tcW w:w="1807" w:type="dxa"/>
          </w:tcPr>
          <w:p w14:paraId="00FB7256"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characteristics (relational skills, respectful, non-judgmental, open, friendly, genuine)</w:t>
            </w:r>
          </w:p>
          <w:p w14:paraId="495DF6D4" w14:textId="77777777" w:rsidR="00BC55BC" w:rsidRPr="001C4DDC" w:rsidRDefault="00BC55BC" w:rsidP="00BC55BC">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xml:space="preserve">- </w:t>
            </w:r>
            <w:r w:rsidRPr="001C4DDC">
              <w:rPr>
                <w:rFonts w:ascii="Times New Roman" w:eastAsia="Times New Roman" w:hAnsi="Times New Roman" w:cs="Times New Roman"/>
                <w:color w:val="000000"/>
                <w:sz w:val="20"/>
                <w:szCs w:val="20"/>
                <w:lang w:eastAsia="en-CA"/>
              </w:rPr>
              <w:t>Staff seen as more than professionals (often as family or friends)</w:t>
            </w:r>
          </w:p>
          <w:p w14:paraId="34D2F597"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Strength-based approach</w:t>
            </w:r>
          </w:p>
          <w:p w14:paraId="1C24673E"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Flexibility</w:t>
            </w:r>
          </w:p>
          <w:p w14:paraId="3B9970A4"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Importance of staff continuity  </w:t>
            </w:r>
          </w:p>
          <w:p w14:paraId="0883297C" w14:textId="0959AFF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Cross-cultural staffing</w:t>
            </w:r>
            <w:r>
              <w:rPr>
                <w:rFonts w:ascii="Times New Roman" w:hAnsi="Times New Roman" w:cs="Times New Roman"/>
                <w:sz w:val="20"/>
                <w:szCs w:val="20"/>
              </w:rPr>
              <w:t>,</w:t>
            </w:r>
            <w:r w:rsidRPr="001C4DDC">
              <w:rPr>
                <w:rFonts w:ascii="Times New Roman" w:hAnsi="Times New Roman" w:cs="Times New Roman"/>
                <w:sz w:val="20"/>
                <w:szCs w:val="20"/>
              </w:rPr>
              <w:t xml:space="preserve"> importance of ICC to families, understanding clients’ context and culture, role in mediating communication, role models for children and community </w:t>
            </w:r>
          </w:p>
          <w:p w14:paraId="2ADB2EB9" w14:textId="71AE3430"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r w:rsidR="00F56C06">
              <w:rPr>
                <w:rFonts w:ascii="Times New Roman" w:hAnsi="Times New Roman" w:cs="Times New Roman"/>
                <w:sz w:val="20"/>
                <w:szCs w:val="20"/>
              </w:rPr>
              <w:t>S</w:t>
            </w:r>
            <w:r w:rsidRPr="001C4DDC">
              <w:rPr>
                <w:rFonts w:ascii="Times New Roman" w:hAnsi="Times New Roman" w:cs="Times New Roman"/>
                <w:sz w:val="20"/>
                <w:szCs w:val="20"/>
              </w:rPr>
              <w:t>upporting families through contextual challenges such as housing (determinants of health)</w:t>
            </w:r>
          </w:p>
          <w:p w14:paraId="359C3D49" w14:textId="43150D2C"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Assisting with transportation </w:t>
            </w:r>
          </w:p>
          <w:p w14:paraId="2AFF0C4E" w14:textId="595FE083" w:rsidR="00F56C06" w:rsidRPr="00F56C06" w:rsidRDefault="00BC55BC" w:rsidP="00F56C06">
            <w:pPr>
              <w:pStyle w:val="NoSpacing"/>
              <w:rPr>
                <w:rFonts w:ascii="Times New Roman" w:hAnsi="Times New Roman" w:cs="Times New Roman"/>
                <w:sz w:val="20"/>
                <w:szCs w:val="20"/>
              </w:rPr>
            </w:pPr>
            <w:r w:rsidRPr="00F56C06">
              <w:rPr>
                <w:rFonts w:ascii="Times New Roman" w:hAnsi="Times New Roman" w:cs="Times New Roman"/>
                <w:sz w:val="20"/>
                <w:szCs w:val="20"/>
              </w:rPr>
              <w:lastRenderedPageBreak/>
              <w:t>- Whole family approac</w:t>
            </w:r>
            <w:r w:rsidR="00CF369B">
              <w:rPr>
                <w:rFonts w:ascii="Times New Roman" w:hAnsi="Times New Roman" w:cs="Times New Roman"/>
                <w:sz w:val="20"/>
                <w:szCs w:val="20"/>
              </w:rPr>
              <w:t>h</w:t>
            </w:r>
          </w:p>
        </w:tc>
        <w:tc>
          <w:tcPr>
            <w:tcW w:w="2084" w:type="dxa"/>
          </w:tcPr>
          <w:p w14:paraId="7F358724"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Better communication surrounding program </w:t>
            </w:r>
          </w:p>
          <w:p w14:paraId="438E6797"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Multiple staff and roles can be confusing for participants</w:t>
            </w:r>
          </w:p>
          <w:p w14:paraId="4928DAE8"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Would like more contact with ICCs</w:t>
            </w:r>
          </w:p>
          <w:p w14:paraId="3F62C1F6"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Close community connections create challenges for ICCs</w:t>
            </w:r>
          </w:p>
          <w:p w14:paraId="4AB7BF60"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Families not eligible for the program, need support</w:t>
            </w:r>
          </w:p>
          <w:p w14:paraId="0635AAE2"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Fear of child surveillance  </w:t>
            </w:r>
          </w:p>
          <w:p w14:paraId="53E94DE2"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male staff and more for fathers, men’s parenting</w:t>
            </w:r>
          </w:p>
          <w:p w14:paraId="385DB044" w14:textId="77777777" w:rsidR="00BC55BC" w:rsidRPr="001C4DDC" w:rsidRDefault="00BC55BC" w:rsidP="00BC55BC">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xml:space="preserve">- </w:t>
            </w:r>
            <w:r w:rsidRPr="001C4DDC">
              <w:rPr>
                <w:rFonts w:ascii="Times New Roman" w:eastAsia="Times New Roman" w:hAnsi="Times New Roman" w:cs="Times New Roman"/>
                <w:color w:val="000000"/>
                <w:sz w:val="9"/>
                <w:szCs w:val="9"/>
                <w:lang w:eastAsia="en-CA"/>
              </w:rPr>
              <w:t xml:space="preserve"> </w:t>
            </w:r>
            <w:r w:rsidRPr="001C4DDC">
              <w:rPr>
                <w:rFonts w:ascii="Times New Roman" w:eastAsia="Times New Roman" w:hAnsi="Times New Roman" w:cs="Times New Roman"/>
                <w:color w:val="000000"/>
                <w:sz w:val="20"/>
                <w:szCs w:val="20"/>
                <w:lang w:eastAsia="en-CA"/>
              </w:rPr>
              <w:t>Families faced challenges including: Substance use, housing issues, transport, mental health, isolation, family conflict</w:t>
            </w:r>
          </w:p>
          <w:p w14:paraId="1587DB50" w14:textId="77777777" w:rsidR="00C22922" w:rsidRPr="001C4DDC" w:rsidRDefault="00C22922" w:rsidP="00C22922">
            <w:pPr>
              <w:spacing w:after="0" w:line="240" w:lineRule="auto"/>
              <w:rPr>
                <w:rFonts w:ascii="Times New Roman" w:hAnsi="Times New Roman" w:cs="Times New Roman"/>
                <w:sz w:val="20"/>
                <w:szCs w:val="20"/>
              </w:rPr>
            </w:pPr>
          </w:p>
        </w:tc>
        <w:tc>
          <w:tcPr>
            <w:tcW w:w="1945" w:type="dxa"/>
          </w:tcPr>
          <w:p w14:paraId="49FB2821"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-FLWs deliver the program, participate in the evaluation, no commentary on role in development or evaluation design</w:t>
            </w:r>
          </w:p>
          <w:p w14:paraId="17F550C6" w14:textId="77777777" w:rsidR="00C22922" w:rsidRPr="001C4DDC" w:rsidRDefault="00C22922" w:rsidP="00C22922">
            <w:pPr>
              <w:spacing w:after="0" w:line="240" w:lineRule="auto"/>
              <w:rPr>
                <w:rFonts w:ascii="Times New Roman" w:hAnsi="Times New Roman" w:cs="Times New Roman"/>
                <w:sz w:val="20"/>
                <w:szCs w:val="20"/>
              </w:rPr>
            </w:pPr>
          </w:p>
        </w:tc>
        <w:tc>
          <w:tcPr>
            <w:tcW w:w="1945" w:type="dxa"/>
          </w:tcPr>
          <w:p w14:paraId="4884DABC"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Participants reported a positive approach to child health and development, empowering, and respectful </w:t>
            </w:r>
          </w:p>
          <w:p w14:paraId="2BC82E66"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Participants more confident in themselves and their parenting</w:t>
            </w:r>
          </w:p>
          <w:p w14:paraId="39A8B933"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Included benefits to parenting older children </w:t>
            </w:r>
          </w:p>
          <w:p w14:paraId="18D5B192" w14:textId="77777777" w:rsidR="00BC55BC" w:rsidRPr="001C4DDC" w:rsidRDefault="00BC55BC"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awareness of infant health</w:t>
            </w:r>
          </w:p>
          <w:p w14:paraId="3928850F" w14:textId="77777777" w:rsidR="00C22922" w:rsidRPr="001C4DDC" w:rsidRDefault="00C22922" w:rsidP="00C22922">
            <w:pPr>
              <w:spacing w:after="0" w:line="240" w:lineRule="auto"/>
              <w:rPr>
                <w:rFonts w:ascii="Times New Roman" w:hAnsi="Times New Roman" w:cs="Times New Roman"/>
                <w:sz w:val="20"/>
                <w:szCs w:val="20"/>
              </w:rPr>
            </w:pPr>
          </w:p>
        </w:tc>
      </w:tr>
      <w:tr w:rsidR="00F56C06" w:rsidRPr="001C4DDC" w14:paraId="0BB54F40" w14:textId="77777777" w:rsidTr="00011E2B">
        <w:trPr>
          <w:trHeight w:val="706"/>
        </w:trPr>
        <w:tc>
          <w:tcPr>
            <w:tcW w:w="973" w:type="dxa"/>
          </w:tcPr>
          <w:p w14:paraId="13BA8371" w14:textId="77777777"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Smith et al., 2007</w:t>
            </w:r>
          </w:p>
          <w:p w14:paraId="75514F7A" w14:textId="77777777"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p>
          <w:p w14:paraId="4B62FBD2" w14:textId="77777777" w:rsidR="00CF369B" w:rsidRPr="001C4DDC" w:rsidRDefault="00CF369B" w:rsidP="00CF369B">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‘Making a difference’: A new care paradigm for pregnant and parenting Aboriginal People</w:t>
            </w:r>
          </w:p>
          <w:p w14:paraId="5B56C837" w14:textId="77777777" w:rsidR="00F56C06" w:rsidRPr="001C4DDC" w:rsidRDefault="00F56C06" w:rsidP="00BC55BC">
            <w:pPr>
              <w:autoSpaceDE w:val="0"/>
              <w:autoSpaceDN w:val="0"/>
              <w:adjustRightInd w:val="0"/>
              <w:spacing w:after="0" w:line="240" w:lineRule="auto"/>
              <w:rPr>
                <w:rFonts w:ascii="Times New Roman" w:hAnsi="Times New Roman" w:cs="Times New Roman"/>
                <w:sz w:val="20"/>
                <w:szCs w:val="20"/>
              </w:rPr>
            </w:pPr>
          </w:p>
        </w:tc>
        <w:tc>
          <w:tcPr>
            <w:tcW w:w="1111" w:type="dxa"/>
          </w:tcPr>
          <w:p w14:paraId="5DD2B11F"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identified in bio </w:t>
            </w:r>
          </w:p>
          <w:p w14:paraId="2B4BD121" w14:textId="77777777" w:rsidR="00F56C06" w:rsidRPr="001C4DDC" w:rsidRDefault="00F56C06" w:rsidP="00C22922">
            <w:pPr>
              <w:spacing w:after="0" w:line="240" w:lineRule="auto"/>
              <w:rPr>
                <w:rFonts w:ascii="Times New Roman" w:hAnsi="Times New Roman" w:cs="Times New Roman"/>
                <w:sz w:val="20"/>
                <w:szCs w:val="20"/>
              </w:rPr>
            </w:pPr>
          </w:p>
        </w:tc>
        <w:tc>
          <w:tcPr>
            <w:tcW w:w="894" w:type="dxa"/>
          </w:tcPr>
          <w:p w14:paraId="04BC9942"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52501C31" w14:textId="77777777" w:rsidR="00CF369B" w:rsidRPr="001C4DDC" w:rsidRDefault="00CF369B" w:rsidP="00CF369B">
            <w:pPr>
              <w:spacing w:after="0" w:line="240" w:lineRule="auto"/>
              <w:rPr>
                <w:rFonts w:ascii="Times New Roman" w:hAnsi="Times New Roman" w:cs="Times New Roman"/>
                <w:sz w:val="20"/>
                <w:szCs w:val="20"/>
              </w:rPr>
            </w:pPr>
          </w:p>
          <w:p w14:paraId="66566BE0"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Aboriginal pregnant women and families </w:t>
            </w:r>
          </w:p>
          <w:p w14:paraId="16A2AF17" w14:textId="77777777" w:rsidR="00F56C06" w:rsidRPr="001C4DDC" w:rsidRDefault="00F56C06" w:rsidP="00BC55BC">
            <w:pPr>
              <w:spacing w:after="0" w:line="240" w:lineRule="auto"/>
              <w:rPr>
                <w:rFonts w:ascii="Times New Roman" w:hAnsi="Times New Roman" w:cs="Times New Roman"/>
                <w:sz w:val="20"/>
                <w:szCs w:val="20"/>
              </w:rPr>
            </w:pPr>
          </w:p>
        </w:tc>
        <w:tc>
          <w:tcPr>
            <w:tcW w:w="1051" w:type="dxa"/>
          </w:tcPr>
          <w:p w14:paraId="00F70BD9"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Case Study</w:t>
            </w:r>
          </w:p>
          <w:p w14:paraId="208E25B4" w14:textId="77777777" w:rsidR="00CF369B" w:rsidRPr="001C4DDC" w:rsidRDefault="00CF369B" w:rsidP="00CF369B">
            <w:pPr>
              <w:spacing w:after="0" w:line="240" w:lineRule="auto"/>
              <w:rPr>
                <w:rFonts w:ascii="Times New Roman" w:eastAsia="Times New Roman" w:hAnsi="Times New Roman" w:cs="Times New Roman"/>
                <w:color w:val="000000"/>
                <w:sz w:val="20"/>
                <w:szCs w:val="20"/>
                <w:lang w:eastAsia="en-CA"/>
              </w:rPr>
            </w:pPr>
          </w:p>
          <w:p w14:paraId="084921C4"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Participatory research principles</w:t>
            </w:r>
          </w:p>
          <w:p w14:paraId="78A12418" w14:textId="77777777" w:rsidR="00CF369B" w:rsidRPr="001C4DDC" w:rsidRDefault="00CF369B" w:rsidP="00CF369B">
            <w:pPr>
              <w:spacing w:after="0" w:line="240" w:lineRule="auto"/>
              <w:rPr>
                <w:rFonts w:ascii="Times New Roman" w:hAnsi="Times New Roman" w:cs="Times New Roman"/>
                <w:sz w:val="20"/>
                <w:szCs w:val="20"/>
              </w:rPr>
            </w:pPr>
          </w:p>
          <w:p w14:paraId="58F2A4A4"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Interviews and group discussion</w:t>
            </w:r>
          </w:p>
          <w:p w14:paraId="6FA309CE"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N=57</w:t>
            </w:r>
          </w:p>
          <w:p w14:paraId="5CBC290F"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17 comm leaders </w:t>
            </w:r>
          </w:p>
          <w:p w14:paraId="397FFCCA"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25 providers </w:t>
            </w:r>
          </w:p>
          <w:p w14:paraId="7E11B123"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15 comm members </w:t>
            </w:r>
          </w:p>
          <w:p w14:paraId="7A23BF7F" w14:textId="77777777" w:rsidR="00F56C06" w:rsidRPr="001C4DDC" w:rsidRDefault="00F56C06" w:rsidP="00BC55BC">
            <w:pPr>
              <w:spacing w:after="0" w:line="240" w:lineRule="auto"/>
              <w:rPr>
                <w:rFonts w:ascii="Times New Roman" w:hAnsi="Times New Roman" w:cs="Times New Roman"/>
                <w:sz w:val="20"/>
                <w:szCs w:val="20"/>
              </w:rPr>
            </w:pPr>
          </w:p>
        </w:tc>
        <w:tc>
          <w:tcPr>
            <w:tcW w:w="1359" w:type="dxa"/>
          </w:tcPr>
          <w:p w14:paraId="4876698A" w14:textId="7E2DE745" w:rsidR="00F56C06" w:rsidRPr="001C4DDC" w:rsidRDefault="00CF369B" w:rsidP="00BC55BC">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-Describing community views on safe and responsive care</w:t>
            </w:r>
          </w:p>
        </w:tc>
        <w:tc>
          <w:tcPr>
            <w:tcW w:w="1420" w:type="dxa"/>
          </w:tcPr>
          <w:p w14:paraId="4062E53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Care for pregnant and parenting Aboriginal People </w:t>
            </w:r>
          </w:p>
          <w:p w14:paraId="01BBBD76" w14:textId="77777777" w:rsidR="00F56C06" w:rsidRPr="001C4DDC" w:rsidRDefault="00F56C06" w:rsidP="00BC55BC">
            <w:pPr>
              <w:spacing w:after="0" w:line="240" w:lineRule="auto"/>
              <w:rPr>
                <w:rFonts w:ascii="Times New Roman" w:hAnsi="Times New Roman" w:cs="Times New Roman"/>
                <w:sz w:val="20"/>
                <w:szCs w:val="20"/>
              </w:rPr>
            </w:pPr>
          </w:p>
        </w:tc>
        <w:tc>
          <w:tcPr>
            <w:tcW w:w="1807" w:type="dxa"/>
          </w:tcPr>
          <w:p w14:paraId="492D005B"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Understanding the impacts of colonization on experiences and relationships with healthcare</w:t>
            </w:r>
          </w:p>
          <w:p w14:paraId="5E738ABD"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-Strengths-based approach</w:t>
            </w:r>
          </w:p>
          <w:p w14:paraId="119E655B"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priorities</w:t>
            </w:r>
          </w:p>
          <w:p w14:paraId="04A30EBB"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Sense of ownership</w:t>
            </w:r>
          </w:p>
          <w:p w14:paraId="7E78D806"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Recognize relevant outcomes to community </w:t>
            </w:r>
          </w:p>
          <w:p w14:paraId="7D0451F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Individuals accessing care reflects program safety, i.e., marginalized</w:t>
            </w:r>
          </w:p>
          <w:p w14:paraId="29C87CD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Accessing care early rather than in crisis</w:t>
            </w:r>
          </w:p>
          <w:p w14:paraId="0B6937EB"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Empowering approaches to evaluation </w:t>
            </w:r>
          </w:p>
          <w:p w14:paraId="5E92EB9D"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Partnerships with communities, organizations, providers</w:t>
            </w:r>
          </w:p>
          <w:p w14:paraId="1A6001AE" w14:textId="4565DD8C" w:rsidR="00F56C06"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Adequate time and resources</w:t>
            </w:r>
          </w:p>
        </w:tc>
        <w:tc>
          <w:tcPr>
            <w:tcW w:w="2084" w:type="dxa"/>
          </w:tcPr>
          <w:p w14:paraId="645F5FB2"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Measures externally imposed, need to be tailored to community.</w:t>
            </w:r>
          </w:p>
          <w:p w14:paraId="39E72B26"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Colonizing approaches to evaluation</w:t>
            </w:r>
          </w:p>
          <w:p w14:paraId="746F1177"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t>
            </w:r>
          </w:p>
          <w:p w14:paraId="702D3153" w14:textId="77777777" w:rsidR="00F56C06" w:rsidRPr="001C4DDC" w:rsidRDefault="00F56C06" w:rsidP="00BC55BC">
            <w:pPr>
              <w:spacing w:after="0" w:line="240" w:lineRule="auto"/>
              <w:rPr>
                <w:rFonts w:ascii="Times New Roman" w:hAnsi="Times New Roman" w:cs="Times New Roman"/>
                <w:sz w:val="20"/>
                <w:szCs w:val="20"/>
              </w:rPr>
            </w:pPr>
          </w:p>
        </w:tc>
        <w:tc>
          <w:tcPr>
            <w:tcW w:w="1945" w:type="dxa"/>
          </w:tcPr>
          <w:p w14:paraId="0312BD34"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Delivery of program</w:t>
            </w:r>
          </w:p>
          <w:p w14:paraId="00F12798"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Participated in evaluation</w:t>
            </w:r>
          </w:p>
          <w:p w14:paraId="3E88B26F" w14:textId="77777777" w:rsidR="00CF369B" w:rsidRPr="001C4DDC" w:rsidRDefault="00CF369B" w:rsidP="00CF369B">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No commentary on design of program or evaluation</w:t>
            </w:r>
          </w:p>
          <w:p w14:paraId="10CA2814" w14:textId="77777777" w:rsidR="00F56C06" w:rsidRPr="001C4DDC" w:rsidRDefault="00F56C06" w:rsidP="00BC55BC">
            <w:pPr>
              <w:spacing w:after="0" w:line="240" w:lineRule="auto"/>
              <w:rPr>
                <w:rFonts w:ascii="Times New Roman" w:hAnsi="Times New Roman" w:cs="Times New Roman"/>
                <w:sz w:val="20"/>
                <w:szCs w:val="20"/>
              </w:rPr>
            </w:pPr>
          </w:p>
        </w:tc>
        <w:tc>
          <w:tcPr>
            <w:tcW w:w="1945" w:type="dxa"/>
          </w:tcPr>
          <w:p w14:paraId="6DCA6924"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Improving individual and collective capacity </w:t>
            </w:r>
          </w:p>
          <w:p w14:paraId="0930821E"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Outcomes reflect long-term turning around of intergenerational impact, but also behavioural, population, biomedical </w:t>
            </w:r>
          </w:p>
          <w:p w14:paraId="24FC6C14"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-Unclear what the program outcome was</w:t>
            </w:r>
          </w:p>
          <w:p w14:paraId="36704289" w14:textId="77777777" w:rsidR="00F56C06" w:rsidRPr="001C4DDC" w:rsidRDefault="00F56C06" w:rsidP="00BC55BC">
            <w:pPr>
              <w:spacing w:after="0" w:line="240" w:lineRule="auto"/>
              <w:rPr>
                <w:rFonts w:ascii="Times New Roman" w:hAnsi="Times New Roman" w:cs="Times New Roman"/>
                <w:sz w:val="20"/>
                <w:szCs w:val="20"/>
              </w:rPr>
            </w:pPr>
          </w:p>
        </w:tc>
      </w:tr>
      <w:tr w:rsidR="00CF369B" w:rsidRPr="001C4DDC" w14:paraId="5C49937C" w14:textId="77777777" w:rsidTr="00011E2B">
        <w:trPr>
          <w:trHeight w:val="706"/>
        </w:trPr>
        <w:tc>
          <w:tcPr>
            <w:tcW w:w="973" w:type="dxa"/>
          </w:tcPr>
          <w:p w14:paraId="52117B5D" w14:textId="77777777"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Smylie et al., 2016 </w:t>
            </w:r>
          </w:p>
          <w:p w14:paraId="03B687FD" w14:textId="77777777"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p>
          <w:p w14:paraId="27E12F7A" w14:textId="0C8BA94A"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Understanding the role of Indigenous community participation in Indigenous prenatal and infant-toddler health promotion programs in Canada: A realist review</w:t>
            </w:r>
          </w:p>
        </w:tc>
        <w:tc>
          <w:tcPr>
            <w:tcW w:w="1111" w:type="dxa"/>
          </w:tcPr>
          <w:p w14:paraId="02AEEBC5" w14:textId="2C639CCD" w:rsidR="00CF369B"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Yes </w:t>
            </w:r>
          </w:p>
          <w:p w14:paraId="04833DB7" w14:textId="77777777" w:rsidR="00CF369B" w:rsidRPr="001C4DDC" w:rsidRDefault="00CF369B" w:rsidP="00CF369B">
            <w:pPr>
              <w:spacing w:after="0" w:line="240" w:lineRule="auto"/>
              <w:rPr>
                <w:rFonts w:ascii="Times New Roman" w:hAnsi="Times New Roman" w:cs="Times New Roman"/>
                <w:sz w:val="20"/>
                <w:szCs w:val="20"/>
              </w:rPr>
            </w:pPr>
          </w:p>
          <w:p w14:paraId="0B97A59C"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Métis </w:t>
            </w:r>
          </w:p>
          <w:p w14:paraId="04E7229E" w14:textId="77777777" w:rsidR="00CF369B" w:rsidRPr="001C4DDC" w:rsidRDefault="00CF369B" w:rsidP="00CF369B">
            <w:pPr>
              <w:spacing w:after="0" w:line="240" w:lineRule="auto"/>
              <w:rPr>
                <w:rFonts w:ascii="Times New Roman" w:hAnsi="Times New Roman" w:cs="Times New Roman"/>
                <w:sz w:val="20"/>
                <w:szCs w:val="20"/>
              </w:rPr>
            </w:pPr>
          </w:p>
        </w:tc>
        <w:tc>
          <w:tcPr>
            <w:tcW w:w="894" w:type="dxa"/>
          </w:tcPr>
          <w:p w14:paraId="5A85A30F"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53CD4DE4" w14:textId="77777777" w:rsidR="00CF369B" w:rsidRPr="001C4DDC" w:rsidRDefault="00CF369B" w:rsidP="00CF369B">
            <w:pPr>
              <w:spacing w:after="0" w:line="240" w:lineRule="auto"/>
              <w:rPr>
                <w:rFonts w:ascii="Times New Roman" w:hAnsi="Times New Roman" w:cs="Times New Roman"/>
                <w:sz w:val="20"/>
                <w:szCs w:val="20"/>
              </w:rPr>
            </w:pPr>
          </w:p>
          <w:p w14:paraId="0631FCB2"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Indigenous prenatal and infant-toddler (0-6yrs)</w:t>
            </w:r>
          </w:p>
          <w:p w14:paraId="3227C793" w14:textId="77777777" w:rsidR="00CF369B" w:rsidRPr="001C4DDC" w:rsidRDefault="00CF369B" w:rsidP="00CF369B">
            <w:pPr>
              <w:spacing w:after="0" w:line="240" w:lineRule="auto"/>
              <w:rPr>
                <w:rFonts w:ascii="Times New Roman" w:hAnsi="Times New Roman" w:cs="Times New Roman"/>
                <w:sz w:val="20"/>
                <w:szCs w:val="20"/>
              </w:rPr>
            </w:pPr>
          </w:p>
        </w:tc>
        <w:tc>
          <w:tcPr>
            <w:tcW w:w="1051" w:type="dxa"/>
          </w:tcPr>
          <w:p w14:paraId="30DD49BE"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Realist Literature Review</w:t>
            </w:r>
          </w:p>
          <w:p w14:paraId="3462D983" w14:textId="77777777" w:rsidR="00CF369B" w:rsidRPr="001C4DDC" w:rsidRDefault="00CF369B" w:rsidP="00CF369B">
            <w:pPr>
              <w:spacing w:after="0" w:line="240" w:lineRule="auto"/>
              <w:rPr>
                <w:rFonts w:ascii="Times New Roman" w:hAnsi="Times New Roman" w:cs="Times New Roman"/>
                <w:sz w:val="20"/>
                <w:szCs w:val="20"/>
              </w:rPr>
            </w:pPr>
          </w:p>
          <w:p w14:paraId="4F3F481C"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17 articles and 6 program reports describing 20 programs </w:t>
            </w:r>
          </w:p>
          <w:p w14:paraId="3B202F20" w14:textId="77777777" w:rsidR="00CF369B" w:rsidRPr="001C4DDC" w:rsidRDefault="00CF369B" w:rsidP="00CF369B">
            <w:pPr>
              <w:spacing w:after="0" w:line="240" w:lineRule="auto"/>
              <w:rPr>
                <w:rFonts w:ascii="Times New Roman" w:hAnsi="Times New Roman" w:cs="Times New Roman"/>
                <w:sz w:val="20"/>
                <w:szCs w:val="20"/>
              </w:rPr>
            </w:pPr>
          </w:p>
        </w:tc>
        <w:tc>
          <w:tcPr>
            <w:tcW w:w="1359" w:type="dxa"/>
          </w:tcPr>
          <w:p w14:paraId="6E773039"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identify programs that demonstrate a positive impact on prenatal or child health outcomes</w:t>
            </w:r>
          </w:p>
          <w:p w14:paraId="6D81F1D7"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Understand the contexts of programs in Canada</w:t>
            </w:r>
          </w:p>
          <w:p w14:paraId="5CBCC337" w14:textId="77777777" w:rsidR="00CF369B" w:rsidRPr="001C4DDC" w:rsidRDefault="00CF369B" w:rsidP="00BC55BC">
            <w:pPr>
              <w:spacing w:after="0" w:line="240" w:lineRule="auto"/>
              <w:rPr>
                <w:rFonts w:ascii="Times New Roman" w:hAnsi="Times New Roman" w:cs="Times New Roman"/>
                <w:sz w:val="20"/>
                <w:szCs w:val="20"/>
              </w:rPr>
            </w:pPr>
          </w:p>
        </w:tc>
        <w:tc>
          <w:tcPr>
            <w:tcW w:w="1420" w:type="dxa"/>
          </w:tcPr>
          <w:p w14:paraId="5099FC61" w14:textId="452EC364"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Variety of prenatal or child health (0-6yrs) promotion programs and intervention</w:t>
            </w:r>
          </w:p>
        </w:tc>
        <w:tc>
          <w:tcPr>
            <w:tcW w:w="1807" w:type="dxa"/>
          </w:tcPr>
          <w:p w14:paraId="39E4668F"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 governance/management of program</w:t>
            </w:r>
          </w:p>
          <w:p w14:paraId="0A3F5DA9"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integrated with local community infrastructure</w:t>
            </w:r>
          </w:p>
          <w:p w14:paraId="3BF8CA7A"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content and processes that reflect local knowledge, skills, beliefs, values, and practices, kinship systems</w:t>
            </w:r>
          </w:p>
          <w:p w14:paraId="527C78FF"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Builds local capacity</w:t>
            </w:r>
          </w:p>
          <w:p w14:paraId="0C3A9DD7"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Stakeholders endorse program</w:t>
            </w:r>
          </w:p>
          <w:p w14:paraId="3FC5F45B"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Promotion of Indigenous ways of knowing, being</w:t>
            </w:r>
          </w:p>
          <w:p w14:paraId="283C2A3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Linked across parental, child, community levels </w:t>
            </w:r>
          </w:p>
          <w:p w14:paraId="272B593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leadership and participation vita</w:t>
            </w:r>
            <w:r>
              <w:rPr>
                <w:rFonts w:ascii="Times New Roman" w:hAnsi="Times New Roman" w:cs="Times New Roman"/>
                <w:sz w:val="20"/>
                <w:szCs w:val="20"/>
              </w:rPr>
              <w:t>l</w:t>
            </w:r>
          </w:p>
          <w:p w14:paraId="3E74088E" w14:textId="450979E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ownership essential to participation, align programs with local Indigenous knowledge, social systems</w:t>
            </w:r>
          </w:p>
        </w:tc>
        <w:tc>
          <w:tcPr>
            <w:tcW w:w="2084" w:type="dxa"/>
          </w:tcPr>
          <w:p w14:paraId="4B1D684E"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Less likely to have positive outcomes in programs with little community investment and ownership </w:t>
            </w:r>
          </w:p>
          <w:p w14:paraId="42374F2E"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Resources developed outside community lack relevance</w:t>
            </w:r>
          </w:p>
          <w:p w14:paraId="5EE55F31"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Mainstream approaches have unresolved epistemological assumptions when applied</w:t>
            </w:r>
          </w:p>
          <w:p w14:paraId="0478F7F8" w14:textId="77777777" w:rsidR="00CF369B" w:rsidRPr="001C4DDC" w:rsidRDefault="00CF369B" w:rsidP="00CF369B">
            <w:pPr>
              <w:spacing w:after="0" w:line="240" w:lineRule="auto"/>
              <w:rPr>
                <w:rFonts w:ascii="Times New Roman" w:hAnsi="Times New Roman" w:cs="Times New Roman"/>
                <w:sz w:val="20"/>
                <w:szCs w:val="20"/>
              </w:rPr>
            </w:pPr>
          </w:p>
        </w:tc>
        <w:tc>
          <w:tcPr>
            <w:tcW w:w="1945" w:type="dxa"/>
          </w:tcPr>
          <w:p w14:paraId="52D95698"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Local health workers should have led development and evaluation</w:t>
            </w:r>
          </w:p>
          <w:p w14:paraId="2FCDAA67" w14:textId="76DBDA1C"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Are delivering programs</w:t>
            </w:r>
          </w:p>
        </w:tc>
        <w:tc>
          <w:tcPr>
            <w:tcW w:w="1945" w:type="dxa"/>
          </w:tcPr>
          <w:p w14:paraId="1030B91C"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-Community activation results in program outcomes across health domains and community contexts; higher rates of participation; sustained participation; greater motivation to adapt behaviour  </w:t>
            </w:r>
          </w:p>
          <w:p w14:paraId="383A2FC7" w14:textId="77777777" w:rsidR="00CF369B" w:rsidRPr="001C4DDC" w:rsidRDefault="00CF369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Investment-ownership is linked to positive program results, magnitude of impact may vary  </w:t>
            </w:r>
          </w:p>
          <w:p w14:paraId="000F0BF0" w14:textId="77777777" w:rsidR="00CF369B" w:rsidRPr="001C4DDC" w:rsidRDefault="00CF369B" w:rsidP="00CF369B">
            <w:pPr>
              <w:spacing w:after="0" w:line="240" w:lineRule="auto"/>
              <w:rPr>
                <w:rFonts w:ascii="Times New Roman" w:hAnsi="Times New Roman" w:cs="Times New Roman"/>
                <w:sz w:val="20"/>
                <w:szCs w:val="20"/>
              </w:rPr>
            </w:pPr>
          </w:p>
        </w:tc>
      </w:tr>
      <w:tr w:rsidR="00CF369B" w:rsidRPr="001C4DDC" w14:paraId="7ED50660" w14:textId="77777777" w:rsidTr="00011E2B">
        <w:trPr>
          <w:trHeight w:val="706"/>
        </w:trPr>
        <w:tc>
          <w:tcPr>
            <w:tcW w:w="973" w:type="dxa"/>
          </w:tcPr>
          <w:p w14:paraId="4F098A0B" w14:textId="77777777" w:rsidR="000D260B" w:rsidRPr="001C4DDC" w:rsidRDefault="000D260B" w:rsidP="000D260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Stout and Harp, 2009</w:t>
            </w:r>
          </w:p>
          <w:p w14:paraId="3C01A8CE" w14:textId="77777777" w:rsidR="000D260B" w:rsidRPr="001C4DDC" w:rsidRDefault="000D260B" w:rsidP="000D260B">
            <w:pPr>
              <w:autoSpaceDE w:val="0"/>
              <w:autoSpaceDN w:val="0"/>
              <w:adjustRightInd w:val="0"/>
              <w:spacing w:after="0" w:line="240" w:lineRule="auto"/>
              <w:rPr>
                <w:rFonts w:ascii="Times New Roman" w:hAnsi="Times New Roman" w:cs="Times New Roman"/>
                <w:sz w:val="20"/>
                <w:szCs w:val="20"/>
              </w:rPr>
            </w:pPr>
          </w:p>
          <w:p w14:paraId="26B5B463" w14:textId="77777777" w:rsidR="000D260B" w:rsidRPr="001C4DDC" w:rsidRDefault="000D260B" w:rsidP="000D260B">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Aboriginal Maternal and Infant Health in Canada: Review of On-Reserve Programming</w:t>
            </w:r>
          </w:p>
          <w:p w14:paraId="75B92C67" w14:textId="77777777" w:rsidR="00CF369B" w:rsidRPr="001C4DDC" w:rsidRDefault="00CF369B" w:rsidP="00CF369B">
            <w:pPr>
              <w:autoSpaceDE w:val="0"/>
              <w:autoSpaceDN w:val="0"/>
              <w:adjustRightInd w:val="0"/>
              <w:spacing w:after="0" w:line="240" w:lineRule="auto"/>
              <w:rPr>
                <w:rFonts w:ascii="Times New Roman" w:hAnsi="Times New Roman" w:cs="Times New Roman"/>
                <w:sz w:val="20"/>
                <w:szCs w:val="20"/>
              </w:rPr>
            </w:pPr>
          </w:p>
        </w:tc>
        <w:tc>
          <w:tcPr>
            <w:tcW w:w="1111" w:type="dxa"/>
          </w:tcPr>
          <w:p w14:paraId="3CB54FCF"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w:t>
            </w:r>
            <w:r w:rsidRPr="001C4DDC">
              <w:rPr>
                <w:rFonts w:ascii="Times New Roman" w:hAnsi="Times New Roman" w:cs="Times New Roman"/>
                <w:sz w:val="20"/>
                <w:szCs w:val="20"/>
                <w:vertAlign w:val="superscript"/>
              </w:rPr>
              <w:t>nd</w:t>
            </w:r>
            <w:r w:rsidRPr="001C4DDC">
              <w:rPr>
                <w:rFonts w:ascii="Times New Roman" w:hAnsi="Times New Roman" w:cs="Times New Roman"/>
                <w:sz w:val="20"/>
                <w:szCs w:val="20"/>
              </w:rPr>
              <w:t xml:space="preserve"> author  </w:t>
            </w:r>
          </w:p>
          <w:p w14:paraId="1BD46A67" w14:textId="77777777" w:rsidR="000D260B" w:rsidRDefault="000D260B" w:rsidP="000D260B">
            <w:pPr>
              <w:spacing w:after="0" w:line="240" w:lineRule="auto"/>
              <w:rPr>
                <w:rFonts w:ascii="Times New Roman" w:hAnsi="Times New Roman" w:cs="Times New Roman"/>
                <w:sz w:val="20"/>
                <w:szCs w:val="20"/>
              </w:rPr>
            </w:pPr>
          </w:p>
          <w:p w14:paraId="748CB261" w14:textId="527634CC"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Member of Peter </w:t>
            </w:r>
            <w:proofErr w:type="spellStart"/>
            <w:r w:rsidRPr="001C4DDC">
              <w:rPr>
                <w:rFonts w:ascii="Times New Roman" w:hAnsi="Times New Roman" w:cs="Times New Roman"/>
                <w:sz w:val="20"/>
                <w:szCs w:val="20"/>
              </w:rPr>
              <w:t>Ballentyne</w:t>
            </w:r>
            <w:proofErr w:type="spellEnd"/>
            <w:r w:rsidRPr="001C4DDC">
              <w:rPr>
                <w:rFonts w:ascii="Times New Roman" w:hAnsi="Times New Roman" w:cs="Times New Roman"/>
                <w:sz w:val="20"/>
                <w:szCs w:val="20"/>
              </w:rPr>
              <w:t xml:space="preserve"> Cree Nation </w:t>
            </w:r>
          </w:p>
          <w:p w14:paraId="5BE9579D" w14:textId="77777777" w:rsidR="00CF369B" w:rsidRPr="001C4DDC" w:rsidRDefault="00CF369B" w:rsidP="00CF369B">
            <w:pPr>
              <w:spacing w:after="0" w:line="240" w:lineRule="auto"/>
              <w:rPr>
                <w:rFonts w:ascii="Times New Roman" w:hAnsi="Times New Roman" w:cs="Times New Roman"/>
                <w:sz w:val="20"/>
                <w:szCs w:val="20"/>
              </w:rPr>
            </w:pPr>
          </w:p>
        </w:tc>
        <w:tc>
          <w:tcPr>
            <w:tcW w:w="894" w:type="dxa"/>
          </w:tcPr>
          <w:p w14:paraId="5B9282A6"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Canada</w:t>
            </w:r>
          </w:p>
          <w:p w14:paraId="1EAB108B" w14:textId="77777777" w:rsidR="000D260B" w:rsidRPr="001C4DDC" w:rsidRDefault="000D260B" w:rsidP="000D260B">
            <w:pPr>
              <w:spacing w:after="0" w:line="240" w:lineRule="auto"/>
              <w:rPr>
                <w:rFonts w:ascii="Times New Roman" w:hAnsi="Times New Roman" w:cs="Times New Roman"/>
                <w:sz w:val="20"/>
                <w:szCs w:val="20"/>
              </w:rPr>
            </w:pPr>
          </w:p>
          <w:p w14:paraId="23A6701A"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First Nations/</w:t>
            </w:r>
          </w:p>
          <w:p w14:paraId="4327537C"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Inuit</w:t>
            </w:r>
          </w:p>
          <w:p w14:paraId="21D306F7" w14:textId="77777777" w:rsidR="00CF369B" w:rsidRPr="001C4DDC" w:rsidRDefault="00CF369B" w:rsidP="00CF369B">
            <w:pPr>
              <w:spacing w:after="0" w:line="240" w:lineRule="auto"/>
              <w:rPr>
                <w:rFonts w:ascii="Times New Roman" w:hAnsi="Times New Roman" w:cs="Times New Roman"/>
                <w:sz w:val="20"/>
                <w:szCs w:val="20"/>
              </w:rPr>
            </w:pPr>
          </w:p>
        </w:tc>
        <w:tc>
          <w:tcPr>
            <w:tcW w:w="1051" w:type="dxa"/>
          </w:tcPr>
          <w:p w14:paraId="37BEFEE8" w14:textId="62F2BD12" w:rsidR="00CF369B" w:rsidRPr="001C4DDC" w:rsidRDefault="000D260B" w:rsidP="00CF369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Review</w:t>
            </w:r>
          </w:p>
        </w:tc>
        <w:tc>
          <w:tcPr>
            <w:tcW w:w="1359" w:type="dxa"/>
          </w:tcPr>
          <w:p w14:paraId="3545E791" w14:textId="0C242B59" w:rsidR="00CF369B" w:rsidRPr="001C4DDC" w:rsidRDefault="000D260B" w:rsidP="00CF369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To assess Aboriginal maternal and infant programs to determine which populations may be under-served or un-served</w:t>
            </w:r>
          </w:p>
        </w:tc>
        <w:tc>
          <w:tcPr>
            <w:tcW w:w="1420" w:type="dxa"/>
          </w:tcPr>
          <w:p w14:paraId="55D184FC" w14:textId="2F469E09" w:rsidR="00CF369B" w:rsidRPr="001C4DDC" w:rsidRDefault="000D260B" w:rsidP="00CF369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Multiple programs are reviewed (i.e., Aboriginal Head Start On-Reserve, Brighter Futures, COHI, targeted immunization strategy, and Canada Prenatal Nutrition Program)</w:t>
            </w:r>
          </w:p>
        </w:tc>
        <w:tc>
          <w:tcPr>
            <w:tcW w:w="1807" w:type="dxa"/>
          </w:tcPr>
          <w:p w14:paraId="05FEDAD5"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sustainable funding</w:t>
            </w:r>
          </w:p>
          <w:p w14:paraId="1D1DE17E"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Involvement of Elders and Aboriginal organizations to adapt materials and deliver training</w:t>
            </w:r>
          </w:p>
          <w:p w14:paraId="1E605686"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relevant resources increase participation in programs</w:t>
            </w:r>
          </w:p>
          <w:p w14:paraId="70E40B8C"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Projects sufficiently funded </w:t>
            </w:r>
          </w:p>
          <w:p w14:paraId="779BF4E3"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staff</w:t>
            </w:r>
          </w:p>
          <w:p w14:paraId="350EB28F" w14:textId="77777777" w:rsidR="000D260B" w:rsidRPr="001C4DDC" w:rsidRDefault="000D260B"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flexibility to direct resources to specific needs </w:t>
            </w:r>
          </w:p>
          <w:p w14:paraId="61E7932F" w14:textId="77777777" w:rsidR="00CF369B" w:rsidRPr="001C4DDC" w:rsidRDefault="00CF369B" w:rsidP="00CF369B">
            <w:pPr>
              <w:spacing w:after="0" w:line="240" w:lineRule="auto"/>
              <w:rPr>
                <w:rFonts w:ascii="Times New Roman" w:hAnsi="Times New Roman" w:cs="Times New Roman"/>
                <w:sz w:val="20"/>
                <w:szCs w:val="20"/>
              </w:rPr>
            </w:pPr>
          </w:p>
        </w:tc>
        <w:tc>
          <w:tcPr>
            <w:tcW w:w="2084" w:type="dxa"/>
          </w:tcPr>
          <w:p w14:paraId="4643ECA4"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Gaps in service remain</w:t>
            </w:r>
          </w:p>
          <w:p w14:paraId="36DA2CDD" w14:textId="77777777" w:rsidR="000D260B" w:rsidRPr="001C4DDC" w:rsidRDefault="000D260B" w:rsidP="000D260B">
            <w:pPr>
              <w:spacing w:after="0" w:line="240" w:lineRule="auto"/>
              <w:rPr>
                <w:rFonts w:ascii="Times New Roman" w:eastAsia="Times New Roman" w:hAnsi="Times New Roman" w:cs="Times New Roman"/>
                <w:b/>
                <w:bCs/>
                <w:color w:val="000000"/>
                <w:sz w:val="20"/>
                <w:szCs w:val="20"/>
                <w:lang w:eastAsia="en-CA"/>
              </w:rPr>
            </w:pPr>
            <w:r w:rsidRPr="001C4DDC">
              <w:rPr>
                <w:rFonts w:ascii="Times New Roman" w:eastAsia="Times New Roman" w:hAnsi="Times New Roman" w:cs="Times New Roman"/>
                <w:b/>
                <w:bCs/>
                <w:color w:val="000000"/>
                <w:sz w:val="20"/>
                <w:szCs w:val="20"/>
                <w:lang w:eastAsia="en-CA"/>
              </w:rPr>
              <w:t xml:space="preserve">- </w:t>
            </w:r>
            <w:r w:rsidRPr="001C4DDC">
              <w:rPr>
                <w:rFonts w:ascii="Times New Roman" w:eastAsia="Times New Roman" w:hAnsi="Times New Roman" w:cs="Times New Roman"/>
                <w:color w:val="000000"/>
                <w:sz w:val="20"/>
                <w:szCs w:val="20"/>
                <w:lang w:eastAsia="en-CA"/>
              </w:rPr>
              <w:t>Lack of sustainable funding, competitive funding processes</w:t>
            </w:r>
          </w:p>
          <w:p w14:paraId="6AF7F997"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 Staff recruitment, burnout, and retention </w:t>
            </w:r>
          </w:p>
          <w:p w14:paraId="462F17DB"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 Staff external from community </w:t>
            </w:r>
          </w:p>
          <w:p w14:paraId="17B30C18"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 Lack of culturally sensitive staff </w:t>
            </w:r>
          </w:p>
          <w:p w14:paraId="4AE3BEE6"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Jurisdictional gaps, lack of coordination amongst gov’t, agencies, programs</w:t>
            </w:r>
          </w:p>
          <w:p w14:paraId="1E1F50A7"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Reporting time consuming and laboriou</w:t>
            </w:r>
            <w:r>
              <w:rPr>
                <w:rFonts w:ascii="Times New Roman" w:eastAsia="Times New Roman" w:hAnsi="Times New Roman" w:cs="Times New Roman"/>
                <w:color w:val="000000"/>
                <w:sz w:val="20"/>
                <w:szCs w:val="20"/>
                <w:lang w:eastAsia="en-CA"/>
              </w:rPr>
              <w:t>s</w:t>
            </w:r>
          </w:p>
          <w:p w14:paraId="3265DB01"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Gaps in available data</w:t>
            </w:r>
          </w:p>
          <w:p w14:paraId="0C065189" w14:textId="24984E2E" w:rsidR="00CF369B" w:rsidRPr="000D260B" w:rsidRDefault="000D260B" w:rsidP="00CF369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Limited resources (training, funding, infrastructure)</w:t>
            </w:r>
          </w:p>
        </w:tc>
        <w:tc>
          <w:tcPr>
            <w:tcW w:w="1945" w:type="dxa"/>
          </w:tcPr>
          <w:p w14:paraId="7A77B89C"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-Delivering the program, no description outside of delivery </w:t>
            </w:r>
          </w:p>
          <w:p w14:paraId="6972B7FA" w14:textId="77777777" w:rsidR="00CF369B" w:rsidRPr="001C4DDC" w:rsidRDefault="00CF369B" w:rsidP="00CF369B">
            <w:pPr>
              <w:spacing w:after="0" w:line="240" w:lineRule="auto"/>
              <w:rPr>
                <w:rFonts w:ascii="Times New Roman" w:hAnsi="Times New Roman" w:cs="Times New Roman"/>
                <w:sz w:val="20"/>
                <w:szCs w:val="20"/>
              </w:rPr>
            </w:pPr>
          </w:p>
        </w:tc>
        <w:tc>
          <w:tcPr>
            <w:tcW w:w="1945" w:type="dxa"/>
          </w:tcPr>
          <w:p w14:paraId="635D1166"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Outcomes for most projects was the amount of people serve</w:t>
            </w:r>
            <w:r>
              <w:rPr>
                <w:rFonts w:ascii="Times New Roman" w:eastAsia="Times New Roman" w:hAnsi="Times New Roman" w:cs="Times New Roman"/>
                <w:color w:val="000000"/>
                <w:sz w:val="20"/>
                <w:szCs w:val="20"/>
                <w:lang w:eastAsia="en-CA"/>
              </w:rPr>
              <w:t>d</w:t>
            </w:r>
          </w:p>
          <w:p w14:paraId="04714F99"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Communities served are mostly quite high</w:t>
            </w:r>
          </w:p>
          <w:p w14:paraId="0A075662" w14:textId="77777777" w:rsidR="000D260B" w:rsidRPr="001C4DDC" w:rsidRDefault="000D260B" w:rsidP="000D260B">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Exceptions include CPNP Nunavut (15%) or Children’s Oral Health Initiative (22%)</w:t>
            </w:r>
          </w:p>
          <w:p w14:paraId="7108EF66" w14:textId="77777777" w:rsidR="00CF369B" w:rsidRPr="001C4DDC" w:rsidRDefault="00CF369B" w:rsidP="00CF369B">
            <w:pPr>
              <w:spacing w:after="0" w:line="240" w:lineRule="auto"/>
              <w:rPr>
                <w:rFonts w:ascii="Times New Roman" w:hAnsi="Times New Roman" w:cs="Times New Roman"/>
                <w:sz w:val="20"/>
                <w:szCs w:val="20"/>
              </w:rPr>
            </w:pPr>
          </w:p>
        </w:tc>
      </w:tr>
      <w:tr w:rsidR="00576451" w:rsidRPr="001C4DDC" w14:paraId="76C15DB9" w14:textId="77777777" w:rsidTr="00011E2B">
        <w:trPr>
          <w:trHeight w:val="706"/>
        </w:trPr>
        <w:tc>
          <w:tcPr>
            <w:tcW w:w="973" w:type="dxa"/>
          </w:tcPr>
          <w:p w14:paraId="47592B50" w14:textId="77777777" w:rsidR="0086076A" w:rsidRPr="001C4DDC" w:rsidRDefault="0086076A" w:rsidP="0086076A">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sz w:val="20"/>
                <w:szCs w:val="20"/>
              </w:rPr>
              <w:t>Tomayko</w:t>
            </w:r>
            <w:proofErr w:type="spellEnd"/>
            <w:r w:rsidRPr="001C4DDC">
              <w:rPr>
                <w:rFonts w:ascii="Times New Roman" w:hAnsi="Times New Roman" w:cs="Times New Roman"/>
                <w:sz w:val="20"/>
                <w:szCs w:val="20"/>
              </w:rPr>
              <w:t xml:space="preserve"> et al</w:t>
            </w:r>
            <w:r>
              <w:rPr>
                <w:rFonts w:ascii="Times New Roman" w:hAnsi="Times New Roman" w:cs="Times New Roman"/>
                <w:sz w:val="20"/>
                <w:szCs w:val="20"/>
              </w:rPr>
              <w:t>.</w:t>
            </w:r>
            <w:r w:rsidRPr="001C4DDC">
              <w:rPr>
                <w:rFonts w:ascii="Times New Roman" w:hAnsi="Times New Roman" w:cs="Times New Roman"/>
                <w:sz w:val="20"/>
                <w:szCs w:val="20"/>
              </w:rPr>
              <w:t>, 2016</w:t>
            </w:r>
          </w:p>
          <w:p w14:paraId="42DF7501" w14:textId="77777777" w:rsidR="0086076A" w:rsidRPr="001C4DDC" w:rsidRDefault="0086076A" w:rsidP="0086076A">
            <w:pPr>
              <w:autoSpaceDE w:val="0"/>
              <w:autoSpaceDN w:val="0"/>
              <w:adjustRightInd w:val="0"/>
              <w:spacing w:after="0" w:line="240" w:lineRule="auto"/>
              <w:rPr>
                <w:rFonts w:ascii="Times New Roman" w:hAnsi="Times New Roman" w:cs="Times New Roman"/>
                <w:sz w:val="20"/>
                <w:szCs w:val="20"/>
              </w:rPr>
            </w:pPr>
          </w:p>
          <w:p w14:paraId="3B3A7E8D" w14:textId="2A0968DD" w:rsidR="00576451" w:rsidRPr="0086076A" w:rsidRDefault="0086076A" w:rsidP="000D260B">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The Healthy Children, Strong Families intervention promotes improve</w:t>
            </w:r>
            <w:r w:rsidRPr="001C4DDC">
              <w:rPr>
                <w:rFonts w:ascii="Times New Roman" w:hAnsi="Times New Roman" w:cs="Times New Roman"/>
                <w:i/>
                <w:iCs/>
                <w:sz w:val="20"/>
                <w:szCs w:val="20"/>
              </w:rPr>
              <w:lastRenderedPageBreak/>
              <w:t xml:space="preserve">ments in nutrition, activity and body weight in American Indian families with young children </w:t>
            </w:r>
          </w:p>
        </w:tc>
        <w:tc>
          <w:tcPr>
            <w:tcW w:w="1111" w:type="dxa"/>
          </w:tcPr>
          <w:p w14:paraId="5A030D20"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Not stated in bio </w:t>
            </w:r>
          </w:p>
          <w:p w14:paraId="421B78C4" w14:textId="77777777" w:rsidR="0086076A" w:rsidRPr="001C4DDC" w:rsidRDefault="0086076A" w:rsidP="0086076A">
            <w:pPr>
              <w:spacing w:after="0" w:line="240" w:lineRule="auto"/>
              <w:rPr>
                <w:rFonts w:ascii="Times New Roman" w:hAnsi="Times New Roman" w:cs="Times New Roman"/>
                <w:sz w:val="20"/>
                <w:szCs w:val="20"/>
              </w:rPr>
            </w:pPr>
          </w:p>
          <w:p w14:paraId="32F4BF83"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Was stated that the partnering communities had opportunity to review and comment on data </w:t>
            </w:r>
            <w:r w:rsidRPr="001C4DDC">
              <w:rPr>
                <w:rFonts w:ascii="Times New Roman" w:hAnsi="Times New Roman" w:cs="Times New Roman"/>
                <w:sz w:val="20"/>
                <w:szCs w:val="20"/>
              </w:rPr>
              <w:lastRenderedPageBreak/>
              <w:t xml:space="preserve">and manuscript prior to publication </w:t>
            </w:r>
          </w:p>
          <w:p w14:paraId="4E15B154" w14:textId="77777777" w:rsidR="00576451" w:rsidRPr="001C4DDC" w:rsidRDefault="00576451" w:rsidP="000D260B">
            <w:pPr>
              <w:spacing w:after="0" w:line="240" w:lineRule="auto"/>
              <w:rPr>
                <w:rFonts w:ascii="Times New Roman" w:hAnsi="Times New Roman" w:cs="Times New Roman"/>
                <w:sz w:val="20"/>
                <w:szCs w:val="20"/>
              </w:rPr>
            </w:pPr>
          </w:p>
        </w:tc>
        <w:tc>
          <w:tcPr>
            <w:tcW w:w="894" w:type="dxa"/>
          </w:tcPr>
          <w:p w14:paraId="5EE67845" w14:textId="7E7CC0C9"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US </w:t>
            </w:r>
          </w:p>
          <w:p w14:paraId="4AA0CFF3" w14:textId="77777777" w:rsidR="0086076A" w:rsidRPr="001C4DDC" w:rsidRDefault="0086076A" w:rsidP="0086076A">
            <w:pPr>
              <w:spacing w:after="0" w:line="240" w:lineRule="auto"/>
              <w:rPr>
                <w:rFonts w:ascii="Times New Roman" w:hAnsi="Times New Roman" w:cs="Times New Roman"/>
                <w:sz w:val="20"/>
                <w:szCs w:val="20"/>
              </w:rPr>
            </w:pPr>
          </w:p>
          <w:p w14:paraId="165671CD"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AI adults and children 0-5yrs</w:t>
            </w:r>
          </w:p>
          <w:p w14:paraId="3140AFA5" w14:textId="77777777" w:rsidR="00576451" w:rsidRPr="001C4DDC" w:rsidRDefault="00576451" w:rsidP="000D260B">
            <w:pPr>
              <w:spacing w:after="0" w:line="240" w:lineRule="auto"/>
              <w:rPr>
                <w:rFonts w:ascii="Times New Roman" w:hAnsi="Times New Roman" w:cs="Times New Roman"/>
                <w:sz w:val="20"/>
                <w:szCs w:val="20"/>
              </w:rPr>
            </w:pPr>
          </w:p>
        </w:tc>
        <w:tc>
          <w:tcPr>
            <w:tcW w:w="1051" w:type="dxa"/>
          </w:tcPr>
          <w:p w14:paraId="1C2153DE"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Family-based </w:t>
            </w:r>
          </w:p>
          <w:p w14:paraId="459B3A9F"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RCT </w:t>
            </w:r>
          </w:p>
          <w:p w14:paraId="6F24D0D5" w14:textId="77777777" w:rsidR="0086076A" w:rsidRPr="001C4DDC" w:rsidRDefault="0086076A" w:rsidP="0086076A">
            <w:pPr>
              <w:spacing w:after="0" w:line="240" w:lineRule="auto"/>
              <w:rPr>
                <w:rFonts w:ascii="Times New Roman" w:hAnsi="Times New Roman" w:cs="Times New Roman"/>
                <w:sz w:val="20"/>
                <w:szCs w:val="20"/>
              </w:rPr>
            </w:pPr>
          </w:p>
          <w:p w14:paraId="726C6ADF"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CBPR </w:t>
            </w:r>
          </w:p>
          <w:p w14:paraId="444CD1A4" w14:textId="77777777" w:rsidR="0086076A" w:rsidRPr="001C4DDC" w:rsidRDefault="0086076A" w:rsidP="0086076A">
            <w:pPr>
              <w:spacing w:after="0" w:line="240" w:lineRule="auto"/>
              <w:rPr>
                <w:rFonts w:ascii="Times New Roman" w:hAnsi="Times New Roman" w:cs="Times New Roman"/>
                <w:sz w:val="20"/>
                <w:szCs w:val="20"/>
              </w:rPr>
            </w:pPr>
          </w:p>
          <w:p w14:paraId="52135852"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4 AI communities</w:t>
            </w:r>
          </w:p>
          <w:p w14:paraId="4B30102A" w14:textId="77777777" w:rsidR="0086076A" w:rsidRPr="001C4DDC" w:rsidRDefault="0086076A" w:rsidP="0086076A">
            <w:pPr>
              <w:spacing w:after="0" w:line="240" w:lineRule="auto"/>
              <w:rPr>
                <w:rFonts w:ascii="Times New Roman" w:hAnsi="Times New Roman" w:cs="Times New Roman"/>
                <w:sz w:val="20"/>
                <w:szCs w:val="20"/>
              </w:rPr>
            </w:pPr>
          </w:p>
          <w:p w14:paraId="0DE8F4F3"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Intervention: </w:t>
            </w:r>
          </w:p>
          <w:p w14:paraId="3D09D203"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n=44</w:t>
            </w:r>
          </w:p>
          <w:p w14:paraId="3CCA9EB9"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HCSF Toolkit Curriculum delivered by mentor</w:t>
            </w:r>
          </w:p>
          <w:p w14:paraId="4437ECAF" w14:textId="77777777" w:rsidR="0086076A" w:rsidRPr="001C4DDC" w:rsidRDefault="0086076A" w:rsidP="0086076A">
            <w:pPr>
              <w:spacing w:after="0" w:line="240" w:lineRule="auto"/>
              <w:rPr>
                <w:rFonts w:ascii="Times New Roman" w:hAnsi="Times New Roman" w:cs="Times New Roman"/>
                <w:sz w:val="20"/>
                <w:szCs w:val="20"/>
              </w:rPr>
            </w:pPr>
          </w:p>
          <w:p w14:paraId="307FC85F"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Control: </w:t>
            </w:r>
          </w:p>
          <w:p w14:paraId="3136B356"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n=54</w:t>
            </w:r>
          </w:p>
          <w:p w14:paraId="1A8AC761"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Toolkit delivered by mail monthly</w:t>
            </w:r>
          </w:p>
          <w:p w14:paraId="199F1566" w14:textId="77777777" w:rsidR="00576451" w:rsidRPr="001C4DDC" w:rsidRDefault="00576451" w:rsidP="00CF369B">
            <w:pPr>
              <w:spacing w:after="0" w:line="240" w:lineRule="auto"/>
              <w:rPr>
                <w:rFonts w:ascii="Times New Roman" w:hAnsi="Times New Roman" w:cs="Times New Roman"/>
                <w:sz w:val="20"/>
                <w:szCs w:val="20"/>
              </w:rPr>
            </w:pPr>
          </w:p>
        </w:tc>
        <w:tc>
          <w:tcPr>
            <w:tcW w:w="1359" w:type="dxa"/>
          </w:tcPr>
          <w:p w14:paraId="64AC6867"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To assess the efficacy of the program that was designed and delivered using CBPR approaches  </w:t>
            </w:r>
          </w:p>
          <w:p w14:paraId="0704B656" w14:textId="452E24F7" w:rsidR="00576451" w:rsidRPr="001C4DDC" w:rsidRDefault="0086076A" w:rsidP="0086076A">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 To reduce obesity and unhealthy habits in American </w:t>
            </w:r>
            <w:r w:rsidRPr="001C4DDC">
              <w:rPr>
                <w:rFonts w:ascii="Times New Roman" w:eastAsia="Times New Roman" w:hAnsi="Times New Roman" w:cs="Times New Roman"/>
                <w:color w:val="000000"/>
                <w:sz w:val="20"/>
                <w:szCs w:val="20"/>
                <w:lang w:eastAsia="en-CA"/>
              </w:rPr>
              <w:lastRenderedPageBreak/>
              <w:t>Indian preschoolers </w:t>
            </w:r>
          </w:p>
        </w:tc>
        <w:tc>
          <w:tcPr>
            <w:tcW w:w="1420" w:type="dxa"/>
          </w:tcPr>
          <w:p w14:paraId="1B992381"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Toolkit with curriculum (12 culturally appropriate lesson plans, activities, and resources) delivered by mentor at monthly home visits </w:t>
            </w:r>
          </w:p>
          <w:p w14:paraId="5AD3B145" w14:textId="77777777" w:rsidR="00576451" w:rsidRPr="001C4DDC" w:rsidRDefault="00576451" w:rsidP="00CF369B">
            <w:pPr>
              <w:spacing w:after="0" w:line="240" w:lineRule="auto"/>
              <w:rPr>
                <w:rFonts w:ascii="Times New Roman" w:eastAsia="Times New Roman" w:hAnsi="Times New Roman" w:cs="Times New Roman"/>
                <w:color w:val="000000"/>
                <w:sz w:val="20"/>
                <w:szCs w:val="20"/>
                <w:lang w:eastAsia="en-CA"/>
              </w:rPr>
            </w:pPr>
          </w:p>
        </w:tc>
        <w:tc>
          <w:tcPr>
            <w:tcW w:w="1807" w:type="dxa"/>
          </w:tcPr>
          <w:p w14:paraId="128F725F"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Community input in program design </w:t>
            </w:r>
          </w:p>
          <w:p w14:paraId="242354BF"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Great acceptance of tool kit </w:t>
            </w:r>
          </w:p>
          <w:p w14:paraId="7A76D9A2"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Child became change agent for family </w:t>
            </w:r>
          </w:p>
          <w:p w14:paraId="3C88092C"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Including both adults and children strengthened the program delivery and the efficac</w:t>
            </w:r>
            <w:r>
              <w:rPr>
                <w:rFonts w:ascii="Times New Roman" w:hAnsi="Times New Roman" w:cs="Times New Roman"/>
                <w:sz w:val="20"/>
                <w:szCs w:val="20"/>
              </w:rPr>
              <w:t>y</w:t>
            </w:r>
            <w:r w:rsidRPr="001C4DDC">
              <w:rPr>
                <w:rFonts w:ascii="Times New Roman" w:hAnsi="Times New Roman" w:cs="Times New Roman"/>
                <w:sz w:val="20"/>
                <w:szCs w:val="20"/>
              </w:rPr>
              <w:t xml:space="preserve"> </w:t>
            </w:r>
          </w:p>
          <w:p w14:paraId="49D4B76C"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Fostered increased family time</w:t>
            </w:r>
          </w:p>
          <w:p w14:paraId="008D8D4B"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Designed for use in the home environment</w:t>
            </w:r>
          </w:p>
          <w:p w14:paraId="51722EAB"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sensitive program</w:t>
            </w:r>
          </w:p>
          <w:p w14:paraId="24752759"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Supported by the community </w:t>
            </w:r>
          </w:p>
          <w:p w14:paraId="06448E78" w14:textId="1AC04E08" w:rsidR="00576451" w:rsidRPr="001C4DDC" w:rsidRDefault="0086076A"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All communities have secured own funding to continue with projects</w:t>
            </w:r>
          </w:p>
        </w:tc>
        <w:tc>
          <w:tcPr>
            <w:tcW w:w="2084" w:type="dxa"/>
          </w:tcPr>
          <w:p w14:paraId="372E8E5C"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Lack of social support</w:t>
            </w:r>
          </w:p>
          <w:p w14:paraId="10183751"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Environmental barriers (high cost of healthy foods, lack of time to practice healthy behaviours)</w:t>
            </w:r>
          </w:p>
          <w:p w14:paraId="0C0ED461"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Sig. program dropout, especially in intervention groups</w:t>
            </w:r>
          </w:p>
          <w:p w14:paraId="2FF63853"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Potential burden of scheduling visits, trust </w:t>
            </w:r>
            <w:r w:rsidRPr="001C4DDC">
              <w:rPr>
                <w:rFonts w:ascii="Times New Roman" w:hAnsi="Times New Roman" w:cs="Times New Roman"/>
                <w:sz w:val="20"/>
                <w:szCs w:val="20"/>
              </w:rPr>
              <w:lastRenderedPageBreak/>
              <w:t>issues to allow person in home</w:t>
            </w:r>
          </w:p>
          <w:p w14:paraId="13DB8CA4"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Mentor turnover</w:t>
            </w:r>
          </w:p>
          <w:p w14:paraId="68AF23CD"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Unable to address other related factors such as stress, poverty, historical trauma, substance use</w:t>
            </w:r>
          </w:p>
          <w:p w14:paraId="0F1A4260" w14:textId="0972F8D2" w:rsidR="00576451" w:rsidRPr="0086076A" w:rsidRDefault="0086076A" w:rsidP="000D260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Interventions need to be paired with multi-level community-based interventions (schools, worksites), built environment </w:t>
            </w:r>
          </w:p>
        </w:tc>
        <w:tc>
          <w:tcPr>
            <w:tcW w:w="1945" w:type="dxa"/>
          </w:tcPr>
          <w:p w14:paraId="1922BF45"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Designed toolkits, had input in data analysis.</w:t>
            </w:r>
          </w:p>
          <w:p w14:paraId="65106FA3"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Delivered the intervention</w:t>
            </w:r>
          </w:p>
          <w:p w14:paraId="7D7119DD" w14:textId="4297BB8C" w:rsidR="00576451" w:rsidRPr="001C4DDC" w:rsidRDefault="0086076A" w:rsidP="0086076A">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No commentary on evaluation development, does not appear to be participants in evaluation</w:t>
            </w:r>
          </w:p>
        </w:tc>
        <w:tc>
          <w:tcPr>
            <w:tcW w:w="1945" w:type="dxa"/>
          </w:tcPr>
          <w:p w14:paraId="3844CEB5"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 sig. effect of interventions group vs control </w:t>
            </w:r>
          </w:p>
          <w:p w14:paraId="42BAB944"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Sig. improvements in both groups exposed to toolkit</w:t>
            </w:r>
          </w:p>
          <w:p w14:paraId="10624012"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Obese child participants reduced BMI, no change in adult BMI</w:t>
            </w:r>
          </w:p>
          <w:p w14:paraId="2440A844"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Child fruit and vegetable consumption </w:t>
            </w:r>
            <w:r w:rsidRPr="001C4DDC">
              <w:rPr>
                <w:rFonts w:ascii="Times New Roman" w:hAnsi="Times New Roman" w:cs="Times New Roman"/>
                <w:sz w:val="20"/>
                <w:szCs w:val="20"/>
              </w:rPr>
              <w:lastRenderedPageBreak/>
              <w:t>increased, tv watching decreased for children and adults</w:t>
            </w:r>
          </w:p>
          <w:p w14:paraId="5F83F53E"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Adult self-efficacy for health-related behaviour change and quality of life increased</w:t>
            </w:r>
          </w:p>
          <w:p w14:paraId="646442BC" w14:textId="77777777" w:rsidR="0086076A" w:rsidRPr="001C4DDC" w:rsidRDefault="0086076A" w:rsidP="0086076A">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family time</w:t>
            </w:r>
          </w:p>
          <w:p w14:paraId="7560FFC2" w14:textId="77777777" w:rsidR="0086076A" w:rsidRPr="001C4DDC" w:rsidRDefault="0086076A" w:rsidP="0086076A">
            <w:pPr>
              <w:spacing w:after="0" w:line="240" w:lineRule="auto"/>
              <w:rPr>
                <w:rFonts w:ascii="Times New Roman" w:hAnsi="Times New Roman" w:cs="Times New Roman"/>
                <w:sz w:val="20"/>
                <w:szCs w:val="20"/>
              </w:rPr>
            </w:pPr>
          </w:p>
          <w:p w14:paraId="76FA2DF1" w14:textId="77777777" w:rsidR="00576451" w:rsidRPr="001C4DDC" w:rsidRDefault="00576451" w:rsidP="000D260B">
            <w:pPr>
              <w:spacing w:after="0" w:line="240" w:lineRule="auto"/>
              <w:rPr>
                <w:rFonts w:ascii="Times New Roman" w:eastAsia="Times New Roman" w:hAnsi="Times New Roman" w:cs="Times New Roman"/>
                <w:color w:val="000000"/>
                <w:sz w:val="20"/>
                <w:szCs w:val="20"/>
                <w:lang w:eastAsia="en-CA"/>
              </w:rPr>
            </w:pPr>
          </w:p>
        </w:tc>
      </w:tr>
      <w:tr w:rsidR="0086076A" w:rsidRPr="001C4DDC" w14:paraId="28AADB40" w14:textId="77777777" w:rsidTr="00011E2B">
        <w:trPr>
          <w:trHeight w:val="706"/>
        </w:trPr>
        <w:tc>
          <w:tcPr>
            <w:tcW w:w="973" w:type="dxa"/>
          </w:tcPr>
          <w:p w14:paraId="553F2847" w14:textId="77777777" w:rsidR="009E772B" w:rsidRPr="001C4DDC" w:rsidRDefault="009E772B" w:rsidP="009E772B">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Turner et al., 2007</w:t>
            </w:r>
          </w:p>
          <w:p w14:paraId="72F8FC90" w14:textId="77777777" w:rsidR="009E772B" w:rsidRPr="001C4DDC" w:rsidRDefault="009E772B" w:rsidP="009E772B">
            <w:pPr>
              <w:autoSpaceDE w:val="0"/>
              <w:autoSpaceDN w:val="0"/>
              <w:adjustRightInd w:val="0"/>
              <w:spacing w:after="0" w:line="240" w:lineRule="auto"/>
              <w:rPr>
                <w:rFonts w:ascii="Times New Roman" w:hAnsi="Times New Roman" w:cs="Times New Roman"/>
                <w:sz w:val="20"/>
                <w:szCs w:val="20"/>
              </w:rPr>
            </w:pPr>
          </w:p>
          <w:p w14:paraId="5EB6639F" w14:textId="54FE192C" w:rsidR="0086076A" w:rsidRPr="001C4DDC" w:rsidRDefault="009E772B" w:rsidP="009E772B">
            <w:pPr>
              <w:autoSpaceDE w:val="0"/>
              <w:autoSpaceDN w:val="0"/>
              <w:adjustRightInd w:val="0"/>
              <w:spacing w:after="0" w:line="240" w:lineRule="auto"/>
              <w:rPr>
                <w:rFonts w:ascii="Times New Roman" w:hAnsi="Times New Roman" w:cs="Times New Roman"/>
                <w:sz w:val="20"/>
                <w:szCs w:val="20"/>
              </w:rPr>
            </w:pPr>
            <w:proofErr w:type="spellStart"/>
            <w:r w:rsidRPr="001C4DDC">
              <w:rPr>
                <w:rFonts w:ascii="Times New Roman" w:hAnsi="Times New Roman" w:cs="Times New Roman"/>
                <w:i/>
                <w:iCs/>
                <w:sz w:val="20"/>
                <w:szCs w:val="20"/>
              </w:rPr>
              <w:t>Randomised</w:t>
            </w:r>
            <w:proofErr w:type="spellEnd"/>
            <w:r w:rsidRPr="001C4DDC">
              <w:rPr>
                <w:rFonts w:ascii="Times New Roman" w:hAnsi="Times New Roman" w:cs="Times New Roman"/>
                <w:i/>
                <w:iCs/>
                <w:sz w:val="20"/>
                <w:szCs w:val="20"/>
              </w:rPr>
              <w:t xml:space="preserve"> clinical trial of a group parent education </w:t>
            </w:r>
            <w:proofErr w:type="spellStart"/>
            <w:r w:rsidRPr="001C4DDC">
              <w:rPr>
                <w:rFonts w:ascii="Times New Roman" w:hAnsi="Times New Roman" w:cs="Times New Roman"/>
                <w:i/>
                <w:iCs/>
                <w:sz w:val="20"/>
                <w:szCs w:val="20"/>
              </w:rPr>
              <w:t>programme</w:t>
            </w:r>
            <w:proofErr w:type="spellEnd"/>
            <w:r w:rsidRPr="001C4DDC">
              <w:rPr>
                <w:rFonts w:ascii="Times New Roman" w:hAnsi="Times New Roman" w:cs="Times New Roman"/>
                <w:i/>
                <w:iCs/>
                <w:sz w:val="20"/>
                <w:szCs w:val="20"/>
              </w:rPr>
              <w:t xml:space="preserve"> for Australian Indigenous families</w:t>
            </w:r>
          </w:p>
        </w:tc>
        <w:tc>
          <w:tcPr>
            <w:tcW w:w="1111" w:type="dxa"/>
          </w:tcPr>
          <w:p w14:paraId="1FB3848B" w14:textId="77777777" w:rsidR="009E772B"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Not identified in bio </w:t>
            </w:r>
          </w:p>
          <w:p w14:paraId="26C0F4E1" w14:textId="77777777" w:rsidR="009E772B" w:rsidRDefault="009E772B" w:rsidP="009E772B">
            <w:pPr>
              <w:spacing w:after="0" w:line="240" w:lineRule="auto"/>
              <w:rPr>
                <w:rFonts w:ascii="Times New Roman" w:hAnsi="Times New Roman" w:cs="Times New Roman"/>
                <w:sz w:val="20"/>
                <w:szCs w:val="20"/>
              </w:rPr>
            </w:pPr>
          </w:p>
          <w:p w14:paraId="19B439C0" w14:textId="592CCCFD"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Talks about working with Indigenous research</w:t>
            </w:r>
          </w:p>
          <w:p w14:paraId="1618A98D" w14:textId="77777777" w:rsidR="0086076A" w:rsidRPr="001C4DDC" w:rsidRDefault="0086076A" w:rsidP="0086076A">
            <w:pPr>
              <w:spacing w:after="0" w:line="240" w:lineRule="auto"/>
              <w:rPr>
                <w:rFonts w:ascii="Times New Roman" w:hAnsi="Times New Roman" w:cs="Times New Roman"/>
                <w:sz w:val="20"/>
                <w:szCs w:val="20"/>
              </w:rPr>
            </w:pPr>
          </w:p>
        </w:tc>
        <w:tc>
          <w:tcPr>
            <w:tcW w:w="894" w:type="dxa"/>
          </w:tcPr>
          <w:p w14:paraId="6DA91788"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0AF8AFCD" w14:textId="77777777" w:rsidR="009E772B" w:rsidRPr="001C4DDC" w:rsidRDefault="009E772B" w:rsidP="009E772B">
            <w:pPr>
              <w:spacing w:after="0" w:line="240" w:lineRule="auto"/>
              <w:rPr>
                <w:rFonts w:ascii="Times New Roman" w:hAnsi="Times New Roman" w:cs="Times New Roman"/>
                <w:sz w:val="20"/>
                <w:szCs w:val="20"/>
              </w:rPr>
            </w:pPr>
          </w:p>
          <w:p w14:paraId="017CF476"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Queensland </w:t>
            </w:r>
          </w:p>
          <w:p w14:paraId="31BB140E" w14:textId="77777777" w:rsidR="009E772B" w:rsidRPr="001C4DDC" w:rsidRDefault="009E772B" w:rsidP="009E772B">
            <w:pPr>
              <w:spacing w:after="0" w:line="240" w:lineRule="auto"/>
              <w:rPr>
                <w:rFonts w:ascii="Times New Roman" w:hAnsi="Times New Roman" w:cs="Times New Roman"/>
                <w:sz w:val="20"/>
                <w:szCs w:val="20"/>
              </w:rPr>
            </w:pPr>
          </w:p>
          <w:p w14:paraId="70FD37F9"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families </w:t>
            </w:r>
          </w:p>
          <w:p w14:paraId="4B2D3115" w14:textId="77777777" w:rsidR="0086076A" w:rsidRPr="001C4DDC" w:rsidRDefault="0086076A" w:rsidP="0086076A">
            <w:pPr>
              <w:spacing w:after="0" w:line="240" w:lineRule="auto"/>
              <w:rPr>
                <w:rFonts w:ascii="Times New Roman" w:hAnsi="Times New Roman" w:cs="Times New Roman"/>
                <w:sz w:val="20"/>
                <w:szCs w:val="20"/>
              </w:rPr>
            </w:pPr>
          </w:p>
        </w:tc>
        <w:tc>
          <w:tcPr>
            <w:tcW w:w="1051" w:type="dxa"/>
          </w:tcPr>
          <w:p w14:paraId="6D8EF7A3"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RCT </w:t>
            </w:r>
          </w:p>
          <w:p w14:paraId="20BF23A0"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Repeated measures,</w:t>
            </w:r>
          </w:p>
          <w:p w14:paraId="5FC66AE5" w14:textId="73CE9391"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group design Pre/post </w:t>
            </w:r>
          </w:p>
          <w:p w14:paraId="59FFAEC1"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intervention with 6 months follow up</w:t>
            </w:r>
          </w:p>
          <w:p w14:paraId="40DFFA9B" w14:textId="77777777" w:rsidR="009E772B" w:rsidRPr="001C4DDC" w:rsidRDefault="009E772B" w:rsidP="009E772B">
            <w:pPr>
              <w:spacing w:after="0" w:line="240" w:lineRule="auto"/>
              <w:rPr>
                <w:rFonts w:ascii="Times New Roman" w:hAnsi="Times New Roman" w:cs="Times New Roman"/>
                <w:sz w:val="20"/>
                <w:szCs w:val="20"/>
              </w:rPr>
            </w:pPr>
          </w:p>
          <w:p w14:paraId="6B9DD3A3"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4 sites</w:t>
            </w:r>
          </w:p>
          <w:p w14:paraId="20CD116C"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n=26</w:t>
            </w:r>
          </w:p>
          <w:p w14:paraId="762223CA"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intervention </w:t>
            </w:r>
          </w:p>
          <w:p w14:paraId="16C3E822"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n=25</w:t>
            </w:r>
          </w:p>
          <w:p w14:paraId="74AD1B9E"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waitlist control</w:t>
            </w:r>
          </w:p>
          <w:p w14:paraId="1FC0C893" w14:textId="77777777" w:rsidR="0086076A" w:rsidRPr="001C4DDC" w:rsidRDefault="0086076A" w:rsidP="0086076A">
            <w:pPr>
              <w:spacing w:after="0" w:line="240" w:lineRule="auto"/>
              <w:rPr>
                <w:rFonts w:ascii="Times New Roman" w:hAnsi="Times New Roman" w:cs="Times New Roman"/>
                <w:sz w:val="20"/>
                <w:szCs w:val="20"/>
              </w:rPr>
            </w:pPr>
          </w:p>
        </w:tc>
        <w:tc>
          <w:tcPr>
            <w:tcW w:w="1359" w:type="dxa"/>
          </w:tcPr>
          <w:p w14:paraId="5839AA67"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To assess the impact and cultural appropriateness of th adapted Triple P (Positive Parenting Program) for Indigenous families  </w:t>
            </w:r>
          </w:p>
          <w:p w14:paraId="41DB6FFE" w14:textId="374B09E9" w:rsidR="0086076A"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aims to help parents acquire new knowledge and skills</w:t>
            </w:r>
          </w:p>
        </w:tc>
        <w:tc>
          <w:tcPr>
            <w:tcW w:w="1420" w:type="dxa"/>
          </w:tcPr>
          <w:p w14:paraId="55213EE9"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An 8-session program conducted in groups of 10-12 parent to develop strategies to cope with behaviours and development </w:t>
            </w:r>
          </w:p>
          <w:p w14:paraId="1A642CC8" w14:textId="77774F47" w:rsidR="0086076A" w:rsidRPr="001C4DDC" w:rsidRDefault="009E772B" w:rsidP="009E772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Aims to promote positive, caring relationships between parents and children</w:t>
            </w:r>
          </w:p>
        </w:tc>
        <w:tc>
          <w:tcPr>
            <w:tcW w:w="1807" w:type="dxa"/>
          </w:tcPr>
          <w:p w14:paraId="0234D2D4"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-Flexible service delivery; families can withdraw and resume contact</w:t>
            </w:r>
          </w:p>
          <w:p w14:paraId="3F88CC76"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Respected and valued culture</w:t>
            </w:r>
          </w:p>
          <w:p w14:paraId="7E18933D"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Tailored resources; images, language delivery format</w:t>
            </w:r>
          </w:p>
          <w:p w14:paraId="0FD5958E"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Time for discussion and sharing stories </w:t>
            </w:r>
          </w:p>
          <w:p w14:paraId="0FD72EF2"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Parents liked sharing experiences, felt not alone</w:t>
            </w:r>
          </w:p>
          <w:p w14:paraId="4D30C2E5"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Supported families who had competing demands</w:t>
            </w:r>
          </w:p>
          <w:p w14:paraId="62B1A1E2"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Offer alternative individual sessions</w:t>
            </w:r>
          </w:p>
          <w:p w14:paraId="1016AF67" w14:textId="539C3B02" w:rsidR="0086076A" w:rsidRPr="001C4DDC" w:rsidRDefault="009E772B" w:rsidP="009E772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Culturally acceptable to participants</w:t>
            </w:r>
          </w:p>
        </w:tc>
        <w:tc>
          <w:tcPr>
            <w:tcW w:w="2084" w:type="dxa"/>
          </w:tcPr>
          <w:p w14:paraId="3D79F8DC"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 Need to engage families when first make contact with program, i.e., low attendance in waitlist group  </w:t>
            </w:r>
          </w:p>
          <w:p w14:paraId="0B4CEE2F"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Competing demands for families (family crisis, Elder’s business)</w:t>
            </w:r>
          </w:p>
          <w:p w14:paraId="215A47E2"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Improve engagement</w:t>
            </w:r>
          </w:p>
          <w:p w14:paraId="1F847588"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More time in group sessions</w:t>
            </w:r>
          </w:p>
          <w:p w14:paraId="379DA05F" w14:textId="69C440E2"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Sample size and retention an issue.</w:t>
            </w:r>
          </w:p>
          <w:p w14:paraId="5153C57A" w14:textId="77777777" w:rsidR="0086076A" w:rsidRPr="001C4DDC" w:rsidRDefault="0086076A" w:rsidP="0086076A">
            <w:pPr>
              <w:spacing w:after="0" w:line="240" w:lineRule="auto"/>
              <w:rPr>
                <w:rFonts w:ascii="Times New Roman" w:hAnsi="Times New Roman" w:cs="Times New Roman"/>
                <w:sz w:val="20"/>
                <w:szCs w:val="20"/>
              </w:rPr>
            </w:pPr>
          </w:p>
        </w:tc>
        <w:tc>
          <w:tcPr>
            <w:tcW w:w="1945" w:type="dxa"/>
          </w:tcPr>
          <w:p w14:paraId="102361E0"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Child health staff and IHWs co-facilitated the parent groups </w:t>
            </w:r>
          </w:p>
          <w:p w14:paraId="386E75DD"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Extensive consultations to develop program that appears to include FLWs (as above staff and IHWs) </w:t>
            </w:r>
          </w:p>
          <w:p w14:paraId="00AC6E90"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Does not identify who or if any inclusion in evaluation design (has lots of questionnaires and surveys) </w:t>
            </w:r>
          </w:p>
          <w:p w14:paraId="15CBC8F7" w14:textId="77777777" w:rsidR="0086076A" w:rsidRPr="001C4DDC" w:rsidRDefault="0086076A" w:rsidP="0086076A">
            <w:pPr>
              <w:spacing w:after="0" w:line="240" w:lineRule="auto"/>
              <w:rPr>
                <w:rFonts w:ascii="Times New Roman" w:hAnsi="Times New Roman" w:cs="Times New Roman"/>
                <w:sz w:val="20"/>
                <w:szCs w:val="20"/>
              </w:rPr>
            </w:pPr>
          </w:p>
        </w:tc>
        <w:tc>
          <w:tcPr>
            <w:tcW w:w="1945" w:type="dxa"/>
          </w:tcPr>
          <w:p w14:paraId="297874C7"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Parents reported a sig. decrease in rates of problem child behaviour</w:t>
            </w:r>
          </w:p>
          <w:p w14:paraId="0D24CD10"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Less reliance on some dysfunctional parenting practices </w:t>
            </w:r>
          </w:p>
          <w:p w14:paraId="57DB9F53"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Behaviour scores improved </w:t>
            </w:r>
          </w:p>
          <w:p w14:paraId="1F7C1C0E"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Maintained effects at 6-month follow-up.</w:t>
            </w:r>
          </w:p>
          <w:p w14:paraId="774D03F3"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resources, content, process generally positive results</w:t>
            </w:r>
          </w:p>
          <w:p w14:paraId="609D6A53" w14:textId="77777777" w:rsidR="009E772B" w:rsidRPr="001C4DDC" w:rsidRDefault="009E772B"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Some parents access other services based on the positive experience with the program, reported wouldn’t have prior </w:t>
            </w:r>
            <w:r w:rsidRPr="001C4DDC">
              <w:rPr>
                <w:rFonts w:ascii="Times New Roman" w:hAnsi="Times New Roman" w:cs="Times New Roman"/>
                <w:sz w:val="20"/>
                <w:szCs w:val="20"/>
              </w:rPr>
              <w:lastRenderedPageBreak/>
              <w:t xml:space="preserve">to program participation </w:t>
            </w:r>
          </w:p>
          <w:p w14:paraId="45E977EF" w14:textId="77777777" w:rsidR="0086076A" w:rsidRPr="001C4DDC" w:rsidRDefault="0086076A" w:rsidP="0086076A">
            <w:pPr>
              <w:spacing w:after="0" w:line="240" w:lineRule="auto"/>
              <w:rPr>
                <w:rFonts w:ascii="Times New Roman" w:hAnsi="Times New Roman" w:cs="Times New Roman"/>
                <w:sz w:val="20"/>
                <w:szCs w:val="20"/>
              </w:rPr>
            </w:pPr>
          </w:p>
        </w:tc>
      </w:tr>
      <w:tr w:rsidR="009E772B" w:rsidRPr="001C4DDC" w14:paraId="64A31D0D" w14:textId="77777777" w:rsidTr="00011E2B">
        <w:trPr>
          <w:trHeight w:val="706"/>
        </w:trPr>
        <w:tc>
          <w:tcPr>
            <w:tcW w:w="973" w:type="dxa"/>
          </w:tcPr>
          <w:p w14:paraId="4DE01E29" w14:textId="77777777" w:rsidR="00180D51" w:rsidRPr="001C4DDC" w:rsidRDefault="00180D51" w:rsidP="00180D51">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Walker, 2010</w:t>
            </w:r>
          </w:p>
          <w:p w14:paraId="29F1D826" w14:textId="77777777" w:rsidR="00180D51" w:rsidRPr="001C4DDC" w:rsidRDefault="00180D51" w:rsidP="00180D51">
            <w:pPr>
              <w:autoSpaceDE w:val="0"/>
              <w:autoSpaceDN w:val="0"/>
              <w:adjustRightInd w:val="0"/>
              <w:spacing w:after="0" w:line="240" w:lineRule="auto"/>
              <w:rPr>
                <w:rFonts w:ascii="Times New Roman" w:hAnsi="Times New Roman" w:cs="Times New Roman"/>
                <w:sz w:val="20"/>
                <w:szCs w:val="20"/>
              </w:rPr>
            </w:pPr>
          </w:p>
          <w:p w14:paraId="3DFDE7B2" w14:textId="77777777" w:rsidR="00180D51" w:rsidRPr="001C4DDC" w:rsidRDefault="00180D51" w:rsidP="00180D51">
            <w:pPr>
              <w:autoSpaceDE w:val="0"/>
              <w:autoSpaceDN w:val="0"/>
              <w:adjustRightInd w:val="0"/>
              <w:spacing w:after="0" w:line="240" w:lineRule="auto"/>
              <w:rPr>
                <w:rFonts w:ascii="Times New Roman" w:hAnsi="Times New Roman" w:cs="Times New Roman"/>
                <w:i/>
                <w:iCs/>
                <w:sz w:val="20"/>
                <w:szCs w:val="20"/>
              </w:rPr>
            </w:pPr>
            <w:r w:rsidRPr="001C4DDC">
              <w:rPr>
                <w:rFonts w:ascii="Times New Roman" w:hAnsi="Times New Roman" w:cs="Times New Roman"/>
                <w:i/>
                <w:iCs/>
                <w:sz w:val="20"/>
                <w:szCs w:val="20"/>
              </w:rPr>
              <w:t xml:space="preserve">An evaluation of </w:t>
            </w:r>
            <w:proofErr w:type="spellStart"/>
            <w:r w:rsidRPr="001C4DDC">
              <w:rPr>
                <w:rFonts w:ascii="Times New Roman" w:hAnsi="Times New Roman" w:cs="Times New Roman"/>
                <w:i/>
                <w:iCs/>
                <w:sz w:val="20"/>
                <w:szCs w:val="20"/>
              </w:rPr>
              <w:t>Ynan</w:t>
            </w:r>
            <w:proofErr w:type="spellEnd"/>
            <w:r w:rsidRPr="001C4DDC">
              <w:rPr>
                <w:rFonts w:ascii="Times New Roman" w:hAnsi="Times New Roman" w:cs="Times New Roman"/>
                <w:i/>
                <w:iCs/>
                <w:sz w:val="20"/>
                <w:szCs w:val="20"/>
              </w:rPr>
              <w:t xml:space="preserve"> </w:t>
            </w:r>
            <w:proofErr w:type="spellStart"/>
            <w:r w:rsidRPr="001C4DDC">
              <w:rPr>
                <w:rFonts w:ascii="Times New Roman" w:hAnsi="Times New Roman" w:cs="Times New Roman"/>
                <w:i/>
                <w:iCs/>
                <w:sz w:val="20"/>
                <w:szCs w:val="20"/>
              </w:rPr>
              <w:t>Ngurra-ngu</w:t>
            </w:r>
            <w:proofErr w:type="spellEnd"/>
            <w:r w:rsidRPr="001C4DDC">
              <w:rPr>
                <w:rFonts w:ascii="Times New Roman" w:hAnsi="Times New Roman" w:cs="Times New Roman"/>
                <w:i/>
                <w:iCs/>
                <w:sz w:val="20"/>
                <w:szCs w:val="20"/>
              </w:rPr>
              <w:t xml:space="preserve"> </w:t>
            </w:r>
            <w:proofErr w:type="spellStart"/>
            <w:r w:rsidRPr="001C4DDC">
              <w:rPr>
                <w:rFonts w:ascii="Times New Roman" w:hAnsi="Times New Roman" w:cs="Times New Roman"/>
                <w:i/>
                <w:iCs/>
                <w:sz w:val="20"/>
                <w:szCs w:val="20"/>
              </w:rPr>
              <w:t>Walalja</w:t>
            </w:r>
            <w:proofErr w:type="spellEnd"/>
            <w:r w:rsidRPr="001C4DDC">
              <w:rPr>
                <w:rFonts w:ascii="Times New Roman" w:hAnsi="Times New Roman" w:cs="Times New Roman"/>
                <w:i/>
                <w:iCs/>
                <w:sz w:val="20"/>
                <w:szCs w:val="20"/>
              </w:rPr>
              <w:t>: Halls Creek Community Families Program</w:t>
            </w:r>
          </w:p>
          <w:p w14:paraId="5A07CB78" w14:textId="77777777" w:rsidR="009E772B" w:rsidRPr="001C4DDC" w:rsidRDefault="009E772B" w:rsidP="009E772B">
            <w:pPr>
              <w:autoSpaceDE w:val="0"/>
              <w:autoSpaceDN w:val="0"/>
              <w:adjustRightInd w:val="0"/>
              <w:spacing w:after="0" w:line="240" w:lineRule="auto"/>
              <w:rPr>
                <w:rFonts w:ascii="Times New Roman" w:hAnsi="Times New Roman" w:cs="Times New Roman"/>
                <w:sz w:val="20"/>
                <w:szCs w:val="20"/>
              </w:rPr>
            </w:pPr>
          </w:p>
        </w:tc>
        <w:tc>
          <w:tcPr>
            <w:tcW w:w="1111" w:type="dxa"/>
          </w:tcPr>
          <w:p w14:paraId="06F2DEC6"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Not stated in bio</w:t>
            </w:r>
          </w:p>
          <w:p w14:paraId="7815A1D8" w14:textId="77777777" w:rsidR="009E772B" w:rsidRPr="001C4DDC" w:rsidRDefault="009E772B" w:rsidP="009E772B">
            <w:pPr>
              <w:spacing w:after="0" w:line="240" w:lineRule="auto"/>
              <w:rPr>
                <w:rFonts w:ascii="Times New Roman" w:hAnsi="Times New Roman" w:cs="Times New Roman"/>
                <w:sz w:val="20"/>
                <w:szCs w:val="20"/>
              </w:rPr>
            </w:pPr>
          </w:p>
        </w:tc>
        <w:tc>
          <w:tcPr>
            <w:tcW w:w="894" w:type="dxa"/>
          </w:tcPr>
          <w:p w14:paraId="773C3F08"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5D4B0E2A" w14:textId="77777777" w:rsidR="00180D51" w:rsidRPr="001C4DDC" w:rsidRDefault="00180D51" w:rsidP="00180D51">
            <w:pPr>
              <w:spacing w:after="0" w:line="240" w:lineRule="auto"/>
              <w:rPr>
                <w:rFonts w:ascii="Times New Roman" w:hAnsi="Times New Roman" w:cs="Times New Roman"/>
                <w:sz w:val="20"/>
                <w:szCs w:val="20"/>
              </w:rPr>
            </w:pPr>
          </w:p>
          <w:p w14:paraId="236B4FA1"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families and children </w:t>
            </w:r>
          </w:p>
          <w:p w14:paraId="70EEC0D8" w14:textId="77777777" w:rsidR="009E772B" w:rsidRPr="001C4DDC" w:rsidRDefault="009E772B" w:rsidP="009E772B">
            <w:pPr>
              <w:spacing w:after="0" w:line="240" w:lineRule="auto"/>
              <w:rPr>
                <w:rFonts w:ascii="Times New Roman" w:hAnsi="Times New Roman" w:cs="Times New Roman"/>
                <w:sz w:val="20"/>
                <w:szCs w:val="20"/>
              </w:rPr>
            </w:pPr>
          </w:p>
        </w:tc>
        <w:tc>
          <w:tcPr>
            <w:tcW w:w="1051" w:type="dxa"/>
          </w:tcPr>
          <w:p w14:paraId="68528BBD"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Mixed methods program evaluation </w:t>
            </w:r>
          </w:p>
          <w:p w14:paraId="41C7CD11" w14:textId="77777777" w:rsidR="00180D51" w:rsidRPr="001C4DDC" w:rsidRDefault="00180D51" w:rsidP="00180D51">
            <w:pPr>
              <w:spacing w:after="0" w:line="240" w:lineRule="auto"/>
              <w:rPr>
                <w:rFonts w:ascii="Times New Roman" w:hAnsi="Times New Roman" w:cs="Times New Roman"/>
                <w:sz w:val="20"/>
                <w:szCs w:val="20"/>
              </w:rPr>
            </w:pPr>
          </w:p>
          <w:p w14:paraId="2912E53C"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Stories of program participant, staff, and stakeholders</w:t>
            </w:r>
          </w:p>
          <w:p w14:paraId="54F10364" w14:textId="77777777" w:rsidR="00180D51" w:rsidRPr="001C4DDC" w:rsidRDefault="00180D51" w:rsidP="00180D51">
            <w:pPr>
              <w:spacing w:after="0" w:line="240" w:lineRule="auto"/>
              <w:rPr>
                <w:rFonts w:ascii="Times New Roman" w:hAnsi="Times New Roman" w:cs="Times New Roman"/>
                <w:sz w:val="20"/>
                <w:szCs w:val="20"/>
              </w:rPr>
            </w:pPr>
          </w:p>
          <w:p w14:paraId="3D1BEFF1"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12 families</w:t>
            </w:r>
          </w:p>
          <w:p w14:paraId="73D0B781" w14:textId="77777777" w:rsidR="00180D51" w:rsidRPr="001C4DDC" w:rsidRDefault="00180D51" w:rsidP="00180D51">
            <w:pPr>
              <w:spacing w:after="0" w:line="240" w:lineRule="auto"/>
              <w:rPr>
                <w:rFonts w:ascii="Times New Roman" w:hAnsi="Times New Roman" w:cs="Times New Roman"/>
                <w:sz w:val="20"/>
                <w:szCs w:val="20"/>
              </w:rPr>
            </w:pPr>
          </w:p>
          <w:p w14:paraId="291CD098"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15 project coordinator and CCWs </w:t>
            </w:r>
          </w:p>
          <w:p w14:paraId="12691588" w14:textId="517B0D17" w:rsidR="009E772B"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22 stakeholders</w:t>
            </w:r>
          </w:p>
        </w:tc>
        <w:tc>
          <w:tcPr>
            <w:tcW w:w="1359" w:type="dxa"/>
          </w:tcPr>
          <w:p w14:paraId="646BCE02" w14:textId="1A2A5AB1" w:rsidR="009E772B" w:rsidRPr="001C4DDC" w:rsidRDefault="00180D51"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Examine how participants believe program has increases self-empowerment, knowledge, and understanding of parenting roles and improved health and well-being</w:t>
            </w:r>
          </w:p>
        </w:tc>
        <w:tc>
          <w:tcPr>
            <w:tcW w:w="1420" w:type="dxa"/>
          </w:tcPr>
          <w:p w14:paraId="47368507"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program</w:t>
            </w:r>
          </w:p>
          <w:p w14:paraId="16CB0722" w14:textId="119A3A75" w:rsidR="009E772B"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Program previously described in Munns 2010</w:t>
            </w:r>
          </w:p>
        </w:tc>
        <w:tc>
          <w:tcPr>
            <w:tcW w:w="1807" w:type="dxa"/>
          </w:tcPr>
          <w:p w14:paraId="3B33A040" w14:textId="596A195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Aboriginal Ways of Working</w:t>
            </w:r>
            <w:r>
              <w:rPr>
                <w:rFonts w:ascii="Times New Roman" w:hAnsi="Times New Roman" w:cs="Times New Roman"/>
                <w:sz w:val="20"/>
                <w:szCs w:val="20"/>
              </w:rPr>
              <w:t>,</w:t>
            </w:r>
            <w:r w:rsidRPr="001C4DDC">
              <w:rPr>
                <w:rFonts w:ascii="Times New Roman" w:hAnsi="Times New Roman" w:cs="Times New Roman"/>
                <w:sz w:val="20"/>
                <w:szCs w:val="20"/>
              </w:rPr>
              <w:t xml:space="preserve"> taking families out bush, interpreters, recognizing family links </w:t>
            </w:r>
          </w:p>
          <w:p w14:paraId="469789BF"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Male CCWs to engage with fathers.</w:t>
            </w:r>
          </w:p>
          <w:p w14:paraId="3E8C3DB4"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Relationships of CCWs to family groups </w:t>
            </w:r>
          </w:p>
          <w:p w14:paraId="2527E9A6"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Holistic approach to health and well-being beyond individual to include extended family and community</w:t>
            </w:r>
          </w:p>
          <w:p w14:paraId="073B552F"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Community-based or community-controlled</w:t>
            </w:r>
          </w:p>
          <w:p w14:paraId="0A3F9151"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Welcoming safe environment </w:t>
            </w:r>
          </w:p>
          <w:p w14:paraId="43B68E77"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Flexible service delivery</w:t>
            </w:r>
          </w:p>
          <w:p w14:paraId="4D84545B"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Ongoing training and education </w:t>
            </w:r>
          </w:p>
          <w:p w14:paraId="68A4FAD4"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Program adapts to needs of local community</w:t>
            </w:r>
          </w:p>
          <w:p w14:paraId="05DD661E" w14:textId="1C3773B4" w:rsidR="009E772B"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Low staff turnover</w:t>
            </w:r>
          </w:p>
        </w:tc>
        <w:tc>
          <w:tcPr>
            <w:tcW w:w="2084" w:type="dxa"/>
          </w:tcPr>
          <w:p w14:paraId="5905A21F"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Additional roles of CCWs</w:t>
            </w:r>
          </w:p>
          <w:p w14:paraId="48295C66"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Coordinator has little decision-making power</w:t>
            </w:r>
          </w:p>
          <w:p w14:paraId="75CA866D"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awareness and purpose of program in community</w:t>
            </w:r>
          </w:p>
          <w:p w14:paraId="7593E779"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burnout and overextending</w:t>
            </w:r>
          </w:p>
          <w:p w14:paraId="4624121B"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local resources</w:t>
            </w:r>
          </w:p>
          <w:p w14:paraId="70D7671A"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 lack of culturally appropriate services and delivery in other agencies</w:t>
            </w:r>
          </w:p>
          <w:p w14:paraId="129B53B9"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agencies to collaborate with program</w:t>
            </w:r>
          </w:p>
          <w:p w14:paraId="6BE79CAC" w14:textId="77777777" w:rsidR="00180D51" w:rsidRPr="001C4DDC" w:rsidRDefault="00180D51" w:rsidP="00180D51">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Many issues outside program create negative impacts</w:t>
            </w:r>
          </w:p>
          <w:p w14:paraId="19A33A4F" w14:textId="2F7262BA" w:rsidR="009E772B" w:rsidRPr="001C4DDC" w:rsidRDefault="00180D51" w:rsidP="00180D51">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Staff team issues</w:t>
            </w:r>
            <w:r>
              <w:rPr>
                <w:rFonts w:ascii="Times New Roman" w:eastAsia="Times New Roman" w:hAnsi="Times New Roman" w:cs="Times New Roman"/>
                <w:color w:val="000000"/>
                <w:sz w:val="20"/>
                <w:szCs w:val="20"/>
                <w:lang w:eastAsia="en-CA"/>
              </w:rPr>
              <w:t>-</w:t>
            </w:r>
            <w:r w:rsidRPr="001C4DDC">
              <w:rPr>
                <w:rFonts w:ascii="Times New Roman" w:eastAsia="Times New Roman" w:hAnsi="Times New Roman" w:cs="Times New Roman"/>
                <w:color w:val="000000"/>
                <w:sz w:val="20"/>
                <w:szCs w:val="20"/>
                <w:lang w:eastAsia="en-CA"/>
              </w:rPr>
              <w:t xml:space="preserve"> Depression, substance abuse, domestic violence</w:t>
            </w:r>
          </w:p>
        </w:tc>
        <w:tc>
          <w:tcPr>
            <w:tcW w:w="1945" w:type="dxa"/>
          </w:tcPr>
          <w:p w14:paraId="4927E059"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Staff involved as equal partners in evaluation</w:t>
            </w:r>
          </w:p>
          <w:p w14:paraId="19D68589"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xml:space="preserve">- CCWs delivered the program </w:t>
            </w:r>
          </w:p>
          <w:p w14:paraId="26009F06" w14:textId="77777777" w:rsidR="009E772B" w:rsidRPr="001C4DDC" w:rsidRDefault="009E772B" w:rsidP="009E772B">
            <w:pPr>
              <w:spacing w:after="0" w:line="240" w:lineRule="auto"/>
              <w:rPr>
                <w:rFonts w:ascii="Times New Roman" w:hAnsi="Times New Roman" w:cs="Times New Roman"/>
                <w:sz w:val="20"/>
                <w:szCs w:val="20"/>
              </w:rPr>
            </w:pPr>
          </w:p>
        </w:tc>
        <w:tc>
          <w:tcPr>
            <w:tcW w:w="1945" w:type="dxa"/>
          </w:tcPr>
          <w:p w14:paraId="02DF92BD"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Enhanced sense of empowerment and control reported by caregivers</w:t>
            </w:r>
          </w:p>
          <w:p w14:paraId="560D0173"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Positive effect for parenting and maternal care</w:t>
            </w:r>
          </w:p>
          <w:p w14:paraId="4BFD79BD"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Increased agency linkage</w:t>
            </w:r>
          </w:p>
          <w:p w14:paraId="563413C9"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Enhancing social networks</w:t>
            </w:r>
          </w:p>
          <w:p w14:paraId="26E7F4D7"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Increasing Aboriginal groups accessing program</w:t>
            </w:r>
          </w:p>
          <w:p w14:paraId="2BA8A862" w14:textId="77777777" w:rsidR="00180D51" w:rsidRPr="001C4DDC" w:rsidRDefault="00180D51" w:rsidP="00180D51">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Positive influence on child health outcomes, environmental health, culture and language </w:t>
            </w:r>
          </w:p>
          <w:p w14:paraId="00508E00" w14:textId="77777777" w:rsidR="00180D51" w:rsidRPr="001C4DDC" w:rsidRDefault="00180D51" w:rsidP="00180D51">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xml:space="preserve">- Large number of families participating  </w:t>
            </w:r>
          </w:p>
          <w:p w14:paraId="00E1771C" w14:textId="2D6433AC" w:rsidR="009E772B" w:rsidRPr="001C4DDC" w:rsidRDefault="00180D51" w:rsidP="00180D51">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Linking families with other services</w:t>
            </w:r>
          </w:p>
        </w:tc>
      </w:tr>
      <w:tr w:rsidR="009F1156" w:rsidRPr="001C4DDC" w14:paraId="0611BB04" w14:textId="77777777" w:rsidTr="00011E2B">
        <w:trPr>
          <w:trHeight w:val="706"/>
        </w:trPr>
        <w:tc>
          <w:tcPr>
            <w:tcW w:w="973" w:type="dxa"/>
          </w:tcPr>
          <w:p w14:paraId="3F021616" w14:textId="77777777" w:rsidR="009F1156" w:rsidRPr="001C4DDC" w:rsidRDefault="009F1156" w:rsidP="009F1156">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Whitmore et al., 2018</w:t>
            </w:r>
          </w:p>
          <w:p w14:paraId="4E162CBF" w14:textId="77777777" w:rsidR="009F1156" w:rsidRPr="001C4DDC" w:rsidRDefault="009F1156" w:rsidP="009F1156">
            <w:pPr>
              <w:autoSpaceDE w:val="0"/>
              <w:autoSpaceDN w:val="0"/>
              <w:adjustRightInd w:val="0"/>
              <w:spacing w:after="0" w:line="240" w:lineRule="auto"/>
              <w:rPr>
                <w:rFonts w:ascii="Times New Roman" w:hAnsi="Times New Roman" w:cs="Times New Roman"/>
                <w:sz w:val="20"/>
                <w:szCs w:val="20"/>
              </w:rPr>
            </w:pPr>
          </w:p>
          <w:p w14:paraId="1F23E554" w14:textId="43BF84A9" w:rsidR="009F1156" w:rsidRPr="001C4DDC" w:rsidRDefault="009F1156" w:rsidP="009F1156">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Lessons learned and next steps for building knowledge about Tribal maternal, infant, and early childhood home visiting</w:t>
            </w:r>
          </w:p>
        </w:tc>
        <w:tc>
          <w:tcPr>
            <w:tcW w:w="1111" w:type="dxa"/>
          </w:tcPr>
          <w:p w14:paraId="5967EA6D"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Unable to find bio</w:t>
            </w:r>
          </w:p>
          <w:p w14:paraId="3F218ACD" w14:textId="77777777" w:rsidR="009F1156" w:rsidRPr="001C4DDC" w:rsidRDefault="009F1156" w:rsidP="00180D51">
            <w:pPr>
              <w:spacing w:after="0" w:line="240" w:lineRule="auto"/>
              <w:rPr>
                <w:rFonts w:ascii="Times New Roman" w:hAnsi="Times New Roman" w:cs="Times New Roman"/>
                <w:sz w:val="20"/>
                <w:szCs w:val="20"/>
              </w:rPr>
            </w:pPr>
          </w:p>
        </w:tc>
        <w:tc>
          <w:tcPr>
            <w:tcW w:w="894" w:type="dxa"/>
          </w:tcPr>
          <w:p w14:paraId="5CA96BB6"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USA</w:t>
            </w:r>
          </w:p>
          <w:p w14:paraId="6A961415" w14:textId="77777777" w:rsidR="009F1156" w:rsidRPr="001C4DDC" w:rsidRDefault="009F1156" w:rsidP="009F1156">
            <w:pPr>
              <w:spacing w:after="0" w:line="240" w:lineRule="auto"/>
              <w:rPr>
                <w:rFonts w:ascii="Times New Roman" w:hAnsi="Times New Roman" w:cs="Times New Roman"/>
                <w:sz w:val="20"/>
                <w:szCs w:val="20"/>
              </w:rPr>
            </w:pPr>
          </w:p>
          <w:p w14:paraId="1A8D6A35"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AI/AN </w:t>
            </w:r>
          </w:p>
          <w:p w14:paraId="3E304168" w14:textId="77777777" w:rsidR="009F1156" w:rsidRPr="001C4DDC" w:rsidRDefault="009F1156" w:rsidP="009F1156">
            <w:pPr>
              <w:spacing w:after="0" w:line="240" w:lineRule="auto"/>
              <w:rPr>
                <w:rFonts w:ascii="Times New Roman" w:hAnsi="Times New Roman" w:cs="Times New Roman"/>
                <w:sz w:val="20"/>
                <w:szCs w:val="20"/>
              </w:rPr>
            </w:pPr>
          </w:p>
          <w:p w14:paraId="5C49F790"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Families and children prenatal to kindergarten entry</w:t>
            </w:r>
          </w:p>
          <w:p w14:paraId="04D6B8A9" w14:textId="77777777" w:rsidR="009F1156" w:rsidRPr="001C4DDC" w:rsidRDefault="009F1156" w:rsidP="00180D51">
            <w:pPr>
              <w:spacing w:after="0" w:line="240" w:lineRule="auto"/>
              <w:rPr>
                <w:rFonts w:ascii="Times New Roman" w:hAnsi="Times New Roman" w:cs="Times New Roman"/>
                <w:sz w:val="20"/>
                <w:szCs w:val="20"/>
              </w:rPr>
            </w:pPr>
          </w:p>
        </w:tc>
        <w:tc>
          <w:tcPr>
            <w:tcW w:w="1051" w:type="dxa"/>
          </w:tcPr>
          <w:p w14:paraId="48B02EE5"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Discussion paper</w:t>
            </w:r>
          </w:p>
          <w:p w14:paraId="3C76EB3C" w14:textId="77777777" w:rsidR="009F1156" w:rsidRPr="001C4DDC" w:rsidRDefault="009F1156" w:rsidP="00180D51">
            <w:pPr>
              <w:spacing w:after="0" w:line="240" w:lineRule="auto"/>
              <w:rPr>
                <w:rFonts w:ascii="Times New Roman" w:hAnsi="Times New Roman" w:cs="Times New Roman"/>
                <w:sz w:val="20"/>
                <w:szCs w:val="20"/>
              </w:rPr>
            </w:pPr>
          </w:p>
        </w:tc>
        <w:tc>
          <w:tcPr>
            <w:tcW w:w="1359" w:type="dxa"/>
          </w:tcPr>
          <w:p w14:paraId="392B2D58" w14:textId="60327699" w:rsidR="009F1156" w:rsidRPr="001C4DDC" w:rsidRDefault="009F1156"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-Discuss the challenges and opportunities from the Tribal MIECHV program  </w:t>
            </w:r>
          </w:p>
        </w:tc>
        <w:tc>
          <w:tcPr>
            <w:tcW w:w="1420" w:type="dxa"/>
          </w:tcPr>
          <w:p w14:paraId="48776CEC" w14:textId="0D523E8A" w:rsidR="009F1156" w:rsidRPr="001C4DDC" w:rsidRDefault="009F1156" w:rsidP="00180D51">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Deliver home-visiting services to families and children prenatally to kindergarten for AI/AN communities</w:t>
            </w:r>
          </w:p>
        </w:tc>
        <w:tc>
          <w:tcPr>
            <w:tcW w:w="1807" w:type="dxa"/>
          </w:tcPr>
          <w:p w14:paraId="2FA1DABF"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Strength-based approaches, build on assets</w:t>
            </w:r>
          </w:p>
          <w:p w14:paraId="6F51998A"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Relationship, trust building between staff, leaders, clients</w:t>
            </w:r>
          </w:p>
          <w:p w14:paraId="287C4044"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Tribal community stakeholder involvement</w:t>
            </w:r>
          </w:p>
          <w:p w14:paraId="41BA315E"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Capacity-building</w:t>
            </w:r>
          </w:p>
          <w:p w14:paraId="1F04B3A0"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Alignment with resources and expectations</w:t>
            </w:r>
          </w:p>
          <w:p w14:paraId="126BB7C0"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Tribal valu</w:t>
            </w:r>
            <w:r>
              <w:rPr>
                <w:rFonts w:ascii="Times New Roman" w:hAnsi="Times New Roman" w:cs="Times New Roman"/>
                <w:sz w:val="20"/>
                <w:szCs w:val="20"/>
              </w:rPr>
              <w:t>e</w:t>
            </w:r>
            <w:r w:rsidRPr="001C4DDC">
              <w:rPr>
                <w:rFonts w:ascii="Times New Roman" w:hAnsi="Times New Roman" w:cs="Times New Roman"/>
                <w:sz w:val="20"/>
                <w:szCs w:val="20"/>
              </w:rPr>
              <w:t>s</w:t>
            </w:r>
          </w:p>
          <w:p w14:paraId="4975042F"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Culturally adapted</w:t>
            </w:r>
          </w:p>
          <w:p w14:paraId="292E6B33"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Honor community norms</w:t>
            </w:r>
          </w:p>
          <w:p w14:paraId="74D33B1F"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Indigenous ways of knowing</w:t>
            </w:r>
          </w:p>
          <w:p w14:paraId="66900BEC"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voice</w:t>
            </w:r>
          </w:p>
          <w:p w14:paraId="3F2639B9"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Community knowledge essential</w:t>
            </w:r>
          </w:p>
          <w:p w14:paraId="388131A5"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Acknowledging historical trauma</w:t>
            </w:r>
          </w:p>
          <w:p w14:paraId="4F5A4CB3"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Overcoming history of mistrust with research and evaluation </w:t>
            </w:r>
          </w:p>
          <w:p w14:paraId="289A7F6A" w14:textId="563D4CFD"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Community-based evaluation</w:t>
            </w:r>
            <w:r>
              <w:rPr>
                <w:rFonts w:ascii="Times New Roman" w:hAnsi="Times New Roman" w:cs="Times New Roman"/>
                <w:sz w:val="20"/>
                <w:szCs w:val="20"/>
              </w:rPr>
              <w:t xml:space="preserve">, </w:t>
            </w:r>
            <w:r w:rsidRPr="001C4DDC">
              <w:rPr>
                <w:rFonts w:ascii="Times New Roman" w:hAnsi="Times New Roman" w:cs="Times New Roman"/>
                <w:sz w:val="20"/>
                <w:szCs w:val="20"/>
              </w:rPr>
              <w:t>community inclusion, more meaningful evaluation</w:t>
            </w:r>
          </w:p>
        </w:tc>
        <w:tc>
          <w:tcPr>
            <w:tcW w:w="2084" w:type="dxa"/>
          </w:tcPr>
          <w:p w14:paraId="1ADDF781"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xml:space="preserve">-Need a lot of time to build relationships, planning, capacity-building </w:t>
            </w:r>
          </w:p>
          <w:p w14:paraId="506CBE78"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clear expectations, guidance, support re: data requirements, measures</w:t>
            </w:r>
          </w:p>
          <w:p w14:paraId="76D3DAAE"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scientific and culturally rigorous evaluation (tribal evaluation advisory committee)</w:t>
            </w:r>
          </w:p>
          <w:p w14:paraId="3879444A"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Sustainability of funding</w:t>
            </w:r>
          </w:p>
          <w:p w14:paraId="1F3DA71F"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Training, supporting and retaining staff</w:t>
            </w:r>
          </w:p>
          <w:p w14:paraId="4A16CBA4" w14:textId="77777777" w:rsidR="009F1156" w:rsidRPr="001C4DDC" w:rsidRDefault="009F1156" w:rsidP="00180D51">
            <w:pPr>
              <w:spacing w:after="0" w:line="240" w:lineRule="auto"/>
              <w:rPr>
                <w:rFonts w:ascii="Times New Roman" w:hAnsi="Times New Roman" w:cs="Times New Roman"/>
                <w:sz w:val="20"/>
                <w:szCs w:val="20"/>
              </w:rPr>
            </w:pPr>
          </w:p>
        </w:tc>
        <w:tc>
          <w:tcPr>
            <w:tcW w:w="1945" w:type="dxa"/>
          </w:tcPr>
          <w:p w14:paraId="09EBAD5C"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Delivered the program </w:t>
            </w:r>
          </w:p>
          <w:p w14:paraId="31665320"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FLWs included in the development, planning, and evaluation formation </w:t>
            </w:r>
          </w:p>
          <w:p w14:paraId="678F2D04" w14:textId="77777777" w:rsidR="009F1156" w:rsidRPr="001C4DDC" w:rsidRDefault="009F1156" w:rsidP="00180D51">
            <w:pPr>
              <w:spacing w:after="0" w:line="240" w:lineRule="auto"/>
              <w:rPr>
                <w:rFonts w:ascii="Times New Roman" w:hAnsi="Times New Roman" w:cs="Times New Roman"/>
                <w:sz w:val="20"/>
                <w:szCs w:val="20"/>
              </w:rPr>
            </w:pPr>
          </w:p>
        </w:tc>
        <w:tc>
          <w:tcPr>
            <w:tcW w:w="1945" w:type="dxa"/>
          </w:tcPr>
          <w:p w14:paraId="11BAB766" w14:textId="77777777" w:rsidR="009F1156" w:rsidRPr="001C4DDC" w:rsidRDefault="009F1156" w:rsidP="009F1156">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No specific results or data outlining program outcomes</w:t>
            </w:r>
          </w:p>
          <w:p w14:paraId="431A8611" w14:textId="77777777" w:rsidR="009F1156" w:rsidRPr="001C4DDC" w:rsidRDefault="009F1156" w:rsidP="009F1156">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Suggest promising program while offering the "lessons learned"</w:t>
            </w:r>
          </w:p>
          <w:p w14:paraId="7ABED581" w14:textId="77777777" w:rsidR="009F1156" w:rsidRPr="001C4DDC" w:rsidRDefault="009F1156" w:rsidP="00180D51">
            <w:pPr>
              <w:spacing w:after="0" w:line="240" w:lineRule="auto"/>
              <w:rPr>
                <w:rFonts w:ascii="Times New Roman" w:hAnsi="Times New Roman" w:cs="Times New Roman"/>
                <w:sz w:val="20"/>
                <w:szCs w:val="20"/>
              </w:rPr>
            </w:pPr>
          </w:p>
        </w:tc>
      </w:tr>
      <w:tr w:rsidR="009F1156" w:rsidRPr="001C4DDC" w14:paraId="3802BBD5" w14:textId="77777777" w:rsidTr="00011E2B">
        <w:trPr>
          <w:trHeight w:val="706"/>
        </w:trPr>
        <w:tc>
          <w:tcPr>
            <w:tcW w:w="973" w:type="dxa"/>
          </w:tcPr>
          <w:p w14:paraId="6C7A3128" w14:textId="77777777" w:rsidR="00ED7A40" w:rsidRPr="001C4DDC" w:rsidRDefault="00ED7A40" w:rsidP="00ED7A40">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Wright et al., 2019</w:t>
            </w:r>
          </w:p>
          <w:p w14:paraId="26BCC91D" w14:textId="77777777" w:rsidR="00ED7A40" w:rsidRPr="001C4DDC" w:rsidRDefault="00ED7A40" w:rsidP="00ED7A40">
            <w:pPr>
              <w:autoSpaceDE w:val="0"/>
              <w:autoSpaceDN w:val="0"/>
              <w:adjustRightInd w:val="0"/>
              <w:spacing w:after="0" w:line="240" w:lineRule="auto"/>
              <w:rPr>
                <w:rFonts w:ascii="Times New Roman" w:hAnsi="Times New Roman" w:cs="Times New Roman"/>
                <w:sz w:val="20"/>
                <w:szCs w:val="20"/>
              </w:rPr>
            </w:pPr>
          </w:p>
          <w:p w14:paraId="6675561F" w14:textId="337C217F" w:rsidR="009F1156" w:rsidRPr="001C4DDC" w:rsidRDefault="00ED7A40" w:rsidP="00ED7A40">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How Indigenous mothers experience selecting and using early childhood development services to care for their infants</w:t>
            </w:r>
          </w:p>
        </w:tc>
        <w:tc>
          <w:tcPr>
            <w:tcW w:w="1111" w:type="dxa"/>
          </w:tcPr>
          <w:p w14:paraId="7C39D546" w14:textId="77777777" w:rsidR="00ED7A40" w:rsidRDefault="00ED7A40"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No</w:t>
            </w:r>
          </w:p>
          <w:p w14:paraId="32E60A35" w14:textId="77777777" w:rsidR="00ED7A40" w:rsidRDefault="00ED7A40" w:rsidP="009F1156">
            <w:pPr>
              <w:spacing w:after="0" w:line="240" w:lineRule="auto"/>
              <w:rPr>
                <w:rFonts w:ascii="Times New Roman" w:hAnsi="Times New Roman" w:cs="Times New Roman"/>
                <w:sz w:val="20"/>
                <w:szCs w:val="20"/>
              </w:rPr>
            </w:pPr>
          </w:p>
          <w:p w14:paraId="3E75DEBE" w14:textId="14A5ACE2" w:rsidR="009F1156" w:rsidRPr="001C4DDC" w:rsidRDefault="00ED7A40" w:rsidP="009F1156">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Identified as non-Indigenous in a different article</w:t>
            </w:r>
          </w:p>
        </w:tc>
        <w:tc>
          <w:tcPr>
            <w:tcW w:w="894" w:type="dxa"/>
          </w:tcPr>
          <w:p w14:paraId="514170E1"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CAN </w:t>
            </w:r>
          </w:p>
          <w:p w14:paraId="56944A7E" w14:textId="77777777" w:rsidR="00ED7A40" w:rsidRPr="001C4DDC" w:rsidRDefault="00ED7A40" w:rsidP="00ED7A40">
            <w:pPr>
              <w:spacing w:after="0" w:line="240" w:lineRule="auto"/>
              <w:rPr>
                <w:rFonts w:ascii="Times New Roman" w:hAnsi="Times New Roman" w:cs="Times New Roman"/>
                <w:sz w:val="20"/>
                <w:szCs w:val="20"/>
              </w:rPr>
            </w:pPr>
          </w:p>
          <w:p w14:paraId="11FAAD0D"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ONT </w:t>
            </w:r>
          </w:p>
          <w:p w14:paraId="58CD8711" w14:textId="77777777" w:rsidR="00ED7A40" w:rsidRPr="001C4DDC" w:rsidRDefault="00ED7A40" w:rsidP="00ED7A40">
            <w:pPr>
              <w:spacing w:after="0" w:line="240" w:lineRule="auto"/>
              <w:rPr>
                <w:rFonts w:ascii="Times New Roman" w:hAnsi="Times New Roman" w:cs="Times New Roman"/>
                <w:sz w:val="20"/>
                <w:szCs w:val="20"/>
              </w:rPr>
            </w:pPr>
          </w:p>
          <w:p w14:paraId="5FC36B9E"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Indigenous mothers of infants less than 2 yrs old </w:t>
            </w:r>
          </w:p>
          <w:p w14:paraId="4AEF060D" w14:textId="77777777" w:rsidR="009F1156" w:rsidRPr="001C4DDC" w:rsidRDefault="009F1156" w:rsidP="009F1156">
            <w:pPr>
              <w:spacing w:after="0" w:line="240" w:lineRule="auto"/>
              <w:rPr>
                <w:rFonts w:ascii="Times New Roman" w:hAnsi="Times New Roman" w:cs="Times New Roman"/>
                <w:sz w:val="20"/>
                <w:szCs w:val="20"/>
              </w:rPr>
            </w:pPr>
          </w:p>
        </w:tc>
        <w:tc>
          <w:tcPr>
            <w:tcW w:w="1051" w:type="dxa"/>
          </w:tcPr>
          <w:p w14:paraId="5F74331E"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Interpretive Description </w:t>
            </w:r>
          </w:p>
          <w:p w14:paraId="07D9DC38" w14:textId="77777777" w:rsidR="00ED7A40" w:rsidRPr="001C4DDC" w:rsidRDefault="00ED7A40" w:rsidP="00ED7A40">
            <w:pPr>
              <w:spacing w:after="0" w:line="240" w:lineRule="auto"/>
              <w:rPr>
                <w:rFonts w:ascii="Times New Roman" w:hAnsi="Times New Roman" w:cs="Times New Roman"/>
                <w:sz w:val="20"/>
                <w:szCs w:val="20"/>
              </w:rPr>
            </w:pPr>
          </w:p>
          <w:p w14:paraId="4BE20D69"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Two- Eyed Seeing framework</w:t>
            </w:r>
          </w:p>
          <w:p w14:paraId="3A295068" w14:textId="77777777" w:rsidR="00ED7A40" w:rsidRPr="001C4DDC" w:rsidRDefault="00ED7A40" w:rsidP="00ED7A40">
            <w:pPr>
              <w:spacing w:after="0" w:line="240" w:lineRule="auto"/>
              <w:rPr>
                <w:rFonts w:ascii="Times New Roman" w:hAnsi="Times New Roman" w:cs="Times New Roman"/>
                <w:sz w:val="20"/>
                <w:szCs w:val="20"/>
              </w:rPr>
            </w:pPr>
          </w:p>
          <w:p w14:paraId="5DFE88C3"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Interviews</w:t>
            </w:r>
          </w:p>
          <w:p w14:paraId="08D178A9" w14:textId="77777777" w:rsidR="00ED7A40" w:rsidRPr="001C4DDC" w:rsidRDefault="00ED7A40" w:rsidP="00ED7A40">
            <w:pPr>
              <w:spacing w:after="0" w:line="240" w:lineRule="auto"/>
              <w:rPr>
                <w:rFonts w:ascii="Times New Roman" w:hAnsi="Times New Roman" w:cs="Times New Roman"/>
                <w:sz w:val="20"/>
                <w:szCs w:val="20"/>
              </w:rPr>
            </w:pPr>
          </w:p>
          <w:p w14:paraId="670E9A5F"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n=19 Indigenous mothers</w:t>
            </w:r>
          </w:p>
          <w:p w14:paraId="36452A72"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n=7 </w:t>
            </w:r>
          </w:p>
          <w:p w14:paraId="4EC7F132" w14:textId="167A1B87" w:rsidR="009F1156"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PHNs, Family Home Visitors, Indigenous staff</w:t>
            </w:r>
          </w:p>
        </w:tc>
        <w:tc>
          <w:tcPr>
            <w:tcW w:w="1359" w:type="dxa"/>
          </w:tcPr>
          <w:p w14:paraId="677CE826" w14:textId="5FFD7F50" w:rsidR="009F1156" w:rsidRPr="001C4DDC" w:rsidRDefault="00ED7A40" w:rsidP="009E772B">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explore experiences of Indigenous mothers who select and use ECD services and how to promote access and use</w:t>
            </w:r>
          </w:p>
        </w:tc>
        <w:tc>
          <w:tcPr>
            <w:tcW w:w="1420" w:type="dxa"/>
          </w:tcPr>
          <w:p w14:paraId="3DE2E39B" w14:textId="53738BF7" w:rsidR="009F1156" w:rsidRPr="001C4DDC" w:rsidRDefault="00ED7A40" w:rsidP="00180D51">
            <w:pPr>
              <w:spacing w:after="0" w:line="240" w:lineRule="auto"/>
              <w:rPr>
                <w:rFonts w:ascii="Times New Roman" w:eastAsia="Times New Roman" w:hAnsi="Times New Roman" w:cs="Times New Roman"/>
                <w:color w:val="000000"/>
                <w:sz w:val="20"/>
                <w:szCs w:val="20"/>
                <w:lang w:eastAsia="en-CA"/>
              </w:rPr>
            </w:pPr>
            <w:r w:rsidRPr="001C4DDC">
              <w:rPr>
                <w:rFonts w:ascii="Times New Roman" w:hAnsi="Times New Roman" w:cs="Times New Roman"/>
                <w:sz w:val="20"/>
                <w:szCs w:val="20"/>
              </w:rPr>
              <w:t>- Non-Indigenous and Indigenous-led ECD programs overviewed</w:t>
            </w:r>
          </w:p>
        </w:tc>
        <w:tc>
          <w:tcPr>
            <w:tcW w:w="1807" w:type="dxa"/>
          </w:tcPr>
          <w:p w14:paraId="16532250"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Comprehensive care, connecting </w:t>
            </w:r>
          </w:p>
          <w:p w14:paraId="0E581C3A"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Addressing specific and unique needs</w:t>
            </w:r>
          </w:p>
          <w:p w14:paraId="653F8348"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Tailoring teaching</w:t>
            </w:r>
          </w:p>
          <w:p w14:paraId="509C536C"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Providing tangible resources </w:t>
            </w:r>
            <w:r>
              <w:rPr>
                <w:rFonts w:ascii="Times New Roman" w:hAnsi="Times New Roman" w:cs="Times New Roman"/>
                <w:sz w:val="20"/>
                <w:szCs w:val="20"/>
              </w:rPr>
              <w:t>-</w:t>
            </w:r>
            <w:r w:rsidRPr="001C4DDC">
              <w:rPr>
                <w:rFonts w:ascii="Times New Roman" w:hAnsi="Times New Roman" w:cs="Times New Roman"/>
                <w:sz w:val="20"/>
                <w:szCs w:val="20"/>
              </w:rPr>
              <w:t xml:space="preserve">transportation, groceries, bus pass </w:t>
            </w:r>
          </w:p>
          <w:p w14:paraId="18393027"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visits facilitate access</w:t>
            </w:r>
          </w:p>
          <w:p w14:paraId="64F8FA71"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Promoting engagement in program – text messaging, incentives</w:t>
            </w:r>
          </w:p>
          <w:p w14:paraId="3EACBCAF"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Indigenous-led </w:t>
            </w:r>
          </w:p>
          <w:p w14:paraId="03CF542E"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providers demonstrated an awareness of unique contextual factors</w:t>
            </w:r>
          </w:p>
          <w:p w14:paraId="43DD0A94"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Strengths-based</w:t>
            </w:r>
          </w:p>
          <w:p w14:paraId="11EBAD81"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Indigenous-led programs better address cultural contexts, i.e., holistic approach</w:t>
            </w:r>
          </w:p>
          <w:p w14:paraId="196BEA42"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lastRenderedPageBreak/>
              <w:t xml:space="preserve">- Prioritized family advocacy </w:t>
            </w:r>
          </w:p>
          <w:p w14:paraId="5C06A8E3"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Understand historical, ongoing trauma</w:t>
            </w:r>
          </w:p>
          <w:p w14:paraId="44427711" w14:textId="0689EE2D" w:rsidR="009F1156" w:rsidRPr="001C4DDC" w:rsidRDefault="00ED7A40" w:rsidP="00ED7A40">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Long-term relationships</w:t>
            </w:r>
          </w:p>
        </w:tc>
        <w:tc>
          <w:tcPr>
            <w:tcW w:w="2084" w:type="dxa"/>
          </w:tcPr>
          <w:p w14:paraId="49A1580D"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lastRenderedPageBreak/>
              <w:t>- Text messaging increased work load</w:t>
            </w:r>
          </w:p>
          <w:p w14:paraId="4DBBD8CB"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Challenging to build trusting relationships when overworked, short-staffed</w:t>
            </w:r>
          </w:p>
          <w:p w14:paraId="3A78B711"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Need better awareness of local Indigenous-led resources</w:t>
            </w:r>
          </w:p>
          <w:p w14:paraId="4413E06A"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Need adequate funding to support training for culturally safe and trauma and violence informed care approaches to practice </w:t>
            </w:r>
          </w:p>
          <w:p w14:paraId="49952929"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Funding and policy to support Indigenous-led organizations</w:t>
            </w:r>
          </w:p>
          <w:p w14:paraId="7A58DDE3"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Strategic partnerships b/n primary, acute and community care services</w:t>
            </w:r>
          </w:p>
          <w:p w14:paraId="3E453F0E"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Transportation</w:t>
            </w:r>
          </w:p>
          <w:p w14:paraId="0190E404"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Health care providers don’t know about the programs</w:t>
            </w:r>
          </w:p>
          <w:p w14:paraId="44DEA523" w14:textId="77777777" w:rsidR="009F1156" w:rsidRPr="001C4DDC" w:rsidRDefault="009F1156" w:rsidP="009F1156">
            <w:pPr>
              <w:spacing w:after="0" w:line="240" w:lineRule="auto"/>
              <w:rPr>
                <w:rFonts w:ascii="Times New Roman" w:hAnsi="Times New Roman" w:cs="Times New Roman"/>
                <w:sz w:val="20"/>
                <w:szCs w:val="20"/>
              </w:rPr>
            </w:pPr>
          </w:p>
        </w:tc>
        <w:tc>
          <w:tcPr>
            <w:tcW w:w="1945" w:type="dxa"/>
          </w:tcPr>
          <w:p w14:paraId="0BF23E1C"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Deliver the program</w:t>
            </w:r>
          </w:p>
          <w:p w14:paraId="67457BAE"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Not stated other involvement </w:t>
            </w:r>
          </w:p>
          <w:p w14:paraId="2C720103" w14:textId="77777777" w:rsidR="009F1156" w:rsidRPr="001C4DDC" w:rsidRDefault="009F1156" w:rsidP="009F1156">
            <w:pPr>
              <w:spacing w:after="0" w:line="240" w:lineRule="auto"/>
              <w:rPr>
                <w:rFonts w:ascii="Times New Roman" w:hAnsi="Times New Roman" w:cs="Times New Roman"/>
                <w:sz w:val="20"/>
                <w:szCs w:val="20"/>
              </w:rPr>
            </w:pPr>
          </w:p>
        </w:tc>
        <w:tc>
          <w:tcPr>
            <w:tcW w:w="1945" w:type="dxa"/>
          </w:tcPr>
          <w:p w14:paraId="1A6222C6"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-Indigenous led programs promote access, built long-term relationships</w:t>
            </w:r>
          </w:p>
          <w:p w14:paraId="41DCD7E7"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Met family needs, cultural and spiritual </w:t>
            </w:r>
          </w:p>
          <w:p w14:paraId="505387D1"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Have Indigenous lived experience, provide culturally relevant programming</w:t>
            </w:r>
          </w:p>
          <w:p w14:paraId="2F8E4108"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Better outcomes than non-indigenous led programs</w:t>
            </w:r>
          </w:p>
          <w:p w14:paraId="7F619D27" w14:textId="77777777" w:rsidR="00ED7A40" w:rsidRPr="001C4DDC" w:rsidRDefault="00ED7A40" w:rsidP="00ED7A40">
            <w:pPr>
              <w:spacing w:after="0" w:line="240" w:lineRule="auto"/>
              <w:rPr>
                <w:rFonts w:ascii="Times New Roman" w:eastAsia="Times New Roman" w:hAnsi="Times New Roman" w:cs="Times New Roman"/>
                <w:color w:val="000000"/>
                <w:sz w:val="20"/>
                <w:szCs w:val="20"/>
                <w:lang w:eastAsia="en-CA"/>
              </w:rPr>
            </w:pPr>
            <w:r w:rsidRPr="001C4DDC">
              <w:rPr>
                <w:rFonts w:ascii="Times New Roman" w:eastAsia="Times New Roman" w:hAnsi="Times New Roman" w:cs="Times New Roman"/>
                <w:color w:val="000000"/>
                <w:sz w:val="20"/>
                <w:szCs w:val="20"/>
                <w:lang w:eastAsia="en-CA"/>
              </w:rPr>
              <w:t>- More popular among Indigenous users</w:t>
            </w:r>
          </w:p>
          <w:p w14:paraId="5ED6EBC9" w14:textId="77777777" w:rsidR="00ED7A40" w:rsidRPr="001C4DDC" w:rsidRDefault="00ED7A40" w:rsidP="00ED7A40">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Increased access to services, and enhanced engagement</w:t>
            </w:r>
          </w:p>
          <w:p w14:paraId="2C9DAD01" w14:textId="77777777" w:rsidR="009F1156" w:rsidRPr="001C4DDC" w:rsidRDefault="009F1156" w:rsidP="009F1156">
            <w:pPr>
              <w:spacing w:after="0" w:line="240" w:lineRule="auto"/>
              <w:rPr>
                <w:rFonts w:ascii="Times New Roman" w:eastAsia="Times New Roman" w:hAnsi="Times New Roman" w:cs="Times New Roman"/>
                <w:color w:val="000000"/>
                <w:sz w:val="20"/>
                <w:szCs w:val="20"/>
                <w:lang w:eastAsia="en-CA"/>
              </w:rPr>
            </w:pPr>
          </w:p>
        </w:tc>
      </w:tr>
      <w:tr w:rsidR="00B23BF5" w:rsidRPr="001C4DDC" w14:paraId="35B29D55" w14:textId="77777777" w:rsidTr="00011E2B">
        <w:trPr>
          <w:trHeight w:val="706"/>
        </w:trPr>
        <w:tc>
          <w:tcPr>
            <w:tcW w:w="973" w:type="dxa"/>
          </w:tcPr>
          <w:p w14:paraId="642A700E" w14:textId="77777777" w:rsidR="00B23BF5" w:rsidRPr="001C4DDC" w:rsidRDefault="00B23BF5" w:rsidP="00B23BF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sz w:val="20"/>
                <w:szCs w:val="20"/>
              </w:rPr>
              <w:t>Zarnowiecki et al., 2018</w:t>
            </w:r>
          </w:p>
          <w:p w14:paraId="4B19AB78" w14:textId="77777777" w:rsidR="00B23BF5" w:rsidRPr="001C4DDC" w:rsidRDefault="00B23BF5" w:rsidP="00B23BF5">
            <w:pPr>
              <w:autoSpaceDE w:val="0"/>
              <w:autoSpaceDN w:val="0"/>
              <w:adjustRightInd w:val="0"/>
              <w:spacing w:after="0" w:line="240" w:lineRule="auto"/>
              <w:rPr>
                <w:rFonts w:ascii="Times New Roman" w:hAnsi="Times New Roman" w:cs="Times New Roman"/>
                <w:sz w:val="20"/>
                <w:szCs w:val="20"/>
              </w:rPr>
            </w:pPr>
          </w:p>
          <w:p w14:paraId="428B5999" w14:textId="32D3EC7E" w:rsidR="00B23BF5" w:rsidRPr="001C4DDC" w:rsidRDefault="00B23BF5" w:rsidP="00B23BF5">
            <w:pPr>
              <w:autoSpaceDE w:val="0"/>
              <w:autoSpaceDN w:val="0"/>
              <w:adjustRightInd w:val="0"/>
              <w:spacing w:after="0" w:line="240" w:lineRule="auto"/>
              <w:rPr>
                <w:rFonts w:ascii="Times New Roman" w:hAnsi="Times New Roman" w:cs="Times New Roman"/>
                <w:sz w:val="20"/>
                <w:szCs w:val="20"/>
              </w:rPr>
            </w:pPr>
            <w:r w:rsidRPr="001C4DDC">
              <w:rPr>
                <w:rFonts w:ascii="Times New Roman" w:hAnsi="Times New Roman" w:cs="Times New Roman"/>
                <w:i/>
                <w:iCs/>
                <w:sz w:val="20"/>
                <w:szCs w:val="20"/>
              </w:rPr>
              <w:t>The Australian Nurse-Family Partnership Program for Aboriginal mothers and babies: Describing client complexity and implications for program delivery</w:t>
            </w:r>
          </w:p>
        </w:tc>
        <w:tc>
          <w:tcPr>
            <w:tcW w:w="1111" w:type="dxa"/>
          </w:tcPr>
          <w:p w14:paraId="6B310FAE"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Unable to find bio</w:t>
            </w:r>
          </w:p>
          <w:p w14:paraId="76F927CF" w14:textId="77777777" w:rsidR="00B23BF5" w:rsidRPr="001C4DDC" w:rsidRDefault="00B23BF5" w:rsidP="009F1156">
            <w:pPr>
              <w:spacing w:after="0" w:line="240" w:lineRule="auto"/>
              <w:rPr>
                <w:rFonts w:ascii="Times New Roman" w:hAnsi="Times New Roman" w:cs="Times New Roman"/>
                <w:sz w:val="20"/>
                <w:szCs w:val="20"/>
              </w:rPr>
            </w:pPr>
          </w:p>
        </w:tc>
        <w:tc>
          <w:tcPr>
            <w:tcW w:w="894" w:type="dxa"/>
          </w:tcPr>
          <w:p w14:paraId="7EF85DF2"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AUS </w:t>
            </w:r>
          </w:p>
          <w:p w14:paraId="19390135" w14:textId="77777777" w:rsidR="00B23BF5" w:rsidRPr="001C4DDC" w:rsidRDefault="00B23BF5" w:rsidP="00B23BF5">
            <w:pPr>
              <w:spacing w:after="0" w:line="240" w:lineRule="auto"/>
              <w:rPr>
                <w:rFonts w:ascii="Times New Roman" w:hAnsi="Times New Roman" w:cs="Times New Roman"/>
                <w:sz w:val="20"/>
                <w:szCs w:val="20"/>
              </w:rPr>
            </w:pPr>
          </w:p>
          <w:p w14:paraId="3AEFFE22"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3 sites</w:t>
            </w:r>
          </w:p>
          <w:p w14:paraId="23F53AD1" w14:textId="77777777" w:rsidR="00B23BF5" w:rsidRPr="001C4DDC" w:rsidRDefault="00B23BF5" w:rsidP="00B23BF5">
            <w:pPr>
              <w:spacing w:after="0" w:line="240" w:lineRule="auto"/>
              <w:rPr>
                <w:rFonts w:ascii="Times New Roman" w:hAnsi="Times New Roman" w:cs="Times New Roman"/>
                <w:sz w:val="20"/>
                <w:szCs w:val="20"/>
              </w:rPr>
            </w:pPr>
          </w:p>
          <w:p w14:paraId="11DE1CF3"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Aboriginal mothers and infants (pregnancy to 2 yrs)</w:t>
            </w:r>
          </w:p>
          <w:p w14:paraId="4F791940" w14:textId="77777777" w:rsidR="00B23BF5" w:rsidRPr="001C4DDC" w:rsidRDefault="00B23BF5" w:rsidP="00ED7A40">
            <w:pPr>
              <w:spacing w:after="0" w:line="240" w:lineRule="auto"/>
              <w:rPr>
                <w:rFonts w:ascii="Times New Roman" w:hAnsi="Times New Roman" w:cs="Times New Roman"/>
                <w:sz w:val="20"/>
                <w:szCs w:val="20"/>
              </w:rPr>
            </w:pPr>
          </w:p>
        </w:tc>
        <w:tc>
          <w:tcPr>
            <w:tcW w:w="1051" w:type="dxa"/>
          </w:tcPr>
          <w:p w14:paraId="74C585A1"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Mixed methods</w:t>
            </w:r>
          </w:p>
          <w:p w14:paraId="58A46759" w14:textId="77777777" w:rsidR="00B23BF5" w:rsidRPr="001C4DDC" w:rsidRDefault="00B23BF5" w:rsidP="00B23BF5">
            <w:pPr>
              <w:spacing w:after="0" w:line="240" w:lineRule="auto"/>
              <w:rPr>
                <w:rFonts w:ascii="Times New Roman" w:hAnsi="Times New Roman" w:cs="Times New Roman"/>
                <w:sz w:val="20"/>
                <w:szCs w:val="20"/>
              </w:rPr>
            </w:pPr>
          </w:p>
          <w:p w14:paraId="361DB6E5"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n=276 clients </w:t>
            </w:r>
          </w:p>
          <w:p w14:paraId="2CFE48CF"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Data collection forms</w:t>
            </w:r>
          </w:p>
          <w:p w14:paraId="323BE9F8" w14:textId="77777777" w:rsidR="00B23BF5" w:rsidRPr="001C4DDC" w:rsidRDefault="00B23BF5" w:rsidP="00B23BF5">
            <w:pPr>
              <w:spacing w:after="0" w:line="240" w:lineRule="auto"/>
              <w:rPr>
                <w:rFonts w:ascii="Times New Roman" w:hAnsi="Times New Roman" w:cs="Times New Roman"/>
                <w:sz w:val="20"/>
                <w:szCs w:val="20"/>
              </w:rPr>
            </w:pPr>
          </w:p>
          <w:p w14:paraId="3F8B8E7C"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Semi-structured interviews, focus groups, reflexive discussions </w:t>
            </w:r>
          </w:p>
          <w:p w14:paraId="67E5F825"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n=11</w:t>
            </w:r>
          </w:p>
          <w:p w14:paraId="73CA7933" w14:textId="7C6DA01E"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Program staff and key stakeholders</w:t>
            </w:r>
          </w:p>
        </w:tc>
        <w:tc>
          <w:tcPr>
            <w:tcW w:w="1359" w:type="dxa"/>
          </w:tcPr>
          <w:p w14:paraId="15C1C70E"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-To describe the complexity of clients and how it affects program delivery and modification  </w:t>
            </w:r>
          </w:p>
          <w:p w14:paraId="39988846" w14:textId="45FE2E31"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To improve outcomes for Australian Aboriginal mothers and babies; and interrupt poor health, social, and economic disadvantage</w:t>
            </w:r>
          </w:p>
        </w:tc>
        <w:tc>
          <w:tcPr>
            <w:tcW w:w="1420" w:type="dxa"/>
          </w:tcPr>
          <w:p w14:paraId="251303F5"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visiting program</w:t>
            </w:r>
          </w:p>
          <w:p w14:paraId="658B8AFE"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ACWs included for cultural safety, support community engagement, and address SDOH</w:t>
            </w:r>
          </w:p>
          <w:p w14:paraId="2BB0AAE4" w14:textId="77777777" w:rsidR="00B23BF5" w:rsidRPr="001C4DDC" w:rsidRDefault="00B23BF5" w:rsidP="00180D51">
            <w:pPr>
              <w:spacing w:after="0" w:line="240" w:lineRule="auto"/>
              <w:rPr>
                <w:rFonts w:ascii="Times New Roman" w:hAnsi="Times New Roman" w:cs="Times New Roman"/>
                <w:sz w:val="20"/>
                <w:szCs w:val="20"/>
              </w:rPr>
            </w:pPr>
          </w:p>
        </w:tc>
        <w:tc>
          <w:tcPr>
            <w:tcW w:w="1807" w:type="dxa"/>
          </w:tcPr>
          <w:p w14:paraId="5B7F88A1"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xml:space="preserve">- Pictorial-based content </w:t>
            </w:r>
          </w:p>
          <w:p w14:paraId="46A97549"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Inclusion of multiparity provides new opportunity for mothers to lear</w:t>
            </w:r>
            <w:r>
              <w:rPr>
                <w:rFonts w:ascii="Times New Roman" w:hAnsi="Times New Roman" w:cs="Times New Roman"/>
                <w:sz w:val="20"/>
                <w:szCs w:val="20"/>
              </w:rPr>
              <w:t>n</w:t>
            </w:r>
          </w:p>
          <w:p w14:paraId="6E054177"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Flexibility in conducting visits in alternate setting</w:t>
            </w:r>
          </w:p>
          <w:p w14:paraId="3398AEEA" w14:textId="5AAD6B2A"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eastAsia="Times New Roman" w:hAnsi="Times New Roman" w:cs="Times New Roman"/>
                <w:color w:val="000000"/>
                <w:sz w:val="20"/>
                <w:szCs w:val="20"/>
                <w:lang w:eastAsia="en-CA"/>
              </w:rPr>
              <w:t>- Transiency if the new environment is beneficial to the mother</w:t>
            </w:r>
          </w:p>
        </w:tc>
        <w:tc>
          <w:tcPr>
            <w:tcW w:w="2084" w:type="dxa"/>
          </w:tcPr>
          <w:p w14:paraId="3BE7F94C"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Extreme economic and social disadvantage</w:t>
            </w:r>
          </w:p>
          <w:p w14:paraId="4D53B718"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Lack of education, low or no income, housing insecurity</w:t>
            </w:r>
          </w:p>
          <w:p w14:paraId="1FA3EF6F"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Colonization, effect of historical and ongoing trauma</w:t>
            </w:r>
          </w:p>
          <w:p w14:paraId="6F253563"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Time to develop new resources</w:t>
            </w:r>
          </w:p>
          <w:p w14:paraId="017DFC6C"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Transiency can impact client engagement</w:t>
            </w:r>
          </w:p>
          <w:p w14:paraId="59496C9C"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Home environment, overcrowding</w:t>
            </w:r>
          </w:p>
          <w:p w14:paraId="70D89169"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Client complexity, multiple adversities</w:t>
            </w:r>
          </w:p>
          <w:p w14:paraId="3F4F4E4C"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Nurses as case managers, program not delivered as intended</w:t>
            </w:r>
          </w:p>
          <w:p w14:paraId="607B9BD7"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Additional workload and responsibility on staff</w:t>
            </w:r>
          </w:p>
          <w:p w14:paraId="037B28CB" w14:textId="011665F8"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Large geographical distances</w:t>
            </w:r>
          </w:p>
        </w:tc>
        <w:tc>
          <w:tcPr>
            <w:tcW w:w="1945" w:type="dxa"/>
          </w:tcPr>
          <w:p w14:paraId="1D32329B"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Nurses deliver the program supported by AHWs</w:t>
            </w:r>
          </w:p>
          <w:p w14:paraId="29CC1DB5"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commentary on program development</w:t>
            </w:r>
          </w:p>
          <w:p w14:paraId="169C617A"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No discussion on evaluation formation</w:t>
            </w:r>
          </w:p>
          <w:p w14:paraId="26D8A8CC" w14:textId="77777777" w:rsidR="00B23BF5" w:rsidRPr="001C4DDC" w:rsidRDefault="00B23BF5" w:rsidP="00ED7A40">
            <w:pPr>
              <w:spacing w:after="0" w:line="240" w:lineRule="auto"/>
              <w:rPr>
                <w:rFonts w:ascii="Times New Roman" w:hAnsi="Times New Roman" w:cs="Times New Roman"/>
                <w:sz w:val="20"/>
                <w:szCs w:val="20"/>
              </w:rPr>
            </w:pPr>
          </w:p>
        </w:tc>
        <w:tc>
          <w:tcPr>
            <w:tcW w:w="1945" w:type="dxa"/>
          </w:tcPr>
          <w:p w14:paraId="0C033BDE"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Implementation and coverage well accepted by clients</w:t>
            </w:r>
          </w:p>
          <w:p w14:paraId="731C6361" w14:textId="77777777" w:rsidR="00B23BF5" w:rsidRPr="001C4DDC" w:rsidRDefault="00B23BF5" w:rsidP="00B23BF5">
            <w:pPr>
              <w:spacing w:after="0" w:line="240" w:lineRule="auto"/>
              <w:rPr>
                <w:rFonts w:ascii="Times New Roman" w:hAnsi="Times New Roman" w:cs="Times New Roman"/>
                <w:sz w:val="20"/>
                <w:szCs w:val="20"/>
              </w:rPr>
            </w:pPr>
            <w:r w:rsidRPr="001C4DDC">
              <w:rPr>
                <w:rFonts w:ascii="Times New Roman" w:hAnsi="Times New Roman" w:cs="Times New Roman"/>
                <w:sz w:val="20"/>
                <w:szCs w:val="20"/>
              </w:rPr>
              <w:t>- Retention rates comparable to mainstream program</w:t>
            </w:r>
          </w:p>
          <w:p w14:paraId="60D064A9" w14:textId="77777777" w:rsidR="00B23BF5" w:rsidRPr="001C4DDC" w:rsidRDefault="00B23BF5" w:rsidP="00ED7A40">
            <w:pPr>
              <w:spacing w:after="0" w:line="240" w:lineRule="auto"/>
              <w:rPr>
                <w:rFonts w:ascii="Times New Roman" w:hAnsi="Times New Roman" w:cs="Times New Roman"/>
                <w:sz w:val="20"/>
                <w:szCs w:val="20"/>
              </w:rPr>
            </w:pPr>
          </w:p>
        </w:tc>
      </w:tr>
    </w:tbl>
    <w:p w14:paraId="31D8E705" w14:textId="77777777" w:rsidR="006D1F8B" w:rsidRDefault="006D1F8B"/>
    <w:sectPr w:rsidR="006D1F8B" w:rsidSect="00D43A7B">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5E024" w14:textId="77777777" w:rsidR="009C6A3E" w:rsidRDefault="009C6A3E" w:rsidP="00D43A7B">
      <w:pPr>
        <w:spacing w:after="0" w:line="240" w:lineRule="auto"/>
      </w:pPr>
      <w:r>
        <w:separator/>
      </w:r>
    </w:p>
  </w:endnote>
  <w:endnote w:type="continuationSeparator" w:id="0">
    <w:p w14:paraId="638A59EE" w14:textId="77777777" w:rsidR="009C6A3E" w:rsidRDefault="009C6A3E" w:rsidP="00D4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DisplayRegular">
    <w:altName w:val="Batang"/>
    <w:panose1 w:val="00000000000000000000"/>
    <w:charset w:val="81"/>
    <w:family w:val="roman"/>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546C0" w14:textId="77777777" w:rsidR="009C6A3E" w:rsidRDefault="009C6A3E" w:rsidP="00D43A7B">
      <w:pPr>
        <w:spacing w:after="0" w:line="240" w:lineRule="auto"/>
      </w:pPr>
      <w:r>
        <w:separator/>
      </w:r>
    </w:p>
  </w:footnote>
  <w:footnote w:type="continuationSeparator" w:id="0">
    <w:p w14:paraId="7CFDB6B3" w14:textId="77777777" w:rsidR="009C6A3E" w:rsidRDefault="009C6A3E" w:rsidP="00D43A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K2MDc0MDW3MDAyNDNU0lEKTi0uzszPAykwqgUAaUCXgywAAAA="/>
  </w:docVars>
  <w:rsids>
    <w:rsidRoot w:val="00D43A7B"/>
    <w:rsid w:val="00011E2B"/>
    <w:rsid w:val="00016A1C"/>
    <w:rsid w:val="000D260B"/>
    <w:rsid w:val="00180D51"/>
    <w:rsid w:val="001A7ED1"/>
    <w:rsid w:val="001C2C38"/>
    <w:rsid w:val="001D3373"/>
    <w:rsid w:val="002D3B60"/>
    <w:rsid w:val="003362E7"/>
    <w:rsid w:val="00336F66"/>
    <w:rsid w:val="003B65FA"/>
    <w:rsid w:val="003F5B2B"/>
    <w:rsid w:val="0040552D"/>
    <w:rsid w:val="00430605"/>
    <w:rsid w:val="004714AF"/>
    <w:rsid w:val="00576451"/>
    <w:rsid w:val="00611AB8"/>
    <w:rsid w:val="00641FF5"/>
    <w:rsid w:val="006631B0"/>
    <w:rsid w:val="00681951"/>
    <w:rsid w:val="006D1F8B"/>
    <w:rsid w:val="00743040"/>
    <w:rsid w:val="007625C8"/>
    <w:rsid w:val="007D6163"/>
    <w:rsid w:val="00803154"/>
    <w:rsid w:val="00846998"/>
    <w:rsid w:val="00851E3B"/>
    <w:rsid w:val="0086076A"/>
    <w:rsid w:val="009C6A3E"/>
    <w:rsid w:val="009D3723"/>
    <w:rsid w:val="009E772B"/>
    <w:rsid w:val="009F1156"/>
    <w:rsid w:val="00A004A0"/>
    <w:rsid w:val="00AA66BE"/>
    <w:rsid w:val="00B23BF5"/>
    <w:rsid w:val="00B871A4"/>
    <w:rsid w:val="00BC55BC"/>
    <w:rsid w:val="00BE2815"/>
    <w:rsid w:val="00C22600"/>
    <w:rsid w:val="00C22922"/>
    <w:rsid w:val="00CD7F81"/>
    <w:rsid w:val="00CF369B"/>
    <w:rsid w:val="00D43A7B"/>
    <w:rsid w:val="00DA20C1"/>
    <w:rsid w:val="00E11024"/>
    <w:rsid w:val="00E56848"/>
    <w:rsid w:val="00ED7A40"/>
    <w:rsid w:val="00F52A14"/>
    <w:rsid w:val="00F56C06"/>
    <w:rsid w:val="00F808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5CF4"/>
  <w15:chartTrackingRefBased/>
  <w15:docId w15:val="{62B8D5F0-AD7D-4767-860A-92EB69A7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A7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D43A7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43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3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A7B"/>
  </w:style>
  <w:style w:type="paragraph" w:styleId="Footer">
    <w:name w:val="footer"/>
    <w:basedOn w:val="Normal"/>
    <w:link w:val="FooterChar"/>
    <w:uiPriority w:val="99"/>
    <w:unhideWhenUsed/>
    <w:rsid w:val="00D43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A7B"/>
  </w:style>
  <w:style w:type="paragraph" w:styleId="NoSpacing">
    <w:name w:val="No Spacing"/>
    <w:uiPriority w:val="1"/>
    <w:qFormat/>
    <w:rsid w:val="00F56C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12426</Words>
  <Characters>70831</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Thompson</dc:creator>
  <cp:keywords/>
  <dc:description/>
  <cp:lastModifiedBy>Thompson, Charlene</cp:lastModifiedBy>
  <cp:revision>2</cp:revision>
  <dcterms:created xsi:type="dcterms:W3CDTF">2023-07-17T17:48:00Z</dcterms:created>
  <dcterms:modified xsi:type="dcterms:W3CDTF">2023-07-17T17:48:00Z</dcterms:modified>
</cp:coreProperties>
</file>