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195063" w14:textId="77777777" w:rsidR="006F07FE" w:rsidRPr="009C21FF" w:rsidRDefault="006F07FE" w:rsidP="006F07FE">
      <w:pPr>
        <w:spacing w:line="259" w:lineRule="auto"/>
        <w:jc w:val="both"/>
        <w:rPr>
          <w:sz w:val="18"/>
          <w:szCs w:val="18"/>
          <w:lang w:val="en-GB"/>
        </w:rPr>
      </w:pPr>
      <w:r w:rsidRPr="009C21FF">
        <w:rPr>
          <w:b/>
          <w:bCs/>
          <w:lang w:val="en-US"/>
        </w:rPr>
        <w:t>Questionnaire (Appendix 1)</w:t>
      </w:r>
    </w:p>
    <w:p w14:paraId="1B64EF73" w14:textId="77777777" w:rsidR="00BB26F3" w:rsidRDefault="00BB26F3" w:rsidP="00BB26F3">
      <w:pPr>
        <w:spacing w:line="259" w:lineRule="auto"/>
        <w:rPr>
          <w:b/>
          <w:bCs/>
          <w:lang w:val="en-US"/>
        </w:rPr>
      </w:pPr>
    </w:p>
    <w:p w14:paraId="0A42E014" w14:textId="77777777" w:rsidR="00BB26F3" w:rsidRPr="00BB26F3" w:rsidRDefault="00BB26F3" w:rsidP="00BB26F3">
      <w:pPr>
        <w:spacing w:line="259" w:lineRule="auto"/>
        <w:jc w:val="both"/>
        <w:rPr>
          <w:sz w:val="22"/>
          <w:szCs w:val="22"/>
          <w:lang w:val="en-US"/>
        </w:rPr>
      </w:pPr>
      <w:r w:rsidRPr="00BB26F3">
        <w:rPr>
          <w:sz w:val="22"/>
          <w:szCs w:val="22"/>
          <w:lang w:val="en-US"/>
        </w:rPr>
        <w:t xml:space="preserve">Dear Director, </w:t>
      </w:r>
    </w:p>
    <w:p w14:paraId="1B22D9B8" w14:textId="77777777" w:rsidR="00254D60" w:rsidRDefault="00254D60" w:rsidP="00BB26F3">
      <w:pPr>
        <w:spacing w:line="259" w:lineRule="auto"/>
        <w:jc w:val="both"/>
        <w:rPr>
          <w:sz w:val="22"/>
          <w:szCs w:val="22"/>
          <w:lang w:val="en-US"/>
        </w:rPr>
      </w:pPr>
    </w:p>
    <w:p w14:paraId="4BE4F378" w14:textId="1AE34034" w:rsidR="00BB26F3" w:rsidRPr="00BB26F3" w:rsidRDefault="00BB26F3" w:rsidP="00BB26F3">
      <w:pPr>
        <w:spacing w:line="259" w:lineRule="auto"/>
        <w:jc w:val="both"/>
        <w:rPr>
          <w:sz w:val="22"/>
          <w:szCs w:val="22"/>
          <w:lang w:val="en-US"/>
        </w:rPr>
      </w:pPr>
      <w:r w:rsidRPr="00BB26F3">
        <w:rPr>
          <w:sz w:val="22"/>
          <w:szCs w:val="22"/>
          <w:lang w:val="en-US"/>
        </w:rPr>
        <w:t xml:space="preserve">We invite you to fill out this questionnaire in order to identify the experiential </w:t>
      </w:r>
      <w:r>
        <w:rPr>
          <w:sz w:val="22"/>
          <w:szCs w:val="22"/>
          <w:lang w:val="en-US"/>
        </w:rPr>
        <w:t xml:space="preserve">and cultural  AND CULTRUAL “heritage” </w:t>
      </w:r>
      <w:r w:rsidRPr="00BB26F3">
        <w:rPr>
          <w:sz w:val="22"/>
          <w:szCs w:val="22"/>
          <w:lang w:val="en-US"/>
        </w:rPr>
        <w:t xml:space="preserve">baggage collected by the Tunisian healthcare system as part of the joint development activity of a strategy for the implementation of the decentralization of the government of the Tunisian public healthcare system. </w:t>
      </w:r>
    </w:p>
    <w:p w14:paraId="632E64C5" w14:textId="77777777" w:rsidR="00254D60" w:rsidRDefault="00254D60" w:rsidP="00BB26F3">
      <w:pPr>
        <w:spacing w:line="259" w:lineRule="auto"/>
        <w:jc w:val="both"/>
        <w:rPr>
          <w:sz w:val="22"/>
          <w:szCs w:val="22"/>
          <w:lang w:val="en-US"/>
        </w:rPr>
      </w:pPr>
    </w:p>
    <w:p w14:paraId="18E6AB70" w14:textId="23071E9E" w:rsidR="00BB26F3" w:rsidRDefault="00BB26F3" w:rsidP="00BB26F3">
      <w:pPr>
        <w:spacing w:line="259" w:lineRule="auto"/>
        <w:jc w:val="both"/>
        <w:rPr>
          <w:sz w:val="22"/>
          <w:szCs w:val="22"/>
          <w:lang w:val="en-US"/>
        </w:rPr>
      </w:pPr>
      <w:r w:rsidRPr="00BB26F3">
        <w:rPr>
          <w:sz w:val="22"/>
          <w:szCs w:val="22"/>
          <w:lang w:val="en-US"/>
        </w:rPr>
        <w:t xml:space="preserve">The SWOT analysis, which relates internal strengths and weaknesses with opportunities and threats from the external environment, has been identified as the most effective tool for summarizing the information required. </w:t>
      </w:r>
    </w:p>
    <w:p w14:paraId="1EF7A24F" w14:textId="48FE1CC5" w:rsidR="00BB26F3" w:rsidRDefault="00BB26F3" w:rsidP="00BB26F3">
      <w:pPr>
        <w:spacing w:line="259" w:lineRule="auto"/>
        <w:jc w:val="both"/>
        <w:rPr>
          <w:sz w:val="22"/>
          <w:szCs w:val="22"/>
          <w:lang w:val="en-US"/>
        </w:rPr>
      </w:pPr>
      <w:r w:rsidRPr="00BB26F3">
        <w:rPr>
          <w:sz w:val="22"/>
          <w:szCs w:val="22"/>
          <w:lang w:val="en-US"/>
        </w:rPr>
        <w:t xml:space="preserve">By expressing </w:t>
      </w:r>
      <w:r>
        <w:rPr>
          <w:sz w:val="22"/>
          <w:szCs w:val="22"/>
          <w:lang w:val="en-US"/>
        </w:rPr>
        <w:t>your</w:t>
      </w:r>
      <w:r w:rsidRPr="00BB26F3">
        <w:rPr>
          <w:sz w:val="22"/>
          <w:szCs w:val="22"/>
          <w:lang w:val="en-US"/>
        </w:rPr>
        <w:t xml:space="preserve"> preferences (maximum three) on </w:t>
      </w:r>
      <w:r>
        <w:rPr>
          <w:sz w:val="22"/>
          <w:szCs w:val="22"/>
          <w:lang w:val="en-US"/>
        </w:rPr>
        <w:t xml:space="preserve">decentralization and, then, on </w:t>
      </w:r>
      <w:r w:rsidRPr="00BB26F3">
        <w:rPr>
          <w:sz w:val="22"/>
          <w:szCs w:val="22"/>
          <w:lang w:val="en-US"/>
        </w:rPr>
        <w:t>each area of ​​</w:t>
      </w:r>
      <w:r>
        <w:rPr>
          <w:sz w:val="22"/>
          <w:szCs w:val="22"/>
          <w:lang w:val="en-US"/>
        </w:rPr>
        <w:t>its</w:t>
      </w:r>
      <w:r w:rsidRPr="00BB26F3">
        <w:rPr>
          <w:sz w:val="22"/>
          <w:szCs w:val="22"/>
          <w:lang w:val="en-US"/>
        </w:rPr>
        <w:t xml:space="preserve"> implementation</w:t>
      </w:r>
      <w:r>
        <w:rPr>
          <w:sz w:val="22"/>
          <w:szCs w:val="22"/>
          <w:lang w:val="en-US"/>
        </w:rPr>
        <w:t xml:space="preserve"> (institutional, organizational, and financial), you</w:t>
      </w:r>
      <w:r w:rsidRPr="00BB26F3">
        <w:rPr>
          <w:sz w:val="22"/>
          <w:szCs w:val="22"/>
          <w:lang w:val="en-US"/>
        </w:rPr>
        <w:t xml:space="preserve"> will help to weigh the weight of the individual items and, therefore, to define the contribution of each to be in the experiential baggage collected</w:t>
      </w:r>
      <w:r>
        <w:rPr>
          <w:sz w:val="22"/>
          <w:szCs w:val="22"/>
          <w:lang w:val="en-US"/>
        </w:rPr>
        <w:t xml:space="preserve">. </w:t>
      </w:r>
    </w:p>
    <w:p w14:paraId="005C9D21" w14:textId="77777777" w:rsidR="00254D60" w:rsidRDefault="00254D60" w:rsidP="00BB26F3">
      <w:pPr>
        <w:shd w:val="clear" w:color="auto" w:fill="FDFDFD"/>
        <w:jc w:val="both"/>
        <w:rPr>
          <w:sz w:val="22"/>
          <w:szCs w:val="22"/>
          <w:lang w:val="en-US"/>
        </w:rPr>
      </w:pPr>
    </w:p>
    <w:p w14:paraId="1D1A6ED1" w14:textId="05DCBD73" w:rsidR="00BB26F3" w:rsidRPr="00B50991" w:rsidRDefault="00BB26F3" w:rsidP="00BB26F3">
      <w:pPr>
        <w:shd w:val="clear" w:color="auto" w:fill="FDFDFD"/>
        <w:jc w:val="both"/>
        <w:rPr>
          <w:lang w:val="en-US"/>
        </w:rPr>
      </w:pPr>
      <w:r w:rsidRPr="00B50991">
        <w:rPr>
          <w:sz w:val="22"/>
          <w:szCs w:val="22"/>
          <w:lang w:val="en-US"/>
        </w:rPr>
        <w:t xml:space="preserve">The re-sending of this questionnaire is valid as consent to use, processing, and publish of </w:t>
      </w:r>
      <w:r>
        <w:rPr>
          <w:sz w:val="22"/>
          <w:szCs w:val="22"/>
          <w:lang w:val="en-US"/>
        </w:rPr>
        <w:t xml:space="preserve">questionnaire </w:t>
      </w:r>
      <w:r w:rsidRPr="00B50991">
        <w:rPr>
          <w:sz w:val="22"/>
          <w:szCs w:val="22"/>
          <w:lang w:val="en-US"/>
        </w:rPr>
        <w:t xml:space="preserve">data in association with the </w:t>
      </w:r>
      <w:r w:rsidRPr="00C87DAB">
        <w:rPr>
          <w:sz w:val="22"/>
          <w:szCs w:val="22"/>
          <w:lang w:val="en-GB"/>
        </w:rPr>
        <w:t>sign</w:t>
      </w:r>
      <w:r>
        <w:rPr>
          <w:sz w:val="22"/>
          <w:szCs w:val="22"/>
          <w:lang w:val="en-GB"/>
        </w:rPr>
        <w:t>ed</w:t>
      </w:r>
      <w:r w:rsidRPr="00C87DAB">
        <w:rPr>
          <w:sz w:val="22"/>
          <w:szCs w:val="22"/>
          <w:lang w:val="en-GB"/>
        </w:rPr>
        <w:t xml:space="preserve"> </w:t>
      </w:r>
      <w:r>
        <w:rPr>
          <w:sz w:val="22"/>
          <w:szCs w:val="22"/>
          <w:lang w:val="en-GB"/>
        </w:rPr>
        <w:t>p</w:t>
      </w:r>
      <w:r w:rsidRPr="00C87DAB">
        <w:rPr>
          <w:sz w:val="22"/>
          <w:szCs w:val="22"/>
          <w:lang w:val="en-GB"/>
        </w:rPr>
        <w:t>rivacy policy document to</w:t>
      </w:r>
      <w:r>
        <w:rPr>
          <w:sz w:val="22"/>
          <w:szCs w:val="22"/>
          <w:lang w:val="en-GB"/>
        </w:rPr>
        <w:t xml:space="preserve"> </w:t>
      </w:r>
      <w:r w:rsidRPr="00C87DAB">
        <w:rPr>
          <w:sz w:val="22"/>
          <w:szCs w:val="22"/>
          <w:lang w:val="en-GB"/>
        </w:rPr>
        <w:t xml:space="preserve">consent the management of </w:t>
      </w:r>
      <w:r>
        <w:rPr>
          <w:sz w:val="22"/>
          <w:szCs w:val="22"/>
          <w:lang w:val="en-GB"/>
        </w:rPr>
        <w:t xml:space="preserve">your </w:t>
      </w:r>
      <w:r w:rsidRPr="00C87DAB">
        <w:rPr>
          <w:sz w:val="22"/>
          <w:szCs w:val="22"/>
          <w:lang w:val="en-GB"/>
        </w:rPr>
        <w:t>personal data in compliance with the European (Regulation (EU) n. 679/2016,</w:t>
      </w:r>
      <w:r>
        <w:rPr>
          <w:sz w:val="22"/>
          <w:szCs w:val="22"/>
          <w:lang w:val="en-GB"/>
        </w:rPr>
        <w:t xml:space="preserve"> </w:t>
      </w:r>
      <w:r w:rsidRPr="00C87DAB">
        <w:rPr>
          <w:sz w:val="22"/>
          <w:szCs w:val="22"/>
          <w:lang w:val="en-GB"/>
        </w:rPr>
        <w:t xml:space="preserve">Regulation (EU) n. 536/2014) and </w:t>
      </w:r>
      <w:r>
        <w:rPr>
          <w:sz w:val="22"/>
          <w:szCs w:val="22"/>
          <w:lang w:val="en-GB"/>
        </w:rPr>
        <w:t>n</w:t>
      </w:r>
      <w:r w:rsidRPr="00C87DAB">
        <w:rPr>
          <w:sz w:val="22"/>
          <w:szCs w:val="22"/>
          <w:lang w:val="en-GB"/>
        </w:rPr>
        <w:t>ational regulation</w:t>
      </w:r>
      <w:r>
        <w:rPr>
          <w:sz w:val="22"/>
          <w:szCs w:val="22"/>
          <w:lang w:val="en-GB"/>
        </w:rPr>
        <w:t xml:space="preserve"> </w:t>
      </w:r>
      <w:r w:rsidRPr="00C87DAB">
        <w:rPr>
          <w:sz w:val="22"/>
          <w:szCs w:val="22"/>
          <w:lang w:val="en-GB"/>
        </w:rPr>
        <w:t>(Italian Law 2019/2017).</w:t>
      </w:r>
    </w:p>
    <w:p w14:paraId="05CDD7E6" w14:textId="77777777" w:rsidR="00BB26F3" w:rsidRDefault="00BB26F3" w:rsidP="00BB26F3">
      <w:pPr>
        <w:spacing w:line="259" w:lineRule="auto"/>
        <w:rPr>
          <w:sz w:val="22"/>
          <w:szCs w:val="22"/>
          <w:lang w:val="en-US"/>
        </w:rPr>
      </w:pPr>
    </w:p>
    <w:p w14:paraId="37FE73F8" w14:textId="37B3BFB2" w:rsidR="00BB26F3" w:rsidRPr="00BB26F3" w:rsidRDefault="00BB26F3" w:rsidP="00BB26F3">
      <w:pPr>
        <w:spacing w:line="259" w:lineRule="auto"/>
        <w:rPr>
          <w:sz w:val="22"/>
          <w:szCs w:val="22"/>
          <w:lang w:val="en-US"/>
        </w:rPr>
      </w:pPr>
      <w:r w:rsidRPr="00BB26F3">
        <w:rPr>
          <w:sz w:val="22"/>
          <w:szCs w:val="22"/>
          <w:lang w:val="en-US"/>
        </w:rPr>
        <w:t>We thank you for your availability</w:t>
      </w:r>
    </w:p>
    <w:p w14:paraId="12851029" w14:textId="77777777" w:rsidR="00843987" w:rsidRDefault="00843987" w:rsidP="006F07FE">
      <w:pPr>
        <w:spacing w:line="259" w:lineRule="auto"/>
        <w:rPr>
          <w:b/>
          <w:bCs/>
          <w:lang w:val="en-US"/>
        </w:rPr>
      </w:pPr>
    </w:p>
    <w:tbl>
      <w:tblPr>
        <w:tblStyle w:val="Grigliatabellachiara1"/>
        <w:tblW w:w="5003" w:type="pct"/>
        <w:tblLayout w:type="fixed"/>
        <w:tblLook w:val="04A0" w:firstRow="1" w:lastRow="0" w:firstColumn="1" w:lastColumn="0" w:noHBand="0" w:noVBand="1"/>
      </w:tblPr>
      <w:tblGrid>
        <w:gridCol w:w="1205"/>
        <w:gridCol w:w="1204"/>
        <w:gridCol w:w="1272"/>
        <w:gridCol w:w="1125"/>
        <w:gridCol w:w="12"/>
        <w:gridCol w:w="1204"/>
        <w:gridCol w:w="1204"/>
        <w:gridCol w:w="1204"/>
        <w:gridCol w:w="1204"/>
      </w:tblGrid>
      <w:tr w:rsidR="00843987" w:rsidRPr="00843987" w14:paraId="710D44E5" w14:textId="7398D54A" w:rsidTr="00BB26F3">
        <w:tc>
          <w:tcPr>
            <w:tcW w:w="5000" w:type="pct"/>
            <w:gridSpan w:val="9"/>
            <w:vAlign w:val="center"/>
          </w:tcPr>
          <w:p w14:paraId="0F84DB95" w14:textId="77777777" w:rsidR="00254D60" w:rsidRDefault="00254D60" w:rsidP="00BB26F3">
            <w:pPr>
              <w:jc w:val="center"/>
              <w:rPr>
                <w:b/>
                <w:bCs/>
              </w:rPr>
            </w:pPr>
          </w:p>
          <w:p w14:paraId="55117C88" w14:textId="77777777" w:rsidR="00843987" w:rsidRDefault="00843987" w:rsidP="00BB26F3">
            <w:pPr>
              <w:jc w:val="center"/>
              <w:rPr>
                <w:b/>
                <w:bCs/>
              </w:rPr>
            </w:pPr>
            <w:r w:rsidRPr="00BB26F3">
              <w:rPr>
                <w:b/>
                <w:bCs/>
              </w:rPr>
              <w:t>Personal data</w:t>
            </w:r>
          </w:p>
          <w:p w14:paraId="7E78882E" w14:textId="205C49B8" w:rsidR="00254D60" w:rsidRPr="00BB26F3" w:rsidRDefault="00254D60" w:rsidP="00BB26F3">
            <w:pPr>
              <w:jc w:val="center"/>
              <w:rPr>
                <w:b/>
                <w:bCs/>
              </w:rPr>
            </w:pPr>
          </w:p>
        </w:tc>
      </w:tr>
      <w:tr w:rsidR="00BB26F3" w:rsidRPr="00843987" w14:paraId="072711E3" w14:textId="09FC0FD9" w:rsidTr="006A7A69">
        <w:trPr>
          <w:trHeight w:val="108"/>
        </w:trPr>
        <w:tc>
          <w:tcPr>
            <w:tcW w:w="2494" w:type="pct"/>
            <w:gridSpan w:val="4"/>
            <w:vAlign w:val="center"/>
          </w:tcPr>
          <w:p w14:paraId="2518EC85" w14:textId="6D84D994" w:rsidR="00843987" w:rsidRPr="00843987" w:rsidRDefault="00843987" w:rsidP="00BB26F3">
            <w:pPr>
              <w:rPr>
                <w:sz w:val="21"/>
                <w:szCs w:val="21"/>
              </w:rPr>
            </w:pPr>
            <w:r w:rsidRPr="00843987">
              <w:rPr>
                <w:sz w:val="21"/>
                <w:szCs w:val="21"/>
                <w:lang w:val="en-US"/>
              </w:rPr>
              <w:t>Name (</w:t>
            </w:r>
            <w:r>
              <w:rPr>
                <w:sz w:val="21"/>
                <w:szCs w:val="21"/>
                <w:lang w:val="en-US"/>
              </w:rPr>
              <w:t>Write, please</w:t>
            </w:r>
            <w:r w:rsidRPr="00843987">
              <w:rPr>
                <w:sz w:val="21"/>
                <w:szCs w:val="21"/>
                <w:lang w:val="en-US"/>
              </w:rPr>
              <w:t>)</w:t>
            </w:r>
          </w:p>
        </w:tc>
        <w:tc>
          <w:tcPr>
            <w:tcW w:w="2506" w:type="pct"/>
            <w:gridSpan w:val="5"/>
            <w:vAlign w:val="center"/>
          </w:tcPr>
          <w:p w14:paraId="3CC25AED" w14:textId="58D3514D" w:rsidR="00843987" w:rsidRPr="00843987" w:rsidRDefault="00843987" w:rsidP="00BB26F3">
            <w:pPr>
              <w:rPr>
                <w:b/>
                <w:bCs/>
                <w:sz w:val="21"/>
                <w:szCs w:val="21"/>
              </w:rPr>
            </w:pPr>
          </w:p>
        </w:tc>
      </w:tr>
      <w:tr w:rsidR="00254D60" w:rsidRPr="00843987" w14:paraId="4E50DAEA" w14:textId="77777777" w:rsidTr="006A7A69">
        <w:trPr>
          <w:trHeight w:val="108"/>
        </w:trPr>
        <w:tc>
          <w:tcPr>
            <w:tcW w:w="2494" w:type="pct"/>
            <w:gridSpan w:val="4"/>
            <w:vAlign w:val="center"/>
          </w:tcPr>
          <w:p w14:paraId="01525686" w14:textId="09DA1DE8" w:rsidR="00254D60" w:rsidRPr="00843987" w:rsidRDefault="00254D60" w:rsidP="00BB26F3">
            <w:pPr>
              <w:rPr>
                <w:sz w:val="21"/>
                <w:szCs w:val="21"/>
                <w:lang w:val="en-US"/>
              </w:rPr>
            </w:pPr>
            <w:r w:rsidRPr="00843987">
              <w:rPr>
                <w:sz w:val="21"/>
                <w:szCs w:val="21"/>
                <w:lang w:val="en-US"/>
              </w:rPr>
              <w:t>Surname</w:t>
            </w:r>
            <w:r>
              <w:rPr>
                <w:sz w:val="21"/>
                <w:szCs w:val="21"/>
                <w:lang w:val="en-US"/>
              </w:rPr>
              <w:t xml:space="preserve"> </w:t>
            </w:r>
            <w:r w:rsidRPr="00843987">
              <w:rPr>
                <w:sz w:val="21"/>
                <w:szCs w:val="21"/>
                <w:lang w:val="en-US"/>
              </w:rPr>
              <w:t>(</w:t>
            </w:r>
            <w:r>
              <w:rPr>
                <w:sz w:val="21"/>
                <w:szCs w:val="21"/>
                <w:lang w:val="en-US"/>
              </w:rPr>
              <w:t>Write, please</w:t>
            </w:r>
            <w:r w:rsidRPr="00843987">
              <w:rPr>
                <w:sz w:val="21"/>
                <w:szCs w:val="21"/>
                <w:lang w:val="en-US"/>
              </w:rPr>
              <w:t>)</w:t>
            </w:r>
          </w:p>
        </w:tc>
        <w:tc>
          <w:tcPr>
            <w:tcW w:w="2506" w:type="pct"/>
            <w:gridSpan w:val="5"/>
            <w:vAlign w:val="center"/>
          </w:tcPr>
          <w:p w14:paraId="4ECDF585" w14:textId="77777777" w:rsidR="00254D60" w:rsidRPr="00843987" w:rsidRDefault="00254D60" w:rsidP="00BB26F3">
            <w:pPr>
              <w:rPr>
                <w:b/>
                <w:bCs/>
                <w:sz w:val="21"/>
                <w:szCs w:val="21"/>
              </w:rPr>
            </w:pPr>
          </w:p>
        </w:tc>
      </w:tr>
      <w:tr w:rsidR="00254D60" w:rsidRPr="00E630D9" w14:paraId="0FC38025" w14:textId="77777777" w:rsidTr="006A7A69">
        <w:trPr>
          <w:trHeight w:val="108"/>
        </w:trPr>
        <w:tc>
          <w:tcPr>
            <w:tcW w:w="2494" w:type="pct"/>
            <w:gridSpan w:val="4"/>
            <w:vAlign w:val="center"/>
          </w:tcPr>
          <w:p w14:paraId="49E1CFB5" w14:textId="0EB7FF79" w:rsidR="00254D60" w:rsidRPr="00843987" w:rsidRDefault="00254D60" w:rsidP="00BB26F3">
            <w:pPr>
              <w:rPr>
                <w:sz w:val="21"/>
                <w:szCs w:val="21"/>
                <w:lang w:val="en-US"/>
              </w:rPr>
            </w:pPr>
            <w:r w:rsidRPr="00843987">
              <w:rPr>
                <w:sz w:val="21"/>
                <w:szCs w:val="21"/>
                <w:lang w:val="en-US"/>
              </w:rPr>
              <w:t>Level of education</w:t>
            </w:r>
            <w:r>
              <w:rPr>
                <w:sz w:val="21"/>
                <w:szCs w:val="21"/>
                <w:lang w:val="en-US"/>
              </w:rPr>
              <w:t xml:space="preserve"> </w:t>
            </w:r>
          </w:p>
        </w:tc>
        <w:tc>
          <w:tcPr>
            <w:tcW w:w="2506" w:type="pct"/>
            <w:gridSpan w:val="5"/>
            <w:vAlign w:val="center"/>
          </w:tcPr>
          <w:p w14:paraId="76EA2612" w14:textId="43D07343" w:rsidR="00254D60" w:rsidRPr="00843987" w:rsidRDefault="00254D60" w:rsidP="00254D60">
            <w:pPr>
              <w:jc w:val="center"/>
              <w:rPr>
                <w:b/>
                <w:bCs/>
                <w:sz w:val="21"/>
                <w:szCs w:val="21"/>
              </w:rPr>
            </w:pPr>
            <w:r>
              <w:rPr>
                <w:sz w:val="21"/>
                <w:szCs w:val="21"/>
              </w:rPr>
              <w:t>(Sign with a x, please)</w:t>
            </w:r>
          </w:p>
        </w:tc>
      </w:tr>
      <w:tr w:rsidR="00254D60" w:rsidRPr="00843987" w14:paraId="37EAF61B" w14:textId="77777777" w:rsidTr="006A7A69">
        <w:trPr>
          <w:trHeight w:val="108"/>
        </w:trPr>
        <w:tc>
          <w:tcPr>
            <w:tcW w:w="2494" w:type="pct"/>
            <w:gridSpan w:val="4"/>
            <w:vAlign w:val="center"/>
          </w:tcPr>
          <w:p w14:paraId="6834780D" w14:textId="29B9053E" w:rsidR="00254D60" w:rsidRPr="00254D60" w:rsidRDefault="00254D60" w:rsidP="00254D60">
            <w:pPr>
              <w:rPr>
                <w:i/>
                <w:iCs/>
                <w:sz w:val="21"/>
                <w:szCs w:val="21"/>
                <w:lang w:val="en-US"/>
              </w:rPr>
            </w:pPr>
            <w:r w:rsidRPr="00254D60">
              <w:rPr>
                <w:i/>
                <w:iCs/>
                <w:sz w:val="21"/>
                <w:szCs w:val="21"/>
              </w:rPr>
              <w:t>PhD</w:t>
            </w:r>
          </w:p>
        </w:tc>
        <w:tc>
          <w:tcPr>
            <w:tcW w:w="2506" w:type="pct"/>
            <w:gridSpan w:val="5"/>
            <w:vAlign w:val="center"/>
          </w:tcPr>
          <w:p w14:paraId="3FEE66CF" w14:textId="77777777" w:rsidR="00254D60" w:rsidRPr="00843987" w:rsidRDefault="00254D60" w:rsidP="00254D60">
            <w:pPr>
              <w:jc w:val="center"/>
              <w:rPr>
                <w:b/>
                <w:bCs/>
                <w:sz w:val="21"/>
                <w:szCs w:val="21"/>
              </w:rPr>
            </w:pPr>
          </w:p>
        </w:tc>
      </w:tr>
      <w:tr w:rsidR="00254D60" w:rsidRPr="00843987" w14:paraId="363413C2" w14:textId="77777777" w:rsidTr="006A7A69">
        <w:trPr>
          <w:trHeight w:val="108"/>
        </w:trPr>
        <w:tc>
          <w:tcPr>
            <w:tcW w:w="2494" w:type="pct"/>
            <w:gridSpan w:val="4"/>
            <w:vAlign w:val="center"/>
          </w:tcPr>
          <w:p w14:paraId="732CE53F" w14:textId="3A0AE1E2" w:rsidR="00254D60" w:rsidRPr="00254D60" w:rsidRDefault="00254D60" w:rsidP="00254D60">
            <w:pPr>
              <w:rPr>
                <w:i/>
                <w:iCs/>
                <w:sz w:val="21"/>
                <w:szCs w:val="21"/>
                <w:lang w:val="en-US"/>
              </w:rPr>
            </w:pPr>
            <w:r w:rsidRPr="00843987">
              <w:rPr>
                <w:i/>
                <w:iCs/>
                <w:sz w:val="21"/>
                <w:szCs w:val="21"/>
                <w:lang w:val="en"/>
              </w:rPr>
              <w:t>Specialization</w:t>
            </w:r>
          </w:p>
        </w:tc>
        <w:tc>
          <w:tcPr>
            <w:tcW w:w="2506" w:type="pct"/>
            <w:gridSpan w:val="5"/>
            <w:vAlign w:val="center"/>
          </w:tcPr>
          <w:p w14:paraId="1C63A816" w14:textId="77777777" w:rsidR="00254D60" w:rsidRPr="00843987" w:rsidRDefault="00254D60" w:rsidP="00254D60">
            <w:pPr>
              <w:jc w:val="center"/>
              <w:rPr>
                <w:b/>
                <w:bCs/>
                <w:sz w:val="21"/>
                <w:szCs w:val="21"/>
              </w:rPr>
            </w:pPr>
          </w:p>
        </w:tc>
      </w:tr>
      <w:tr w:rsidR="00254D60" w:rsidRPr="00843987" w14:paraId="070E5EF2" w14:textId="77777777" w:rsidTr="006A7A69">
        <w:trPr>
          <w:trHeight w:val="108"/>
        </w:trPr>
        <w:tc>
          <w:tcPr>
            <w:tcW w:w="2494" w:type="pct"/>
            <w:gridSpan w:val="4"/>
            <w:vAlign w:val="center"/>
          </w:tcPr>
          <w:p w14:paraId="5D439554" w14:textId="4E886415" w:rsidR="00254D60" w:rsidRPr="00254D60" w:rsidRDefault="00254D60" w:rsidP="00254D60">
            <w:pPr>
              <w:rPr>
                <w:i/>
                <w:iCs/>
                <w:sz w:val="21"/>
                <w:szCs w:val="21"/>
                <w:lang w:val="en-US"/>
              </w:rPr>
            </w:pPr>
            <w:r w:rsidRPr="00843987">
              <w:rPr>
                <w:i/>
                <w:iCs/>
                <w:sz w:val="21"/>
                <w:szCs w:val="21"/>
                <w:lang w:val="en"/>
              </w:rPr>
              <w:t>Master</w:t>
            </w:r>
          </w:p>
        </w:tc>
        <w:tc>
          <w:tcPr>
            <w:tcW w:w="2506" w:type="pct"/>
            <w:gridSpan w:val="5"/>
            <w:vAlign w:val="center"/>
          </w:tcPr>
          <w:p w14:paraId="04C4A584" w14:textId="77777777" w:rsidR="00254D60" w:rsidRPr="00843987" w:rsidRDefault="00254D60" w:rsidP="00254D60">
            <w:pPr>
              <w:jc w:val="center"/>
              <w:rPr>
                <w:b/>
                <w:bCs/>
                <w:sz w:val="21"/>
                <w:szCs w:val="21"/>
              </w:rPr>
            </w:pPr>
          </w:p>
        </w:tc>
      </w:tr>
      <w:tr w:rsidR="00254D60" w:rsidRPr="00843987" w14:paraId="522A177C" w14:textId="77777777" w:rsidTr="006A7A69">
        <w:trPr>
          <w:trHeight w:val="108"/>
        </w:trPr>
        <w:tc>
          <w:tcPr>
            <w:tcW w:w="2494" w:type="pct"/>
            <w:gridSpan w:val="4"/>
            <w:vAlign w:val="center"/>
          </w:tcPr>
          <w:p w14:paraId="7FF1361C" w14:textId="79C08C8C" w:rsidR="00254D60" w:rsidRPr="00254D60" w:rsidRDefault="00254D60" w:rsidP="00254D60">
            <w:pPr>
              <w:rPr>
                <w:i/>
                <w:iCs/>
                <w:sz w:val="21"/>
                <w:szCs w:val="21"/>
                <w:lang w:val="en"/>
              </w:rPr>
            </w:pPr>
            <w:r w:rsidRPr="00254D60">
              <w:rPr>
                <w:i/>
                <w:iCs/>
                <w:color w:val="000000"/>
                <w:sz w:val="21"/>
                <w:szCs w:val="21"/>
              </w:rPr>
              <w:t>Other</w:t>
            </w:r>
          </w:p>
        </w:tc>
        <w:tc>
          <w:tcPr>
            <w:tcW w:w="2506" w:type="pct"/>
            <w:gridSpan w:val="5"/>
            <w:vAlign w:val="center"/>
          </w:tcPr>
          <w:p w14:paraId="63B5D7F1" w14:textId="77777777" w:rsidR="00254D60" w:rsidRPr="00843987" w:rsidRDefault="00254D60" w:rsidP="00254D60">
            <w:pPr>
              <w:jc w:val="center"/>
              <w:rPr>
                <w:b/>
                <w:bCs/>
                <w:sz w:val="21"/>
                <w:szCs w:val="21"/>
              </w:rPr>
            </w:pPr>
          </w:p>
        </w:tc>
      </w:tr>
      <w:tr w:rsidR="00254D60" w:rsidRPr="00E630D9" w14:paraId="7A8FBE22" w14:textId="77777777" w:rsidTr="006A7A69">
        <w:trPr>
          <w:trHeight w:val="108"/>
        </w:trPr>
        <w:tc>
          <w:tcPr>
            <w:tcW w:w="2494" w:type="pct"/>
            <w:gridSpan w:val="4"/>
            <w:vAlign w:val="center"/>
          </w:tcPr>
          <w:p w14:paraId="285CAE36" w14:textId="6A42CCC5" w:rsidR="00254D60" w:rsidRPr="00254D60" w:rsidRDefault="00254D60" w:rsidP="00254D60">
            <w:pPr>
              <w:rPr>
                <w:i/>
                <w:iCs/>
                <w:color w:val="000000"/>
                <w:sz w:val="21"/>
                <w:szCs w:val="21"/>
              </w:rPr>
            </w:pPr>
            <w:r w:rsidRPr="00843987">
              <w:rPr>
                <w:sz w:val="21"/>
                <w:szCs w:val="21"/>
                <w:lang w:val="en-US"/>
              </w:rPr>
              <w:t>Study experience abroad</w:t>
            </w:r>
            <w:r>
              <w:rPr>
                <w:sz w:val="21"/>
                <w:szCs w:val="21"/>
                <w:lang w:val="en-US"/>
              </w:rPr>
              <w:t xml:space="preserve"> </w:t>
            </w:r>
          </w:p>
        </w:tc>
        <w:tc>
          <w:tcPr>
            <w:tcW w:w="2506" w:type="pct"/>
            <w:gridSpan w:val="5"/>
            <w:vAlign w:val="center"/>
          </w:tcPr>
          <w:p w14:paraId="06941900" w14:textId="0273642F" w:rsidR="00254D60" w:rsidRPr="00843987" w:rsidRDefault="006A7A69" w:rsidP="00254D60">
            <w:pPr>
              <w:jc w:val="center"/>
              <w:rPr>
                <w:b/>
                <w:bCs/>
                <w:sz w:val="21"/>
                <w:szCs w:val="21"/>
              </w:rPr>
            </w:pPr>
            <w:r>
              <w:rPr>
                <w:sz w:val="21"/>
                <w:szCs w:val="21"/>
              </w:rPr>
              <w:t>(Sign with a x, please)</w:t>
            </w:r>
          </w:p>
        </w:tc>
      </w:tr>
      <w:tr w:rsidR="00254D60" w:rsidRPr="00843987" w14:paraId="57B39280" w14:textId="77777777" w:rsidTr="006A7A69">
        <w:trPr>
          <w:trHeight w:val="108"/>
        </w:trPr>
        <w:tc>
          <w:tcPr>
            <w:tcW w:w="2494" w:type="pct"/>
            <w:gridSpan w:val="4"/>
            <w:vAlign w:val="center"/>
          </w:tcPr>
          <w:p w14:paraId="37590669" w14:textId="26B0BC36" w:rsidR="00254D60" w:rsidRPr="00E643F0" w:rsidRDefault="00254D60" w:rsidP="00254D60">
            <w:pPr>
              <w:rPr>
                <w:i/>
                <w:iCs/>
                <w:color w:val="000000"/>
                <w:sz w:val="21"/>
                <w:szCs w:val="21"/>
              </w:rPr>
            </w:pPr>
            <w:r w:rsidRPr="00E643F0">
              <w:rPr>
                <w:i/>
                <w:iCs/>
                <w:sz w:val="21"/>
                <w:szCs w:val="21"/>
              </w:rPr>
              <w:t>Yes</w:t>
            </w:r>
          </w:p>
        </w:tc>
        <w:tc>
          <w:tcPr>
            <w:tcW w:w="2506" w:type="pct"/>
            <w:gridSpan w:val="5"/>
            <w:vAlign w:val="center"/>
          </w:tcPr>
          <w:p w14:paraId="6D57ADCD" w14:textId="77777777" w:rsidR="00254D60" w:rsidRPr="00843987" w:rsidRDefault="00254D60" w:rsidP="00254D60">
            <w:pPr>
              <w:jc w:val="center"/>
              <w:rPr>
                <w:b/>
                <w:bCs/>
                <w:sz w:val="21"/>
                <w:szCs w:val="21"/>
              </w:rPr>
            </w:pPr>
          </w:p>
        </w:tc>
      </w:tr>
      <w:tr w:rsidR="00254D60" w:rsidRPr="00843987" w14:paraId="202C8774" w14:textId="77777777" w:rsidTr="006A7A69">
        <w:trPr>
          <w:trHeight w:val="108"/>
        </w:trPr>
        <w:tc>
          <w:tcPr>
            <w:tcW w:w="2494" w:type="pct"/>
            <w:gridSpan w:val="4"/>
            <w:vAlign w:val="center"/>
          </w:tcPr>
          <w:p w14:paraId="7FE68677" w14:textId="003D0F8D" w:rsidR="00254D60" w:rsidRPr="00E643F0" w:rsidRDefault="00254D60" w:rsidP="00254D60">
            <w:pPr>
              <w:rPr>
                <w:i/>
                <w:iCs/>
                <w:sz w:val="21"/>
                <w:szCs w:val="21"/>
              </w:rPr>
            </w:pPr>
            <w:r w:rsidRPr="00E643F0">
              <w:rPr>
                <w:i/>
                <w:iCs/>
                <w:sz w:val="21"/>
                <w:szCs w:val="21"/>
              </w:rPr>
              <w:t>No</w:t>
            </w:r>
          </w:p>
        </w:tc>
        <w:tc>
          <w:tcPr>
            <w:tcW w:w="2506" w:type="pct"/>
            <w:gridSpan w:val="5"/>
            <w:vAlign w:val="center"/>
          </w:tcPr>
          <w:p w14:paraId="49C18588" w14:textId="77777777" w:rsidR="00254D60" w:rsidRPr="00843987" w:rsidRDefault="00254D60" w:rsidP="00254D60">
            <w:pPr>
              <w:jc w:val="center"/>
              <w:rPr>
                <w:b/>
                <w:bCs/>
                <w:sz w:val="21"/>
                <w:szCs w:val="21"/>
              </w:rPr>
            </w:pPr>
          </w:p>
        </w:tc>
      </w:tr>
      <w:tr w:rsidR="00254D60" w:rsidRPr="00E630D9" w14:paraId="12CE089D" w14:textId="77777777" w:rsidTr="006A7A69">
        <w:trPr>
          <w:trHeight w:val="108"/>
        </w:trPr>
        <w:tc>
          <w:tcPr>
            <w:tcW w:w="2494" w:type="pct"/>
            <w:gridSpan w:val="4"/>
            <w:vAlign w:val="center"/>
          </w:tcPr>
          <w:p w14:paraId="37DB272C" w14:textId="1BF25DBE" w:rsidR="00254D60" w:rsidRPr="00843987" w:rsidRDefault="00254D60" w:rsidP="00254D60">
            <w:pPr>
              <w:rPr>
                <w:sz w:val="21"/>
                <w:szCs w:val="21"/>
                <w:lang w:val="en-US"/>
              </w:rPr>
            </w:pPr>
            <w:r w:rsidRPr="00843987">
              <w:rPr>
                <w:sz w:val="21"/>
                <w:szCs w:val="21"/>
                <w:lang w:val="en-US"/>
              </w:rPr>
              <w:t>In which governorate is the hospital that you manage?</w:t>
            </w:r>
            <w:r>
              <w:rPr>
                <w:sz w:val="21"/>
                <w:szCs w:val="21"/>
                <w:lang w:val="en-US"/>
              </w:rPr>
              <w:t xml:space="preserve"> </w:t>
            </w:r>
          </w:p>
        </w:tc>
        <w:tc>
          <w:tcPr>
            <w:tcW w:w="2506" w:type="pct"/>
            <w:gridSpan w:val="5"/>
            <w:vAlign w:val="center"/>
          </w:tcPr>
          <w:p w14:paraId="6D7A95B4" w14:textId="606B8799" w:rsidR="00254D60" w:rsidRPr="00843987" w:rsidRDefault="00254D60" w:rsidP="00254D60">
            <w:pPr>
              <w:jc w:val="center"/>
              <w:rPr>
                <w:b/>
                <w:bCs/>
                <w:sz w:val="21"/>
                <w:szCs w:val="21"/>
              </w:rPr>
            </w:pPr>
            <w:r>
              <w:rPr>
                <w:sz w:val="21"/>
                <w:szCs w:val="21"/>
              </w:rPr>
              <w:t>(Sign with a x, please)</w:t>
            </w:r>
          </w:p>
        </w:tc>
      </w:tr>
      <w:tr w:rsidR="00254D60" w:rsidRPr="00843987" w14:paraId="509E206F" w14:textId="77777777" w:rsidTr="00254D60">
        <w:trPr>
          <w:trHeight w:val="108"/>
        </w:trPr>
        <w:tc>
          <w:tcPr>
            <w:tcW w:w="625" w:type="pct"/>
            <w:vAlign w:val="center"/>
          </w:tcPr>
          <w:p w14:paraId="4D60C9E0" w14:textId="02600F70" w:rsidR="00254D60" w:rsidRPr="00E643F0" w:rsidRDefault="00254D60" w:rsidP="00254D60">
            <w:pPr>
              <w:jc w:val="center"/>
              <w:rPr>
                <w:i/>
                <w:iCs/>
                <w:sz w:val="21"/>
                <w:szCs w:val="21"/>
              </w:rPr>
            </w:pPr>
            <w:r w:rsidRPr="00E643F0">
              <w:rPr>
                <w:i/>
                <w:iCs/>
                <w:sz w:val="21"/>
                <w:szCs w:val="21"/>
              </w:rPr>
              <w:t>Ariana</w:t>
            </w:r>
          </w:p>
        </w:tc>
        <w:tc>
          <w:tcPr>
            <w:tcW w:w="625" w:type="pct"/>
            <w:vAlign w:val="center"/>
          </w:tcPr>
          <w:p w14:paraId="152D67FA" w14:textId="77777777" w:rsidR="00254D60" w:rsidRPr="00E643F0" w:rsidRDefault="00254D60" w:rsidP="00254D60">
            <w:pPr>
              <w:jc w:val="center"/>
              <w:rPr>
                <w:i/>
                <w:iCs/>
                <w:sz w:val="21"/>
                <w:szCs w:val="21"/>
              </w:rPr>
            </w:pPr>
          </w:p>
        </w:tc>
        <w:tc>
          <w:tcPr>
            <w:tcW w:w="660" w:type="pct"/>
            <w:vAlign w:val="center"/>
          </w:tcPr>
          <w:p w14:paraId="09FA8DE2" w14:textId="0DC159E5" w:rsidR="00254D60" w:rsidRPr="00E643F0" w:rsidRDefault="00254D60" w:rsidP="00254D60">
            <w:pPr>
              <w:jc w:val="center"/>
              <w:rPr>
                <w:i/>
                <w:iCs/>
                <w:sz w:val="21"/>
                <w:szCs w:val="21"/>
              </w:rPr>
            </w:pPr>
            <w:r w:rsidRPr="00E643F0">
              <w:rPr>
                <w:i/>
                <w:iCs/>
                <w:sz w:val="21"/>
                <w:szCs w:val="21"/>
              </w:rPr>
              <w:t>Béja</w:t>
            </w:r>
          </w:p>
        </w:tc>
        <w:tc>
          <w:tcPr>
            <w:tcW w:w="590" w:type="pct"/>
            <w:gridSpan w:val="2"/>
            <w:vAlign w:val="center"/>
          </w:tcPr>
          <w:p w14:paraId="6C21C315" w14:textId="77777777" w:rsidR="00254D60" w:rsidRPr="00E643F0" w:rsidRDefault="00254D60" w:rsidP="00254D60">
            <w:pPr>
              <w:jc w:val="center"/>
              <w:rPr>
                <w:i/>
                <w:iCs/>
                <w:sz w:val="21"/>
                <w:szCs w:val="21"/>
              </w:rPr>
            </w:pPr>
          </w:p>
        </w:tc>
        <w:tc>
          <w:tcPr>
            <w:tcW w:w="625" w:type="pct"/>
            <w:vAlign w:val="center"/>
          </w:tcPr>
          <w:p w14:paraId="6645EE5E" w14:textId="4F9D54B5" w:rsidR="00254D60" w:rsidRPr="00E643F0" w:rsidRDefault="00254D60" w:rsidP="00254D60">
            <w:pPr>
              <w:jc w:val="center"/>
              <w:rPr>
                <w:i/>
                <w:iCs/>
                <w:sz w:val="21"/>
                <w:szCs w:val="21"/>
              </w:rPr>
            </w:pPr>
            <w:r w:rsidRPr="00E643F0">
              <w:rPr>
                <w:i/>
                <w:iCs/>
                <w:sz w:val="21"/>
                <w:szCs w:val="21"/>
              </w:rPr>
              <w:t>Ben Arous</w:t>
            </w:r>
          </w:p>
        </w:tc>
        <w:tc>
          <w:tcPr>
            <w:tcW w:w="625" w:type="pct"/>
            <w:vAlign w:val="center"/>
          </w:tcPr>
          <w:p w14:paraId="23D68203" w14:textId="77777777" w:rsidR="00254D60" w:rsidRPr="00E643F0" w:rsidRDefault="00254D60" w:rsidP="00254D60">
            <w:pPr>
              <w:jc w:val="center"/>
              <w:rPr>
                <w:i/>
                <w:iCs/>
                <w:sz w:val="21"/>
                <w:szCs w:val="21"/>
              </w:rPr>
            </w:pPr>
          </w:p>
        </w:tc>
        <w:tc>
          <w:tcPr>
            <w:tcW w:w="625" w:type="pct"/>
            <w:vAlign w:val="center"/>
          </w:tcPr>
          <w:p w14:paraId="77467C36" w14:textId="4D4EDB64" w:rsidR="00254D60" w:rsidRPr="00E643F0" w:rsidRDefault="00254D60" w:rsidP="00254D60">
            <w:pPr>
              <w:jc w:val="center"/>
              <w:rPr>
                <w:i/>
                <w:iCs/>
                <w:sz w:val="21"/>
                <w:szCs w:val="21"/>
              </w:rPr>
            </w:pPr>
            <w:r w:rsidRPr="00E643F0">
              <w:rPr>
                <w:i/>
                <w:iCs/>
                <w:sz w:val="21"/>
                <w:szCs w:val="21"/>
              </w:rPr>
              <w:t>Bizerte</w:t>
            </w:r>
          </w:p>
        </w:tc>
        <w:tc>
          <w:tcPr>
            <w:tcW w:w="625" w:type="pct"/>
            <w:vAlign w:val="center"/>
          </w:tcPr>
          <w:p w14:paraId="7EC46D32" w14:textId="604B8CAE" w:rsidR="00254D60" w:rsidRDefault="00254D60" w:rsidP="00254D60">
            <w:pPr>
              <w:jc w:val="center"/>
              <w:rPr>
                <w:sz w:val="21"/>
                <w:szCs w:val="21"/>
              </w:rPr>
            </w:pPr>
          </w:p>
        </w:tc>
      </w:tr>
      <w:tr w:rsidR="00254D60" w:rsidRPr="00843987" w14:paraId="416D2B85" w14:textId="77777777" w:rsidTr="00254D60">
        <w:trPr>
          <w:trHeight w:val="108"/>
        </w:trPr>
        <w:tc>
          <w:tcPr>
            <w:tcW w:w="625" w:type="pct"/>
            <w:vAlign w:val="center"/>
          </w:tcPr>
          <w:p w14:paraId="38546073" w14:textId="5494056F" w:rsidR="00254D60" w:rsidRPr="00E643F0" w:rsidRDefault="00254D60" w:rsidP="00254D60">
            <w:pPr>
              <w:jc w:val="center"/>
              <w:rPr>
                <w:i/>
                <w:iCs/>
                <w:sz w:val="21"/>
                <w:szCs w:val="21"/>
              </w:rPr>
            </w:pPr>
            <w:r w:rsidRPr="00E643F0">
              <w:rPr>
                <w:i/>
                <w:iCs/>
                <w:sz w:val="21"/>
                <w:szCs w:val="21"/>
              </w:rPr>
              <w:t>Gabès</w:t>
            </w:r>
          </w:p>
        </w:tc>
        <w:tc>
          <w:tcPr>
            <w:tcW w:w="625" w:type="pct"/>
            <w:vAlign w:val="center"/>
          </w:tcPr>
          <w:p w14:paraId="1804F385" w14:textId="77777777" w:rsidR="00254D60" w:rsidRPr="00E643F0" w:rsidRDefault="00254D60" w:rsidP="00254D60">
            <w:pPr>
              <w:jc w:val="center"/>
              <w:rPr>
                <w:i/>
                <w:iCs/>
                <w:sz w:val="21"/>
                <w:szCs w:val="21"/>
              </w:rPr>
            </w:pPr>
          </w:p>
        </w:tc>
        <w:tc>
          <w:tcPr>
            <w:tcW w:w="660" w:type="pct"/>
            <w:vAlign w:val="center"/>
          </w:tcPr>
          <w:p w14:paraId="10FF03B2" w14:textId="12AEE342" w:rsidR="00254D60" w:rsidRPr="00E643F0" w:rsidRDefault="00254D60" w:rsidP="00254D60">
            <w:pPr>
              <w:jc w:val="center"/>
              <w:rPr>
                <w:i/>
                <w:iCs/>
                <w:sz w:val="21"/>
                <w:szCs w:val="21"/>
              </w:rPr>
            </w:pPr>
            <w:r w:rsidRPr="00E643F0">
              <w:rPr>
                <w:i/>
                <w:iCs/>
                <w:sz w:val="21"/>
                <w:szCs w:val="21"/>
              </w:rPr>
              <w:t>Gafsa</w:t>
            </w:r>
          </w:p>
        </w:tc>
        <w:tc>
          <w:tcPr>
            <w:tcW w:w="590" w:type="pct"/>
            <w:gridSpan w:val="2"/>
            <w:vAlign w:val="center"/>
          </w:tcPr>
          <w:p w14:paraId="223D76FE" w14:textId="77777777" w:rsidR="00254D60" w:rsidRPr="00E643F0" w:rsidRDefault="00254D60" w:rsidP="00254D60">
            <w:pPr>
              <w:jc w:val="center"/>
              <w:rPr>
                <w:i/>
                <w:iCs/>
                <w:sz w:val="21"/>
                <w:szCs w:val="21"/>
              </w:rPr>
            </w:pPr>
          </w:p>
        </w:tc>
        <w:tc>
          <w:tcPr>
            <w:tcW w:w="625" w:type="pct"/>
            <w:vAlign w:val="center"/>
          </w:tcPr>
          <w:p w14:paraId="2B0AB203" w14:textId="6EB28258" w:rsidR="00254D60" w:rsidRPr="00E643F0" w:rsidRDefault="00254D60" w:rsidP="00254D60">
            <w:pPr>
              <w:jc w:val="center"/>
              <w:rPr>
                <w:i/>
                <w:iCs/>
                <w:sz w:val="21"/>
                <w:szCs w:val="21"/>
              </w:rPr>
            </w:pPr>
            <w:r w:rsidRPr="00E643F0">
              <w:rPr>
                <w:i/>
                <w:iCs/>
                <w:sz w:val="21"/>
                <w:szCs w:val="21"/>
              </w:rPr>
              <w:t>Jendouba</w:t>
            </w:r>
          </w:p>
        </w:tc>
        <w:tc>
          <w:tcPr>
            <w:tcW w:w="625" w:type="pct"/>
            <w:vAlign w:val="center"/>
          </w:tcPr>
          <w:p w14:paraId="545BD85B" w14:textId="77777777" w:rsidR="00254D60" w:rsidRPr="00E643F0" w:rsidRDefault="00254D60" w:rsidP="00254D60">
            <w:pPr>
              <w:jc w:val="center"/>
              <w:rPr>
                <w:i/>
                <w:iCs/>
                <w:sz w:val="21"/>
                <w:szCs w:val="21"/>
              </w:rPr>
            </w:pPr>
          </w:p>
        </w:tc>
        <w:tc>
          <w:tcPr>
            <w:tcW w:w="625" w:type="pct"/>
            <w:vAlign w:val="center"/>
          </w:tcPr>
          <w:p w14:paraId="62880EE5" w14:textId="1FE347FA" w:rsidR="00254D60" w:rsidRPr="00E643F0" w:rsidRDefault="00E643F0" w:rsidP="00254D60">
            <w:pPr>
              <w:jc w:val="center"/>
              <w:rPr>
                <w:i/>
                <w:iCs/>
                <w:sz w:val="21"/>
                <w:szCs w:val="21"/>
              </w:rPr>
            </w:pPr>
            <w:r w:rsidRPr="00E643F0">
              <w:rPr>
                <w:i/>
                <w:iCs/>
              </w:rPr>
              <w:t>Kairouan</w:t>
            </w:r>
          </w:p>
        </w:tc>
        <w:tc>
          <w:tcPr>
            <w:tcW w:w="625" w:type="pct"/>
            <w:vAlign w:val="center"/>
          </w:tcPr>
          <w:p w14:paraId="18B0605A" w14:textId="302BEB01" w:rsidR="00254D60" w:rsidRDefault="00254D60" w:rsidP="00254D60">
            <w:pPr>
              <w:jc w:val="center"/>
              <w:rPr>
                <w:sz w:val="21"/>
                <w:szCs w:val="21"/>
              </w:rPr>
            </w:pPr>
          </w:p>
        </w:tc>
      </w:tr>
      <w:tr w:rsidR="00254D60" w:rsidRPr="00843987" w14:paraId="4CF260B1" w14:textId="77777777" w:rsidTr="00254D60">
        <w:trPr>
          <w:trHeight w:val="108"/>
        </w:trPr>
        <w:tc>
          <w:tcPr>
            <w:tcW w:w="625" w:type="pct"/>
            <w:vAlign w:val="center"/>
          </w:tcPr>
          <w:p w14:paraId="46F7682A" w14:textId="75E0002C" w:rsidR="00254D60" w:rsidRPr="00E643F0" w:rsidRDefault="00E643F0" w:rsidP="00254D60">
            <w:pPr>
              <w:jc w:val="center"/>
              <w:rPr>
                <w:i/>
                <w:iCs/>
                <w:sz w:val="21"/>
                <w:szCs w:val="21"/>
              </w:rPr>
            </w:pPr>
            <w:r w:rsidRPr="00E643F0">
              <w:rPr>
                <w:i/>
                <w:iCs/>
                <w:sz w:val="21"/>
                <w:szCs w:val="21"/>
              </w:rPr>
              <w:t>Kasserine</w:t>
            </w:r>
          </w:p>
        </w:tc>
        <w:tc>
          <w:tcPr>
            <w:tcW w:w="625" w:type="pct"/>
            <w:vAlign w:val="center"/>
          </w:tcPr>
          <w:p w14:paraId="1C63FE68" w14:textId="77777777" w:rsidR="00254D60" w:rsidRPr="00E643F0" w:rsidRDefault="00254D60" w:rsidP="00254D60">
            <w:pPr>
              <w:jc w:val="center"/>
              <w:rPr>
                <w:i/>
                <w:iCs/>
                <w:sz w:val="21"/>
                <w:szCs w:val="21"/>
              </w:rPr>
            </w:pPr>
          </w:p>
        </w:tc>
        <w:tc>
          <w:tcPr>
            <w:tcW w:w="660" w:type="pct"/>
            <w:vAlign w:val="center"/>
          </w:tcPr>
          <w:p w14:paraId="4323ABE1" w14:textId="75892DF0" w:rsidR="00254D60" w:rsidRPr="00E643F0" w:rsidRDefault="00E643F0" w:rsidP="00254D60">
            <w:pPr>
              <w:jc w:val="center"/>
              <w:rPr>
                <w:i/>
                <w:iCs/>
                <w:sz w:val="21"/>
                <w:szCs w:val="21"/>
              </w:rPr>
            </w:pPr>
            <w:r w:rsidRPr="00E643F0">
              <w:rPr>
                <w:i/>
                <w:iCs/>
                <w:sz w:val="21"/>
                <w:szCs w:val="21"/>
              </w:rPr>
              <w:t>Kèbili</w:t>
            </w:r>
          </w:p>
        </w:tc>
        <w:tc>
          <w:tcPr>
            <w:tcW w:w="590" w:type="pct"/>
            <w:gridSpan w:val="2"/>
            <w:vAlign w:val="center"/>
          </w:tcPr>
          <w:p w14:paraId="4A85B73F" w14:textId="77777777" w:rsidR="00254D60" w:rsidRPr="00E643F0" w:rsidRDefault="00254D60" w:rsidP="00254D60">
            <w:pPr>
              <w:jc w:val="center"/>
              <w:rPr>
                <w:i/>
                <w:iCs/>
                <w:sz w:val="21"/>
                <w:szCs w:val="21"/>
              </w:rPr>
            </w:pPr>
          </w:p>
        </w:tc>
        <w:tc>
          <w:tcPr>
            <w:tcW w:w="625" w:type="pct"/>
            <w:vAlign w:val="center"/>
          </w:tcPr>
          <w:p w14:paraId="06D3C3EE" w14:textId="3096CA66" w:rsidR="00254D60" w:rsidRPr="00E643F0" w:rsidRDefault="00E643F0" w:rsidP="00254D60">
            <w:pPr>
              <w:jc w:val="center"/>
              <w:rPr>
                <w:i/>
                <w:iCs/>
                <w:sz w:val="21"/>
                <w:szCs w:val="21"/>
              </w:rPr>
            </w:pPr>
            <w:r w:rsidRPr="00E643F0">
              <w:rPr>
                <w:i/>
                <w:iCs/>
                <w:sz w:val="21"/>
                <w:szCs w:val="21"/>
              </w:rPr>
              <w:t>Kef</w:t>
            </w:r>
          </w:p>
        </w:tc>
        <w:tc>
          <w:tcPr>
            <w:tcW w:w="625" w:type="pct"/>
            <w:vAlign w:val="center"/>
          </w:tcPr>
          <w:p w14:paraId="0510455A" w14:textId="77777777" w:rsidR="00254D60" w:rsidRPr="00E643F0" w:rsidRDefault="00254D60" w:rsidP="00254D60">
            <w:pPr>
              <w:jc w:val="center"/>
              <w:rPr>
                <w:i/>
                <w:iCs/>
                <w:sz w:val="21"/>
                <w:szCs w:val="21"/>
              </w:rPr>
            </w:pPr>
          </w:p>
        </w:tc>
        <w:tc>
          <w:tcPr>
            <w:tcW w:w="625" w:type="pct"/>
            <w:vAlign w:val="center"/>
          </w:tcPr>
          <w:p w14:paraId="5C413089" w14:textId="71D58285" w:rsidR="00254D60" w:rsidRPr="00E643F0" w:rsidRDefault="00E643F0" w:rsidP="00254D60">
            <w:pPr>
              <w:jc w:val="center"/>
              <w:rPr>
                <w:i/>
                <w:iCs/>
                <w:sz w:val="21"/>
                <w:szCs w:val="21"/>
              </w:rPr>
            </w:pPr>
            <w:r w:rsidRPr="00E643F0">
              <w:rPr>
                <w:i/>
                <w:iCs/>
                <w:sz w:val="21"/>
                <w:szCs w:val="21"/>
              </w:rPr>
              <w:t>Mahdia</w:t>
            </w:r>
          </w:p>
        </w:tc>
        <w:tc>
          <w:tcPr>
            <w:tcW w:w="625" w:type="pct"/>
            <w:vAlign w:val="center"/>
          </w:tcPr>
          <w:p w14:paraId="4BEFE35E" w14:textId="77777777" w:rsidR="00254D60" w:rsidRDefault="00254D60" w:rsidP="00254D60">
            <w:pPr>
              <w:jc w:val="center"/>
              <w:rPr>
                <w:sz w:val="21"/>
                <w:szCs w:val="21"/>
              </w:rPr>
            </w:pPr>
          </w:p>
        </w:tc>
      </w:tr>
      <w:tr w:rsidR="00254D60" w:rsidRPr="00843987" w14:paraId="65FD1DB4" w14:textId="77777777" w:rsidTr="00254D60">
        <w:trPr>
          <w:trHeight w:val="108"/>
        </w:trPr>
        <w:tc>
          <w:tcPr>
            <w:tcW w:w="625" w:type="pct"/>
            <w:vAlign w:val="center"/>
          </w:tcPr>
          <w:p w14:paraId="0A034F7C" w14:textId="6570977D" w:rsidR="00254D60" w:rsidRPr="00E643F0" w:rsidRDefault="00E643F0" w:rsidP="00254D60">
            <w:pPr>
              <w:jc w:val="center"/>
              <w:rPr>
                <w:i/>
                <w:iCs/>
                <w:sz w:val="21"/>
                <w:szCs w:val="21"/>
              </w:rPr>
            </w:pPr>
            <w:r w:rsidRPr="00E643F0">
              <w:rPr>
                <w:i/>
                <w:iCs/>
                <w:sz w:val="21"/>
                <w:szCs w:val="21"/>
              </w:rPr>
              <w:t>Manouba</w:t>
            </w:r>
          </w:p>
        </w:tc>
        <w:tc>
          <w:tcPr>
            <w:tcW w:w="625" w:type="pct"/>
            <w:vAlign w:val="center"/>
          </w:tcPr>
          <w:p w14:paraId="3C0CF84D" w14:textId="77777777" w:rsidR="00254D60" w:rsidRPr="00E643F0" w:rsidRDefault="00254D60" w:rsidP="00254D60">
            <w:pPr>
              <w:jc w:val="center"/>
              <w:rPr>
                <w:i/>
                <w:iCs/>
                <w:sz w:val="21"/>
                <w:szCs w:val="21"/>
              </w:rPr>
            </w:pPr>
          </w:p>
        </w:tc>
        <w:tc>
          <w:tcPr>
            <w:tcW w:w="660" w:type="pct"/>
            <w:vAlign w:val="center"/>
          </w:tcPr>
          <w:p w14:paraId="589E7AE9" w14:textId="503A1627" w:rsidR="00254D60" w:rsidRPr="00E643F0" w:rsidRDefault="00E643F0" w:rsidP="00254D60">
            <w:pPr>
              <w:jc w:val="center"/>
              <w:rPr>
                <w:i/>
                <w:iCs/>
                <w:sz w:val="21"/>
                <w:szCs w:val="21"/>
              </w:rPr>
            </w:pPr>
            <w:r w:rsidRPr="00E643F0">
              <w:rPr>
                <w:i/>
                <w:iCs/>
                <w:sz w:val="21"/>
                <w:szCs w:val="21"/>
              </w:rPr>
              <w:t>Médeine</w:t>
            </w:r>
          </w:p>
        </w:tc>
        <w:tc>
          <w:tcPr>
            <w:tcW w:w="590" w:type="pct"/>
            <w:gridSpan w:val="2"/>
            <w:vAlign w:val="center"/>
          </w:tcPr>
          <w:p w14:paraId="52DE2DC9" w14:textId="77777777" w:rsidR="00254D60" w:rsidRPr="00E643F0" w:rsidRDefault="00254D60" w:rsidP="00254D60">
            <w:pPr>
              <w:jc w:val="center"/>
              <w:rPr>
                <w:i/>
                <w:iCs/>
                <w:sz w:val="21"/>
                <w:szCs w:val="21"/>
              </w:rPr>
            </w:pPr>
          </w:p>
        </w:tc>
        <w:tc>
          <w:tcPr>
            <w:tcW w:w="625" w:type="pct"/>
            <w:vAlign w:val="center"/>
          </w:tcPr>
          <w:p w14:paraId="308F5C80" w14:textId="0256EF2A" w:rsidR="00254D60" w:rsidRPr="00E643F0" w:rsidRDefault="00E643F0" w:rsidP="00254D60">
            <w:pPr>
              <w:jc w:val="center"/>
              <w:rPr>
                <w:i/>
                <w:iCs/>
                <w:sz w:val="21"/>
                <w:szCs w:val="21"/>
              </w:rPr>
            </w:pPr>
            <w:r w:rsidRPr="00E643F0">
              <w:rPr>
                <w:i/>
                <w:iCs/>
                <w:sz w:val="21"/>
                <w:szCs w:val="21"/>
              </w:rPr>
              <w:t>Monastir</w:t>
            </w:r>
          </w:p>
        </w:tc>
        <w:tc>
          <w:tcPr>
            <w:tcW w:w="625" w:type="pct"/>
            <w:vAlign w:val="center"/>
          </w:tcPr>
          <w:p w14:paraId="06DC643C" w14:textId="77777777" w:rsidR="00254D60" w:rsidRPr="00E643F0" w:rsidRDefault="00254D60" w:rsidP="00254D60">
            <w:pPr>
              <w:jc w:val="center"/>
              <w:rPr>
                <w:i/>
                <w:iCs/>
                <w:sz w:val="21"/>
                <w:szCs w:val="21"/>
              </w:rPr>
            </w:pPr>
          </w:p>
        </w:tc>
        <w:tc>
          <w:tcPr>
            <w:tcW w:w="625" w:type="pct"/>
            <w:vAlign w:val="center"/>
          </w:tcPr>
          <w:p w14:paraId="4FFDFB15" w14:textId="284B9163" w:rsidR="00254D60" w:rsidRPr="00E643F0" w:rsidRDefault="00E643F0" w:rsidP="00254D60">
            <w:pPr>
              <w:jc w:val="center"/>
              <w:rPr>
                <w:i/>
                <w:iCs/>
                <w:sz w:val="21"/>
                <w:szCs w:val="21"/>
              </w:rPr>
            </w:pPr>
            <w:r w:rsidRPr="00E643F0">
              <w:rPr>
                <w:i/>
                <w:iCs/>
                <w:sz w:val="21"/>
                <w:szCs w:val="21"/>
              </w:rPr>
              <w:t>Nabeul</w:t>
            </w:r>
          </w:p>
        </w:tc>
        <w:tc>
          <w:tcPr>
            <w:tcW w:w="625" w:type="pct"/>
            <w:vAlign w:val="center"/>
          </w:tcPr>
          <w:p w14:paraId="5D9631B0" w14:textId="77777777" w:rsidR="00254D60" w:rsidRDefault="00254D60" w:rsidP="00254D60">
            <w:pPr>
              <w:jc w:val="center"/>
              <w:rPr>
                <w:sz w:val="21"/>
                <w:szCs w:val="21"/>
              </w:rPr>
            </w:pPr>
          </w:p>
        </w:tc>
      </w:tr>
      <w:tr w:rsidR="00254D60" w:rsidRPr="00843987" w14:paraId="3F123025" w14:textId="77777777" w:rsidTr="00254D60">
        <w:trPr>
          <w:trHeight w:val="108"/>
        </w:trPr>
        <w:tc>
          <w:tcPr>
            <w:tcW w:w="625" w:type="pct"/>
            <w:vAlign w:val="center"/>
          </w:tcPr>
          <w:p w14:paraId="3C144CDB" w14:textId="357D639D" w:rsidR="00254D60" w:rsidRPr="00E643F0" w:rsidRDefault="00254D60" w:rsidP="00254D60">
            <w:pPr>
              <w:jc w:val="center"/>
              <w:rPr>
                <w:i/>
                <w:iCs/>
                <w:sz w:val="21"/>
                <w:szCs w:val="21"/>
              </w:rPr>
            </w:pPr>
            <w:r w:rsidRPr="00E643F0">
              <w:rPr>
                <w:i/>
                <w:iCs/>
                <w:sz w:val="21"/>
                <w:szCs w:val="21"/>
              </w:rPr>
              <w:t>Sfax</w:t>
            </w:r>
          </w:p>
        </w:tc>
        <w:tc>
          <w:tcPr>
            <w:tcW w:w="625" w:type="pct"/>
            <w:vAlign w:val="center"/>
          </w:tcPr>
          <w:p w14:paraId="71D54DC4" w14:textId="77777777" w:rsidR="00254D60" w:rsidRPr="00E643F0" w:rsidRDefault="00254D60" w:rsidP="00254D60">
            <w:pPr>
              <w:jc w:val="center"/>
              <w:rPr>
                <w:i/>
                <w:iCs/>
                <w:sz w:val="21"/>
                <w:szCs w:val="21"/>
              </w:rPr>
            </w:pPr>
          </w:p>
        </w:tc>
        <w:tc>
          <w:tcPr>
            <w:tcW w:w="660" w:type="pct"/>
            <w:vAlign w:val="center"/>
          </w:tcPr>
          <w:p w14:paraId="1F153ABC" w14:textId="616D0BE4" w:rsidR="00254D60" w:rsidRPr="00E643F0" w:rsidRDefault="00254D60" w:rsidP="00254D60">
            <w:pPr>
              <w:jc w:val="center"/>
              <w:rPr>
                <w:i/>
                <w:iCs/>
                <w:sz w:val="21"/>
                <w:szCs w:val="21"/>
              </w:rPr>
            </w:pPr>
            <w:r w:rsidRPr="00E643F0">
              <w:rPr>
                <w:i/>
                <w:iCs/>
                <w:sz w:val="21"/>
                <w:szCs w:val="21"/>
              </w:rPr>
              <w:t>Sidi Bouzid</w:t>
            </w:r>
          </w:p>
        </w:tc>
        <w:tc>
          <w:tcPr>
            <w:tcW w:w="590" w:type="pct"/>
            <w:gridSpan w:val="2"/>
            <w:vAlign w:val="center"/>
          </w:tcPr>
          <w:p w14:paraId="0C7B12BF" w14:textId="77777777" w:rsidR="00254D60" w:rsidRPr="00E643F0" w:rsidRDefault="00254D60" w:rsidP="00254D60">
            <w:pPr>
              <w:jc w:val="center"/>
              <w:rPr>
                <w:i/>
                <w:iCs/>
                <w:sz w:val="21"/>
                <w:szCs w:val="21"/>
              </w:rPr>
            </w:pPr>
          </w:p>
        </w:tc>
        <w:tc>
          <w:tcPr>
            <w:tcW w:w="625" w:type="pct"/>
            <w:vAlign w:val="center"/>
          </w:tcPr>
          <w:p w14:paraId="688AD1B2" w14:textId="1F661D11" w:rsidR="00254D60" w:rsidRPr="00E643F0" w:rsidRDefault="00254D60" w:rsidP="00254D60">
            <w:pPr>
              <w:jc w:val="center"/>
              <w:rPr>
                <w:i/>
                <w:iCs/>
                <w:sz w:val="21"/>
                <w:szCs w:val="21"/>
              </w:rPr>
            </w:pPr>
            <w:r w:rsidRPr="00E643F0">
              <w:rPr>
                <w:i/>
                <w:iCs/>
                <w:sz w:val="21"/>
                <w:szCs w:val="21"/>
              </w:rPr>
              <w:t>Siliana</w:t>
            </w:r>
          </w:p>
        </w:tc>
        <w:tc>
          <w:tcPr>
            <w:tcW w:w="625" w:type="pct"/>
            <w:vAlign w:val="center"/>
          </w:tcPr>
          <w:p w14:paraId="309B8F3A" w14:textId="77777777" w:rsidR="00254D60" w:rsidRPr="00E643F0" w:rsidRDefault="00254D60" w:rsidP="00254D60">
            <w:pPr>
              <w:jc w:val="center"/>
              <w:rPr>
                <w:i/>
                <w:iCs/>
                <w:sz w:val="21"/>
                <w:szCs w:val="21"/>
              </w:rPr>
            </w:pPr>
          </w:p>
        </w:tc>
        <w:tc>
          <w:tcPr>
            <w:tcW w:w="625" w:type="pct"/>
            <w:vAlign w:val="center"/>
          </w:tcPr>
          <w:p w14:paraId="5AD27DAF" w14:textId="65B19B60" w:rsidR="00254D60" w:rsidRPr="00E643F0" w:rsidRDefault="00254D60" w:rsidP="00254D60">
            <w:pPr>
              <w:jc w:val="center"/>
              <w:rPr>
                <w:i/>
                <w:iCs/>
                <w:sz w:val="21"/>
                <w:szCs w:val="21"/>
              </w:rPr>
            </w:pPr>
            <w:r w:rsidRPr="00E643F0">
              <w:rPr>
                <w:i/>
                <w:iCs/>
                <w:sz w:val="21"/>
                <w:szCs w:val="21"/>
              </w:rPr>
              <w:t>S</w:t>
            </w:r>
            <w:r w:rsidR="00E643F0" w:rsidRPr="00E643F0">
              <w:rPr>
                <w:i/>
                <w:iCs/>
                <w:sz w:val="21"/>
                <w:szCs w:val="21"/>
              </w:rPr>
              <w:t>ousse</w:t>
            </w:r>
          </w:p>
        </w:tc>
        <w:tc>
          <w:tcPr>
            <w:tcW w:w="625" w:type="pct"/>
            <w:vAlign w:val="center"/>
          </w:tcPr>
          <w:p w14:paraId="582C85B4" w14:textId="77777777" w:rsidR="00254D60" w:rsidRDefault="00254D60" w:rsidP="00254D60">
            <w:pPr>
              <w:jc w:val="center"/>
              <w:rPr>
                <w:sz w:val="21"/>
                <w:szCs w:val="21"/>
              </w:rPr>
            </w:pPr>
          </w:p>
        </w:tc>
      </w:tr>
      <w:tr w:rsidR="00254D60" w:rsidRPr="00843987" w14:paraId="118BB339" w14:textId="77777777" w:rsidTr="00254D60">
        <w:trPr>
          <w:trHeight w:val="108"/>
        </w:trPr>
        <w:tc>
          <w:tcPr>
            <w:tcW w:w="625" w:type="pct"/>
            <w:vAlign w:val="center"/>
          </w:tcPr>
          <w:p w14:paraId="59754BEB" w14:textId="5DA78B97" w:rsidR="00254D60" w:rsidRPr="00E643F0" w:rsidRDefault="00254D60" w:rsidP="00254D60">
            <w:pPr>
              <w:jc w:val="center"/>
              <w:rPr>
                <w:i/>
                <w:iCs/>
                <w:sz w:val="21"/>
                <w:szCs w:val="21"/>
              </w:rPr>
            </w:pPr>
            <w:r w:rsidRPr="00E643F0">
              <w:rPr>
                <w:i/>
                <w:iCs/>
                <w:sz w:val="21"/>
                <w:szCs w:val="21"/>
              </w:rPr>
              <w:t>Tataouine</w:t>
            </w:r>
          </w:p>
        </w:tc>
        <w:tc>
          <w:tcPr>
            <w:tcW w:w="625" w:type="pct"/>
            <w:vAlign w:val="center"/>
          </w:tcPr>
          <w:p w14:paraId="03EE4CEB" w14:textId="77777777" w:rsidR="00254D60" w:rsidRPr="00E643F0" w:rsidRDefault="00254D60" w:rsidP="00254D60">
            <w:pPr>
              <w:jc w:val="center"/>
              <w:rPr>
                <w:i/>
                <w:iCs/>
                <w:sz w:val="21"/>
                <w:szCs w:val="21"/>
              </w:rPr>
            </w:pPr>
          </w:p>
        </w:tc>
        <w:tc>
          <w:tcPr>
            <w:tcW w:w="660" w:type="pct"/>
            <w:vAlign w:val="center"/>
          </w:tcPr>
          <w:p w14:paraId="68097EFA" w14:textId="3F2CDC33" w:rsidR="00254D60" w:rsidRPr="00E643F0" w:rsidRDefault="00254D60" w:rsidP="00254D60">
            <w:pPr>
              <w:jc w:val="center"/>
              <w:rPr>
                <w:i/>
                <w:iCs/>
                <w:sz w:val="21"/>
                <w:szCs w:val="21"/>
              </w:rPr>
            </w:pPr>
            <w:r w:rsidRPr="00E643F0">
              <w:rPr>
                <w:i/>
                <w:iCs/>
                <w:sz w:val="21"/>
                <w:szCs w:val="21"/>
              </w:rPr>
              <w:t>Tozeur</w:t>
            </w:r>
          </w:p>
        </w:tc>
        <w:tc>
          <w:tcPr>
            <w:tcW w:w="590" w:type="pct"/>
            <w:gridSpan w:val="2"/>
            <w:vAlign w:val="center"/>
          </w:tcPr>
          <w:p w14:paraId="4F593215" w14:textId="77777777" w:rsidR="00254D60" w:rsidRPr="00E643F0" w:rsidRDefault="00254D60" w:rsidP="00254D60">
            <w:pPr>
              <w:jc w:val="center"/>
              <w:rPr>
                <w:i/>
                <w:iCs/>
                <w:sz w:val="21"/>
                <w:szCs w:val="21"/>
              </w:rPr>
            </w:pPr>
          </w:p>
        </w:tc>
        <w:tc>
          <w:tcPr>
            <w:tcW w:w="625" w:type="pct"/>
            <w:vAlign w:val="center"/>
          </w:tcPr>
          <w:p w14:paraId="2BE333BC" w14:textId="548D8B43" w:rsidR="00254D60" w:rsidRPr="00E643F0" w:rsidRDefault="00254D60" w:rsidP="00254D60">
            <w:pPr>
              <w:jc w:val="center"/>
              <w:rPr>
                <w:i/>
                <w:iCs/>
                <w:sz w:val="21"/>
                <w:szCs w:val="21"/>
              </w:rPr>
            </w:pPr>
            <w:r w:rsidRPr="00E643F0">
              <w:rPr>
                <w:i/>
                <w:iCs/>
                <w:sz w:val="21"/>
                <w:szCs w:val="21"/>
              </w:rPr>
              <w:t>Tunisi</w:t>
            </w:r>
          </w:p>
        </w:tc>
        <w:tc>
          <w:tcPr>
            <w:tcW w:w="625" w:type="pct"/>
            <w:vAlign w:val="center"/>
          </w:tcPr>
          <w:p w14:paraId="4644808C" w14:textId="77777777" w:rsidR="00254D60" w:rsidRPr="00E643F0" w:rsidRDefault="00254D60" w:rsidP="00254D60">
            <w:pPr>
              <w:jc w:val="center"/>
              <w:rPr>
                <w:i/>
                <w:iCs/>
                <w:sz w:val="21"/>
                <w:szCs w:val="21"/>
              </w:rPr>
            </w:pPr>
          </w:p>
        </w:tc>
        <w:tc>
          <w:tcPr>
            <w:tcW w:w="625" w:type="pct"/>
            <w:vAlign w:val="center"/>
          </w:tcPr>
          <w:p w14:paraId="4D045F1D" w14:textId="53D6BD0D" w:rsidR="00254D60" w:rsidRPr="00E643F0" w:rsidRDefault="00254D60" w:rsidP="00254D60">
            <w:pPr>
              <w:jc w:val="center"/>
              <w:rPr>
                <w:i/>
                <w:iCs/>
                <w:sz w:val="21"/>
                <w:szCs w:val="21"/>
              </w:rPr>
            </w:pPr>
            <w:r w:rsidRPr="00E643F0">
              <w:rPr>
                <w:i/>
                <w:iCs/>
                <w:sz w:val="21"/>
                <w:szCs w:val="21"/>
              </w:rPr>
              <w:t>Z</w:t>
            </w:r>
            <w:r w:rsidR="00E643F0" w:rsidRPr="00E643F0">
              <w:rPr>
                <w:i/>
                <w:iCs/>
                <w:sz w:val="21"/>
                <w:szCs w:val="21"/>
              </w:rPr>
              <w:t>a</w:t>
            </w:r>
            <w:r w:rsidRPr="00E643F0">
              <w:rPr>
                <w:i/>
                <w:iCs/>
                <w:sz w:val="21"/>
                <w:szCs w:val="21"/>
              </w:rPr>
              <w:t>ghou</w:t>
            </w:r>
            <w:r w:rsidR="00E643F0" w:rsidRPr="00E643F0">
              <w:rPr>
                <w:i/>
                <w:iCs/>
                <w:sz w:val="21"/>
                <w:szCs w:val="21"/>
              </w:rPr>
              <w:t>an</w:t>
            </w:r>
            <w:r w:rsidRPr="00E643F0">
              <w:rPr>
                <w:i/>
                <w:iCs/>
                <w:sz w:val="21"/>
                <w:szCs w:val="21"/>
              </w:rPr>
              <w:t xml:space="preserve"> </w:t>
            </w:r>
          </w:p>
        </w:tc>
        <w:tc>
          <w:tcPr>
            <w:tcW w:w="625" w:type="pct"/>
            <w:vAlign w:val="center"/>
          </w:tcPr>
          <w:p w14:paraId="3BC1B6B9" w14:textId="77777777" w:rsidR="00254D60" w:rsidRDefault="00254D60" w:rsidP="00254D60">
            <w:pPr>
              <w:jc w:val="center"/>
              <w:rPr>
                <w:sz w:val="21"/>
                <w:szCs w:val="21"/>
              </w:rPr>
            </w:pPr>
          </w:p>
        </w:tc>
      </w:tr>
      <w:tr w:rsidR="00254D60" w:rsidRPr="00843987" w14:paraId="07B37BF9" w14:textId="5DB9FBCE" w:rsidTr="006A7A69">
        <w:trPr>
          <w:trHeight w:val="108"/>
        </w:trPr>
        <w:tc>
          <w:tcPr>
            <w:tcW w:w="2494" w:type="pct"/>
            <w:gridSpan w:val="4"/>
            <w:vAlign w:val="center"/>
          </w:tcPr>
          <w:p w14:paraId="6BC479DA" w14:textId="19409B1C" w:rsidR="00254D60" w:rsidRPr="00843987" w:rsidRDefault="00254D60" w:rsidP="00254D60">
            <w:pPr>
              <w:rPr>
                <w:sz w:val="21"/>
                <w:szCs w:val="21"/>
                <w:lang w:val="en-US"/>
              </w:rPr>
            </w:pPr>
            <w:r w:rsidRPr="00843987">
              <w:rPr>
                <w:sz w:val="21"/>
                <w:szCs w:val="21"/>
                <w:lang w:val="en-US"/>
              </w:rPr>
              <w:t>How long have you been the director of the hospital, where you work?</w:t>
            </w:r>
            <w:r>
              <w:rPr>
                <w:sz w:val="21"/>
                <w:szCs w:val="21"/>
                <w:lang w:val="en-US"/>
              </w:rPr>
              <w:t xml:space="preserve"> </w:t>
            </w:r>
            <w:r w:rsidRPr="00843987">
              <w:rPr>
                <w:sz w:val="21"/>
                <w:szCs w:val="21"/>
                <w:lang w:val="en-US"/>
              </w:rPr>
              <w:t>(</w:t>
            </w:r>
            <w:r>
              <w:rPr>
                <w:sz w:val="21"/>
                <w:szCs w:val="21"/>
                <w:lang w:val="en-US"/>
              </w:rPr>
              <w:t xml:space="preserve">Write </w:t>
            </w:r>
            <w:r w:rsidRPr="00843987">
              <w:rPr>
                <w:sz w:val="21"/>
                <w:szCs w:val="21"/>
                <w:lang w:val="en-US"/>
              </w:rPr>
              <w:t>nr. year</w:t>
            </w:r>
            <w:r>
              <w:rPr>
                <w:sz w:val="21"/>
                <w:szCs w:val="21"/>
                <w:lang w:val="en-US"/>
              </w:rPr>
              <w:t>, please</w:t>
            </w:r>
            <w:r w:rsidRPr="00843987">
              <w:rPr>
                <w:sz w:val="21"/>
                <w:szCs w:val="21"/>
                <w:lang w:val="en-US"/>
              </w:rPr>
              <w:t>)</w:t>
            </w:r>
          </w:p>
        </w:tc>
        <w:tc>
          <w:tcPr>
            <w:tcW w:w="2506" w:type="pct"/>
            <w:gridSpan w:val="5"/>
            <w:vAlign w:val="center"/>
          </w:tcPr>
          <w:p w14:paraId="642F5A99" w14:textId="77777777" w:rsidR="00254D60" w:rsidRPr="00BB26F3" w:rsidRDefault="00254D60" w:rsidP="00254D60">
            <w:pPr>
              <w:rPr>
                <w:sz w:val="21"/>
                <w:szCs w:val="21"/>
              </w:rPr>
            </w:pPr>
          </w:p>
        </w:tc>
      </w:tr>
      <w:tr w:rsidR="00254D60" w:rsidRPr="00E630D9" w14:paraId="7A6497C5" w14:textId="77777777" w:rsidTr="006A7A69">
        <w:trPr>
          <w:trHeight w:val="108"/>
        </w:trPr>
        <w:tc>
          <w:tcPr>
            <w:tcW w:w="2494" w:type="pct"/>
            <w:gridSpan w:val="4"/>
            <w:vAlign w:val="center"/>
          </w:tcPr>
          <w:p w14:paraId="72C507ED" w14:textId="16C4A87E" w:rsidR="00254D60" w:rsidRPr="00843987" w:rsidRDefault="00254D60" w:rsidP="00254D60">
            <w:pPr>
              <w:rPr>
                <w:sz w:val="21"/>
                <w:szCs w:val="21"/>
                <w:lang w:val="en-US"/>
              </w:rPr>
            </w:pPr>
            <w:r w:rsidRPr="00843987">
              <w:rPr>
                <w:sz w:val="21"/>
                <w:szCs w:val="21"/>
                <w:lang w:val="en-US"/>
              </w:rPr>
              <w:t>Have you ever been the director of another hospital?</w:t>
            </w:r>
            <w:r>
              <w:rPr>
                <w:sz w:val="21"/>
                <w:szCs w:val="21"/>
                <w:lang w:val="en-US"/>
              </w:rPr>
              <w:t xml:space="preserve"> </w:t>
            </w:r>
          </w:p>
        </w:tc>
        <w:tc>
          <w:tcPr>
            <w:tcW w:w="2506" w:type="pct"/>
            <w:gridSpan w:val="5"/>
            <w:vAlign w:val="center"/>
          </w:tcPr>
          <w:p w14:paraId="0BCE0A0F" w14:textId="1180B860" w:rsidR="00254D60" w:rsidRPr="00BB26F3" w:rsidRDefault="00254D60" w:rsidP="00E643F0">
            <w:pPr>
              <w:jc w:val="center"/>
              <w:rPr>
                <w:sz w:val="21"/>
                <w:szCs w:val="21"/>
              </w:rPr>
            </w:pPr>
            <w:r>
              <w:rPr>
                <w:sz w:val="21"/>
                <w:szCs w:val="21"/>
              </w:rPr>
              <w:t>(Sign with a x, please)</w:t>
            </w:r>
          </w:p>
        </w:tc>
      </w:tr>
      <w:tr w:rsidR="00254D60" w:rsidRPr="00843987" w14:paraId="07032577" w14:textId="77777777" w:rsidTr="006A7A69">
        <w:trPr>
          <w:trHeight w:val="108"/>
        </w:trPr>
        <w:tc>
          <w:tcPr>
            <w:tcW w:w="2494" w:type="pct"/>
            <w:gridSpan w:val="4"/>
            <w:vAlign w:val="center"/>
          </w:tcPr>
          <w:p w14:paraId="6E33B740" w14:textId="528A30EF" w:rsidR="00254D60" w:rsidRPr="00E643F0" w:rsidRDefault="00254D60" w:rsidP="00254D60">
            <w:pPr>
              <w:rPr>
                <w:i/>
                <w:iCs/>
                <w:sz w:val="21"/>
                <w:szCs w:val="21"/>
                <w:lang w:val="en-US"/>
              </w:rPr>
            </w:pPr>
            <w:r w:rsidRPr="00E643F0">
              <w:rPr>
                <w:i/>
                <w:iCs/>
                <w:sz w:val="21"/>
                <w:szCs w:val="21"/>
              </w:rPr>
              <w:t>Yes</w:t>
            </w:r>
          </w:p>
        </w:tc>
        <w:tc>
          <w:tcPr>
            <w:tcW w:w="2506" w:type="pct"/>
            <w:gridSpan w:val="5"/>
            <w:vAlign w:val="center"/>
          </w:tcPr>
          <w:p w14:paraId="5109FB86" w14:textId="77777777" w:rsidR="00254D60" w:rsidRDefault="00254D60" w:rsidP="00254D60">
            <w:pPr>
              <w:rPr>
                <w:sz w:val="21"/>
                <w:szCs w:val="21"/>
              </w:rPr>
            </w:pPr>
          </w:p>
        </w:tc>
      </w:tr>
      <w:tr w:rsidR="00254D60" w:rsidRPr="00843987" w14:paraId="3B16179F" w14:textId="77777777" w:rsidTr="006A7A69">
        <w:trPr>
          <w:trHeight w:val="108"/>
        </w:trPr>
        <w:tc>
          <w:tcPr>
            <w:tcW w:w="2494" w:type="pct"/>
            <w:gridSpan w:val="4"/>
            <w:vAlign w:val="center"/>
          </w:tcPr>
          <w:p w14:paraId="3B2BB3B8" w14:textId="25788997" w:rsidR="00254D60" w:rsidRPr="00E643F0" w:rsidRDefault="00254D60" w:rsidP="00254D60">
            <w:pPr>
              <w:rPr>
                <w:i/>
                <w:iCs/>
                <w:sz w:val="21"/>
                <w:szCs w:val="21"/>
                <w:lang w:val="en-US"/>
              </w:rPr>
            </w:pPr>
            <w:r w:rsidRPr="00E643F0">
              <w:rPr>
                <w:i/>
                <w:iCs/>
                <w:sz w:val="21"/>
                <w:szCs w:val="21"/>
              </w:rPr>
              <w:t>No</w:t>
            </w:r>
          </w:p>
        </w:tc>
        <w:tc>
          <w:tcPr>
            <w:tcW w:w="2506" w:type="pct"/>
            <w:gridSpan w:val="5"/>
            <w:vAlign w:val="center"/>
          </w:tcPr>
          <w:p w14:paraId="169A5E08" w14:textId="7F27CD3A" w:rsidR="00254D60" w:rsidRPr="00BB26F3" w:rsidRDefault="00254D60" w:rsidP="00254D60">
            <w:pPr>
              <w:rPr>
                <w:sz w:val="21"/>
                <w:szCs w:val="21"/>
              </w:rPr>
            </w:pPr>
          </w:p>
        </w:tc>
      </w:tr>
      <w:tr w:rsidR="006A7A69" w:rsidRPr="00E630D9" w14:paraId="00F9DED2" w14:textId="77777777" w:rsidTr="006A7A69">
        <w:trPr>
          <w:trHeight w:val="108"/>
        </w:trPr>
        <w:tc>
          <w:tcPr>
            <w:tcW w:w="2494" w:type="pct"/>
            <w:gridSpan w:val="4"/>
            <w:vAlign w:val="center"/>
          </w:tcPr>
          <w:p w14:paraId="51527AC4" w14:textId="3F395ED3" w:rsidR="006A7A69" w:rsidRPr="006A7A69" w:rsidRDefault="006A7A69" w:rsidP="00254D60">
            <w:pPr>
              <w:rPr>
                <w:sz w:val="21"/>
                <w:szCs w:val="21"/>
              </w:rPr>
            </w:pPr>
            <w:r w:rsidRPr="006A7A69">
              <w:rPr>
                <w:sz w:val="21"/>
                <w:szCs w:val="21"/>
              </w:rPr>
              <w:t>Did you participate to the Future Proche project?</w:t>
            </w:r>
          </w:p>
        </w:tc>
        <w:tc>
          <w:tcPr>
            <w:tcW w:w="2506" w:type="pct"/>
            <w:gridSpan w:val="5"/>
            <w:vAlign w:val="center"/>
          </w:tcPr>
          <w:p w14:paraId="643C8652" w14:textId="1FD72177" w:rsidR="006A7A69" w:rsidRPr="00BB26F3" w:rsidRDefault="006A7A69" w:rsidP="006A7A69">
            <w:pPr>
              <w:jc w:val="center"/>
              <w:rPr>
                <w:sz w:val="21"/>
                <w:szCs w:val="21"/>
              </w:rPr>
            </w:pPr>
            <w:r>
              <w:rPr>
                <w:sz w:val="21"/>
                <w:szCs w:val="21"/>
              </w:rPr>
              <w:t>(Sign with a x, please)</w:t>
            </w:r>
          </w:p>
        </w:tc>
      </w:tr>
      <w:tr w:rsidR="006A7A69" w:rsidRPr="006A7A69" w14:paraId="4B3D48A7" w14:textId="77777777" w:rsidTr="006A7A69">
        <w:trPr>
          <w:trHeight w:val="108"/>
        </w:trPr>
        <w:tc>
          <w:tcPr>
            <w:tcW w:w="2494" w:type="pct"/>
            <w:gridSpan w:val="4"/>
            <w:vAlign w:val="center"/>
          </w:tcPr>
          <w:p w14:paraId="2189CAD1" w14:textId="19F28470" w:rsidR="006A7A69" w:rsidRDefault="006A7A69" w:rsidP="006A7A69">
            <w:pPr>
              <w:rPr>
                <w:i/>
                <w:iCs/>
                <w:sz w:val="21"/>
                <w:szCs w:val="21"/>
              </w:rPr>
            </w:pPr>
            <w:r w:rsidRPr="00E643F0">
              <w:rPr>
                <w:i/>
                <w:iCs/>
                <w:sz w:val="21"/>
                <w:szCs w:val="21"/>
              </w:rPr>
              <w:t>Yes</w:t>
            </w:r>
          </w:p>
        </w:tc>
        <w:tc>
          <w:tcPr>
            <w:tcW w:w="2506" w:type="pct"/>
            <w:gridSpan w:val="5"/>
            <w:vAlign w:val="center"/>
          </w:tcPr>
          <w:p w14:paraId="3E367BEF" w14:textId="77777777" w:rsidR="006A7A69" w:rsidRPr="00BB26F3" w:rsidRDefault="006A7A69" w:rsidP="006A7A69">
            <w:pPr>
              <w:rPr>
                <w:sz w:val="21"/>
                <w:szCs w:val="21"/>
              </w:rPr>
            </w:pPr>
          </w:p>
        </w:tc>
      </w:tr>
      <w:tr w:rsidR="006A7A69" w:rsidRPr="006A7A69" w14:paraId="7BDF7B9F" w14:textId="77777777" w:rsidTr="006A7A69">
        <w:trPr>
          <w:trHeight w:val="108"/>
        </w:trPr>
        <w:tc>
          <w:tcPr>
            <w:tcW w:w="2494" w:type="pct"/>
            <w:gridSpan w:val="4"/>
            <w:vAlign w:val="center"/>
          </w:tcPr>
          <w:p w14:paraId="2EDFADE5" w14:textId="07CF84C6" w:rsidR="006A7A69" w:rsidRDefault="006A7A69" w:rsidP="006A7A69">
            <w:pPr>
              <w:rPr>
                <w:i/>
                <w:iCs/>
                <w:sz w:val="21"/>
                <w:szCs w:val="21"/>
              </w:rPr>
            </w:pPr>
            <w:r w:rsidRPr="00E643F0">
              <w:rPr>
                <w:i/>
                <w:iCs/>
                <w:sz w:val="21"/>
                <w:szCs w:val="21"/>
              </w:rPr>
              <w:t>No</w:t>
            </w:r>
          </w:p>
        </w:tc>
        <w:tc>
          <w:tcPr>
            <w:tcW w:w="2506" w:type="pct"/>
            <w:gridSpan w:val="5"/>
            <w:vAlign w:val="center"/>
          </w:tcPr>
          <w:p w14:paraId="561EEFB9" w14:textId="77777777" w:rsidR="006A7A69" w:rsidRPr="00BB26F3" w:rsidRDefault="006A7A69" w:rsidP="006A7A69">
            <w:pPr>
              <w:rPr>
                <w:sz w:val="21"/>
                <w:szCs w:val="21"/>
              </w:rPr>
            </w:pPr>
          </w:p>
        </w:tc>
      </w:tr>
    </w:tbl>
    <w:p w14:paraId="129EE434" w14:textId="77777777" w:rsidR="00254D60" w:rsidRPr="006A7A69" w:rsidRDefault="00254D60">
      <w:pPr>
        <w:rPr>
          <w:lang w:val="en-US"/>
        </w:rPr>
      </w:pPr>
    </w:p>
    <w:p w14:paraId="40076CC4" w14:textId="77777777" w:rsidR="00254D60" w:rsidRPr="006A7A69" w:rsidRDefault="00254D60">
      <w:pPr>
        <w:rPr>
          <w:lang w:val="en-US"/>
        </w:rPr>
      </w:pPr>
    </w:p>
    <w:p w14:paraId="055D1C1E" w14:textId="77777777" w:rsidR="00254D60" w:rsidRPr="006A7A69" w:rsidRDefault="00254D60">
      <w:pPr>
        <w:rPr>
          <w:lang w:val="en-US"/>
        </w:rPr>
      </w:pPr>
    </w:p>
    <w:tbl>
      <w:tblPr>
        <w:tblStyle w:val="Grigliatabellachiara1"/>
        <w:tblW w:w="5003" w:type="pct"/>
        <w:tblLayout w:type="fixed"/>
        <w:tblLook w:val="04A0" w:firstRow="1" w:lastRow="0" w:firstColumn="1" w:lastColumn="0" w:noHBand="0" w:noVBand="1"/>
      </w:tblPr>
      <w:tblGrid>
        <w:gridCol w:w="559"/>
        <w:gridCol w:w="2272"/>
        <w:gridCol w:w="2262"/>
        <w:gridCol w:w="2129"/>
        <w:gridCol w:w="2412"/>
      </w:tblGrid>
      <w:tr w:rsidR="00843987" w:rsidRPr="00843987" w14:paraId="54053472" w14:textId="20A041E4" w:rsidTr="00BB26F3">
        <w:tc>
          <w:tcPr>
            <w:tcW w:w="5000" w:type="pct"/>
            <w:gridSpan w:val="5"/>
          </w:tcPr>
          <w:p w14:paraId="112FF9F0" w14:textId="77777777" w:rsidR="00254D60" w:rsidRDefault="00254D60" w:rsidP="00BB26F3">
            <w:pPr>
              <w:jc w:val="center"/>
              <w:rPr>
                <w:b/>
                <w:bCs/>
              </w:rPr>
            </w:pPr>
          </w:p>
          <w:p w14:paraId="63E341B3" w14:textId="77777777" w:rsidR="00843987" w:rsidRDefault="00843987" w:rsidP="00BB26F3">
            <w:pPr>
              <w:jc w:val="center"/>
              <w:rPr>
                <w:b/>
                <w:bCs/>
              </w:rPr>
            </w:pPr>
            <w:r w:rsidRPr="00BB26F3">
              <w:rPr>
                <w:b/>
                <w:bCs/>
              </w:rPr>
              <w:lastRenderedPageBreak/>
              <w:t>Decentralization</w:t>
            </w:r>
          </w:p>
          <w:p w14:paraId="58E493C1" w14:textId="60DCC9A0" w:rsidR="00254D60" w:rsidRPr="00BB26F3" w:rsidRDefault="00254D60" w:rsidP="00BB26F3">
            <w:pPr>
              <w:jc w:val="center"/>
              <w:rPr>
                <w:b/>
                <w:bCs/>
              </w:rPr>
            </w:pPr>
          </w:p>
        </w:tc>
      </w:tr>
      <w:tr w:rsidR="00843987" w:rsidRPr="00E630D9" w14:paraId="01A25986" w14:textId="5F757364" w:rsidTr="00BB26F3">
        <w:tc>
          <w:tcPr>
            <w:tcW w:w="5000" w:type="pct"/>
            <w:gridSpan w:val="5"/>
          </w:tcPr>
          <w:p w14:paraId="66B9D161" w14:textId="5398CFE1" w:rsidR="00415CD7" w:rsidRPr="00843987" w:rsidRDefault="00843987" w:rsidP="00843987">
            <w:pPr>
              <w:jc w:val="both"/>
              <w:rPr>
                <w:sz w:val="21"/>
                <w:szCs w:val="21"/>
              </w:rPr>
            </w:pPr>
            <w:r w:rsidRPr="00843987">
              <w:rPr>
                <w:sz w:val="21"/>
                <w:szCs w:val="21"/>
              </w:rPr>
              <w:lastRenderedPageBreak/>
              <w:t>On January 27th, 2014, new Tunisian constitution provided the establishment of the “decentralization” process. “Decentralization” is the transfer of certain powers from the State to local executives. Its implementation provides for the start of a substantial reorganization reform of the Tunisian health system, aimed at delocalizing health management within the territory. Several factors need to be taken into account when planning such a complex reform, so a careful analysis of the process could simplify decision-making not only on decentralization methods, but also on respective functions and sectors. concerned. The objective is in fact to organize the joint provision of health services in the territory and at different levels in order to significantly improve the efficiency, effectiveness or economy, as well as the quality and performance, of the public health and access to healthcare services.</w:t>
            </w:r>
          </w:p>
        </w:tc>
      </w:tr>
      <w:tr w:rsidR="00BB26F3" w:rsidRPr="00E630D9" w14:paraId="633AE865" w14:textId="77777777" w:rsidTr="00BB26F3">
        <w:tc>
          <w:tcPr>
            <w:tcW w:w="290" w:type="pct"/>
            <w:vMerge w:val="restart"/>
            <w:vAlign w:val="center"/>
          </w:tcPr>
          <w:p w14:paraId="1AD15064" w14:textId="76089529" w:rsidR="00BB26F3" w:rsidRPr="00254D60" w:rsidRDefault="00BB26F3" w:rsidP="00254D60">
            <w:pPr>
              <w:jc w:val="center"/>
              <w:rPr>
                <w:b/>
                <w:bCs/>
                <w:sz w:val="24"/>
                <w:szCs w:val="24"/>
              </w:rPr>
            </w:pPr>
            <w:r w:rsidRPr="00254D60">
              <w:rPr>
                <w:b/>
                <w:bCs/>
                <w:sz w:val="24"/>
                <w:szCs w:val="24"/>
              </w:rPr>
              <w:t>S</w:t>
            </w:r>
          </w:p>
        </w:tc>
        <w:tc>
          <w:tcPr>
            <w:tcW w:w="1179" w:type="pct"/>
            <w:vAlign w:val="center"/>
          </w:tcPr>
          <w:p w14:paraId="6B05BD2E" w14:textId="424F41C0" w:rsidR="00BB26F3" w:rsidRPr="00415CD7" w:rsidRDefault="00BB26F3" w:rsidP="00415CD7">
            <w:pPr>
              <w:jc w:val="both"/>
              <w:rPr>
                <w:sz w:val="21"/>
                <w:szCs w:val="21"/>
              </w:rPr>
            </w:pPr>
            <w:r w:rsidRPr="00BB26F3">
              <w:rPr>
                <w:sz w:val="21"/>
                <w:szCs w:val="21"/>
              </w:rPr>
              <w:t>Full satisfaction of the specific needs of the territory</w:t>
            </w:r>
          </w:p>
        </w:tc>
        <w:tc>
          <w:tcPr>
            <w:tcW w:w="1174" w:type="pct"/>
            <w:vAlign w:val="center"/>
          </w:tcPr>
          <w:p w14:paraId="56377808" w14:textId="759A4654" w:rsidR="00BB26F3" w:rsidRPr="00415CD7" w:rsidRDefault="00BB26F3" w:rsidP="00415CD7">
            <w:pPr>
              <w:jc w:val="both"/>
              <w:rPr>
                <w:sz w:val="21"/>
                <w:szCs w:val="21"/>
              </w:rPr>
            </w:pPr>
            <w:r w:rsidRPr="00BB26F3">
              <w:rPr>
                <w:sz w:val="21"/>
                <w:szCs w:val="21"/>
              </w:rPr>
              <w:t xml:space="preserve">Extended responsibilities and powers </w:t>
            </w:r>
          </w:p>
        </w:tc>
        <w:tc>
          <w:tcPr>
            <w:tcW w:w="1105" w:type="pct"/>
            <w:vAlign w:val="center"/>
          </w:tcPr>
          <w:p w14:paraId="2904C185" w14:textId="3A88EDB7" w:rsidR="00BB26F3" w:rsidRPr="00415CD7" w:rsidRDefault="00BB26F3" w:rsidP="00415CD7">
            <w:pPr>
              <w:jc w:val="both"/>
              <w:rPr>
                <w:sz w:val="21"/>
                <w:szCs w:val="21"/>
              </w:rPr>
            </w:pPr>
            <w:r w:rsidRPr="00BB26F3">
              <w:rPr>
                <w:sz w:val="21"/>
                <w:szCs w:val="21"/>
              </w:rPr>
              <w:t>Establishment of an evaluation and control system</w:t>
            </w:r>
          </w:p>
        </w:tc>
        <w:tc>
          <w:tcPr>
            <w:tcW w:w="1252" w:type="pct"/>
            <w:vAlign w:val="center"/>
          </w:tcPr>
          <w:p w14:paraId="788D63CF" w14:textId="32146038" w:rsidR="00BB26F3" w:rsidRPr="00415CD7" w:rsidRDefault="00BB26F3" w:rsidP="00415CD7">
            <w:pPr>
              <w:jc w:val="both"/>
              <w:rPr>
                <w:sz w:val="21"/>
                <w:szCs w:val="21"/>
              </w:rPr>
            </w:pPr>
            <w:r w:rsidRPr="00BB26F3">
              <w:rPr>
                <w:sz w:val="21"/>
                <w:szCs w:val="21"/>
              </w:rPr>
              <w:t>Specialization of the regions for maximum satisfaction of needs</w:t>
            </w:r>
          </w:p>
        </w:tc>
      </w:tr>
      <w:tr w:rsidR="00BB26F3" w:rsidRPr="00E630D9" w14:paraId="79BE006E" w14:textId="77777777" w:rsidTr="00BB26F3">
        <w:tc>
          <w:tcPr>
            <w:tcW w:w="290" w:type="pct"/>
            <w:vMerge/>
            <w:vAlign w:val="center"/>
          </w:tcPr>
          <w:p w14:paraId="70DFA91E" w14:textId="77777777" w:rsidR="00BB26F3" w:rsidRPr="00254D60" w:rsidRDefault="00BB26F3" w:rsidP="00254D60">
            <w:pPr>
              <w:jc w:val="center"/>
              <w:rPr>
                <w:b/>
                <w:bCs/>
                <w:sz w:val="24"/>
                <w:szCs w:val="24"/>
              </w:rPr>
            </w:pPr>
          </w:p>
        </w:tc>
        <w:tc>
          <w:tcPr>
            <w:tcW w:w="1179" w:type="pct"/>
            <w:vAlign w:val="center"/>
          </w:tcPr>
          <w:p w14:paraId="4F67C65B" w14:textId="77777777" w:rsidR="00BB26F3" w:rsidRPr="00415CD7" w:rsidRDefault="00BB26F3" w:rsidP="00415CD7">
            <w:pPr>
              <w:jc w:val="both"/>
              <w:rPr>
                <w:sz w:val="21"/>
                <w:szCs w:val="21"/>
              </w:rPr>
            </w:pPr>
          </w:p>
        </w:tc>
        <w:tc>
          <w:tcPr>
            <w:tcW w:w="1174" w:type="pct"/>
            <w:vAlign w:val="center"/>
          </w:tcPr>
          <w:p w14:paraId="5B315E75" w14:textId="77777777" w:rsidR="00BB26F3" w:rsidRPr="00415CD7" w:rsidRDefault="00BB26F3" w:rsidP="00415CD7">
            <w:pPr>
              <w:jc w:val="both"/>
              <w:rPr>
                <w:sz w:val="21"/>
                <w:szCs w:val="21"/>
              </w:rPr>
            </w:pPr>
          </w:p>
        </w:tc>
        <w:tc>
          <w:tcPr>
            <w:tcW w:w="1105" w:type="pct"/>
            <w:vAlign w:val="center"/>
          </w:tcPr>
          <w:p w14:paraId="1001A0B3" w14:textId="77777777" w:rsidR="00BB26F3" w:rsidRPr="00415CD7" w:rsidRDefault="00BB26F3" w:rsidP="00415CD7">
            <w:pPr>
              <w:jc w:val="both"/>
              <w:rPr>
                <w:sz w:val="21"/>
                <w:szCs w:val="21"/>
              </w:rPr>
            </w:pPr>
          </w:p>
        </w:tc>
        <w:tc>
          <w:tcPr>
            <w:tcW w:w="1252" w:type="pct"/>
            <w:vAlign w:val="center"/>
          </w:tcPr>
          <w:p w14:paraId="297E9F9D" w14:textId="77777777" w:rsidR="00BB26F3" w:rsidRPr="00415CD7" w:rsidRDefault="00BB26F3" w:rsidP="00415CD7">
            <w:pPr>
              <w:jc w:val="both"/>
              <w:rPr>
                <w:sz w:val="21"/>
                <w:szCs w:val="21"/>
              </w:rPr>
            </w:pPr>
          </w:p>
        </w:tc>
      </w:tr>
      <w:tr w:rsidR="00BB26F3" w:rsidRPr="00E630D9" w14:paraId="081E99E0" w14:textId="77777777" w:rsidTr="00BB26F3">
        <w:tc>
          <w:tcPr>
            <w:tcW w:w="290" w:type="pct"/>
            <w:vMerge w:val="restart"/>
            <w:vAlign w:val="center"/>
          </w:tcPr>
          <w:p w14:paraId="1C8C5417" w14:textId="52BC1CE8" w:rsidR="00BB26F3" w:rsidRPr="00254D60" w:rsidRDefault="00BB26F3" w:rsidP="00254D60">
            <w:pPr>
              <w:jc w:val="center"/>
              <w:rPr>
                <w:b/>
                <w:bCs/>
                <w:sz w:val="24"/>
                <w:szCs w:val="24"/>
              </w:rPr>
            </w:pPr>
            <w:r w:rsidRPr="00254D60">
              <w:rPr>
                <w:b/>
                <w:bCs/>
                <w:sz w:val="24"/>
                <w:szCs w:val="24"/>
              </w:rPr>
              <w:t>W</w:t>
            </w:r>
          </w:p>
        </w:tc>
        <w:tc>
          <w:tcPr>
            <w:tcW w:w="1179" w:type="pct"/>
            <w:vAlign w:val="center"/>
          </w:tcPr>
          <w:p w14:paraId="4E82C721" w14:textId="15ADE4F3" w:rsidR="00BB26F3" w:rsidRPr="00415CD7" w:rsidRDefault="00BB26F3" w:rsidP="00415CD7">
            <w:pPr>
              <w:jc w:val="both"/>
              <w:rPr>
                <w:sz w:val="21"/>
                <w:szCs w:val="21"/>
              </w:rPr>
            </w:pPr>
            <w:r w:rsidRPr="00BB26F3">
              <w:rPr>
                <w:sz w:val="21"/>
                <w:szCs w:val="21"/>
              </w:rPr>
              <w:t xml:space="preserve">Bureaucracy </w:t>
            </w:r>
          </w:p>
        </w:tc>
        <w:tc>
          <w:tcPr>
            <w:tcW w:w="1174" w:type="pct"/>
            <w:vAlign w:val="center"/>
          </w:tcPr>
          <w:p w14:paraId="0A1E0F7D" w14:textId="4B34EAA2" w:rsidR="00BB26F3" w:rsidRPr="00415CD7" w:rsidRDefault="00BB26F3" w:rsidP="00415CD7">
            <w:pPr>
              <w:jc w:val="both"/>
              <w:rPr>
                <w:sz w:val="21"/>
                <w:szCs w:val="21"/>
              </w:rPr>
            </w:pPr>
            <w:r w:rsidRPr="00BB26F3">
              <w:rPr>
                <w:sz w:val="21"/>
                <w:szCs w:val="21"/>
              </w:rPr>
              <w:t xml:space="preserve">Substantial differences between the different regions/health districts </w:t>
            </w:r>
          </w:p>
        </w:tc>
        <w:tc>
          <w:tcPr>
            <w:tcW w:w="1105" w:type="pct"/>
            <w:vAlign w:val="center"/>
          </w:tcPr>
          <w:p w14:paraId="3E44E15D" w14:textId="481A3712" w:rsidR="00BB26F3" w:rsidRPr="00415CD7" w:rsidRDefault="00BB26F3" w:rsidP="00415CD7">
            <w:pPr>
              <w:jc w:val="both"/>
              <w:rPr>
                <w:sz w:val="21"/>
                <w:szCs w:val="21"/>
              </w:rPr>
            </w:pPr>
            <w:r w:rsidRPr="00BB26F3">
              <w:rPr>
                <w:sz w:val="21"/>
                <w:szCs w:val="21"/>
              </w:rPr>
              <w:t>Lack of training of primary managers</w:t>
            </w:r>
          </w:p>
        </w:tc>
        <w:tc>
          <w:tcPr>
            <w:tcW w:w="1252" w:type="pct"/>
            <w:vAlign w:val="center"/>
          </w:tcPr>
          <w:p w14:paraId="7386740A" w14:textId="30BF8ECC" w:rsidR="00BB26F3" w:rsidRPr="00415CD7" w:rsidRDefault="00BB26F3" w:rsidP="00415CD7">
            <w:pPr>
              <w:jc w:val="both"/>
              <w:rPr>
                <w:sz w:val="21"/>
                <w:szCs w:val="21"/>
              </w:rPr>
            </w:pPr>
            <w:r w:rsidRPr="00BB26F3">
              <w:rPr>
                <w:sz w:val="21"/>
                <w:szCs w:val="21"/>
              </w:rPr>
              <w:t>Poor understanding of the objectives of the intervention</w:t>
            </w:r>
          </w:p>
        </w:tc>
      </w:tr>
      <w:tr w:rsidR="00BB26F3" w:rsidRPr="00E630D9" w14:paraId="00E539E6" w14:textId="77777777" w:rsidTr="00BB26F3">
        <w:tc>
          <w:tcPr>
            <w:tcW w:w="290" w:type="pct"/>
            <w:vMerge/>
            <w:vAlign w:val="center"/>
          </w:tcPr>
          <w:p w14:paraId="4D34576E" w14:textId="77777777" w:rsidR="00BB26F3" w:rsidRPr="00254D60" w:rsidRDefault="00BB26F3" w:rsidP="00254D60">
            <w:pPr>
              <w:jc w:val="center"/>
              <w:rPr>
                <w:b/>
                <w:bCs/>
                <w:sz w:val="24"/>
                <w:szCs w:val="24"/>
              </w:rPr>
            </w:pPr>
          </w:p>
        </w:tc>
        <w:tc>
          <w:tcPr>
            <w:tcW w:w="1179" w:type="pct"/>
            <w:vAlign w:val="center"/>
          </w:tcPr>
          <w:p w14:paraId="6C0B010F" w14:textId="77777777" w:rsidR="00BB26F3" w:rsidRPr="00415CD7" w:rsidRDefault="00BB26F3" w:rsidP="00415CD7">
            <w:pPr>
              <w:jc w:val="both"/>
              <w:rPr>
                <w:sz w:val="21"/>
                <w:szCs w:val="21"/>
              </w:rPr>
            </w:pPr>
          </w:p>
        </w:tc>
        <w:tc>
          <w:tcPr>
            <w:tcW w:w="1174" w:type="pct"/>
            <w:vAlign w:val="center"/>
          </w:tcPr>
          <w:p w14:paraId="7D347E14" w14:textId="77777777" w:rsidR="00BB26F3" w:rsidRPr="00415CD7" w:rsidRDefault="00BB26F3" w:rsidP="00415CD7">
            <w:pPr>
              <w:jc w:val="both"/>
              <w:rPr>
                <w:sz w:val="21"/>
                <w:szCs w:val="21"/>
              </w:rPr>
            </w:pPr>
          </w:p>
        </w:tc>
        <w:tc>
          <w:tcPr>
            <w:tcW w:w="1105" w:type="pct"/>
            <w:vAlign w:val="center"/>
          </w:tcPr>
          <w:p w14:paraId="61D5B92E" w14:textId="77777777" w:rsidR="00BB26F3" w:rsidRPr="00415CD7" w:rsidRDefault="00BB26F3" w:rsidP="00415CD7">
            <w:pPr>
              <w:jc w:val="both"/>
              <w:rPr>
                <w:sz w:val="21"/>
                <w:szCs w:val="21"/>
              </w:rPr>
            </w:pPr>
          </w:p>
        </w:tc>
        <w:tc>
          <w:tcPr>
            <w:tcW w:w="1252" w:type="pct"/>
            <w:vAlign w:val="center"/>
          </w:tcPr>
          <w:p w14:paraId="5F2DF38C" w14:textId="77777777" w:rsidR="00BB26F3" w:rsidRPr="00415CD7" w:rsidRDefault="00BB26F3" w:rsidP="00415CD7">
            <w:pPr>
              <w:jc w:val="both"/>
              <w:rPr>
                <w:sz w:val="21"/>
                <w:szCs w:val="21"/>
              </w:rPr>
            </w:pPr>
          </w:p>
        </w:tc>
      </w:tr>
      <w:tr w:rsidR="00BB26F3" w:rsidRPr="00E630D9" w14:paraId="695199F1" w14:textId="77777777" w:rsidTr="00BB26F3">
        <w:tc>
          <w:tcPr>
            <w:tcW w:w="290" w:type="pct"/>
            <w:vMerge w:val="restart"/>
            <w:vAlign w:val="center"/>
          </w:tcPr>
          <w:p w14:paraId="5D806A14" w14:textId="3FD5F91B" w:rsidR="00BB26F3" w:rsidRPr="00254D60" w:rsidRDefault="00BB26F3" w:rsidP="00254D60">
            <w:pPr>
              <w:jc w:val="center"/>
              <w:rPr>
                <w:b/>
                <w:bCs/>
                <w:sz w:val="24"/>
                <w:szCs w:val="24"/>
              </w:rPr>
            </w:pPr>
            <w:r w:rsidRPr="00254D60">
              <w:rPr>
                <w:b/>
                <w:bCs/>
                <w:sz w:val="24"/>
                <w:szCs w:val="24"/>
              </w:rPr>
              <w:t>O</w:t>
            </w:r>
          </w:p>
        </w:tc>
        <w:tc>
          <w:tcPr>
            <w:tcW w:w="1179" w:type="pct"/>
            <w:vAlign w:val="center"/>
          </w:tcPr>
          <w:p w14:paraId="22726E70" w14:textId="0EC26837" w:rsidR="00BB26F3" w:rsidRPr="00415CD7" w:rsidRDefault="00BB26F3" w:rsidP="00415CD7">
            <w:pPr>
              <w:jc w:val="both"/>
              <w:rPr>
                <w:sz w:val="21"/>
                <w:szCs w:val="21"/>
              </w:rPr>
            </w:pPr>
            <w:r w:rsidRPr="00BB26F3">
              <w:rPr>
                <w:sz w:val="21"/>
                <w:szCs w:val="21"/>
              </w:rPr>
              <w:t xml:space="preserve">Networking of the various subjects involved </w:t>
            </w:r>
          </w:p>
        </w:tc>
        <w:tc>
          <w:tcPr>
            <w:tcW w:w="1174" w:type="pct"/>
            <w:vAlign w:val="center"/>
          </w:tcPr>
          <w:p w14:paraId="1B038B1E" w14:textId="5324AC91" w:rsidR="00BB26F3" w:rsidRPr="00415CD7" w:rsidRDefault="00BB26F3" w:rsidP="00415CD7">
            <w:pPr>
              <w:jc w:val="both"/>
              <w:rPr>
                <w:sz w:val="21"/>
                <w:szCs w:val="21"/>
              </w:rPr>
            </w:pPr>
            <w:r w:rsidRPr="00BB26F3">
              <w:rPr>
                <w:sz w:val="21"/>
                <w:szCs w:val="21"/>
              </w:rPr>
              <w:t>Development of the Tunisian healthcare system</w:t>
            </w:r>
          </w:p>
        </w:tc>
        <w:tc>
          <w:tcPr>
            <w:tcW w:w="1105" w:type="pct"/>
            <w:vAlign w:val="center"/>
          </w:tcPr>
          <w:p w14:paraId="71FCBBDD" w14:textId="40FD256C" w:rsidR="00BB26F3" w:rsidRPr="00415CD7" w:rsidRDefault="00BB26F3" w:rsidP="00415CD7">
            <w:pPr>
              <w:jc w:val="both"/>
              <w:rPr>
                <w:sz w:val="21"/>
                <w:szCs w:val="21"/>
              </w:rPr>
            </w:pPr>
            <w:r w:rsidRPr="00BB26F3">
              <w:rPr>
                <w:sz w:val="21"/>
                <w:szCs w:val="21"/>
              </w:rPr>
              <w:t xml:space="preserve">Renegotiation of quality and performance criteria </w:t>
            </w:r>
          </w:p>
        </w:tc>
        <w:tc>
          <w:tcPr>
            <w:tcW w:w="1252" w:type="pct"/>
            <w:vAlign w:val="center"/>
          </w:tcPr>
          <w:p w14:paraId="07BFEF72" w14:textId="4A91658B" w:rsidR="00BB26F3" w:rsidRPr="00415CD7" w:rsidRDefault="00BB26F3" w:rsidP="00415CD7">
            <w:pPr>
              <w:jc w:val="both"/>
              <w:rPr>
                <w:sz w:val="21"/>
                <w:szCs w:val="21"/>
              </w:rPr>
            </w:pPr>
            <w:r w:rsidRPr="00BB26F3">
              <w:rPr>
                <w:sz w:val="21"/>
                <w:szCs w:val="21"/>
              </w:rPr>
              <w:t>Institutional, organizational and financial autonomy</w:t>
            </w:r>
          </w:p>
        </w:tc>
      </w:tr>
      <w:tr w:rsidR="00BB26F3" w:rsidRPr="00E630D9" w14:paraId="0F22C388" w14:textId="77777777" w:rsidTr="00BB26F3">
        <w:tc>
          <w:tcPr>
            <w:tcW w:w="290" w:type="pct"/>
            <w:vMerge/>
            <w:vAlign w:val="center"/>
          </w:tcPr>
          <w:p w14:paraId="5C27001D" w14:textId="77777777" w:rsidR="00BB26F3" w:rsidRPr="00254D60" w:rsidRDefault="00BB26F3" w:rsidP="00254D60">
            <w:pPr>
              <w:jc w:val="center"/>
              <w:rPr>
                <w:b/>
                <w:bCs/>
                <w:sz w:val="24"/>
                <w:szCs w:val="24"/>
              </w:rPr>
            </w:pPr>
          </w:p>
        </w:tc>
        <w:tc>
          <w:tcPr>
            <w:tcW w:w="1179" w:type="pct"/>
            <w:vAlign w:val="center"/>
          </w:tcPr>
          <w:p w14:paraId="5F3C5224" w14:textId="77777777" w:rsidR="00BB26F3" w:rsidRPr="00415CD7" w:rsidRDefault="00BB26F3" w:rsidP="00415CD7">
            <w:pPr>
              <w:jc w:val="both"/>
              <w:rPr>
                <w:sz w:val="21"/>
                <w:szCs w:val="21"/>
              </w:rPr>
            </w:pPr>
          </w:p>
        </w:tc>
        <w:tc>
          <w:tcPr>
            <w:tcW w:w="1174" w:type="pct"/>
            <w:vAlign w:val="center"/>
          </w:tcPr>
          <w:p w14:paraId="282827B7" w14:textId="77777777" w:rsidR="00BB26F3" w:rsidRPr="00415CD7" w:rsidRDefault="00BB26F3" w:rsidP="00415CD7">
            <w:pPr>
              <w:jc w:val="both"/>
              <w:rPr>
                <w:sz w:val="21"/>
                <w:szCs w:val="21"/>
              </w:rPr>
            </w:pPr>
          </w:p>
        </w:tc>
        <w:tc>
          <w:tcPr>
            <w:tcW w:w="1105" w:type="pct"/>
            <w:vAlign w:val="center"/>
          </w:tcPr>
          <w:p w14:paraId="27885BE4" w14:textId="77777777" w:rsidR="00BB26F3" w:rsidRPr="00415CD7" w:rsidRDefault="00BB26F3" w:rsidP="00415CD7">
            <w:pPr>
              <w:jc w:val="both"/>
              <w:rPr>
                <w:sz w:val="21"/>
                <w:szCs w:val="21"/>
              </w:rPr>
            </w:pPr>
          </w:p>
        </w:tc>
        <w:tc>
          <w:tcPr>
            <w:tcW w:w="1252" w:type="pct"/>
            <w:vAlign w:val="center"/>
          </w:tcPr>
          <w:p w14:paraId="353A0D73" w14:textId="77777777" w:rsidR="00BB26F3" w:rsidRPr="00415CD7" w:rsidRDefault="00BB26F3" w:rsidP="00415CD7">
            <w:pPr>
              <w:jc w:val="both"/>
              <w:rPr>
                <w:sz w:val="21"/>
                <w:szCs w:val="21"/>
              </w:rPr>
            </w:pPr>
          </w:p>
        </w:tc>
      </w:tr>
      <w:tr w:rsidR="00BB26F3" w:rsidRPr="00843987" w14:paraId="0C31D010" w14:textId="77777777" w:rsidTr="00BB26F3">
        <w:tc>
          <w:tcPr>
            <w:tcW w:w="290" w:type="pct"/>
            <w:vMerge w:val="restart"/>
            <w:vAlign w:val="center"/>
          </w:tcPr>
          <w:p w14:paraId="78B598CD" w14:textId="46F16002" w:rsidR="00BB26F3" w:rsidRPr="00254D60" w:rsidRDefault="00BB26F3" w:rsidP="00254D60">
            <w:pPr>
              <w:jc w:val="center"/>
              <w:rPr>
                <w:b/>
                <w:bCs/>
                <w:sz w:val="24"/>
                <w:szCs w:val="24"/>
              </w:rPr>
            </w:pPr>
            <w:r w:rsidRPr="00254D60">
              <w:rPr>
                <w:b/>
                <w:bCs/>
                <w:sz w:val="24"/>
                <w:szCs w:val="24"/>
              </w:rPr>
              <w:t>T</w:t>
            </w:r>
          </w:p>
        </w:tc>
        <w:tc>
          <w:tcPr>
            <w:tcW w:w="1179" w:type="pct"/>
            <w:vAlign w:val="center"/>
          </w:tcPr>
          <w:p w14:paraId="69B3FB03" w14:textId="34FD16C0" w:rsidR="00BB26F3" w:rsidRPr="00415CD7" w:rsidRDefault="00BB26F3" w:rsidP="00415CD7">
            <w:pPr>
              <w:jc w:val="both"/>
              <w:rPr>
                <w:sz w:val="21"/>
                <w:szCs w:val="21"/>
              </w:rPr>
            </w:pPr>
            <w:r w:rsidRPr="00BB26F3">
              <w:rPr>
                <w:sz w:val="21"/>
                <w:szCs w:val="21"/>
              </w:rPr>
              <w:t xml:space="preserve">Loss of synergy between the parties </w:t>
            </w:r>
          </w:p>
        </w:tc>
        <w:tc>
          <w:tcPr>
            <w:tcW w:w="1174" w:type="pct"/>
            <w:vAlign w:val="center"/>
          </w:tcPr>
          <w:p w14:paraId="38B19CC0" w14:textId="6C5E9E69" w:rsidR="00BB26F3" w:rsidRPr="00415CD7" w:rsidRDefault="00BB26F3" w:rsidP="00415CD7">
            <w:pPr>
              <w:jc w:val="both"/>
              <w:rPr>
                <w:sz w:val="21"/>
                <w:szCs w:val="21"/>
              </w:rPr>
            </w:pPr>
            <w:r w:rsidRPr="00BB26F3">
              <w:rPr>
                <w:sz w:val="21"/>
                <w:szCs w:val="21"/>
              </w:rPr>
              <w:t xml:space="preserve">Excessive specialization </w:t>
            </w:r>
          </w:p>
        </w:tc>
        <w:tc>
          <w:tcPr>
            <w:tcW w:w="1105" w:type="pct"/>
            <w:vAlign w:val="center"/>
          </w:tcPr>
          <w:p w14:paraId="10D7327E" w14:textId="04F01A1C" w:rsidR="00BB26F3" w:rsidRPr="00415CD7" w:rsidRDefault="00BB26F3" w:rsidP="00415CD7">
            <w:pPr>
              <w:jc w:val="both"/>
              <w:rPr>
                <w:sz w:val="21"/>
                <w:szCs w:val="21"/>
              </w:rPr>
            </w:pPr>
            <w:r w:rsidRPr="00BB26F3">
              <w:rPr>
                <w:sz w:val="21"/>
                <w:szCs w:val="21"/>
              </w:rPr>
              <w:t xml:space="preserve">Widespread lack of primary services </w:t>
            </w:r>
          </w:p>
        </w:tc>
        <w:tc>
          <w:tcPr>
            <w:tcW w:w="1252" w:type="pct"/>
            <w:vAlign w:val="center"/>
          </w:tcPr>
          <w:p w14:paraId="2AB8BCDA" w14:textId="0A26504F" w:rsidR="00BB26F3" w:rsidRPr="00415CD7" w:rsidRDefault="00BB26F3" w:rsidP="00415CD7">
            <w:pPr>
              <w:jc w:val="both"/>
              <w:rPr>
                <w:sz w:val="21"/>
                <w:szCs w:val="21"/>
              </w:rPr>
            </w:pPr>
            <w:r w:rsidRPr="00BB26F3">
              <w:rPr>
                <w:sz w:val="21"/>
                <w:szCs w:val="21"/>
              </w:rPr>
              <w:t>Poor governance of resources</w:t>
            </w:r>
          </w:p>
        </w:tc>
      </w:tr>
      <w:tr w:rsidR="00BB26F3" w:rsidRPr="00843987" w14:paraId="4C8058A7" w14:textId="77777777" w:rsidTr="00BB26F3">
        <w:tc>
          <w:tcPr>
            <w:tcW w:w="290" w:type="pct"/>
            <w:vMerge/>
            <w:vAlign w:val="center"/>
          </w:tcPr>
          <w:p w14:paraId="7E9B7D7D" w14:textId="77777777" w:rsidR="00BB26F3" w:rsidRPr="00415CD7" w:rsidRDefault="00BB26F3" w:rsidP="00415CD7">
            <w:pPr>
              <w:jc w:val="both"/>
              <w:rPr>
                <w:sz w:val="21"/>
                <w:szCs w:val="21"/>
              </w:rPr>
            </w:pPr>
          </w:p>
        </w:tc>
        <w:tc>
          <w:tcPr>
            <w:tcW w:w="1179" w:type="pct"/>
            <w:vAlign w:val="center"/>
          </w:tcPr>
          <w:p w14:paraId="2E2A2178" w14:textId="77777777" w:rsidR="00BB26F3" w:rsidRPr="00415CD7" w:rsidRDefault="00BB26F3" w:rsidP="00415CD7">
            <w:pPr>
              <w:jc w:val="both"/>
              <w:rPr>
                <w:sz w:val="21"/>
                <w:szCs w:val="21"/>
              </w:rPr>
            </w:pPr>
          </w:p>
        </w:tc>
        <w:tc>
          <w:tcPr>
            <w:tcW w:w="1174" w:type="pct"/>
            <w:vAlign w:val="center"/>
          </w:tcPr>
          <w:p w14:paraId="2152B237" w14:textId="77777777" w:rsidR="00BB26F3" w:rsidRPr="00415CD7" w:rsidRDefault="00BB26F3" w:rsidP="00415CD7">
            <w:pPr>
              <w:jc w:val="both"/>
              <w:rPr>
                <w:sz w:val="21"/>
                <w:szCs w:val="21"/>
              </w:rPr>
            </w:pPr>
          </w:p>
        </w:tc>
        <w:tc>
          <w:tcPr>
            <w:tcW w:w="1105" w:type="pct"/>
            <w:vAlign w:val="center"/>
          </w:tcPr>
          <w:p w14:paraId="7C8BB59A" w14:textId="77777777" w:rsidR="00BB26F3" w:rsidRPr="00415CD7" w:rsidRDefault="00BB26F3" w:rsidP="00415CD7">
            <w:pPr>
              <w:jc w:val="both"/>
              <w:rPr>
                <w:sz w:val="21"/>
                <w:szCs w:val="21"/>
              </w:rPr>
            </w:pPr>
          </w:p>
        </w:tc>
        <w:tc>
          <w:tcPr>
            <w:tcW w:w="1252" w:type="pct"/>
            <w:vAlign w:val="center"/>
          </w:tcPr>
          <w:p w14:paraId="16C2DC0B" w14:textId="77777777" w:rsidR="00BB26F3" w:rsidRPr="00415CD7" w:rsidRDefault="00BB26F3" w:rsidP="00415CD7">
            <w:pPr>
              <w:jc w:val="both"/>
              <w:rPr>
                <w:sz w:val="21"/>
                <w:szCs w:val="21"/>
              </w:rPr>
            </w:pPr>
          </w:p>
        </w:tc>
      </w:tr>
    </w:tbl>
    <w:p w14:paraId="3F26E54D" w14:textId="77777777" w:rsidR="00415CD7" w:rsidRDefault="00415CD7"/>
    <w:tbl>
      <w:tblPr>
        <w:tblStyle w:val="Grigliatabellachiara1"/>
        <w:tblW w:w="5003" w:type="pct"/>
        <w:tblLayout w:type="fixed"/>
        <w:tblLook w:val="04A0" w:firstRow="1" w:lastRow="0" w:firstColumn="1" w:lastColumn="0" w:noHBand="0" w:noVBand="1"/>
      </w:tblPr>
      <w:tblGrid>
        <w:gridCol w:w="559"/>
        <w:gridCol w:w="2272"/>
        <w:gridCol w:w="2262"/>
        <w:gridCol w:w="2129"/>
        <w:gridCol w:w="2412"/>
      </w:tblGrid>
      <w:tr w:rsidR="00254D60" w:rsidRPr="00843987" w14:paraId="73CE5B22" w14:textId="77777777" w:rsidTr="00BF3F17">
        <w:tc>
          <w:tcPr>
            <w:tcW w:w="5000" w:type="pct"/>
            <w:gridSpan w:val="5"/>
          </w:tcPr>
          <w:p w14:paraId="1AFFFE32" w14:textId="77777777" w:rsidR="00254D60" w:rsidRDefault="00254D60" w:rsidP="00254D60">
            <w:pPr>
              <w:jc w:val="center"/>
              <w:rPr>
                <w:b/>
                <w:bCs/>
                <w:color w:val="000000"/>
              </w:rPr>
            </w:pPr>
          </w:p>
          <w:p w14:paraId="259BB0DD" w14:textId="77777777" w:rsidR="00254D60" w:rsidRDefault="00254D60" w:rsidP="00254D60">
            <w:pPr>
              <w:jc w:val="center"/>
              <w:rPr>
                <w:b/>
                <w:bCs/>
                <w:color w:val="000000"/>
              </w:rPr>
            </w:pPr>
            <w:r w:rsidRPr="00254D60">
              <w:rPr>
                <w:b/>
                <w:bCs/>
                <w:color w:val="000000"/>
              </w:rPr>
              <w:t>Institutional decentralization</w:t>
            </w:r>
          </w:p>
          <w:p w14:paraId="4E321EA4" w14:textId="4C8810F9" w:rsidR="00254D60" w:rsidRPr="00254D60" w:rsidRDefault="00254D60" w:rsidP="00254D60">
            <w:pPr>
              <w:jc w:val="center"/>
              <w:rPr>
                <w:b/>
                <w:bCs/>
                <w:color w:val="000000"/>
              </w:rPr>
            </w:pPr>
          </w:p>
        </w:tc>
      </w:tr>
      <w:tr w:rsidR="00254D60" w:rsidRPr="00E630D9" w14:paraId="4893A5B3" w14:textId="77777777" w:rsidTr="00BF3F17">
        <w:tc>
          <w:tcPr>
            <w:tcW w:w="5000" w:type="pct"/>
            <w:gridSpan w:val="5"/>
          </w:tcPr>
          <w:p w14:paraId="4E8B1439" w14:textId="449B5CAB" w:rsidR="00254D60" w:rsidRPr="00843987" w:rsidRDefault="00254D60" w:rsidP="00254D60">
            <w:pPr>
              <w:jc w:val="both"/>
              <w:rPr>
                <w:sz w:val="21"/>
                <w:szCs w:val="21"/>
              </w:rPr>
            </w:pPr>
            <w:r w:rsidRPr="00843987">
              <w:rPr>
                <w:sz w:val="21"/>
                <w:szCs w:val="21"/>
              </w:rPr>
              <w:t>The reorganization of the Tunisian health system, to make decentralization effective, begins with the implementation of institutional decentralization, the delegation by the central government of part of the decision-making power to local authorities and/or institutions.</w:t>
            </w:r>
          </w:p>
        </w:tc>
      </w:tr>
      <w:tr w:rsidR="00254D60" w:rsidRPr="00843987" w14:paraId="16D7B80D" w14:textId="77777777" w:rsidTr="00BF3F17">
        <w:tc>
          <w:tcPr>
            <w:tcW w:w="290" w:type="pct"/>
            <w:vMerge w:val="restart"/>
            <w:vAlign w:val="center"/>
          </w:tcPr>
          <w:p w14:paraId="63489972" w14:textId="52D31FA5" w:rsidR="00254D60" w:rsidRPr="00415CD7" w:rsidRDefault="00254D60" w:rsidP="00254D60">
            <w:pPr>
              <w:jc w:val="both"/>
              <w:rPr>
                <w:sz w:val="21"/>
                <w:szCs w:val="21"/>
              </w:rPr>
            </w:pPr>
            <w:r w:rsidRPr="00254D60">
              <w:rPr>
                <w:b/>
                <w:bCs/>
                <w:sz w:val="24"/>
                <w:szCs w:val="24"/>
              </w:rPr>
              <w:t>S</w:t>
            </w:r>
          </w:p>
        </w:tc>
        <w:tc>
          <w:tcPr>
            <w:tcW w:w="1179" w:type="pct"/>
            <w:vAlign w:val="center"/>
          </w:tcPr>
          <w:p w14:paraId="733386F3" w14:textId="57FD2241" w:rsidR="00254D60" w:rsidRPr="00415CD7" w:rsidRDefault="00254D60" w:rsidP="00254D60">
            <w:pPr>
              <w:jc w:val="both"/>
              <w:rPr>
                <w:sz w:val="21"/>
                <w:szCs w:val="21"/>
              </w:rPr>
            </w:pPr>
            <w:r w:rsidRPr="00254D60">
              <w:rPr>
                <w:sz w:val="21"/>
                <w:szCs w:val="21"/>
              </w:rPr>
              <w:t xml:space="preserve">Knowledge of local needs </w:t>
            </w:r>
          </w:p>
        </w:tc>
        <w:tc>
          <w:tcPr>
            <w:tcW w:w="1174" w:type="pct"/>
            <w:vAlign w:val="center"/>
          </w:tcPr>
          <w:p w14:paraId="1ACCFEA2" w14:textId="21660E86" w:rsidR="00254D60" w:rsidRPr="00415CD7" w:rsidRDefault="00254D60" w:rsidP="00254D60">
            <w:pPr>
              <w:jc w:val="both"/>
              <w:rPr>
                <w:sz w:val="21"/>
                <w:szCs w:val="21"/>
              </w:rPr>
            </w:pPr>
            <w:r w:rsidRPr="00254D60">
              <w:rPr>
                <w:sz w:val="21"/>
                <w:szCs w:val="21"/>
              </w:rPr>
              <w:t>Representation of the population</w:t>
            </w:r>
          </w:p>
        </w:tc>
        <w:tc>
          <w:tcPr>
            <w:tcW w:w="1105" w:type="pct"/>
            <w:vAlign w:val="center"/>
          </w:tcPr>
          <w:p w14:paraId="455144F9" w14:textId="594A5D5F" w:rsidR="00254D60" w:rsidRPr="00415CD7" w:rsidRDefault="00254D60" w:rsidP="00254D60">
            <w:pPr>
              <w:jc w:val="both"/>
              <w:rPr>
                <w:sz w:val="21"/>
                <w:szCs w:val="21"/>
              </w:rPr>
            </w:pPr>
            <w:r w:rsidRPr="00254D60">
              <w:rPr>
                <w:sz w:val="21"/>
                <w:szCs w:val="21"/>
              </w:rPr>
              <w:t>Generalized dissemination of information</w:t>
            </w:r>
          </w:p>
        </w:tc>
        <w:tc>
          <w:tcPr>
            <w:tcW w:w="1252" w:type="pct"/>
            <w:vAlign w:val="center"/>
          </w:tcPr>
          <w:p w14:paraId="59CFE02B" w14:textId="6057F950" w:rsidR="00254D60" w:rsidRPr="00415CD7" w:rsidRDefault="00254D60" w:rsidP="00254D60">
            <w:pPr>
              <w:jc w:val="both"/>
              <w:rPr>
                <w:sz w:val="21"/>
                <w:szCs w:val="21"/>
              </w:rPr>
            </w:pPr>
            <w:r w:rsidRPr="00254D60">
              <w:rPr>
                <w:sz w:val="21"/>
                <w:szCs w:val="21"/>
              </w:rPr>
              <w:t xml:space="preserve"> Knowledge of the territory</w:t>
            </w:r>
          </w:p>
        </w:tc>
      </w:tr>
      <w:tr w:rsidR="00254D60" w:rsidRPr="00843987" w14:paraId="076B10ED" w14:textId="77777777" w:rsidTr="00BF3F17">
        <w:tc>
          <w:tcPr>
            <w:tcW w:w="290" w:type="pct"/>
            <w:vMerge/>
            <w:vAlign w:val="center"/>
          </w:tcPr>
          <w:p w14:paraId="6CBC89CF" w14:textId="77777777" w:rsidR="00254D60" w:rsidRPr="00415CD7" w:rsidRDefault="00254D60" w:rsidP="00254D60">
            <w:pPr>
              <w:jc w:val="both"/>
              <w:rPr>
                <w:sz w:val="21"/>
                <w:szCs w:val="21"/>
              </w:rPr>
            </w:pPr>
          </w:p>
        </w:tc>
        <w:tc>
          <w:tcPr>
            <w:tcW w:w="1179" w:type="pct"/>
            <w:vAlign w:val="center"/>
          </w:tcPr>
          <w:p w14:paraId="17FFC828" w14:textId="77777777" w:rsidR="00254D60" w:rsidRPr="00415CD7" w:rsidRDefault="00254D60" w:rsidP="00254D60">
            <w:pPr>
              <w:jc w:val="both"/>
              <w:rPr>
                <w:sz w:val="21"/>
                <w:szCs w:val="21"/>
              </w:rPr>
            </w:pPr>
          </w:p>
        </w:tc>
        <w:tc>
          <w:tcPr>
            <w:tcW w:w="1174" w:type="pct"/>
            <w:vAlign w:val="center"/>
          </w:tcPr>
          <w:p w14:paraId="4AAE670B" w14:textId="77777777" w:rsidR="00254D60" w:rsidRPr="00415CD7" w:rsidRDefault="00254D60" w:rsidP="00254D60">
            <w:pPr>
              <w:jc w:val="both"/>
              <w:rPr>
                <w:sz w:val="21"/>
                <w:szCs w:val="21"/>
              </w:rPr>
            </w:pPr>
          </w:p>
        </w:tc>
        <w:tc>
          <w:tcPr>
            <w:tcW w:w="1105" w:type="pct"/>
            <w:vAlign w:val="center"/>
          </w:tcPr>
          <w:p w14:paraId="1FB3F9E6" w14:textId="77777777" w:rsidR="00254D60" w:rsidRPr="00415CD7" w:rsidRDefault="00254D60" w:rsidP="00254D60">
            <w:pPr>
              <w:jc w:val="both"/>
              <w:rPr>
                <w:sz w:val="21"/>
                <w:szCs w:val="21"/>
              </w:rPr>
            </w:pPr>
          </w:p>
        </w:tc>
        <w:tc>
          <w:tcPr>
            <w:tcW w:w="1252" w:type="pct"/>
            <w:vAlign w:val="center"/>
          </w:tcPr>
          <w:p w14:paraId="5686AB6B" w14:textId="77777777" w:rsidR="00254D60" w:rsidRPr="00415CD7" w:rsidRDefault="00254D60" w:rsidP="00254D60">
            <w:pPr>
              <w:jc w:val="both"/>
              <w:rPr>
                <w:sz w:val="21"/>
                <w:szCs w:val="21"/>
              </w:rPr>
            </w:pPr>
          </w:p>
        </w:tc>
      </w:tr>
      <w:tr w:rsidR="00254D60" w:rsidRPr="00843987" w14:paraId="49F2DC44" w14:textId="77777777" w:rsidTr="00BF3F17">
        <w:tc>
          <w:tcPr>
            <w:tcW w:w="290" w:type="pct"/>
            <w:vMerge w:val="restart"/>
            <w:vAlign w:val="center"/>
          </w:tcPr>
          <w:p w14:paraId="3174FA89" w14:textId="1404346A" w:rsidR="00254D60" w:rsidRPr="00415CD7" w:rsidRDefault="00254D60" w:rsidP="00254D60">
            <w:pPr>
              <w:jc w:val="both"/>
              <w:rPr>
                <w:sz w:val="21"/>
                <w:szCs w:val="21"/>
              </w:rPr>
            </w:pPr>
            <w:r w:rsidRPr="00254D60">
              <w:rPr>
                <w:b/>
                <w:bCs/>
                <w:sz w:val="24"/>
                <w:szCs w:val="24"/>
              </w:rPr>
              <w:t>W</w:t>
            </w:r>
          </w:p>
        </w:tc>
        <w:tc>
          <w:tcPr>
            <w:tcW w:w="1179" w:type="pct"/>
            <w:vAlign w:val="center"/>
          </w:tcPr>
          <w:p w14:paraId="6FBC3A93" w14:textId="74256FEC" w:rsidR="00254D60" w:rsidRPr="00415CD7" w:rsidRDefault="00254D60" w:rsidP="00254D60">
            <w:pPr>
              <w:jc w:val="both"/>
              <w:rPr>
                <w:sz w:val="21"/>
                <w:szCs w:val="21"/>
              </w:rPr>
            </w:pPr>
            <w:r w:rsidRPr="00254D60">
              <w:rPr>
                <w:sz w:val="21"/>
                <w:szCs w:val="21"/>
              </w:rPr>
              <w:t xml:space="preserve">Less technical knowledge in the healthcare field at local level </w:t>
            </w:r>
          </w:p>
        </w:tc>
        <w:tc>
          <w:tcPr>
            <w:tcW w:w="1174" w:type="pct"/>
            <w:vAlign w:val="center"/>
          </w:tcPr>
          <w:p w14:paraId="23200D52" w14:textId="4E2161C8" w:rsidR="00254D60" w:rsidRPr="00415CD7" w:rsidRDefault="00254D60" w:rsidP="00254D60">
            <w:pPr>
              <w:jc w:val="both"/>
              <w:rPr>
                <w:sz w:val="21"/>
                <w:szCs w:val="21"/>
              </w:rPr>
            </w:pPr>
            <w:r w:rsidRPr="00254D60">
              <w:rPr>
                <w:sz w:val="21"/>
                <w:szCs w:val="21"/>
              </w:rPr>
              <w:t>Less autonomy of the hospital compared to local authorities</w:t>
            </w:r>
          </w:p>
        </w:tc>
        <w:tc>
          <w:tcPr>
            <w:tcW w:w="1105" w:type="pct"/>
            <w:vAlign w:val="center"/>
          </w:tcPr>
          <w:p w14:paraId="1FABB644" w14:textId="32F9924C" w:rsidR="00254D60" w:rsidRPr="00415CD7" w:rsidRDefault="00254D60" w:rsidP="00254D60">
            <w:pPr>
              <w:jc w:val="both"/>
              <w:rPr>
                <w:sz w:val="21"/>
                <w:szCs w:val="21"/>
              </w:rPr>
            </w:pPr>
            <w:r w:rsidRPr="00254D60">
              <w:rPr>
                <w:sz w:val="21"/>
                <w:szCs w:val="21"/>
              </w:rPr>
              <w:t xml:space="preserve"> Increase in management bureaucracy </w:t>
            </w:r>
          </w:p>
        </w:tc>
        <w:tc>
          <w:tcPr>
            <w:tcW w:w="1252" w:type="pct"/>
            <w:vAlign w:val="center"/>
          </w:tcPr>
          <w:p w14:paraId="197C2061" w14:textId="4089DA85" w:rsidR="00254D60" w:rsidRPr="00415CD7" w:rsidRDefault="00254D60" w:rsidP="00254D60">
            <w:pPr>
              <w:jc w:val="both"/>
              <w:rPr>
                <w:sz w:val="21"/>
                <w:szCs w:val="21"/>
              </w:rPr>
            </w:pPr>
            <w:r w:rsidRPr="00254D60">
              <w:rPr>
                <w:sz w:val="21"/>
                <w:szCs w:val="21"/>
              </w:rPr>
              <w:t>Lack of staff competence</w:t>
            </w:r>
          </w:p>
        </w:tc>
      </w:tr>
      <w:tr w:rsidR="00254D60" w:rsidRPr="00843987" w14:paraId="5478A50F" w14:textId="77777777" w:rsidTr="00BF3F17">
        <w:tc>
          <w:tcPr>
            <w:tcW w:w="290" w:type="pct"/>
            <w:vMerge/>
            <w:vAlign w:val="center"/>
          </w:tcPr>
          <w:p w14:paraId="04F8EAEF" w14:textId="77777777" w:rsidR="00254D60" w:rsidRPr="00415CD7" w:rsidRDefault="00254D60" w:rsidP="00254D60">
            <w:pPr>
              <w:jc w:val="both"/>
              <w:rPr>
                <w:sz w:val="21"/>
                <w:szCs w:val="21"/>
              </w:rPr>
            </w:pPr>
          </w:p>
        </w:tc>
        <w:tc>
          <w:tcPr>
            <w:tcW w:w="1179" w:type="pct"/>
            <w:vAlign w:val="center"/>
          </w:tcPr>
          <w:p w14:paraId="5C597836" w14:textId="77777777" w:rsidR="00254D60" w:rsidRPr="00415CD7" w:rsidRDefault="00254D60" w:rsidP="00254D60">
            <w:pPr>
              <w:jc w:val="both"/>
              <w:rPr>
                <w:sz w:val="21"/>
                <w:szCs w:val="21"/>
              </w:rPr>
            </w:pPr>
          </w:p>
        </w:tc>
        <w:tc>
          <w:tcPr>
            <w:tcW w:w="1174" w:type="pct"/>
            <w:vAlign w:val="center"/>
          </w:tcPr>
          <w:p w14:paraId="6F65A1F5" w14:textId="77777777" w:rsidR="00254D60" w:rsidRPr="00415CD7" w:rsidRDefault="00254D60" w:rsidP="00254D60">
            <w:pPr>
              <w:jc w:val="both"/>
              <w:rPr>
                <w:sz w:val="21"/>
                <w:szCs w:val="21"/>
              </w:rPr>
            </w:pPr>
          </w:p>
        </w:tc>
        <w:tc>
          <w:tcPr>
            <w:tcW w:w="1105" w:type="pct"/>
            <w:vAlign w:val="center"/>
          </w:tcPr>
          <w:p w14:paraId="290314E3" w14:textId="77777777" w:rsidR="00254D60" w:rsidRPr="00415CD7" w:rsidRDefault="00254D60" w:rsidP="00254D60">
            <w:pPr>
              <w:jc w:val="both"/>
              <w:rPr>
                <w:sz w:val="21"/>
                <w:szCs w:val="21"/>
              </w:rPr>
            </w:pPr>
          </w:p>
        </w:tc>
        <w:tc>
          <w:tcPr>
            <w:tcW w:w="1252" w:type="pct"/>
            <w:vAlign w:val="center"/>
          </w:tcPr>
          <w:p w14:paraId="76451D0E" w14:textId="77777777" w:rsidR="00254D60" w:rsidRPr="00415CD7" w:rsidRDefault="00254D60" w:rsidP="00254D60">
            <w:pPr>
              <w:jc w:val="both"/>
              <w:rPr>
                <w:sz w:val="21"/>
                <w:szCs w:val="21"/>
              </w:rPr>
            </w:pPr>
          </w:p>
        </w:tc>
      </w:tr>
      <w:tr w:rsidR="00254D60" w:rsidRPr="00843987" w14:paraId="01E8C744" w14:textId="77777777" w:rsidTr="00BF3F17">
        <w:tc>
          <w:tcPr>
            <w:tcW w:w="290" w:type="pct"/>
            <w:vMerge w:val="restart"/>
            <w:vAlign w:val="center"/>
          </w:tcPr>
          <w:p w14:paraId="33611DC5" w14:textId="52F2ECBB" w:rsidR="00254D60" w:rsidRPr="00415CD7" w:rsidRDefault="00254D60" w:rsidP="00254D60">
            <w:pPr>
              <w:jc w:val="both"/>
              <w:rPr>
                <w:sz w:val="21"/>
                <w:szCs w:val="21"/>
              </w:rPr>
            </w:pPr>
            <w:r w:rsidRPr="00254D60">
              <w:rPr>
                <w:b/>
                <w:bCs/>
                <w:sz w:val="24"/>
                <w:szCs w:val="24"/>
              </w:rPr>
              <w:t>O</w:t>
            </w:r>
          </w:p>
        </w:tc>
        <w:tc>
          <w:tcPr>
            <w:tcW w:w="1179" w:type="pct"/>
            <w:vAlign w:val="center"/>
          </w:tcPr>
          <w:p w14:paraId="2FBFE8EE" w14:textId="4BB25FF7" w:rsidR="00254D60" w:rsidRPr="00415CD7" w:rsidRDefault="00254D60" w:rsidP="00254D60">
            <w:pPr>
              <w:jc w:val="both"/>
              <w:rPr>
                <w:sz w:val="21"/>
                <w:szCs w:val="21"/>
              </w:rPr>
            </w:pPr>
            <w:r w:rsidRPr="00254D60">
              <w:rPr>
                <w:sz w:val="21"/>
                <w:szCs w:val="21"/>
              </w:rPr>
              <w:t xml:space="preserve">National debate on healthcare decentralization </w:t>
            </w:r>
          </w:p>
        </w:tc>
        <w:tc>
          <w:tcPr>
            <w:tcW w:w="1174" w:type="pct"/>
            <w:vAlign w:val="center"/>
          </w:tcPr>
          <w:p w14:paraId="7057CE8C" w14:textId="658DB811" w:rsidR="00254D60" w:rsidRPr="00415CD7" w:rsidRDefault="00254D60" w:rsidP="00254D60">
            <w:pPr>
              <w:jc w:val="both"/>
              <w:rPr>
                <w:sz w:val="21"/>
                <w:szCs w:val="21"/>
              </w:rPr>
            </w:pPr>
            <w:r w:rsidRPr="00254D60">
              <w:rPr>
                <w:sz w:val="21"/>
                <w:szCs w:val="21"/>
              </w:rPr>
              <w:t xml:space="preserve">Local debate on healthcare decentralization </w:t>
            </w:r>
          </w:p>
        </w:tc>
        <w:tc>
          <w:tcPr>
            <w:tcW w:w="1105" w:type="pct"/>
            <w:vAlign w:val="center"/>
          </w:tcPr>
          <w:p w14:paraId="739BB3C3" w14:textId="62D7B838" w:rsidR="00254D60" w:rsidRPr="00415CD7" w:rsidRDefault="00254D60" w:rsidP="00254D60">
            <w:pPr>
              <w:jc w:val="both"/>
              <w:rPr>
                <w:sz w:val="21"/>
                <w:szCs w:val="21"/>
              </w:rPr>
            </w:pPr>
            <w:r w:rsidRPr="00254D60">
              <w:rPr>
                <w:sz w:val="21"/>
                <w:szCs w:val="21"/>
              </w:rPr>
              <w:t xml:space="preserve">Greater responsibility at local level </w:t>
            </w:r>
          </w:p>
        </w:tc>
        <w:tc>
          <w:tcPr>
            <w:tcW w:w="1252" w:type="pct"/>
            <w:vAlign w:val="center"/>
          </w:tcPr>
          <w:p w14:paraId="374C370D" w14:textId="435E6AE5" w:rsidR="00254D60" w:rsidRPr="00415CD7" w:rsidRDefault="00254D60" w:rsidP="00254D60">
            <w:pPr>
              <w:jc w:val="both"/>
              <w:rPr>
                <w:sz w:val="21"/>
                <w:szCs w:val="21"/>
              </w:rPr>
            </w:pPr>
            <w:r w:rsidRPr="00254D60">
              <w:rPr>
                <w:sz w:val="21"/>
                <w:szCs w:val="21"/>
              </w:rPr>
              <w:t>Democratization</w:t>
            </w:r>
          </w:p>
        </w:tc>
      </w:tr>
      <w:tr w:rsidR="00254D60" w:rsidRPr="00843987" w14:paraId="73B4B303" w14:textId="77777777" w:rsidTr="00BF3F17">
        <w:tc>
          <w:tcPr>
            <w:tcW w:w="290" w:type="pct"/>
            <w:vMerge/>
            <w:vAlign w:val="center"/>
          </w:tcPr>
          <w:p w14:paraId="5A313180" w14:textId="77777777" w:rsidR="00254D60" w:rsidRPr="00415CD7" w:rsidRDefault="00254D60" w:rsidP="00254D60">
            <w:pPr>
              <w:jc w:val="both"/>
              <w:rPr>
                <w:sz w:val="21"/>
                <w:szCs w:val="21"/>
              </w:rPr>
            </w:pPr>
          </w:p>
        </w:tc>
        <w:tc>
          <w:tcPr>
            <w:tcW w:w="1179" w:type="pct"/>
            <w:vAlign w:val="center"/>
          </w:tcPr>
          <w:p w14:paraId="2C44E561" w14:textId="77777777" w:rsidR="00254D60" w:rsidRPr="00415CD7" w:rsidRDefault="00254D60" w:rsidP="00254D60">
            <w:pPr>
              <w:jc w:val="both"/>
              <w:rPr>
                <w:sz w:val="21"/>
                <w:szCs w:val="21"/>
              </w:rPr>
            </w:pPr>
          </w:p>
        </w:tc>
        <w:tc>
          <w:tcPr>
            <w:tcW w:w="1174" w:type="pct"/>
            <w:vAlign w:val="center"/>
          </w:tcPr>
          <w:p w14:paraId="6A20779A" w14:textId="77777777" w:rsidR="00254D60" w:rsidRPr="00415CD7" w:rsidRDefault="00254D60" w:rsidP="00254D60">
            <w:pPr>
              <w:jc w:val="both"/>
              <w:rPr>
                <w:sz w:val="21"/>
                <w:szCs w:val="21"/>
              </w:rPr>
            </w:pPr>
          </w:p>
        </w:tc>
        <w:tc>
          <w:tcPr>
            <w:tcW w:w="1105" w:type="pct"/>
            <w:vAlign w:val="center"/>
          </w:tcPr>
          <w:p w14:paraId="7A994614" w14:textId="77777777" w:rsidR="00254D60" w:rsidRPr="00415CD7" w:rsidRDefault="00254D60" w:rsidP="00254D60">
            <w:pPr>
              <w:jc w:val="both"/>
              <w:rPr>
                <w:sz w:val="21"/>
                <w:szCs w:val="21"/>
              </w:rPr>
            </w:pPr>
          </w:p>
        </w:tc>
        <w:tc>
          <w:tcPr>
            <w:tcW w:w="1252" w:type="pct"/>
            <w:vAlign w:val="center"/>
          </w:tcPr>
          <w:p w14:paraId="6522661F" w14:textId="77777777" w:rsidR="00254D60" w:rsidRPr="00415CD7" w:rsidRDefault="00254D60" w:rsidP="00254D60">
            <w:pPr>
              <w:jc w:val="both"/>
              <w:rPr>
                <w:sz w:val="21"/>
                <w:szCs w:val="21"/>
              </w:rPr>
            </w:pPr>
          </w:p>
        </w:tc>
      </w:tr>
      <w:tr w:rsidR="00254D60" w:rsidRPr="006A7A69" w14:paraId="7BEC0E37" w14:textId="77777777" w:rsidTr="00BF3F17">
        <w:tc>
          <w:tcPr>
            <w:tcW w:w="290" w:type="pct"/>
            <w:vMerge w:val="restart"/>
            <w:vAlign w:val="center"/>
          </w:tcPr>
          <w:p w14:paraId="76446EAD" w14:textId="19EEFA24" w:rsidR="00254D60" w:rsidRPr="00415CD7" w:rsidRDefault="00254D60" w:rsidP="00254D60">
            <w:pPr>
              <w:jc w:val="both"/>
              <w:rPr>
                <w:sz w:val="21"/>
                <w:szCs w:val="21"/>
              </w:rPr>
            </w:pPr>
            <w:r w:rsidRPr="00254D60">
              <w:rPr>
                <w:b/>
                <w:bCs/>
                <w:sz w:val="24"/>
                <w:szCs w:val="24"/>
              </w:rPr>
              <w:t>T</w:t>
            </w:r>
          </w:p>
        </w:tc>
        <w:tc>
          <w:tcPr>
            <w:tcW w:w="1179" w:type="pct"/>
            <w:vAlign w:val="center"/>
          </w:tcPr>
          <w:p w14:paraId="3A56D4F7" w14:textId="6500B5E6" w:rsidR="00254D60" w:rsidRPr="00415CD7" w:rsidRDefault="00254D60" w:rsidP="00254D60">
            <w:pPr>
              <w:jc w:val="both"/>
              <w:rPr>
                <w:sz w:val="21"/>
                <w:szCs w:val="21"/>
              </w:rPr>
            </w:pPr>
            <w:r w:rsidRPr="00254D60">
              <w:rPr>
                <w:sz w:val="21"/>
                <w:szCs w:val="21"/>
              </w:rPr>
              <w:t xml:space="preserve">Strong role of metropolitan areas </w:t>
            </w:r>
          </w:p>
        </w:tc>
        <w:tc>
          <w:tcPr>
            <w:tcW w:w="1174" w:type="pct"/>
            <w:vAlign w:val="center"/>
          </w:tcPr>
          <w:p w14:paraId="3034D3C9" w14:textId="60F16DCF" w:rsidR="00254D60" w:rsidRPr="00415CD7" w:rsidRDefault="00254D60" w:rsidP="00254D60">
            <w:pPr>
              <w:jc w:val="both"/>
              <w:rPr>
                <w:sz w:val="21"/>
                <w:szCs w:val="21"/>
              </w:rPr>
            </w:pPr>
            <w:r w:rsidRPr="00254D60">
              <w:rPr>
                <w:sz w:val="21"/>
                <w:szCs w:val="21"/>
              </w:rPr>
              <w:t xml:space="preserve">Strong inequalities </w:t>
            </w:r>
          </w:p>
        </w:tc>
        <w:tc>
          <w:tcPr>
            <w:tcW w:w="1105" w:type="pct"/>
            <w:vAlign w:val="center"/>
          </w:tcPr>
          <w:p w14:paraId="75AD8781" w14:textId="2C7E9987" w:rsidR="00254D60" w:rsidRPr="00415CD7" w:rsidRDefault="00254D60" w:rsidP="00254D60">
            <w:pPr>
              <w:jc w:val="both"/>
              <w:rPr>
                <w:sz w:val="21"/>
                <w:szCs w:val="21"/>
              </w:rPr>
            </w:pPr>
            <w:r w:rsidRPr="00254D60">
              <w:rPr>
                <w:sz w:val="21"/>
                <w:szCs w:val="21"/>
              </w:rPr>
              <w:t>Weakening of the role of central administration</w:t>
            </w:r>
          </w:p>
        </w:tc>
        <w:tc>
          <w:tcPr>
            <w:tcW w:w="1252" w:type="pct"/>
            <w:vAlign w:val="center"/>
          </w:tcPr>
          <w:p w14:paraId="1D3456A1" w14:textId="6BD99C88" w:rsidR="00254D60" w:rsidRPr="00415CD7" w:rsidRDefault="00254D60" w:rsidP="00254D60">
            <w:pPr>
              <w:jc w:val="both"/>
              <w:rPr>
                <w:sz w:val="21"/>
                <w:szCs w:val="21"/>
              </w:rPr>
            </w:pPr>
            <w:r w:rsidRPr="00254D60">
              <w:rPr>
                <w:sz w:val="21"/>
                <w:szCs w:val="21"/>
              </w:rPr>
              <w:t xml:space="preserve"> Inability to achieve ministerial objectives</w:t>
            </w:r>
          </w:p>
        </w:tc>
      </w:tr>
      <w:tr w:rsidR="00254D60" w:rsidRPr="006A7A69" w14:paraId="33C1D184" w14:textId="77777777" w:rsidTr="00BF3F17">
        <w:tc>
          <w:tcPr>
            <w:tcW w:w="290" w:type="pct"/>
            <w:vMerge/>
            <w:vAlign w:val="center"/>
          </w:tcPr>
          <w:p w14:paraId="29EA48DF" w14:textId="77777777" w:rsidR="00254D60" w:rsidRPr="00415CD7" w:rsidRDefault="00254D60" w:rsidP="00254D60">
            <w:pPr>
              <w:jc w:val="both"/>
              <w:rPr>
                <w:sz w:val="21"/>
                <w:szCs w:val="21"/>
              </w:rPr>
            </w:pPr>
          </w:p>
        </w:tc>
        <w:tc>
          <w:tcPr>
            <w:tcW w:w="1179" w:type="pct"/>
            <w:vAlign w:val="center"/>
          </w:tcPr>
          <w:p w14:paraId="1BFA5447" w14:textId="77777777" w:rsidR="00254D60" w:rsidRPr="00415CD7" w:rsidRDefault="00254D60" w:rsidP="00254D60">
            <w:pPr>
              <w:jc w:val="both"/>
              <w:rPr>
                <w:sz w:val="21"/>
                <w:szCs w:val="21"/>
              </w:rPr>
            </w:pPr>
          </w:p>
        </w:tc>
        <w:tc>
          <w:tcPr>
            <w:tcW w:w="1174" w:type="pct"/>
            <w:vAlign w:val="center"/>
          </w:tcPr>
          <w:p w14:paraId="6D7FE349" w14:textId="77777777" w:rsidR="00254D60" w:rsidRPr="00415CD7" w:rsidRDefault="00254D60" w:rsidP="00254D60">
            <w:pPr>
              <w:jc w:val="both"/>
              <w:rPr>
                <w:sz w:val="21"/>
                <w:szCs w:val="21"/>
              </w:rPr>
            </w:pPr>
          </w:p>
        </w:tc>
        <w:tc>
          <w:tcPr>
            <w:tcW w:w="1105" w:type="pct"/>
            <w:vAlign w:val="center"/>
          </w:tcPr>
          <w:p w14:paraId="5E3F49E6" w14:textId="77777777" w:rsidR="00254D60" w:rsidRPr="00415CD7" w:rsidRDefault="00254D60" w:rsidP="00254D60">
            <w:pPr>
              <w:jc w:val="both"/>
              <w:rPr>
                <w:sz w:val="21"/>
                <w:szCs w:val="21"/>
              </w:rPr>
            </w:pPr>
          </w:p>
        </w:tc>
        <w:tc>
          <w:tcPr>
            <w:tcW w:w="1252" w:type="pct"/>
            <w:vAlign w:val="center"/>
          </w:tcPr>
          <w:p w14:paraId="3D02E96D" w14:textId="77777777" w:rsidR="00254D60" w:rsidRPr="00415CD7" w:rsidRDefault="00254D60" w:rsidP="00254D60">
            <w:pPr>
              <w:jc w:val="both"/>
              <w:rPr>
                <w:sz w:val="21"/>
                <w:szCs w:val="21"/>
              </w:rPr>
            </w:pPr>
          </w:p>
        </w:tc>
      </w:tr>
    </w:tbl>
    <w:p w14:paraId="5CD1849A" w14:textId="77777777" w:rsidR="00254D60" w:rsidRDefault="00254D60">
      <w:pPr>
        <w:rPr>
          <w:lang w:val="en-US"/>
        </w:rPr>
      </w:pPr>
    </w:p>
    <w:p w14:paraId="0981F49B" w14:textId="77777777" w:rsidR="00254D60" w:rsidRDefault="00254D60">
      <w:pPr>
        <w:rPr>
          <w:lang w:val="en-US"/>
        </w:rPr>
      </w:pPr>
    </w:p>
    <w:p w14:paraId="41533507" w14:textId="77777777" w:rsidR="00254D60" w:rsidRDefault="00254D60">
      <w:pPr>
        <w:rPr>
          <w:lang w:val="en-US"/>
        </w:rPr>
      </w:pPr>
    </w:p>
    <w:p w14:paraId="418E1A1D" w14:textId="77777777" w:rsidR="00254D60" w:rsidRDefault="00254D60">
      <w:pPr>
        <w:rPr>
          <w:lang w:val="en-US"/>
        </w:rPr>
      </w:pPr>
    </w:p>
    <w:p w14:paraId="3380FD15" w14:textId="77777777" w:rsidR="00E643F0" w:rsidRDefault="00E643F0">
      <w:pPr>
        <w:rPr>
          <w:lang w:val="en-US"/>
        </w:rPr>
      </w:pPr>
    </w:p>
    <w:p w14:paraId="42910AD2" w14:textId="77777777" w:rsidR="00254D60" w:rsidRPr="00254D60" w:rsidRDefault="00254D60">
      <w:pPr>
        <w:rPr>
          <w:lang w:val="en-US"/>
        </w:rPr>
      </w:pPr>
    </w:p>
    <w:tbl>
      <w:tblPr>
        <w:tblStyle w:val="Grigliatabellachiara1"/>
        <w:tblW w:w="5003" w:type="pct"/>
        <w:tblLayout w:type="fixed"/>
        <w:tblLook w:val="04A0" w:firstRow="1" w:lastRow="0" w:firstColumn="1" w:lastColumn="0" w:noHBand="0" w:noVBand="1"/>
      </w:tblPr>
      <w:tblGrid>
        <w:gridCol w:w="559"/>
        <w:gridCol w:w="2272"/>
        <w:gridCol w:w="2262"/>
        <w:gridCol w:w="2129"/>
        <w:gridCol w:w="2412"/>
      </w:tblGrid>
      <w:tr w:rsidR="00254D60" w:rsidRPr="00843987" w14:paraId="5F318F17" w14:textId="77777777" w:rsidTr="00BF3F17">
        <w:tc>
          <w:tcPr>
            <w:tcW w:w="5000" w:type="pct"/>
            <w:gridSpan w:val="5"/>
          </w:tcPr>
          <w:p w14:paraId="3DE224D0" w14:textId="77777777" w:rsidR="00E643F0" w:rsidRDefault="00E643F0" w:rsidP="00BF3F17">
            <w:pPr>
              <w:jc w:val="center"/>
              <w:rPr>
                <w:b/>
                <w:bCs/>
                <w:color w:val="000000"/>
              </w:rPr>
            </w:pPr>
          </w:p>
          <w:p w14:paraId="6AA10E96" w14:textId="77777777" w:rsidR="00254D60" w:rsidRDefault="00254D60" w:rsidP="00BF3F17">
            <w:pPr>
              <w:jc w:val="center"/>
              <w:rPr>
                <w:b/>
                <w:bCs/>
                <w:color w:val="000000"/>
              </w:rPr>
            </w:pPr>
            <w:r>
              <w:rPr>
                <w:b/>
                <w:bCs/>
                <w:color w:val="000000"/>
              </w:rPr>
              <w:lastRenderedPageBreak/>
              <w:t>Organis</w:t>
            </w:r>
            <w:r w:rsidRPr="00254D60">
              <w:rPr>
                <w:b/>
                <w:bCs/>
                <w:color w:val="000000"/>
              </w:rPr>
              <w:t>a</w:t>
            </w:r>
            <w:r>
              <w:rPr>
                <w:b/>
                <w:bCs/>
                <w:color w:val="000000"/>
              </w:rPr>
              <w:t>tiona</w:t>
            </w:r>
            <w:r w:rsidRPr="00254D60">
              <w:rPr>
                <w:b/>
                <w:bCs/>
                <w:color w:val="000000"/>
              </w:rPr>
              <w:t>l decentralization</w:t>
            </w:r>
          </w:p>
          <w:p w14:paraId="36D68824" w14:textId="7679E8BA" w:rsidR="00E643F0" w:rsidRPr="00254D60" w:rsidRDefault="00E643F0" w:rsidP="00BF3F17">
            <w:pPr>
              <w:jc w:val="center"/>
              <w:rPr>
                <w:b/>
                <w:bCs/>
                <w:color w:val="000000"/>
              </w:rPr>
            </w:pPr>
          </w:p>
        </w:tc>
      </w:tr>
      <w:tr w:rsidR="00254D60" w:rsidRPr="006A7A69" w14:paraId="60E99127" w14:textId="77777777" w:rsidTr="00BF3F17">
        <w:tc>
          <w:tcPr>
            <w:tcW w:w="5000" w:type="pct"/>
            <w:gridSpan w:val="5"/>
          </w:tcPr>
          <w:p w14:paraId="0B4B402C" w14:textId="7E35A545" w:rsidR="00254D60" w:rsidRPr="00843987" w:rsidRDefault="00254D60" w:rsidP="00254D60">
            <w:pPr>
              <w:jc w:val="both"/>
              <w:rPr>
                <w:sz w:val="21"/>
                <w:szCs w:val="21"/>
              </w:rPr>
            </w:pPr>
            <w:r w:rsidRPr="00843987">
              <w:rPr>
                <w:color w:val="212121"/>
                <w:sz w:val="21"/>
                <w:szCs w:val="21"/>
                <w:shd w:val="clear" w:color="auto" w:fill="FFFFFF"/>
                <w:lang w:val="en-US"/>
              </w:rPr>
              <w:lastRenderedPageBreak/>
              <w:t>Institutional decentralization will necessarily be accompanied by organizational decentralization, which could be achieved through the allocation of a certain degree of managerial autonomy to the territories.</w:t>
            </w:r>
          </w:p>
        </w:tc>
      </w:tr>
      <w:tr w:rsidR="00254D60" w:rsidRPr="006A7A69" w14:paraId="5BFB4C9A" w14:textId="77777777" w:rsidTr="00BF3F17">
        <w:tc>
          <w:tcPr>
            <w:tcW w:w="290" w:type="pct"/>
            <w:vMerge w:val="restart"/>
            <w:vAlign w:val="center"/>
          </w:tcPr>
          <w:p w14:paraId="7B7275B5" w14:textId="215BCE09" w:rsidR="00254D60" w:rsidRPr="00415CD7" w:rsidRDefault="00254D60" w:rsidP="00254D60">
            <w:pPr>
              <w:jc w:val="both"/>
              <w:rPr>
                <w:sz w:val="21"/>
                <w:szCs w:val="21"/>
              </w:rPr>
            </w:pPr>
            <w:r w:rsidRPr="00254D60">
              <w:rPr>
                <w:b/>
                <w:bCs/>
                <w:sz w:val="24"/>
                <w:szCs w:val="24"/>
              </w:rPr>
              <w:t>S</w:t>
            </w:r>
          </w:p>
        </w:tc>
        <w:tc>
          <w:tcPr>
            <w:tcW w:w="1179" w:type="pct"/>
            <w:vAlign w:val="center"/>
          </w:tcPr>
          <w:p w14:paraId="711A9A36" w14:textId="3F594A7E" w:rsidR="00254D60" w:rsidRPr="00415CD7" w:rsidRDefault="00254D60" w:rsidP="00254D60">
            <w:pPr>
              <w:jc w:val="both"/>
              <w:rPr>
                <w:sz w:val="21"/>
                <w:szCs w:val="21"/>
              </w:rPr>
            </w:pPr>
            <w:r w:rsidRPr="00254D60">
              <w:rPr>
                <w:sz w:val="21"/>
                <w:szCs w:val="21"/>
              </w:rPr>
              <w:t xml:space="preserve">Greater management skills </w:t>
            </w:r>
          </w:p>
        </w:tc>
        <w:tc>
          <w:tcPr>
            <w:tcW w:w="1174" w:type="pct"/>
            <w:vAlign w:val="center"/>
          </w:tcPr>
          <w:p w14:paraId="249AF464" w14:textId="0A3E80CE" w:rsidR="00254D60" w:rsidRPr="00415CD7" w:rsidRDefault="00254D60" w:rsidP="00254D60">
            <w:pPr>
              <w:jc w:val="both"/>
              <w:rPr>
                <w:sz w:val="21"/>
                <w:szCs w:val="21"/>
              </w:rPr>
            </w:pPr>
            <w:r w:rsidRPr="00254D60">
              <w:rPr>
                <w:sz w:val="21"/>
                <w:szCs w:val="21"/>
              </w:rPr>
              <w:t xml:space="preserve">Separation between politics and leadership </w:t>
            </w:r>
          </w:p>
        </w:tc>
        <w:tc>
          <w:tcPr>
            <w:tcW w:w="1105" w:type="pct"/>
            <w:vAlign w:val="center"/>
          </w:tcPr>
          <w:p w14:paraId="679E7405" w14:textId="22872917" w:rsidR="00254D60" w:rsidRPr="00415CD7" w:rsidRDefault="00254D60" w:rsidP="00254D60">
            <w:pPr>
              <w:jc w:val="both"/>
              <w:rPr>
                <w:sz w:val="21"/>
                <w:szCs w:val="21"/>
              </w:rPr>
            </w:pPr>
            <w:r w:rsidRPr="00254D60">
              <w:rPr>
                <w:sz w:val="21"/>
                <w:szCs w:val="21"/>
              </w:rPr>
              <w:t xml:space="preserve"> Management autonomy</w:t>
            </w:r>
          </w:p>
        </w:tc>
        <w:tc>
          <w:tcPr>
            <w:tcW w:w="1252" w:type="pct"/>
            <w:vAlign w:val="center"/>
          </w:tcPr>
          <w:p w14:paraId="44D5DFE6" w14:textId="51DDFFB2" w:rsidR="00254D60" w:rsidRPr="00415CD7" w:rsidRDefault="00254D60" w:rsidP="00254D60">
            <w:pPr>
              <w:jc w:val="both"/>
              <w:rPr>
                <w:sz w:val="21"/>
                <w:szCs w:val="21"/>
              </w:rPr>
            </w:pPr>
            <w:r w:rsidRPr="00254D60">
              <w:rPr>
                <w:sz w:val="21"/>
                <w:szCs w:val="21"/>
              </w:rPr>
              <w:t>Total correspondence between the needs of the territory and the resources</w:t>
            </w:r>
          </w:p>
        </w:tc>
      </w:tr>
      <w:tr w:rsidR="00254D60" w:rsidRPr="006A7A69" w14:paraId="2FFE25EB" w14:textId="77777777" w:rsidTr="00BF3F17">
        <w:tc>
          <w:tcPr>
            <w:tcW w:w="290" w:type="pct"/>
            <w:vMerge/>
            <w:vAlign w:val="center"/>
          </w:tcPr>
          <w:p w14:paraId="52B685D0" w14:textId="77777777" w:rsidR="00254D60" w:rsidRPr="00415CD7" w:rsidRDefault="00254D60" w:rsidP="00254D60">
            <w:pPr>
              <w:jc w:val="both"/>
              <w:rPr>
                <w:sz w:val="21"/>
                <w:szCs w:val="21"/>
              </w:rPr>
            </w:pPr>
          </w:p>
        </w:tc>
        <w:tc>
          <w:tcPr>
            <w:tcW w:w="1179" w:type="pct"/>
            <w:vAlign w:val="center"/>
          </w:tcPr>
          <w:p w14:paraId="3F385C8C" w14:textId="77777777" w:rsidR="00254D60" w:rsidRPr="00415CD7" w:rsidRDefault="00254D60" w:rsidP="00254D60">
            <w:pPr>
              <w:jc w:val="both"/>
              <w:rPr>
                <w:sz w:val="21"/>
                <w:szCs w:val="21"/>
              </w:rPr>
            </w:pPr>
          </w:p>
        </w:tc>
        <w:tc>
          <w:tcPr>
            <w:tcW w:w="1174" w:type="pct"/>
            <w:vAlign w:val="center"/>
          </w:tcPr>
          <w:p w14:paraId="7043347C" w14:textId="77777777" w:rsidR="00254D60" w:rsidRPr="00415CD7" w:rsidRDefault="00254D60" w:rsidP="00254D60">
            <w:pPr>
              <w:jc w:val="both"/>
              <w:rPr>
                <w:sz w:val="21"/>
                <w:szCs w:val="21"/>
              </w:rPr>
            </w:pPr>
          </w:p>
        </w:tc>
        <w:tc>
          <w:tcPr>
            <w:tcW w:w="1105" w:type="pct"/>
            <w:vAlign w:val="center"/>
          </w:tcPr>
          <w:p w14:paraId="5D4159C7" w14:textId="77777777" w:rsidR="00254D60" w:rsidRPr="00415CD7" w:rsidRDefault="00254D60" w:rsidP="00254D60">
            <w:pPr>
              <w:jc w:val="both"/>
              <w:rPr>
                <w:sz w:val="21"/>
                <w:szCs w:val="21"/>
              </w:rPr>
            </w:pPr>
          </w:p>
        </w:tc>
        <w:tc>
          <w:tcPr>
            <w:tcW w:w="1252" w:type="pct"/>
            <w:vAlign w:val="center"/>
          </w:tcPr>
          <w:p w14:paraId="2F1E1451" w14:textId="77777777" w:rsidR="00254D60" w:rsidRPr="00415CD7" w:rsidRDefault="00254D60" w:rsidP="00254D60">
            <w:pPr>
              <w:jc w:val="both"/>
              <w:rPr>
                <w:sz w:val="21"/>
                <w:szCs w:val="21"/>
              </w:rPr>
            </w:pPr>
          </w:p>
        </w:tc>
      </w:tr>
      <w:tr w:rsidR="00254D60" w:rsidRPr="006A7A69" w14:paraId="0C6CAF83" w14:textId="77777777" w:rsidTr="00BF3F17">
        <w:tc>
          <w:tcPr>
            <w:tcW w:w="290" w:type="pct"/>
            <w:vMerge w:val="restart"/>
            <w:vAlign w:val="center"/>
          </w:tcPr>
          <w:p w14:paraId="44016E94" w14:textId="34720ECB" w:rsidR="00254D60" w:rsidRPr="00415CD7" w:rsidRDefault="00254D60" w:rsidP="00254D60">
            <w:pPr>
              <w:jc w:val="both"/>
              <w:rPr>
                <w:sz w:val="21"/>
                <w:szCs w:val="21"/>
              </w:rPr>
            </w:pPr>
            <w:r w:rsidRPr="00254D60">
              <w:rPr>
                <w:b/>
                <w:bCs/>
                <w:sz w:val="24"/>
                <w:szCs w:val="24"/>
              </w:rPr>
              <w:t>W</w:t>
            </w:r>
          </w:p>
        </w:tc>
        <w:tc>
          <w:tcPr>
            <w:tcW w:w="1179" w:type="pct"/>
            <w:vAlign w:val="center"/>
          </w:tcPr>
          <w:p w14:paraId="05FC052D" w14:textId="266119AA" w:rsidR="00254D60" w:rsidRPr="00415CD7" w:rsidRDefault="00254D60" w:rsidP="00254D60">
            <w:pPr>
              <w:jc w:val="both"/>
              <w:rPr>
                <w:sz w:val="21"/>
                <w:szCs w:val="21"/>
              </w:rPr>
            </w:pPr>
            <w:r w:rsidRPr="00254D60">
              <w:rPr>
                <w:sz w:val="21"/>
                <w:szCs w:val="21"/>
              </w:rPr>
              <w:t xml:space="preserve">Centralized financing system </w:t>
            </w:r>
          </w:p>
        </w:tc>
        <w:tc>
          <w:tcPr>
            <w:tcW w:w="1174" w:type="pct"/>
            <w:vAlign w:val="center"/>
          </w:tcPr>
          <w:p w14:paraId="305F47EB" w14:textId="20BA6B44" w:rsidR="00254D60" w:rsidRPr="00415CD7" w:rsidRDefault="00254D60" w:rsidP="00254D60">
            <w:pPr>
              <w:jc w:val="both"/>
              <w:rPr>
                <w:sz w:val="21"/>
                <w:szCs w:val="21"/>
              </w:rPr>
            </w:pPr>
            <w:r w:rsidRPr="00254D60">
              <w:rPr>
                <w:sz w:val="21"/>
                <w:szCs w:val="21"/>
              </w:rPr>
              <w:t xml:space="preserve">Lack of autonomy in personnel management </w:t>
            </w:r>
          </w:p>
        </w:tc>
        <w:tc>
          <w:tcPr>
            <w:tcW w:w="1105" w:type="pct"/>
            <w:vAlign w:val="center"/>
          </w:tcPr>
          <w:p w14:paraId="5256E187" w14:textId="0270F82D" w:rsidR="00254D60" w:rsidRPr="00415CD7" w:rsidRDefault="00254D60" w:rsidP="00254D60">
            <w:pPr>
              <w:jc w:val="both"/>
              <w:rPr>
                <w:sz w:val="21"/>
                <w:szCs w:val="21"/>
              </w:rPr>
            </w:pPr>
            <w:r w:rsidRPr="00254D60">
              <w:rPr>
                <w:sz w:val="21"/>
                <w:szCs w:val="21"/>
              </w:rPr>
              <w:t>Lack of autonomy in investment management</w:t>
            </w:r>
          </w:p>
        </w:tc>
        <w:tc>
          <w:tcPr>
            <w:tcW w:w="1252" w:type="pct"/>
            <w:vAlign w:val="center"/>
          </w:tcPr>
          <w:p w14:paraId="6A16EC1B" w14:textId="2FEF5CC2" w:rsidR="00254D60" w:rsidRPr="00415CD7" w:rsidRDefault="00254D60" w:rsidP="00254D60">
            <w:pPr>
              <w:jc w:val="both"/>
              <w:rPr>
                <w:sz w:val="21"/>
                <w:szCs w:val="21"/>
              </w:rPr>
            </w:pPr>
            <w:r w:rsidRPr="00254D60">
              <w:rPr>
                <w:sz w:val="21"/>
                <w:szCs w:val="21"/>
              </w:rPr>
              <w:t>Lack of a dedicated structure</w:t>
            </w:r>
          </w:p>
        </w:tc>
      </w:tr>
      <w:tr w:rsidR="00254D60" w:rsidRPr="006A7A69" w14:paraId="5B028E08" w14:textId="77777777" w:rsidTr="00BF3F17">
        <w:tc>
          <w:tcPr>
            <w:tcW w:w="290" w:type="pct"/>
            <w:vMerge/>
            <w:vAlign w:val="center"/>
          </w:tcPr>
          <w:p w14:paraId="4095F70D" w14:textId="77777777" w:rsidR="00254D60" w:rsidRPr="00415CD7" w:rsidRDefault="00254D60" w:rsidP="00254D60">
            <w:pPr>
              <w:jc w:val="both"/>
              <w:rPr>
                <w:sz w:val="21"/>
                <w:szCs w:val="21"/>
              </w:rPr>
            </w:pPr>
          </w:p>
        </w:tc>
        <w:tc>
          <w:tcPr>
            <w:tcW w:w="1179" w:type="pct"/>
            <w:vAlign w:val="center"/>
          </w:tcPr>
          <w:p w14:paraId="54338BFB" w14:textId="77777777" w:rsidR="00254D60" w:rsidRPr="00415CD7" w:rsidRDefault="00254D60" w:rsidP="00254D60">
            <w:pPr>
              <w:jc w:val="both"/>
              <w:rPr>
                <w:sz w:val="21"/>
                <w:szCs w:val="21"/>
              </w:rPr>
            </w:pPr>
          </w:p>
        </w:tc>
        <w:tc>
          <w:tcPr>
            <w:tcW w:w="1174" w:type="pct"/>
            <w:vAlign w:val="center"/>
          </w:tcPr>
          <w:p w14:paraId="588E095A" w14:textId="77777777" w:rsidR="00254D60" w:rsidRPr="00415CD7" w:rsidRDefault="00254D60" w:rsidP="00254D60">
            <w:pPr>
              <w:jc w:val="both"/>
              <w:rPr>
                <w:sz w:val="21"/>
                <w:szCs w:val="21"/>
              </w:rPr>
            </w:pPr>
          </w:p>
        </w:tc>
        <w:tc>
          <w:tcPr>
            <w:tcW w:w="1105" w:type="pct"/>
            <w:vAlign w:val="center"/>
          </w:tcPr>
          <w:p w14:paraId="5C09B47C" w14:textId="77777777" w:rsidR="00254D60" w:rsidRPr="00415CD7" w:rsidRDefault="00254D60" w:rsidP="00254D60">
            <w:pPr>
              <w:jc w:val="both"/>
              <w:rPr>
                <w:sz w:val="21"/>
                <w:szCs w:val="21"/>
              </w:rPr>
            </w:pPr>
          </w:p>
        </w:tc>
        <w:tc>
          <w:tcPr>
            <w:tcW w:w="1252" w:type="pct"/>
            <w:vAlign w:val="center"/>
          </w:tcPr>
          <w:p w14:paraId="7B5DDD5F" w14:textId="77777777" w:rsidR="00254D60" w:rsidRPr="00415CD7" w:rsidRDefault="00254D60" w:rsidP="00254D60">
            <w:pPr>
              <w:jc w:val="both"/>
              <w:rPr>
                <w:sz w:val="21"/>
                <w:szCs w:val="21"/>
              </w:rPr>
            </w:pPr>
          </w:p>
        </w:tc>
      </w:tr>
      <w:tr w:rsidR="00254D60" w:rsidRPr="006A7A69" w14:paraId="45C91843" w14:textId="77777777" w:rsidTr="00BF3F17">
        <w:tc>
          <w:tcPr>
            <w:tcW w:w="290" w:type="pct"/>
            <w:vMerge w:val="restart"/>
            <w:vAlign w:val="center"/>
          </w:tcPr>
          <w:p w14:paraId="0C0FA0CD" w14:textId="3994DFD2" w:rsidR="00254D60" w:rsidRPr="00415CD7" w:rsidRDefault="00254D60" w:rsidP="00254D60">
            <w:pPr>
              <w:jc w:val="both"/>
              <w:rPr>
                <w:sz w:val="21"/>
                <w:szCs w:val="21"/>
              </w:rPr>
            </w:pPr>
            <w:r w:rsidRPr="00254D60">
              <w:rPr>
                <w:b/>
                <w:bCs/>
                <w:sz w:val="24"/>
                <w:szCs w:val="24"/>
              </w:rPr>
              <w:t>O</w:t>
            </w:r>
          </w:p>
        </w:tc>
        <w:tc>
          <w:tcPr>
            <w:tcW w:w="1179" w:type="pct"/>
            <w:vAlign w:val="center"/>
          </w:tcPr>
          <w:p w14:paraId="4E988E6C" w14:textId="354F57D2" w:rsidR="00254D60" w:rsidRPr="00415CD7" w:rsidRDefault="00254D60" w:rsidP="00254D60">
            <w:pPr>
              <w:jc w:val="both"/>
              <w:rPr>
                <w:sz w:val="21"/>
                <w:szCs w:val="21"/>
              </w:rPr>
            </w:pPr>
            <w:r w:rsidRPr="00254D60">
              <w:rPr>
                <w:sz w:val="21"/>
                <w:szCs w:val="21"/>
              </w:rPr>
              <w:t xml:space="preserve">Strong local authorities </w:t>
            </w:r>
          </w:p>
        </w:tc>
        <w:tc>
          <w:tcPr>
            <w:tcW w:w="1174" w:type="pct"/>
            <w:vAlign w:val="center"/>
          </w:tcPr>
          <w:p w14:paraId="4D9C96AE" w14:textId="61BC0C40" w:rsidR="00254D60" w:rsidRPr="00415CD7" w:rsidRDefault="00254D60" w:rsidP="00254D60">
            <w:pPr>
              <w:jc w:val="both"/>
              <w:rPr>
                <w:sz w:val="21"/>
                <w:szCs w:val="21"/>
              </w:rPr>
            </w:pPr>
            <w:r w:rsidRPr="00254D60">
              <w:rPr>
                <w:sz w:val="21"/>
                <w:szCs w:val="21"/>
              </w:rPr>
              <w:t xml:space="preserve">Management of the health system </w:t>
            </w:r>
          </w:p>
        </w:tc>
        <w:tc>
          <w:tcPr>
            <w:tcW w:w="1105" w:type="pct"/>
            <w:vAlign w:val="center"/>
          </w:tcPr>
          <w:p w14:paraId="0B4D7C10" w14:textId="4F7B5AA0" w:rsidR="00254D60" w:rsidRPr="00415CD7" w:rsidRDefault="00254D60" w:rsidP="00254D60">
            <w:pPr>
              <w:jc w:val="both"/>
              <w:rPr>
                <w:sz w:val="21"/>
                <w:szCs w:val="21"/>
              </w:rPr>
            </w:pPr>
            <w:r w:rsidRPr="00254D60">
              <w:rPr>
                <w:sz w:val="21"/>
                <w:szCs w:val="21"/>
              </w:rPr>
              <w:t xml:space="preserve"> Implementation of management control </w:t>
            </w:r>
          </w:p>
        </w:tc>
        <w:tc>
          <w:tcPr>
            <w:tcW w:w="1252" w:type="pct"/>
            <w:vAlign w:val="center"/>
          </w:tcPr>
          <w:p w14:paraId="369D260A" w14:textId="10918AFD" w:rsidR="00254D60" w:rsidRPr="00415CD7" w:rsidRDefault="00254D60" w:rsidP="00254D60">
            <w:pPr>
              <w:jc w:val="both"/>
              <w:rPr>
                <w:sz w:val="21"/>
                <w:szCs w:val="21"/>
              </w:rPr>
            </w:pPr>
            <w:r w:rsidRPr="00254D60">
              <w:rPr>
                <w:sz w:val="21"/>
                <w:szCs w:val="21"/>
              </w:rPr>
              <w:t>Full achievement of budgetary objectives</w:t>
            </w:r>
          </w:p>
        </w:tc>
      </w:tr>
      <w:tr w:rsidR="00254D60" w:rsidRPr="006A7A69" w14:paraId="42AD7FCB" w14:textId="77777777" w:rsidTr="00BF3F17">
        <w:tc>
          <w:tcPr>
            <w:tcW w:w="290" w:type="pct"/>
            <w:vMerge/>
            <w:vAlign w:val="center"/>
          </w:tcPr>
          <w:p w14:paraId="4EB498E2" w14:textId="77777777" w:rsidR="00254D60" w:rsidRPr="00415CD7" w:rsidRDefault="00254D60" w:rsidP="00254D60">
            <w:pPr>
              <w:jc w:val="both"/>
              <w:rPr>
                <w:sz w:val="21"/>
                <w:szCs w:val="21"/>
              </w:rPr>
            </w:pPr>
          </w:p>
        </w:tc>
        <w:tc>
          <w:tcPr>
            <w:tcW w:w="1179" w:type="pct"/>
            <w:vAlign w:val="center"/>
          </w:tcPr>
          <w:p w14:paraId="0159E814" w14:textId="77777777" w:rsidR="00254D60" w:rsidRPr="00415CD7" w:rsidRDefault="00254D60" w:rsidP="00254D60">
            <w:pPr>
              <w:jc w:val="both"/>
              <w:rPr>
                <w:sz w:val="21"/>
                <w:szCs w:val="21"/>
              </w:rPr>
            </w:pPr>
          </w:p>
        </w:tc>
        <w:tc>
          <w:tcPr>
            <w:tcW w:w="1174" w:type="pct"/>
            <w:vAlign w:val="center"/>
          </w:tcPr>
          <w:p w14:paraId="7128EFCD" w14:textId="77777777" w:rsidR="00254D60" w:rsidRPr="00415CD7" w:rsidRDefault="00254D60" w:rsidP="00254D60">
            <w:pPr>
              <w:jc w:val="both"/>
              <w:rPr>
                <w:sz w:val="21"/>
                <w:szCs w:val="21"/>
              </w:rPr>
            </w:pPr>
          </w:p>
        </w:tc>
        <w:tc>
          <w:tcPr>
            <w:tcW w:w="1105" w:type="pct"/>
            <w:vAlign w:val="center"/>
          </w:tcPr>
          <w:p w14:paraId="4A846F94" w14:textId="77777777" w:rsidR="00254D60" w:rsidRPr="00415CD7" w:rsidRDefault="00254D60" w:rsidP="00254D60">
            <w:pPr>
              <w:jc w:val="both"/>
              <w:rPr>
                <w:sz w:val="21"/>
                <w:szCs w:val="21"/>
              </w:rPr>
            </w:pPr>
          </w:p>
        </w:tc>
        <w:tc>
          <w:tcPr>
            <w:tcW w:w="1252" w:type="pct"/>
            <w:vAlign w:val="center"/>
          </w:tcPr>
          <w:p w14:paraId="55B9598E" w14:textId="77777777" w:rsidR="00254D60" w:rsidRPr="00415CD7" w:rsidRDefault="00254D60" w:rsidP="00254D60">
            <w:pPr>
              <w:jc w:val="both"/>
              <w:rPr>
                <w:sz w:val="21"/>
                <w:szCs w:val="21"/>
              </w:rPr>
            </w:pPr>
          </w:p>
        </w:tc>
      </w:tr>
      <w:tr w:rsidR="00254D60" w:rsidRPr="006A7A69" w14:paraId="1ABEFC33" w14:textId="77777777" w:rsidTr="00BF3F17">
        <w:tc>
          <w:tcPr>
            <w:tcW w:w="290" w:type="pct"/>
            <w:vMerge w:val="restart"/>
            <w:vAlign w:val="center"/>
          </w:tcPr>
          <w:p w14:paraId="150C551B" w14:textId="0D08EE3C" w:rsidR="00254D60" w:rsidRPr="00415CD7" w:rsidRDefault="00254D60" w:rsidP="00254D60">
            <w:pPr>
              <w:jc w:val="both"/>
              <w:rPr>
                <w:sz w:val="21"/>
                <w:szCs w:val="21"/>
              </w:rPr>
            </w:pPr>
            <w:r w:rsidRPr="00254D60">
              <w:rPr>
                <w:b/>
                <w:bCs/>
                <w:sz w:val="24"/>
                <w:szCs w:val="24"/>
              </w:rPr>
              <w:t>T</w:t>
            </w:r>
          </w:p>
        </w:tc>
        <w:tc>
          <w:tcPr>
            <w:tcW w:w="1179" w:type="pct"/>
            <w:vAlign w:val="center"/>
          </w:tcPr>
          <w:p w14:paraId="1529B5CB" w14:textId="05DAC6EB" w:rsidR="00254D60" w:rsidRPr="00415CD7" w:rsidRDefault="00254D60" w:rsidP="00254D60">
            <w:pPr>
              <w:jc w:val="both"/>
              <w:rPr>
                <w:sz w:val="21"/>
                <w:szCs w:val="21"/>
              </w:rPr>
            </w:pPr>
            <w:r w:rsidRPr="00254D60">
              <w:rPr>
                <w:sz w:val="21"/>
                <w:szCs w:val="21"/>
              </w:rPr>
              <w:t xml:space="preserve">Scarcity of resources </w:t>
            </w:r>
          </w:p>
        </w:tc>
        <w:tc>
          <w:tcPr>
            <w:tcW w:w="1174" w:type="pct"/>
            <w:vAlign w:val="center"/>
          </w:tcPr>
          <w:p w14:paraId="7C2FDD12" w14:textId="6DA40141" w:rsidR="00254D60" w:rsidRPr="00415CD7" w:rsidRDefault="00254D60" w:rsidP="00254D60">
            <w:pPr>
              <w:jc w:val="both"/>
              <w:rPr>
                <w:sz w:val="21"/>
                <w:szCs w:val="21"/>
              </w:rPr>
            </w:pPr>
            <w:r w:rsidRPr="00254D60">
              <w:rPr>
                <w:sz w:val="21"/>
                <w:szCs w:val="21"/>
              </w:rPr>
              <w:t>Politicization of health</w:t>
            </w:r>
          </w:p>
        </w:tc>
        <w:tc>
          <w:tcPr>
            <w:tcW w:w="1105" w:type="pct"/>
            <w:vAlign w:val="center"/>
          </w:tcPr>
          <w:p w14:paraId="534101CF" w14:textId="397D9270" w:rsidR="00254D60" w:rsidRPr="00415CD7" w:rsidRDefault="00254D60" w:rsidP="00254D60">
            <w:pPr>
              <w:jc w:val="both"/>
              <w:rPr>
                <w:sz w:val="21"/>
                <w:szCs w:val="21"/>
              </w:rPr>
            </w:pPr>
            <w:r w:rsidRPr="00254D60">
              <w:rPr>
                <w:sz w:val="21"/>
                <w:szCs w:val="21"/>
              </w:rPr>
              <w:t>Absence of evaluation/control mechanisms</w:t>
            </w:r>
          </w:p>
        </w:tc>
        <w:tc>
          <w:tcPr>
            <w:tcW w:w="1252" w:type="pct"/>
            <w:vAlign w:val="center"/>
          </w:tcPr>
          <w:p w14:paraId="7FEF4F37" w14:textId="20FF2C78" w:rsidR="00254D60" w:rsidRPr="00415CD7" w:rsidRDefault="00254D60" w:rsidP="00254D60">
            <w:pPr>
              <w:jc w:val="both"/>
              <w:rPr>
                <w:sz w:val="21"/>
                <w:szCs w:val="21"/>
              </w:rPr>
            </w:pPr>
            <w:r w:rsidRPr="00254D60">
              <w:rPr>
                <w:sz w:val="21"/>
                <w:szCs w:val="21"/>
              </w:rPr>
              <w:t>Inability to provide the service</w:t>
            </w:r>
          </w:p>
        </w:tc>
      </w:tr>
      <w:tr w:rsidR="00254D60" w:rsidRPr="006A7A69" w14:paraId="490D664D" w14:textId="77777777" w:rsidTr="00BF3F17">
        <w:tc>
          <w:tcPr>
            <w:tcW w:w="290" w:type="pct"/>
            <w:vMerge/>
            <w:vAlign w:val="center"/>
          </w:tcPr>
          <w:p w14:paraId="2BDDF6BD" w14:textId="77777777" w:rsidR="00254D60" w:rsidRPr="00415CD7" w:rsidRDefault="00254D60" w:rsidP="00254D60">
            <w:pPr>
              <w:jc w:val="both"/>
              <w:rPr>
                <w:sz w:val="21"/>
                <w:szCs w:val="21"/>
              </w:rPr>
            </w:pPr>
          </w:p>
        </w:tc>
        <w:tc>
          <w:tcPr>
            <w:tcW w:w="1179" w:type="pct"/>
            <w:vAlign w:val="center"/>
          </w:tcPr>
          <w:p w14:paraId="7D4F6BB3" w14:textId="77777777" w:rsidR="00254D60" w:rsidRPr="00415CD7" w:rsidRDefault="00254D60" w:rsidP="00254D60">
            <w:pPr>
              <w:jc w:val="both"/>
              <w:rPr>
                <w:sz w:val="21"/>
                <w:szCs w:val="21"/>
              </w:rPr>
            </w:pPr>
          </w:p>
        </w:tc>
        <w:tc>
          <w:tcPr>
            <w:tcW w:w="1174" w:type="pct"/>
            <w:vAlign w:val="center"/>
          </w:tcPr>
          <w:p w14:paraId="6AE3B753" w14:textId="77777777" w:rsidR="00254D60" w:rsidRPr="00415CD7" w:rsidRDefault="00254D60" w:rsidP="00254D60">
            <w:pPr>
              <w:jc w:val="both"/>
              <w:rPr>
                <w:sz w:val="21"/>
                <w:szCs w:val="21"/>
              </w:rPr>
            </w:pPr>
          </w:p>
        </w:tc>
        <w:tc>
          <w:tcPr>
            <w:tcW w:w="1105" w:type="pct"/>
            <w:vAlign w:val="center"/>
          </w:tcPr>
          <w:p w14:paraId="3CFCCA63" w14:textId="77777777" w:rsidR="00254D60" w:rsidRPr="00415CD7" w:rsidRDefault="00254D60" w:rsidP="00254D60">
            <w:pPr>
              <w:jc w:val="both"/>
              <w:rPr>
                <w:sz w:val="21"/>
                <w:szCs w:val="21"/>
              </w:rPr>
            </w:pPr>
          </w:p>
        </w:tc>
        <w:tc>
          <w:tcPr>
            <w:tcW w:w="1252" w:type="pct"/>
            <w:vAlign w:val="center"/>
          </w:tcPr>
          <w:p w14:paraId="48ED0CB5" w14:textId="77777777" w:rsidR="00254D60" w:rsidRPr="00415CD7" w:rsidRDefault="00254D60" w:rsidP="00254D60">
            <w:pPr>
              <w:jc w:val="both"/>
              <w:rPr>
                <w:sz w:val="21"/>
                <w:szCs w:val="21"/>
              </w:rPr>
            </w:pPr>
          </w:p>
        </w:tc>
      </w:tr>
    </w:tbl>
    <w:p w14:paraId="51C6A3D5" w14:textId="77777777" w:rsidR="00254D60" w:rsidRPr="00254D60" w:rsidRDefault="00254D60">
      <w:pPr>
        <w:rPr>
          <w:lang w:val="en-US"/>
        </w:rPr>
      </w:pPr>
    </w:p>
    <w:tbl>
      <w:tblPr>
        <w:tblStyle w:val="Grigliatabellachiara1"/>
        <w:tblW w:w="5003" w:type="pct"/>
        <w:tblLayout w:type="fixed"/>
        <w:tblLook w:val="04A0" w:firstRow="1" w:lastRow="0" w:firstColumn="1" w:lastColumn="0" w:noHBand="0" w:noVBand="1"/>
      </w:tblPr>
      <w:tblGrid>
        <w:gridCol w:w="559"/>
        <w:gridCol w:w="2272"/>
        <w:gridCol w:w="2262"/>
        <w:gridCol w:w="2129"/>
        <w:gridCol w:w="2412"/>
      </w:tblGrid>
      <w:tr w:rsidR="00254D60" w:rsidRPr="00843987" w14:paraId="3FA44848" w14:textId="77777777" w:rsidTr="00BF3F17">
        <w:tc>
          <w:tcPr>
            <w:tcW w:w="5000" w:type="pct"/>
            <w:gridSpan w:val="5"/>
          </w:tcPr>
          <w:p w14:paraId="4B8C5E5F" w14:textId="77777777" w:rsidR="00E643F0" w:rsidRDefault="00E643F0" w:rsidP="00BF3F17">
            <w:pPr>
              <w:jc w:val="center"/>
              <w:rPr>
                <w:b/>
                <w:bCs/>
                <w:color w:val="000000"/>
              </w:rPr>
            </w:pPr>
          </w:p>
          <w:p w14:paraId="0F9745F0" w14:textId="77777777" w:rsidR="00254D60" w:rsidRDefault="00254D60" w:rsidP="00BF3F17">
            <w:pPr>
              <w:jc w:val="center"/>
              <w:rPr>
                <w:b/>
                <w:bCs/>
                <w:color w:val="000000"/>
              </w:rPr>
            </w:pPr>
            <w:r>
              <w:rPr>
                <w:b/>
                <w:bCs/>
                <w:color w:val="000000"/>
              </w:rPr>
              <w:t>Financial</w:t>
            </w:r>
            <w:r w:rsidRPr="00254D60">
              <w:rPr>
                <w:b/>
                <w:bCs/>
                <w:color w:val="000000"/>
              </w:rPr>
              <w:t xml:space="preserve"> decentralization</w:t>
            </w:r>
          </w:p>
          <w:p w14:paraId="357AB5FC" w14:textId="3FB98767" w:rsidR="00E643F0" w:rsidRPr="00254D60" w:rsidRDefault="00E643F0" w:rsidP="00BF3F17">
            <w:pPr>
              <w:jc w:val="center"/>
              <w:rPr>
                <w:b/>
                <w:bCs/>
                <w:color w:val="000000"/>
              </w:rPr>
            </w:pPr>
          </w:p>
        </w:tc>
      </w:tr>
      <w:tr w:rsidR="00254D60" w:rsidRPr="00E630D9" w14:paraId="6F4AB9DB" w14:textId="77777777" w:rsidTr="00BF3F17">
        <w:tc>
          <w:tcPr>
            <w:tcW w:w="5000" w:type="pct"/>
            <w:gridSpan w:val="5"/>
          </w:tcPr>
          <w:p w14:paraId="1C75D3CA" w14:textId="168FB317" w:rsidR="00254D60" w:rsidRPr="00843987" w:rsidRDefault="00254D60" w:rsidP="00BF3F17">
            <w:pPr>
              <w:jc w:val="both"/>
              <w:rPr>
                <w:sz w:val="21"/>
                <w:szCs w:val="21"/>
              </w:rPr>
            </w:pPr>
            <w:r w:rsidRPr="00254D60">
              <w:rPr>
                <w:sz w:val="21"/>
                <w:szCs w:val="21"/>
              </w:rPr>
              <w:t>Institutional and organizational decentralization can only be fully achieved if they are supported by financial decentralization, that is to say by a system of payment for services based on a DRG (Diagnosis Relate Group) recognized and subject to a pathology specific.</w:t>
            </w:r>
          </w:p>
        </w:tc>
      </w:tr>
      <w:tr w:rsidR="00254D60" w:rsidRPr="00254D60" w14:paraId="650CB1B2" w14:textId="77777777" w:rsidTr="00BF3F17">
        <w:tc>
          <w:tcPr>
            <w:tcW w:w="290" w:type="pct"/>
            <w:vMerge w:val="restart"/>
            <w:vAlign w:val="center"/>
          </w:tcPr>
          <w:p w14:paraId="20C8FFB8" w14:textId="42EDB924" w:rsidR="00254D60" w:rsidRPr="00415CD7" w:rsidRDefault="00254D60" w:rsidP="00254D60">
            <w:pPr>
              <w:jc w:val="both"/>
              <w:rPr>
                <w:sz w:val="21"/>
                <w:szCs w:val="21"/>
              </w:rPr>
            </w:pPr>
            <w:r w:rsidRPr="00254D60">
              <w:rPr>
                <w:b/>
                <w:bCs/>
                <w:sz w:val="24"/>
                <w:szCs w:val="24"/>
              </w:rPr>
              <w:t>S</w:t>
            </w:r>
          </w:p>
        </w:tc>
        <w:tc>
          <w:tcPr>
            <w:tcW w:w="1179" w:type="pct"/>
            <w:vAlign w:val="center"/>
          </w:tcPr>
          <w:p w14:paraId="5A0704BE" w14:textId="5117CBF2" w:rsidR="00254D60" w:rsidRPr="00415CD7" w:rsidRDefault="00254D60" w:rsidP="00254D60">
            <w:pPr>
              <w:jc w:val="both"/>
              <w:rPr>
                <w:sz w:val="21"/>
                <w:szCs w:val="21"/>
              </w:rPr>
            </w:pPr>
            <w:r w:rsidRPr="00254D60">
              <w:rPr>
                <w:sz w:val="21"/>
                <w:szCs w:val="21"/>
              </w:rPr>
              <w:t xml:space="preserve">Possibility of activating accounting and management control models </w:t>
            </w:r>
          </w:p>
        </w:tc>
        <w:tc>
          <w:tcPr>
            <w:tcW w:w="1174" w:type="pct"/>
            <w:vAlign w:val="center"/>
          </w:tcPr>
          <w:p w14:paraId="5A4DD120" w14:textId="7AC52849" w:rsidR="00254D60" w:rsidRPr="00415CD7" w:rsidRDefault="00254D60" w:rsidP="00254D60">
            <w:pPr>
              <w:jc w:val="both"/>
              <w:rPr>
                <w:sz w:val="21"/>
                <w:szCs w:val="21"/>
              </w:rPr>
            </w:pPr>
            <w:r w:rsidRPr="00254D60">
              <w:rPr>
                <w:sz w:val="21"/>
                <w:szCs w:val="21"/>
              </w:rPr>
              <w:t>Greater efficiency</w:t>
            </w:r>
          </w:p>
        </w:tc>
        <w:tc>
          <w:tcPr>
            <w:tcW w:w="1105" w:type="pct"/>
            <w:vAlign w:val="center"/>
          </w:tcPr>
          <w:p w14:paraId="765CAC3D" w14:textId="4CC377E3" w:rsidR="00254D60" w:rsidRPr="00415CD7" w:rsidRDefault="00254D60" w:rsidP="00254D60">
            <w:pPr>
              <w:jc w:val="both"/>
              <w:rPr>
                <w:sz w:val="21"/>
                <w:szCs w:val="21"/>
              </w:rPr>
            </w:pPr>
            <w:r w:rsidRPr="00254D60">
              <w:rPr>
                <w:sz w:val="21"/>
                <w:szCs w:val="21"/>
              </w:rPr>
              <w:t xml:space="preserve">Autonomy in resource management </w:t>
            </w:r>
          </w:p>
        </w:tc>
        <w:tc>
          <w:tcPr>
            <w:tcW w:w="1252" w:type="pct"/>
            <w:vAlign w:val="center"/>
          </w:tcPr>
          <w:p w14:paraId="5C48846A" w14:textId="4C97A052" w:rsidR="00254D60" w:rsidRPr="00415CD7" w:rsidRDefault="00254D60" w:rsidP="00254D60">
            <w:pPr>
              <w:jc w:val="both"/>
              <w:rPr>
                <w:sz w:val="21"/>
                <w:szCs w:val="21"/>
              </w:rPr>
            </w:pPr>
            <w:r w:rsidRPr="00254D60">
              <w:rPr>
                <w:sz w:val="21"/>
                <w:szCs w:val="21"/>
              </w:rPr>
              <w:t xml:space="preserve"> Diversification of the offer</w:t>
            </w:r>
          </w:p>
        </w:tc>
      </w:tr>
      <w:tr w:rsidR="00254D60" w:rsidRPr="00254D60" w14:paraId="0B0DF397" w14:textId="77777777" w:rsidTr="001915A9">
        <w:tc>
          <w:tcPr>
            <w:tcW w:w="290" w:type="pct"/>
            <w:vMerge/>
            <w:vAlign w:val="center"/>
          </w:tcPr>
          <w:p w14:paraId="3309D5AD" w14:textId="77777777" w:rsidR="00254D60" w:rsidRPr="00415CD7" w:rsidRDefault="00254D60" w:rsidP="00254D60">
            <w:pPr>
              <w:jc w:val="both"/>
              <w:rPr>
                <w:sz w:val="21"/>
                <w:szCs w:val="21"/>
              </w:rPr>
            </w:pPr>
          </w:p>
        </w:tc>
        <w:tc>
          <w:tcPr>
            <w:tcW w:w="1179" w:type="pct"/>
            <w:vAlign w:val="center"/>
          </w:tcPr>
          <w:p w14:paraId="1B5729CA" w14:textId="77777777" w:rsidR="00254D60" w:rsidRPr="00415CD7" w:rsidRDefault="00254D60" w:rsidP="00254D60">
            <w:pPr>
              <w:jc w:val="both"/>
              <w:rPr>
                <w:sz w:val="21"/>
                <w:szCs w:val="21"/>
              </w:rPr>
            </w:pPr>
          </w:p>
        </w:tc>
        <w:tc>
          <w:tcPr>
            <w:tcW w:w="1174" w:type="pct"/>
            <w:vAlign w:val="center"/>
          </w:tcPr>
          <w:p w14:paraId="79EAD8FC" w14:textId="77777777" w:rsidR="00254D60" w:rsidRPr="00415CD7" w:rsidRDefault="00254D60" w:rsidP="00254D60">
            <w:pPr>
              <w:jc w:val="both"/>
              <w:rPr>
                <w:sz w:val="21"/>
                <w:szCs w:val="21"/>
              </w:rPr>
            </w:pPr>
          </w:p>
        </w:tc>
        <w:tc>
          <w:tcPr>
            <w:tcW w:w="1105" w:type="pct"/>
            <w:vAlign w:val="center"/>
          </w:tcPr>
          <w:p w14:paraId="41933B00" w14:textId="77777777" w:rsidR="00254D60" w:rsidRPr="00415CD7" w:rsidRDefault="00254D60" w:rsidP="00254D60">
            <w:pPr>
              <w:jc w:val="both"/>
              <w:rPr>
                <w:sz w:val="21"/>
                <w:szCs w:val="21"/>
              </w:rPr>
            </w:pPr>
          </w:p>
        </w:tc>
        <w:tc>
          <w:tcPr>
            <w:tcW w:w="1252" w:type="pct"/>
            <w:vAlign w:val="bottom"/>
          </w:tcPr>
          <w:p w14:paraId="210D3288" w14:textId="10EFB67B" w:rsidR="00254D60" w:rsidRPr="00254D60" w:rsidRDefault="00254D60" w:rsidP="00254D60">
            <w:pPr>
              <w:rPr>
                <w:sz w:val="21"/>
                <w:szCs w:val="21"/>
              </w:rPr>
            </w:pPr>
          </w:p>
          <w:p w14:paraId="484B47CA" w14:textId="77777777" w:rsidR="00254D60" w:rsidRPr="00415CD7" w:rsidRDefault="00254D60" w:rsidP="00254D60">
            <w:pPr>
              <w:jc w:val="both"/>
              <w:rPr>
                <w:sz w:val="21"/>
                <w:szCs w:val="21"/>
              </w:rPr>
            </w:pPr>
          </w:p>
        </w:tc>
      </w:tr>
      <w:tr w:rsidR="00254D60" w:rsidRPr="006A7A69" w14:paraId="31827503" w14:textId="77777777" w:rsidTr="00BF3F17">
        <w:tc>
          <w:tcPr>
            <w:tcW w:w="290" w:type="pct"/>
            <w:vMerge w:val="restart"/>
            <w:vAlign w:val="center"/>
          </w:tcPr>
          <w:p w14:paraId="3146AE37" w14:textId="38A7CDEB" w:rsidR="00254D60" w:rsidRPr="00415CD7" w:rsidRDefault="00254D60" w:rsidP="00254D60">
            <w:pPr>
              <w:jc w:val="both"/>
              <w:rPr>
                <w:sz w:val="21"/>
                <w:szCs w:val="21"/>
              </w:rPr>
            </w:pPr>
            <w:r w:rsidRPr="00254D60">
              <w:rPr>
                <w:b/>
                <w:bCs/>
                <w:sz w:val="24"/>
                <w:szCs w:val="24"/>
              </w:rPr>
              <w:t>W</w:t>
            </w:r>
          </w:p>
        </w:tc>
        <w:tc>
          <w:tcPr>
            <w:tcW w:w="1179" w:type="pct"/>
            <w:vAlign w:val="center"/>
          </w:tcPr>
          <w:p w14:paraId="7F963CF5" w14:textId="68712FDB" w:rsidR="00254D60" w:rsidRPr="00415CD7" w:rsidRDefault="00254D60" w:rsidP="00254D60">
            <w:pPr>
              <w:jc w:val="both"/>
              <w:rPr>
                <w:sz w:val="21"/>
                <w:szCs w:val="21"/>
              </w:rPr>
            </w:pPr>
            <w:r w:rsidRPr="00254D60">
              <w:rPr>
                <w:sz w:val="21"/>
                <w:szCs w:val="21"/>
              </w:rPr>
              <w:t xml:space="preserve">Lack of skills </w:t>
            </w:r>
          </w:p>
        </w:tc>
        <w:tc>
          <w:tcPr>
            <w:tcW w:w="1174" w:type="pct"/>
            <w:vAlign w:val="center"/>
          </w:tcPr>
          <w:p w14:paraId="41AD800F" w14:textId="65D3C7A3" w:rsidR="00254D60" w:rsidRPr="00415CD7" w:rsidRDefault="00254D60" w:rsidP="00254D60">
            <w:pPr>
              <w:jc w:val="both"/>
              <w:rPr>
                <w:sz w:val="21"/>
                <w:szCs w:val="21"/>
              </w:rPr>
            </w:pPr>
            <w:r w:rsidRPr="00254D60">
              <w:rPr>
                <w:sz w:val="21"/>
                <w:szCs w:val="21"/>
              </w:rPr>
              <w:t>Poor computerization of hospitals</w:t>
            </w:r>
          </w:p>
        </w:tc>
        <w:tc>
          <w:tcPr>
            <w:tcW w:w="1105" w:type="pct"/>
            <w:vAlign w:val="center"/>
          </w:tcPr>
          <w:p w14:paraId="38169F6F" w14:textId="47306AEE" w:rsidR="00254D60" w:rsidRPr="00415CD7" w:rsidRDefault="00254D60" w:rsidP="00254D60">
            <w:pPr>
              <w:jc w:val="both"/>
              <w:rPr>
                <w:sz w:val="21"/>
                <w:szCs w:val="21"/>
              </w:rPr>
            </w:pPr>
            <w:r w:rsidRPr="00254D60">
              <w:rPr>
                <w:sz w:val="21"/>
                <w:szCs w:val="21"/>
              </w:rPr>
              <w:t>Insufficient monitoring system for expenses incurred</w:t>
            </w:r>
          </w:p>
        </w:tc>
        <w:tc>
          <w:tcPr>
            <w:tcW w:w="1252" w:type="pct"/>
            <w:vAlign w:val="center"/>
          </w:tcPr>
          <w:p w14:paraId="56EF32F3" w14:textId="6792D548" w:rsidR="00254D60" w:rsidRPr="00415CD7" w:rsidRDefault="00254D60" w:rsidP="00254D60">
            <w:pPr>
              <w:jc w:val="both"/>
              <w:rPr>
                <w:sz w:val="21"/>
                <w:szCs w:val="21"/>
              </w:rPr>
            </w:pPr>
            <w:r w:rsidRPr="00254D60">
              <w:rPr>
                <w:sz w:val="21"/>
                <w:szCs w:val="21"/>
              </w:rPr>
              <w:t>Lack of spending control culture</w:t>
            </w:r>
          </w:p>
        </w:tc>
      </w:tr>
      <w:tr w:rsidR="00254D60" w:rsidRPr="006A7A69" w14:paraId="575F8796" w14:textId="77777777" w:rsidTr="00BF3F17">
        <w:tc>
          <w:tcPr>
            <w:tcW w:w="290" w:type="pct"/>
            <w:vMerge/>
            <w:vAlign w:val="center"/>
          </w:tcPr>
          <w:p w14:paraId="74CFBAAB" w14:textId="77777777" w:rsidR="00254D60" w:rsidRPr="00415CD7" w:rsidRDefault="00254D60" w:rsidP="00254D60">
            <w:pPr>
              <w:jc w:val="both"/>
              <w:rPr>
                <w:sz w:val="21"/>
                <w:szCs w:val="21"/>
              </w:rPr>
            </w:pPr>
          </w:p>
        </w:tc>
        <w:tc>
          <w:tcPr>
            <w:tcW w:w="1179" w:type="pct"/>
            <w:vAlign w:val="center"/>
          </w:tcPr>
          <w:p w14:paraId="6039365E" w14:textId="77777777" w:rsidR="00254D60" w:rsidRPr="00415CD7" w:rsidRDefault="00254D60" w:rsidP="00254D60">
            <w:pPr>
              <w:jc w:val="both"/>
              <w:rPr>
                <w:sz w:val="21"/>
                <w:szCs w:val="21"/>
              </w:rPr>
            </w:pPr>
          </w:p>
        </w:tc>
        <w:tc>
          <w:tcPr>
            <w:tcW w:w="1174" w:type="pct"/>
            <w:vAlign w:val="center"/>
          </w:tcPr>
          <w:p w14:paraId="0DE7A4EB" w14:textId="77777777" w:rsidR="00254D60" w:rsidRPr="00415CD7" w:rsidRDefault="00254D60" w:rsidP="00254D60">
            <w:pPr>
              <w:jc w:val="both"/>
              <w:rPr>
                <w:sz w:val="21"/>
                <w:szCs w:val="21"/>
              </w:rPr>
            </w:pPr>
          </w:p>
        </w:tc>
        <w:tc>
          <w:tcPr>
            <w:tcW w:w="1105" w:type="pct"/>
            <w:vAlign w:val="center"/>
          </w:tcPr>
          <w:p w14:paraId="0AAE8D03" w14:textId="77777777" w:rsidR="00254D60" w:rsidRPr="00415CD7" w:rsidRDefault="00254D60" w:rsidP="00254D60">
            <w:pPr>
              <w:jc w:val="both"/>
              <w:rPr>
                <w:sz w:val="21"/>
                <w:szCs w:val="21"/>
              </w:rPr>
            </w:pPr>
          </w:p>
        </w:tc>
        <w:tc>
          <w:tcPr>
            <w:tcW w:w="1252" w:type="pct"/>
            <w:vAlign w:val="center"/>
          </w:tcPr>
          <w:p w14:paraId="6564640F" w14:textId="77777777" w:rsidR="00254D60" w:rsidRPr="00415CD7" w:rsidRDefault="00254D60" w:rsidP="00254D60">
            <w:pPr>
              <w:jc w:val="both"/>
              <w:rPr>
                <w:sz w:val="21"/>
                <w:szCs w:val="21"/>
              </w:rPr>
            </w:pPr>
          </w:p>
        </w:tc>
      </w:tr>
      <w:tr w:rsidR="00254D60" w:rsidRPr="00254D60" w14:paraId="3DD64AB0" w14:textId="77777777" w:rsidTr="00BF3F17">
        <w:tc>
          <w:tcPr>
            <w:tcW w:w="290" w:type="pct"/>
            <w:vMerge w:val="restart"/>
            <w:vAlign w:val="center"/>
          </w:tcPr>
          <w:p w14:paraId="06E1742A" w14:textId="6E07B859" w:rsidR="00254D60" w:rsidRPr="00415CD7" w:rsidRDefault="00254D60" w:rsidP="00254D60">
            <w:pPr>
              <w:jc w:val="both"/>
              <w:rPr>
                <w:sz w:val="21"/>
                <w:szCs w:val="21"/>
              </w:rPr>
            </w:pPr>
            <w:r w:rsidRPr="00254D60">
              <w:rPr>
                <w:b/>
                <w:bCs/>
                <w:sz w:val="24"/>
                <w:szCs w:val="24"/>
              </w:rPr>
              <w:t>O</w:t>
            </w:r>
          </w:p>
        </w:tc>
        <w:tc>
          <w:tcPr>
            <w:tcW w:w="1179" w:type="pct"/>
            <w:vAlign w:val="center"/>
          </w:tcPr>
          <w:p w14:paraId="12322D9A" w14:textId="0BABD0B7" w:rsidR="00254D60" w:rsidRPr="00415CD7" w:rsidRDefault="00254D60" w:rsidP="00254D60">
            <w:pPr>
              <w:jc w:val="both"/>
              <w:rPr>
                <w:sz w:val="21"/>
                <w:szCs w:val="21"/>
              </w:rPr>
            </w:pPr>
            <w:r w:rsidRPr="00254D60">
              <w:rPr>
                <w:sz w:val="21"/>
                <w:szCs w:val="21"/>
              </w:rPr>
              <w:t xml:space="preserve">International models to inspire </w:t>
            </w:r>
          </w:p>
        </w:tc>
        <w:tc>
          <w:tcPr>
            <w:tcW w:w="1174" w:type="pct"/>
            <w:vAlign w:val="center"/>
          </w:tcPr>
          <w:p w14:paraId="2A0C2538" w14:textId="1E9EA9A5" w:rsidR="00254D60" w:rsidRPr="00415CD7" w:rsidRDefault="00254D60" w:rsidP="00254D60">
            <w:pPr>
              <w:jc w:val="both"/>
              <w:rPr>
                <w:sz w:val="21"/>
                <w:szCs w:val="21"/>
              </w:rPr>
            </w:pPr>
            <w:r w:rsidRPr="00254D60">
              <w:rPr>
                <w:sz w:val="21"/>
                <w:szCs w:val="21"/>
              </w:rPr>
              <w:t xml:space="preserve">Incompleteness of the insurance mechanism </w:t>
            </w:r>
          </w:p>
        </w:tc>
        <w:tc>
          <w:tcPr>
            <w:tcW w:w="1105" w:type="pct"/>
            <w:vAlign w:val="center"/>
          </w:tcPr>
          <w:p w14:paraId="2EFC98A1" w14:textId="4D9F3D7C" w:rsidR="00254D60" w:rsidRPr="00415CD7" w:rsidRDefault="00254D60" w:rsidP="00254D60">
            <w:pPr>
              <w:jc w:val="both"/>
              <w:rPr>
                <w:sz w:val="21"/>
                <w:szCs w:val="21"/>
              </w:rPr>
            </w:pPr>
            <w:r w:rsidRPr="00254D60">
              <w:rPr>
                <w:sz w:val="21"/>
                <w:szCs w:val="21"/>
              </w:rPr>
              <w:t>Allocation of resources according to real needs</w:t>
            </w:r>
          </w:p>
        </w:tc>
        <w:tc>
          <w:tcPr>
            <w:tcW w:w="1252" w:type="pct"/>
            <w:vAlign w:val="center"/>
          </w:tcPr>
          <w:p w14:paraId="2B7836AD" w14:textId="28228CED" w:rsidR="00254D60" w:rsidRPr="00415CD7" w:rsidRDefault="00254D60" w:rsidP="00254D60">
            <w:pPr>
              <w:jc w:val="both"/>
              <w:rPr>
                <w:sz w:val="21"/>
                <w:szCs w:val="21"/>
              </w:rPr>
            </w:pPr>
            <w:r w:rsidRPr="00254D60">
              <w:rPr>
                <w:sz w:val="21"/>
                <w:szCs w:val="21"/>
              </w:rPr>
              <w:t>Development of territorial excellence</w:t>
            </w:r>
          </w:p>
        </w:tc>
      </w:tr>
      <w:tr w:rsidR="00254D60" w:rsidRPr="00254D60" w14:paraId="21E167D7" w14:textId="77777777" w:rsidTr="00BF3F17">
        <w:tc>
          <w:tcPr>
            <w:tcW w:w="290" w:type="pct"/>
            <w:vMerge/>
            <w:vAlign w:val="center"/>
          </w:tcPr>
          <w:p w14:paraId="60FC127C" w14:textId="77777777" w:rsidR="00254D60" w:rsidRPr="00415CD7" w:rsidRDefault="00254D60" w:rsidP="00254D60">
            <w:pPr>
              <w:jc w:val="both"/>
              <w:rPr>
                <w:sz w:val="21"/>
                <w:szCs w:val="21"/>
              </w:rPr>
            </w:pPr>
          </w:p>
        </w:tc>
        <w:tc>
          <w:tcPr>
            <w:tcW w:w="1179" w:type="pct"/>
            <w:vAlign w:val="center"/>
          </w:tcPr>
          <w:p w14:paraId="415E0300" w14:textId="77777777" w:rsidR="00254D60" w:rsidRPr="00415CD7" w:rsidRDefault="00254D60" w:rsidP="00254D60">
            <w:pPr>
              <w:jc w:val="both"/>
              <w:rPr>
                <w:sz w:val="21"/>
                <w:szCs w:val="21"/>
              </w:rPr>
            </w:pPr>
          </w:p>
        </w:tc>
        <w:tc>
          <w:tcPr>
            <w:tcW w:w="1174" w:type="pct"/>
            <w:vAlign w:val="center"/>
          </w:tcPr>
          <w:p w14:paraId="4EA5FCAD" w14:textId="77777777" w:rsidR="00254D60" w:rsidRPr="00415CD7" w:rsidRDefault="00254D60" w:rsidP="00254D60">
            <w:pPr>
              <w:jc w:val="both"/>
              <w:rPr>
                <w:sz w:val="21"/>
                <w:szCs w:val="21"/>
              </w:rPr>
            </w:pPr>
          </w:p>
        </w:tc>
        <w:tc>
          <w:tcPr>
            <w:tcW w:w="1105" w:type="pct"/>
            <w:vAlign w:val="center"/>
          </w:tcPr>
          <w:p w14:paraId="50DB6558" w14:textId="77777777" w:rsidR="00254D60" w:rsidRPr="00415CD7" w:rsidRDefault="00254D60" w:rsidP="00254D60">
            <w:pPr>
              <w:jc w:val="both"/>
              <w:rPr>
                <w:sz w:val="21"/>
                <w:szCs w:val="21"/>
              </w:rPr>
            </w:pPr>
          </w:p>
        </w:tc>
        <w:tc>
          <w:tcPr>
            <w:tcW w:w="1252" w:type="pct"/>
            <w:vAlign w:val="center"/>
          </w:tcPr>
          <w:p w14:paraId="0BCBBB69" w14:textId="77777777" w:rsidR="00254D60" w:rsidRPr="00415CD7" w:rsidRDefault="00254D60" w:rsidP="00254D60">
            <w:pPr>
              <w:jc w:val="both"/>
              <w:rPr>
                <w:sz w:val="21"/>
                <w:szCs w:val="21"/>
              </w:rPr>
            </w:pPr>
          </w:p>
        </w:tc>
      </w:tr>
      <w:tr w:rsidR="00254D60" w:rsidRPr="00254D60" w14:paraId="1ABC4112" w14:textId="77777777" w:rsidTr="00BF3F17">
        <w:tc>
          <w:tcPr>
            <w:tcW w:w="290" w:type="pct"/>
            <w:vMerge w:val="restart"/>
            <w:vAlign w:val="center"/>
          </w:tcPr>
          <w:p w14:paraId="5F595B86" w14:textId="3A6F7A2D" w:rsidR="00254D60" w:rsidRPr="00415CD7" w:rsidRDefault="00254D60" w:rsidP="00254D60">
            <w:pPr>
              <w:jc w:val="both"/>
              <w:rPr>
                <w:sz w:val="21"/>
                <w:szCs w:val="21"/>
              </w:rPr>
            </w:pPr>
            <w:r w:rsidRPr="00254D60">
              <w:rPr>
                <w:b/>
                <w:bCs/>
                <w:sz w:val="24"/>
                <w:szCs w:val="24"/>
              </w:rPr>
              <w:t>T</w:t>
            </w:r>
          </w:p>
        </w:tc>
        <w:tc>
          <w:tcPr>
            <w:tcW w:w="1179" w:type="pct"/>
            <w:vAlign w:val="center"/>
          </w:tcPr>
          <w:p w14:paraId="02191B45" w14:textId="672473F5" w:rsidR="00254D60" w:rsidRPr="00415CD7" w:rsidRDefault="00254D60" w:rsidP="00254D60">
            <w:pPr>
              <w:jc w:val="both"/>
              <w:rPr>
                <w:sz w:val="21"/>
                <w:szCs w:val="21"/>
              </w:rPr>
            </w:pPr>
            <w:r w:rsidRPr="00254D60">
              <w:rPr>
                <w:sz w:val="21"/>
                <w:szCs w:val="21"/>
              </w:rPr>
              <w:t>Centralization of the national administrative system</w:t>
            </w:r>
          </w:p>
        </w:tc>
        <w:tc>
          <w:tcPr>
            <w:tcW w:w="1174" w:type="pct"/>
            <w:vAlign w:val="center"/>
          </w:tcPr>
          <w:p w14:paraId="1837D5A6" w14:textId="0DFED280" w:rsidR="00254D60" w:rsidRPr="00415CD7" w:rsidRDefault="00254D60" w:rsidP="00254D60">
            <w:pPr>
              <w:jc w:val="both"/>
              <w:rPr>
                <w:sz w:val="21"/>
                <w:szCs w:val="21"/>
              </w:rPr>
            </w:pPr>
            <w:r w:rsidRPr="00254D60">
              <w:rPr>
                <w:sz w:val="21"/>
                <w:szCs w:val="21"/>
              </w:rPr>
              <w:t xml:space="preserve"> Weakness of the local tax system</w:t>
            </w:r>
          </w:p>
        </w:tc>
        <w:tc>
          <w:tcPr>
            <w:tcW w:w="1105" w:type="pct"/>
            <w:vAlign w:val="center"/>
          </w:tcPr>
          <w:p w14:paraId="310C01E5" w14:textId="7CEDEBA1" w:rsidR="00254D60" w:rsidRPr="00415CD7" w:rsidRDefault="00254D60" w:rsidP="00254D60">
            <w:pPr>
              <w:jc w:val="both"/>
              <w:rPr>
                <w:sz w:val="21"/>
                <w:szCs w:val="21"/>
              </w:rPr>
            </w:pPr>
            <w:r w:rsidRPr="00254D60">
              <w:rPr>
                <w:sz w:val="21"/>
                <w:szCs w:val="21"/>
              </w:rPr>
              <w:t xml:space="preserve">Lack of funds for the needy </w:t>
            </w:r>
          </w:p>
        </w:tc>
        <w:tc>
          <w:tcPr>
            <w:tcW w:w="1252" w:type="pct"/>
            <w:vAlign w:val="center"/>
          </w:tcPr>
          <w:p w14:paraId="34B18EB3" w14:textId="09636113" w:rsidR="00254D60" w:rsidRPr="00415CD7" w:rsidRDefault="00254D60" w:rsidP="00254D60">
            <w:pPr>
              <w:jc w:val="both"/>
              <w:rPr>
                <w:sz w:val="21"/>
                <w:szCs w:val="21"/>
              </w:rPr>
            </w:pPr>
            <w:r w:rsidRPr="00254D60">
              <w:rPr>
                <w:sz w:val="21"/>
                <w:szCs w:val="21"/>
              </w:rPr>
              <w:t>Basic services not guaranteed</w:t>
            </w:r>
          </w:p>
        </w:tc>
      </w:tr>
      <w:tr w:rsidR="00254D60" w:rsidRPr="00254D60" w14:paraId="59EDEC38" w14:textId="77777777" w:rsidTr="00BF3F17">
        <w:tc>
          <w:tcPr>
            <w:tcW w:w="290" w:type="pct"/>
            <w:vMerge/>
            <w:vAlign w:val="center"/>
          </w:tcPr>
          <w:p w14:paraId="4319136D" w14:textId="77777777" w:rsidR="00254D60" w:rsidRPr="00415CD7" w:rsidRDefault="00254D60" w:rsidP="00254D60">
            <w:pPr>
              <w:jc w:val="both"/>
              <w:rPr>
                <w:sz w:val="21"/>
                <w:szCs w:val="21"/>
              </w:rPr>
            </w:pPr>
          </w:p>
        </w:tc>
        <w:tc>
          <w:tcPr>
            <w:tcW w:w="1179" w:type="pct"/>
            <w:vAlign w:val="center"/>
          </w:tcPr>
          <w:p w14:paraId="340B05CE" w14:textId="77777777" w:rsidR="00254D60" w:rsidRPr="00415CD7" w:rsidRDefault="00254D60" w:rsidP="00254D60">
            <w:pPr>
              <w:jc w:val="both"/>
              <w:rPr>
                <w:sz w:val="21"/>
                <w:szCs w:val="21"/>
              </w:rPr>
            </w:pPr>
          </w:p>
        </w:tc>
        <w:tc>
          <w:tcPr>
            <w:tcW w:w="1174" w:type="pct"/>
            <w:vAlign w:val="center"/>
          </w:tcPr>
          <w:p w14:paraId="25EA7512" w14:textId="77777777" w:rsidR="00254D60" w:rsidRPr="00415CD7" w:rsidRDefault="00254D60" w:rsidP="00254D60">
            <w:pPr>
              <w:jc w:val="both"/>
              <w:rPr>
                <w:sz w:val="21"/>
                <w:szCs w:val="21"/>
              </w:rPr>
            </w:pPr>
          </w:p>
        </w:tc>
        <w:tc>
          <w:tcPr>
            <w:tcW w:w="1105" w:type="pct"/>
            <w:vAlign w:val="center"/>
          </w:tcPr>
          <w:p w14:paraId="2E9A0716" w14:textId="77777777" w:rsidR="00254D60" w:rsidRPr="00415CD7" w:rsidRDefault="00254D60" w:rsidP="00254D60">
            <w:pPr>
              <w:jc w:val="both"/>
              <w:rPr>
                <w:sz w:val="21"/>
                <w:szCs w:val="21"/>
              </w:rPr>
            </w:pPr>
          </w:p>
        </w:tc>
        <w:tc>
          <w:tcPr>
            <w:tcW w:w="1252" w:type="pct"/>
            <w:vAlign w:val="center"/>
          </w:tcPr>
          <w:p w14:paraId="660E9EC6" w14:textId="77777777" w:rsidR="00254D60" w:rsidRPr="00415CD7" w:rsidRDefault="00254D60" w:rsidP="00254D60">
            <w:pPr>
              <w:jc w:val="both"/>
              <w:rPr>
                <w:sz w:val="21"/>
                <w:szCs w:val="21"/>
              </w:rPr>
            </w:pPr>
          </w:p>
        </w:tc>
      </w:tr>
    </w:tbl>
    <w:p w14:paraId="5B8DBD52" w14:textId="77777777" w:rsidR="00254D60" w:rsidRDefault="00254D60"/>
    <w:p w14:paraId="3CF6D85C" w14:textId="77777777" w:rsidR="00254D60" w:rsidRDefault="00254D60"/>
    <w:p w14:paraId="2CF85719" w14:textId="77777777" w:rsidR="00254D60" w:rsidRDefault="00254D60"/>
    <w:p w14:paraId="43A269AA" w14:textId="77777777" w:rsidR="006F07FE" w:rsidRPr="004E6B33" w:rsidRDefault="006F07FE" w:rsidP="006F07FE">
      <w:pPr>
        <w:rPr>
          <w:lang w:val="en-US"/>
        </w:rPr>
      </w:pPr>
    </w:p>
    <w:p w14:paraId="48BC85DC" w14:textId="77777777" w:rsidR="006F07FE" w:rsidRPr="00D20272" w:rsidRDefault="006F07FE" w:rsidP="006F07FE">
      <w:pPr>
        <w:spacing w:line="259" w:lineRule="auto"/>
        <w:rPr>
          <w:sz w:val="18"/>
          <w:szCs w:val="18"/>
          <w:lang w:val="en-US"/>
        </w:rPr>
      </w:pPr>
    </w:p>
    <w:p w14:paraId="47402905" w14:textId="77777777" w:rsidR="00B87BB2" w:rsidRPr="006F07FE" w:rsidRDefault="00B87BB2" w:rsidP="006F07FE">
      <w:pPr>
        <w:rPr>
          <w:lang w:val="en-US"/>
        </w:rPr>
      </w:pPr>
    </w:p>
    <w:sectPr w:rsidR="00B87BB2" w:rsidRPr="006F07FE" w:rsidSect="004E6B33">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4FFFCF" w14:textId="77777777" w:rsidR="008A765A" w:rsidRDefault="008A765A">
      <w:r>
        <w:separator/>
      </w:r>
    </w:p>
  </w:endnote>
  <w:endnote w:type="continuationSeparator" w:id="0">
    <w:p w14:paraId="3672EA9A" w14:textId="77777777" w:rsidR="008A765A" w:rsidRDefault="008A7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109392063"/>
      <w:docPartObj>
        <w:docPartGallery w:val="Page Numbers (Bottom of Page)"/>
        <w:docPartUnique/>
      </w:docPartObj>
    </w:sdtPr>
    <w:sdtContent>
      <w:p w14:paraId="1316163C" w14:textId="77777777" w:rsidR="008677A9" w:rsidRDefault="00000000" w:rsidP="00AE492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15FACB9" w14:textId="77777777" w:rsidR="008677A9" w:rsidRDefault="008677A9" w:rsidP="003C41F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330176624"/>
      <w:docPartObj>
        <w:docPartGallery w:val="Page Numbers (Bottom of Page)"/>
        <w:docPartUnique/>
      </w:docPartObj>
    </w:sdtPr>
    <w:sdtContent>
      <w:p w14:paraId="5C3BC88D" w14:textId="77777777" w:rsidR="008677A9" w:rsidRDefault="00000000" w:rsidP="00AE492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p w14:paraId="7C89B112" w14:textId="77777777" w:rsidR="008677A9" w:rsidRDefault="008677A9" w:rsidP="003C41F8">
    <w:pPr>
      <w:pStyle w:val="Pidipagina"/>
      <w:ind w:right="360"/>
      <w:jc w:val="right"/>
    </w:pPr>
  </w:p>
  <w:p w14:paraId="495AF64D" w14:textId="77777777" w:rsidR="008677A9" w:rsidRDefault="008677A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DE3D2" w14:textId="77777777" w:rsidR="008A765A" w:rsidRDefault="008A765A">
      <w:r>
        <w:separator/>
      </w:r>
    </w:p>
  </w:footnote>
  <w:footnote w:type="continuationSeparator" w:id="0">
    <w:p w14:paraId="2ABE93C9" w14:textId="77777777" w:rsidR="008A765A" w:rsidRDefault="008A76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378AB"/>
    <w:multiLevelType w:val="multilevel"/>
    <w:tmpl w:val="2454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B77F48"/>
    <w:multiLevelType w:val="multilevel"/>
    <w:tmpl w:val="8258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143178">
    <w:abstractNumId w:val="1"/>
  </w:num>
  <w:num w:numId="2" w16cid:durableId="34503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B33"/>
    <w:rsid w:val="000416DA"/>
    <w:rsid w:val="000B2CC2"/>
    <w:rsid w:val="001C22E2"/>
    <w:rsid w:val="00241E09"/>
    <w:rsid w:val="00254D60"/>
    <w:rsid w:val="002E4321"/>
    <w:rsid w:val="00304892"/>
    <w:rsid w:val="003D59E5"/>
    <w:rsid w:val="00415CD7"/>
    <w:rsid w:val="004E6B33"/>
    <w:rsid w:val="00565273"/>
    <w:rsid w:val="00604B41"/>
    <w:rsid w:val="006A7A69"/>
    <w:rsid w:val="006F07FE"/>
    <w:rsid w:val="00765163"/>
    <w:rsid w:val="00835238"/>
    <w:rsid w:val="00843987"/>
    <w:rsid w:val="008677A9"/>
    <w:rsid w:val="008A765A"/>
    <w:rsid w:val="00AD5171"/>
    <w:rsid w:val="00B346CC"/>
    <w:rsid w:val="00B458D9"/>
    <w:rsid w:val="00B87BB2"/>
    <w:rsid w:val="00BB26F3"/>
    <w:rsid w:val="00CD13EA"/>
    <w:rsid w:val="00E16C0F"/>
    <w:rsid w:val="00E630D9"/>
    <w:rsid w:val="00E643F0"/>
    <w:rsid w:val="00FA00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CFFD0"/>
  <w15:chartTrackingRefBased/>
  <w15:docId w15:val="{CDDAA3FF-2395-CF4B-8C6D-3192472EF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6B33"/>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4E6B33"/>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4E6B33"/>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4E6B33"/>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4E6B33"/>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4E6B33"/>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4E6B33"/>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4E6B33"/>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4E6B33"/>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4E6B33"/>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E6B3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E6B3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E6B3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E6B3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E6B3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E6B3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E6B3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E6B3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E6B33"/>
    <w:rPr>
      <w:rFonts w:eastAsiaTheme="majorEastAsia" w:cstheme="majorBidi"/>
      <w:color w:val="272727" w:themeColor="text1" w:themeTint="D8"/>
    </w:rPr>
  </w:style>
  <w:style w:type="paragraph" w:styleId="Titolo">
    <w:name w:val="Title"/>
    <w:basedOn w:val="Normale"/>
    <w:next w:val="Normale"/>
    <w:link w:val="TitoloCarattere"/>
    <w:uiPriority w:val="10"/>
    <w:qFormat/>
    <w:rsid w:val="004E6B3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4E6B3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E6B33"/>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4E6B3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E6B33"/>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4E6B33"/>
    <w:rPr>
      <w:i/>
      <w:iCs/>
      <w:color w:val="404040" w:themeColor="text1" w:themeTint="BF"/>
    </w:rPr>
  </w:style>
  <w:style w:type="paragraph" w:styleId="Paragrafoelenco">
    <w:name w:val="List Paragraph"/>
    <w:basedOn w:val="Normale"/>
    <w:uiPriority w:val="34"/>
    <w:qFormat/>
    <w:rsid w:val="004E6B33"/>
    <w:pPr>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4E6B33"/>
    <w:rPr>
      <w:i/>
      <w:iCs/>
      <w:color w:val="0F4761" w:themeColor="accent1" w:themeShade="BF"/>
    </w:rPr>
  </w:style>
  <w:style w:type="paragraph" w:styleId="Citazioneintensa">
    <w:name w:val="Intense Quote"/>
    <w:basedOn w:val="Normale"/>
    <w:next w:val="Normale"/>
    <w:link w:val="CitazioneintensaCarattere"/>
    <w:uiPriority w:val="30"/>
    <w:qFormat/>
    <w:rsid w:val="004E6B3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4E6B33"/>
    <w:rPr>
      <w:i/>
      <w:iCs/>
      <w:color w:val="0F4761" w:themeColor="accent1" w:themeShade="BF"/>
    </w:rPr>
  </w:style>
  <w:style w:type="character" w:styleId="Riferimentointenso">
    <w:name w:val="Intense Reference"/>
    <w:basedOn w:val="Carpredefinitoparagrafo"/>
    <w:uiPriority w:val="32"/>
    <w:qFormat/>
    <w:rsid w:val="004E6B33"/>
    <w:rPr>
      <w:b/>
      <w:bCs/>
      <w:smallCaps/>
      <w:color w:val="0F4761" w:themeColor="accent1" w:themeShade="BF"/>
      <w:spacing w:val="5"/>
    </w:rPr>
  </w:style>
  <w:style w:type="paragraph" w:styleId="Pidipagina">
    <w:name w:val="footer"/>
    <w:basedOn w:val="Normale"/>
    <w:link w:val="PidipaginaCarattere"/>
    <w:uiPriority w:val="99"/>
    <w:unhideWhenUsed/>
    <w:rsid w:val="004E6B33"/>
    <w:pPr>
      <w:tabs>
        <w:tab w:val="center" w:pos="4819"/>
        <w:tab w:val="right" w:pos="9638"/>
      </w:tabs>
    </w:pPr>
    <w:rPr>
      <w:lang w:eastAsia="en-US"/>
    </w:rPr>
  </w:style>
  <w:style w:type="character" w:customStyle="1" w:styleId="PidipaginaCarattere">
    <w:name w:val="Piè di pagina Carattere"/>
    <w:basedOn w:val="Carpredefinitoparagrafo"/>
    <w:link w:val="Pidipagina"/>
    <w:uiPriority w:val="99"/>
    <w:rsid w:val="004E6B33"/>
    <w:rPr>
      <w:rFonts w:ascii="Times New Roman" w:eastAsia="Times New Roman" w:hAnsi="Times New Roman" w:cs="Times New Roman"/>
      <w:kern w:val="0"/>
      <w14:ligatures w14:val="none"/>
    </w:rPr>
  </w:style>
  <w:style w:type="character" w:styleId="Numeropagina">
    <w:name w:val="page number"/>
    <w:basedOn w:val="Carpredefinitoparagrafo"/>
    <w:uiPriority w:val="99"/>
    <w:semiHidden/>
    <w:unhideWhenUsed/>
    <w:rsid w:val="004E6B33"/>
  </w:style>
  <w:style w:type="table" w:styleId="Grigliatabellachiara">
    <w:name w:val="Grid Table Light"/>
    <w:basedOn w:val="Tabellanormale"/>
    <w:uiPriority w:val="40"/>
    <w:rsid w:val="00B346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gliatabellachiara1">
    <w:name w:val="Griglia tabella chiara1"/>
    <w:basedOn w:val="Tabellanormale"/>
    <w:uiPriority w:val="40"/>
    <w:rsid w:val="006F07FE"/>
    <w:rPr>
      <w:rFonts w:ascii="Calibri" w:eastAsiaTheme="minorEastAsia" w:hAnsi="Calibri" w:cs="Calibri"/>
      <w:kern w:val="0"/>
      <w:sz w:val="22"/>
      <w:szCs w:val="22"/>
      <w:lang w:val="en-GB" w:eastAsia="it-IT"/>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basedOn w:val="Carpredefinitoparagrafo"/>
    <w:uiPriority w:val="99"/>
    <w:unhideWhenUsed/>
    <w:rsid w:val="00254D60"/>
    <w:rPr>
      <w:color w:val="467886" w:themeColor="hyperlink"/>
      <w:u w:val="single"/>
    </w:rPr>
  </w:style>
  <w:style w:type="character" w:styleId="Menzionenonrisolta">
    <w:name w:val="Unresolved Mention"/>
    <w:basedOn w:val="Carpredefinitoparagrafo"/>
    <w:uiPriority w:val="99"/>
    <w:semiHidden/>
    <w:unhideWhenUsed/>
    <w:rsid w:val="00254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839257">
      <w:bodyDiv w:val="1"/>
      <w:marLeft w:val="0"/>
      <w:marRight w:val="0"/>
      <w:marTop w:val="0"/>
      <w:marBottom w:val="0"/>
      <w:divBdr>
        <w:top w:val="none" w:sz="0" w:space="0" w:color="auto"/>
        <w:left w:val="none" w:sz="0" w:space="0" w:color="auto"/>
        <w:bottom w:val="none" w:sz="0" w:space="0" w:color="auto"/>
        <w:right w:val="none" w:sz="0" w:space="0" w:color="auto"/>
      </w:divBdr>
    </w:div>
    <w:div w:id="1107391507">
      <w:bodyDiv w:val="1"/>
      <w:marLeft w:val="0"/>
      <w:marRight w:val="0"/>
      <w:marTop w:val="0"/>
      <w:marBottom w:val="0"/>
      <w:divBdr>
        <w:top w:val="none" w:sz="0" w:space="0" w:color="auto"/>
        <w:left w:val="none" w:sz="0" w:space="0" w:color="auto"/>
        <w:bottom w:val="none" w:sz="0" w:space="0" w:color="auto"/>
        <w:right w:val="none" w:sz="0" w:space="0" w:color="auto"/>
      </w:divBdr>
    </w:div>
    <w:div w:id="1276595546">
      <w:bodyDiv w:val="1"/>
      <w:marLeft w:val="0"/>
      <w:marRight w:val="0"/>
      <w:marTop w:val="0"/>
      <w:marBottom w:val="0"/>
      <w:divBdr>
        <w:top w:val="none" w:sz="0" w:space="0" w:color="auto"/>
        <w:left w:val="none" w:sz="0" w:space="0" w:color="auto"/>
        <w:bottom w:val="none" w:sz="0" w:space="0" w:color="auto"/>
        <w:right w:val="none" w:sz="0" w:space="0" w:color="auto"/>
      </w:divBdr>
    </w:div>
    <w:div w:id="1428887652">
      <w:bodyDiv w:val="1"/>
      <w:marLeft w:val="0"/>
      <w:marRight w:val="0"/>
      <w:marTop w:val="0"/>
      <w:marBottom w:val="0"/>
      <w:divBdr>
        <w:top w:val="none" w:sz="0" w:space="0" w:color="auto"/>
        <w:left w:val="none" w:sz="0" w:space="0" w:color="auto"/>
        <w:bottom w:val="none" w:sz="0" w:space="0" w:color="auto"/>
        <w:right w:val="none" w:sz="0" w:space="0" w:color="auto"/>
      </w:divBdr>
    </w:div>
    <w:div w:id="1446537872">
      <w:bodyDiv w:val="1"/>
      <w:marLeft w:val="0"/>
      <w:marRight w:val="0"/>
      <w:marTop w:val="0"/>
      <w:marBottom w:val="0"/>
      <w:divBdr>
        <w:top w:val="none" w:sz="0" w:space="0" w:color="auto"/>
        <w:left w:val="none" w:sz="0" w:space="0" w:color="auto"/>
        <w:bottom w:val="none" w:sz="0" w:space="0" w:color="auto"/>
        <w:right w:val="none" w:sz="0" w:space="0" w:color="auto"/>
      </w:divBdr>
    </w:div>
    <w:div w:id="1671985694">
      <w:bodyDiv w:val="1"/>
      <w:marLeft w:val="0"/>
      <w:marRight w:val="0"/>
      <w:marTop w:val="0"/>
      <w:marBottom w:val="0"/>
      <w:divBdr>
        <w:top w:val="none" w:sz="0" w:space="0" w:color="auto"/>
        <w:left w:val="none" w:sz="0" w:space="0" w:color="auto"/>
        <w:bottom w:val="none" w:sz="0" w:space="0" w:color="auto"/>
        <w:right w:val="none" w:sz="0" w:space="0" w:color="auto"/>
      </w:divBdr>
    </w:div>
    <w:div w:id="198156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949</Words>
  <Characters>5576</Characters>
  <Application>Microsoft Office Word</Application>
  <DocSecurity>0</DocSecurity>
  <Lines>83</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Giusti</dc:creator>
  <cp:keywords/>
  <dc:description/>
  <cp:lastModifiedBy>Martina Giusti</cp:lastModifiedBy>
  <cp:revision>8</cp:revision>
  <dcterms:created xsi:type="dcterms:W3CDTF">2024-07-03T17:49:00Z</dcterms:created>
  <dcterms:modified xsi:type="dcterms:W3CDTF">2024-11-22T20:39:00Z</dcterms:modified>
</cp:coreProperties>
</file>