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9BD20E" w14:textId="77777777" w:rsidR="00C2430B" w:rsidRPr="00411AF9" w:rsidRDefault="00C2430B" w:rsidP="00852CB8">
      <w:pPr>
        <w:pStyle w:val="BodyText"/>
        <w:ind w:left="0"/>
        <w:rPr>
          <w:rFonts w:eastAsia="Calibri Light"/>
          <w:b/>
          <w:bCs/>
          <w:sz w:val="20"/>
          <w:szCs w:val="20"/>
        </w:rPr>
      </w:pPr>
      <w:bookmarkStart w:id="0" w:name="_GoBack"/>
      <w:r w:rsidRPr="00411AF9">
        <w:rPr>
          <w:rFonts w:eastAsia="Calibri Light"/>
          <w:b/>
          <w:bCs/>
          <w:sz w:val="20"/>
          <w:szCs w:val="20"/>
        </w:rPr>
        <w:t>Supplementary Online Material</w:t>
      </w:r>
    </w:p>
    <w:p w14:paraId="2910EF3B" w14:textId="77777777" w:rsidR="00C2430B" w:rsidRPr="002956DD" w:rsidRDefault="00C2430B" w:rsidP="00410077">
      <w:pPr>
        <w:pStyle w:val="BodyText"/>
        <w:spacing w:before="45"/>
        <w:ind w:left="0"/>
        <w:rPr>
          <w:b/>
          <w:color w:val="000000"/>
          <w:sz w:val="20"/>
          <w:szCs w:val="20"/>
        </w:rPr>
      </w:pPr>
    </w:p>
    <w:p w14:paraId="3066C0D8" w14:textId="79DFC0FA" w:rsidR="00410077" w:rsidRPr="00411AF9" w:rsidRDefault="004E0CE9" w:rsidP="00410077">
      <w:pPr>
        <w:pStyle w:val="BodyText"/>
        <w:spacing w:before="45"/>
        <w:ind w:left="0"/>
        <w:rPr>
          <w:sz w:val="20"/>
          <w:szCs w:val="20"/>
        </w:rPr>
      </w:pPr>
      <w:r w:rsidRPr="002956DD">
        <w:rPr>
          <w:b/>
          <w:color w:val="000000"/>
          <w:sz w:val="20"/>
          <w:szCs w:val="20"/>
        </w:rPr>
        <w:t>Additional file 1:</w:t>
      </w:r>
      <w:r w:rsidR="00410077" w:rsidRPr="002956DD">
        <w:rPr>
          <w:b/>
          <w:color w:val="000000"/>
          <w:sz w:val="20"/>
          <w:szCs w:val="20"/>
        </w:rPr>
        <w:t xml:space="preserve"> </w:t>
      </w:r>
      <w:r w:rsidR="00C2430B" w:rsidRPr="002956DD">
        <w:rPr>
          <w:b/>
          <w:color w:val="000000"/>
          <w:sz w:val="20"/>
          <w:szCs w:val="20"/>
        </w:rPr>
        <w:t xml:space="preserve">Description of </w:t>
      </w:r>
      <w:r w:rsidR="00844AE3" w:rsidRPr="002956DD">
        <w:rPr>
          <w:b/>
          <w:color w:val="000000"/>
          <w:sz w:val="20"/>
          <w:szCs w:val="20"/>
        </w:rPr>
        <w:t>sampl</w:t>
      </w:r>
      <w:r w:rsidR="00961A8D">
        <w:rPr>
          <w:b/>
          <w:color w:val="000000"/>
          <w:sz w:val="20"/>
          <w:szCs w:val="20"/>
        </w:rPr>
        <w:t xml:space="preserve">ing, sample and </w:t>
      </w:r>
      <w:r w:rsidR="00C2430B" w:rsidRPr="002956DD">
        <w:rPr>
          <w:b/>
          <w:color w:val="000000"/>
          <w:sz w:val="20"/>
          <w:szCs w:val="20"/>
        </w:rPr>
        <w:t xml:space="preserve">data collection and </w:t>
      </w:r>
    </w:p>
    <w:p w14:paraId="57B18861" w14:textId="77777777" w:rsidR="00410077" w:rsidRPr="00411AF9" w:rsidRDefault="00410077" w:rsidP="00410077">
      <w:pPr>
        <w:pStyle w:val="BodyText"/>
        <w:spacing w:before="41"/>
        <w:ind w:left="0"/>
        <w:rPr>
          <w:rFonts w:ascii="Calibri Light"/>
          <w:sz w:val="20"/>
          <w:szCs w:val="20"/>
        </w:rPr>
      </w:pPr>
    </w:p>
    <w:p w14:paraId="5945C89B" w14:textId="57C7BA21" w:rsidR="00B42B4D" w:rsidRPr="009A3CE1" w:rsidRDefault="00B42B4D" w:rsidP="00410077">
      <w:pPr>
        <w:pStyle w:val="ListParagraph"/>
        <w:numPr>
          <w:ilvl w:val="0"/>
          <w:numId w:val="3"/>
        </w:numPr>
        <w:tabs>
          <w:tab w:val="left" w:pos="836"/>
        </w:tabs>
        <w:spacing w:before="24"/>
        <w:ind w:left="836"/>
        <w:rPr>
          <w:b/>
          <w:bCs/>
          <w:sz w:val="20"/>
          <w:szCs w:val="20"/>
        </w:rPr>
      </w:pPr>
      <w:r w:rsidRPr="009A3CE1">
        <w:rPr>
          <w:b/>
          <w:bCs/>
          <w:sz w:val="20"/>
          <w:szCs w:val="20"/>
        </w:rPr>
        <w:t>Intr</w:t>
      </w:r>
      <w:r w:rsidR="009A3CE1">
        <w:rPr>
          <w:b/>
          <w:bCs/>
          <w:sz w:val="20"/>
          <w:szCs w:val="20"/>
        </w:rPr>
        <w:t>o</w:t>
      </w:r>
      <w:r w:rsidRPr="009A3CE1">
        <w:rPr>
          <w:b/>
          <w:bCs/>
          <w:sz w:val="20"/>
          <w:szCs w:val="20"/>
        </w:rPr>
        <w:t>duction</w:t>
      </w:r>
    </w:p>
    <w:p w14:paraId="6860F15C" w14:textId="6E4B493E" w:rsidR="00410077" w:rsidRPr="00411AF9" w:rsidRDefault="00410077" w:rsidP="00410077">
      <w:pPr>
        <w:pStyle w:val="ListParagraph"/>
        <w:numPr>
          <w:ilvl w:val="0"/>
          <w:numId w:val="3"/>
        </w:numPr>
        <w:tabs>
          <w:tab w:val="left" w:pos="836"/>
        </w:tabs>
        <w:spacing w:before="24"/>
        <w:ind w:left="836"/>
        <w:rPr>
          <w:b/>
          <w:bCs/>
          <w:sz w:val="20"/>
          <w:szCs w:val="20"/>
        </w:rPr>
      </w:pPr>
      <w:r w:rsidRPr="00411AF9">
        <w:rPr>
          <w:b/>
          <w:bCs/>
          <w:sz w:val="20"/>
          <w:szCs w:val="20"/>
        </w:rPr>
        <w:t>Sampling</w:t>
      </w:r>
      <w:r w:rsidRPr="00411AF9">
        <w:rPr>
          <w:b/>
          <w:bCs/>
          <w:spacing w:val="-3"/>
          <w:sz w:val="20"/>
          <w:szCs w:val="20"/>
        </w:rPr>
        <w:t xml:space="preserve"> </w:t>
      </w:r>
      <w:r w:rsidRPr="00411AF9">
        <w:rPr>
          <w:b/>
          <w:bCs/>
          <w:spacing w:val="-2"/>
          <w:sz w:val="20"/>
          <w:szCs w:val="20"/>
        </w:rPr>
        <w:t>procedure</w:t>
      </w:r>
    </w:p>
    <w:p w14:paraId="6A1836C7" w14:textId="77777777" w:rsidR="00410077" w:rsidRPr="00411AF9" w:rsidRDefault="00410077" w:rsidP="00410077">
      <w:pPr>
        <w:pStyle w:val="ListParagraph"/>
        <w:numPr>
          <w:ilvl w:val="0"/>
          <w:numId w:val="3"/>
        </w:numPr>
        <w:tabs>
          <w:tab w:val="left" w:pos="836"/>
        </w:tabs>
        <w:spacing w:before="24"/>
        <w:ind w:left="836"/>
        <w:rPr>
          <w:b/>
          <w:bCs/>
          <w:sz w:val="20"/>
          <w:szCs w:val="20"/>
        </w:rPr>
      </w:pPr>
      <w:r w:rsidRPr="00411AF9">
        <w:rPr>
          <w:b/>
          <w:bCs/>
          <w:sz w:val="20"/>
          <w:szCs w:val="20"/>
        </w:rPr>
        <w:t>Missing</w:t>
      </w:r>
      <w:r w:rsidRPr="00411AF9">
        <w:rPr>
          <w:b/>
          <w:bCs/>
          <w:spacing w:val="-2"/>
          <w:sz w:val="20"/>
          <w:szCs w:val="20"/>
        </w:rPr>
        <w:t xml:space="preserve"> </w:t>
      </w:r>
      <w:r w:rsidRPr="00411AF9">
        <w:rPr>
          <w:b/>
          <w:bCs/>
          <w:spacing w:val="-4"/>
          <w:sz w:val="20"/>
          <w:szCs w:val="20"/>
        </w:rPr>
        <w:t>data</w:t>
      </w:r>
    </w:p>
    <w:p w14:paraId="3DFA60C3" w14:textId="77777777" w:rsidR="00410077" w:rsidRPr="00411AF9" w:rsidRDefault="00410077" w:rsidP="00410077">
      <w:pPr>
        <w:pStyle w:val="ListParagraph"/>
        <w:numPr>
          <w:ilvl w:val="0"/>
          <w:numId w:val="3"/>
        </w:numPr>
        <w:tabs>
          <w:tab w:val="left" w:pos="836"/>
        </w:tabs>
        <w:spacing w:before="24"/>
        <w:ind w:left="836"/>
        <w:rPr>
          <w:b/>
          <w:bCs/>
          <w:sz w:val="20"/>
          <w:szCs w:val="20"/>
        </w:rPr>
      </w:pPr>
      <w:r w:rsidRPr="00411AF9">
        <w:rPr>
          <w:b/>
          <w:bCs/>
          <w:sz w:val="20"/>
          <w:szCs w:val="20"/>
        </w:rPr>
        <w:t>Consequences</w:t>
      </w:r>
      <w:r w:rsidRPr="00411AF9">
        <w:rPr>
          <w:b/>
          <w:bCs/>
          <w:spacing w:val="-3"/>
          <w:sz w:val="20"/>
          <w:szCs w:val="20"/>
        </w:rPr>
        <w:t xml:space="preserve"> </w:t>
      </w:r>
      <w:r w:rsidRPr="00411AF9">
        <w:rPr>
          <w:b/>
          <w:bCs/>
          <w:sz w:val="20"/>
          <w:szCs w:val="20"/>
        </w:rPr>
        <w:t>for</w:t>
      </w:r>
      <w:r w:rsidRPr="00411AF9">
        <w:rPr>
          <w:b/>
          <w:bCs/>
          <w:spacing w:val="-2"/>
          <w:sz w:val="20"/>
          <w:szCs w:val="20"/>
        </w:rPr>
        <w:t xml:space="preserve"> </w:t>
      </w:r>
      <w:r w:rsidRPr="00411AF9">
        <w:rPr>
          <w:b/>
          <w:bCs/>
          <w:sz w:val="20"/>
          <w:szCs w:val="20"/>
        </w:rPr>
        <w:t>the</w:t>
      </w:r>
      <w:r w:rsidRPr="00411AF9">
        <w:rPr>
          <w:b/>
          <w:bCs/>
          <w:spacing w:val="-3"/>
          <w:sz w:val="20"/>
          <w:szCs w:val="20"/>
        </w:rPr>
        <w:t xml:space="preserve"> </w:t>
      </w:r>
      <w:r w:rsidRPr="00411AF9">
        <w:rPr>
          <w:b/>
          <w:bCs/>
          <w:spacing w:val="-2"/>
          <w:sz w:val="20"/>
          <w:szCs w:val="20"/>
        </w:rPr>
        <w:t>representativity</w:t>
      </w:r>
    </w:p>
    <w:p w14:paraId="495EE4F7" w14:textId="00013153" w:rsidR="00410077" w:rsidRPr="00411AF9" w:rsidRDefault="00410077" w:rsidP="00410077">
      <w:pPr>
        <w:pStyle w:val="BodyText"/>
        <w:spacing w:before="72"/>
        <w:ind w:left="0"/>
        <w:rPr>
          <w:sz w:val="20"/>
          <w:szCs w:val="20"/>
        </w:rPr>
      </w:pPr>
    </w:p>
    <w:p w14:paraId="5882C68C" w14:textId="400943B7" w:rsidR="00410077" w:rsidRPr="00411AF9" w:rsidRDefault="00410077" w:rsidP="00B42B4D">
      <w:pPr>
        <w:pStyle w:val="ListParagraph"/>
        <w:numPr>
          <w:ilvl w:val="0"/>
          <w:numId w:val="6"/>
        </w:numPr>
        <w:spacing w:line="246" w:lineRule="exact"/>
        <w:rPr>
          <w:b/>
          <w:bCs/>
          <w:sz w:val="20"/>
          <w:szCs w:val="20"/>
          <w:u w:val="single"/>
        </w:rPr>
      </w:pPr>
      <w:r w:rsidRPr="00411AF9">
        <w:rPr>
          <w:b/>
          <w:bCs/>
          <w:spacing w:val="-2"/>
          <w:sz w:val="20"/>
          <w:szCs w:val="20"/>
          <w:u w:val="single"/>
        </w:rPr>
        <w:t>Introduction</w:t>
      </w:r>
    </w:p>
    <w:p w14:paraId="2C07DB80" w14:textId="77777777" w:rsidR="00410077" w:rsidRPr="00411AF9" w:rsidRDefault="00410077" w:rsidP="00410077">
      <w:pPr>
        <w:spacing w:before="4" w:line="228" w:lineRule="auto"/>
        <w:ind w:left="116" w:right="114"/>
        <w:jc w:val="both"/>
        <w:rPr>
          <w:sz w:val="20"/>
          <w:szCs w:val="20"/>
          <w:lang w:val="en-US"/>
        </w:rPr>
      </w:pPr>
      <w:r w:rsidRPr="00411AF9">
        <w:rPr>
          <w:sz w:val="20"/>
          <w:szCs w:val="20"/>
          <w:lang w:val="en-US"/>
        </w:rPr>
        <w:t>Interviewing migrants creates certain obstacles that are not present when interviewing people in their countries of origin. These obstacles mainly revolve around the situations in which the interviews are conducted, rather than being about sampling procedures. Two key factors are the level of motivation on the part of the participant and the level of perceived insecurity when sensitive questions are asked.</w:t>
      </w:r>
    </w:p>
    <w:p w14:paraId="447C93E4" w14:textId="0B181CA1" w:rsidR="00410077" w:rsidRPr="00411AF9" w:rsidRDefault="00410077" w:rsidP="00410077">
      <w:pPr>
        <w:spacing w:before="238" w:line="228" w:lineRule="auto"/>
        <w:ind w:left="116" w:right="114"/>
        <w:jc w:val="both"/>
        <w:rPr>
          <w:sz w:val="20"/>
          <w:szCs w:val="20"/>
          <w:lang w:val="en-US"/>
        </w:rPr>
      </w:pPr>
      <w:r w:rsidRPr="00411AF9">
        <w:rPr>
          <w:sz w:val="20"/>
          <w:szCs w:val="20"/>
          <w:lang w:val="en-US"/>
        </w:rPr>
        <w:t xml:space="preserve">The sampling procedure within the World Values Survey is described </w:t>
      </w:r>
      <w:r w:rsidR="00B42B4D">
        <w:rPr>
          <w:sz w:val="20"/>
          <w:szCs w:val="20"/>
          <w:lang w:val="en-US"/>
        </w:rPr>
        <w:t>below</w:t>
      </w:r>
      <w:r w:rsidRPr="00411AF9">
        <w:rPr>
          <w:spacing w:val="40"/>
          <w:sz w:val="20"/>
          <w:szCs w:val="20"/>
          <w:lang w:val="en-US"/>
        </w:rPr>
        <w:t xml:space="preserve"> </w:t>
      </w:r>
      <w:r w:rsidRPr="00411AF9">
        <w:rPr>
          <w:sz w:val="20"/>
          <w:szCs w:val="20"/>
          <w:lang w:val="en-US"/>
        </w:rPr>
        <w:t>and normally conducted through face-to-face interviews using the language preferred by the respondent. Migrant World Values Survey (MWVS) must use another sampling procedure, as the respondents do not live in their countries of origin and in a different cultural context than where they were born.</w:t>
      </w:r>
    </w:p>
    <w:p w14:paraId="7A427C39" w14:textId="77777777" w:rsidR="00410077" w:rsidRPr="00411AF9" w:rsidRDefault="00410077" w:rsidP="00B42B4D">
      <w:pPr>
        <w:spacing w:line="246" w:lineRule="exact"/>
        <w:ind w:left="116"/>
        <w:rPr>
          <w:b/>
          <w:bCs/>
          <w:spacing w:val="-2"/>
          <w:sz w:val="20"/>
          <w:szCs w:val="20"/>
        </w:rPr>
      </w:pPr>
    </w:p>
    <w:p w14:paraId="63A49436" w14:textId="60FDA1D7" w:rsidR="00410077" w:rsidRPr="00411AF9" w:rsidRDefault="00410077" w:rsidP="00411AF9">
      <w:pPr>
        <w:pStyle w:val="ListParagraph"/>
        <w:numPr>
          <w:ilvl w:val="0"/>
          <w:numId w:val="6"/>
        </w:numPr>
        <w:spacing w:line="246" w:lineRule="exact"/>
        <w:rPr>
          <w:b/>
          <w:bCs/>
          <w:spacing w:val="-2"/>
          <w:sz w:val="20"/>
          <w:szCs w:val="20"/>
          <w:u w:val="single"/>
        </w:rPr>
      </w:pPr>
      <w:r w:rsidRPr="00411AF9">
        <w:rPr>
          <w:b/>
          <w:bCs/>
          <w:spacing w:val="-2"/>
          <w:sz w:val="20"/>
          <w:szCs w:val="20"/>
          <w:u w:val="single"/>
        </w:rPr>
        <w:t>Sampling procedure</w:t>
      </w:r>
    </w:p>
    <w:p w14:paraId="386C0A9F" w14:textId="2D24BFDA" w:rsidR="00410077" w:rsidRPr="00411AF9" w:rsidRDefault="00410077" w:rsidP="00411AF9">
      <w:pPr>
        <w:pStyle w:val="Heading2"/>
        <w:spacing w:before="266"/>
        <w:jc w:val="both"/>
        <w:rPr>
          <w:sz w:val="20"/>
          <w:szCs w:val="20"/>
        </w:rPr>
      </w:pPr>
      <w:r w:rsidRPr="00411AF9">
        <w:rPr>
          <w:sz w:val="20"/>
          <w:szCs w:val="20"/>
        </w:rPr>
        <w:t xml:space="preserve">PHASE </w:t>
      </w:r>
      <w:r w:rsidRPr="00411AF9">
        <w:rPr>
          <w:spacing w:val="-5"/>
          <w:sz w:val="20"/>
          <w:szCs w:val="20"/>
        </w:rPr>
        <w:t>I:</w:t>
      </w:r>
    </w:p>
    <w:p w14:paraId="23E058BE" w14:textId="77777777" w:rsidR="00410077" w:rsidRPr="00411AF9" w:rsidRDefault="00410077" w:rsidP="00410077">
      <w:pPr>
        <w:pStyle w:val="BodyText"/>
        <w:spacing w:line="261" w:lineRule="auto"/>
        <w:ind w:right="114"/>
        <w:jc w:val="both"/>
        <w:rPr>
          <w:sz w:val="20"/>
          <w:szCs w:val="20"/>
        </w:rPr>
      </w:pPr>
      <w:r w:rsidRPr="00411AF9">
        <w:rPr>
          <w:sz w:val="20"/>
          <w:szCs w:val="20"/>
        </w:rPr>
        <w:t>Step 1: Initially, MWVS used the full population register from the Bureau of Statistics for Sweden, including all people registered as living in Sweden.</w:t>
      </w:r>
    </w:p>
    <w:p w14:paraId="70B948D6" w14:textId="77777777" w:rsidR="00410077" w:rsidRPr="00411AF9" w:rsidRDefault="00410077" w:rsidP="00410077">
      <w:pPr>
        <w:pStyle w:val="BodyText"/>
        <w:spacing w:line="274" w:lineRule="exact"/>
        <w:jc w:val="both"/>
        <w:rPr>
          <w:sz w:val="20"/>
          <w:szCs w:val="20"/>
        </w:rPr>
      </w:pPr>
      <w:r w:rsidRPr="00411AF9">
        <w:rPr>
          <w:sz w:val="20"/>
          <w:szCs w:val="20"/>
        </w:rPr>
        <w:t>Step</w:t>
      </w:r>
      <w:r w:rsidRPr="00411AF9">
        <w:rPr>
          <w:spacing w:val="-1"/>
          <w:sz w:val="20"/>
          <w:szCs w:val="20"/>
        </w:rPr>
        <w:t xml:space="preserve"> </w:t>
      </w:r>
      <w:r w:rsidRPr="00411AF9">
        <w:rPr>
          <w:sz w:val="20"/>
          <w:szCs w:val="20"/>
        </w:rPr>
        <w:t>2:</w:t>
      </w:r>
      <w:r w:rsidRPr="00411AF9">
        <w:rPr>
          <w:spacing w:val="-1"/>
          <w:sz w:val="20"/>
          <w:szCs w:val="20"/>
        </w:rPr>
        <w:t xml:space="preserve"> </w:t>
      </w:r>
      <w:r w:rsidRPr="00411AF9">
        <w:rPr>
          <w:sz w:val="20"/>
          <w:szCs w:val="20"/>
        </w:rPr>
        <w:t>Everyone</w:t>
      </w:r>
      <w:r w:rsidRPr="00411AF9">
        <w:rPr>
          <w:spacing w:val="-2"/>
          <w:sz w:val="20"/>
          <w:szCs w:val="20"/>
        </w:rPr>
        <w:t xml:space="preserve"> </w:t>
      </w:r>
      <w:r w:rsidRPr="00411AF9">
        <w:rPr>
          <w:sz w:val="20"/>
          <w:szCs w:val="20"/>
        </w:rPr>
        <w:t>born in</w:t>
      </w:r>
      <w:r w:rsidRPr="00411AF9">
        <w:rPr>
          <w:spacing w:val="-1"/>
          <w:sz w:val="20"/>
          <w:szCs w:val="20"/>
        </w:rPr>
        <w:t xml:space="preserve"> </w:t>
      </w:r>
      <w:r w:rsidRPr="00411AF9">
        <w:rPr>
          <w:sz w:val="20"/>
          <w:szCs w:val="20"/>
        </w:rPr>
        <w:t>Sweden</w:t>
      </w:r>
      <w:r w:rsidRPr="00411AF9">
        <w:rPr>
          <w:spacing w:val="-1"/>
          <w:sz w:val="20"/>
          <w:szCs w:val="20"/>
        </w:rPr>
        <w:t xml:space="preserve"> </w:t>
      </w:r>
      <w:r w:rsidRPr="00411AF9">
        <w:rPr>
          <w:sz w:val="20"/>
          <w:szCs w:val="20"/>
        </w:rPr>
        <w:t xml:space="preserve">was </w:t>
      </w:r>
      <w:r w:rsidRPr="00411AF9">
        <w:rPr>
          <w:spacing w:val="-2"/>
          <w:sz w:val="20"/>
          <w:szCs w:val="20"/>
        </w:rPr>
        <w:t>omitted.</w:t>
      </w:r>
    </w:p>
    <w:p w14:paraId="0F2C3574" w14:textId="77777777" w:rsidR="00410077" w:rsidRPr="00411AF9" w:rsidRDefault="00410077" w:rsidP="00410077">
      <w:pPr>
        <w:pStyle w:val="BodyText"/>
        <w:spacing w:before="24" w:line="261" w:lineRule="auto"/>
        <w:ind w:right="114"/>
        <w:jc w:val="both"/>
        <w:rPr>
          <w:sz w:val="20"/>
          <w:szCs w:val="20"/>
        </w:rPr>
      </w:pPr>
      <w:r w:rsidRPr="00411AF9">
        <w:rPr>
          <w:sz w:val="20"/>
          <w:szCs w:val="20"/>
        </w:rPr>
        <w:t>Step 3: Everyone born in a Western country (22 countries that are members of the European Union; Norway, Switzerland, the North</w:t>
      </w:r>
      <w:r w:rsidRPr="00411AF9">
        <w:rPr>
          <w:spacing w:val="-12"/>
          <w:sz w:val="20"/>
          <w:szCs w:val="20"/>
        </w:rPr>
        <w:t xml:space="preserve"> </w:t>
      </w:r>
      <w:r w:rsidRPr="00411AF9">
        <w:rPr>
          <w:sz w:val="20"/>
          <w:szCs w:val="20"/>
        </w:rPr>
        <w:t>American continent;</w:t>
      </w:r>
      <w:r w:rsidRPr="00411AF9">
        <w:rPr>
          <w:spacing w:val="-12"/>
          <w:sz w:val="20"/>
          <w:szCs w:val="20"/>
        </w:rPr>
        <w:t xml:space="preserve"> </w:t>
      </w:r>
      <w:r w:rsidRPr="00411AF9">
        <w:rPr>
          <w:sz w:val="20"/>
          <w:szCs w:val="20"/>
        </w:rPr>
        <w:t xml:space="preserve">Australia and New Zealand were </w:t>
      </w:r>
      <w:r w:rsidRPr="00411AF9">
        <w:rPr>
          <w:spacing w:val="-2"/>
          <w:sz w:val="20"/>
          <w:szCs w:val="20"/>
        </w:rPr>
        <w:t>omitted.</w:t>
      </w:r>
    </w:p>
    <w:p w14:paraId="2E0B526C" w14:textId="77777777" w:rsidR="00410077" w:rsidRPr="00411AF9" w:rsidRDefault="00410077" w:rsidP="00410077">
      <w:pPr>
        <w:pStyle w:val="BodyText"/>
        <w:spacing w:line="261" w:lineRule="auto"/>
        <w:ind w:right="114"/>
        <w:jc w:val="both"/>
        <w:rPr>
          <w:sz w:val="20"/>
          <w:szCs w:val="20"/>
        </w:rPr>
      </w:pPr>
      <w:r w:rsidRPr="00411AF9">
        <w:rPr>
          <w:sz w:val="20"/>
          <w:szCs w:val="20"/>
        </w:rPr>
        <w:t>Step 4: A full sample including all registered migrants born in a non-Western country was created. The sample was thus drawn from the total number of non-Western migrants</w:t>
      </w:r>
      <w:r w:rsidRPr="00411AF9">
        <w:rPr>
          <w:spacing w:val="40"/>
          <w:sz w:val="20"/>
          <w:szCs w:val="20"/>
        </w:rPr>
        <w:t xml:space="preserve"> </w:t>
      </w:r>
      <w:r w:rsidRPr="00411AF9">
        <w:rPr>
          <w:sz w:val="20"/>
          <w:szCs w:val="20"/>
        </w:rPr>
        <w:t>registered in Sweden who lived in certain municipalities.</w:t>
      </w:r>
    </w:p>
    <w:p w14:paraId="72290B0C" w14:textId="77777777" w:rsidR="00410077" w:rsidRPr="00411AF9" w:rsidRDefault="00410077" w:rsidP="00410077">
      <w:pPr>
        <w:pStyle w:val="BodyText"/>
        <w:spacing w:before="127"/>
        <w:ind w:left="0"/>
        <w:rPr>
          <w:sz w:val="20"/>
          <w:szCs w:val="20"/>
        </w:rPr>
      </w:pPr>
    </w:p>
    <w:p w14:paraId="47007B07" w14:textId="0DD112F5" w:rsidR="00410077" w:rsidRPr="00411AF9" w:rsidRDefault="00410077" w:rsidP="00411AF9">
      <w:pPr>
        <w:pStyle w:val="Heading2"/>
        <w:spacing w:before="1"/>
        <w:rPr>
          <w:sz w:val="20"/>
          <w:szCs w:val="20"/>
        </w:rPr>
      </w:pPr>
      <w:r w:rsidRPr="00411AF9">
        <w:rPr>
          <w:sz w:val="20"/>
          <w:szCs w:val="20"/>
        </w:rPr>
        <w:t xml:space="preserve">PHASE </w:t>
      </w:r>
      <w:r w:rsidRPr="00411AF9">
        <w:rPr>
          <w:spacing w:val="-5"/>
          <w:sz w:val="20"/>
          <w:szCs w:val="20"/>
        </w:rPr>
        <w:t>II:</w:t>
      </w:r>
    </w:p>
    <w:p w14:paraId="78FF7D98" w14:textId="77777777" w:rsidR="00411AF9" w:rsidRDefault="00410077" w:rsidP="00411AF9">
      <w:pPr>
        <w:spacing w:before="1"/>
        <w:ind w:left="116"/>
        <w:rPr>
          <w:b/>
          <w:spacing w:val="-2"/>
          <w:sz w:val="20"/>
          <w:szCs w:val="20"/>
          <w:lang w:val="en-US"/>
        </w:rPr>
      </w:pPr>
      <w:r w:rsidRPr="00411AF9">
        <w:rPr>
          <w:b/>
          <w:sz w:val="20"/>
          <w:szCs w:val="20"/>
          <w:lang w:val="en-US"/>
        </w:rPr>
        <w:t>Sampling</w:t>
      </w:r>
      <w:r w:rsidRPr="00411AF9">
        <w:rPr>
          <w:b/>
          <w:spacing w:val="-1"/>
          <w:sz w:val="20"/>
          <w:szCs w:val="20"/>
          <w:lang w:val="en-US"/>
        </w:rPr>
        <w:t xml:space="preserve"> </w:t>
      </w:r>
      <w:r w:rsidRPr="00411AF9">
        <w:rPr>
          <w:b/>
          <w:sz w:val="20"/>
          <w:szCs w:val="20"/>
          <w:lang w:val="en-US"/>
        </w:rPr>
        <w:t>of</w:t>
      </w:r>
      <w:r w:rsidRPr="00411AF9">
        <w:rPr>
          <w:b/>
          <w:spacing w:val="-1"/>
          <w:sz w:val="20"/>
          <w:szCs w:val="20"/>
          <w:lang w:val="en-US"/>
        </w:rPr>
        <w:t xml:space="preserve"> </w:t>
      </w:r>
      <w:r w:rsidRPr="00411AF9">
        <w:rPr>
          <w:b/>
          <w:spacing w:val="-2"/>
          <w:sz w:val="20"/>
          <w:szCs w:val="20"/>
          <w:lang w:val="en-US"/>
        </w:rPr>
        <w:t>municipalities:</w:t>
      </w:r>
    </w:p>
    <w:p w14:paraId="522B36BF" w14:textId="67F9E628" w:rsidR="00410077" w:rsidRPr="00411AF9" w:rsidRDefault="00410077" w:rsidP="00411AF9">
      <w:pPr>
        <w:spacing w:before="1"/>
        <w:ind w:left="116"/>
        <w:rPr>
          <w:b/>
          <w:sz w:val="20"/>
          <w:szCs w:val="20"/>
          <w:lang w:val="en-US"/>
        </w:rPr>
      </w:pPr>
      <w:r w:rsidRPr="00411AF9">
        <w:rPr>
          <w:sz w:val="20"/>
          <w:szCs w:val="20"/>
          <w:lang w:val="en-US"/>
        </w:rPr>
        <w:t xml:space="preserve">MWVS used the system for selecting </w:t>
      </w:r>
      <w:r w:rsidR="00DD11FE" w:rsidRPr="00411AF9">
        <w:rPr>
          <w:sz w:val="20"/>
          <w:szCs w:val="20"/>
          <w:lang w:val="en-US"/>
        </w:rPr>
        <w:t>municipalities</w:t>
      </w:r>
      <w:r w:rsidRPr="00411AF9">
        <w:rPr>
          <w:sz w:val="20"/>
          <w:szCs w:val="20"/>
          <w:lang w:val="en-US"/>
        </w:rPr>
        <w:t xml:space="preserve"> developed by Municipalities</w:t>
      </w:r>
      <w:r w:rsidRPr="00411AF9">
        <w:rPr>
          <w:spacing w:val="-7"/>
          <w:sz w:val="20"/>
          <w:szCs w:val="20"/>
          <w:lang w:val="en-US"/>
        </w:rPr>
        <w:t xml:space="preserve"> </w:t>
      </w:r>
      <w:r w:rsidRPr="00411AF9">
        <w:rPr>
          <w:sz w:val="20"/>
          <w:szCs w:val="20"/>
          <w:lang w:val="en-US"/>
        </w:rPr>
        <w:t>Assemblies in European Local Governance</w:t>
      </w:r>
      <w:r w:rsidR="00DD11FE" w:rsidRPr="00411AF9">
        <w:rPr>
          <w:sz w:val="20"/>
          <w:szCs w:val="20"/>
          <w:lang w:val="en-US"/>
        </w:rPr>
        <w:t xml:space="preserve"> (MAELG)</w:t>
      </w:r>
      <w:r w:rsidRPr="00411AF9">
        <w:rPr>
          <w:sz w:val="20"/>
          <w:szCs w:val="20"/>
          <w:lang w:val="en-US"/>
        </w:rPr>
        <w:t xml:space="preserve"> for Sweden.</w:t>
      </w:r>
      <w:r w:rsidRPr="00411AF9">
        <w:rPr>
          <w:spacing w:val="-3"/>
          <w:sz w:val="20"/>
          <w:szCs w:val="20"/>
          <w:lang w:val="en-US"/>
        </w:rPr>
        <w:t xml:space="preserve"> </w:t>
      </w:r>
      <w:r w:rsidRPr="00411AF9">
        <w:rPr>
          <w:sz w:val="20"/>
          <w:szCs w:val="20"/>
        </w:rPr>
        <w:t>This is an EU</w:t>
      </w:r>
      <w:r w:rsidRPr="00411AF9">
        <w:rPr>
          <w:color w:val="FD2358"/>
          <w:sz w:val="20"/>
          <w:szCs w:val="20"/>
        </w:rPr>
        <w:t xml:space="preserve"> </w:t>
      </w:r>
      <w:r w:rsidRPr="00411AF9">
        <w:rPr>
          <w:sz w:val="20"/>
          <w:szCs w:val="20"/>
        </w:rPr>
        <w:t>based system aiming to determine principles for stratifying municipalities by population size and structure, region, and</w:t>
      </w:r>
      <w:r w:rsidRPr="00411AF9">
        <w:rPr>
          <w:spacing w:val="40"/>
          <w:sz w:val="20"/>
          <w:szCs w:val="20"/>
        </w:rPr>
        <w:t xml:space="preserve"> </w:t>
      </w:r>
      <w:r w:rsidRPr="00411AF9">
        <w:rPr>
          <w:sz w:val="20"/>
          <w:szCs w:val="20"/>
        </w:rPr>
        <w:t>economic structure. The sample criteria were:</w:t>
      </w:r>
    </w:p>
    <w:p w14:paraId="5EE028FB" w14:textId="77777777" w:rsidR="00410077" w:rsidRPr="00411AF9" w:rsidRDefault="00410077" w:rsidP="00410077">
      <w:pPr>
        <w:pStyle w:val="ListParagraph"/>
        <w:numPr>
          <w:ilvl w:val="0"/>
          <w:numId w:val="1"/>
        </w:numPr>
        <w:tabs>
          <w:tab w:val="left" w:pos="836"/>
        </w:tabs>
        <w:spacing w:line="256" w:lineRule="exact"/>
        <w:ind w:left="836"/>
        <w:rPr>
          <w:sz w:val="20"/>
          <w:szCs w:val="20"/>
        </w:rPr>
      </w:pPr>
      <w:r w:rsidRPr="00411AF9">
        <w:rPr>
          <w:sz w:val="20"/>
          <w:szCs w:val="20"/>
        </w:rPr>
        <w:t>Percentage</w:t>
      </w:r>
      <w:r w:rsidRPr="00411AF9">
        <w:rPr>
          <w:spacing w:val="-3"/>
          <w:sz w:val="20"/>
          <w:szCs w:val="20"/>
        </w:rPr>
        <w:t xml:space="preserve"> </w:t>
      </w:r>
      <w:r w:rsidRPr="00411AF9">
        <w:rPr>
          <w:sz w:val="20"/>
          <w:szCs w:val="20"/>
        </w:rPr>
        <w:t>of</w:t>
      </w:r>
      <w:r w:rsidRPr="00411AF9">
        <w:rPr>
          <w:spacing w:val="-1"/>
          <w:sz w:val="20"/>
          <w:szCs w:val="20"/>
        </w:rPr>
        <w:t xml:space="preserve"> </w:t>
      </w:r>
      <w:r w:rsidRPr="00411AF9">
        <w:rPr>
          <w:sz w:val="20"/>
          <w:szCs w:val="20"/>
        </w:rPr>
        <w:t>residents</w:t>
      </w:r>
      <w:r w:rsidRPr="00411AF9">
        <w:rPr>
          <w:spacing w:val="-1"/>
          <w:sz w:val="20"/>
          <w:szCs w:val="20"/>
        </w:rPr>
        <w:t xml:space="preserve"> </w:t>
      </w:r>
      <w:r w:rsidRPr="00411AF9">
        <w:rPr>
          <w:sz w:val="20"/>
          <w:szCs w:val="20"/>
        </w:rPr>
        <w:t>born</w:t>
      </w:r>
      <w:r w:rsidRPr="00411AF9">
        <w:rPr>
          <w:spacing w:val="-2"/>
          <w:sz w:val="20"/>
          <w:szCs w:val="20"/>
        </w:rPr>
        <w:t xml:space="preserve"> </w:t>
      </w:r>
      <w:r w:rsidRPr="00411AF9">
        <w:rPr>
          <w:sz w:val="20"/>
          <w:szCs w:val="20"/>
        </w:rPr>
        <w:t>in</w:t>
      </w:r>
      <w:r w:rsidRPr="00411AF9">
        <w:rPr>
          <w:spacing w:val="-1"/>
          <w:sz w:val="20"/>
          <w:szCs w:val="20"/>
        </w:rPr>
        <w:t xml:space="preserve"> </w:t>
      </w:r>
      <w:r w:rsidRPr="00411AF9">
        <w:rPr>
          <w:sz w:val="20"/>
          <w:szCs w:val="20"/>
        </w:rPr>
        <w:t>non-European</w:t>
      </w:r>
      <w:r w:rsidRPr="00411AF9">
        <w:rPr>
          <w:spacing w:val="-1"/>
          <w:sz w:val="20"/>
          <w:szCs w:val="20"/>
        </w:rPr>
        <w:t xml:space="preserve"> </w:t>
      </w:r>
      <w:r w:rsidRPr="00411AF9">
        <w:rPr>
          <w:spacing w:val="-2"/>
          <w:sz w:val="20"/>
          <w:szCs w:val="20"/>
        </w:rPr>
        <w:t>countries,</w:t>
      </w:r>
    </w:p>
    <w:p w14:paraId="58911F17" w14:textId="77777777" w:rsidR="00410077" w:rsidRPr="00411AF9" w:rsidRDefault="00410077" w:rsidP="00410077">
      <w:pPr>
        <w:pStyle w:val="ListParagraph"/>
        <w:numPr>
          <w:ilvl w:val="0"/>
          <w:numId w:val="1"/>
        </w:numPr>
        <w:tabs>
          <w:tab w:val="left" w:pos="836"/>
        </w:tabs>
        <w:spacing w:line="300" w:lineRule="exact"/>
        <w:ind w:left="836"/>
        <w:rPr>
          <w:sz w:val="20"/>
          <w:szCs w:val="20"/>
        </w:rPr>
      </w:pPr>
      <w:r w:rsidRPr="00411AF9">
        <w:rPr>
          <w:sz w:val="20"/>
          <w:szCs w:val="20"/>
        </w:rPr>
        <w:t>The</w:t>
      </w:r>
      <w:r w:rsidRPr="00411AF9">
        <w:rPr>
          <w:spacing w:val="-4"/>
          <w:sz w:val="20"/>
          <w:szCs w:val="20"/>
        </w:rPr>
        <w:t xml:space="preserve"> </w:t>
      </w:r>
      <w:r w:rsidRPr="00411AF9">
        <w:rPr>
          <w:sz w:val="20"/>
          <w:szCs w:val="20"/>
        </w:rPr>
        <w:t>level</w:t>
      </w:r>
      <w:r w:rsidRPr="00411AF9">
        <w:rPr>
          <w:spacing w:val="-1"/>
          <w:sz w:val="20"/>
          <w:szCs w:val="20"/>
        </w:rPr>
        <w:t xml:space="preserve"> </w:t>
      </w:r>
      <w:r w:rsidRPr="00411AF9">
        <w:rPr>
          <w:sz w:val="20"/>
          <w:szCs w:val="20"/>
        </w:rPr>
        <w:t xml:space="preserve">of </w:t>
      </w:r>
      <w:r w:rsidRPr="00411AF9">
        <w:rPr>
          <w:spacing w:val="-2"/>
          <w:sz w:val="20"/>
          <w:szCs w:val="20"/>
        </w:rPr>
        <w:t>unemployment,</w:t>
      </w:r>
    </w:p>
    <w:p w14:paraId="5262A380" w14:textId="77777777" w:rsidR="00410077" w:rsidRPr="00411AF9" w:rsidRDefault="00410077" w:rsidP="00410077">
      <w:pPr>
        <w:pStyle w:val="ListParagraph"/>
        <w:numPr>
          <w:ilvl w:val="0"/>
          <w:numId w:val="1"/>
        </w:numPr>
        <w:tabs>
          <w:tab w:val="left" w:pos="836"/>
        </w:tabs>
        <w:spacing w:line="300" w:lineRule="exact"/>
        <w:ind w:left="836"/>
        <w:rPr>
          <w:sz w:val="20"/>
          <w:szCs w:val="20"/>
        </w:rPr>
      </w:pPr>
      <w:r w:rsidRPr="00411AF9">
        <w:rPr>
          <w:sz w:val="20"/>
          <w:szCs w:val="20"/>
        </w:rPr>
        <w:t>Election</w:t>
      </w:r>
      <w:r w:rsidRPr="00411AF9">
        <w:rPr>
          <w:spacing w:val="-2"/>
          <w:sz w:val="20"/>
          <w:szCs w:val="20"/>
        </w:rPr>
        <w:t xml:space="preserve"> results,</w:t>
      </w:r>
    </w:p>
    <w:p w14:paraId="2D273FCA" w14:textId="77777777" w:rsidR="00410077" w:rsidRPr="00411AF9" w:rsidRDefault="00410077" w:rsidP="00410077">
      <w:pPr>
        <w:pStyle w:val="ListParagraph"/>
        <w:numPr>
          <w:ilvl w:val="0"/>
          <w:numId w:val="1"/>
        </w:numPr>
        <w:tabs>
          <w:tab w:val="left" w:pos="836"/>
        </w:tabs>
        <w:spacing w:line="317" w:lineRule="exact"/>
        <w:ind w:left="836"/>
        <w:rPr>
          <w:sz w:val="20"/>
          <w:szCs w:val="20"/>
        </w:rPr>
      </w:pPr>
      <w:r w:rsidRPr="00411AF9">
        <w:rPr>
          <w:sz w:val="20"/>
          <w:szCs w:val="20"/>
        </w:rPr>
        <w:t>Type</w:t>
      </w:r>
      <w:r w:rsidRPr="00411AF9">
        <w:rPr>
          <w:spacing w:val="-8"/>
          <w:sz w:val="20"/>
          <w:szCs w:val="20"/>
        </w:rPr>
        <w:t xml:space="preserve"> </w:t>
      </w:r>
      <w:r w:rsidRPr="00411AF9">
        <w:rPr>
          <w:sz w:val="20"/>
          <w:szCs w:val="20"/>
        </w:rPr>
        <w:t>of</w:t>
      </w:r>
      <w:r w:rsidRPr="00411AF9">
        <w:rPr>
          <w:spacing w:val="-4"/>
          <w:sz w:val="20"/>
          <w:szCs w:val="20"/>
        </w:rPr>
        <w:t xml:space="preserve"> </w:t>
      </w:r>
      <w:r w:rsidRPr="00411AF9">
        <w:rPr>
          <w:sz w:val="20"/>
          <w:szCs w:val="20"/>
        </w:rPr>
        <w:t>municipality</w:t>
      </w:r>
      <w:r w:rsidRPr="00411AF9">
        <w:rPr>
          <w:spacing w:val="-5"/>
          <w:sz w:val="20"/>
          <w:szCs w:val="20"/>
        </w:rPr>
        <w:t xml:space="preserve"> </w:t>
      </w:r>
      <w:r w:rsidRPr="00411AF9">
        <w:rPr>
          <w:sz w:val="20"/>
          <w:szCs w:val="20"/>
        </w:rPr>
        <w:t>(urban/rural</w:t>
      </w:r>
      <w:r w:rsidRPr="00411AF9">
        <w:rPr>
          <w:spacing w:val="-4"/>
          <w:sz w:val="20"/>
          <w:szCs w:val="20"/>
        </w:rPr>
        <w:t xml:space="preserve"> </w:t>
      </w:r>
      <w:r w:rsidRPr="00411AF9">
        <w:rPr>
          <w:sz w:val="20"/>
          <w:szCs w:val="20"/>
        </w:rPr>
        <w:t>and</w:t>
      </w:r>
      <w:r w:rsidRPr="00411AF9">
        <w:rPr>
          <w:spacing w:val="-4"/>
          <w:sz w:val="20"/>
          <w:szCs w:val="20"/>
        </w:rPr>
        <w:t xml:space="preserve"> </w:t>
      </w:r>
      <w:r w:rsidRPr="00411AF9">
        <w:rPr>
          <w:spacing w:val="-2"/>
          <w:sz w:val="20"/>
          <w:szCs w:val="20"/>
        </w:rPr>
        <w:t>size).</w:t>
      </w:r>
    </w:p>
    <w:p w14:paraId="55C6FD80" w14:textId="77777777" w:rsidR="00410077" w:rsidRPr="00411AF9" w:rsidRDefault="00410077" w:rsidP="00410077">
      <w:pPr>
        <w:pStyle w:val="BodyText"/>
        <w:spacing w:before="48"/>
        <w:ind w:left="0"/>
        <w:rPr>
          <w:sz w:val="20"/>
          <w:szCs w:val="20"/>
        </w:rPr>
      </w:pPr>
    </w:p>
    <w:p w14:paraId="4DF7FE87" w14:textId="63CED321" w:rsidR="00410077" w:rsidRPr="00411AF9" w:rsidRDefault="00410077" w:rsidP="00410077">
      <w:pPr>
        <w:pStyle w:val="BodyText"/>
        <w:spacing w:line="261" w:lineRule="auto"/>
        <w:ind w:right="114"/>
        <w:jc w:val="both"/>
        <w:rPr>
          <w:sz w:val="20"/>
          <w:szCs w:val="20"/>
        </w:rPr>
      </w:pPr>
      <w:r w:rsidRPr="00411AF9">
        <w:rPr>
          <w:sz w:val="20"/>
          <w:szCs w:val="20"/>
        </w:rPr>
        <w:t>In total, 54 municipalities out of the 290 existing in Sweden were drawn using the MAELG list, representing 20 percent of all non-Western migrants in Sweden.</w:t>
      </w:r>
    </w:p>
    <w:p w14:paraId="3DEC5184" w14:textId="77777777" w:rsidR="00410077" w:rsidRPr="00411AF9" w:rsidRDefault="00410077" w:rsidP="00410077">
      <w:pPr>
        <w:pStyle w:val="BodyText"/>
        <w:ind w:left="0"/>
        <w:rPr>
          <w:sz w:val="20"/>
          <w:szCs w:val="20"/>
        </w:rPr>
      </w:pPr>
    </w:p>
    <w:p w14:paraId="2E0011F1" w14:textId="77777777" w:rsidR="00410077" w:rsidRPr="007C4538" w:rsidRDefault="00410077" w:rsidP="00410077">
      <w:pPr>
        <w:pStyle w:val="BodyText"/>
        <w:spacing w:before="46"/>
        <w:ind w:left="0"/>
        <w:rPr>
          <w:sz w:val="20"/>
          <w:szCs w:val="20"/>
        </w:rPr>
      </w:pPr>
    </w:p>
    <w:p w14:paraId="16CE68AC" w14:textId="48CA359A" w:rsidR="00410077" w:rsidRPr="007C4538" w:rsidRDefault="00410077" w:rsidP="004D07E0">
      <w:pPr>
        <w:pStyle w:val="Heading2"/>
        <w:jc w:val="both"/>
        <w:rPr>
          <w:sz w:val="20"/>
          <w:szCs w:val="20"/>
        </w:rPr>
      </w:pPr>
      <w:r w:rsidRPr="007C4538">
        <w:rPr>
          <w:sz w:val="20"/>
          <w:szCs w:val="20"/>
        </w:rPr>
        <w:t xml:space="preserve">PHASE </w:t>
      </w:r>
      <w:r w:rsidRPr="007C4538">
        <w:rPr>
          <w:spacing w:val="-4"/>
          <w:sz w:val="20"/>
          <w:szCs w:val="20"/>
        </w:rPr>
        <w:t>III:</w:t>
      </w:r>
    </w:p>
    <w:p w14:paraId="119764EE" w14:textId="0E516BA8" w:rsidR="00410077" w:rsidRPr="007C4538" w:rsidRDefault="00410077" w:rsidP="004D07E0">
      <w:pPr>
        <w:ind w:left="116"/>
        <w:rPr>
          <w:b/>
          <w:sz w:val="20"/>
          <w:szCs w:val="20"/>
          <w:lang w:val="en-US"/>
        </w:rPr>
      </w:pPr>
      <w:r w:rsidRPr="007C4538">
        <w:rPr>
          <w:b/>
          <w:sz w:val="20"/>
          <w:szCs w:val="20"/>
          <w:lang w:val="en-US"/>
        </w:rPr>
        <w:t>Sampling</w:t>
      </w:r>
      <w:r w:rsidRPr="007C4538">
        <w:rPr>
          <w:b/>
          <w:spacing w:val="-2"/>
          <w:sz w:val="20"/>
          <w:szCs w:val="20"/>
          <w:lang w:val="en-US"/>
        </w:rPr>
        <w:t xml:space="preserve"> </w:t>
      </w:r>
      <w:r w:rsidRPr="007C4538">
        <w:rPr>
          <w:b/>
          <w:sz w:val="20"/>
          <w:szCs w:val="20"/>
          <w:lang w:val="en-US"/>
        </w:rPr>
        <w:t>of</w:t>
      </w:r>
      <w:r w:rsidRPr="007C4538">
        <w:rPr>
          <w:b/>
          <w:spacing w:val="-1"/>
          <w:sz w:val="20"/>
          <w:szCs w:val="20"/>
          <w:lang w:val="en-US"/>
        </w:rPr>
        <w:t xml:space="preserve"> </w:t>
      </w:r>
      <w:r w:rsidRPr="007C4538">
        <w:rPr>
          <w:b/>
          <w:sz w:val="20"/>
          <w:szCs w:val="20"/>
          <w:lang w:val="en-US"/>
        </w:rPr>
        <w:t>migrants</w:t>
      </w:r>
      <w:r w:rsidRPr="007C4538">
        <w:rPr>
          <w:b/>
          <w:spacing w:val="-1"/>
          <w:sz w:val="20"/>
          <w:szCs w:val="20"/>
          <w:lang w:val="en-US"/>
        </w:rPr>
        <w:t xml:space="preserve"> </w:t>
      </w:r>
      <w:r w:rsidRPr="007C4538">
        <w:rPr>
          <w:b/>
          <w:sz w:val="20"/>
          <w:szCs w:val="20"/>
          <w:lang w:val="en-US"/>
        </w:rPr>
        <w:t>within</w:t>
      </w:r>
      <w:r w:rsidRPr="007C4538">
        <w:rPr>
          <w:b/>
          <w:spacing w:val="-1"/>
          <w:sz w:val="20"/>
          <w:szCs w:val="20"/>
          <w:lang w:val="en-US"/>
        </w:rPr>
        <w:t xml:space="preserve"> </w:t>
      </w:r>
      <w:r w:rsidRPr="007C4538">
        <w:rPr>
          <w:b/>
          <w:sz w:val="20"/>
          <w:szCs w:val="20"/>
          <w:lang w:val="en-US"/>
        </w:rPr>
        <w:t>the</w:t>
      </w:r>
      <w:r w:rsidRPr="007C4538">
        <w:rPr>
          <w:b/>
          <w:spacing w:val="-2"/>
          <w:sz w:val="20"/>
          <w:szCs w:val="20"/>
          <w:lang w:val="en-US"/>
        </w:rPr>
        <w:t xml:space="preserve"> </w:t>
      </w:r>
      <w:r w:rsidRPr="007C4538">
        <w:rPr>
          <w:b/>
          <w:sz w:val="20"/>
          <w:szCs w:val="20"/>
          <w:lang w:val="en-US"/>
        </w:rPr>
        <w:t>54</w:t>
      </w:r>
      <w:r w:rsidRPr="007C4538">
        <w:rPr>
          <w:b/>
          <w:spacing w:val="-1"/>
          <w:sz w:val="20"/>
          <w:szCs w:val="20"/>
          <w:lang w:val="en-US"/>
        </w:rPr>
        <w:t xml:space="preserve"> </w:t>
      </w:r>
      <w:r w:rsidRPr="007C4538">
        <w:rPr>
          <w:b/>
          <w:spacing w:val="-2"/>
          <w:sz w:val="20"/>
          <w:szCs w:val="20"/>
          <w:lang w:val="en-US"/>
        </w:rPr>
        <w:t>municipalities:</w:t>
      </w:r>
    </w:p>
    <w:p w14:paraId="7807B501" w14:textId="77777777" w:rsidR="00410077" w:rsidRPr="007C4538" w:rsidRDefault="00410077" w:rsidP="00410077">
      <w:pPr>
        <w:pStyle w:val="BodyText"/>
        <w:rPr>
          <w:sz w:val="20"/>
          <w:szCs w:val="20"/>
        </w:rPr>
      </w:pPr>
      <w:r w:rsidRPr="007C4538">
        <w:rPr>
          <w:sz w:val="20"/>
          <w:szCs w:val="20"/>
        </w:rPr>
        <w:t>Three</w:t>
      </w:r>
      <w:r w:rsidRPr="007C4538">
        <w:rPr>
          <w:spacing w:val="-3"/>
          <w:sz w:val="20"/>
          <w:szCs w:val="20"/>
        </w:rPr>
        <w:t xml:space="preserve"> </w:t>
      </w:r>
      <w:r w:rsidRPr="007C4538">
        <w:rPr>
          <w:sz w:val="20"/>
          <w:szCs w:val="20"/>
        </w:rPr>
        <w:t>selection</w:t>
      </w:r>
      <w:r w:rsidRPr="007C4538">
        <w:rPr>
          <w:spacing w:val="-1"/>
          <w:sz w:val="20"/>
          <w:szCs w:val="20"/>
        </w:rPr>
        <w:t xml:space="preserve"> </w:t>
      </w:r>
      <w:r w:rsidRPr="007C4538">
        <w:rPr>
          <w:sz w:val="20"/>
          <w:szCs w:val="20"/>
        </w:rPr>
        <w:t>modes</w:t>
      </w:r>
      <w:r w:rsidRPr="007C4538">
        <w:rPr>
          <w:spacing w:val="-2"/>
          <w:sz w:val="20"/>
          <w:szCs w:val="20"/>
        </w:rPr>
        <w:t xml:space="preserve"> </w:t>
      </w:r>
      <w:r w:rsidRPr="007C4538">
        <w:rPr>
          <w:sz w:val="20"/>
          <w:szCs w:val="20"/>
        </w:rPr>
        <w:t>were</w:t>
      </w:r>
      <w:r w:rsidRPr="007C4538">
        <w:rPr>
          <w:spacing w:val="-2"/>
          <w:sz w:val="20"/>
          <w:szCs w:val="20"/>
        </w:rPr>
        <w:t xml:space="preserve"> chosen:</w:t>
      </w:r>
    </w:p>
    <w:p w14:paraId="5AB7F08E" w14:textId="77777777" w:rsidR="00410077" w:rsidRPr="007C4538" w:rsidRDefault="00410077" w:rsidP="00410077">
      <w:pPr>
        <w:pStyle w:val="BodyText"/>
        <w:spacing w:before="48"/>
        <w:ind w:left="0"/>
        <w:rPr>
          <w:sz w:val="20"/>
          <w:szCs w:val="20"/>
        </w:rPr>
      </w:pPr>
    </w:p>
    <w:p w14:paraId="5D9467E7" w14:textId="77777777" w:rsidR="00410077" w:rsidRPr="007C4538" w:rsidRDefault="00410077" w:rsidP="00410077">
      <w:pPr>
        <w:pStyle w:val="BodyText"/>
        <w:rPr>
          <w:sz w:val="20"/>
          <w:szCs w:val="20"/>
        </w:rPr>
      </w:pPr>
      <w:r w:rsidRPr="007C4538">
        <w:rPr>
          <w:sz w:val="20"/>
          <w:szCs w:val="20"/>
        </w:rPr>
        <w:t>Participants</w:t>
      </w:r>
      <w:r w:rsidRPr="007C4538">
        <w:rPr>
          <w:spacing w:val="-2"/>
          <w:sz w:val="20"/>
          <w:szCs w:val="20"/>
        </w:rPr>
        <w:t xml:space="preserve"> </w:t>
      </w:r>
      <w:r w:rsidRPr="007C4538">
        <w:rPr>
          <w:sz w:val="20"/>
          <w:szCs w:val="20"/>
        </w:rPr>
        <w:t>were</w:t>
      </w:r>
      <w:r w:rsidRPr="007C4538">
        <w:rPr>
          <w:spacing w:val="-2"/>
          <w:sz w:val="20"/>
          <w:szCs w:val="20"/>
        </w:rPr>
        <w:t xml:space="preserve"> </w:t>
      </w:r>
      <w:r w:rsidRPr="007C4538">
        <w:rPr>
          <w:sz w:val="20"/>
          <w:szCs w:val="20"/>
        </w:rPr>
        <w:t>gathered</w:t>
      </w:r>
      <w:r w:rsidRPr="007C4538">
        <w:rPr>
          <w:spacing w:val="-2"/>
          <w:sz w:val="20"/>
          <w:szCs w:val="20"/>
        </w:rPr>
        <w:t xml:space="preserve"> </w:t>
      </w:r>
      <w:r w:rsidRPr="007C4538">
        <w:rPr>
          <w:sz w:val="20"/>
          <w:szCs w:val="20"/>
        </w:rPr>
        <w:t>via</w:t>
      </w:r>
      <w:r w:rsidRPr="007C4538">
        <w:rPr>
          <w:spacing w:val="-2"/>
          <w:sz w:val="20"/>
          <w:szCs w:val="20"/>
        </w:rPr>
        <w:t xml:space="preserve"> </w:t>
      </w:r>
      <w:r w:rsidRPr="007C4538">
        <w:rPr>
          <w:sz w:val="20"/>
          <w:szCs w:val="20"/>
        </w:rPr>
        <w:t>three</w:t>
      </w:r>
      <w:r w:rsidRPr="007C4538">
        <w:rPr>
          <w:spacing w:val="-3"/>
          <w:sz w:val="20"/>
          <w:szCs w:val="20"/>
        </w:rPr>
        <w:t xml:space="preserve"> </w:t>
      </w:r>
      <w:r w:rsidRPr="007C4538">
        <w:rPr>
          <w:sz w:val="20"/>
          <w:szCs w:val="20"/>
        </w:rPr>
        <w:t>sampling</w:t>
      </w:r>
      <w:r w:rsidRPr="007C4538">
        <w:rPr>
          <w:spacing w:val="-1"/>
          <w:sz w:val="20"/>
          <w:szCs w:val="20"/>
        </w:rPr>
        <w:t xml:space="preserve"> </w:t>
      </w:r>
      <w:r w:rsidRPr="007C4538">
        <w:rPr>
          <w:sz w:val="20"/>
          <w:szCs w:val="20"/>
        </w:rPr>
        <w:t>methods</w:t>
      </w:r>
      <w:r w:rsidRPr="007C4538">
        <w:rPr>
          <w:spacing w:val="-2"/>
          <w:sz w:val="20"/>
          <w:szCs w:val="20"/>
        </w:rPr>
        <w:t xml:space="preserve"> </w:t>
      </w:r>
      <w:r w:rsidRPr="007C4538">
        <w:rPr>
          <w:sz w:val="20"/>
          <w:szCs w:val="20"/>
        </w:rPr>
        <w:t>in</w:t>
      </w:r>
      <w:r w:rsidRPr="007C4538">
        <w:rPr>
          <w:spacing w:val="-1"/>
          <w:sz w:val="20"/>
          <w:szCs w:val="20"/>
        </w:rPr>
        <w:t xml:space="preserve"> </w:t>
      </w:r>
      <w:r w:rsidRPr="007C4538">
        <w:rPr>
          <w:sz w:val="20"/>
          <w:szCs w:val="20"/>
        </w:rPr>
        <w:t>the</w:t>
      </w:r>
      <w:r w:rsidRPr="007C4538">
        <w:rPr>
          <w:spacing w:val="-2"/>
          <w:sz w:val="20"/>
          <w:szCs w:val="20"/>
        </w:rPr>
        <w:t xml:space="preserve"> municipalities:</w:t>
      </w:r>
    </w:p>
    <w:p w14:paraId="2162ED79" w14:textId="77777777" w:rsidR="00410077" w:rsidRPr="007C4538" w:rsidRDefault="00410077" w:rsidP="00410077">
      <w:pPr>
        <w:pStyle w:val="ListParagraph"/>
        <w:numPr>
          <w:ilvl w:val="1"/>
          <w:numId w:val="2"/>
        </w:numPr>
        <w:tabs>
          <w:tab w:val="left" w:pos="836"/>
        </w:tabs>
        <w:spacing w:before="24" w:line="261" w:lineRule="auto"/>
        <w:ind w:left="836" w:right="1195"/>
        <w:rPr>
          <w:sz w:val="20"/>
          <w:szCs w:val="20"/>
        </w:rPr>
      </w:pPr>
      <w:r w:rsidRPr="007C4538">
        <w:rPr>
          <w:sz w:val="20"/>
          <w:szCs w:val="20"/>
        </w:rPr>
        <w:t>Respondents</w:t>
      </w:r>
      <w:r w:rsidRPr="007C4538">
        <w:rPr>
          <w:spacing w:val="-4"/>
          <w:sz w:val="20"/>
          <w:szCs w:val="20"/>
        </w:rPr>
        <w:t xml:space="preserve"> </w:t>
      </w:r>
      <w:r w:rsidRPr="007C4538">
        <w:rPr>
          <w:sz w:val="20"/>
          <w:szCs w:val="20"/>
        </w:rPr>
        <w:t>interviewed</w:t>
      </w:r>
      <w:r w:rsidRPr="007C4538">
        <w:rPr>
          <w:spacing w:val="-4"/>
          <w:sz w:val="20"/>
          <w:szCs w:val="20"/>
        </w:rPr>
        <w:t xml:space="preserve"> </w:t>
      </w:r>
      <w:r w:rsidRPr="007C4538">
        <w:rPr>
          <w:sz w:val="20"/>
          <w:szCs w:val="20"/>
        </w:rPr>
        <w:t>via</w:t>
      </w:r>
      <w:r w:rsidRPr="007C4538">
        <w:rPr>
          <w:spacing w:val="-5"/>
          <w:sz w:val="20"/>
          <w:szCs w:val="20"/>
        </w:rPr>
        <w:t xml:space="preserve"> </w:t>
      </w:r>
      <w:r w:rsidRPr="007C4538">
        <w:rPr>
          <w:sz w:val="20"/>
          <w:szCs w:val="20"/>
        </w:rPr>
        <w:t>SFI</w:t>
      </w:r>
      <w:r w:rsidRPr="007C4538">
        <w:rPr>
          <w:spacing w:val="-4"/>
          <w:sz w:val="20"/>
          <w:szCs w:val="20"/>
        </w:rPr>
        <w:t xml:space="preserve"> </w:t>
      </w:r>
      <w:r w:rsidRPr="007C4538">
        <w:rPr>
          <w:sz w:val="20"/>
          <w:szCs w:val="20"/>
        </w:rPr>
        <w:t>(Swedish</w:t>
      </w:r>
      <w:r w:rsidRPr="007C4538">
        <w:rPr>
          <w:spacing w:val="-4"/>
          <w:sz w:val="20"/>
          <w:szCs w:val="20"/>
        </w:rPr>
        <w:t xml:space="preserve"> </w:t>
      </w:r>
      <w:r w:rsidRPr="007C4538">
        <w:rPr>
          <w:sz w:val="20"/>
          <w:szCs w:val="20"/>
        </w:rPr>
        <w:t>for</w:t>
      </w:r>
      <w:r w:rsidRPr="007C4538">
        <w:rPr>
          <w:spacing w:val="-4"/>
          <w:sz w:val="20"/>
          <w:szCs w:val="20"/>
        </w:rPr>
        <w:t xml:space="preserve"> </w:t>
      </w:r>
      <w:r w:rsidRPr="007C4538">
        <w:rPr>
          <w:sz w:val="20"/>
          <w:szCs w:val="20"/>
        </w:rPr>
        <w:t>foreigners)</w:t>
      </w:r>
      <w:r w:rsidRPr="007C4538">
        <w:rPr>
          <w:spacing w:val="-4"/>
          <w:sz w:val="20"/>
          <w:szCs w:val="20"/>
        </w:rPr>
        <w:t xml:space="preserve"> </w:t>
      </w:r>
      <w:r w:rsidRPr="007C4538">
        <w:rPr>
          <w:sz w:val="20"/>
          <w:szCs w:val="20"/>
        </w:rPr>
        <w:t>which</w:t>
      </w:r>
      <w:r w:rsidRPr="007C4538">
        <w:rPr>
          <w:spacing w:val="-4"/>
          <w:sz w:val="20"/>
          <w:szCs w:val="20"/>
        </w:rPr>
        <w:t xml:space="preserve"> </w:t>
      </w:r>
      <w:r w:rsidRPr="007C4538">
        <w:rPr>
          <w:sz w:val="20"/>
          <w:szCs w:val="20"/>
        </w:rPr>
        <w:t>was</w:t>
      </w:r>
      <w:r w:rsidRPr="007C4538">
        <w:rPr>
          <w:spacing w:val="-4"/>
          <w:sz w:val="20"/>
          <w:szCs w:val="20"/>
        </w:rPr>
        <w:t xml:space="preserve"> </w:t>
      </w:r>
      <w:r w:rsidRPr="007C4538">
        <w:rPr>
          <w:sz w:val="20"/>
          <w:szCs w:val="20"/>
        </w:rPr>
        <w:t>4</w:t>
      </w:r>
      <w:r w:rsidRPr="007C4538">
        <w:rPr>
          <w:spacing w:val="-4"/>
          <w:sz w:val="20"/>
          <w:szCs w:val="20"/>
        </w:rPr>
        <w:t xml:space="preserve"> </w:t>
      </w:r>
      <w:r w:rsidRPr="007C4538">
        <w:rPr>
          <w:sz w:val="20"/>
          <w:szCs w:val="20"/>
        </w:rPr>
        <w:t>327 respondents or 66% of the full sample,</w:t>
      </w:r>
    </w:p>
    <w:p w14:paraId="6B3D0BA7" w14:textId="77777777" w:rsidR="00410077" w:rsidRPr="007C4538" w:rsidRDefault="00410077" w:rsidP="00410077">
      <w:pPr>
        <w:pStyle w:val="ListParagraph"/>
        <w:numPr>
          <w:ilvl w:val="1"/>
          <w:numId w:val="2"/>
        </w:numPr>
        <w:tabs>
          <w:tab w:val="left" w:pos="836"/>
        </w:tabs>
        <w:spacing w:line="261" w:lineRule="auto"/>
        <w:ind w:left="836" w:right="282"/>
        <w:rPr>
          <w:sz w:val="20"/>
          <w:szCs w:val="20"/>
        </w:rPr>
      </w:pPr>
      <w:r w:rsidRPr="007C4538">
        <w:rPr>
          <w:sz w:val="20"/>
          <w:szCs w:val="20"/>
        </w:rPr>
        <w:t>Respondents</w:t>
      </w:r>
      <w:r w:rsidRPr="007C4538">
        <w:rPr>
          <w:spacing w:val="-3"/>
          <w:sz w:val="20"/>
          <w:szCs w:val="20"/>
        </w:rPr>
        <w:t xml:space="preserve"> </w:t>
      </w:r>
      <w:r w:rsidRPr="007C4538">
        <w:rPr>
          <w:sz w:val="20"/>
          <w:szCs w:val="20"/>
        </w:rPr>
        <w:t>interviewed</w:t>
      </w:r>
      <w:r w:rsidRPr="007C4538">
        <w:rPr>
          <w:spacing w:val="-3"/>
          <w:sz w:val="20"/>
          <w:szCs w:val="20"/>
        </w:rPr>
        <w:t xml:space="preserve"> </w:t>
      </w:r>
      <w:r w:rsidRPr="007C4538">
        <w:rPr>
          <w:sz w:val="20"/>
          <w:szCs w:val="20"/>
        </w:rPr>
        <w:t>within</w:t>
      </w:r>
      <w:r w:rsidRPr="007C4538">
        <w:rPr>
          <w:spacing w:val="-3"/>
          <w:sz w:val="20"/>
          <w:szCs w:val="20"/>
        </w:rPr>
        <w:t xml:space="preserve"> </w:t>
      </w:r>
      <w:r w:rsidRPr="007C4538">
        <w:rPr>
          <w:sz w:val="20"/>
          <w:szCs w:val="20"/>
        </w:rPr>
        <w:t>the</w:t>
      </w:r>
      <w:r w:rsidRPr="007C4538">
        <w:rPr>
          <w:spacing w:val="-4"/>
          <w:sz w:val="20"/>
          <w:szCs w:val="20"/>
        </w:rPr>
        <w:t xml:space="preserve"> </w:t>
      </w:r>
      <w:r w:rsidRPr="007C4538">
        <w:rPr>
          <w:sz w:val="20"/>
          <w:szCs w:val="20"/>
        </w:rPr>
        <w:t>ordinary</w:t>
      </w:r>
      <w:r w:rsidRPr="007C4538">
        <w:rPr>
          <w:spacing w:val="-3"/>
          <w:sz w:val="20"/>
          <w:szCs w:val="20"/>
        </w:rPr>
        <w:t xml:space="preserve"> </w:t>
      </w:r>
      <w:r w:rsidRPr="007C4538">
        <w:rPr>
          <w:sz w:val="20"/>
          <w:szCs w:val="20"/>
        </w:rPr>
        <w:t>school</w:t>
      </w:r>
      <w:r w:rsidRPr="007C4538">
        <w:rPr>
          <w:spacing w:val="-3"/>
          <w:sz w:val="20"/>
          <w:szCs w:val="20"/>
        </w:rPr>
        <w:t xml:space="preserve"> </w:t>
      </w:r>
      <w:r w:rsidRPr="007C4538">
        <w:rPr>
          <w:sz w:val="20"/>
          <w:szCs w:val="20"/>
        </w:rPr>
        <w:t>system</w:t>
      </w:r>
      <w:r w:rsidRPr="007C4538">
        <w:rPr>
          <w:spacing w:val="-3"/>
          <w:sz w:val="20"/>
          <w:szCs w:val="20"/>
        </w:rPr>
        <w:t xml:space="preserve"> </w:t>
      </w:r>
      <w:r w:rsidRPr="007C4538">
        <w:rPr>
          <w:sz w:val="20"/>
          <w:szCs w:val="20"/>
        </w:rPr>
        <w:t>(1</w:t>
      </w:r>
      <w:r w:rsidRPr="007C4538">
        <w:rPr>
          <w:spacing w:val="-4"/>
          <w:sz w:val="20"/>
          <w:szCs w:val="20"/>
        </w:rPr>
        <w:t xml:space="preserve"> </w:t>
      </w:r>
      <w:r w:rsidRPr="007C4538">
        <w:rPr>
          <w:sz w:val="20"/>
          <w:szCs w:val="20"/>
        </w:rPr>
        <w:t>207</w:t>
      </w:r>
      <w:r w:rsidRPr="007C4538">
        <w:rPr>
          <w:spacing w:val="-3"/>
          <w:sz w:val="20"/>
          <w:szCs w:val="20"/>
        </w:rPr>
        <w:t xml:space="preserve"> </w:t>
      </w:r>
      <w:r w:rsidRPr="007C4538">
        <w:rPr>
          <w:sz w:val="20"/>
          <w:szCs w:val="20"/>
        </w:rPr>
        <w:t>or</w:t>
      </w:r>
      <w:r w:rsidRPr="007C4538">
        <w:rPr>
          <w:spacing w:val="-3"/>
          <w:sz w:val="20"/>
          <w:szCs w:val="20"/>
        </w:rPr>
        <w:t xml:space="preserve"> </w:t>
      </w:r>
      <w:r w:rsidRPr="007C4538">
        <w:rPr>
          <w:sz w:val="20"/>
          <w:szCs w:val="20"/>
        </w:rPr>
        <w:t>19%</w:t>
      </w:r>
      <w:r w:rsidRPr="007C4538">
        <w:rPr>
          <w:spacing w:val="-3"/>
          <w:sz w:val="20"/>
          <w:szCs w:val="20"/>
        </w:rPr>
        <w:t xml:space="preserve"> </w:t>
      </w:r>
      <w:r w:rsidRPr="007C4538">
        <w:rPr>
          <w:sz w:val="20"/>
          <w:szCs w:val="20"/>
        </w:rPr>
        <w:t>of</w:t>
      </w:r>
      <w:r w:rsidRPr="007C4538">
        <w:rPr>
          <w:spacing w:val="-3"/>
          <w:sz w:val="20"/>
          <w:szCs w:val="20"/>
        </w:rPr>
        <w:t xml:space="preserve"> </w:t>
      </w:r>
      <w:r w:rsidRPr="007C4538">
        <w:rPr>
          <w:sz w:val="20"/>
          <w:szCs w:val="20"/>
        </w:rPr>
        <w:t>the</w:t>
      </w:r>
      <w:r w:rsidRPr="007C4538">
        <w:rPr>
          <w:spacing w:val="-4"/>
          <w:sz w:val="20"/>
          <w:szCs w:val="20"/>
        </w:rPr>
        <w:t xml:space="preserve"> </w:t>
      </w:r>
      <w:r w:rsidRPr="007C4538">
        <w:rPr>
          <w:sz w:val="20"/>
          <w:szCs w:val="20"/>
        </w:rPr>
        <w:t xml:space="preserve">full </w:t>
      </w:r>
      <w:r w:rsidRPr="007C4538">
        <w:rPr>
          <w:spacing w:val="-2"/>
          <w:sz w:val="20"/>
          <w:szCs w:val="20"/>
        </w:rPr>
        <w:t>sample.</w:t>
      </w:r>
    </w:p>
    <w:p w14:paraId="1FF4F790" w14:textId="77777777" w:rsidR="00410077" w:rsidRPr="007C4538" w:rsidRDefault="00410077" w:rsidP="00410077">
      <w:pPr>
        <w:pStyle w:val="ListParagraph"/>
        <w:numPr>
          <w:ilvl w:val="1"/>
          <w:numId w:val="2"/>
        </w:numPr>
        <w:tabs>
          <w:tab w:val="left" w:pos="836"/>
        </w:tabs>
        <w:spacing w:line="274" w:lineRule="exact"/>
        <w:ind w:left="836"/>
        <w:rPr>
          <w:sz w:val="20"/>
          <w:szCs w:val="20"/>
        </w:rPr>
      </w:pPr>
      <w:r w:rsidRPr="007C4538">
        <w:rPr>
          <w:sz w:val="20"/>
          <w:szCs w:val="20"/>
        </w:rPr>
        <w:lastRenderedPageBreak/>
        <w:t>Respondents</w:t>
      </w:r>
      <w:r w:rsidRPr="007C4538">
        <w:rPr>
          <w:spacing w:val="-1"/>
          <w:sz w:val="20"/>
          <w:szCs w:val="20"/>
        </w:rPr>
        <w:t xml:space="preserve"> </w:t>
      </w:r>
      <w:r w:rsidRPr="007C4538">
        <w:rPr>
          <w:sz w:val="20"/>
          <w:szCs w:val="20"/>
        </w:rPr>
        <w:t>invited</w:t>
      </w:r>
      <w:r w:rsidRPr="007C4538">
        <w:rPr>
          <w:spacing w:val="-1"/>
          <w:sz w:val="20"/>
          <w:szCs w:val="20"/>
        </w:rPr>
        <w:t xml:space="preserve"> </w:t>
      </w:r>
      <w:r w:rsidRPr="007C4538">
        <w:rPr>
          <w:sz w:val="20"/>
          <w:szCs w:val="20"/>
        </w:rPr>
        <w:t>to</w:t>
      </w:r>
      <w:r w:rsidRPr="007C4538">
        <w:rPr>
          <w:spacing w:val="-1"/>
          <w:sz w:val="20"/>
          <w:szCs w:val="20"/>
        </w:rPr>
        <w:t xml:space="preserve"> </w:t>
      </w:r>
      <w:r w:rsidRPr="007C4538">
        <w:rPr>
          <w:sz w:val="20"/>
          <w:szCs w:val="20"/>
        </w:rPr>
        <w:t>take</w:t>
      </w:r>
      <w:r w:rsidRPr="007C4538">
        <w:rPr>
          <w:spacing w:val="-2"/>
          <w:sz w:val="20"/>
          <w:szCs w:val="20"/>
        </w:rPr>
        <w:t xml:space="preserve"> </w:t>
      </w:r>
      <w:r w:rsidRPr="007C4538">
        <w:rPr>
          <w:sz w:val="20"/>
          <w:szCs w:val="20"/>
        </w:rPr>
        <w:t>part</w:t>
      </w:r>
      <w:r w:rsidRPr="007C4538">
        <w:rPr>
          <w:spacing w:val="-1"/>
          <w:sz w:val="20"/>
          <w:szCs w:val="20"/>
        </w:rPr>
        <w:t xml:space="preserve"> </w:t>
      </w:r>
      <w:r w:rsidRPr="007C4538">
        <w:rPr>
          <w:sz w:val="20"/>
          <w:szCs w:val="20"/>
        </w:rPr>
        <w:t>via</w:t>
      </w:r>
      <w:r w:rsidRPr="007C4538">
        <w:rPr>
          <w:spacing w:val="-1"/>
          <w:sz w:val="20"/>
          <w:szCs w:val="20"/>
        </w:rPr>
        <w:t xml:space="preserve"> </w:t>
      </w:r>
      <w:r w:rsidRPr="007C4538">
        <w:rPr>
          <w:sz w:val="20"/>
          <w:szCs w:val="20"/>
        </w:rPr>
        <w:t>a</w:t>
      </w:r>
      <w:r w:rsidRPr="007C4538">
        <w:rPr>
          <w:spacing w:val="-2"/>
          <w:sz w:val="20"/>
          <w:szCs w:val="20"/>
        </w:rPr>
        <w:t xml:space="preserve"> </w:t>
      </w:r>
      <w:r w:rsidRPr="007C4538">
        <w:rPr>
          <w:sz w:val="20"/>
          <w:szCs w:val="20"/>
        </w:rPr>
        <w:t>personal</w:t>
      </w:r>
      <w:r w:rsidRPr="007C4538">
        <w:rPr>
          <w:spacing w:val="-1"/>
          <w:sz w:val="20"/>
          <w:szCs w:val="20"/>
        </w:rPr>
        <w:t xml:space="preserve"> </w:t>
      </w:r>
      <w:r w:rsidRPr="007C4538">
        <w:rPr>
          <w:sz w:val="20"/>
          <w:szCs w:val="20"/>
        </w:rPr>
        <w:t>invitation</w:t>
      </w:r>
      <w:r w:rsidRPr="007C4538">
        <w:rPr>
          <w:spacing w:val="-1"/>
          <w:sz w:val="20"/>
          <w:szCs w:val="20"/>
        </w:rPr>
        <w:t xml:space="preserve"> </w:t>
      </w:r>
      <w:r w:rsidRPr="007C4538">
        <w:rPr>
          <w:sz w:val="20"/>
          <w:szCs w:val="20"/>
        </w:rPr>
        <w:t>(982</w:t>
      </w:r>
      <w:r w:rsidRPr="007C4538">
        <w:rPr>
          <w:spacing w:val="-1"/>
          <w:sz w:val="20"/>
          <w:szCs w:val="20"/>
        </w:rPr>
        <w:t xml:space="preserve"> </w:t>
      </w:r>
      <w:r w:rsidRPr="007C4538">
        <w:rPr>
          <w:sz w:val="20"/>
          <w:szCs w:val="20"/>
        </w:rPr>
        <w:t xml:space="preserve">or </w:t>
      </w:r>
      <w:r w:rsidRPr="007C4538">
        <w:rPr>
          <w:spacing w:val="-2"/>
          <w:sz w:val="20"/>
          <w:szCs w:val="20"/>
        </w:rPr>
        <w:t>15%).</w:t>
      </w:r>
    </w:p>
    <w:p w14:paraId="13CA0663" w14:textId="77777777" w:rsidR="00410077" w:rsidRPr="007C4538" w:rsidRDefault="00410077" w:rsidP="00410077">
      <w:pPr>
        <w:pStyle w:val="BodyText"/>
        <w:spacing w:before="47"/>
        <w:ind w:left="0"/>
        <w:rPr>
          <w:sz w:val="20"/>
          <w:szCs w:val="20"/>
        </w:rPr>
      </w:pPr>
    </w:p>
    <w:p w14:paraId="3769BA3A" w14:textId="746C4BB7" w:rsidR="00410077" w:rsidRPr="004D07E0" w:rsidRDefault="00410077" w:rsidP="004D07E0">
      <w:pPr>
        <w:pStyle w:val="BodyText"/>
        <w:spacing w:line="261" w:lineRule="auto"/>
        <w:ind w:right="114"/>
        <w:jc w:val="both"/>
        <w:rPr>
          <w:sz w:val="20"/>
          <w:szCs w:val="20"/>
        </w:rPr>
      </w:pPr>
      <w:r w:rsidRPr="004D07E0">
        <w:rPr>
          <w:sz w:val="20"/>
          <w:szCs w:val="20"/>
        </w:rPr>
        <w:t>As for the interviews made via SFI, we randomly picked one class in each level (there are</w:t>
      </w:r>
      <w:r w:rsidRPr="004D07E0">
        <w:rPr>
          <w:spacing w:val="40"/>
          <w:sz w:val="20"/>
          <w:szCs w:val="20"/>
        </w:rPr>
        <w:t xml:space="preserve"> </w:t>
      </w:r>
      <w:r w:rsidRPr="004D07E0">
        <w:rPr>
          <w:sz w:val="20"/>
          <w:szCs w:val="20"/>
        </w:rPr>
        <w:t>four levels in the system). Within each of these classes, we interviewed everyone. They had the possibility of declining but very few did so; see the absence report (</w:t>
      </w:r>
      <w:proofErr w:type="spellStart"/>
      <w:r w:rsidRPr="004D07E0">
        <w:rPr>
          <w:sz w:val="20"/>
          <w:szCs w:val="20"/>
        </w:rPr>
        <w:t>Puranen</w:t>
      </w:r>
      <w:proofErr w:type="spellEnd"/>
      <w:r w:rsidRPr="004D07E0">
        <w:rPr>
          <w:sz w:val="20"/>
          <w:szCs w:val="20"/>
        </w:rPr>
        <w:t xml:space="preserve"> 2019, appendix table B2). Out of 7 302 respondents who fulfilled the participation criteria, 7 188 agreed</w:t>
      </w:r>
      <w:r w:rsidRPr="004D07E0">
        <w:rPr>
          <w:spacing w:val="-3"/>
          <w:sz w:val="20"/>
          <w:szCs w:val="20"/>
        </w:rPr>
        <w:t xml:space="preserve"> </w:t>
      </w:r>
      <w:r w:rsidRPr="004D07E0">
        <w:rPr>
          <w:sz w:val="20"/>
          <w:szCs w:val="20"/>
        </w:rPr>
        <w:t>to</w:t>
      </w:r>
      <w:r w:rsidRPr="004D07E0">
        <w:rPr>
          <w:spacing w:val="-3"/>
          <w:sz w:val="20"/>
          <w:szCs w:val="20"/>
        </w:rPr>
        <w:t xml:space="preserve"> </w:t>
      </w:r>
      <w:r w:rsidRPr="004D07E0">
        <w:rPr>
          <w:sz w:val="20"/>
          <w:szCs w:val="20"/>
        </w:rPr>
        <w:t>participate</w:t>
      </w:r>
      <w:r w:rsidRPr="004D07E0">
        <w:rPr>
          <w:spacing w:val="-3"/>
          <w:sz w:val="20"/>
          <w:szCs w:val="20"/>
        </w:rPr>
        <w:t xml:space="preserve"> </w:t>
      </w:r>
      <w:r w:rsidRPr="004D07E0">
        <w:rPr>
          <w:sz w:val="20"/>
          <w:szCs w:val="20"/>
        </w:rPr>
        <w:t>(114</w:t>
      </w:r>
      <w:r w:rsidRPr="004D07E0">
        <w:rPr>
          <w:spacing w:val="-3"/>
          <w:sz w:val="20"/>
          <w:szCs w:val="20"/>
        </w:rPr>
        <w:t xml:space="preserve"> </w:t>
      </w:r>
      <w:r w:rsidRPr="004D07E0">
        <w:rPr>
          <w:sz w:val="20"/>
          <w:szCs w:val="20"/>
        </w:rPr>
        <w:t>declined).</w:t>
      </w:r>
      <w:r w:rsidRPr="004D07E0">
        <w:rPr>
          <w:spacing w:val="-7"/>
          <w:sz w:val="20"/>
          <w:szCs w:val="20"/>
        </w:rPr>
        <w:t xml:space="preserve"> </w:t>
      </w:r>
      <w:r w:rsidRPr="004D07E0">
        <w:rPr>
          <w:sz w:val="20"/>
          <w:szCs w:val="20"/>
        </w:rPr>
        <w:t>The</w:t>
      </w:r>
      <w:r w:rsidRPr="004D07E0">
        <w:rPr>
          <w:spacing w:val="-3"/>
          <w:sz w:val="20"/>
          <w:szCs w:val="20"/>
        </w:rPr>
        <w:t xml:space="preserve"> </w:t>
      </w:r>
      <w:r w:rsidRPr="004D07E0">
        <w:rPr>
          <w:sz w:val="20"/>
          <w:szCs w:val="20"/>
        </w:rPr>
        <w:t>number</w:t>
      </w:r>
      <w:r w:rsidRPr="004D07E0">
        <w:rPr>
          <w:spacing w:val="-3"/>
          <w:sz w:val="20"/>
          <w:szCs w:val="20"/>
        </w:rPr>
        <w:t xml:space="preserve"> </w:t>
      </w:r>
      <w:r w:rsidRPr="004D07E0">
        <w:rPr>
          <w:sz w:val="20"/>
          <w:szCs w:val="20"/>
        </w:rPr>
        <w:t>of</w:t>
      </w:r>
      <w:r w:rsidRPr="004D07E0">
        <w:rPr>
          <w:spacing w:val="-3"/>
          <w:sz w:val="20"/>
          <w:szCs w:val="20"/>
        </w:rPr>
        <w:t xml:space="preserve"> </w:t>
      </w:r>
      <w:r w:rsidRPr="004D07E0">
        <w:rPr>
          <w:sz w:val="20"/>
          <w:szCs w:val="20"/>
        </w:rPr>
        <w:t>participants</w:t>
      </w:r>
      <w:r w:rsidRPr="004D07E0">
        <w:rPr>
          <w:spacing w:val="-3"/>
          <w:sz w:val="20"/>
          <w:szCs w:val="20"/>
        </w:rPr>
        <w:t xml:space="preserve"> </w:t>
      </w:r>
      <w:r w:rsidRPr="004D07E0">
        <w:rPr>
          <w:sz w:val="20"/>
          <w:szCs w:val="20"/>
        </w:rPr>
        <w:t>with</w:t>
      </w:r>
      <w:r w:rsidRPr="004D07E0">
        <w:rPr>
          <w:spacing w:val="-3"/>
          <w:sz w:val="20"/>
          <w:szCs w:val="20"/>
        </w:rPr>
        <w:t xml:space="preserve"> </w:t>
      </w:r>
      <w:r w:rsidRPr="004D07E0">
        <w:rPr>
          <w:sz w:val="20"/>
          <w:szCs w:val="20"/>
        </w:rPr>
        <w:t>missing</w:t>
      </w:r>
      <w:r w:rsidRPr="004D07E0">
        <w:rPr>
          <w:spacing w:val="-3"/>
          <w:sz w:val="20"/>
          <w:szCs w:val="20"/>
        </w:rPr>
        <w:t xml:space="preserve"> </w:t>
      </w:r>
      <w:r w:rsidRPr="004D07E0">
        <w:rPr>
          <w:sz w:val="20"/>
          <w:szCs w:val="20"/>
        </w:rPr>
        <w:t>data</w:t>
      </w:r>
      <w:r w:rsidRPr="004D07E0">
        <w:rPr>
          <w:spacing w:val="-3"/>
          <w:sz w:val="20"/>
          <w:szCs w:val="20"/>
        </w:rPr>
        <w:t xml:space="preserve"> </w:t>
      </w:r>
      <w:r w:rsidRPr="004D07E0">
        <w:rPr>
          <w:sz w:val="20"/>
          <w:szCs w:val="20"/>
        </w:rPr>
        <w:t>on</w:t>
      </w:r>
      <w:r w:rsidRPr="004D07E0">
        <w:rPr>
          <w:spacing w:val="-3"/>
          <w:sz w:val="20"/>
          <w:szCs w:val="20"/>
        </w:rPr>
        <w:t xml:space="preserve"> </w:t>
      </w:r>
      <w:r w:rsidRPr="004D07E0">
        <w:rPr>
          <w:sz w:val="20"/>
          <w:szCs w:val="20"/>
        </w:rPr>
        <w:t>country- of-origin was</w:t>
      </w:r>
      <w:r w:rsidR="00B47D22">
        <w:rPr>
          <w:sz w:val="20"/>
          <w:szCs w:val="20"/>
        </w:rPr>
        <w:t xml:space="preserve"> </w:t>
      </w:r>
      <w:r w:rsidRPr="004D07E0">
        <w:rPr>
          <w:sz w:val="20"/>
          <w:szCs w:val="20"/>
        </w:rPr>
        <w:t>466 and the number of participants with missing data on the number of years spent in Sweden was</w:t>
      </w:r>
      <w:r w:rsidR="004D07E0">
        <w:rPr>
          <w:sz w:val="20"/>
          <w:szCs w:val="20"/>
        </w:rPr>
        <w:t xml:space="preserve"> </w:t>
      </w:r>
      <w:r w:rsidRPr="004D07E0">
        <w:rPr>
          <w:sz w:val="20"/>
          <w:szCs w:val="20"/>
        </w:rPr>
        <w:t>786.</w:t>
      </w:r>
      <w:r w:rsidRPr="004D07E0">
        <w:rPr>
          <w:spacing w:val="-3"/>
          <w:sz w:val="20"/>
          <w:szCs w:val="20"/>
        </w:rPr>
        <w:t xml:space="preserve"> </w:t>
      </w:r>
      <w:r w:rsidRPr="004D07E0">
        <w:rPr>
          <w:sz w:val="20"/>
          <w:szCs w:val="20"/>
        </w:rPr>
        <w:t>As these participants were excluded from further analysis, the total primary loss was</w:t>
      </w:r>
      <w:r w:rsidR="00B47D22">
        <w:rPr>
          <w:sz w:val="20"/>
          <w:szCs w:val="20"/>
        </w:rPr>
        <w:t xml:space="preserve"> </w:t>
      </w:r>
      <w:r w:rsidRPr="004D07E0">
        <w:rPr>
          <w:sz w:val="20"/>
          <w:szCs w:val="20"/>
        </w:rPr>
        <w:t xml:space="preserve">786, or 11 % of the original sample (see figure </w:t>
      </w:r>
      <w:r w:rsidR="003571CC">
        <w:rPr>
          <w:sz w:val="20"/>
          <w:szCs w:val="20"/>
        </w:rPr>
        <w:t>1</w:t>
      </w:r>
      <w:r w:rsidRPr="004D07E0">
        <w:rPr>
          <w:sz w:val="20"/>
          <w:szCs w:val="20"/>
        </w:rPr>
        <w:t>).</w:t>
      </w:r>
      <w:r w:rsidR="00634983">
        <w:rPr>
          <w:sz w:val="20"/>
          <w:szCs w:val="20"/>
        </w:rPr>
        <w:t xml:space="preserve"> </w:t>
      </w:r>
      <w:r w:rsidRPr="004D07E0">
        <w:rPr>
          <w:sz w:val="20"/>
          <w:szCs w:val="20"/>
        </w:rPr>
        <w:t>The</w:t>
      </w:r>
      <w:r w:rsidRPr="004D07E0">
        <w:rPr>
          <w:spacing w:val="-2"/>
          <w:sz w:val="20"/>
          <w:szCs w:val="20"/>
        </w:rPr>
        <w:t xml:space="preserve"> </w:t>
      </w:r>
      <w:r w:rsidRPr="004D07E0">
        <w:rPr>
          <w:sz w:val="20"/>
          <w:szCs w:val="20"/>
        </w:rPr>
        <w:t>total</w:t>
      </w:r>
      <w:r w:rsidRPr="004D07E0">
        <w:rPr>
          <w:spacing w:val="-1"/>
          <w:sz w:val="20"/>
          <w:szCs w:val="20"/>
        </w:rPr>
        <w:t xml:space="preserve"> </w:t>
      </w:r>
      <w:r w:rsidRPr="004D07E0">
        <w:rPr>
          <w:sz w:val="20"/>
          <w:szCs w:val="20"/>
        </w:rPr>
        <w:t>sample</w:t>
      </w:r>
      <w:r w:rsidRPr="004D07E0">
        <w:rPr>
          <w:spacing w:val="-1"/>
          <w:sz w:val="20"/>
          <w:szCs w:val="20"/>
        </w:rPr>
        <w:t xml:space="preserve"> </w:t>
      </w:r>
      <w:r w:rsidRPr="004D07E0">
        <w:rPr>
          <w:sz w:val="20"/>
          <w:szCs w:val="20"/>
        </w:rPr>
        <w:t>included</w:t>
      </w:r>
      <w:r w:rsidRPr="004D07E0">
        <w:rPr>
          <w:spacing w:val="-1"/>
          <w:sz w:val="20"/>
          <w:szCs w:val="20"/>
        </w:rPr>
        <w:t xml:space="preserve"> </w:t>
      </w:r>
      <w:r w:rsidRPr="004D07E0">
        <w:rPr>
          <w:sz w:val="20"/>
          <w:szCs w:val="20"/>
        </w:rPr>
        <w:t>in the</w:t>
      </w:r>
      <w:r w:rsidRPr="004D07E0">
        <w:rPr>
          <w:spacing w:val="-2"/>
          <w:sz w:val="20"/>
          <w:szCs w:val="20"/>
        </w:rPr>
        <w:t xml:space="preserve"> </w:t>
      </w:r>
      <w:r w:rsidRPr="004D07E0">
        <w:rPr>
          <w:sz w:val="20"/>
          <w:szCs w:val="20"/>
        </w:rPr>
        <w:t>study was</w:t>
      </w:r>
      <w:r w:rsidRPr="004D07E0">
        <w:rPr>
          <w:spacing w:val="-1"/>
          <w:sz w:val="20"/>
          <w:szCs w:val="20"/>
        </w:rPr>
        <w:t xml:space="preserve"> </w:t>
      </w:r>
      <w:r w:rsidRPr="004D07E0">
        <w:rPr>
          <w:sz w:val="20"/>
          <w:szCs w:val="20"/>
        </w:rPr>
        <w:t xml:space="preserve">6 </w:t>
      </w:r>
      <w:r w:rsidRPr="004D07E0">
        <w:rPr>
          <w:spacing w:val="-4"/>
          <w:sz w:val="20"/>
          <w:szCs w:val="20"/>
        </w:rPr>
        <w:t>516.</w:t>
      </w:r>
    </w:p>
    <w:p w14:paraId="143D31DF" w14:textId="77777777" w:rsidR="005435CA" w:rsidRDefault="00410077" w:rsidP="005435CA">
      <w:pPr>
        <w:pStyle w:val="BodyText"/>
        <w:spacing w:before="24" w:line="261" w:lineRule="auto"/>
        <w:ind w:right="114"/>
        <w:jc w:val="both"/>
        <w:rPr>
          <w:sz w:val="20"/>
          <w:szCs w:val="20"/>
        </w:rPr>
      </w:pPr>
      <w:r w:rsidRPr="004D07E0">
        <w:rPr>
          <w:sz w:val="20"/>
          <w:szCs w:val="20"/>
        </w:rPr>
        <w:t>To also include people who have stayed longer periods in Sweden (who did not take part in SFI or the ordinary school system), we invited respondents to take part via a postal invitation. They came to the local library where we interviewed them or if they chose some other place. Thus, we obtained a representative sample also including time spent in Sweden (see table 1</w:t>
      </w:r>
      <w:r w:rsidR="004D07E0">
        <w:rPr>
          <w:sz w:val="20"/>
          <w:szCs w:val="20"/>
        </w:rPr>
        <w:t>, manuscript</w:t>
      </w:r>
      <w:r w:rsidRPr="004D07E0">
        <w:rPr>
          <w:sz w:val="20"/>
          <w:szCs w:val="20"/>
        </w:rPr>
        <w:t>).</w:t>
      </w:r>
      <w:r w:rsidR="005435CA">
        <w:rPr>
          <w:sz w:val="20"/>
          <w:szCs w:val="20"/>
        </w:rPr>
        <w:t xml:space="preserve"> </w:t>
      </w:r>
    </w:p>
    <w:p w14:paraId="3BAA5555" w14:textId="6CABC1F8" w:rsidR="00410077" w:rsidRDefault="00410077" w:rsidP="005435CA">
      <w:pPr>
        <w:pStyle w:val="BodyText"/>
        <w:spacing w:before="24" w:line="261" w:lineRule="auto"/>
        <w:ind w:right="114"/>
        <w:jc w:val="both"/>
        <w:rPr>
          <w:sz w:val="20"/>
          <w:szCs w:val="20"/>
        </w:rPr>
      </w:pPr>
      <w:r w:rsidRPr="004D07E0">
        <w:rPr>
          <w:sz w:val="20"/>
          <w:szCs w:val="20"/>
        </w:rPr>
        <w:t>The MWVS questionnaires were administered face-to-face across Sweden between</w:t>
      </w:r>
      <w:r w:rsidRPr="004D07E0">
        <w:rPr>
          <w:spacing w:val="40"/>
          <w:sz w:val="20"/>
          <w:szCs w:val="20"/>
        </w:rPr>
        <w:t xml:space="preserve"> </w:t>
      </w:r>
      <w:r w:rsidRPr="004D07E0">
        <w:rPr>
          <w:sz w:val="20"/>
          <w:szCs w:val="20"/>
        </w:rPr>
        <w:t>September 19, 2018, and November 27, 2019. Participants completed the questionnaire in the municipality in which they were registered and in the language with which they were most comfortable (Arabic, Dari, English, Somali, Swedish, Tigrinya, or Turkish).</w:t>
      </w:r>
    </w:p>
    <w:p w14:paraId="7F2C1977" w14:textId="77777777" w:rsidR="003571CC" w:rsidRPr="004D07E0" w:rsidRDefault="003571CC" w:rsidP="005435CA">
      <w:pPr>
        <w:pStyle w:val="BodyText"/>
        <w:spacing w:before="80" w:line="261" w:lineRule="auto"/>
        <w:ind w:right="114"/>
        <w:jc w:val="both"/>
        <w:rPr>
          <w:sz w:val="20"/>
          <w:szCs w:val="20"/>
        </w:rPr>
      </w:pPr>
    </w:p>
    <w:p w14:paraId="1098740D" w14:textId="383EA9A9" w:rsidR="00410077" w:rsidRPr="004D07E0" w:rsidRDefault="00410077" w:rsidP="004D07E0">
      <w:pPr>
        <w:pStyle w:val="ListParagraph"/>
        <w:numPr>
          <w:ilvl w:val="0"/>
          <w:numId w:val="6"/>
        </w:numPr>
        <w:spacing w:line="246" w:lineRule="exact"/>
        <w:rPr>
          <w:b/>
          <w:bCs/>
          <w:color w:val="000000" w:themeColor="text1"/>
          <w:sz w:val="20"/>
          <w:szCs w:val="20"/>
        </w:rPr>
      </w:pPr>
      <w:r w:rsidRPr="004D07E0">
        <w:rPr>
          <w:b/>
          <w:bCs/>
          <w:color w:val="000000" w:themeColor="text1"/>
          <w:sz w:val="20"/>
          <w:szCs w:val="20"/>
        </w:rPr>
        <w:t>Missing</w:t>
      </w:r>
      <w:r w:rsidRPr="004D07E0">
        <w:rPr>
          <w:b/>
          <w:bCs/>
          <w:color w:val="000000" w:themeColor="text1"/>
          <w:spacing w:val="-1"/>
          <w:sz w:val="20"/>
          <w:szCs w:val="20"/>
        </w:rPr>
        <w:t xml:space="preserve"> </w:t>
      </w:r>
      <w:r w:rsidRPr="004D07E0">
        <w:rPr>
          <w:b/>
          <w:bCs/>
          <w:color w:val="000000" w:themeColor="text1"/>
          <w:spacing w:val="-4"/>
          <w:sz w:val="20"/>
          <w:szCs w:val="20"/>
        </w:rPr>
        <w:t>data</w:t>
      </w:r>
    </w:p>
    <w:p w14:paraId="43A8C5DA" w14:textId="77777777" w:rsidR="00410077" w:rsidRPr="004D07E0" w:rsidRDefault="00410077" w:rsidP="00410077">
      <w:pPr>
        <w:pStyle w:val="BodyText"/>
        <w:spacing w:before="23"/>
        <w:ind w:left="0"/>
        <w:rPr>
          <w:b/>
          <w:sz w:val="20"/>
          <w:szCs w:val="20"/>
        </w:rPr>
      </w:pPr>
    </w:p>
    <w:p w14:paraId="6DEB1C15" w14:textId="2B846116" w:rsidR="00410077" w:rsidRPr="002D7BB7" w:rsidRDefault="00410077" w:rsidP="002D7BB7">
      <w:pPr>
        <w:pStyle w:val="BodyText"/>
        <w:spacing w:line="261" w:lineRule="auto"/>
        <w:ind w:right="114"/>
        <w:jc w:val="both"/>
        <w:rPr>
          <w:sz w:val="20"/>
          <w:szCs w:val="20"/>
        </w:rPr>
      </w:pPr>
      <w:r w:rsidRPr="004D07E0">
        <w:rPr>
          <w:sz w:val="20"/>
          <w:szCs w:val="20"/>
        </w:rPr>
        <w:t xml:space="preserve">The number of respondents answering the choice index variables was </w:t>
      </w:r>
      <w:r w:rsidRPr="004D07E0">
        <w:rPr>
          <w:i/>
          <w:sz w:val="20"/>
          <w:szCs w:val="20"/>
        </w:rPr>
        <w:t xml:space="preserve">n </w:t>
      </w:r>
      <w:r w:rsidRPr="004D07E0">
        <w:rPr>
          <w:sz w:val="20"/>
          <w:szCs w:val="20"/>
        </w:rPr>
        <w:t xml:space="preserve">= 2 428 and the number of respondents with a response to reproductive </w:t>
      </w:r>
      <w:r w:rsidR="00BE2CD1">
        <w:rPr>
          <w:sz w:val="20"/>
          <w:szCs w:val="20"/>
        </w:rPr>
        <w:t>agency</w:t>
      </w:r>
      <w:r w:rsidRPr="002D7BB7">
        <w:rPr>
          <w:sz w:val="20"/>
          <w:szCs w:val="20"/>
        </w:rPr>
        <w:t xml:space="preserve"> was </w:t>
      </w:r>
      <w:r w:rsidRPr="002D7BB7">
        <w:rPr>
          <w:i/>
          <w:sz w:val="20"/>
          <w:szCs w:val="20"/>
        </w:rPr>
        <w:t xml:space="preserve">n </w:t>
      </w:r>
      <w:r w:rsidRPr="002D7BB7">
        <w:rPr>
          <w:sz w:val="20"/>
          <w:szCs w:val="20"/>
        </w:rPr>
        <w:t>= 1 372. The recommended lowest level of number of interviews within the WVS are 1200 per country.</w:t>
      </w:r>
      <w:r w:rsidR="004D07E0">
        <w:rPr>
          <w:sz w:val="20"/>
          <w:szCs w:val="20"/>
        </w:rPr>
        <w:t xml:space="preserve"> </w:t>
      </w:r>
      <w:r w:rsidRPr="002D7BB7">
        <w:rPr>
          <w:sz w:val="20"/>
          <w:szCs w:val="20"/>
        </w:rPr>
        <w:t xml:space="preserve">Data on </w:t>
      </w:r>
      <w:r w:rsidR="004D07E0">
        <w:rPr>
          <w:sz w:val="20"/>
          <w:szCs w:val="20"/>
        </w:rPr>
        <w:t xml:space="preserve">the variable </w:t>
      </w:r>
      <w:r w:rsidRPr="002D7BB7">
        <w:rPr>
          <w:sz w:val="20"/>
          <w:szCs w:val="20"/>
        </w:rPr>
        <w:t xml:space="preserve">reproductive </w:t>
      </w:r>
      <w:r w:rsidR="00BE2CD1">
        <w:rPr>
          <w:sz w:val="20"/>
          <w:szCs w:val="20"/>
        </w:rPr>
        <w:t>agency</w:t>
      </w:r>
      <w:r w:rsidRPr="002D7BB7">
        <w:rPr>
          <w:sz w:val="20"/>
          <w:szCs w:val="20"/>
        </w:rPr>
        <w:t xml:space="preserve"> was missing for 70.6% of respondents. Missingness was not associated with age or sex; however, it was associated with level of education, region, and reason for moving to Sweden (Additional file 3). The number of respondents missing a response was greater for refuges than for migrants arriving via family association. The</w:t>
      </w:r>
      <w:r w:rsidRPr="002D7BB7">
        <w:rPr>
          <w:spacing w:val="40"/>
          <w:sz w:val="20"/>
          <w:szCs w:val="20"/>
        </w:rPr>
        <w:t xml:space="preserve"> </w:t>
      </w:r>
      <w:r w:rsidRPr="002D7BB7">
        <w:rPr>
          <w:sz w:val="20"/>
          <w:szCs w:val="20"/>
        </w:rPr>
        <w:t xml:space="preserve">number of missing values was also greater for respondents with a lower level of education. The missing data respondents came mainly from Sub-Saharan Africa while the number of missing data on reproductive </w:t>
      </w:r>
      <w:r w:rsidR="00BE2CD1">
        <w:rPr>
          <w:sz w:val="20"/>
          <w:szCs w:val="20"/>
        </w:rPr>
        <w:t>agency</w:t>
      </w:r>
      <w:r w:rsidRPr="002D7BB7">
        <w:rPr>
          <w:sz w:val="20"/>
          <w:szCs w:val="20"/>
        </w:rPr>
        <w:t xml:space="preserve"> from the MENA</w:t>
      </w:r>
      <w:r w:rsidRPr="002D7BB7">
        <w:rPr>
          <w:spacing w:val="-5"/>
          <w:sz w:val="20"/>
          <w:szCs w:val="20"/>
        </w:rPr>
        <w:t xml:space="preserve"> </w:t>
      </w:r>
      <w:r w:rsidRPr="002D7BB7">
        <w:rPr>
          <w:sz w:val="20"/>
          <w:szCs w:val="20"/>
        </w:rPr>
        <w:t>region was substantially lower.</w:t>
      </w:r>
      <w:r w:rsidR="002D7BB7">
        <w:rPr>
          <w:sz w:val="20"/>
          <w:szCs w:val="20"/>
        </w:rPr>
        <w:t xml:space="preserve">  </w:t>
      </w:r>
      <w:r w:rsidRPr="002D7BB7">
        <w:rPr>
          <w:sz w:val="20"/>
          <w:szCs w:val="20"/>
        </w:rPr>
        <w:t>There</w:t>
      </w:r>
      <w:r w:rsidRPr="002D7BB7">
        <w:rPr>
          <w:spacing w:val="-3"/>
          <w:sz w:val="20"/>
          <w:szCs w:val="20"/>
        </w:rPr>
        <w:t xml:space="preserve"> </w:t>
      </w:r>
      <w:r w:rsidRPr="002D7BB7">
        <w:rPr>
          <w:sz w:val="20"/>
          <w:szCs w:val="20"/>
        </w:rPr>
        <w:t>are</w:t>
      </w:r>
      <w:r w:rsidRPr="002D7BB7">
        <w:rPr>
          <w:spacing w:val="-2"/>
          <w:sz w:val="20"/>
          <w:szCs w:val="20"/>
        </w:rPr>
        <w:t xml:space="preserve"> </w:t>
      </w:r>
      <w:r w:rsidRPr="002D7BB7">
        <w:rPr>
          <w:sz w:val="20"/>
          <w:szCs w:val="20"/>
        </w:rPr>
        <w:t>many</w:t>
      </w:r>
      <w:r w:rsidRPr="002D7BB7">
        <w:rPr>
          <w:spacing w:val="-1"/>
          <w:sz w:val="20"/>
          <w:szCs w:val="20"/>
        </w:rPr>
        <w:t xml:space="preserve"> </w:t>
      </w:r>
      <w:r w:rsidRPr="002D7BB7">
        <w:rPr>
          <w:sz w:val="20"/>
          <w:szCs w:val="20"/>
        </w:rPr>
        <w:t>explanations</w:t>
      </w:r>
      <w:r w:rsidRPr="002D7BB7">
        <w:rPr>
          <w:spacing w:val="-1"/>
          <w:sz w:val="20"/>
          <w:szCs w:val="20"/>
        </w:rPr>
        <w:t xml:space="preserve"> </w:t>
      </w:r>
      <w:r w:rsidRPr="002D7BB7">
        <w:rPr>
          <w:sz w:val="20"/>
          <w:szCs w:val="20"/>
        </w:rPr>
        <w:t>for</w:t>
      </w:r>
      <w:r w:rsidRPr="002D7BB7">
        <w:rPr>
          <w:spacing w:val="-1"/>
          <w:sz w:val="20"/>
          <w:szCs w:val="20"/>
        </w:rPr>
        <w:t xml:space="preserve"> </w:t>
      </w:r>
      <w:r w:rsidRPr="002D7BB7">
        <w:rPr>
          <w:sz w:val="20"/>
          <w:szCs w:val="20"/>
        </w:rPr>
        <w:t>respondents</w:t>
      </w:r>
      <w:r w:rsidRPr="002D7BB7">
        <w:rPr>
          <w:spacing w:val="-1"/>
          <w:sz w:val="20"/>
          <w:szCs w:val="20"/>
        </w:rPr>
        <w:t xml:space="preserve"> </w:t>
      </w:r>
      <w:r w:rsidRPr="002D7BB7">
        <w:rPr>
          <w:sz w:val="20"/>
          <w:szCs w:val="20"/>
        </w:rPr>
        <w:t>missing</w:t>
      </w:r>
      <w:r w:rsidRPr="002D7BB7">
        <w:rPr>
          <w:spacing w:val="-1"/>
          <w:sz w:val="20"/>
          <w:szCs w:val="20"/>
        </w:rPr>
        <w:t xml:space="preserve"> </w:t>
      </w:r>
      <w:r w:rsidRPr="002D7BB7">
        <w:rPr>
          <w:sz w:val="20"/>
          <w:szCs w:val="20"/>
        </w:rPr>
        <w:t>information</w:t>
      </w:r>
      <w:r w:rsidRPr="002D7BB7">
        <w:rPr>
          <w:spacing w:val="-1"/>
          <w:sz w:val="20"/>
          <w:szCs w:val="20"/>
        </w:rPr>
        <w:t xml:space="preserve"> </w:t>
      </w:r>
      <w:r w:rsidRPr="002D7BB7">
        <w:rPr>
          <w:sz w:val="20"/>
          <w:szCs w:val="20"/>
        </w:rPr>
        <w:t>on</w:t>
      </w:r>
      <w:r w:rsidRPr="002D7BB7">
        <w:rPr>
          <w:spacing w:val="-1"/>
          <w:sz w:val="20"/>
          <w:szCs w:val="20"/>
        </w:rPr>
        <w:t xml:space="preserve"> </w:t>
      </w:r>
      <w:r w:rsidRPr="002D7BB7">
        <w:rPr>
          <w:sz w:val="20"/>
          <w:szCs w:val="20"/>
        </w:rPr>
        <w:t>some</w:t>
      </w:r>
      <w:r w:rsidRPr="002D7BB7">
        <w:rPr>
          <w:spacing w:val="-2"/>
          <w:sz w:val="20"/>
          <w:szCs w:val="20"/>
        </w:rPr>
        <w:t xml:space="preserve"> variables</w:t>
      </w:r>
      <w:r w:rsidR="002D7BB7">
        <w:rPr>
          <w:spacing w:val="-2"/>
          <w:sz w:val="20"/>
          <w:szCs w:val="20"/>
        </w:rPr>
        <w:t>:</w:t>
      </w:r>
    </w:p>
    <w:p w14:paraId="6FA13162" w14:textId="77777777" w:rsidR="00410077" w:rsidRPr="002D7BB7" w:rsidRDefault="00410077" w:rsidP="00410077">
      <w:pPr>
        <w:pStyle w:val="BodyText"/>
        <w:spacing w:before="68"/>
        <w:ind w:left="0"/>
        <w:rPr>
          <w:sz w:val="20"/>
          <w:szCs w:val="20"/>
        </w:rPr>
      </w:pPr>
    </w:p>
    <w:p w14:paraId="15F08234" w14:textId="77777777" w:rsidR="00410077" w:rsidRPr="002D7BB7" w:rsidRDefault="00410077" w:rsidP="002D7BB7">
      <w:pPr>
        <w:pStyle w:val="ListParagraph"/>
        <w:numPr>
          <w:ilvl w:val="1"/>
          <w:numId w:val="7"/>
        </w:numPr>
        <w:tabs>
          <w:tab w:val="left" w:pos="836"/>
        </w:tabs>
        <w:spacing w:line="261" w:lineRule="auto"/>
        <w:ind w:right="293"/>
        <w:rPr>
          <w:sz w:val="20"/>
          <w:szCs w:val="20"/>
        </w:rPr>
      </w:pPr>
      <w:r w:rsidRPr="002D7BB7">
        <w:rPr>
          <w:sz w:val="20"/>
          <w:szCs w:val="20"/>
        </w:rPr>
        <w:t>The main reason for missing data was the time factor. The time given for each interview was limited to 90 minutes. Illiterate respondents sometimes could not complete the questionnaire within that time.</w:t>
      </w:r>
      <w:r w:rsidRPr="002D7BB7">
        <w:rPr>
          <w:spacing w:val="-4"/>
          <w:sz w:val="20"/>
          <w:szCs w:val="20"/>
        </w:rPr>
        <w:t xml:space="preserve"> </w:t>
      </w:r>
      <w:r w:rsidRPr="002D7BB7">
        <w:rPr>
          <w:sz w:val="20"/>
          <w:szCs w:val="20"/>
        </w:rPr>
        <w:t>The time it takes to read and answer the questions</w:t>
      </w:r>
      <w:r w:rsidRPr="002D7BB7">
        <w:rPr>
          <w:spacing w:val="-5"/>
          <w:sz w:val="20"/>
          <w:szCs w:val="20"/>
        </w:rPr>
        <w:t xml:space="preserve"> </w:t>
      </w:r>
      <w:r w:rsidRPr="002D7BB7">
        <w:rPr>
          <w:sz w:val="20"/>
          <w:szCs w:val="20"/>
        </w:rPr>
        <w:t>also</w:t>
      </w:r>
      <w:r w:rsidRPr="002D7BB7">
        <w:rPr>
          <w:spacing w:val="-5"/>
          <w:sz w:val="20"/>
          <w:szCs w:val="20"/>
        </w:rPr>
        <w:t xml:space="preserve"> </w:t>
      </w:r>
      <w:r w:rsidRPr="002D7BB7">
        <w:rPr>
          <w:sz w:val="20"/>
          <w:szCs w:val="20"/>
        </w:rPr>
        <w:t>differs</w:t>
      </w:r>
      <w:r w:rsidRPr="002D7BB7">
        <w:rPr>
          <w:spacing w:val="-5"/>
          <w:sz w:val="20"/>
          <w:szCs w:val="20"/>
        </w:rPr>
        <w:t xml:space="preserve"> </w:t>
      </w:r>
      <w:r w:rsidRPr="002D7BB7">
        <w:rPr>
          <w:sz w:val="20"/>
          <w:szCs w:val="20"/>
        </w:rPr>
        <w:t>between</w:t>
      </w:r>
      <w:r w:rsidRPr="002D7BB7">
        <w:rPr>
          <w:spacing w:val="-5"/>
          <w:sz w:val="20"/>
          <w:szCs w:val="20"/>
        </w:rPr>
        <w:t xml:space="preserve"> </w:t>
      </w:r>
      <w:r w:rsidRPr="002D7BB7">
        <w:rPr>
          <w:sz w:val="20"/>
          <w:szCs w:val="20"/>
        </w:rPr>
        <w:t>languages.</w:t>
      </w:r>
      <w:r w:rsidRPr="002D7BB7">
        <w:rPr>
          <w:spacing w:val="-9"/>
          <w:sz w:val="20"/>
          <w:szCs w:val="20"/>
        </w:rPr>
        <w:t xml:space="preserve"> </w:t>
      </w:r>
      <w:r w:rsidRPr="002D7BB7">
        <w:rPr>
          <w:sz w:val="20"/>
          <w:szCs w:val="20"/>
        </w:rPr>
        <w:t>Tigrinya,</w:t>
      </w:r>
      <w:r w:rsidRPr="002D7BB7">
        <w:rPr>
          <w:spacing w:val="-5"/>
          <w:sz w:val="20"/>
          <w:szCs w:val="20"/>
        </w:rPr>
        <w:t xml:space="preserve"> </w:t>
      </w:r>
      <w:r w:rsidRPr="002D7BB7">
        <w:rPr>
          <w:sz w:val="20"/>
          <w:szCs w:val="20"/>
        </w:rPr>
        <w:t>the</w:t>
      </w:r>
      <w:r w:rsidRPr="002D7BB7">
        <w:rPr>
          <w:spacing w:val="-6"/>
          <w:sz w:val="20"/>
          <w:szCs w:val="20"/>
        </w:rPr>
        <w:t xml:space="preserve"> </w:t>
      </w:r>
      <w:r w:rsidRPr="002D7BB7">
        <w:rPr>
          <w:sz w:val="20"/>
          <w:szCs w:val="20"/>
        </w:rPr>
        <w:t>language</w:t>
      </w:r>
      <w:r w:rsidRPr="002D7BB7">
        <w:rPr>
          <w:spacing w:val="-6"/>
          <w:sz w:val="20"/>
          <w:szCs w:val="20"/>
        </w:rPr>
        <w:t xml:space="preserve"> </w:t>
      </w:r>
      <w:r w:rsidRPr="002D7BB7">
        <w:rPr>
          <w:sz w:val="20"/>
          <w:szCs w:val="20"/>
        </w:rPr>
        <w:t>spoken</w:t>
      </w:r>
      <w:r w:rsidRPr="002D7BB7">
        <w:rPr>
          <w:spacing w:val="-5"/>
          <w:sz w:val="20"/>
          <w:szCs w:val="20"/>
        </w:rPr>
        <w:t xml:space="preserve"> </w:t>
      </w:r>
      <w:r w:rsidRPr="002D7BB7">
        <w:rPr>
          <w:sz w:val="20"/>
          <w:szCs w:val="20"/>
        </w:rPr>
        <w:t>in</w:t>
      </w:r>
      <w:r w:rsidRPr="002D7BB7">
        <w:rPr>
          <w:spacing w:val="-5"/>
          <w:sz w:val="20"/>
          <w:szCs w:val="20"/>
        </w:rPr>
        <w:t xml:space="preserve"> </w:t>
      </w:r>
      <w:r w:rsidRPr="002D7BB7">
        <w:rPr>
          <w:sz w:val="20"/>
          <w:szCs w:val="20"/>
        </w:rPr>
        <w:t>Eritrea,</w:t>
      </w:r>
      <w:r w:rsidRPr="002D7BB7">
        <w:rPr>
          <w:spacing w:val="-5"/>
          <w:sz w:val="20"/>
          <w:szCs w:val="20"/>
        </w:rPr>
        <w:t xml:space="preserve"> </w:t>
      </w:r>
      <w:r w:rsidRPr="002D7BB7">
        <w:rPr>
          <w:sz w:val="20"/>
          <w:szCs w:val="20"/>
        </w:rPr>
        <w:t>is more time-consuming than for example English.</w:t>
      </w:r>
    </w:p>
    <w:p w14:paraId="46BFB345" w14:textId="77777777" w:rsidR="00410077" w:rsidRPr="002D7BB7" w:rsidRDefault="00410077" w:rsidP="002D7BB7">
      <w:pPr>
        <w:pStyle w:val="ListParagraph"/>
        <w:numPr>
          <w:ilvl w:val="1"/>
          <w:numId w:val="7"/>
        </w:numPr>
        <w:tabs>
          <w:tab w:val="left" w:pos="836"/>
        </w:tabs>
        <w:spacing w:before="236" w:line="261" w:lineRule="auto"/>
        <w:ind w:right="175"/>
        <w:rPr>
          <w:sz w:val="20"/>
          <w:szCs w:val="20"/>
        </w:rPr>
      </w:pPr>
      <w:r w:rsidRPr="002D7BB7">
        <w:rPr>
          <w:sz w:val="20"/>
          <w:szCs w:val="20"/>
        </w:rPr>
        <w:t>A</w:t>
      </w:r>
      <w:r w:rsidRPr="002D7BB7">
        <w:rPr>
          <w:spacing w:val="-8"/>
          <w:sz w:val="20"/>
          <w:szCs w:val="20"/>
        </w:rPr>
        <w:t xml:space="preserve"> </w:t>
      </w:r>
      <w:r w:rsidRPr="002D7BB7">
        <w:rPr>
          <w:sz w:val="20"/>
          <w:szCs w:val="20"/>
        </w:rPr>
        <w:t>second reason might be that the questionnaire was only translated to the languages spoken by more than 15 percent of the population in the most common non-Western migrant countries (Arabic, English, Tigrinya, Somali, Dari, Pashtun, Turkish and Swedish)</w:t>
      </w:r>
      <w:r w:rsidRPr="002D7BB7">
        <w:rPr>
          <w:spacing w:val="40"/>
          <w:sz w:val="20"/>
          <w:szCs w:val="20"/>
        </w:rPr>
        <w:t xml:space="preserve"> </w:t>
      </w:r>
      <w:r w:rsidRPr="002D7BB7">
        <w:rPr>
          <w:sz w:val="20"/>
          <w:szCs w:val="20"/>
        </w:rPr>
        <w:t>Migrants</w:t>
      </w:r>
      <w:r w:rsidRPr="002D7BB7">
        <w:rPr>
          <w:spacing w:val="-4"/>
          <w:sz w:val="20"/>
          <w:szCs w:val="20"/>
        </w:rPr>
        <w:t xml:space="preserve"> </w:t>
      </w:r>
      <w:r w:rsidRPr="002D7BB7">
        <w:rPr>
          <w:sz w:val="20"/>
          <w:szCs w:val="20"/>
        </w:rPr>
        <w:t>speaking</w:t>
      </w:r>
      <w:r w:rsidRPr="002D7BB7">
        <w:rPr>
          <w:spacing w:val="-4"/>
          <w:sz w:val="20"/>
          <w:szCs w:val="20"/>
        </w:rPr>
        <w:t xml:space="preserve"> </w:t>
      </w:r>
      <w:r w:rsidRPr="002D7BB7">
        <w:rPr>
          <w:sz w:val="20"/>
          <w:szCs w:val="20"/>
        </w:rPr>
        <w:t>other</w:t>
      </w:r>
      <w:r w:rsidRPr="002D7BB7">
        <w:rPr>
          <w:spacing w:val="-4"/>
          <w:sz w:val="20"/>
          <w:szCs w:val="20"/>
        </w:rPr>
        <w:t xml:space="preserve"> </w:t>
      </w:r>
      <w:r w:rsidRPr="002D7BB7">
        <w:rPr>
          <w:sz w:val="20"/>
          <w:szCs w:val="20"/>
        </w:rPr>
        <w:t>languages</w:t>
      </w:r>
      <w:r w:rsidRPr="002D7BB7">
        <w:rPr>
          <w:spacing w:val="-4"/>
          <w:sz w:val="20"/>
          <w:szCs w:val="20"/>
        </w:rPr>
        <w:t xml:space="preserve"> </w:t>
      </w:r>
      <w:r w:rsidRPr="002D7BB7">
        <w:rPr>
          <w:sz w:val="20"/>
          <w:szCs w:val="20"/>
        </w:rPr>
        <w:t>might</w:t>
      </w:r>
      <w:r w:rsidRPr="002D7BB7">
        <w:rPr>
          <w:spacing w:val="-4"/>
          <w:sz w:val="20"/>
          <w:szCs w:val="20"/>
        </w:rPr>
        <w:t xml:space="preserve"> </w:t>
      </w:r>
      <w:r w:rsidRPr="002D7BB7">
        <w:rPr>
          <w:sz w:val="20"/>
          <w:szCs w:val="20"/>
        </w:rPr>
        <w:t>therefore</w:t>
      </w:r>
      <w:r w:rsidRPr="002D7BB7">
        <w:rPr>
          <w:spacing w:val="-5"/>
          <w:sz w:val="20"/>
          <w:szCs w:val="20"/>
        </w:rPr>
        <w:t xml:space="preserve"> </w:t>
      </w:r>
      <w:r w:rsidRPr="002D7BB7">
        <w:rPr>
          <w:sz w:val="20"/>
          <w:szCs w:val="20"/>
        </w:rPr>
        <w:t>find</w:t>
      </w:r>
      <w:r w:rsidRPr="002D7BB7">
        <w:rPr>
          <w:spacing w:val="-4"/>
          <w:sz w:val="20"/>
          <w:szCs w:val="20"/>
        </w:rPr>
        <w:t xml:space="preserve"> </w:t>
      </w:r>
      <w:r w:rsidRPr="002D7BB7">
        <w:rPr>
          <w:sz w:val="20"/>
          <w:szCs w:val="20"/>
        </w:rPr>
        <w:t>it</w:t>
      </w:r>
      <w:r w:rsidRPr="002D7BB7">
        <w:rPr>
          <w:spacing w:val="-4"/>
          <w:sz w:val="20"/>
          <w:szCs w:val="20"/>
        </w:rPr>
        <w:t xml:space="preserve"> </w:t>
      </w:r>
      <w:r w:rsidRPr="002D7BB7">
        <w:rPr>
          <w:sz w:val="20"/>
          <w:szCs w:val="20"/>
        </w:rPr>
        <w:t>more</w:t>
      </w:r>
      <w:r w:rsidRPr="002D7BB7">
        <w:rPr>
          <w:spacing w:val="-5"/>
          <w:sz w:val="20"/>
          <w:szCs w:val="20"/>
        </w:rPr>
        <w:t xml:space="preserve"> </w:t>
      </w:r>
      <w:r w:rsidRPr="002D7BB7">
        <w:rPr>
          <w:sz w:val="20"/>
          <w:szCs w:val="20"/>
        </w:rPr>
        <w:t>challenging to complete the full questionnaire and the staff present could not help the respondents either due to lack of knowledge on the specific language.</w:t>
      </w:r>
    </w:p>
    <w:p w14:paraId="434D489D" w14:textId="7B638E5C" w:rsidR="00410077" w:rsidRPr="002D7BB7" w:rsidRDefault="00410077" w:rsidP="002D7BB7">
      <w:pPr>
        <w:pStyle w:val="ListParagraph"/>
        <w:numPr>
          <w:ilvl w:val="1"/>
          <w:numId w:val="7"/>
        </w:numPr>
        <w:tabs>
          <w:tab w:val="left" w:pos="836"/>
        </w:tabs>
        <w:spacing w:before="235" w:line="261" w:lineRule="auto"/>
        <w:ind w:right="116"/>
        <w:rPr>
          <w:sz w:val="20"/>
          <w:szCs w:val="20"/>
        </w:rPr>
      </w:pPr>
      <w:r w:rsidRPr="002D7BB7">
        <w:rPr>
          <w:sz w:val="20"/>
          <w:szCs w:val="20"/>
        </w:rPr>
        <w:t>A</w:t>
      </w:r>
      <w:r w:rsidRPr="002D7BB7">
        <w:rPr>
          <w:spacing w:val="-6"/>
          <w:sz w:val="20"/>
          <w:szCs w:val="20"/>
        </w:rPr>
        <w:t xml:space="preserve"> </w:t>
      </w:r>
      <w:r w:rsidRPr="002D7BB7">
        <w:rPr>
          <w:sz w:val="20"/>
          <w:szCs w:val="20"/>
        </w:rPr>
        <w:t>third reason for missing out on some variables could be that the respondent felt uncomfortable answering some of the questions.</w:t>
      </w:r>
      <w:r w:rsidRPr="002D7BB7">
        <w:rPr>
          <w:spacing w:val="40"/>
          <w:sz w:val="20"/>
          <w:szCs w:val="20"/>
        </w:rPr>
        <w:t xml:space="preserve"> </w:t>
      </w:r>
    </w:p>
    <w:p w14:paraId="06E7941E" w14:textId="172B64C3" w:rsidR="00410077" w:rsidRPr="002D7BB7" w:rsidRDefault="00410077" w:rsidP="002D7BB7">
      <w:pPr>
        <w:pStyle w:val="ListParagraph"/>
        <w:numPr>
          <w:ilvl w:val="1"/>
          <w:numId w:val="7"/>
        </w:numPr>
        <w:tabs>
          <w:tab w:val="left" w:pos="836"/>
        </w:tabs>
        <w:spacing w:before="237" w:line="261" w:lineRule="auto"/>
        <w:ind w:right="136"/>
        <w:rPr>
          <w:sz w:val="20"/>
          <w:szCs w:val="20"/>
        </w:rPr>
      </w:pPr>
      <w:r w:rsidRPr="002D7BB7">
        <w:rPr>
          <w:sz w:val="20"/>
          <w:szCs w:val="20"/>
        </w:rPr>
        <w:t>When studying migrant populations with low levels of education this also should be considered when assessing the generalizability of the findings.</w:t>
      </w:r>
      <w:r w:rsidRPr="002D7BB7">
        <w:rPr>
          <w:spacing w:val="-2"/>
          <w:sz w:val="20"/>
          <w:szCs w:val="20"/>
        </w:rPr>
        <w:t xml:space="preserve"> </w:t>
      </w:r>
      <w:r w:rsidRPr="002D7BB7">
        <w:rPr>
          <w:sz w:val="20"/>
          <w:szCs w:val="20"/>
        </w:rPr>
        <w:t>Approximately 75 percent</w:t>
      </w:r>
      <w:r w:rsidRPr="002D7BB7">
        <w:rPr>
          <w:spacing w:val="-3"/>
          <w:sz w:val="20"/>
          <w:szCs w:val="20"/>
        </w:rPr>
        <w:t xml:space="preserve"> </w:t>
      </w:r>
      <w:r w:rsidRPr="002D7BB7">
        <w:rPr>
          <w:sz w:val="20"/>
          <w:szCs w:val="20"/>
        </w:rPr>
        <w:t>of</w:t>
      </w:r>
      <w:r w:rsidRPr="002D7BB7">
        <w:rPr>
          <w:spacing w:val="-3"/>
          <w:sz w:val="20"/>
          <w:szCs w:val="20"/>
        </w:rPr>
        <w:t xml:space="preserve"> </w:t>
      </w:r>
      <w:r w:rsidRPr="002D7BB7">
        <w:rPr>
          <w:sz w:val="20"/>
          <w:szCs w:val="20"/>
        </w:rPr>
        <w:t>the</w:t>
      </w:r>
      <w:r w:rsidRPr="002D7BB7">
        <w:rPr>
          <w:spacing w:val="-4"/>
          <w:sz w:val="20"/>
          <w:szCs w:val="20"/>
        </w:rPr>
        <w:t xml:space="preserve"> </w:t>
      </w:r>
      <w:r w:rsidRPr="002D7BB7">
        <w:rPr>
          <w:sz w:val="20"/>
          <w:szCs w:val="20"/>
        </w:rPr>
        <w:t>respondents</w:t>
      </w:r>
      <w:r w:rsidRPr="002D7BB7">
        <w:rPr>
          <w:spacing w:val="-3"/>
          <w:sz w:val="20"/>
          <w:szCs w:val="20"/>
        </w:rPr>
        <w:t xml:space="preserve"> </w:t>
      </w:r>
      <w:r w:rsidRPr="002D7BB7">
        <w:rPr>
          <w:sz w:val="20"/>
          <w:szCs w:val="20"/>
        </w:rPr>
        <w:t>missing</w:t>
      </w:r>
      <w:r w:rsidRPr="002D7BB7">
        <w:rPr>
          <w:spacing w:val="-3"/>
          <w:sz w:val="20"/>
          <w:szCs w:val="20"/>
        </w:rPr>
        <w:t xml:space="preserve"> </w:t>
      </w:r>
      <w:r w:rsidRPr="002D7BB7">
        <w:rPr>
          <w:sz w:val="20"/>
          <w:szCs w:val="20"/>
        </w:rPr>
        <w:t>values</w:t>
      </w:r>
      <w:r w:rsidRPr="002D7BB7">
        <w:rPr>
          <w:spacing w:val="-3"/>
          <w:sz w:val="20"/>
          <w:szCs w:val="20"/>
        </w:rPr>
        <w:t xml:space="preserve"> </w:t>
      </w:r>
      <w:r w:rsidRPr="002D7BB7">
        <w:rPr>
          <w:sz w:val="20"/>
          <w:szCs w:val="20"/>
        </w:rPr>
        <w:t>on</w:t>
      </w:r>
      <w:r w:rsidRPr="002D7BB7">
        <w:rPr>
          <w:spacing w:val="-3"/>
          <w:sz w:val="20"/>
          <w:szCs w:val="20"/>
        </w:rPr>
        <w:t xml:space="preserve"> </w:t>
      </w:r>
      <w:r w:rsidRPr="002D7BB7">
        <w:rPr>
          <w:sz w:val="20"/>
          <w:szCs w:val="20"/>
        </w:rPr>
        <w:t>reproductive</w:t>
      </w:r>
      <w:r w:rsidRPr="002D7BB7">
        <w:rPr>
          <w:spacing w:val="-4"/>
          <w:sz w:val="20"/>
          <w:szCs w:val="20"/>
        </w:rPr>
        <w:t xml:space="preserve"> </w:t>
      </w:r>
      <w:r w:rsidR="00BE2CD1">
        <w:rPr>
          <w:sz w:val="20"/>
          <w:szCs w:val="20"/>
        </w:rPr>
        <w:t>agency</w:t>
      </w:r>
      <w:r w:rsidRPr="002D7BB7">
        <w:rPr>
          <w:spacing w:val="-3"/>
          <w:sz w:val="20"/>
          <w:szCs w:val="20"/>
        </w:rPr>
        <w:t xml:space="preserve"> </w:t>
      </w:r>
      <w:r w:rsidRPr="002D7BB7">
        <w:rPr>
          <w:sz w:val="20"/>
          <w:szCs w:val="20"/>
        </w:rPr>
        <w:t>have</w:t>
      </w:r>
      <w:r w:rsidRPr="002D7BB7">
        <w:rPr>
          <w:spacing w:val="-4"/>
          <w:sz w:val="20"/>
          <w:szCs w:val="20"/>
        </w:rPr>
        <w:t xml:space="preserve"> </w:t>
      </w:r>
      <w:r w:rsidRPr="002D7BB7">
        <w:rPr>
          <w:sz w:val="20"/>
          <w:szCs w:val="20"/>
        </w:rPr>
        <w:t>a</w:t>
      </w:r>
      <w:r w:rsidRPr="002D7BB7">
        <w:rPr>
          <w:spacing w:val="-4"/>
          <w:sz w:val="20"/>
          <w:szCs w:val="20"/>
        </w:rPr>
        <w:t xml:space="preserve"> </w:t>
      </w:r>
      <w:r w:rsidRPr="002D7BB7">
        <w:rPr>
          <w:sz w:val="20"/>
          <w:szCs w:val="20"/>
        </w:rPr>
        <w:t>low</w:t>
      </w:r>
      <w:r w:rsidRPr="002D7BB7">
        <w:rPr>
          <w:spacing w:val="-3"/>
          <w:sz w:val="20"/>
          <w:szCs w:val="20"/>
        </w:rPr>
        <w:t xml:space="preserve"> </w:t>
      </w:r>
      <w:r w:rsidRPr="002D7BB7">
        <w:rPr>
          <w:sz w:val="20"/>
          <w:szCs w:val="20"/>
        </w:rPr>
        <w:t>level</w:t>
      </w:r>
      <w:r w:rsidRPr="002D7BB7">
        <w:rPr>
          <w:spacing w:val="-3"/>
          <w:sz w:val="20"/>
          <w:szCs w:val="20"/>
        </w:rPr>
        <w:t xml:space="preserve"> </w:t>
      </w:r>
      <w:r w:rsidRPr="002D7BB7">
        <w:rPr>
          <w:sz w:val="20"/>
          <w:szCs w:val="20"/>
        </w:rPr>
        <w:t xml:space="preserve">of </w:t>
      </w:r>
      <w:r w:rsidRPr="002D7BB7">
        <w:rPr>
          <w:spacing w:val="-2"/>
          <w:sz w:val="20"/>
          <w:szCs w:val="20"/>
        </w:rPr>
        <w:t>education.</w:t>
      </w:r>
    </w:p>
    <w:p w14:paraId="7D29F7A5" w14:textId="77777777" w:rsidR="00410077" w:rsidRPr="00A42EB8" w:rsidRDefault="00410077" w:rsidP="00410077">
      <w:pPr>
        <w:spacing w:line="261" w:lineRule="auto"/>
        <w:rPr>
          <w:sz w:val="20"/>
          <w:szCs w:val="20"/>
          <w:lang w:val="en-US"/>
        </w:rPr>
        <w:sectPr w:rsidR="00410077" w:rsidRPr="00A42EB8" w:rsidSect="007B0355">
          <w:headerReference w:type="default" r:id="rId8"/>
          <w:footerReference w:type="default" r:id="rId9"/>
          <w:type w:val="continuous"/>
          <w:pgSz w:w="11900" w:h="16840"/>
          <w:pgMar w:top="1520" w:right="1300" w:bottom="1280" w:left="1300" w:header="732" w:footer="1081" w:gutter="0"/>
          <w:cols w:space="720"/>
          <w:docGrid w:linePitch="326"/>
        </w:sectPr>
      </w:pPr>
    </w:p>
    <w:p w14:paraId="4E0E7059" w14:textId="07D6AC8C" w:rsidR="00410077" w:rsidRPr="006C00A6" w:rsidRDefault="00410077" w:rsidP="00410077">
      <w:pPr>
        <w:pStyle w:val="BodyText"/>
        <w:spacing w:before="80" w:line="261" w:lineRule="auto"/>
        <w:ind w:right="197"/>
        <w:rPr>
          <w:sz w:val="20"/>
          <w:szCs w:val="20"/>
        </w:rPr>
      </w:pPr>
      <w:r w:rsidRPr="006C00A6">
        <w:rPr>
          <w:sz w:val="20"/>
          <w:szCs w:val="20"/>
        </w:rPr>
        <w:lastRenderedPageBreak/>
        <w:t>These</w:t>
      </w:r>
      <w:r w:rsidRPr="006C00A6">
        <w:rPr>
          <w:spacing w:val="-4"/>
          <w:sz w:val="20"/>
          <w:szCs w:val="20"/>
        </w:rPr>
        <w:t xml:space="preserve"> </w:t>
      </w:r>
      <w:r w:rsidRPr="006C00A6">
        <w:rPr>
          <w:sz w:val="20"/>
          <w:szCs w:val="20"/>
        </w:rPr>
        <w:t>factors</w:t>
      </w:r>
      <w:r w:rsidRPr="006C00A6">
        <w:rPr>
          <w:spacing w:val="-3"/>
          <w:sz w:val="20"/>
          <w:szCs w:val="20"/>
        </w:rPr>
        <w:t xml:space="preserve"> </w:t>
      </w:r>
      <w:r w:rsidRPr="006C00A6">
        <w:rPr>
          <w:sz w:val="20"/>
          <w:szCs w:val="20"/>
        </w:rPr>
        <w:t>may</w:t>
      </w:r>
      <w:r w:rsidRPr="006C00A6">
        <w:rPr>
          <w:spacing w:val="40"/>
          <w:sz w:val="20"/>
          <w:szCs w:val="20"/>
        </w:rPr>
        <w:t xml:space="preserve"> </w:t>
      </w:r>
      <w:r w:rsidRPr="006C00A6">
        <w:rPr>
          <w:sz w:val="20"/>
          <w:szCs w:val="20"/>
        </w:rPr>
        <w:t>explain</w:t>
      </w:r>
      <w:r w:rsidRPr="006C00A6">
        <w:rPr>
          <w:spacing w:val="-3"/>
          <w:sz w:val="20"/>
          <w:szCs w:val="20"/>
        </w:rPr>
        <w:t xml:space="preserve"> </w:t>
      </w:r>
      <w:r w:rsidRPr="006C00A6">
        <w:rPr>
          <w:sz w:val="20"/>
          <w:szCs w:val="20"/>
        </w:rPr>
        <w:t>the</w:t>
      </w:r>
      <w:r w:rsidRPr="006C00A6">
        <w:rPr>
          <w:spacing w:val="-4"/>
          <w:sz w:val="20"/>
          <w:szCs w:val="20"/>
        </w:rPr>
        <w:t xml:space="preserve"> </w:t>
      </w:r>
      <w:r w:rsidRPr="006C00A6">
        <w:rPr>
          <w:sz w:val="20"/>
          <w:szCs w:val="20"/>
        </w:rPr>
        <w:t>level</w:t>
      </w:r>
      <w:r w:rsidRPr="006C00A6">
        <w:rPr>
          <w:spacing w:val="-3"/>
          <w:sz w:val="20"/>
          <w:szCs w:val="20"/>
        </w:rPr>
        <w:t xml:space="preserve"> </w:t>
      </w:r>
      <w:r w:rsidRPr="006C00A6">
        <w:rPr>
          <w:sz w:val="20"/>
          <w:szCs w:val="20"/>
        </w:rPr>
        <w:t>of</w:t>
      </w:r>
      <w:r w:rsidRPr="006C00A6">
        <w:rPr>
          <w:spacing w:val="-3"/>
          <w:sz w:val="20"/>
          <w:szCs w:val="20"/>
        </w:rPr>
        <w:t xml:space="preserve"> </w:t>
      </w:r>
      <w:r w:rsidRPr="006C00A6">
        <w:rPr>
          <w:sz w:val="20"/>
          <w:szCs w:val="20"/>
        </w:rPr>
        <w:t>missing</w:t>
      </w:r>
      <w:r w:rsidRPr="006C00A6">
        <w:rPr>
          <w:spacing w:val="-3"/>
          <w:sz w:val="20"/>
          <w:szCs w:val="20"/>
        </w:rPr>
        <w:t xml:space="preserve"> </w:t>
      </w:r>
      <w:r w:rsidRPr="006C00A6">
        <w:rPr>
          <w:sz w:val="20"/>
          <w:szCs w:val="20"/>
        </w:rPr>
        <w:t>data</w:t>
      </w:r>
      <w:r w:rsidRPr="006C00A6">
        <w:rPr>
          <w:spacing w:val="-4"/>
          <w:sz w:val="20"/>
          <w:szCs w:val="20"/>
        </w:rPr>
        <w:t xml:space="preserve"> </w:t>
      </w:r>
      <w:r w:rsidRPr="006C00A6">
        <w:rPr>
          <w:sz w:val="20"/>
          <w:szCs w:val="20"/>
        </w:rPr>
        <w:t>on</w:t>
      </w:r>
      <w:r w:rsidRPr="006C00A6">
        <w:rPr>
          <w:spacing w:val="-3"/>
          <w:sz w:val="20"/>
          <w:szCs w:val="20"/>
        </w:rPr>
        <w:t xml:space="preserve"> </w:t>
      </w:r>
      <w:r w:rsidRPr="006C00A6">
        <w:rPr>
          <w:sz w:val="20"/>
          <w:szCs w:val="20"/>
        </w:rPr>
        <w:t>some</w:t>
      </w:r>
      <w:r w:rsidRPr="006C00A6">
        <w:rPr>
          <w:spacing w:val="-4"/>
          <w:sz w:val="20"/>
          <w:szCs w:val="20"/>
        </w:rPr>
        <w:t xml:space="preserve"> </w:t>
      </w:r>
      <w:r w:rsidRPr="006C00A6">
        <w:rPr>
          <w:sz w:val="20"/>
          <w:szCs w:val="20"/>
        </w:rPr>
        <w:t>variables</w:t>
      </w:r>
      <w:r w:rsidRPr="006C00A6">
        <w:rPr>
          <w:spacing w:val="-3"/>
          <w:sz w:val="20"/>
          <w:szCs w:val="20"/>
        </w:rPr>
        <w:t xml:space="preserve"> </w:t>
      </w:r>
      <w:r w:rsidRPr="006C00A6">
        <w:rPr>
          <w:sz w:val="20"/>
          <w:szCs w:val="20"/>
        </w:rPr>
        <w:t>in</w:t>
      </w:r>
      <w:r w:rsidRPr="006C00A6">
        <w:rPr>
          <w:spacing w:val="-3"/>
          <w:sz w:val="20"/>
          <w:szCs w:val="20"/>
        </w:rPr>
        <w:t xml:space="preserve"> </w:t>
      </w:r>
      <w:r w:rsidRPr="006C00A6">
        <w:rPr>
          <w:sz w:val="20"/>
          <w:szCs w:val="20"/>
        </w:rPr>
        <w:t>the</w:t>
      </w:r>
      <w:r w:rsidRPr="006C00A6">
        <w:rPr>
          <w:spacing w:val="-4"/>
          <w:sz w:val="20"/>
          <w:szCs w:val="20"/>
        </w:rPr>
        <w:t xml:space="preserve"> </w:t>
      </w:r>
      <w:r w:rsidRPr="006C00A6">
        <w:rPr>
          <w:sz w:val="20"/>
          <w:szCs w:val="20"/>
        </w:rPr>
        <w:t xml:space="preserve">sample. </w:t>
      </w:r>
    </w:p>
    <w:p w14:paraId="1AF8E678" w14:textId="77777777" w:rsidR="00410077" w:rsidRPr="002956DD" w:rsidRDefault="00410077" w:rsidP="00410077">
      <w:pPr>
        <w:pStyle w:val="BodyText"/>
        <w:spacing w:line="230" w:lineRule="exact"/>
        <w:ind w:left="-123"/>
        <w:rPr>
          <w:sz w:val="20"/>
          <w:szCs w:val="20"/>
        </w:rPr>
      </w:pPr>
    </w:p>
    <w:p w14:paraId="59AE3ECB" w14:textId="5434C7F4" w:rsidR="00410077" w:rsidRPr="006C00A6" w:rsidRDefault="00410077" w:rsidP="002D7BB7">
      <w:pPr>
        <w:pStyle w:val="ListParagraph"/>
        <w:numPr>
          <w:ilvl w:val="0"/>
          <w:numId w:val="6"/>
        </w:numPr>
        <w:tabs>
          <w:tab w:val="left" w:pos="836"/>
        </w:tabs>
        <w:spacing w:before="24"/>
        <w:rPr>
          <w:b/>
          <w:bCs/>
          <w:sz w:val="20"/>
          <w:szCs w:val="20"/>
        </w:rPr>
      </w:pPr>
      <w:r w:rsidRPr="006C00A6">
        <w:rPr>
          <w:b/>
          <w:bCs/>
          <w:sz w:val="20"/>
          <w:szCs w:val="20"/>
        </w:rPr>
        <w:t>Consequences for the representativity</w:t>
      </w:r>
    </w:p>
    <w:p w14:paraId="0CABCA3D" w14:textId="77777777" w:rsidR="00410077" w:rsidRPr="006C00A6" w:rsidRDefault="00410077" w:rsidP="00410077">
      <w:pPr>
        <w:pStyle w:val="Heading1"/>
        <w:tabs>
          <w:tab w:val="left" w:pos="324"/>
        </w:tabs>
        <w:ind w:left="324" w:firstLine="0"/>
        <w:rPr>
          <w:sz w:val="20"/>
          <w:szCs w:val="20"/>
        </w:rPr>
      </w:pPr>
    </w:p>
    <w:p w14:paraId="65D9C1E1" w14:textId="0BF95DA5" w:rsidR="00410077" w:rsidRPr="006C00A6" w:rsidRDefault="00410077" w:rsidP="007C4538">
      <w:pPr>
        <w:pStyle w:val="BodyText"/>
        <w:spacing w:before="16" w:line="264" w:lineRule="auto"/>
        <w:ind w:right="197" w:firstLine="70"/>
        <w:rPr>
          <w:sz w:val="20"/>
          <w:szCs w:val="20"/>
        </w:rPr>
      </w:pPr>
      <w:r w:rsidRPr="006C00A6">
        <w:rPr>
          <w:color w:val="222222"/>
          <w:sz w:val="20"/>
          <w:szCs w:val="20"/>
        </w:rPr>
        <w:t>The MWVS tested the generalizability of the findings by interviewing the non-Western migrants in all municipalities within a region (</w:t>
      </w:r>
      <w:r w:rsidRPr="006C00A6">
        <w:rPr>
          <w:i/>
          <w:color w:val="222222"/>
          <w:sz w:val="20"/>
          <w:szCs w:val="20"/>
        </w:rPr>
        <w:t xml:space="preserve">n </w:t>
      </w:r>
      <w:r w:rsidRPr="006C00A6">
        <w:rPr>
          <w:color w:val="222222"/>
          <w:sz w:val="20"/>
          <w:szCs w:val="20"/>
        </w:rPr>
        <w:t>= 10 986). This test was made in three regions</w:t>
      </w:r>
      <w:r w:rsidRPr="006C00A6">
        <w:rPr>
          <w:color w:val="222222"/>
          <w:spacing w:val="-3"/>
          <w:sz w:val="20"/>
          <w:szCs w:val="20"/>
        </w:rPr>
        <w:t xml:space="preserve"> </w:t>
      </w:r>
      <w:r w:rsidRPr="006C00A6">
        <w:rPr>
          <w:color w:val="222222"/>
          <w:sz w:val="20"/>
          <w:szCs w:val="20"/>
        </w:rPr>
        <w:t>and</w:t>
      </w:r>
      <w:r w:rsidRPr="006C00A6">
        <w:rPr>
          <w:color w:val="222222"/>
          <w:spacing w:val="-3"/>
          <w:sz w:val="20"/>
          <w:szCs w:val="20"/>
        </w:rPr>
        <w:t xml:space="preserve"> </w:t>
      </w:r>
      <w:r w:rsidRPr="006C00A6">
        <w:rPr>
          <w:color w:val="222222"/>
          <w:sz w:val="20"/>
          <w:szCs w:val="20"/>
        </w:rPr>
        <w:t>the</w:t>
      </w:r>
      <w:r w:rsidRPr="006C00A6">
        <w:rPr>
          <w:color w:val="222222"/>
          <w:spacing w:val="-4"/>
          <w:sz w:val="20"/>
          <w:szCs w:val="20"/>
        </w:rPr>
        <w:t xml:space="preserve"> </w:t>
      </w:r>
      <w:r w:rsidRPr="006C00A6">
        <w:rPr>
          <w:color w:val="222222"/>
          <w:sz w:val="20"/>
          <w:szCs w:val="20"/>
        </w:rPr>
        <w:t>results</w:t>
      </w:r>
      <w:r w:rsidRPr="006C00A6">
        <w:rPr>
          <w:color w:val="222222"/>
          <w:spacing w:val="-3"/>
          <w:sz w:val="20"/>
          <w:szCs w:val="20"/>
        </w:rPr>
        <w:t xml:space="preserve"> </w:t>
      </w:r>
      <w:r w:rsidRPr="006C00A6">
        <w:rPr>
          <w:color w:val="222222"/>
          <w:sz w:val="20"/>
          <w:szCs w:val="20"/>
        </w:rPr>
        <w:t>were</w:t>
      </w:r>
      <w:r w:rsidRPr="006C00A6">
        <w:rPr>
          <w:color w:val="222222"/>
          <w:spacing w:val="-4"/>
          <w:sz w:val="20"/>
          <w:szCs w:val="20"/>
        </w:rPr>
        <w:t xml:space="preserve"> </w:t>
      </w:r>
      <w:r w:rsidRPr="006C00A6">
        <w:rPr>
          <w:color w:val="222222"/>
          <w:sz w:val="20"/>
          <w:szCs w:val="20"/>
        </w:rPr>
        <w:t>analyzed</w:t>
      </w:r>
      <w:r w:rsidRPr="006C00A6">
        <w:rPr>
          <w:color w:val="222222"/>
          <w:spacing w:val="-3"/>
          <w:sz w:val="20"/>
          <w:szCs w:val="20"/>
        </w:rPr>
        <w:t xml:space="preserve"> </w:t>
      </w:r>
      <w:r w:rsidRPr="006C00A6">
        <w:rPr>
          <w:color w:val="222222"/>
          <w:sz w:val="20"/>
          <w:szCs w:val="20"/>
        </w:rPr>
        <w:t>by</w:t>
      </w:r>
      <w:r w:rsidRPr="006C00A6">
        <w:rPr>
          <w:color w:val="222222"/>
          <w:spacing w:val="-3"/>
          <w:sz w:val="20"/>
          <w:szCs w:val="20"/>
        </w:rPr>
        <w:t xml:space="preserve"> </w:t>
      </w:r>
      <w:r w:rsidRPr="006C00A6">
        <w:rPr>
          <w:color w:val="222222"/>
          <w:sz w:val="20"/>
          <w:szCs w:val="20"/>
        </w:rPr>
        <w:t>calculating</w:t>
      </w:r>
      <w:r w:rsidRPr="006C00A6">
        <w:rPr>
          <w:color w:val="222222"/>
          <w:spacing w:val="-3"/>
          <w:sz w:val="20"/>
          <w:szCs w:val="20"/>
        </w:rPr>
        <w:t xml:space="preserve"> </w:t>
      </w:r>
      <w:r w:rsidRPr="006C00A6">
        <w:rPr>
          <w:color w:val="222222"/>
          <w:sz w:val="20"/>
          <w:szCs w:val="20"/>
        </w:rPr>
        <w:t>cleavages. We can conclude that the results from the regional sample did not deviate from the initial national sample. In the national sample used in this article, the value was 0,454. For</w:t>
      </w:r>
      <w:r w:rsidRPr="006C00A6">
        <w:rPr>
          <w:color w:val="222222"/>
          <w:spacing w:val="-3"/>
          <w:sz w:val="20"/>
          <w:szCs w:val="20"/>
        </w:rPr>
        <w:t xml:space="preserve"> </w:t>
      </w:r>
      <w:r w:rsidRPr="006C00A6">
        <w:rPr>
          <w:color w:val="222222"/>
          <w:sz w:val="20"/>
          <w:szCs w:val="20"/>
        </w:rPr>
        <w:t>the</w:t>
      </w:r>
      <w:r w:rsidRPr="006C00A6">
        <w:rPr>
          <w:color w:val="222222"/>
          <w:spacing w:val="-4"/>
          <w:sz w:val="20"/>
          <w:szCs w:val="20"/>
        </w:rPr>
        <w:t xml:space="preserve"> </w:t>
      </w:r>
      <w:r w:rsidRPr="006C00A6">
        <w:rPr>
          <w:color w:val="222222"/>
          <w:sz w:val="20"/>
          <w:szCs w:val="20"/>
        </w:rPr>
        <w:t>regional</w:t>
      </w:r>
      <w:r w:rsidRPr="006C00A6">
        <w:rPr>
          <w:color w:val="222222"/>
          <w:spacing w:val="-3"/>
          <w:sz w:val="20"/>
          <w:szCs w:val="20"/>
        </w:rPr>
        <w:t xml:space="preserve"> </w:t>
      </w:r>
      <w:r w:rsidRPr="006C00A6">
        <w:rPr>
          <w:color w:val="222222"/>
          <w:sz w:val="20"/>
          <w:szCs w:val="20"/>
        </w:rPr>
        <w:t>sample</w:t>
      </w:r>
      <w:r w:rsidRPr="006C00A6">
        <w:rPr>
          <w:color w:val="222222"/>
          <w:spacing w:val="-4"/>
          <w:sz w:val="20"/>
          <w:szCs w:val="20"/>
        </w:rPr>
        <w:t xml:space="preserve"> </w:t>
      </w:r>
      <w:r w:rsidRPr="006C00A6">
        <w:rPr>
          <w:color w:val="222222"/>
          <w:sz w:val="20"/>
          <w:szCs w:val="20"/>
        </w:rPr>
        <w:t>with</w:t>
      </w:r>
      <w:r w:rsidRPr="006C00A6">
        <w:rPr>
          <w:color w:val="222222"/>
          <w:spacing w:val="-3"/>
          <w:sz w:val="20"/>
          <w:szCs w:val="20"/>
        </w:rPr>
        <w:t xml:space="preserve"> </w:t>
      </w:r>
      <w:r w:rsidRPr="006C00A6">
        <w:rPr>
          <w:color w:val="222222"/>
          <w:sz w:val="20"/>
          <w:szCs w:val="20"/>
        </w:rPr>
        <w:t>all</w:t>
      </w:r>
      <w:r w:rsidRPr="006C00A6">
        <w:rPr>
          <w:color w:val="222222"/>
          <w:spacing w:val="-3"/>
          <w:sz w:val="20"/>
          <w:szCs w:val="20"/>
        </w:rPr>
        <w:t xml:space="preserve"> </w:t>
      </w:r>
      <w:r w:rsidRPr="006C00A6">
        <w:rPr>
          <w:color w:val="222222"/>
          <w:sz w:val="20"/>
          <w:szCs w:val="20"/>
        </w:rPr>
        <w:t>municipalities</w:t>
      </w:r>
      <w:r w:rsidRPr="006C00A6">
        <w:rPr>
          <w:color w:val="222222"/>
          <w:spacing w:val="-3"/>
          <w:sz w:val="20"/>
          <w:szCs w:val="20"/>
        </w:rPr>
        <w:t xml:space="preserve"> </w:t>
      </w:r>
      <w:r w:rsidRPr="006C00A6">
        <w:rPr>
          <w:color w:val="222222"/>
          <w:sz w:val="20"/>
          <w:szCs w:val="20"/>
        </w:rPr>
        <w:t>within</w:t>
      </w:r>
      <w:r w:rsidRPr="006C00A6">
        <w:rPr>
          <w:color w:val="222222"/>
          <w:spacing w:val="-3"/>
          <w:sz w:val="20"/>
          <w:szCs w:val="20"/>
        </w:rPr>
        <w:t xml:space="preserve"> </w:t>
      </w:r>
      <w:r w:rsidRPr="006C00A6">
        <w:rPr>
          <w:color w:val="222222"/>
          <w:sz w:val="20"/>
          <w:szCs w:val="20"/>
        </w:rPr>
        <w:t>a</w:t>
      </w:r>
      <w:r w:rsidRPr="006C00A6">
        <w:rPr>
          <w:color w:val="222222"/>
          <w:spacing w:val="-4"/>
          <w:sz w:val="20"/>
          <w:szCs w:val="20"/>
        </w:rPr>
        <w:t xml:space="preserve"> </w:t>
      </w:r>
      <w:r w:rsidRPr="006C00A6">
        <w:rPr>
          <w:color w:val="222222"/>
          <w:sz w:val="20"/>
          <w:szCs w:val="20"/>
        </w:rPr>
        <w:t>region,</w:t>
      </w:r>
      <w:r w:rsidRPr="006C00A6">
        <w:rPr>
          <w:color w:val="222222"/>
          <w:spacing w:val="-3"/>
          <w:sz w:val="20"/>
          <w:szCs w:val="20"/>
        </w:rPr>
        <w:t xml:space="preserve"> </w:t>
      </w:r>
      <w:r w:rsidRPr="006C00A6">
        <w:rPr>
          <w:color w:val="222222"/>
          <w:sz w:val="20"/>
          <w:szCs w:val="20"/>
        </w:rPr>
        <w:t>the</w:t>
      </w:r>
      <w:r w:rsidRPr="006C00A6">
        <w:rPr>
          <w:color w:val="222222"/>
          <w:spacing w:val="-4"/>
          <w:sz w:val="20"/>
          <w:szCs w:val="20"/>
        </w:rPr>
        <w:t xml:space="preserve"> </w:t>
      </w:r>
      <w:r w:rsidRPr="006C00A6">
        <w:rPr>
          <w:color w:val="222222"/>
          <w:sz w:val="20"/>
          <w:szCs w:val="20"/>
        </w:rPr>
        <w:t>value</w:t>
      </w:r>
      <w:r w:rsidRPr="006C00A6">
        <w:rPr>
          <w:color w:val="222222"/>
          <w:spacing w:val="-4"/>
          <w:sz w:val="20"/>
          <w:szCs w:val="20"/>
        </w:rPr>
        <w:t xml:space="preserve"> </w:t>
      </w:r>
      <w:r w:rsidRPr="006C00A6">
        <w:rPr>
          <w:color w:val="222222"/>
          <w:sz w:val="20"/>
          <w:szCs w:val="20"/>
        </w:rPr>
        <w:t>was</w:t>
      </w:r>
      <w:r w:rsidRPr="006C00A6">
        <w:rPr>
          <w:color w:val="222222"/>
          <w:spacing w:val="-3"/>
          <w:sz w:val="20"/>
          <w:szCs w:val="20"/>
        </w:rPr>
        <w:t xml:space="preserve"> </w:t>
      </w:r>
      <w:r w:rsidRPr="006C00A6">
        <w:rPr>
          <w:color w:val="222222"/>
          <w:sz w:val="20"/>
          <w:szCs w:val="20"/>
        </w:rPr>
        <w:t>0,456.</w:t>
      </w:r>
      <w:r w:rsidRPr="006C00A6">
        <w:rPr>
          <w:color w:val="222222"/>
          <w:spacing w:val="-3"/>
          <w:sz w:val="20"/>
          <w:szCs w:val="20"/>
        </w:rPr>
        <w:t xml:space="preserve"> </w:t>
      </w:r>
      <w:r w:rsidRPr="006C00A6">
        <w:rPr>
          <w:color w:val="222222"/>
          <w:sz w:val="20"/>
          <w:szCs w:val="20"/>
        </w:rPr>
        <w:t>From</w:t>
      </w:r>
      <w:r w:rsidRPr="006C00A6">
        <w:rPr>
          <w:color w:val="222222"/>
          <w:spacing w:val="-3"/>
          <w:sz w:val="20"/>
          <w:szCs w:val="20"/>
        </w:rPr>
        <w:t xml:space="preserve"> </w:t>
      </w:r>
      <w:r w:rsidRPr="006C00A6">
        <w:rPr>
          <w:color w:val="222222"/>
          <w:sz w:val="20"/>
          <w:szCs w:val="20"/>
        </w:rPr>
        <w:t>this we draw the conclusion that the national sample of 54 municipalities who represented 20 percent of all non-Western migrants is representative.</w:t>
      </w:r>
      <w:r w:rsidR="007C4538">
        <w:rPr>
          <w:sz w:val="20"/>
          <w:szCs w:val="20"/>
        </w:rPr>
        <w:t xml:space="preserve"> </w:t>
      </w:r>
      <w:proofErr w:type="gramStart"/>
      <w:r w:rsidRPr="006C00A6">
        <w:rPr>
          <w:color w:val="222222"/>
          <w:sz w:val="20"/>
          <w:szCs w:val="20"/>
        </w:rPr>
        <w:t>The</w:t>
      </w:r>
      <w:r w:rsidR="007C4538">
        <w:rPr>
          <w:color w:val="222222"/>
          <w:sz w:val="20"/>
          <w:szCs w:val="20"/>
        </w:rPr>
        <w:t>se</w:t>
      </w:r>
      <w:r w:rsidRPr="006C00A6">
        <w:rPr>
          <w:color w:val="222222"/>
          <w:sz w:val="20"/>
          <w:szCs w:val="20"/>
        </w:rPr>
        <w:t xml:space="preserve"> descriptive analysis</w:t>
      </w:r>
      <w:proofErr w:type="gramEnd"/>
      <w:r w:rsidRPr="006C00A6">
        <w:rPr>
          <w:color w:val="222222"/>
          <w:sz w:val="20"/>
          <w:szCs w:val="20"/>
        </w:rPr>
        <w:t xml:space="preserve"> is unfortunately only presented in Swedish, but there are four reports describing the results from both the initial sample used here and the additional regional samples with an English summary in each of them:</w:t>
      </w:r>
    </w:p>
    <w:p w14:paraId="20ACE28F" w14:textId="38ABCDF8" w:rsidR="00410077" w:rsidRPr="006C00A6" w:rsidRDefault="00410077" w:rsidP="005A7D0E">
      <w:pPr>
        <w:pStyle w:val="BodyText"/>
        <w:spacing w:before="226"/>
        <w:rPr>
          <w:spacing w:val="-2"/>
          <w:sz w:val="20"/>
          <w:szCs w:val="20"/>
        </w:rPr>
      </w:pPr>
      <w:r w:rsidRPr="007C4538">
        <w:rPr>
          <w:sz w:val="20"/>
          <w:szCs w:val="20"/>
          <w:u w:val="single"/>
        </w:rPr>
        <w:t>Results</w:t>
      </w:r>
      <w:r w:rsidRPr="007C4538">
        <w:rPr>
          <w:spacing w:val="-3"/>
          <w:sz w:val="20"/>
          <w:szCs w:val="20"/>
          <w:u w:val="single"/>
        </w:rPr>
        <w:t xml:space="preserve"> </w:t>
      </w:r>
      <w:r w:rsidRPr="007C4538">
        <w:rPr>
          <w:sz w:val="20"/>
          <w:szCs w:val="20"/>
          <w:u w:val="single"/>
        </w:rPr>
        <w:t>drawn</w:t>
      </w:r>
      <w:r w:rsidRPr="007C4538">
        <w:rPr>
          <w:spacing w:val="-1"/>
          <w:sz w:val="20"/>
          <w:szCs w:val="20"/>
          <w:u w:val="single"/>
        </w:rPr>
        <w:t xml:space="preserve"> </w:t>
      </w:r>
      <w:r w:rsidRPr="007C4538">
        <w:rPr>
          <w:sz w:val="20"/>
          <w:szCs w:val="20"/>
          <w:u w:val="single"/>
        </w:rPr>
        <w:t>from</w:t>
      </w:r>
      <w:r w:rsidRPr="007C4538">
        <w:rPr>
          <w:spacing w:val="-1"/>
          <w:sz w:val="20"/>
          <w:szCs w:val="20"/>
          <w:u w:val="single"/>
        </w:rPr>
        <w:t xml:space="preserve"> </w:t>
      </w:r>
      <w:r w:rsidRPr="007C4538">
        <w:rPr>
          <w:sz w:val="20"/>
          <w:szCs w:val="20"/>
          <w:u w:val="single"/>
        </w:rPr>
        <w:t>the</w:t>
      </w:r>
      <w:r w:rsidRPr="007C4538">
        <w:rPr>
          <w:spacing w:val="-2"/>
          <w:sz w:val="20"/>
          <w:szCs w:val="20"/>
          <w:u w:val="single"/>
        </w:rPr>
        <w:t xml:space="preserve"> </w:t>
      </w:r>
      <w:r w:rsidRPr="007C4538">
        <w:rPr>
          <w:sz w:val="20"/>
          <w:szCs w:val="20"/>
          <w:u w:val="single"/>
        </w:rPr>
        <w:t>sample</w:t>
      </w:r>
      <w:r w:rsidRPr="007C4538">
        <w:rPr>
          <w:spacing w:val="-2"/>
          <w:sz w:val="20"/>
          <w:szCs w:val="20"/>
          <w:u w:val="single"/>
        </w:rPr>
        <w:t xml:space="preserve"> </w:t>
      </w:r>
      <w:r w:rsidRPr="007C4538">
        <w:rPr>
          <w:sz w:val="20"/>
          <w:szCs w:val="20"/>
          <w:u w:val="single"/>
        </w:rPr>
        <w:t>are</w:t>
      </w:r>
      <w:r w:rsidRPr="007C4538">
        <w:rPr>
          <w:spacing w:val="-1"/>
          <w:sz w:val="20"/>
          <w:szCs w:val="20"/>
          <w:u w:val="single"/>
        </w:rPr>
        <w:t xml:space="preserve"> </w:t>
      </w:r>
      <w:r w:rsidRPr="007C4538">
        <w:rPr>
          <w:sz w:val="20"/>
          <w:szCs w:val="20"/>
          <w:u w:val="single"/>
        </w:rPr>
        <w:t>presented</w:t>
      </w:r>
      <w:r w:rsidRPr="007C4538">
        <w:rPr>
          <w:spacing w:val="-1"/>
          <w:sz w:val="20"/>
          <w:szCs w:val="20"/>
          <w:u w:val="single"/>
        </w:rPr>
        <w:t xml:space="preserve"> </w:t>
      </w:r>
      <w:r w:rsidRPr="007C4538">
        <w:rPr>
          <w:sz w:val="20"/>
          <w:szCs w:val="20"/>
          <w:u w:val="single"/>
        </w:rPr>
        <w:t>in</w:t>
      </w:r>
      <w:r w:rsidRPr="007C4538">
        <w:rPr>
          <w:spacing w:val="-1"/>
          <w:sz w:val="20"/>
          <w:szCs w:val="20"/>
          <w:u w:val="single"/>
        </w:rPr>
        <w:t xml:space="preserve"> </w:t>
      </w:r>
      <w:r w:rsidRPr="007C4538">
        <w:rPr>
          <w:sz w:val="20"/>
          <w:szCs w:val="20"/>
          <w:u w:val="single"/>
        </w:rPr>
        <w:t>a</w:t>
      </w:r>
      <w:r w:rsidRPr="007C4538">
        <w:rPr>
          <w:spacing w:val="-2"/>
          <w:sz w:val="20"/>
          <w:szCs w:val="20"/>
          <w:u w:val="single"/>
        </w:rPr>
        <w:t xml:space="preserve"> </w:t>
      </w:r>
      <w:r w:rsidRPr="007C4538">
        <w:rPr>
          <w:sz w:val="20"/>
          <w:szCs w:val="20"/>
          <w:u w:val="single"/>
        </w:rPr>
        <w:t>Swedish</w:t>
      </w:r>
      <w:r w:rsidRPr="007C4538">
        <w:rPr>
          <w:spacing w:val="-1"/>
          <w:sz w:val="20"/>
          <w:szCs w:val="20"/>
          <w:u w:val="single"/>
        </w:rPr>
        <w:t xml:space="preserve"> </w:t>
      </w:r>
      <w:r w:rsidRPr="007C4538">
        <w:rPr>
          <w:sz w:val="20"/>
          <w:szCs w:val="20"/>
          <w:u w:val="single"/>
        </w:rPr>
        <w:t xml:space="preserve">report </w:t>
      </w:r>
      <w:r w:rsidRPr="007C4538">
        <w:rPr>
          <w:spacing w:val="-2"/>
          <w:sz w:val="20"/>
          <w:szCs w:val="20"/>
          <w:u w:val="single"/>
        </w:rPr>
        <w:t>series:</w:t>
      </w:r>
    </w:p>
    <w:p w14:paraId="237C471E" w14:textId="77777777" w:rsidR="00410077" w:rsidRPr="006C00A6" w:rsidRDefault="00410077" w:rsidP="00410077">
      <w:pPr>
        <w:pStyle w:val="BodyText"/>
        <w:spacing w:before="24" w:line="261" w:lineRule="auto"/>
        <w:ind w:right="197"/>
        <w:rPr>
          <w:sz w:val="20"/>
          <w:szCs w:val="20"/>
        </w:rPr>
      </w:pPr>
      <w:proofErr w:type="spellStart"/>
      <w:r w:rsidRPr="006C00A6">
        <w:rPr>
          <w:sz w:val="20"/>
          <w:szCs w:val="20"/>
        </w:rPr>
        <w:t>Puranen</w:t>
      </w:r>
      <w:proofErr w:type="spellEnd"/>
      <w:r w:rsidRPr="006C00A6">
        <w:rPr>
          <w:sz w:val="20"/>
          <w:szCs w:val="20"/>
        </w:rPr>
        <w:t>, B. (2019). </w:t>
      </w:r>
      <w:r w:rsidRPr="006C00A6">
        <w:rPr>
          <w:i/>
          <w:iCs/>
          <w:sz w:val="20"/>
          <w:szCs w:val="20"/>
        </w:rPr>
        <w:t>With the voice of the migrants, Part 1: The subjective integration</w:t>
      </w:r>
      <w:r w:rsidRPr="006C00A6">
        <w:rPr>
          <w:sz w:val="20"/>
          <w:szCs w:val="20"/>
        </w:rPr>
        <w:t>. Institute for Future Studies, Stockholm.</w:t>
      </w:r>
    </w:p>
    <w:p w14:paraId="71C10218" w14:textId="77777777" w:rsidR="00410077" w:rsidRPr="006C00A6" w:rsidRDefault="00410077" w:rsidP="00410077">
      <w:pPr>
        <w:pStyle w:val="BodyText"/>
        <w:spacing w:before="24" w:line="261" w:lineRule="auto"/>
        <w:ind w:right="197"/>
        <w:rPr>
          <w:sz w:val="20"/>
          <w:szCs w:val="20"/>
        </w:rPr>
      </w:pPr>
      <w:proofErr w:type="spellStart"/>
      <w:r w:rsidRPr="006C00A6">
        <w:rPr>
          <w:sz w:val="20"/>
          <w:szCs w:val="20"/>
        </w:rPr>
        <w:t>Puranen</w:t>
      </w:r>
      <w:proofErr w:type="spellEnd"/>
      <w:r w:rsidRPr="006C00A6">
        <w:rPr>
          <w:sz w:val="20"/>
          <w:szCs w:val="20"/>
        </w:rPr>
        <w:t>, B. (2021). </w:t>
      </w:r>
      <w:r w:rsidRPr="006C00A6">
        <w:rPr>
          <w:i/>
          <w:iCs/>
          <w:sz w:val="20"/>
          <w:szCs w:val="20"/>
        </w:rPr>
        <w:t xml:space="preserve">With the voice of the migrants, Part 2: How to become a </w:t>
      </w:r>
      <w:proofErr w:type="spellStart"/>
      <w:r w:rsidRPr="006C00A6">
        <w:rPr>
          <w:i/>
          <w:iCs/>
          <w:sz w:val="20"/>
          <w:szCs w:val="20"/>
        </w:rPr>
        <w:t>Värmlänning</w:t>
      </w:r>
      <w:proofErr w:type="spellEnd"/>
      <w:r w:rsidRPr="006C00A6">
        <w:rPr>
          <w:i/>
          <w:iCs/>
          <w:sz w:val="20"/>
          <w:szCs w:val="20"/>
        </w:rPr>
        <w:t xml:space="preserve"> - Identity transfer</w:t>
      </w:r>
      <w:r w:rsidRPr="006C00A6">
        <w:rPr>
          <w:sz w:val="20"/>
          <w:szCs w:val="20"/>
        </w:rPr>
        <w:t>. Institute for Future Studies, Stockholm.</w:t>
      </w:r>
    </w:p>
    <w:p w14:paraId="147A3567" w14:textId="77777777" w:rsidR="00410077" w:rsidRPr="006C00A6" w:rsidRDefault="00410077" w:rsidP="00410077">
      <w:pPr>
        <w:pStyle w:val="BodyText"/>
        <w:spacing w:before="24" w:line="261" w:lineRule="auto"/>
        <w:ind w:right="197"/>
        <w:rPr>
          <w:sz w:val="20"/>
          <w:szCs w:val="20"/>
        </w:rPr>
      </w:pPr>
      <w:proofErr w:type="spellStart"/>
      <w:r w:rsidRPr="006C00A6">
        <w:rPr>
          <w:sz w:val="20"/>
          <w:szCs w:val="20"/>
        </w:rPr>
        <w:t>Puranen</w:t>
      </w:r>
      <w:proofErr w:type="spellEnd"/>
      <w:r w:rsidRPr="006C00A6">
        <w:rPr>
          <w:sz w:val="20"/>
          <w:szCs w:val="20"/>
        </w:rPr>
        <w:t>, B. (2023). </w:t>
      </w:r>
      <w:r w:rsidRPr="006C00A6">
        <w:rPr>
          <w:i/>
          <w:iCs/>
          <w:sz w:val="20"/>
          <w:szCs w:val="20"/>
        </w:rPr>
        <w:t>With the voice of the migrants, Part 3: How do values change over time</w:t>
      </w:r>
      <w:r w:rsidRPr="006C00A6">
        <w:rPr>
          <w:sz w:val="20"/>
          <w:szCs w:val="20"/>
        </w:rPr>
        <w:t>. Institute for Future Studies, Stockholm.</w:t>
      </w:r>
    </w:p>
    <w:p w14:paraId="2F5F6C70" w14:textId="77777777" w:rsidR="00410077" w:rsidRPr="006C00A6" w:rsidRDefault="00410077" w:rsidP="00410077">
      <w:pPr>
        <w:pStyle w:val="BodyText"/>
        <w:spacing w:before="24" w:line="261" w:lineRule="auto"/>
        <w:ind w:right="197"/>
        <w:rPr>
          <w:sz w:val="20"/>
          <w:szCs w:val="20"/>
        </w:rPr>
      </w:pPr>
      <w:proofErr w:type="spellStart"/>
      <w:r w:rsidRPr="006C00A6">
        <w:rPr>
          <w:sz w:val="20"/>
          <w:szCs w:val="20"/>
        </w:rPr>
        <w:t>Puranen</w:t>
      </w:r>
      <w:proofErr w:type="spellEnd"/>
      <w:r w:rsidRPr="006C00A6">
        <w:rPr>
          <w:sz w:val="20"/>
          <w:szCs w:val="20"/>
        </w:rPr>
        <w:t>, B. (2024). </w:t>
      </w:r>
      <w:r w:rsidRPr="006C00A6">
        <w:rPr>
          <w:i/>
          <w:iCs/>
          <w:sz w:val="20"/>
          <w:szCs w:val="20"/>
        </w:rPr>
        <w:t>With the voice of the migrants, Part 4: Equality and the concept of work</w:t>
      </w:r>
      <w:r w:rsidRPr="006C00A6">
        <w:rPr>
          <w:sz w:val="20"/>
          <w:szCs w:val="20"/>
        </w:rPr>
        <w:t>. Institute for Future Studies, Stockholm.</w:t>
      </w:r>
    </w:p>
    <w:p w14:paraId="7ACFCB1E" w14:textId="77777777" w:rsidR="00410077" w:rsidRPr="006C00A6" w:rsidRDefault="00410077" w:rsidP="00410077">
      <w:pPr>
        <w:pStyle w:val="BodyText"/>
        <w:spacing w:before="24" w:line="261" w:lineRule="auto"/>
        <w:ind w:right="197"/>
        <w:rPr>
          <w:sz w:val="20"/>
          <w:szCs w:val="20"/>
        </w:rPr>
      </w:pPr>
    </w:p>
    <w:p w14:paraId="30455F5A" w14:textId="10B03437" w:rsidR="004E0CE9" w:rsidRPr="002956DD" w:rsidRDefault="004E0CE9" w:rsidP="008634D7">
      <w:pPr>
        <w:rPr>
          <w:b/>
          <w:color w:val="000000"/>
          <w:sz w:val="20"/>
          <w:szCs w:val="20"/>
          <w:lang w:val="en-US"/>
        </w:rPr>
      </w:pPr>
    </w:p>
    <w:p w14:paraId="7A727755" w14:textId="77777777" w:rsidR="004E0CE9" w:rsidRPr="002956DD" w:rsidRDefault="004E0CE9">
      <w:pPr>
        <w:spacing w:after="160" w:line="259" w:lineRule="auto"/>
        <w:rPr>
          <w:b/>
          <w:color w:val="000000"/>
          <w:sz w:val="20"/>
          <w:szCs w:val="20"/>
          <w:lang w:val="en-US"/>
        </w:rPr>
      </w:pPr>
      <w:r w:rsidRPr="002956DD">
        <w:rPr>
          <w:b/>
          <w:color w:val="000000"/>
          <w:sz w:val="20"/>
          <w:szCs w:val="20"/>
          <w:lang w:val="en-US"/>
        </w:rPr>
        <w:br w:type="page"/>
      </w:r>
    </w:p>
    <w:p w14:paraId="187D86DE" w14:textId="45F8A4E4" w:rsidR="008634D7" w:rsidRPr="002956DD" w:rsidRDefault="008634D7" w:rsidP="008634D7">
      <w:pPr>
        <w:rPr>
          <w:b/>
          <w:color w:val="000000"/>
          <w:sz w:val="20"/>
          <w:szCs w:val="20"/>
          <w:lang w:val="en-US"/>
        </w:rPr>
      </w:pPr>
      <w:r w:rsidRPr="002956DD">
        <w:rPr>
          <w:b/>
          <w:color w:val="000000"/>
          <w:sz w:val="20"/>
          <w:szCs w:val="20"/>
          <w:lang w:val="en-US"/>
        </w:rPr>
        <w:lastRenderedPageBreak/>
        <w:t xml:space="preserve">Additional file </w:t>
      </w:r>
      <w:r w:rsidR="00EA1602" w:rsidRPr="002956DD">
        <w:rPr>
          <w:b/>
          <w:color w:val="000000"/>
          <w:sz w:val="20"/>
          <w:szCs w:val="20"/>
          <w:lang w:val="en-US"/>
        </w:rPr>
        <w:t>2</w:t>
      </w:r>
      <w:r w:rsidRPr="002956DD">
        <w:rPr>
          <w:b/>
          <w:color w:val="000000"/>
          <w:sz w:val="20"/>
          <w:szCs w:val="20"/>
          <w:lang w:val="en-US"/>
        </w:rPr>
        <w:t>: Participants by country of origin</w:t>
      </w:r>
    </w:p>
    <w:p w14:paraId="22ABA1EE" w14:textId="77777777" w:rsidR="008634D7" w:rsidRPr="002956DD" w:rsidRDefault="008634D7" w:rsidP="008634D7">
      <w:pPr>
        <w:rPr>
          <w:b/>
          <w:color w:val="000000"/>
          <w:sz w:val="20"/>
          <w:szCs w:val="20"/>
          <w:lang w:val="en-US"/>
        </w:rPr>
      </w:pPr>
    </w:p>
    <w:tbl>
      <w:tblPr>
        <w:tblStyle w:val="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35"/>
        <w:gridCol w:w="2355"/>
        <w:gridCol w:w="2330"/>
        <w:gridCol w:w="2330"/>
      </w:tblGrid>
      <w:tr w:rsidR="008634D7" w:rsidRPr="002956DD" w14:paraId="37A59DDF" w14:textId="77777777" w:rsidTr="00D95B77">
        <w:tc>
          <w:tcPr>
            <w:tcW w:w="2335" w:type="dxa"/>
          </w:tcPr>
          <w:p w14:paraId="2D6FF28A" w14:textId="77777777" w:rsidR="008634D7" w:rsidRPr="002956DD" w:rsidRDefault="008634D7" w:rsidP="00D95B77">
            <w:pPr>
              <w:spacing w:line="259" w:lineRule="auto"/>
              <w:rPr>
                <w:b/>
                <w:color w:val="000000"/>
                <w:sz w:val="20"/>
                <w:szCs w:val="20"/>
                <w:lang w:val="en-US"/>
              </w:rPr>
            </w:pPr>
            <w:r w:rsidRPr="002956DD">
              <w:rPr>
                <w:b/>
                <w:color w:val="000000"/>
                <w:sz w:val="20"/>
                <w:szCs w:val="20"/>
                <w:lang w:val="en-US"/>
              </w:rPr>
              <w:t>SSA</w:t>
            </w:r>
          </w:p>
        </w:tc>
        <w:tc>
          <w:tcPr>
            <w:tcW w:w="2355" w:type="dxa"/>
          </w:tcPr>
          <w:p w14:paraId="3AB8721F" w14:textId="77777777" w:rsidR="008634D7" w:rsidRPr="002956DD" w:rsidRDefault="008634D7" w:rsidP="00D95B77">
            <w:pPr>
              <w:spacing w:line="259" w:lineRule="auto"/>
              <w:rPr>
                <w:b/>
                <w:color w:val="000000"/>
                <w:sz w:val="20"/>
                <w:szCs w:val="20"/>
                <w:lang w:val="en-US"/>
              </w:rPr>
            </w:pPr>
            <w:r w:rsidRPr="002956DD">
              <w:rPr>
                <w:b/>
                <w:color w:val="000000"/>
                <w:sz w:val="20"/>
                <w:szCs w:val="20"/>
                <w:lang w:val="en-US"/>
              </w:rPr>
              <w:t>Number of participants</w:t>
            </w:r>
          </w:p>
        </w:tc>
        <w:tc>
          <w:tcPr>
            <w:tcW w:w="2330" w:type="dxa"/>
          </w:tcPr>
          <w:p w14:paraId="50FEEEDF" w14:textId="77777777" w:rsidR="008634D7" w:rsidRPr="002956DD" w:rsidRDefault="008634D7" w:rsidP="00D95B77">
            <w:pPr>
              <w:rPr>
                <w:b/>
                <w:color w:val="000000"/>
                <w:sz w:val="20"/>
                <w:szCs w:val="20"/>
                <w:lang w:val="en-US"/>
              </w:rPr>
            </w:pPr>
            <w:r w:rsidRPr="002956DD">
              <w:rPr>
                <w:b/>
                <w:color w:val="000000"/>
                <w:sz w:val="20"/>
                <w:szCs w:val="20"/>
                <w:lang w:val="en-US"/>
              </w:rPr>
              <w:t>MENA</w:t>
            </w:r>
          </w:p>
        </w:tc>
        <w:tc>
          <w:tcPr>
            <w:tcW w:w="2330" w:type="dxa"/>
          </w:tcPr>
          <w:p w14:paraId="5F1EB228" w14:textId="77777777" w:rsidR="008634D7" w:rsidRPr="002956DD" w:rsidRDefault="008634D7" w:rsidP="00D95B77">
            <w:pPr>
              <w:rPr>
                <w:b/>
                <w:color w:val="000000"/>
                <w:sz w:val="20"/>
                <w:szCs w:val="20"/>
                <w:lang w:val="en-US"/>
              </w:rPr>
            </w:pPr>
            <w:r w:rsidRPr="002956DD">
              <w:rPr>
                <w:b/>
                <w:color w:val="000000"/>
                <w:sz w:val="20"/>
                <w:szCs w:val="20"/>
                <w:lang w:val="en-US"/>
              </w:rPr>
              <w:t>Number of participants</w:t>
            </w:r>
          </w:p>
        </w:tc>
      </w:tr>
      <w:tr w:rsidR="008634D7" w:rsidRPr="002956DD" w14:paraId="7382357C" w14:textId="77777777" w:rsidTr="00D95B77">
        <w:tc>
          <w:tcPr>
            <w:tcW w:w="2335" w:type="dxa"/>
          </w:tcPr>
          <w:p w14:paraId="67A638B8" w14:textId="77777777" w:rsidR="008634D7" w:rsidRPr="002956DD" w:rsidRDefault="008634D7" w:rsidP="00D95B77">
            <w:pPr>
              <w:spacing w:line="259" w:lineRule="auto"/>
              <w:rPr>
                <w:b/>
                <w:color w:val="000000"/>
                <w:sz w:val="20"/>
                <w:szCs w:val="20"/>
                <w:lang w:val="en-US"/>
              </w:rPr>
            </w:pPr>
          </w:p>
        </w:tc>
        <w:tc>
          <w:tcPr>
            <w:tcW w:w="2355" w:type="dxa"/>
          </w:tcPr>
          <w:p w14:paraId="6EDADA56" w14:textId="77777777" w:rsidR="008634D7" w:rsidRPr="002956DD" w:rsidRDefault="008634D7" w:rsidP="00D95B77">
            <w:pPr>
              <w:spacing w:line="259" w:lineRule="auto"/>
              <w:rPr>
                <w:b/>
                <w:color w:val="000000"/>
                <w:sz w:val="20"/>
                <w:szCs w:val="20"/>
                <w:lang w:val="en-US"/>
              </w:rPr>
            </w:pPr>
          </w:p>
        </w:tc>
        <w:tc>
          <w:tcPr>
            <w:tcW w:w="2330" w:type="dxa"/>
          </w:tcPr>
          <w:p w14:paraId="5CF6F9DF" w14:textId="77777777" w:rsidR="008634D7" w:rsidRPr="002956DD" w:rsidRDefault="008634D7" w:rsidP="00D95B77">
            <w:pPr>
              <w:rPr>
                <w:b/>
                <w:color w:val="000000"/>
                <w:sz w:val="20"/>
                <w:szCs w:val="20"/>
                <w:lang w:val="en-US"/>
              </w:rPr>
            </w:pPr>
          </w:p>
        </w:tc>
        <w:tc>
          <w:tcPr>
            <w:tcW w:w="2330" w:type="dxa"/>
          </w:tcPr>
          <w:p w14:paraId="09DCB7C2" w14:textId="77777777" w:rsidR="008634D7" w:rsidRPr="002956DD" w:rsidRDefault="008634D7" w:rsidP="00D95B77">
            <w:pPr>
              <w:rPr>
                <w:b/>
                <w:color w:val="000000"/>
                <w:sz w:val="20"/>
                <w:szCs w:val="20"/>
                <w:lang w:val="en-US"/>
              </w:rPr>
            </w:pPr>
          </w:p>
        </w:tc>
      </w:tr>
      <w:tr w:rsidR="008634D7" w:rsidRPr="002956DD" w14:paraId="4CABB16A" w14:textId="77777777" w:rsidTr="00D95B77">
        <w:tc>
          <w:tcPr>
            <w:tcW w:w="2335" w:type="dxa"/>
          </w:tcPr>
          <w:p w14:paraId="654AD619"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Angola</w:t>
            </w:r>
          </w:p>
        </w:tc>
        <w:tc>
          <w:tcPr>
            <w:tcW w:w="2355" w:type="dxa"/>
          </w:tcPr>
          <w:p w14:paraId="03046742"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w:t>
            </w:r>
          </w:p>
        </w:tc>
        <w:tc>
          <w:tcPr>
            <w:tcW w:w="2330" w:type="dxa"/>
          </w:tcPr>
          <w:p w14:paraId="5AFA1136" w14:textId="77777777" w:rsidR="008634D7" w:rsidRPr="002956DD" w:rsidRDefault="008634D7" w:rsidP="00D95B77">
            <w:pPr>
              <w:rPr>
                <w:b/>
                <w:color w:val="000000"/>
                <w:sz w:val="20"/>
                <w:szCs w:val="20"/>
                <w:lang w:val="en-US"/>
              </w:rPr>
            </w:pPr>
            <w:r w:rsidRPr="002956DD">
              <w:rPr>
                <w:color w:val="000000"/>
                <w:sz w:val="20"/>
                <w:szCs w:val="20"/>
                <w:lang w:val="en-US"/>
              </w:rPr>
              <w:t>Afghanistan</w:t>
            </w:r>
          </w:p>
        </w:tc>
        <w:tc>
          <w:tcPr>
            <w:tcW w:w="2330" w:type="dxa"/>
          </w:tcPr>
          <w:p w14:paraId="46733456" w14:textId="77777777" w:rsidR="008634D7" w:rsidRPr="002956DD" w:rsidRDefault="008634D7" w:rsidP="00D95B77">
            <w:pPr>
              <w:rPr>
                <w:color w:val="000000"/>
                <w:sz w:val="20"/>
                <w:szCs w:val="20"/>
                <w:lang w:val="en-US"/>
              </w:rPr>
            </w:pPr>
            <w:r w:rsidRPr="002956DD">
              <w:rPr>
                <w:color w:val="000000"/>
                <w:sz w:val="20"/>
                <w:szCs w:val="20"/>
                <w:lang w:val="en-US"/>
              </w:rPr>
              <w:t>507</w:t>
            </w:r>
          </w:p>
        </w:tc>
      </w:tr>
      <w:tr w:rsidR="008634D7" w:rsidRPr="002956DD" w14:paraId="492CE517" w14:textId="77777777" w:rsidTr="00D95B77">
        <w:tc>
          <w:tcPr>
            <w:tcW w:w="2335" w:type="dxa"/>
          </w:tcPr>
          <w:p w14:paraId="71C2181B"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Burundi</w:t>
            </w:r>
          </w:p>
        </w:tc>
        <w:tc>
          <w:tcPr>
            <w:tcW w:w="2355" w:type="dxa"/>
          </w:tcPr>
          <w:p w14:paraId="3E23B387"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10</w:t>
            </w:r>
          </w:p>
        </w:tc>
        <w:tc>
          <w:tcPr>
            <w:tcW w:w="2330" w:type="dxa"/>
          </w:tcPr>
          <w:p w14:paraId="7AAB1549" w14:textId="77777777" w:rsidR="008634D7" w:rsidRPr="002956DD" w:rsidRDefault="008634D7" w:rsidP="00D95B77">
            <w:pPr>
              <w:rPr>
                <w:b/>
                <w:color w:val="000000"/>
                <w:sz w:val="20"/>
                <w:szCs w:val="20"/>
                <w:lang w:val="en-US"/>
              </w:rPr>
            </w:pPr>
            <w:r w:rsidRPr="002956DD">
              <w:rPr>
                <w:color w:val="000000"/>
                <w:sz w:val="20"/>
                <w:szCs w:val="20"/>
                <w:lang w:val="en-US"/>
              </w:rPr>
              <w:t>Algeria</w:t>
            </w:r>
          </w:p>
        </w:tc>
        <w:tc>
          <w:tcPr>
            <w:tcW w:w="2330" w:type="dxa"/>
          </w:tcPr>
          <w:p w14:paraId="105C8A28" w14:textId="77777777" w:rsidR="008634D7" w:rsidRPr="002956DD" w:rsidRDefault="008634D7" w:rsidP="00D95B77">
            <w:pPr>
              <w:rPr>
                <w:color w:val="000000"/>
                <w:sz w:val="20"/>
                <w:szCs w:val="20"/>
                <w:lang w:val="en-US"/>
              </w:rPr>
            </w:pPr>
            <w:r w:rsidRPr="002956DD">
              <w:rPr>
                <w:color w:val="000000"/>
                <w:sz w:val="20"/>
                <w:szCs w:val="20"/>
                <w:lang w:val="en-US"/>
              </w:rPr>
              <w:t>9</w:t>
            </w:r>
          </w:p>
        </w:tc>
      </w:tr>
      <w:tr w:rsidR="008634D7" w:rsidRPr="002956DD" w14:paraId="1DFD4987" w14:textId="77777777" w:rsidTr="00D95B77">
        <w:tc>
          <w:tcPr>
            <w:tcW w:w="2335" w:type="dxa"/>
          </w:tcPr>
          <w:p w14:paraId="5A5D84E9"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Cameroon</w:t>
            </w:r>
          </w:p>
        </w:tc>
        <w:tc>
          <w:tcPr>
            <w:tcW w:w="2355" w:type="dxa"/>
          </w:tcPr>
          <w:p w14:paraId="50C0CB84"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4</w:t>
            </w:r>
          </w:p>
        </w:tc>
        <w:tc>
          <w:tcPr>
            <w:tcW w:w="2330" w:type="dxa"/>
          </w:tcPr>
          <w:p w14:paraId="0F4C5DE0" w14:textId="77777777" w:rsidR="008634D7" w:rsidRPr="002956DD" w:rsidRDefault="008634D7" w:rsidP="00D95B77">
            <w:pPr>
              <w:rPr>
                <w:b/>
                <w:color w:val="000000"/>
                <w:sz w:val="20"/>
                <w:szCs w:val="20"/>
                <w:lang w:val="en-US"/>
              </w:rPr>
            </w:pPr>
            <w:r w:rsidRPr="002956DD">
              <w:rPr>
                <w:color w:val="000000"/>
                <w:sz w:val="20"/>
                <w:szCs w:val="20"/>
                <w:lang w:val="en-US"/>
              </w:rPr>
              <w:t>Palestine</w:t>
            </w:r>
          </w:p>
        </w:tc>
        <w:tc>
          <w:tcPr>
            <w:tcW w:w="2330" w:type="dxa"/>
          </w:tcPr>
          <w:p w14:paraId="7FBA0275" w14:textId="77777777" w:rsidR="008634D7" w:rsidRPr="002956DD" w:rsidRDefault="008634D7" w:rsidP="00D95B77">
            <w:pPr>
              <w:rPr>
                <w:color w:val="000000"/>
                <w:sz w:val="20"/>
                <w:szCs w:val="20"/>
                <w:lang w:val="en-US"/>
              </w:rPr>
            </w:pPr>
            <w:r w:rsidRPr="002956DD">
              <w:rPr>
                <w:color w:val="000000"/>
                <w:sz w:val="20"/>
                <w:szCs w:val="20"/>
                <w:lang w:val="en-US"/>
              </w:rPr>
              <w:t>58</w:t>
            </w:r>
          </w:p>
        </w:tc>
      </w:tr>
      <w:tr w:rsidR="008634D7" w:rsidRPr="002956DD" w14:paraId="337119CC" w14:textId="77777777" w:rsidTr="00D95B77">
        <w:tc>
          <w:tcPr>
            <w:tcW w:w="2335" w:type="dxa"/>
          </w:tcPr>
          <w:p w14:paraId="18FA7FCF"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D.R. Congo</w:t>
            </w:r>
          </w:p>
        </w:tc>
        <w:tc>
          <w:tcPr>
            <w:tcW w:w="2355" w:type="dxa"/>
          </w:tcPr>
          <w:p w14:paraId="5D05F1C7"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32</w:t>
            </w:r>
          </w:p>
        </w:tc>
        <w:tc>
          <w:tcPr>
            <w:tcW w:w="2330" w:type="dxa"/>
          </w:tcPr>
          <w:p w14:paraId="4819475E" w14:textId="77777777" w:rsidR="008634D7" w:rsidRPr="002956DD" w:rsidRDefault="008634D7" w:rsidP="00D95B77">
            <w:pPr>
              <w:rPr>
                <w:b/>
                <w:color w:val="000000"/>
                <w:sz w:val="20"/>
                <w:szCs w:val="20"/>
                <w:lang w:val="en-US"/>
              </w:rPr>
            </w:pPr>
            <w:r w:rsidRPr="002956DD">
              <w:rPr>
                <w:color w:val="000000"/>
                <w:sz w:val="20"/>
                <w:szCs w:val="20"/>
                <w:lang w:val="en-US"/>
              </w:rPr>
              <w:t>Iran</w:t>
            </w:r>
          </w:p>
        </w:tc>
        <w:tc>
          <w:tcPr>
            <w:tcW w:w="2330" w:type="dxa"/>
          </w:tcPr>
          <w:p w14:paraId="0CD3C674" w14:textId="77777777" w:rsidR="008634D7" w:rsidRPr="002956DD" w:rsidRDefault="008634D7" w:rsidP="00D95B77">
            <w:pPr>
              <w:rPr>
                <w:color w:val="000000"/>
                <w:sz w:val="20"/>
                <w:szCs w:val="20"/>
                <w:lang w:val="en-US"/>
              </w:rPr>
            </w:pPr>
            <w:r w:rsidRPr="002956DD">
              <w:rPr>
                <w:color w:val="000000"/>
                <w:sz w:val="20"/>
                <w:szCs w:val="20"/>
                <w:lang w:val="en-US"/>
              </w:rPr>
              <w:t>127</w:t>
            </w:r>
          </w:p>
        </w:tc>
      </w:tr>
      <w:tr w:rsidR="008634D7" w:rsidRPr="002956DD" w14:paraId="4545B296" w14:textId="77777777" w:rsidTr="00D95B77">
        <w:tc>
          <w:tcPr>
            <w:tcW w:w="2335" w:type="dxa"/>
          </w:tcPr>
          <w:p w14:paraId="14F76FCB"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Ethiopia</w:t>
            </w:r>
          </w:p>
        </w:tc>
        <w:tc>
          <w:tcPr>
            <w:tcW w:w="2355" w:type="dxa"/>
          </w:tcPr>
          <w:p w14:paraId="73887990"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86</w:t>
            </w:r>
          </w:p>
        </w:tc>
        <w:tc>
          <w:tcPr>
            <w:tcW w:w="2330" w:type="dxa"/>
          </w:tcPr>
          <w:p w14:paraId="55AC79B4" w14:textId="77777777" w:rsidR="008634D7" w:rsidRPr="002956DD" w:rsidRDefault="008634D7" w:rsidP="00D95B77">
            <w:pPr>
              <w:rPr>
                <w:b/>
                <w:color w:val="000000"/>
                <w:sz w:val="20"/>
                <w:szCs w:val="20"/>
                <w:lang w:val="en-US"/>
              </w:rPr>
            </w:pPr>
            <w:r w:rsidRPr="002956DD">
              <w:rPr>
                <w:color w:val="000000"/>
                <w:sz w:val="20"/>
                <w:szCs w:val="20"/>
                <w:lang w:val="en-US"/>
              </w:rPr>
              <w:t>Iraq</w:t>
            </w:r>
          </w:p>
        </w:tc>
        <w:tc>
          <w:tcPr>
            <w:tcW w:w="2330" w:type="dxa"/>
          </w:tcPr>
          <w:p w14:paraId="54C5D9E9" w14:textId="77777777" w:rsidR="008634D7" w:rsidRPr="002956DD" w:rsidRDefault="008634D7" w:rsidP="00D95B77">
            <w:pPr>
              <w:rPr>
                <w:color w:val="000000"/>
                <w:sz w:val="20"/>
                <w:szCs w:val="20"/>
                <w:lang w:val="en-US"/>
              </w:rPr>
            </w:pPr>
            <w:r w:rsidRPr="002956DD">
              <w:rPr>
                <w:color w:val="000000"/>
                <w:sz w:val="20"/>
                <w:szCs w:val="20"/>
                <w:lang w:val="en-US"/>
              </w:rPr>
              <w:t>369</w:t>
            </w:r>
          </w:p>
        </w:tc>
      </w:tr>
      <w:tr w:rsidR="008634D7" w:rsidRPr="002956DD" w14:paraId="279BAA76" w14:textId="77777777" w:rsidTr="00D95B77">
        <w:tc>
          <w:tcPr>
            <w:tcW w:w="2335" w:type="dxa"/>
          </w:tcPr>
          <w:p w14:paraId="1DE0F066"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Eritrea</w:t>
            </w:r>
          </w:p>
        </w:tc>
        <w:tc>
          <w:tcPr>
            <w:tcW w:w="2355" w:type="dxa"/>
          </w:tcPr>
          <w:p w14:paraId="59732C9B"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501</w:t>
            </w:r>
          </w:p>
        </w:tc>
        <w:tc>
          <w:tcPr>
            <w:tcW w:w="2330" w:type="dxa"/>
          </w:tcPr>
          <w:p w14:paraId="32830EF3" w14:textId="77777777" w:rsidR="008634D7" w:rsidRPr="002956DD" w:rsidRDefault="008634D7" w:rsidP="00D95B77">
            <w:pPr>
              <w:rPr>
                <w:b/>
                <w:color w:val="000000"/>
                <w:sz w:val="20"/>
                <w:szCs w:val="20"/>
                <w:lang w:val="en-US"/>
              </w:rPr>
            </w:pPr>
            <w:r w:rsidRPr="002956DD">
              <w:rPr>
                <w:sz w:val="20"/>
                <w:szCs w:val="20"/>
                <w:lang w:val="en-US"/>
              </w:rPr>
              <w:t>Israel</w:t>
            </w:r>
          </w:p>
        </w:tc>
        <w:tc>
          <w:tcPr>
            <w:tcW w:w="2330" w:type="dxa"/>
          </w:tcPr>
          <w:p w14:paraId="68E1558B" w14:textId="77777777" w:rsidR="008634D7" w:rsidRPr="002956DD" w:rsidRDefault="008634D7" w:rsidP="00D95B77">
            <w:pPr>
              <w:rPr>
                <w:color w:val="000000"/>
                <w:sz w:val="20"/>
                <w:szCs w:val="20"/>
                <w:lang w:val="en-US"/>
              </w:rPr>
            </w:pPr>
            <w:r w:rsidRPr="002956DD">
              <w:rPr>
                <w:color w:val="000000"/>
                <w:sz w:val="20"/>
                <w:szCs w:val="20"/>
                <w:lang w:val="en-US"/>
              </w:rPr>
              <w:t>1</w:t>
            </w:r>
          </w:p>
        </w:tc>
      </w:tr>
      <w:tr w:rsidR="008634D7" w:rsidRPr="002956DD" w14:paraId="68B16BD3" w14:textId="77777777" w:rsidTr="00D95B77">
        <w:tc>
          <w:tcPr>
            <w:tcW w:w="2335" w:type="dxa"/>
          </w:tcPr>
          <w:p w14:paraId="19E7391A"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Gambia</w:t>
            </w:r>
          </w:p>
        </w:tc>
        <w:tc>
          <w:tcPr>
            <w:tcW w:w="2355" w:type="dxa"/>
          </w:tcPr>
          <w:p w14:paraId="568651D1"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6</w:t>
            </w:r>
          </w:p>
        </w:tc>
        <w:tc>
          <w:tcPr>
            <w:tcW w:w="2330" w:type="dxa"/>
          </w:tcPr>
          <w:p w14:paraId="79FDA1AE" w14:textId="77777777" w:rsidR="008634D7" w:rsidRPr="002956DD" w:rsidRDefault="008634D7" w:rsidP="00D95B77">
            <w:pPr>
              <w:rPr>
                <w:b/>
                <w:color w:val="000000"/>
                <w:sz w:val="20"/>
                <w:szCs w:val="20"/>
                <w:lang w:val="en-US"/>
              </w:rPr>
            </w:pPr>
            <w:r w:rsidRPr="002956DD">
              <w:rPr>
                <w:color w:val="000000"/>
                <w:sz w:val="20"/>
                <w:szCs w:val="20"/>
                <w:lang w:val="en-US"/>
              </w:rPr>
              <w:t>Jordan</w:t>
            </w:r>
          </w:p>
        </w:tc>
        <w:tc>
          <w:tcPr>
            <w:tcW w:w="2330" w:type="dxa"/>
          </w:tcPr>
          <w:p w14:paraId="1230797D" w14:textId="77777777" w:rsidR="008634D7" w:rsidRPr="002956DD" w:rsidRDefault="008634D7" w:rsidP="00D95B77">
            <w:pPr>
              <w:rPr>
                <w:color w:val="000000"/>
                <w:sz w:val="20"/>
                <w:szCs w:val="20"/>
                <w:lang w:val="en-US"/>
              </w:rPr>
            </w:pPr>
            <w:r w:rsidRPr="002956DD">
              <w:rPr>
                <w:color w:val="000000"/>
                <w:sz w:val="20"/>
                <w:szCs w:val="20"/>
                <w:lang w:val="en-US"/>
              </w:rPr>
              <w:t>21</w:t>
            </w:r>
          </w:p>
        </w:tc>
      </w:tr>
      <w:tr w:rsidR="008634D7" w:rsidRPr="002956DD" w14:paraId="7ED84020" w14:textId="77777777" w:rsidTr="00D95B77">
        <w:tc>
          <w:tcPr>
            <w:tcW w:w="2335" w:type="dxa"/>
          </w:tcPr>
          <w:p w14:paraId="79827F6D"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Ghana</w:t>
            </w:r>
          </w:p>
        </w:tc>
        <w:tc>
          <w:tcPr>
            <w:tcW w:w="2355" w:type="dxa"/>
          </w:tcPr>
          <w:p w14:paraId="1E5F6984"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13</w:t>
            </w:r>
          </w:p>
        </w:tc>
        <w:tc>
          <w:tcPr>
            <w:tcW w:w="2330" w:type="dxa"/>
          </w:tcPr>
          <w:p w14:paraId="4D5FBC9A" w14:textId="77777777" w:rsidR="008634D7" w:rsidRPr="002956DD" w:rsidRDefault="008634D7" w:rsidP="00D95B77">
            <w:pPr>
              <w:rPr>
                <w:b/>
                <w:color w:val="000000"/>
                <w:sz w:val="20"/>
                <w:szCs w:val="20"/>
                <w:lang w:val="en-US"/>
              </w:rPr>
            </w:pPr>
            <w:r w:rsidRPr="002956DD">
              <w:rPr>
                <w:color w:val="000000"/>
                <w:sz w:val="20"/>
                <w:szCs w:val="20"/>
                <w:lang w:val="en-US"/>
              </w:rPr>
              <w:t>Kuwait</w:t>
            </w:r>
          </w:p>
        </w:tc>
        <w:tc>
          <w:tcPr>
            <w:tcW w:w="2330" w:type="dxa"/>
          </w:tcPr>
          <w:p w14:paraId="6CD33D01" w14:textId="77777777" w:rsidR="008634D7" w:rsidRPr="002956DD" w:rsidRDefault="008634D7" w:rsidP="00D95B77">
            <w:pPr>
              <w:rPr>
                <w:color w:val="000000"/>
                <w:sz w:val="20"/>
                <w:szCs w:val="20"/>
                <w:lang w:val="en-US"/>
              </w:rPr>
            </w:pPr>
            <w:r w:rsidRPr="002956DD">
              <w:rPr>
                <w:color w:val="000000"/>
                <w:sz w:val="20"/>
                <w:szCs w:val="20"/>
                <w:lang w:val="en-US"/>
              </w:rPr>
              <w:t>24</w:t>
            </w:r>
          </w:p>
        </w:tc>
      </w:tr>
      <w:tr w:rsidR="008634D7" w:rsidRPr="002956DD" w14:paraId="533D6B29" w14:textId="77777777" w:rsidTr="00D95B77">
        <w:tc>
          <w:tcPr>
            <w:tcW w:w="2335" w:type="dxa"/>
          </w:tcPr>
          <w:p w14:paraId="49211A10"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Guinea</w:t>
            </w:r>
          </w:p>
        </w:tc>
        <w:tc>
          <w:tcPr>
            <w:tcW w:w="2355" w:type="dxa"/>
          </w:tcPr>
          <w:p w14:paraId="15F1BD32"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w:t>
            </w:r>
          </w:p>
        </w:tc>
        <w:tc>
          <w:tcPr>
            <w:tcW w:w="2330" w:type="dxa"/>
          </w:tcPr>
          <w:p w14:paraId="75F3D16C" w14:textId="77777777" w:rsidR="008634D7" w:rsidRPr="002956DD" w:rsidRDefault="008634D7" w:rsidP="00D95B77">
            <w:pPr>
              <w:rPr>
                <w:b/>
                <w:color w:val="000000"/>
                <w:sz w:val="20"/>
                <w:szCs w:val="20"/>
                <w:lang w:val="en-US"/>
              </w:rPr>
            </w:pPr>
            <w:r w:rsidRPr="002956DD">
              <w:rPr>
                <w:color w:val="000000"/>
                <w:sz w:val="20"/>
                <w:szCs w:val="20"/>
                <w:lang w:val="en-US"/>
              </w:rPr>
              <w:t>Lebanon</w:t>
            </w:r>
          </w:p>
        </w:tc>
        <w:tc>
          <w:tcPr>
            <w:tcW w:w="2330" w:type="dxa"/>
          </w:tcPr>
          <w:p w14:paraId="25B60729" w14:textId="77777777" w:rsidR="008634D7" w:rsidRPr="002956DD" w:rsidRDefault="008634D7" w:rsidP="00D95B77">
            <w:pPr>
              <w:rPr>
                <w:color w:val="000000"/>
                <w:sz w:val="20"/>
                <w:szCs w:val="20"/>
                <w:lang w:val="en-US"/>
              </w:rPr>
            </w:pPr>
            <w:r w:rsidRPr="002956DD">
              <w:rPr>
                <w:color w:val="000000"/>
                <w:sz w:val="20"/>
                <w:szCs w:val="20"/>
                <w:lang w:val="en-US"/>
              </w:rPr>
              <w:t>54</w:t>
            </w:r>
          </w:p>
        </w:tc>
      </w:tr>
      <w:tr w:rsidR="008634D7" w:rsidRPr="002956DD" w14:paraId="038E501E" w14:textId="77777777" w:rsidTr="00D95B77">
        <w:tc>
          <w:tcPr>
            <w:tcW w:w="2335" w:type="dxa"/>
          </w:tcPr>
          <w:p w14:paraId="7644F7BB"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Côte d’Ivoire</w:t>
            </w:r>
          </w:p>
        </w:tc>
        <w:tc>
          <w:tcPr>
            <w:tcW w:w="2355" w:type="dxa"/>
          </w:tcPr>
          <w:p w14:paraId="4EE0BA18"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6</w:t>
            </w:r>
          </w:p>
        </w:tc>
        <w:tc>
          <w:tcPr>
            <w:tcW w:w="2330" w:type="dxa"/>
          </w:tcPr>
          <w:p w14:paraId="1E4FF99F" w14:textId="77777777" w:rsidR="008634D7" w:rsidRPr="002956DD" w:rsidRDefault="008634D7" w:rsidP="00D95B77">
            <w:pPr>
              <w:rPr>
                <w:b/>
                <w:color w:val="000000"/>
                <w:sz w:val="20"/>
                <w:szCs w:val="20"/>
                <w:lang w:val="en-US"/>
              </w:rPr>
            </w:pPr>
            <w:r w:rsidRPr="002956DD">
              <w:rPr>
                <w:color w:val="000000"/>
                <w:sz w:val="20"/>
                <w:szCs w:val="20"/>
                <w:lang w:val="en-US"/>
              </w:rPr>
              <w:t>Libya</w:t>
            </w:r>
          </w:p>
        </w:tc>
        <w:tc>
          <w:tcPr>
            <w:tcW w:w="2330" w:type="dxa"/>
          </w:tcPr>
          <w:p w14:paraId="7D280680" w14:textId="77777777" w:rsidR="008634D7" w:rsidRPr="002956DD" w:rsidRDefault="008634D7" w:rsidP="00D95B77">
            <w:pPr>
              <w:rPr>
                <w:color w:val="000000"/>
                <w:sz w:val="20"/>
                <w:szCs w:val="20"/>
                <w:lang w:val="en-US"/>
              </w:rPr>
            </w:pPr>
            <w:r w:rsidRPr="002956DD">
              <w:rPr>
                <w:color w:val="000000"/>
                <w:sz w:val="20"/>
                <w:szCs w:val="20"/>
                <w:lang w:val="en-US"/>
              </w:rPr>
              <w:t>21</w:t>
            </w:r>
          </w:p>
        </w:tc>
      </w:tr>
      <w:tr w:rsidR="008634D7" w:rsidRPr="002956DD" w14:paraId="6E18E6BB" w14:textId="77777777" w:rsidTr="00D95B77">
        <w:tc>
          <w:tcPr>
            <w:tcW w:w="2335" w:type="dxa"/>
          </w:tcPr>
          <w:p w14:paraId="05A44CDE"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Kenya</w:t>
            </w:r>
          </w:p>
        </w:tc>
        <w:tc>
          <w:tcPr>
            <w:tcW w:w="2355" w:type="dxa"/>
          </w:tcPr>
          <w:p w14:paraId="0B259C72"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19</w:t>
            </w:r>
          </w:p>
        </w:tc>
        <w:tc>
          <w:tcPr>
            <w:tcW w:w="2330" w:type="dxa"/>
          </w:tcPr>
          <w:p w14:paraId="3CEF72F1" w14:textId="77777777" w:rsidR="008634D7" w:rsidRPr="002956DD" w:rsidRDefault="008634D7" w:rsidP="00D95B77">
            <w:pPr>
              <w:rPr>
                <w:b/>
                <w:color w:val="000000"/>
                <w:sz w:val="20"/>
                <w:szCs w:val="20"/>
                <w:lang w:val="en-US"/>
              </w:rPr>
            </w:pPr>
            <w:r w:rsidRPr="002956DD">
              <w:rPr>
                <w:color w:val="000000"/>
                <w:sz w:val="20"/>
                <w:szCs w:val="20"/>
                <w:lang w:val="en-US"/>
              </w:rPr>
              <w:t>Morocco</w:t>
            </w:r>
          </w:p>
        </w:tc>
        <w:tc>
          <w:tcPr>
            <w:tcW w:w="2330" w:type="dxa"/>
          </w:tcPr>
          <w:p w14:paraId="491963DD" w14:textId="77777777" w:rsidR="008634D7" w:rsidRPr="002956DD" w:rsidRDefault="008634D7" w:rsidP="00D95B77">
            <w:pPr>
              <w:rPr>
                <w:color w:val="000000"/>
                <w:sz w:val="20"/>
                <w:szCs w:val="20"/>
                <w:lang w:val="en-US"/>
              </w:rPr>
            </w:pPr>
            <w:r w:rsidRPr="002956DD">
              <w:rPr>
                <w:color w:val="000000"/>
                <w:sz w:val="20"/>
                <w:szCs w:val="20"/>
                <w:lang w:val="en-US"/>
              </w:rPr>
              <w:t>41</w:t>
            </w:r>
          </w:p>
        </w:tc>
      </w:tr>
      <w:tr w:rsidR="008634D7" w:rsidRPr="002956DD" w14:paraId="1BADF042" w14:textId="77777777" w:rsidTr="00D95B77">
        <w:tc>
          <w:tcPr>
            <w:tcW w:w="2335" w:type="dxa"/>
          </w:tcPr>
          <w:p w14:paraId="4C587EC8"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Namibia</w:t>
            </w:r>
          </w:p>
        </w:tc>
        <w:tc>
          <w:tcPr>
            <w:tcW w:w="2355" w:type="dxa"/>
          </w:tcPr>
          <w:p w14:paraId="7A049964"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w:t>
            </w:r>
          </w:p>
        </w:tc>
        <w:tc>
          <w:tcPr>
            <w:tcW w:w="2330" w:type="dxa"/>
          </w:tcPr>
          <w:p w14:paraId="1D7D9042" w14:textId="77777777" w:rsidR="008634D7" w:rsidRPr="002956DD" w:rsidRDefault="008634D7" w:rsidP="00D95B77">
            <w:pPr>
              <w:rPr>
                <w:b/>
                <w:color w:val="000000"/>
                <w:sz w:val="20"/>
                <w:szCs w:val="20"/>
                <w:lang w:val="en-US"/>
              </w:rPr>
            </w:pPr>
            <w:r w:rsidRPr="002956DD">
              <w:rPr>
                <w:color w:val="000000"/>
                <w:sz w:val="20"/>
                <w:szCs w:val="20"/>
                <w:lang w:val="en-US"/>
              </w:rPr>
              <w:t>Qatar</w:t>
            </w:r>
          </w:p>
        </w:tc>
        <w:tc>
          <w:tcPr>
            <w:tcW w:w="2330" w:type="dxa"/>
          </w:tcPr>
          <w:p w14:paraId="7514026C" w14:textId="77777777" w:rsidR="008634D7" w:rsidRPr="002956DD" w:rsidRDefault="008634D7" w:rsidP="00D95B77">
            <w:pPr>
              <w:rPr>
                <w:color w:val="000000"/>
                <w:sz w:val="20"/>
                <w:szCs w:val="20"/>
                <w:lang w:val="en-US"/>
              </w:rPr>
            </w:pPr>
            <w:r w:rsidRPr="002956DD">
              <w:rPr>
                <w:color w:val="000000"/>
                <w:sz w:val="20"/>
                <w:szCs w:val="20"/>
                <w:lang w:val="en-US"/>
              </w:rPr>
              <w:t>1</w:t>
            </w:r>
          </w:p>
        </w:tc>
      </w:tr>
      <w:tr w:rsidR="008634D7" w:rsidRPr="002956DD" w14:paraId="75139CD8" w14:textId="77777777" w:rsidTr="00D95B77">
        <w:tc>
          <w:tcPr>
            <w:tcW w:w="2335" w:type="dxa"/>
          </w:tcPr>
          <w:p w14:paraId="7AE6D3BD"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Nigeria</w:t>
            </w:r>
          </w:p>
        </w:tc>
        <w:tc>
          <w:tcPr>
            <w:tcW w:w="2355" w:type="dxa"/>
          </w:tcPr>
          <w:p w14:paraId="0455E99B"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31</w:t>
            </w:r>
          </w:p>
        </w:tc>
        <w:tc>
          <w:tcPr>
            <w:tcW w:w="2330" w:type="dxa"/>
          </w:tcPr>
          <w:p w14:paraId="6EEFA12B" w14:textId="77777777" w:rsidR="008634D7" w:rsidRPr="002956DD" w:rsidRDefault="008634D7" w:rsidP="00D95B77">
            <w:pPr>
              <w:rPr>
                <w:b/>
                <w:color w:val="000000"/>
                <w:sz w:val="20"/>
                <w:szCs w:val="20"/>
                <w:lang w:val="en-US"/>
              </w:rPr>
            </w:pPr>
            <w:r w:rsidRPr="002956DD">
              <w:rPr>
                <w:color w:val="000000"/>
                <w:sz w:val="20"/>
                <w:szCs w:val="20"/>
                <w:lang w:val="en-US"/>
              </w:rPr>
              <w:t>Saudi Arabia</w:t>
            </w:r>
          </w:p>
        </w:tc>
        <w:tc>
          <w:tcPr>
            <w:tcW w:w="2330" w:type="dxa"/>
          </w:tcPr>
          <w:p w14:paraId="7A06E1DC" w14:textId="77777777" w:rsidR="008634D7" w:rsidRPr="002956DD" w:rsidRDefault="008634D7" w:rsidP="00D95B77">
            <w:pPr>
              <w:rPr>
                <w:color w:val="000000"/>
                <w:sz w:val="20"/>
                <w:szCs w:val="20"/>
                <w:lang w:val="en-US"/>
              </w:rPr>
            </w:pPr>
            <w:r w:rsidRPr="002956DD">
              <w:rPr>
                <w:color w:val="000000"/>
                <w:sz w:val="20"/>
                <w:szCs w:val="20"/>
                <w:lang w:val="en-US"/>
              </w:rPr>
              <w:t>34</w:t>
            </w:r>
          </w:p>
        </w:tc>
      </w:tr>
      <w:tr w:rsidR="008634D7" w:rsidRPr="002956DD" w14:paraId="5DDEA904" w14:textId="77777777" w:rsidTr="00D95B77">
        <w:tc>
          <w:tcPr>
            <w:tcW w:w="2335" w:type="dxa"/>
          </w:tcPr>
          <w:p w14:paraId="0C750847"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Madagascar</w:t>
            </w:r>
          </w:p>
        </w:tc>
        <w:tc>
          <w:tcPr>
            <w:tcW w:w="2355" w:type="dxa"/>
          </w:tcPr>
          <w:p w14:paraId="00CB3E60"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w:t>
            </w:r>
          </w:p>
        </w:tc>
        <w:tc>
          <w:tcPr>
            <w:tcW w:w="2330" w:type="dxa"/>
          </w:tcPr>
          <w:p w14:paraId="10248D4B" w14:textId="77777777" w:rsidR="008634D7" w:rsidRPr="002956DD" w:rsidRDefault="008634D7" w:rsidP="00D95B77">
            <w:pPr>
              <w:rPr>
                <w:b/>
                <w:color w:val="000000"/>
                <w:sz w:val="20"/>
                <w:szCs w:val="20"/>
                <w:lang w:val="en-US"/>
              </w:rPr>
            </w:pPr>
            <w:r w:rsidRPr="002956DD">
              <w:rPr>
                <w:color w:val="000000"/>
                <w:sz w:val="20"/>
                <w:szCs w:val="20"/>
                <w:lang w:val="en-US"/>
              </w:rPr>
              <w:t>Syria</w:t>
            </w:r>
          </w:p>
        </w:tc>
        <w:tc>
          <w:tcPr>
            <w:tcW w:w="2330" w:type="dxa"/>
          </w:tcPr>
          <w:p w14:paraId="654D345C" w14:textId="77777777" w:rsidR="008634D7" w:rsidRPr="002956DD" w:rsidRDefault="008634D7" w:rsidP="00D95B77">
            <w:pPr>
              <w:rPr>
                <w:color w:val="000000"/>
                <w:sz w:val="20"/>
                <w:szCs w:val="20"/>
                <w:lang w:val="en-US"/>
              </w:rPr>
            </w:pPr>
            <w:r w:rsidRPr="002956DD">
              <w:rPr>
                <w:color w:val="000000"/>
                <w:sz w:val="20"/>
                <w:szCs w:val="20"/>
                <w:lang w:val="en-US"/>
              </w:rPr>
              <w:t>2047</w:t>
            </w:r>
          </w:p>
        </w:tc>
      </w:tr>
      <w:tr w:rsidR="008634D7" w:rsidRPr="002956DD" w14:paraId="06E2B3C7" w14:textId="77777777" w:rsidTr="00D95B77">
        <w:tc>
          <w:tcPr>
            <w:tcW w:w="2335" w:type="dxa"/>
          </w:tcPr>
          <w:p w14:paraId="4206DCB7"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Rwanda</w:t>
            </w:r>
          </w:p>
        </w:tc>
        <w:tc>
          <w:tcPr>
            <w:tcW w:w="2355" w:type="dxa"/>
          </w:tcPr>
          <w:p w14:paraId="1C4E1F4A"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2</w:t>
            </w:r>
          </w:p>
        </w:tc>
        <w:tc>
          <w:tcPr>
            <w:tcW w:w="2330" w:type="dxa"/>
          </w:tcPr>
          <w:p w14:paraId="7C13264E" w14:textId="77777777" w:rsidR="008634D7" w:rsidRPr="002956DD" w:rsidRDefault="008634D7" w:rsidP="00D95B77">
            <w:pPr>
              <w:rPr>
                <w:b/>
                <w:color w:val="000000"/>
                <w:sz w:val="20"/>
                <w:szCs w:val="20"/>
                <w:lang w:val="en-US"/>
              </w:rPr>
            </w:pPr>
            <w:r w:rsidRPr="002956DD">
              <w:rPr>
                <w:color w:val="000000"/>
                <w:sz w:val="20"/>
                <w:szCs w:val="20"/>
                <w:lang w:val="en-US"/>
              </w:rPr>
              <w:t>United Arab Emirates</w:t>
            </w:r>
          </w:p>
        </w:tc>
        <w:tc>
          <w:tcPr>
            <w:tcW w:w="2330" w:type="dxa"/>
          </w:tcPr>
          <w:p w14:paraId="05B18908" w14:textId="77777777" w:rsidR="008634D7" w:rsidRPr="002956DD" w:rsidRDefault="008634D7" w:rsidP="00D95B77">
            <w:pPr>
              <w:rPr>
                <w:color w:val="000000"/>
                <w:sz w:val="20"/>
                <w:szCs w:val="20"/>
                <w:lang w:val="en-US"/>
              </w:rPr>
            </w:pPr>
            <w:r w:rsidRPr="002956DD">
              <w:rPr>
                <w:color w:val="000000"/>
                <w:sz w:val="20"/>
                <w:szCs w:val="20"/>
                <w:lang w:val="en-US"/>
              </w:rPr>
              <w:t>16</w:t>
            </w:r>
          </w:p>
        </w:tc>
      </w:tr>
      <w:tr w:rsidR="008634D7" w:rsidRPr="002956DD" w14:paraId="3E69DC41" w14:textId="77777777" w:rsidTr="00D95B77">
        <w:tc>
          <w:tcPr>
            <w:tcW w:w="2335" w:type="dxa"/>
          </w:tcPr>
          <w:p w14:paraId="421791CA"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Senegal</w:t>
            </w:r>
          </w:p>
        </w:tc>
        <w:tc>
          <w:tcPr>
            <w:tcW w:w="2355" w:type="dxa"/>
          </w:tcPr>
          <w:p w14:paraId="1D40CA93"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2</w:t>
            </w:r>
          </w:p>
        </w:tc>
        <w:tc>
          <w:tcPr>
            <w:tcW w:w="2330" w:type="dxa"/>
          </w:tcPr>
          <w:p w14:paraId="59A83B39" w14:textId="77777777" w:rsidR="008634D7" w:rsidRPr="002956DD" w:rsidRDefault="008634D7" w:rsidP="00D95B77">
            <w:pPr>
              <w:rPr>
                <w:b/>
                <w:color w:val="000000"/>
                <w:sz w:val="20"/>
                <w:szCs w:val="20"/>
                <w:lang w:val="en-US"/>
              </w:rPr>
            </w:pPr>
            <w:r w:rsidRPr="002956DD">
              <w:rPr>
                <w:color w:val="000000"/>
                <w:sz w:val="20"/>
                <w:szCs w:val="20"/>
                <w:lang w:val="en-US"/>
              </w:rPr>
              <w:t>Tunisia</w:t>
            </w:r>
          </w:p>
        </w:tc>
        <w:tc>
          <w:tcPr>
            <w:tcW w:w="2330" w:type="dxa"/>
          </w:tcPr>
          <w:p w14:paraId="25F4E109" w14:textId="77777777" w:rsidR="008634D7" w:rsidRPr="002956DD" w:rsidRDefault="008634D7" w:rsidP="00D95B77">
            <w:pPr>
              <w:rPr>
                <w:color w:val="000000"/>
                <w:sz w:val="20"/>
                <w:szCs w:val="20"/>
                <w:lang w:val="en-US"/>
              </w:rPr>
            </w:pPr>
            <w:r w:rsidRPr="002956DD">
              <w:rPr>
                <w:color w:val="000000"/>
                <w:sz w:val="20"/>
                <w:szCs w:val="20"/>
                <w:lang w:val="en-US"/>
              </w:rPr>
              <w:t>15</w:t>
            </w:r>
          </w:p>
        </w:tc>
      </w:tr>
      <w:tr w:rsidR="008634D7" w:rsidRPr="002956DD" w14:paraId="4EF08CB8" w14:textId="77777777" w:rsidTr="00D95B77">
        <w:tc>
          <w:tcPr>
            <w:tcW w:w="2335" w:type="dxa"/>
          </w:tcPr>
          <w:p w14:paraId="7E33761D"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Sierra Leone</w:t>
            </w:r>
          </w:p>
        </w:tc>
        <w:tc>
          <w:tcPr>
            <w:tcW w:w="2355" w:type="dxa"/>
          </w:tcPr>
          <w:p w14:paraId="174721D6"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5</w:t>
            </w:r>
          </w:p>
        </w:tc>
        <w:tc>
          <w:tcPr>
            <w:tcW w:w="2330" w:type="dxa"/>
          </w:tcPr>
          <w:p w14:paraId="1EE9C66B" w14:textId="77777777" w:rsidR="008634D7" w:rsidRPr="002956DD" w:rsidRDefault="008634D7" w:rsidP="00D95B77">
            <w:pPr>
              <w:rPr>
                <w:b/>
                <w:color w:val="000000"/>
                <w:sz w:val="20"/>
                <w:szCs w:val="20"/>
                <w:lang w:val="en-US"/>
              </w:rPr>
            </w:pPr>
            <w:r w:rsidRPr="002956DD">
              <w:rPr>
                <w:color w:val="000000"/>
                <w:sz w:val="20"/>
                <w:szCs w:val="20"/>
                <w:lang w:val="en-US"/>
              </w:rPr>
              <w:t>Turkey</w:t>
            </w:r>
          </w:p>
        </w:tc>
        <w:tc>
          <w:tcPr>
            <w:tcW w:w="2330" w:type="dxa"/>
          </w:tcPr>
          <w:p w14:paraId="096DA8C7" w14:textId="77777777" w:rsidR="008634D7" w:rsidRPr="002956DD" w:rsidRDefault="008634D7" w:rsidP="00D95B77">
            <w:pPr>
              <w:rPr>
                <w:color w:val="000000"/>
                <w:sz w:val="20"/>
                <w:szCs w:val="20"/>
                <w:lang w:val="en-US"/>
              </w:rPr>
            </w:pPr>
            <w:r w:rsidRPr="002956DD">
              <w:rPr>
                <w:color w:val="000000"/>
                <w:sz w:val="20"/>
                <w:szCs w:val="20"/>
                <w:lang w:val="en-US"/>
              </w:rPr>
              <w:t>130</w:t>
            </w:r>
          </w:p>
        </w:tc>
      </w:tr>
      <w:tr w:rsidR="008634D7" w:rsidRPr="002956DD" w14:paraId="73C0AD0C" w14:textId="77777777" w:rsidTr="00D95B77">
        <w:tc>
          <w:tcPr>
            <w:tcW w:w="2335" w:type="dxa"/>
          </w:tcPr>
          <w:p w14:paraId="7D53520C"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Somalia</w:t>
            </w:r>
          </w:p>
        </w:tc>
        <w:tc>
          <w:tcPr>
            <w:tcW w:w="2355" w:type="dxa"/>
          </w:tcPr>
          <w:p w14:paraId="007F8316"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344</w:t>
            </w:r>
          </w:p>
        </w:tc>
        <w:tc>
          <w:tcPr>
            <w:tcW w:w="2330" w:type="dxa"/>
          </w:tcPr>
          <w:p w14:paraId="36D485AF" w14:textId="77777777" w:rsidR="008634D7" w:rsidRPr="002956DD" w:rsidRDefault="008634D7" w:rsidP="00D95B77">
            <w:pPr>
              <w:rPr>
                <w:b/>
                <w:color w:val="000000"/>
                <w:sz w:val="20"/>
                <w:szCs w:val="20"/>
                <w:lang w:val="en-US"/>
              </w:rPr>
            </w:pPr>
            <w:r w:rsidRPr="002956DD">
              <w:rPr>
                <w:color w:val="000000"/>
                <w:sz w:val="20"/>
                <w:szCs w:val="20"/>
                <w:lang w:val="en-US"/>
              </w:rPr>
              <w:t>Egypt</w:t>
            </w:r>
          </w:p>
        </w:tc>
        <w:tc>
          <w:tcPr>
            <w:tcW w:w="2330" w:type="dxa"/>
          </w:tcPr>
          <w:p w14:paraId="1219683D" w14:textId="77777777" w:rsidR="008634D7" w:rsidRPr="002956DD" w:rsidRDefault="008634D7" w:rsidP="00D95B77">
            <w:pPr>
              <w:rPr>
                <w:color w:val="000000"/>
                <w:sz w:val="20"/>
                <w:szCs w:val="20"/>
                <w:lang w:val="en-US"/>
              </w:rPr>
            </w:pPr>
            <w:r w:rsidRPr="002956DD">
              <w:rPr>
                <w:color w:val="000000"/>
                <w:sz w:val="20"/>
                <w:szCs w:val="20"/>
                <w:lang w:val="en-US"/>
              </w:rPr>
              <w:t>27</w:t>
            </w:r>
          </w:p>
        </w:tc>
      </w:tr>
      <w:tr w:rsidR="008634D7" w:rsidRPr="002956DD" w14:paraId="02828B5E" w14:textId="77777777" w:rsidTr="00D95B77">
        <w:tc>
          <w:tcPr>
            <w:tcW w:w="2335" w:type="dxa"/>
          </w:tcPr>
          <w:p w14:paraId="41BB8ABD"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South Africa</w:t>
            </w:r>
          </w:p>
        </w:tc>
        <w:tc>
          <w:tcPr>
            <w:tcW w:w="2355" w:type="dxa"/>
          </w:tcPr>
          <w:p w14:paraId="52C6455B"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8</w:t>
            </w:r>
          </w:p>
        </w:tc>
        <w:tc>
          <w:tcPr>
            <w:tcW w:w="2330" w:type="dxa"/>
          </w:tcPr>
          <w:p w14:paraId="1B5FA5F4" w14:textId="77777777" w:rsidR="008634D7" w:rsidRPr="002956DD" w:rsidRDefault="008634D7" w:rsidP="00D95B77">
            <w:pPr>
              <w:rPr>
                <w:b/>
                <w:color w:val="000000"/>
                <w:sz w:val="20"/>
                <w:szCs w:val="20"/>
                <w:lang w:val="en-US"/>
              </w:rPr>
            </w:pPr>
            <w:r w:rsidRPr="002956DD">
              <w:rPr>
                <w:color w:val="000000"/>
                <w:sz w:val="20"/>
                <w:szCs w:val="20"/>
                <w:lang w:val="en-US"/>
              </w:rPr>
              <w:t>Yemen</w:t>
            </w:r>
          </w:p>
        </w:tc>
        <w:tc>
          <w:tcPr>
            <w:tcW w:w="2330" w:type="dxa"/>
          </w:tcPr>
          <w:p w14:paraId="3F6E38B7" w14:textId="77777777" w:rsidR="008634D7" w:rsidRPr="002956DD" w:rsidRDefault="008634D7" w:rsidP="00D95B77">
            <w:pPr>
              <w:rPr>
                <w:color w:val="000000"/>
                <w:sz w:val="20"/>
                <w:szCs w:val="20"/>
                <w:lang w:val="en-US"/>
              </w:rPr>
            </w:pPr>
            <w:r w:rsidRPr="002956DD">
              <w:rPr>
                <w:color w:val="000000"/>
                <w:sz w:val="20"/>
                <w:szCs w:val="20"/>
                <w:lang w:val="en-US"/>
              </w:rPr>
              <w:t>19</w:t>
            </w:r>
          </w:p>
        </w:tc>
      </w:tr>
      <w:tr w:rsidR="008634D7" w:rsidRPr="002956DD" w14:paraId="3BAF5BC4" w14:textId="77777777" w:rsidTr="00D95B77">
        <w:tc>
          <w:tcPr>
            <w:tcW w:w="2335" w:type="dxa"/>
          </w:tcPr>
          <w:p w14:paraId="6529422E" w14:textId="77777777" w:rsidR="008634D7" w:rsidRPr="002956DD" w:rsidRDefault="008634D7" w:rsidP="00D95B77">
            <w:pPr>
              <w:spacing w:line="259" w:lineRule="auto"/>
              <w:rPr>
                <w:b/>
                <w:color w:val="000000"/>
                <w:sz w:val="20"/>
                <w:szCs w:val="20"/>
                <w:lang w:val="en-US"/>
              </w:rPr>
            </w:pPr>
            <w:r w:rsidRPr="002956DD">
              <w:rPr>
                <w:color w:val="000000"/>
                <w:sz w:val="20"/>
                <w:szCs w:val="20"/>
                <w:lang w:val="en-US"/>
              </w:rPr>
              <w:t>Sudan</w:t>
            </w:r>
          </w:p>
        </w:tc>
        <w:tc>
          <w:tcPr>
            <w:tcW w:w="2355" w:type="dxa"/>
          </w:tcPr>
          <w:p w14:paraId="7ADCBEEB"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57</w:t>
            </w:r>
          </w:p>
        </w:tc>
        <w:tc>
          <w:tcPr>
            <w:tcW w:w="2330" w:type="dxa"/>
          </w:tcPr>
          <w:p w14:paraId="019536E9" w14:textId="77777777" w:rsidR="008634D7" w:rsidRPr="002956DD" w:rsidRDefault="008634D7" w:rsidP="00D95B77">
            <w:pPr>
              <w:rPr>
                <w:b/>
                <w:color w:val="000000"/>
                <w:sz w:val="20"/>
                <w:szCs w:val="20"/>
                <w:lang w:val="en-US"/>
              </w:rPr>
            </w:pPr>
          </w:p>
        </w:tc>
        <w:tc>
          <w:tcPr>
            <w:tcW w:w="2330" w:type="dxa"/>
          </w:tcPr>
          <w:p w14:paraId="54682DBC" w14:textId="77777777" w:rsidR="008634D7" w:rsidRPr="002956DD" w:rsidRDefault="008634D7" w:rsidP="00D95B77">
            <w:pPr>
              <w:rPr>
                <w:color w:val="000000"/>
                <w:sz w:val="20"/>
                <w:szCs w:val="20"/>
                <w:lang w:val="en-US"/>
              </w:rPr>
            </w:pPr>
          </w:p>
        </w:tc>
      </w:tr>
      <w:tr w:rsidR="008634D7" w:rsidRPr="002956DD" w14:paraId="3185B113" w14:textId="77777777" w:rsidTr="00D95B77">
        <w:tc>
          <w:tcPr>
            <w:tcW w:w="2335" w:type="dxa"/>
          </w:tcPr>
          <w:p w14:paraId="516044AB" w14:textId="77777777" w:rsidR="008634D7" w:rsidRPr="002956DD" w:rsidRDefault="008634D7" w:rsidP="00D95B77">
            <w:pPr>
              <w:spacing w:line="259" w:lineRule="auto"/>
              <w:rPr>
                <w:b/>
                <w:color w:val="000000"/>
                <w:sz w:val="20"/>
                <w:szCs w:val="20"/>
                <w:lang w:val="en-US"/>
              </w:rPr>
            </w:pPr>
            <w:r w:rsidRPr="002956DD">
              <w:rPr>
                <w:color w:val="000000"/>
                <w:sz w:val="20"/>
                <w:szCs w:val="20"/>
                <w:lang w:val="en-US"/>
              </w:rPr>
              <w:t>Uganda</w:t>
            </w:r>
          </w:p>
        </w:tc>
        <w:tc>
          <w:tcPr>
            <w:tcW w:w="2355" w:type="dxa"/>
          </w:tcPr>
          <w:p w14:paraId="7537457C"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10</w:t>
            </w:r>
          </w:p>
        </w:tc>
        <w:tc>
          <w:tcPr>
            <w:tcW w:w="2330" w:type="dxa"/>
          </w:tcPr>
          <w:p w14:paraId="64719F6E" w14:textId="77777777" w:rsidR="008634D7" w:rsidRPr="002956DD" w:rsidRDefault="008634D7" w:rsidP="00D95B77">
            <w:pPr>
              <w:rPr>
                <w:b/>
                <w:color w:val="000000"/>
                <w:sz w:val="20"/>
                <w:szCs w:val="20"/>
                <w:lang w:val="en-US"/>
              </w:rPr>
            </w:pPr>
          </w:p>
        </w:tc>
        <w:tc>
          <w:tcPr>
            <w:tcW w:w="2330" w:type="dxa"/>
          </w:tcPr>
          <w:p w14:paraId="75FE22B0" w14:textId="77777777" w:rsidR="008634D7" w:rsidRPr="002956DD" w:rsidRDefault="008634D7" w:rsidP="00D95B77">
            <w:pPr>
              <w:rPr>
                <w:color w:val="000000"/>
                <w:sz w:val="20"/>
                <w:szCs w:val="20"/>
                <w:lang w:val="en-US"/>
              </w:rPr>
            </w:pPr>
          </w:p>
        </w:tc>
      </w:tr>
      <w:tr w:rsidR="008634D7" w:rsidRPr="002956DD" w14:paraId="44CC9B2C" w14:textId="77777777" w:rsidTr="00D95B77">
        <w:tc>
          <w:tcPr>
            <w:tcW w:w="2335" w:type="dxa"/>
          </w:tcPr>
          <w:p w14:paraId="70E6F88C"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Burkina Faso</w:t>
            </w:r>
          </w:p>
        </w:tc>
        <w:tc>
          <w:tcPr>
            <w:tcW w:w="2355" w:type="dxa"/>
          </w:tcPr>
          <w:p w14:paraId="67D9FA1C"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1</w:t>
            </w:r>
          </w:p>
        </w:tc>
        <w:tc>
          <w:tcPr>
            <w:tcW w:w="2330" w:type="dxa"/>
          </w:tcPr>
          <w:p w14:paraId="305CE9B3" w14:textId="77777777" w:rsidR="008634D7" w:rsidRPr="002956DD" w:rsidRDefault="008634D7" w:rsidP="00D95B77">
            <w:pPr>
              <w:rPr>
                <w:b/>
                <w:color w:val="000000"/>
                <w:sz w:val="20"/>
                <w:szCs w:val="20"/>
                <w:lang w:val="en-US"/>
              </w:rPr>
            </w:pPr>
          </w:p>
        </w:tc>
        <w:tc>
          <w:tcPr>
            <w:tcW w:w="2330" w:type="dxa"/>
          </w:tcPr>
          <w:p w14:paraId="777E5695" w14:textId="77777777" w:rsidR="008634D7" w:rsidRPr="002956DD" w:rsidRDefault="008634D7" w:rsidP="00D95B77">
            <w:pPr>
              <w:rPr>
                <w:b/>
                <w:color w:val="000000"/>
                <w:sz w:val="20"/>
                <w:szCs w:val="20"/>
                <w:lang w:val="en-US"/>
              </w:rPr>
            </w:pPr>
          </w:p>
        </w:tc>
      </w:tr>
      <w:tr w:rsidR="008634D7" w:rsidRPr="002956DD" w14:paraId="3ABF8807" w14:textId="77777777" w:rsidTr="00D95B77">
        <w:tc>
          <w:tcPr>
            <w:tcW w:w="2335" w:type="dxa"/>
          </w:tcPr>
          <w:p w14:paraId="7869C95D"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Zambia</w:t>
            </w:r>
          </w:p>
        </w:tc>
        <w:tc>
          <w:tcPr>
            <w:tcW w:w="2355" w:type="dxa"/>
          </w:tcPr>
          <w:p w14:paraId="0D5EE196"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3</w:t>
            </w:r>
          </w:p>
        </w:tc>
        <w:tc>
          <w:tcPr>
            <w:tcW w:w="2330" w:type="dxa"/>
          </w:tcPr>
          <w:p w14:paraId="0C00E115" w14:textId="77777777" w:rsidR="008634D7" w:rsidRPr="002956DD" w:rsidRDefault="008634D7" w:rsidP="00D95B77">
            <w:pPr>
              <w:rPr>
                <w:b/>
                <w:color w:val="000000"/>
                <w:sz w:val="20"/>
                <w:szCs w:val="20"/>
                <w:lang w:val="en-US"/>
              </w:rPr>
            </w:pPr>
          </w:p>
        </w:tc>
        <w:tc>
          <w:tcPr>
            <w:tcW w:w="2330" w:type="dxa"/>
          </w:tcPr>
          <w:p w14:paraId="18C78ED7" w14:textId="77777777" w:rsidR="008634D7" w:rsidRPr="002956DD" w:rsidRDefault="008634D7" w:rsidP="00D95B77">
            <w:pPr>
              <w:rPr>
                <w:b/>
                <w:color w:val="000000"/>
                <w:sz w:val="20"/>
                <w:szCs w:val="20"/>
                <w:lang w:val="en-US"/>
              </w:rPr>
            </w:pPr>
          </w:p>
        </w:tc>
      </w:tr>
      <w:tr w:rsidR="008634D7" w:rsidRPr="002956DD" w14:paraId="1E7691B8" w14:textId="77777777" w:rsidTr="00D95B77">
        <w:tc>
          <w:tcPr>
            <w:tcW w:w="2335" w:type="dxa"/>
          </w:tcPr>
          <w:p w14:paraId="60D237AD" w14:textId="77777777" w:rsidR="008634D7" w:rsidRPr="002956DD" w:rsidRDefault="008634D7" w:rsidP="00D95B77">
            <w:pPr>
              <w:rPr>
                <w:color w:val="000000"/>
                <w:sz w:val="20"/>
                <w:szCs w:val="20"/>
                <w:lang w:val="en-US"/>
              </w:rPr>
            </w:pPr>
            <w:r w:rsidRPr="002956DD">
              <w:rPr>
                <w:color w:val="000000"/>
                <w:sz w:val="20"/>
                <w:szCs w:val="20"/>
                <w:lang w:val="en-US"/>
              </w:rPr>
              <w:t>Zimbabwe</w:t>
            </w:r>
          </w:p>
        </w:tc>
        <w:tc>
          <w:tcPr>
            <w:tcW w:w="2355" w:type="dxa"/>
          </w:tcPr>
          <w:p w14:paraId="7BAEDE75" w14:textId="77777777" w:rsidR="008634D7" w:rsidRPr="002956DD" w:rsidRDefault="008634D7" w:rsidP="00D95B77">
            <w:pPr>
              <w:rPr>
                <w:color w:val="000000"/>
                <w:sz w:val="20"/>
                <w:szCs w:val="20"/>
                <w:lang w:val="en-US"/>
              </w:rPr>
            </w:pPr>
            <w:r w:rsidRPr="002956DD">
              <w:rPr>
                <w:color w:val="000000"/>
                <w:sz w:val="20"/>
                <w:szCs w:val="20"/>
                <w:lang w:val="en-US"/>
              </w:rPr>
              <w:t>1</w:t>
            </w:r>
          </w:p>
        </w:tc>
        <w:tc>
          <w:tcPr>
            <w:tcW w:w="2330" w:type="dxa"/>
          </w:tcPr>
          <w:p w14:paraId="7E991CF2" w14:textId="77777777" w:rsidR="008634D7" w:rsidRPr="002956DD" w:rsidRDefault="008634D7" w:rsidP="00D95B77">
            <w:pPr>
              <w:rPr>
                <w:b/>
                <w:color w:val="000000"/>
                <w:sz w:val="20"/>
                <w:szCs w:val="20"/>
                <w:lang w:val="en-US"/>
              </w:rPr>
            </w:pPr>
          </w:p>
        </w:tc>
        <w:tc>
          <w:tcPr>
            <w:tcW w:w="2330" w:type="dxa"/>
          </w:tcPr>
          <w:p w14:paraId="52F8663A" w14:textId="77777777" w:rsidR="008634D7" w:rsidRPr="002956DD" w:rsidRDefault="008634D7" w:rsidP="00D95B77">
            <w:pPr>
              <w:rPr>
                <w:b/>
                <w:color w:val="000000"/>
                <w:sz w:val="20"/>
                <w:szCs w:val="20"/>
                <w:lang w:val="en-US"/>
              </w:rPr>
            </w:pPr>
          </w:p>
        </w:tc>
      </w:tr>
      <w:tr w:rsidR="008634D7" w:rsidRPr="002956DD" w14:paraId="1A7789B2" w14:textId="77777777" w:rsidTr="00D95B77">
        <w:tc>
          <w:tcPr>
            <w:tcW w:w="2335" w:type="dxa"/>
          </w:tcPr>
          <w:p w14:paraId="45C100BB"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Tanzania</w:t>
            </w:r>
          </w:p>
        </w:tc>
        <w:tc>
          <w:tcPr>
            <w:tcW w:w="2355" w:type="dxa"/>
          </w:tcPr>
          <w:p w14:paraId="1845EB50" w14:textId="77777777" w:rsidR="008634D7" w:rsidRPr="002956DD" w:rsidRDefault="008634D7" w:rsidP="00D95B77">
            <w:pPr>
              <w:spacing w:line="259" w:lineRule="auto"/>
              <w:rPr>
                <w:color w:val="000000"/>
                <w:sz w:val="20"/>
                <w:szCs w:val="20"/>
                <w:lang w:val="en-US"/>
              </w:rPr>
            </w:pPr>
            <w:r w:rsidRPr="002956DD">
              <w:rPr>
                <w:color w:val="000000"/>
                <w:sz w:val="20"/>
                <w:szCs w:val="20"/>
                <w:lang w:val="en-US"/>
              </w:rPr>
              <w:t>3</w:t>
            </w:r>
          </w:p>
        </w:tc>
        <w:tc>
          <w:tcPr>
            <w:tcW w:w="2330" w:type="dxa"/>
          </w:tcPr>
          <w:p w14:paraId="4D612CAF" w14:textId="77777777" w:rsidR="008634D7" w:rsidRPr="002956DD" w:rsidRDefault="008634D7" w:rsidP="00D95B77">
            <w:pPr>
              <w:rPr>
                <w:b/>
                <w:color w:val="000000"/>
                <w:sz w:val="20"/>
                <w:szCs w:val="20"/>
                <w:lang w:val="en-US"/>
              </w:rPr>
            </w:pPr>
          </w:p>
        </w:tc>
        <w:tc>
          <w:tcPr>
            <w:tcW w:w="2330" w:type="dxa"/>
          </w:tcPr>
          <w:p w14:paraId="23FC2080" w14:textId="77777777" w:rsidR="008634D7" w:rsidRPr="002956DD" w:rsidRDefault="008634D7" w:rsidP="00D95B77">
            <w:pPr>
              <w:rPr>
                <w:b/>
                <w:color w:val="000000"/>
                <w:sz w:val="20"/>
                <w:szCs w:val="20"/>
                <w:lang w:val="en-US"/>
              </w:rPr>
            </w:pPr>
          </w:p>
        </w:tc>
      </w:tr>
    </w:tbl>
    <w:p w14:paraId="76EA382B" w14:textId="77777777" w:rsidR="008634D7" w:rsidRPr="002956DD" w:rsidRDefault="008634D7" w:rsidP="008634D7">
      <w:pPr>
        <w:rPr>
          <w:b/>
          <w:color w:val="000000"/>
          <w:sz w:val="20"/>
          <w:szCs w:val="20"/>
          <w:lang w:val="en-US"/>
        </w:rPr>
      </w:pPr>
    </w:p>
    <w:p w14:paraId="1279C6E8" w14:textId="77777777" w:rsidR="008634D7" w:rsidRPr="002956DD" w:rsidRDefault="008634D7" w:rsidP="008634D7">
      <w:pPr>
        <w:rPr>
          <w:b/>
          <w:color w:val="000000"/>
          <w:sz w:val="20"/>
          <w:szCs w:val="20"/>
          <w:lang w:val="en-US"/>
        </w:rPr>
      </w:pPr>
      <w:r w:rsidRPr="002956DD">
        <w:rPr>
          <w:sz w:val="20"/>
          <w:szCs w:val="20"/>
          <w:lang w:val="en-US"/>
        </w:rPr>
        <w:br w:type="page"/>
      </w:r>
    </w:p>
    <w:p w14:paraId="64D05A5E" w14:textId="680B6155" w:rsidR="008634D7" w:rsidRPr="002956DD" w:rsidRDefault="008634D7" w:rsidP="008634D7">
      <w:pPr>
        <w:rPr>
          <w:b/>
          <w:color w:val="000000"/>
          <w:sz w:val="20"/>
          <w:szCs w:val="20"/>
          <w:lang w:val="en-US"/>
        </w:rPr>
      </w:pPr>
      <w:r w:rsidRPr="002956DD">
        <w:rPr>
          <w:b/>
          <w:color w:val="000000"/>
          <w:sz w:val="20"/>
          <w:szCs w:val="20"/>
          <w:lang w:val="en-US"/>
        </w:rPr>
        <w:lastRenderedPageBreak/>
        <w:t xml:space="preserve">Additional file </w:t>
      </w:r>
      <w:r w:rsidR="00EA1602" w:rsidRPr="002956DD">
        <w:rPr>
          <w:b/>
          <w:color w:val="000000"/>
          <w:sz w:val="20"/>
          <w:szCs w:val="20"/>
          <w:lang w:val="en-US"/>
        </w:rPr>
        <w:t>3</w:t>
      </w:r>
      <w:r w:rsidRPr="002956DD">
        <w:rPr>
          <w:b/>
          <w:color w:val="000000"/>
          <w:sz w:val="20"/>
          <w:szCs w:val="20"/>
          <w:lang w:val="en-US"/>
        </w:rPr>
        <w:t>. Baseline characteristics</w:t>
      </w:r>
    </w:p>
    <w:p w14:paraId="3620A7F9" w14:textId="77777777" w:rsidR="00606EC3" w:rsidRPr="002956DD" w:rsidRDefault="00606EC3" w:rsidP="008634D7">
      <w:pPr>
        <w:rPr>
          <w:b/>
          <w:sz w:val="20"/>
          <w:szCs w:val="20"/>
          <w:lang w:val="en-US"/>
        </w:rPr>
      </w:pPr>
    </w:p>
    <w:tbl>
      <w:tblPr>
        <w:tblStyle w:val="1"/>
        <w:tblW w:w="5395" w:type="dxa"/>
        <w:jc w:val="center"/>
        <w:tblLayout w:type="fixed"/>
        <w:tblLook w:val="0400" w:firstRow="0" w:lastRow="0" w:firstColumn="0" w:lastColumn="0" w:noHBand="0" w:noVBand="1"/>
      </w:tblPr>
      <w:tblGrid>
        <w:gridCol w:w="3764"/>
        <w:gridCol w:w="1631"/>
      </w:tblGrid>
      <w:tr w:rsidR="008634D7" w:rsidRPr="002956DD" w14:paraId="1F552992" w14:textId="77777777" w:rsidTr="00606EC3">
        <w:trPr>
          <w:tblHeade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27A8CF" w14:textId="77777777" w:rsidR="008634D7" w:rsidRPr="002956DD" w:rsidRDefault="008634D7" w:rsidP="00606EC3">
            <w:pPr>
              <w:jc w:val="both"/>
              <w:rPr>
                <w:b/>
                <w:color w:val="000000"/>
                <w:sz w:val="20"/>
                <w:szCs w:val="20"/>
                <w:lang w:val="en-US"/>
              </w:rPr>
            </w:pPr>
            <w:r w:rsidRPr="002956DD">
              <w:rPr>
                <w:b/>
                <w:color w:val="000000"/>
                <w:sz w:val="20"/>
                <w:szCs w:val="20"/>
                <w:lang w:val="en-US"/>
              </w:rPr>
              <w:t>Characteristic</w:t>
            </w:r>
            <w:r w:rsidRPr="002956DD">
              <w:rPr>
                <w:b/>
                <w:color w:val="000000"/>
                <w:sz w:val="20"/>
                <w:szCs w:val="20"/>
                <w:vertAlign w:val="superscript"/>
                <w:lang w:val="en-US"/>
              </w:rPr>
              <w:t>*</w:t>
            </w:r>
          </w:p>
        </w:tc>
        <w:tc>
          <w:tcPr>
            <w:tcW w:w="1631" w:type="dxa"/>
            <w:tcBorders>
              <w:top w:val="single" w:sz="4" w:space="0" w:color="000000"/>
              <w:left w:val="single" w:sz="4" w:space="0" w:color="000000"/>
              <w:bottom w:val="single" w:sz="4" w:space="0" w:color="000000"/>
              <w:right w:val="single" w:sz="4" w:space="0" w:color="000000"/>
            </w:tcBorders>
          </w:tcPr>
          <w:p w14:paraId="1483CCD1" w14:textId="77777777" w:rsidR="008634D7" w:rsidRPr="002956DD" w:rsidRDefault="008634D7" w:rsidP="00D95B77">
            <w:pPr>
              <w:rPr>
                <w:b/>
                <w:color w:val="000000"/>
                <w:sz w:val="20"/>
                <w:szCs w:val="20"/>
                <w:lang w:val="en-US"/>
              </w:rPr>
            </w:pPr>
            <w:r w:rsidRPr="002956DD">
              <w:rPr>
                <w:b/>
                <w:sz w:val="20"/>
                <w:szCs w:val="20"/>
                <w:lang w:val="en-US"/>
              </w:rPr>
              <w:t>Total (N=4669)</w:t>
            </w:r>
          </w:p>
        </w:tc>
      </w:tr>
      <w:tr w:rsidR="008634D7" w:rsidRPr="002956DD" w14:paraId="385280B7"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288FFF" w14:textId="77777777" w:rsidR="008634D7" w:rsidRPr="002956DD" w:rsidRDefault="008634D7" w:rsidP="00D95B77">
            <w:pPr>
              <w:rPr>
                <w:b/>
                <w:color w:val="000000"/>
                <w:sz w:val="20"/>
                <w:szCs w:val="20"/>
                <w:lang w:val="en-US"/>
              </w:rPr>
            </w:pPr>
            <w:r w:rsidRPr="002956DD">
              <w:rPr>
                <w:b/>
                <w:sz w:val="20"/>
                <w:szCs w:val="20"/>
                <w:lang w:val="en-US"/>
              </w:rPr>
              <w:t>Age</w:t>
            </w:r>
            <w:r w:rsidRPr="002956DD">
              <w:rPr>
                <w:b/>
                <w:color w:val="000000"/>
                <w:sz w:val="20"/>
                <w:szCs w:val="20"/>
                <w:lang w:val="en-US"/>
              </w:rPr>
              <w:t>, mean (SD), years</w:t>
            </w:r>
          </w:p>
        </w:tc>
        <w:tc>
          <w:tcPr>
            <w:tcW w:w="1631" w:type="dxa"/>
            <w:tcBorders>
              <w:top w:val="single" w:sz="4" w:space="0" w:color="000000"/>
              <w:left w:val="single" w:sz="4" w:space="0" w:color="000000"/>
              <w:bottom w:val="single" w:sz="4" w:space="0" w:color="000000"/>
              <w:right w:val="single" w:sz="4" w:space="0" w:color="000000"/>
            </w:tcBorders>
          </w:tcPr>
          <w:p w14:paraId="2C28E7D4" w14:textId="77777777" w:rsidR="008634D7" w:rsidRPr="002956DD" w:rsidRDefault="008634D7" w:rsidP="00D95B77">
            <w:pPr>
              <w:rPr>
                <w:sz w:val="20"/>
                <w:szCs w:val="20"/>
                <w:lang w:val="en-US"/>
              </w:rPr>
            </w:pPr>
            <w:r w:rsidRPr="002956DD">
              <w:rPr>
                <w:sz w:val="20"/>
                <w:szCs w:val="20"/>
                <w:lang w:val="en-US"/>
              </w:rPr>
              <w:t>31.47 (9.10)</w:t>
            </w:r>
          </w:p>
        </w:tc>
      </w:tr>
      <w:tr w:rsidR="008634D7" w:rsidRPr="002956DD" w14:paraId="3C9FCC24"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20B802" w14:textId="77777777" w:rsidR="008634D7" w:rsidRPr="002956DD" w:rsidRDefault="008634D7" w:rsidP="00D95B77">
            <w:pPr>
              <w:rPr>
                <w:b/>
                <w:color w:val="000000"/>
                <w:sz w:val="20"/>
                <w:szCs w:val="20"/>
                <w:lang w:val="en-US"/>
              </w:rPr>
            </w:pPr>
            <w:r w:rsidRPr="002956DD">
              <w:rPr>
                <w:b/>
                <w:color w:val="000000"/>
                <w:sz w:val="20"/>
                <w:szCs w:val="20"/>
                <w:lang w:val="en-US"/>
              </w:rPr>
              <w:t>Gender</w:t>
            </w:r>
          </w:p>
        </w:tc>
        <w:tc>
          <w:tcPr>
            <w:tcW w:w="1631" w:type="dxa"/>
            <w:tcBorders>
              <w:top w:val="single" w:sz="4" w:space="0" w:color="000000"/>
              <w:left w:val="single" w:sz="4" w:space="0" w:color="000000"/>
              <w:bottom w:val="single" w:sz="4" w:space="0" w:color="000000"/>
              <w:right w:val="single" w:sz="4" w:space="0" w:color="000000"/>
            </w:tcBorders>
          </w:tcPr>
          <w:p w14:paraId="1240022A" w14:textId="77777777" w:rsidR="008634D7" w:rsidRPr="002956DD" w:rsidRDefault="008634D7" w:rsidP="00D95B77">
            <w:pPr>
              <w:rPr>
                <w:sz w:val="20"/>
                <w:szCs w:val="20"/>
                <w:lang w:val="en-US"/>
              </w:rPr>
            </w:pPr>
          </w:p>
        </w:tc>
      </w:tr>
      <w:tr w:rsidR="008634D7" w:rsidRPr="002956DD" w14:paraId="36C7DBCA"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675479" w14:textId="77777777" w:rsidR="008634D7" w:rsidRPr="002956DD" w:rsidRDefault="008634D7" w:rsidP="00D95B77">
            <w:pPr>
              <w:rPr>
                <w:sz w:val="20"/>
                <w:szCs w:val="20"/>
                <w:lang w:val="en-US"/>
              </w:rPr>
            </w:pPr>
            <w:r w:rsidRPr="002956DD">
              <w:rPr>
                <w:color w:val="000000"/>
                <w:sz w:val="20"/>
                <w:szCs w:val="20"/>
                <w:lang w:val="en-US"/>
              </w:rPr>
              <w:t>Female</w:t>
            </w:r>
          </w:p>
        </w:tc>
        <w:tc>
          <w:tcPr>
            <w:tcW w:w="1631" w:type="dxa"/>
            <w:tcBorders>
              <w:top w:val="single" w:sz="4" w:space="0" w:color="000000"/>
              <w:left w:val="single" w:sz="4" w:space="0" w:color="000000"/>
              <w:bottom w:val="single" w:sz="4" w:space="0" w:color="000000"/>
              <w:right w:val="single" w:sz="4" w:space="0" w:color="000000"/>
            </w:tcBorders>
          </w:tcPr>
          <w:p w14:paraId="6C20862A" w14:textId="77777777" w:rsidR="008634D7" w:rsidRPr="002956DD" w:rsidRDefault="008634D7" w:rsidP="00D95B77">
            <w:pPr>
              <w:rPr>
                <w:sz w:val="20"/>
                <w:szCs w:val="20"/>
                <w:lang w:val="en-US"/>
              </w:rPr>
            </w:pPr>
            <w:r w:rsidRPr="002956DD">
              <w:rPr>
                <w:sz w:val="20"/>
                <w:szCs w:val="20"/>
                <w:lang w:val="en-US"/>
              </w:rPr>
              <w:t>2515(53.9)</w:t>
            </w:r>
          </w:p>
        </w:tc>
      </w:tr>
      <w:tr w:rsidR="008634D7" w:rsidRPr="002956DD" w14:paraId="1B75A481"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47A8D4" w14:textId="77777777" w:rsidR="008634D7" w:rsidRPr="002956DD" w:rsidRDefault="008634D7" w:rsidP="00D95B77">
            <w:pPr>
              <w:rPr>
                <w:sz w:val="20"/>
                <w:szCs w:val="20"/>
                <w:lang w:val="en-US"/>
              </w:rPr>
            </w:pPr>
            <w:r w:rsidRPr="002956DD">
              <w:rPr>
                <w:color w:val="000000"/>
                <w:sz w:val="20"/>
                <w:szCs w:val="20"/>
                <w:lang w:val="en-US"/>
              </w:rPr>
              <w:t>Male</w:t>
            </w:r>
          </w:p>
        </w:tc>
        <w:tc>
          <w:tcPr>
            <w:tcW w:w="1631" w:type="dxa"/>
            <w:tcBorders>
              <w:top w:val="single" w:sz="4" w:space="0" w:color="000000"/>
              <w:left w:val="single" w:sz="4" w:space="0" w:color="000000"/>
              <w:bottom w:val="single" w:sz="4" w:space="0" w:color="000000"/>
              <w:right w:val="single" w:sz="4" w:space="0" w:color="000000"/>
            </w:tcBorders>
          </w:tcPr>
          <w:p w14:paraId="54249BB0" w14:textId="77777777" w:rsidR="008634D7" w:rsidRPr="002956DD" w:rsidRDefault="008634D7" w:rsidP="00D95B77">
            <w:pPr>
              <w:rPr>
                <w:sz w:val="20"/>
                <w:szCs w:val="20"/>
                <w:lang w:val="en-US"/>
              </w:rPr>
            </w:pPr>
            <w:r w:rsidRPr="002956DD">
              <w:rPr>
                <w:sz w:val="20"/>
                <w:szCs w:val="20"/>
                <w:lang w:val="en-US"/>
              </w:rPr>
              <w:t>2142 (45.9)</w:t>
            </w:r>
          </w:p>
        </w:tc>
      </w:tr>
      <w:tr w:rsidR="008634D7" w:rsidRPr="002956DD" w14:paraId="06A54A84"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349C1E" w14:textId="77777777" w:rsidR="008634D7" w:rsidRPr="002956DD" w:rsidRDefault="008634D7" w:rsidP="00D95B77">
            <w:pPr>
              <w:rPr>
                <w:color w:val="000000"/>
                <w:sz w:val="20"/>
                <w:szCs w:val="20"/>
                <w:lang w:val="en-US"/>
              </w:rPr>
            </w:pPr>
            <w:r w:rsidRPr="002956DD">
              <w:rPr>
                <w:color w:val="000000"/>
                <w:sz w:val="20"/>
                <w:szCs w:val="20"/>
                <w:lang w:val="en-US"/>
              </w:rPr>
              <w:t>Other</w:t>
            </w:r>
          </w:p>
        </w:tc>
        <w:tc>
          <w:tcPr>
            <w:tcW w:w="1631" w:type="dxa"/>
            <w:tcBorders>
              <w:top w:val="single" w:sz="4" w:space="0" w:color="000000"/>
              <w:left w:val="single" w:sz="4" w:space="0" w:color="000000"/>
              <w:bottom w:val="single" w:sz="4" w:space="0" w:color="000000"/>
              <w:right w:val="single" w:sz="4" w:space="0" w:color="000000"/>
            </w:tcBorders>
          </w:tcPr>
          <w:p w14:paraId="7C55E7A9" w14:textId="77777777" w:rsidR="008634D7" w:rsidRPr="002956DD" w:rsidRDefault="008634D7" w:rsidP="00D95B77">
            <w:pPr>
              <w:rPr>
                <w:sz w:val="20"/>
                <w:szCs w:val="20"/>
                <w:lang w:val="en-US"/>
              </w:rPr>
            </w:pPr>
            <w:r w:rsidRPr="002956DD">
              <w:rPr>
                <w:sz w:val="20"/>
                <w:szCs w:val="20"/>
                <w:lang w:val="en-US"/>
              </w:rPr>
              <w:t>12 (0.3)</w:t>
            </w:r>
          </w:p>
        </w:tc>
      </w:tr>
      <w:tr w:rsidR="008634D7" w:rsidRPr="002956DD" w14:paraId="3D5CA09C"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2850D8" w14:textId="77777777" w:rsidR="008634D7" w:rsidRPr="002956DD" w:rsidRDefault="008634D7" w:rsidP="00D95B77">
            <w:pPr>
              <w:rPr>
                <w:sz w:val="20"/>
                <w:szCs w:val="20"/>
                <w:vertAlign w:val="superscript"/>
                <w:lang w:val="en-US"/>
              </w:rPr>
            </w:pPr>
            <w:r w:rsidRPr="002956DD">
              <w:rPr>
                <w:b/>
                <w:color w:val="000000"/>
                <w:sz w:val="20"/>
                <w:szCs w:val="20"/>
                <w:lang w:val="en-US"/>
              </w:rPr>
              <w:t>Region of birth</w:t>
            </w:r>
          </w:p>
        </w:tc>
        <w:tc>
          <w:tcPr>
            <w:tcW w:w="1631" w:type="dxa"/>
            <w:tcBorders>
              <w:top w:val="single" w:sz="4" w:space="0" w:color="000000"/>
              <w:left w:val="single" w:sz="4" w:space="0" w:color="000000"/>
              <w:bottom w:val="single" w:sz="4" w:space="0" w:color="000000"/>
              <w:right w:val="single" w:sz="4" w:space="0" w:color="000000"/>
            </w:tcBorders>
          </w:tcPr>
          <w:p w14:paraId="3BB22C5C" w14:textId="77777777" w:rsidR="008634D7" w:rsidRPr="002956DD" w:rsidRDefault="008634D7" w:rsidP="00D95B77">
            <w:pPr>
              <w:rPr>
                <w:sz w:val="20"/>
                <w:szCs w:val="20"/>
                <w:lang w:val="en-US"/>
              </w:rPr>
            </w:pPr>
          </w:p>
        </w:tc>
      </w:tr>
      <w:tr w:rsidR="008634D7" w:rsidRPr="002956DD" w14:paraId="08FF5390"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8A5CB0" w14:textId="77777777" w:rsidR="008634D7" w:rsidRPr="002956DD" w:rsidRDefault="008634D7" w:rsidP="00D95B77">
            <w:pPr>
              <w:rPr>
                <w:color w:val="000000"/>
                <w:sz w:val="20"/>
                <w:szCs w:val="20"/>
                <w:lang w:val="en-US"/>
              </w:rPr>
            </w:pPr>
            <w:r w:rsidRPr="002956DD">
              <w:rPr>
                <w:color w:val="000000"/>
                <w:sz w:val="20"/>
                <w:szCs w:val="20"/>
                <w:lang w:val="en-US"/>
              </w:rPr>
              <w:t>Middle East and North Africa</w:t>
            </w:r>
          </w:p>
        </w:tc>
        <w:tc>
          <w:tcPr>
            <w:tcW w:w="1631" w:type="dxa"/>
            <w:tcBorders>
              <w:top w:val="single" w:sz="4" w:space="0" w:color="000000"/>
              <w:left w:val="single" w:sz="4" w:space="0" w:color="000000"/>
              <w:bottom w:val="single" w:sz="4" w:space="0" w:color="000000"/>
              <w:right w:val="single" w:sz="4" w:space="0" w:color="000000"/>
            </w:tcBorders>
          </w:tcPr>
          <w:p w14:paraId="48128183" w14:textId="77777777" w:rsidR="008634D7" w:rsidRPr="002956DD" w:rsidRDefault="008634D7" w:rsidP="00D95B77">
            <w:pPr>
              <w:rPr>
                <w:sz w:val="20"/>
                <w:szCs w:val="20"/>
                <w:lang w:val="en-US"/>
              </w:rPr>
            </w:pPr>
            <w:r w:rsidRPr="002956DD">
              <w:rPr>
                <w:sz w:val="20"/>
                <w:szCs w:val="20"/>
                <w:lang w:val="en-US"/>
              </w:rPr>
              <w:t>3521 (75.4)</w:t>
            </w:r>
          </w:p>
        </w:tc>
      </w:tr>
      <w:tr w:rsidR="008634D7" w:rsidRPr="002956DD" w14:paraId="34898892"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356E0A" w14:textId="77777777" w:rsidR="008634D7" w:rsidRPr="002956DD" w:rsidRDefault="008634D7" w:rsidP="00D95B77">
            <w:pPr>
              <w:rPr>
                <w:color w:val="000000"/>
                <w:sz w:val="20"/>
                <w:szCs w:val="20"/>
                <w:lang w:val="en-US"/>
              </w:rPr>
            </w:pPr>
            <w:r w:rsidRPr="002956DD">
              <w:rPr>
                <w:color w:val="000000"/>
                <w:sz w:val="20"/>
                <w:szCs w:val="20"/>
                <w:lang w:val="en-US"/>
              </w:rPr>
              <w:t>Sub-Saharan Africa</w:t>
            </w:r>
          </w:p>
        </w:tc>
        <w:tc>
          <w:tcPr>
            <w:tcW w:w="1631" w:type="dxa"/>
            <w:tcBorders>
              <w:top w:val="single" w:sz="4" w:space="0" w:color="000000"/>
              <w:left w:val="single" w:sz="4" w:space="0" w:color="000000"/>
              <w:bottom w:val="single" w:sz="4" w:space="0" w:color="000000"/>
              <w:right w:val="single" w:sz="4" w:space="0" w:color="000000"/>
            </w:tcBorders>
          </w:tcPr>
          <w:p w14:paraId="0ACB4E5A" w14:textId="77777777" w:rsidR="008634D7" w:rsidRPr="002956DD" w:rsidRDefault="008634D7" w:rsidP="00D95B77">
            <w:pPr>
              <w:rPr>
                <w:sz w:val="20"/>
                <w:szCs w:val="20"/>
                <w:lang w:val="en-US"/>
              </w:rPr>
            </w:pPr>
            <w:r w:rsidRPr="002956DD">
              <w:rPr>
                <w:sz w:val="20"/>
                <w:szCs w:val="20"/>
                <w:lang w:val="en-US"/>
              </w:rPr>
              <w:t>1148 (25.6)</w:t>
            </w:r>
          </w:p>
        </w:tc>
      </w:tr>
      <w:tr w:rsidR="008634D7" w:rsidRPr="002956DD" w14:paraId="5D7D40F2"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91385" w14:textId="77777777" w:rsidR="008634D7" w:rsidRPr="002956DD" w:rsidRDefault="008634D7" w:rsidP="00D95B77">
            <w:pPr>
              <w:rPr>
                <w:sz w:val="20"/>
                <w:szCs w:val="20"/>
                <w:vertAlign w:val="superscript"/>
                <w:lang w:val="en-US"/>
              </w:rPr>
            </w:pPr>
            <w:r w:rsidRPr="002956DD">
              <w:rPr>
                <w:b/>
                <w:sz w:val="20"/>
                <w:szCs w:val="20"/>
                <w:lang w:val="en-US"/>
              </w:rPr>
              <w:t>Religious identity</w:t>
            </w:r>
          </w:p>
        </w:tc>
        <w:tc>
          <w:tcPr>
            <w:tcW w:w="1631" w:type="dxa"/>
            <w:tcBorders>
              <w:top w:val="single" w:sz="4" w:space="0" w:color="000000"/>
              <w:left w:val="single" w:sz="4" w:space="0" w:color="000000"/>
              <w:bottom w:val="single" w:sz="4" w:space="0" w:color="000000"/>
              <w:right w:val="single" w:sz="4" w:space="0" w:color="000000"/>
            </w:tcBorders>
          </w:tcPr>
          <w:p w14:paraId="5D7E9DEC" w14:textId="77777777" w:rsidR="008634D7" w:rsidRPr="002956DD" w:rsidRDefault="008634D7" w:rsidP="00D95B77">
            <w:pPr>
              <w:rPr>
                <w:sz w:val="20"/>
                <w:szCs w:val="20"/>
                <w:lang w:val="en-US"/>
              </w:rPr>
            </w:pPr>
          </w:p>
        </w:tc>
      </w:tr>
      <w:tr w:rsidR="008634D7" w:rsidRPr="002956DD" w14:paraId="31B8E77C"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31786E" w14:textId="77777777" w:rsidR="008634D7" w:rsidRPr="002956DD" w:rsidRDefault="008634D7" w:rsidP="00D95B77">
            <w:pPr>
              <w:rPr>
                <w:sz w:val="20"/>
                <w:szCs w:val="20"/>
                <w:lang w:val="en-US"/>
              </w:rPr>
            </w:pPr>
            <w:r w:rsidRPr="002956DD">
              <w:rPr>
                <w:sz w:val="20"/>
                <w:szCs w:val="20"/>
                <w:lang w:val="en-US"/>
              </w:rPr>
              <w:t>Muslim</w:t>
            </w:r>
          </w:p>
        </w:tc>
        <w:tc>
          <w:tcPr>
            <w:tcW w:w="1631" w:type="dxa"/>
            <w:tcBorders>
              <w:top w:val="single" w:sz="4" w:space="0" w:color="000000"/>
              <w:left w:val="single" w:sz="4" w:space="0" w:color="000000"/>
              <w:bottom w:val="single" w:sz="4" w:space="0" w:color="000000"/>
              <w:right w:val="single" w:sz="4" w:space="0" w:color="000000"/>
            </w:tcBorders>
          </w:tcPr>
          <w:p w14:paraId="69E5D8BE" w14:textId="77777777" w:rsidR="008634D7" w:rsidRPr="002956DD" w:rsidRDefault="008634D7" w:rsidP="00D95B77">
            <w:pPr>
              <w:rPr>
                <w:sz w:val="20"/>
                <w:szCs w:val="20"/>
                <w:lang w:val="en-US"/>
              </w:rPr>
            </w:pPr>
            <w:r w:rsidRPr="002956DD">
              <w:rPr>
                <w:sz w:val="20"/>
                <w:szCs w:val="20"/>
                <w:lang w:val="en-US"/>
              </w:rPr>
              <w:t>2940 (63.0)</w:t>
            </w:r>
          </w:p>
        </w:tc>
      </w:tr>
      <w:tr w:rsidR="008634D7" w:rsidRPr="002956DD" w14:paraId="294C8760"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95608F" w14:textId="77777777" w:rsidR="008634D7" w:rsidRPr="002956DD" w:rsidRDefault="008634D7" w:rsidP="00D95B77">
            <w:pPr>
              <w:rPr>
                <w:sz w:val="20"/>
                <w:szCs w:val="20"/>
                <w:lang w:val="en-US"/>
              </w:rPr>
            </w:pPr>
            <w:r w:rsidRPr="002956DD">
              <w:rPr>
                <w:sz w:val="20"/>
                <w:szCs w:val="20"/>
                <w:lang w:val="en-US"/>
              </w:rPr>
              <w:t>Non-Muslim</w:t>
            </w:r>
          </w:p>
        </w:tc>
        <w:tc>
          <w:tcPr>
            <w:tcW w:w="1631" w:type="dxa"/>
            <w:tcBorders>
              <w:top w:val="single" w:sz="4" w:space="0" w:color="000000"/>
              <w:left w:val="single" w:sz="4" w:space="0" w:color="000000"/>
              <w:bottom w:val="single" w:sz="4" w:space="0" w:color="000000"/>
              <w:right w:val="single" w:sz="4" w:space="0" w:color="000000"/>
            </w:tcBorders>
          </w:tcPr>
          <w:p w14:paraId="06A5FFA1" w14:textId="77777777" w:rsidR="008634D7" w:rsidRPr="002956DD" w:rsidRDefault="008634D7" w:rsidP="00D95B77">
            <w:pPr>
              <w:rPr>
                <w:sz w:val="20"/>
                <w:szCs w:val="20"/>
                <w:lang w:val="en-US"/>
              </w:rPr>
            </w:pPr>
            <w:r w:rsidRPr="002956DD">
              <w:rPr>
                <w:sz w:val="20"/>
                <w:szCs w:val="20"/>
                <w:lang w:val="en-US"/>
              </w:rPr>
              <w:t>1729 (37.0)</w:t>
            </w:r>
          </w:p>
        </w:tc>
      </w:tr>
      <w:tr w:rsidR="008634D7" w:rsidRPr="002956DD" w14:paraId="557A22D4"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F23714" w14:textId="77777777" w:rsidR="008634D7" w:rsidRPr="002956DD" w:rsidRDefault="008634D7" w:rsidP="00D95B77">
            <w:pPr>
              <w:rPr>
                <w:b/>
                <w:sz w:val="20"/>
                <w:szCs w:val="20"/>
                <w:lang w:val="en-US"/>
              </w:rPr>
            </w:pPr>
            <w:r w:rsidRPr="002956DD">
              <w:rPr>
                <w:b/>
                <w:color w:val="000000"/>
                <w:sz w:val="20"/>
                <w:szCs w:val="20"/>
                <w:lang w:val="en-US"/>
              </w:rPr>
              <w:t>Education</w:t>
            </w:r>
          </w:p>
        </w:tc>
        <w:tc>
          <w:tcPr>
            <w:tcW w:w="1631" w:type="dxa"/>
            <w:tcBorders>
              <w:top w:val="single" w:sz="4" w:space="0" w:color="000000"/>
              <w:left w:val="single" w:sz="4" w:space="0" w:color="000000"/>
              <w:bottom w:val="single" w:sz="4" w:space="0" w:color="000000"/>
              <w:right w:val="single" w:sz="4" w:space="0" w:color="000000"/>
            </w:tcBorders>
          </w:tcPr>
          <w:p w14:paraId="2237E5DD" w14:textId="77777777" w:rsidR="008634D7" w:rsidRPr="002956DD" w:rsidRDefault="008634D7" w:rsidP="00D95B77">
            <w:pPr>
              <w:rPr>
                <w:sz w:val="20"/>
                <w:szCs w:val="20"/>
                <w:lang w:val="en-US"/>
              </w:rPr>
            </w:pPr>
          </w:p>
        </w:tc>
      </w:tr>
      <w:tr w:rsidR="008634D7" w:rsidRPr="002956DD" w14:paraId="4206B831"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970D29" w14:textId="77777777" w:rsidR="008634D7" w:rsidRPr="002956DD" w:rsidRDefault="008634D7" w:rsidP="00D95B77">
            <w:pPr>
              <w:rPr>
                <w:sz w:val="20"/>
                <w:szCs w:val="20"/>
                <w:lang w:val="en-US"/>
              </w:rPr>
            </w:pPr>
            <w:r w:rsidRPr="002956DD">
              <w:rPr>
                <w:color w:val="000000"/>
                <w:sz w:val="20"/>
                <w:szCs w:val="20"/>
                <w:lang w:val="en-US"/>
              </w:rPr>
              <w:t>≤Secondary</w:t>
            </w:r>
          </w:p>
        </w:tc>
        <w:tc>
          <w:tcPr>
            <w:tcW w:w="1631" w:type="dxa"/>
            <w:tcBorders>
              <w:top w:val="single" w:sz="4" w:space="0" w:color="000000"/>
              <w:left w:val="single" w:sz="4" w:space="0" w:color="000000"/>
              <w:bottom w:val="single" w:sz="4" w:space="0" w:color="000000"/>
              <w:right w:val="single" w:sz="4" w:space="0" w:color="000000"/>
            </w:tcBorders>
          </w:tcPr>
          <w:p w14:paraId="42E0B82F" w14:textId="77777777" w:rsidR="008634D7" w:rsidRPr="002956DD" w:rsidRDefault="008634D7" w:rsidP="00D95B77">
            <w:pPr>
              <w:rPr>
                <w:sz w:val="20"/>
                <w:szCs w:val="20"/>
                <w:lang w:val="en-US"/>
              </w:rPr>
            </w:pPr>
            <w:r w:rsidRPr="002956DD">
              <w:rPr>
                <w:sz w:val="20"/>
                <w:szCs w:val="20"/>
                <w:lang w:val="en-US"/>
              </w:rPr>
              <w:t>1810 (49.7)</w:t>
            </w:r>
          </w:p>
        </w:tc>
      </w:tr>
      <w:tr w:rsidR="008634D7" w:rsidRPr="002956DD" w14:paraId="40FBFF65"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516D4" w14:textId="77777777" w:rsidR="008634D7" w:rsidRPr="002956DD" w:rsidRDefault="008634D7" w:rsidP="00D95B77">
            <w:pPr>
              <w:rPr>
                <w:sz w:val="20"/>
                <w:szCs w:val="20"/>
                <w:lang w:val="en-US"/>
              </w:rPr>
            </w:pPr>
            <w:r w:rsidRPr="002956DD">
              <w:rPr>
                <w:color w:val="000000"/>
                <w:sz w:val="20"/>
                <w:szCs w:val="20"/>
                <w:lang w:val="en-US"/>
              </w:rPr>
              <w:t>Post-secondary</w:t>
            </w:r>
          </w:p>
        </w:tc>
        <w:tc>
          <w:tcPr>
            <w:tcW w:w="1631" w:type="dxa"/>
            <w:tcBorders>
              <w:top w:val="single" w:sz="4" w:space="0" w:color="000000"/>
              <w:left w:val="single" w:sz="4" w:space="0" w:color="000000"/>
              <w:bottom w:val="single" w:sz="4" w:space="0" w:color="000000"/>
              <w:right w:val="single" w:sz="4" w:space="0" w:color="000000"/>
            </w:tcBorders>
          </w:tcPr>
          <w:p w14:paraId="07D9937E" w14:textId="77777777" w:rsidR="008634D7" w:rsidRPr="002956DD" w:rsidRDefault="008634D7" w:rsidP="00D95B77">
            <w:pPr>
              <w:rPr>
                <w:sz w:val="20"/>
                <w:szCs w:val="20"/>
                <w:lang w:val="en-US"/>
              </w:rPr>
            </w:pPr>
            <w:r w:rsidRPr="002956DD">
              <w:rPr>
                <w:sz w:val="20"/>
                <w:szCs w:val="20"/>
                <w:lang w:val="en-US"/>
              </w:rPr>
              <w:t>1830 (50.3)</w:t>
            </w:r>
          </w:p>
        </w:tc>
      </w:tr>
      <w:tr w:rsidR="008634D7" w:rsidRPr="002956DD" w14:paraId="6B70515D"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81AF7E" w14:textId="77777777" w:rsidR="008634D7" w:rsidRPr="002956DD" w:rsidRDefault="008634D7" w:rsidP="00D95B77">
            <w:pPr>
              <w:rPr>
                <w:b/>
                <w:color w:val="000000"/>
                <w:sz w:val="20"/>
                <w:szCs w:val="20"/>
                <w:lang w:val="en-US"/>
              </w:rPr>
            </w:pPr>
            <w:r w:rsidRPr="002956DD">
              <w:rPr>
                <w:b/>
                <w:color w:val="000000"/>
                <w:sz w:val="20"/>
                <w:szCs w:val="20"/>
                <w:lang w:val="en-US"/>
              </w:rPr>
              <w:t>Employment</w:t>
            </w:r>
          </w:p>
        </w:tc>
        <w:tc>
          <w:tcPr>
            <w:tcW w:w="1631" w:type="dxa"/>
            <w:tcBorders>
              <w:top w:val="single" w:sz="4" w:space="0" w:color="000000"/>
              <w:left w:val="single" w:sz="4" w:space="0" w:color="000000"/>
              <w:bottom w:val="single" w:sz="4" w:space="0" w:color="000000"/>
              <w:right w:val="single" w:sz="4" w:space="0" w:color="000000"/>
            </w:tcBorders>
          </w:tcPr>
          <w:p w14:paraId="70363A87" w14:textId="77777777" w:rsidR="008634D7" w:rsidRPr="002956DD" w:rsidRDefault="008634D7" w:rsidP="00D95B77">
            <w:pPr>
              <w:rPr>
                <w:sz w:val="20"/>
                <w:szCs w:val="20"/>
                <w:lang w:val="en-US"/>
              </w:rPr>
            </w:pPr>
          </w:p>
        </w:tc>
      </w:tr>
      <w:tr w:rsidR="008634D7" w:rsidRPr="002956DD" w14:paraId="5C99E4A2"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EE5498" w14:textId="77777777" w:rsidR="008634D7" w:rsidRPr="002956DD" w:rsidRDefault="008634D7" w:rsidP="00D95B77">
            <w:pPr>
              <w:rPr>
                <w:sz w:val="20"/>
                <w:szCs w:val="20"/>
                <w:lang w:val="en-US"/>
              </w:rPr>
            </w:pPr>
            <w:r w:rsidRPr="002956DD">
              <w:rPr>
                <w:sz w:val="20"/>
                <w:szCs w:val="20"/>
                <w:lang w:val="en-US"/>
              </w:rPr>
              <w:t>Employed</w:t>
            </w:r>
          </w:p>
        </w:tc>
        <w:tc>
          <w:tcPr>
            <w:tcW w:w="1631" w:type="dxa"/>
            <w:tcBorders>
              <w:top w:val="single" w:sz="4" w:space="0" w:color="000000"/>
              <w:left w:val="single" w:sz="4" w:space="0" w:color="000000"/>
              <w:bottom w:val="single" w:sz="4" w:space="0" w:color="000000"/>
              <w:right w:val="single" w:sz="4" w:space="0" w:color="000000"/>
            </w:tcBorders>
          </w:tcPr>
          <w:p w14:paraId="28303625" w14:textId="77777777" w:rsidR="008634D7" w:rsidRPr="002956DD" w:rsidRDefault="008634D7" w:rsidP="00D95B77">
            <w:pPr>
              <w:rPr>
                <w:sz w:val="20"/>
                <w:szCs w:val="20"/>
                <w:lang w:val="en-US"/>
              </w:rPr>
            </w:pPr>
            <w:r w:rsidRPr="002956DD">
              <w:rPr>
                <w:sz w:val="20"/>
                <w:szCs w:val="20"/>
                <w:lang w:val="en-US"/>
              </w:rPr>
              <w:t>546 (16.9)</w:t>
            </w:r>
          </w:p>
        </w:tc>
      </w:tr>
      <w:tr w:rsidR="008634D7" w:rsidRPr="002956DD" w14:paraId="472B6913"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507BA" w14:textId="77777777" w:rsidR="008634D7" w:rsidRPr="002956DD" w:rsidRDefault="008634D7" w:rsidP="00D95B77">
            <w:pPr>
              <w:rPr>
                <w:sz w:val="20"/>
                <w:szCs w:val="20"/>
                <w:lang w:val="en-US"/>
              </w:rPr>
            </w:pPr>
            <w:r w:rsidRPr="002956DD">
              <w:rPr>
                <w:sz w:val="20"/>
                <w:szCs w:val="20"/>
                <w:lang w:val="en-US"/>
              </w:rPr>
              <w:t>Unemployed</w:t>
            </w:r>
          </w:p>
        </w:tc>
        <w:tc>
          <w:tcPr>
            <w:tcW w:w="1631" w:type="dxa"/>
            <w:tcBorders>
              <w:top w:val="single" w:sz="4" w:space="0" w:color="000000"/>
              <w:left w:val="single" w:sz="4" w:space="0" w:color="000000"/>
              <w:bottom w:val="single" w:sz="4" w:space="0" w:color="000000"/>
              <w:right w:val="single" w:sz="4" w:space="0" w:color="000000"/>
            </w:tcBorders>
          </w:tcPr>
          <w:p w14:paraId="6B661B1F" w14:textId="77777777" w:rsidR="008634D7" w:rsidRPr="002956DD" w:rsidRDefault="008634D7" w:rsidP="00D95B77">
            <w:pPr>
              <w:rPr>
                <w:sz w:val="20"/>
                <w:szCs w:val="20"/>
                <w:lang w:val="en-US"/>
              </w:rPr>
            </w:pPr>
            <w:r w:rsidRPr="002956DD">
              <w:rPr>
                <w:sz w:val="20"/>
                <w:szCs w:val="20"/>
                <w:lang w:val="en-US"/>
              </w:rPr>
              <w:t>617 (19.1)</w:t>
            </w:r>
          </w:p>
        </w:tc>
      </w:tr>
      <w:tr w:rsidR="008634D7" w:rsidRPr="002956DD" w14:paraId="380F44FF"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6ADEA2" w14:textId="77777777" w:rsidR="008634D7" w:rsidRPr="002956DD" w:rsidRDefault="008634D7" w:rsidP="00D95B77">
            <w:pPr>
              <w:rPr>
                <w:sz w:val="20"/>
                <w:szCs w:val="20"/>
                <w:lang w:val="en-US"/>
              </w:rPr>
            </w:pPr>
            <w:r w:rsidRPr="002956DD">
              <w:rPr>
                <w:sz w:val="20"/>
                <w:szCs w:val="20"/>
                <w:lang w:val="en-US"/>
              </w:rPr>
              <w:t>Student</w:t>
            </w:r>
          </w:p>
        </w:tc>
        <w:tc>
          <w:tcPr>
            <w:tcW w:w="1631" w:type="dxa"/>
            <w:tcBorders>
              <w:top w:val="single" w:sz="4" w:space="0" w:color="000000"/>
              <w:left w:val="single" w:sz="4" w:space="0" w:color="000000"/>
              <w:bottom w:val="single" w:sz="4" w:space="0" w:color="000000"/>
              <w:right w:val="single" w:sz="4" w:space="0" w:color="000000"/>
            </w:tcBorders>
          </w:tcPr>
          <w:p w14:paraId="09EBD9CD" w14:textId="77777777" w:rsidR="008634D7" w:rsidRPr="002956DD" w:rsidRDefault="008634D7" w:rsidP="00D95B77">
            <w:pPr>
              <w:rPr>
                <w:sz w:val="20"/>
                <w:szCs w:val="20"/>
                <w:lang w:val="en-US"/>
              </w:rPr>
            </w:pPr>
            <w:r w:rsidRPr="002956DD">
              <w:rPr>
                <w:sz w:val="20"/>
                <w:szCs w:val="20"/>
                <w:lang w:val="en-US"/>
              </w:rPr>
              <w:t>2069 (64.0)</w:t>
            </w:r>
          </w:p>
        </w:tc>
      </w:tr>
      <w:tr w:rsidR="008634D7" w:rsidRPr="002956DD" w14:paraId="7799434B"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D6B4F7" w14:textId="77777777" w:rsidR="008634D7" w:rsidRPr="002956DD" w:rsidRDefault="008634D7" w:rsidP="00D95B77">
            <w:pPr>
              <w:rPr>
                <w:b/>
                <w:sz w:val="20"/>
                <w:szCs w:val="20"/>
                <w:lang w:val="en-US"/>
              </w:rPr>
            </w:pPr>
            <w:r w:rsidRPr="002956DD">
              <w:rPr>
                <w:b/>
                <w:color w:val="000000"/>
                <w:sz w:val="20"/>
                <w:szCs w:val="20"/>
                <w:lang w:val="en-US"/>
              </w:rPr>
              <w:t>Marital status</w:t>
            </w:r>
          </w:p>
        </w:tc>
        <w:tc>
          <w:tcPr>
            <w:tcW w:w="1631" w:type="dxa"/>
            <w:tcBorders>
              <w:top w:val="single" w:sz="4" w:space="0" w:color="000000"/>
              <w:left w:val="single" w:sz="4" w:space="0" w:color="000000"/>
              <w:bottom w:val="single" w:sz="4" w:space="0" w:color="000000"/>
              <w:right w:val="single" w:sz="4" w:space="0" w:color="000000"/>
            </w:tcBorders>
          </w:tcPr>
          <w:p w14:paraId="13E948C4" w14:textId="77777777" w:rsidR="008634D7" w:rsidRPr="002956DD" w:rsidRDefault="008634D7" w:rsidP="00D95B77">
            <w:pPr>
              <w:rPr>
                <w:sz w:val="20"/>
                <w:szCs w:val="20"/>
                <w:lang w:val="en-US"/>
              </w:rPr>
            </w:pPr>
          </w:p>
        </w:tc>
      </w:tr>
      <w:tr w:rsidR="008634D7" w:rsidRPr="002956DD" w14:paraId="62B83830"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78803" w14:textId="77777777" w:rsidR="008634D7" w:rsidRPr="002956DD" w:rsidRDefault="008634D7" w:rsidP="00D95B77">
            <w:pPr>
              <w:rPr>
                <w:sz w:val="20"/>
                <w:szCs w:val="20"/>
                <w:lang w:val="en-US"/>
              </w:rPr>
            </w:pPr>
            <w:r w:rsidRPr="002956DD">
              <w:rPr>
                <w:color w:val="000000"/>
                <w:sz w:val="20"/>
                <w:szCs w:val="20"/>
                <w:lang w:val="en-US"/>
              </w:rPr>
              <w:t>Married / co-habiting</w:t>
            </w:r>
          </w:p>
        </w:tc>
        <w:tc>
          <w:tcPr>
            <w:tcW w:w="1631" w:type="dxa"/>
            <w:tcBorders>
              <w:top w:val="single" w:sz="4" w:space="0" w:color="000000"/>
              <w:left w:val="single" w:sz="4" w:space="0" w:color="000000"/>
              <w:bottom w:val="single" w:sz="4" w:space="0" w:color="000000"/>
              <w:right w:val="single" w:sz="4" w:space="0" w:color="000000"/>
            </w:tcBorders>
          </w:tcPr>
          <w:p w14:paraId="14E9A6FF" w14:textId="77777777" w:rsidR="008634D7" w:rsidRPr="002956DD" w:rsidRDefault="008634D7" w:rsidP="00D95B77">
            <w:pPr>
              <w:rPr>
                <w:sz w:val="20"/>
                <w:szCs w:val="20"/>
                <w:lang w:val="en-US"/>
              </w:rPr>
            </w:pPr>
            <w:r w:rsidRPr="002956DD">
              <w:rPr>
                <w:sz w:val="20"/>
                <w:szCs w:val="20"/>
                <w:lang w:val="en-US"/>
              </w:rPr>
              <w:t>2546 (63.0)</w:t>
            </w:r>
          </w:p>
        </w:tc>
      </w:tr>
      <w:tr w:rsidR="008634D7" w:rsidRPr="002956DD" w14:paraId="4ED04C5E"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06214" w14:textId="77777777" w:rsidR="008634D7" w:rsidRPr="002956DD" w:rsidRDefault="008634D7" w:rsidP="00D95B77">
            <w:pPr>
              <w:rPr>
                <w:sz w:val="20"/>
                <w:szCs w:val="20"/>
                <w:lang w:val="en-US"/>
              </w:rPr>
            </w:pPr>
            <w:r w:rsidRPr="002956DD">
              <w:rPr>
                <w:color w:val="000000"/>
                <w:sz w:val="20"/>
                <w:szCs w:val="20"/>
                <w:lang w:val="en-US"/>
              </w:rPr>
              <w:t>Single</w:t>
            </w:r>
          </w:p>
        </w:tc>
        <w:tc>
          <w:tcPr>
            <w:tcW w:w="1631" w:type="dxa"/>
            <w:tcBorders>
              <w:top w:val="single" w:sz="4" w:space="0" w:color="000000"/>
              <w:left w:val="single" w:sz="4" w:space="0" w:color="000000"/>
              <w:bottom w:val="single" w:sz="4" w:space="0" w:color="000000"/>
              <w:right w:val="single" w:sz="4" w:space="0" w:color="000000"/>
            </w:tcBorders>
          </w:tcPr>
          <w:p w14:paraId="36CF6E89" w14:textId="77777777" w:rsidR="008634D7" w:rsidRPr="002956DD" w:rsidRDefault="008634D7" w:rsidP="00D95B77">
            <w:pPr>
              <w:rPr>
                <w:sz w:val="20"/>
                <w:szCs w:val="20"/>
                <w:lang w:val="en-US"/>
              </w:rPr>
            </w:pPr>
            <w:r w:rsidRPr="002956DD">
              <w:rPr>
                <w:sz w:val="20"/>
                <w:szCs w:val="20"/>
                <w:lang w:val="en-US"/>
              </w:rPr>
              <w:t>1206 (29.8)</w:t>
            </w:r>
          </w:p>
        </w:tc>
      </w:tr>
      <w:tr w:rsidR="008634D7" w:rsidRPr="002956DD" w14:paraId="3B8DD33C"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0EA0BF" w14:textId="77777777" w:rsidR="008634D7" w:rsidRPr="002956DD" w:rsidRDefault="008634D7" w:rsidP="00D95B77">
            <w:pPr>
              <w:rPr>
                <w:sz w:val="20"/>
                <w:szCs w:val="20"/>
                <w:lang w:val="en-US"/>
              </w:rPr>
            </w:pPr>
            <w:r w:rsidRPr="002956DD">
              <w:rPr>
                <w:color w:val="000000"/>
                <w:sz w:val="20"/>
                <w:szCs w:val="20"/>
                <w:lang w:val="en-US"/>
              </w:rPr>
              <w:t>Separated</w:t>
            </w:r>
          </w:p>
        </w:tc>
        <w:tc>
          <w:tcPr>
            <w:tcW w:w="1631" w:type="dxa"/>
            <w:tcBorders>
              <w:top w:val="single" w:sz="4" w:space="0" w:color="000000"/>
              <w:left w:val="single" w:sz="4" w:space="0" w:color="000000"/>
              <w:bottom w:val="single" w:sz="4" w:space="0" w:color="000000"/>
              <w:right w:val="single" w:sz="4" w:space="0" w:color="000000"/>
            </w:tcBorders>
          </w:tcPr>
          <w:p w14:paraId="543976C2" w14:textId="77777777" w:rsidR="008634D7" w:rsidRPr="002956DD" w:rsidRDefault="008634D7" w:rsidP="00D95B77">
            <w:pPr>
              <w:rPr>
                <w:sz w:val="20"/>
                <w:szCs w:val="20"/>
                <w:lang w:val="en-US"/>
              </w:rPr>
            </w:pPr>
            <w:r w:rsidRPr="002956DD">
              <w:rPr>
                <w:sz w:val="20"/>
                <w:szCs w:val="20"/>
                <w:lang w:val="en-US"/>
              </w:rPr>
              <w:t>54 (1.3)</w:t>
            </w:r>
          </w:p>
        </w:tc>
      </w:tr>
      <w:tr w:rsidR="008634D7" w:rsidRPr="002956DD" w14:paraId="5B3DBF4F"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D67B5" w14:textId="77777777" w:rsidR="008634D7" w:rsidRPr="002956DD" w:rsidRDefault="008634D7" w:rsidP="00D95B77">
            <w:pPr>
              <w:rPr>
                <w:color w:val="000000"/>
                <w:sz w:val="20"/>
                <w:szCs w:val="20"/>
                <w:lang w:val="en-US"/>
              </w:rPr>
            </w:pPr>
            <w:r w:rsidRPr="002956DD">
              <w:rPr>
                <w:color w:val="000000"/>
                <w:sz w:val="20"/>
                <w:szCs w:val="20"/>
                <w:lang w:val="en-US"/>
              </w:rPr>
              <w:t>Divorced</w:t>
            </w:r>
          </w:p>
        </w:tc>
        <w:tc>
          <w:tcPr>
            <w:tcW w:w="1631" w:type="dxa"/>
            <w:tcBorders>
              <w:top w:val="single" w:sz="4" w:space="0" w:color="000000"/>
              <w:left w:val="single" w:sz="4" w:space="0" w:color="000000"/>
              <w:bottom w:val="single" w:sz="4" w:space="0" w:color="000000"/>
              <w:right w:val="single" w:sz="4" w:space="0" w:color="000000"/>
            </w:tcBorders>
          </w:tcPr>
          <w:p w14:paraId="10B06C77" w14:textId="77777777" w:rsidR="008634D7" w:rsidRPr="002956DD" w:rsidRDefault="008634D7" w:rsidP="00D95B77">
            <w:pPr>
              <w:rPr>
                <w:sz w:val="20"/>
                <w:szCs w:val="20"/>
                <w:lang w:val="en-US"/>
              </w:rPr>
            </w:pPr>
            <w:r w:rsidRPr="002956DD">
              <w:rPr>
                <w:sz w:val="20"/>
                <w:szCs w:val="20"/>
                <w:lang w:val="en-US"/>
              </w:rPr>
              <w:t>182 (4.5)</w:t>
            </w:r>
          </w:p>
        </w:tc>
      </w:tr>
      <w:tr w:rsidR="008634D7" w:rsidRPr="002956DD" w14:paraId="0FC7EC9D"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E12EBC" w14:textId="77777777" w:rsidR="008634D7" w:rsidRPr="002956DD" w:rsidRDefault="008634D7" w:rsidP="00D95B77">
            <w:pPr>
              <w:rPr>
                <w:color w:val="000000"/>
                <w:sz w:val="20"/>
                <w:szCs w:val="20"/>
                <w:lang w:val="en-US"/>
              </w:rPr>
            </w:pPr>
            <w:r w:rsidRPr="002956DD">
              <w:rPr>
                <w:color w:val="000000"/>
                <w:sz w:val="20"/>
                <w:szCs w:val="20"/>
                <w:lang w:val="en-US"/>
              </w:rPr>
              <w:t>Widowed</w:t>
            </w:r>
          </w:p>
        </w:tc>
        <w:tc>
          <w:tcPr>
            <w:tcW w:w="1631" w:type="dxa"/>
            <w:tcBorders>
              <w:top w:val="single" w:sz="4" w:space="0" w:color="000000"/>
              <w:left w:val="single" w:sz="4" w:space="0" w:color="000000"/>
              <w:bottom w:val="single" w:sz="4" w:space="0" w:color="000000"/>
              <w:right w:val="single" w:sz="4" w:space="0" w:color="000000"/>
            </w:tcBorders>
          </w:tcPr>
          <w:p w14:paraId="5BCAD7DC" w14:textId="77777777" w:rsidR="008634D7" w:rsidRPr="002956DD" w:rsidRDefault="008634D7" w:rsidP="00D95B77">
            <w:pPr>
              <w:rPr>
                <w:sz w:val="20"/>
                <w:szCs w:val="20"/>
                <w:lang w:val="en-US"/>
              </w:rPr>
            </w:pPr>
            <w:r w:rsidRPr="002956DD">
              <w:rPr>
                <w:sz w:val="20"/>
                <w:szCs w:val="20"/>
                <w:lang w:val="en-US"/>
              </w:rPr>
              <w:t>53 (1.3)</w:t>
            </w:r>
          </w:p>
        </w:tc>
      </w:tr>
      <w:tr w:rsidR="008634D7" w:rsidRPr="002956DD" w14:paraId="182D9302"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CD06C6" w14:textId="77777777" w:rsidR="008634D7" w:rsidRPr="002956DD" w:rsidRDefault="008634D7" w:rsidP="00D95B77">
            <w:pPr>
              <w:rPr>
                <w:b/>
                <w:color w:val="000000"/>
                <w:sz w:val="20"/>
                <w:szCs w:val="20"/>
                <w:lang w:val="en-US"/>
              </w:rPr>
            </w:pPr>
            <w:r w:rsidRPr="002956DD">
              <w:rPr>
                <w:b/>
                <w:sz w:val="20"/>
                <w:szCs w:val="20"/>
                <w:lang w:val="en-US"/>
              </w:rPr>
              <w:t>Children</w:t>
            </w:r>
            <w:r w:rsidRPr="002956DD">
              <w:rPr>
                <w:b/>
                <w:color w:val="000000"/>
                <w:sz w:val="20"/>
                <w:szCs w:val="20"/>
                <w:lang w:val="en-US"/>
              </w:rPr>
              <w:t>, mean (SD), number</w:t>
            </w:r>
          </w:p>
        </w:tc>
        <w:tc>
          <w:tcPr>
            <w:tcW w:w="1631" w:type="dxa"/>
            <w:tcBorders>
              <w:top w:val="single" w:sz="4" w:space="0" w:color="000000"/>
              <w:left w:val="single" w:sz="4" w:space="0" w:color="000000"/>
              <w:bottom w:val="single" w:sz="4" w:space="0" w:color="000000"/>
              <w:right w:val="single" w:sz="4" w:space="0" w:color="000000"/>
            </w:tcBorders>
          </w:tcPr>
          <w:p w14:paraId="6B899532" w14:textId="77777777" w:rsidR="008634D7" w:rsidRPr="002956DD" w:rsidRDefault="008634D7" w:rsidP="00D95B77">
            <w:pPr>
              <w:rPr>
                <w:sz w:val="20"/>
                <w:szCs w:val="20"/>
                <w:lang w:val="en-US"/>
              </w:rPr>
            </w:pPr>
            <w:r w:rsidRPr="002956DD">
              <w:rPr>
                <w:sz w:val="20"/>
                <w:szCs w:val="20"/>
                <w:lang w:val="en-US"/>
              </w:rPr>
              <w:t>1.75 (1.87)</w:t>
            </w:r>
          </w:p>
        </w:tc>
      </w:tr>
      <w:tr w:rsidR="008634D7" w:rsidRPr="002956DD" w14:paraId="7269EAC2"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6D6050" w14:textId="77777777" w:rsidR="008634D7" w:rsidRPr="002956DD" w:rsidRDefault="008634D7" w:rsidP="00D95B77">
            <w:pPr>
              <w:rPr>
                <w:b/>
                <w:bCs/>
                <w:sz w:val="20"/>
                <w:szCs w:val="20"/>
                <w:lang w:val="en-US"/>
              </w:rPr>
            </w:pPr>
            <w:r w:rsidRPr="002956DD">
              <w:rPr>
                <w:b/>
                <w:bCs/>
                <w:sz w:val="20"/>
                <w:szCs w:val="20"/>
                <w:lang w:val="en-US"/>
              </w:rPr>
              <w:t>Time in Sweden, median (IQR) (years)</w:t>
            </w:r>
          </w:p>
        </w:tc>
        <w:tc>
          <w:tcPr>
            <w:tcW w:w="1631" w:type="dxa"/>
            <w:tcBorders>
              <w:top w:val="single" w:sz="4" w:space="0" w:color="000000"/>
              <w:left w:val="single" w:sz="4" w:space="0" w:color="000000"/>
              <w:bottom w:val="single" w:sz="4" w:space="0" w:color="000000"/>
              <w:right w:val="single" w:sz="4" w:space="0" w:color="000000"/>
            </w:tcBorders>
          </w:tcPr>
          <w:p w14:paraId="2A149376" w14:textId="77777777" w:rsidR="008634D7" w:rsidRPr="002956DD" w:rsidRDefault="008634D7" w:rsidP="00D95B77">
            <w:pPr>
              <w:rPr>
                <w:sz w:val="20"/>
                <w:szCs w:val="20"/>
                <w:lang w:val="en-US"/>
              </w:rPr>
            </w:pPr>
            <w:r w:rsidRPr="002956DD">
              <w:rPr>
                <w:sz w:val="20"/>
                <w:szCs w:val="20"/>
                <w:lang w:val="en-US"/>
              </w:rPr>
              <w:t>3 (2-4)</w:t>
            </w:r>
          </w:p>
        </w:tc>
      </w:tr>
      <w:tr w:rsidR="008634D7" w:rsidRPr="002956DD" w14:paraId="0A06A4C2"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600CF6" w14:textId="77777777" w:rsidR="008634D7" w:rsidRPr="002956DD" w:rsidRDefault="00CF1EC1" w:rsidP="00D95B77">
            <w:pPr>
              <w:rPr>
                <w:sz w:val="20"/>
                <w:szCs w:val="20"/>
                <w:lang w:val="en-US"/>
              </w:rPr>
            </w:pPr>
            <w:sdt>
              <w:sdtPr>
                <w:rPr>
                  <w:sz w:val="20"/>
                  <w:szCs w:val="20"/>
                  <w:lang w:val="en-US"/>
                </w:rPr>
                <w:tag w:val="goog_rdk_365"/>
                <w:id w:val="-1699605995"/>
              </w:sdtPr>
              <w:sdtEndPr/>
              <w:sdtContent>
                <w:r w:rsidR="008634D7" w:rsidRPr="002956DD">
                  <w:rPr>
                    <w:sz w:val="20"/>
                    <w:szCs w:val="20"/>
                    <w:lang w:val="en-US"/>
                  </w:rPr>
                  <w:t>≤1 year</w:t>
                </w:r>
              </w:sdtContent>
            </w:sdt>
          </w:p>
        </w:tc>
        <w:tc>
          <w:tcPr>
            <w:tcW w:w="1631" w:type="dxa"/>
            <w:tcBorders>
              <w:top w:val="single" w:sz="4" w:space="0" w:color="000000"/>
              <w:left w:val="single" w:sz="4" w:space="0" w:color="000000"/>
              <w:bottom w:val="single" w:sz="4" w:space="0" w:color="000000"/>
              <w:right w:val="single" w:sz="4" w:space="0" w:color="000000"/>
            </w:tcBorders>
          </w:tcPr>
          <w:p w14:paraId="53DE1634" w14:textId="77777777" w:rsidR="008634D7" w:rsidRPr="002956DD" w:rsidRDefault="008634D7" w:rsidP="00D95B77">
            <w:pPr>
              <w:rPr>
                <w:sz w:val="20"/>
                <w:szCs w:val="20"/>
                <w:lang w:val="en-US"/>
              </w:rPr>
            </w:pPr>
            <w:r w:rsidRPr="002956DD">
              <w:rPr>
                <w:sz w:val="20"/>
                <w:szCs w:val="20"/>
                <w:lang w:val="en-US"/>
              </w:rPr>
              <w:t>1039 (22.3)</w:t>
            </w:r>
          </w:p>
        </w:tc>
      </w:tr>
      <w:tr w:rsidR="008634D7" w:rsidRPr="002956DD" w14:paraId="749DF6B9"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EB4E1D" w14:textId="77777777" w:rsidR="008634D7" w:rsidRPr="002956DD" w:rsidRDefault="008634D7" w:rsidP="00D95B77">
            <w:pPr>
              <w:rPr>
                <w:sz w:val="20"/>
                <w:szCs w:val="20"/>
                <w:lang w:val="en-US"/>
              </w:rPr>
            </w:pPr>
            <w:r w:rsidRPr="002956DD">
              <w:rPr>
                <w:sz w:val="20"/>
                <w:szCs w:val="20"/>
                <w:lang w:val="en-US"/>
              </w:rPr>
              <w:t>2-3 years</w:t>
            </w:r>
          </w:p>
        </w:tc>
        <w:tc>
          <w:tcPr>
            <w:tcW w:w="1631" w:type="dxa"/>
            <w:tcBorders>
              <w:top w:val="single" w:sz="4" w:space="0" w:color="000000"/>
              <w:left w:val="single" w:sz="4" w:space="0" w:color="000000"/>
              <w:bottom w:val="single" w:sz="4" w:space="0" w:color="000000"/>
              <w:right w:val="single" w:sz="4" w:space="0" w:color="000000"/>
            </w:tcBorders>
          </w:tcPr>
          <w:p w14:paraId="4D208BBF" w14:textId="77777777" w:rsidR="008634D7" w:rsidRPr="002956DD" w:rsidRDefault="008634D7" w:rsidP="00D95B77">
            <w:pPr>
              <w:rPr>
                <w:sz w:val="20"/>
                <w:szCs w:val="20"/>
                <w:lang w:val="en-US"/>
              </w:rPr>
            </w:pPr>
            <w:r w:rsidRPr="002956DD">
              <w:rPr>
                <w:sz w:val="20"/>
                <w:szCs w:val="20"/>
                <w:lang w:val="en-US"/>
              </w:rPr>
              <w:t>2029 (43.6)</w:t>
            </w:r>
          </w:p>
        </w:tc>
      </w:tr>
      <w:tr w:rsidR="008634D7" w:rsidRPr="002956DD" w14:paraId="150DE07F"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0F1D54" w14:textId="77777777" w:rsidR="008634D7" w:rsidRPr="002956DD" w:rsidRDefault="00CF1EC1" w:rsidP="00D95B77">
            <w:pPr>
              <w:rPr>
                <w:sz w:val="20"/>
                <w:szCs w:val="20"/>
                <w:lang w:val="en-US"/>
              </w:rPr>
            </w:pPr>
            <w:sdt>
              <w:sdtPr>
                <w:rPr>
                  <w:sz w:val="20"/>
                  <w:szCs w:val="20"/>
                  <w:lang w:val="en-US"/>
                </w:rPr>
                <w:tag w:val="goog_rdk_366"/>
                <w:id w:val="834496166"/>
              </w:sdtPr>
              <w:sdtEndPr/>
              <w:sdtContent>
                <w:r w:rsidR="008634D7" w:rsidRPr="002956DD">
                  <w:rPr>
                    <w:sz w:val="20"/>
                    <w:szCs w:val="20"/>
                    <w:lang w:val="en-US"/>
                  </w:rPr>
                  <w:t>≥4 years</w:t>
                </w:r>
              </w:sdtContent>
            </w:sdt>
          </w:p>
        </w:tc>
        <w:tc>
          <w:tcPr>
            <w:tcW w:w="1631" w:type="dxa"/>
            <w:tcBorders>
              <w:top w:val="single" w:sz="4" w:space="0" w:color="000000"/>
              <w:left w:val="single" w:sz="4" w:space="0" w:color="000000"/>
              <w:bottom w:val="single" w:sz="4" w:space="0" w:color="000000"/>
              <w:right w:val="single" w:sz="4" w:space="0" w:color="000000"/>
            </w:tcBorders>
          </w:tcPr>
          <w:p w14:paraId="3DE4FEC0" w14:textId="77777777" w:rsidR="008634D7" w:rsidRPr="002956DD" w:rsidRDefault="008634D7" w:rsidP="00D95B77">
            <w:pPr>
              <w:rPr>
                <w:sz w:val="20"/>
                <w:szCs w:val="20"/>
                <w:lang w:val="en-US"/>
              </w:rPr>
            </w:pPr>
            <w:r w:rsidRPr="002956DD">
              <w:rPr>
                <w:sz w:val="20"/>
                <w:szCs w:val="20"/>
                <w:lang w:val="en-US"/>
              </w:rPr>
              <w:t>1583 (34.0)</w:t>
            </w:r>
          </w:p>
        </w:tc>
      </w:tr>
      <w:tr w:rsidR="008634D7" w:rsidRPr="007B0355" w14:paraId="0A0061C4"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6A2C52" w14:textId="77777777" w:rsidR="008634D7" w:rsidRPr="002956DD" w:rsidRDefault="008634D7" w:rsidP="00D95B77">
            <w:pPr>
              <w:rPr>
                <w:b/>
                <w:color w:val="000000"/>
                <w:sz w:val="20"/>
                <w:szCs w:val="20"/>
                <w:lang w:val="en-US"/>
              </w:rPr>
            </w:pPr>
            <w:r w:rsidRPr="002956DD">
              <w:rPr>
                <w:b/>
                <w:color w:val="000000"/>
                <w:sz w:val="20"/>
                <w:szCs w:val="20"/>
                <w:lang w:val="en-US"/>
              </w:rPr>
              <w:t xml:space="preserve">Reason for moving to Sweden </w:t>
            </w:r>
          </w:p>
        </w:tc>
        <w:tc>
          <w:tcPr>
            <w:tcW w:w="1631" w:type="dxa"/>
            <w:tcBorders>
              <w:top w:val="single" w:sz="4" w:space="0" w:color="000000"/>
              <w:left w:val="single" w:sz="4" w:space="0" w:color="000000"/>
              <w:bottom w:val="single" w:sz="4" w:space="0" w:color="000000"/>
              <w:right w:val="single" w:sz="4" w:space="0" w:color="000000"/>
            </w:tcBorders>
          </w:tcPr>
          <w:p w14:paraId="14332ADF" w14:textId="77777777" w:rsidR="008634D7" w:rsidRPr="002956DD" w:rsidRDefault="008634D7" w:rsidP="00D95B77">
            <w:pPr>
              <w:rPr>
                <w:sz w:val="20"/>
                <w:szCs w:val="20"/>
                <w:lang w:val="en-US"/>
              </w:rPr>
            </w:pPr>
          </w:p>
        </w:tc>
      </w:tr>
      <w:tr w:rsidR="008634D7" w:rsidRPr="002956DD" w14:paraId="6EA9197C"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B34AE2" w14:textId="77777777" w:rsidR="008634D7" w:rsidRPr="002956DD" w:rsidRDefault="008634D7" w:rsidP="00D95B77">
            <w:pPr>
              <w:rPr>
                <w:color w:val="000000"/>
                <w:sz w:val="20"/>
                <w:szCs w:val="20"/>
                <w:lang w:val="en-US"/>
              </w:rPr>
            </w:pPr>
            <w:r w:rsidRPr="002956DD">
              <w:rPr>
                <w:color w:val="000000"/>
                <w:sz w:val="20"/>
                <w:szCs w:val="20"/>
                <w:lang w:val="en-US"/>
              </w:rPr>
              <w:t>Family association</w:t>
            </w:r>
          </w:p>
        </w:tc>
        <w:tc>
          <w:tcPr>
            <w:tcW w:w="1631" w:type="dxa"/>
            <w:tcBorders>
              <w:top w:val="single" w:sz="4" w:space="0" w:color="000000"/>
              <w:left w:val="single" w:sz="4" w:space="0" w:color="000000"/>
              <w:bottom w:val="single" w:sz="4" w:space="0" w:color="000000"/>
              <w:right w:val="single" w:sz="4" w:space="0" w:color="000000"/>
            </w:tcBorders>
          </w:tcPr>
          <w:p w14:paraId="384CA029" w14:textId="77777777" w:rsidR="008634D7" w:rsidRPr="002956DD" w:rsidRDefault="008634D7" w:rsidP="00D95B77">
            <w:pPr>
              <w:rPr>
                <w:sz w:val="20"/>
                <w:szCs w:val="20"/>
                <w:lang w:val="en-US"/>
              </w:rPr>
            </w:pPr>
            <w:r w:rsidRPr="002956DD">
              <w:rPr>
                <w:sz w:val="20"/>
                <w:szCs w:val="20"/>
                <w:lang w:val="en-US"/>
              </w:rPr>
              <w:t>1533 (32.8)</w:t>
            </w:r>
          </w:p>
        </w:tc>
      </w:tr>
      <w:tr w:rsidR="008634D7" w:rsidRPr="002956DD" w14:paraId="5D93C714"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43AD05" w14:textId="77777777" w:rsidR="008634D7" w:rsidRPr="002956DD" w:rsidRDefault="008634D7" w:rsidP="00D95B77">
            <w:pPr>
              <w:rPr>
                <w:color w:val="000000"/>
                <w:sz w:val="20"/>
                <w:szCs w:val="20"/>
                <w:lang w:val="en-US"/>
              </w:rPr>
            </w:pPr>
            <w:r w:rsidRPr="002956DD">
              <w:rPr>
                <w:color w:val="000000"/>
                <w:sz w:val="20"/>
                <w:szCs w:val="20"/>
                <w:lang w:val="en-US"/>
              </w:rPr>
              <w:t>Refugee</w:t>
            </w:r>
          </w:p>
        </w:tc>
        <w:tc>
          <w:tcPr>
            <w:tcW w:w="1631" w:type="dxa"/>
            <w:tcBorders>
              <w:top w:val="single" w:sz="4" w:space="0" w:color="000000"/>
              <w:left w:val="single" w:sz="4" w:space="0" w:color="000000"/>
              <w:bottom w:val="single" w:sz="4" w:space="0" w:color="000000"/>
              <w:right w:val="single" w:sz="4" w:space="0" w:color="000000"/>
            </w:tcBorders>
          </w:tcPr>
          <w:p w14:paraId="07518624" w14:textId="77777777" w:rsidR="008634D7" w:rsidRPr="002956DD" w:rsidRDefault="008634D7" w:rsidP="00D95B77">
            <w:pPr>
              <w:rPr>
                <w:sz w:val="20"/>
                <w:szCs w:val="20"/>
                <w:lang w:val="en-US"/>
              </w:rPr>
            </w:pPr>
            <w:r w:rsidRPr="002956DD">
              <w:rPr>
                <w:sz w:val="20"/>
                <w:szCs w:val="20"/>
                <w:lang w:val="en-US"/>
              </w:rPr>
              <w:t>3136 (67.2)</w:t>
            </w:r>
          </w:p>
        </w:tc>
      </w:tr>
      <w:tr w:rsidR="008634D7" w:rsidRPr="002956DD" w14:paraId="034F3DCC"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49265B" w14:textId="77777777" w:rsidR="008634D7" w:rsidRPr="002956DD" w:rsidRDefault="008634D7" w:rsidP="00D95B77">
            <w:pPr>
              <w:rPr>
                <w:color w:val="000000"/>
                <w:sz w:val="20"/>
                <w:szCs w:val="20"/>
                <w:lang w:val="en-US"/>
              </w:rPr>
            </w:pPr>
            <w:r w:rsidRPr="002956DD">
              <w:rPr>
                <w:b/>
                <w:sz w:val="20"/>
                <w:szCs w:val="20"/>
                <w:lang w:val="en-US"/>
              </w:rPr>
              <w:t xml:space="preserve">Emphasis </w:t>
            </w:r>
            <w:r w:rsidRPr="002956DD">
              <w:rPr>
                <w:b/>
                <w:color w:val="000000"/>
                <w:sz w:val="20"/>
                <w:szCs w:val="20"/>
                <w:lang w:val="en-US"/>
              </w:rPr>
              <w:t>on equality</w:t>
            </w:r>
          </w:p>
        </w:tc>
        <w:tc>
          <w:tcPr>
            <w:tcW w:w="1631" w:type="dxa"/>
            <w:tcBorders>
              <w:top w:val="single" w:sz="4" w:space="0" w:color="000000"/>
              <w:left w:val="single" w:sz="4" w:space="0" w:color="000000"/>
              <w:bottom w:val="single" w:sz="4" w:space="0" w:color="000000"/>
              <w:right w:val="single" w:sz="4" w:space="0" w:color="000000"/>
            </w:tcBorders>
          </w:tcPr>
          <w:p w14:paraId="56512D9A" w14:textId="77777777" w:rsidR="008634D7" w:rsidRPr="002956DD" w:rsidRDefault="008634D7" w:rsidP="00D95B77">
            <w:pPr>
              <w:rPr>
                <w:sz w:val="20"/>
                <w:szCs w:val="20"/>
                <w:lang w:val="en-US"/>
              </w:rPr>
            </w:pPr>
          </w:p>
        </w:tc>
      </w:tr>
      <w:tr w:rsidR="008634D7" w:rsidRPr="002956DD" w14:paraId="0DEC2433"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026E37" w14:textId="77777777" w:rsidR="008634D7" w:rsidRPr="002956DD" w:rsidRDefault="008634D7" w:rsidP="00D95B77">
            <w:pPr>
              <w:rPr>
                <w:color w:val="000000"/>
                <w:sz w:val="20"/>
                <w:szCs w:val="20"/>
                <w:lang w:val="en-US"/>
              </w:rPr>
            </w:pPr>
            <w:r w:rsidRPr="002956DD">
              <w:rPr>
                <w:color w:val="000000"/>
                <w:sz w:val="20"/>
                <w:szCs w:val="20"/>
                <w:lang w:val="en-US"/>
              </w:rPr>
              <w:t>Low</w:t>
            </w:r>
          </w:p>
        </w:tc>
        <w:tc>
          <w:tcPr>
            <w:tcW w:w="1631" w:type="dxa"/>
            <w:tcBorders>
              <w:top w:val="single" w:sz="4" w:space="0" w:color="000000"/>
              <w:left w:val="single" w:sz="4" w:space="0" w:color="000000"/>
              <w:bottom w:val="single" w:sz="4" w:space="0" w:color="000000"/>
              <w:right w:val="single" w:sz="4" w:space="0" w:color="000000"/>
            </w:tcBorders>
          </w:tcPr>
          <w:p w14:paraId="024AE2D1" w14:textId="77777777" w:rsidR="008634D7" w:rsidRPr="002956DD" w:rsidRDefault="008634D7" w:rsidP="00D95B77">
            <w:pPr>
              <w:rPr>
                <w:sz w:val="20"/>
                <w:szCs w:val="20"/>
                <w:lang w:val="en-US"/>
              </w:rPr>
            </w:pPr>
            <w:r w:rsidRPr="002956DD">
              <w:rPr>
                <w:sz w:val="20"/>
                <w:szCs w:val="20"/>
                <w:lang w:val="en-US"/>
              </w:rPr>
              <w:t>510 (17.3)</w:t>
            </w:r>
          </w:p>
        </w:tc>
      </w:tr>
      <w:tr w:rsidR="008634D7" w:rsidRPr="002956DD" w14:paraId="20BDD5E3"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57BD1" w14:textId="77777777" w:rsidR="008634D7" w:rsidRPr="002956DD" w:rsidRDefault="008634D7" w:rsidP="00D95B77">
            <w:pPr>
              <w:rPr>
                <w:color w:val="000000"/>
                <w:sz w:val="20"/>
                <w:szCs w:val="20"/>
                <w:lang w:val="en-US"/>
              </w:rPr>
            </w:pPr>
            <w:r w:rsidRPr="002956DD">
              <w:rPr>
                <w:color w:val="000000"/>
                <w:sz w:val="20"/>
                <w:szCs w:val="20"/>
                <w:lang w:val="en-US"/>
              </w:rPr>
              <w:t>Moderate</w:t>
            </w:r>
          </w:p>
        </w:tc>
        <w:tc>
          <w:tcPr>
            <w:tcW w:w="1631" w:type="dxa"/>
            <w:tcBorders>
              <w:top w:val="single" w:sz="4" w:space="0" w:color="000000"/>
              <w:left w:val="single" w:sz="4" w:space="0" w:color="000000"/>
              <w:bottom w:val="single" w:sz="4" w:space="0" w:color="000000"/>
              <w:right w:val="single" w:sz="4" w:space="0" w:color="000000"/>
            </w:tcBorders>
          </w:tcPr>
          <w:p w14:paraId="19DBCFC1" w14:textId="77777777" w:rsidR="008634D7" w:rsidRPr="002956DD" w:rsidRDefault="008634D7" w:rsidP="00D95B77">
            <w:pPr>
              <w:rPr>
                <w:sz w:val="20"/>
                <w:szCs w:val="20"/>
                <w:lang w:val="en-US"/>
              </w:rPr>
            </w:pPr>
            <w:r w:rsidRPr="002956DD">
              <w:rPr>
                <w:sz w:val="20"/>
                <w:szCs w:val="20"/>
                <w:lang w:val="en-US"/>
              </w:rPr>
              <w:t>1148 (39.0)</w:t>
            </w:r>
          </w:p>
        </w:tc>
      </w:tr>
      <w:tr w:rsidR="008634D7" w:rsidRPr="002956DD" w14:paraId="7DFB1978" w14:textId="77777777" w:rsidTr="00606EC3">
        <w:trPr>
          <w:jc w:val="center"/>
        </w:trPr>
        <w:tc>
          <w:tcPr>
            <w:tcW w:w="37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336D7" w14:textId="77777777" w:rsidR="008634D7" w:rsidRPr="002956DD" w:rsidRDefault="008634D7" w:rsidP="00D95B77">
            <w:pPr>
              <w:rPr>
                <w:color w:val="000000"/>
                <w:sz w:val="20"/>
                <w:szCs w:val="20"/>
                <w:lang w:val="en-US"/>
              </w:rPr>
            </w:pPr>
            <w:r w:rsidRPr="002956DD">
              <w:rPr>
                <w:color w:val="000000"/>
                <w:sz w:val="20"/>
                <w:szCs w:val="20"/>
                <w:lang w:val="en-US"/>
              </w:rPr>
              <w:t>High</w:t>
            </w:r>
          </w:p>
        </w:tc>
        <w:tc>
          <w:tcPr>
            <w:tcW w:w="1631" w:type="dxa"/>
            <w:tcBorders>
              <w:top w:val="single" w:sz="4" w:space="0" w:color="000000"/>
              <w:left w:val="single" w:sz="4" w:space="0" w:color="000000"/>
              <w:bottom w:val="single" w:sz="4" w:space="0" w:color="000000"/>
              <w:right w:val="single" w:sz="4" w:space="0" w:color="000000"/>
            </w:tcBorders>
          </w:tcPr>
          <w:p w14:paraId="351B939F" w14:textId="77777777" w:rsidR="008634D7" w:rsidRPr="002956DD" w:rsidRDefault="008634D7" w:rsidP="00D95B77">
            <w:pPr>
              <w:rPr>
                <w:sz w:val="20"/>
                <w:szCs w:val="20"/>
                <w:lang w:val="en-US"/>
              </w:rPr>
            </w:pPr>
            <w:r w:rsidRPr="002956DD">
              <w:rPr>
                <w:sz w:val="20"/>
                <w:szCs w:val="20"/>
                <w:lang w:val="en-US"/>
              </w:rPr>
              <w:t>1289 (43.7)</w:t>
            </w:r>
          </w:p>
        </w:tc>
      </w:tr>
    </w:tbl>
    <w:p w14:paraId="37606F23" w14:textId="11D16BDE" w:rsidR="00A726E1" w:rsidRPr="002956DD" w:rsidRDefault="008634D7">
      <w:pPr>
        <w:rPr>
          <w:sz w:val="20"/>
          <w:szCs w:val="20"/>
          <w:lang w:val="en-US"/>
        </w:rPr>
      </w:pPr>
      <w:r w:rsidRPr="002956DD">
        <w:rPr>
          <w:b/>
          <w:color w:val="000000"/>
          <w:sz w:val="20"/>
          <w:szCs w:val="20"/>
          <w:vertAlign w:val="superscript"/>
          <w:lang w:val="en-US"/>
        </w:rPr>
        <w:t>*</w:t>
      </w:r>
      <w:r w:rsidRPr="002956DD">
        <w:rPr>
          <w:sz w:val="20"/>
          <w:szCs w:val="20"/>
          <w:lang w:val="en-US"/>
        </w:rPr>
        <w:t>Data not available for all individuals. education, 1029 (22.0%); employment, 1437 (30.8%); marital status, 628 (13.5%); number of children, 666 (14.2%); time in Sweden, 18 (0.4%); equality, 1722 (36.9%).</w:t>
      </w:r>
    </w:p>
    <w:p w14:paraId="2A23EBA8" w14:textId="77777777" w:rsidR="00A726E1" w:rsidRPr="002956DD" w:rsidRDefault="00A726E1">
      <w:pPr>
        <w:spacing w:after="160" w:line="259" w:lineRule="auto"/>
        <w:rPr>
          <w:sz w:val="20"/>
          <w:szCs w:val="20"/>
          <w:lang w:val="en-US"/>
        </w:rPr>
      </w:pPr>
      <w:r w:rsidRPr="002956DD">
        <w:rPr>
          <w:sz w:val="20"/>
          <w:szCs w:val="20"/>
          <w:lang w:val="en-US"/>
        </w:rPr>
        <w:br w:type="page"/>
      </w:r>
    </w:p>
    <w:p w14:paraId="2AE76123" w14:textId="0D9A4E70" w:rsidR="00A726E1" w:rsidRPr="002956DD" w:rsidRDefault="00A726E1" w:rsidP="00A726E1">
      <w:pPr>
        <w:rPr>
          <w:b/>
          <w:color w:val="000000"/>
          <w:sz w:val="20"/>
          <w:szCs w:val="20"/>
          <w:lang w:val="en-US"/>
        </w:rPr>
      </w:pPr>
      <w:r w:rsidRPr="002956DD">
        <w:rPr>
          <w:b/>
          <w:color w:val="000000"/>
          <w:sz w:val="20"/>
          <w:szCs w:val="20"/>
          <w:lang w:val="en-US"/>
        </w:rPr>
        <w:lastRenderedPageBreak/>
        <w:t xml:space="preserve">Additional file </w:t>
      </w:r>
      <w:r w:rsidR="00EA1602" w:rsidRPr="002956DD">
        <w:rPr>
          <w:b/>
          <w:color w:val="000000"/>
          <w:sz w:val="20"/>
          <w:szCs w:val="20"/>
          <w:lang w:val="en-US"/>
        </w:rPr>
        <w:t>4:</w:t>
      </w:r>
      <w:r w:rsidRPr="002956DD">
        <w:rPr>
          <w:b/>
          <w:color w:val="000000"/>
          <w:sz w:val="20"/>
          <w:szCs w:val="20"/>
          <w:lang w:val="en-US"/>
        </w:rPr>
        <w:t xml:space="preserve"> Characteristics of participants with a response to </w:t>
      </w:r>
      <w:r w:rsidR="008F368E" w:rsidRPr="002956DD">
        <w:rPr>
          <w:b/>
          <w:color w:val="000000"/>
          <w:sz w:val="20"/>
          <w:szCs w:val="20"/>
          <w:lang w:val="en-US"/>
        </w:rPr>
        <w:t xml:space="preserve">the variable reproductive </w:t>
      </w:r>
      <w:r w:rsidR="00F91089" w:rsidRPr="002956DD">
        <w:rPr>
          <w:b/>
          <w:color w:val="000000"/>
          <w:sz w:val="20"/>
          <w:szCs w:val="20"/>
          <w:lang w:val="en-US"/>
        </w:rPr>
        <w:t xml:space="preserve">agency </w:t>
      </w:r>
      <w:r w:rsidRPr="002956DD">
        <w:rPr>
          <w:b/>
          <w:color w:val="000000"/>
          <w:sz w:val="20"/>
          <w:szCs w:val="20"/>
          <w:lang w:val="en-US"/>
        </w:rPr>
        <w:t xml:space="preserve">v. those missing a response to </w:t>
      </w:r>
      <w:r w:rsidR="005C1ED9" w:rsidRPr="002956DD">
        <w:rPr>
          <w:b/>
          <w:color w:val="000000"/>
          <w:sz w:val="20"/>
          <w:szCs w:val="20"/>
          <w:lang w:val="en-US"/>
        </w:rPr>
        <w:t xml:space="preserve">the variable reproductive </w:t>
      </w:r>
      <w:r w:rsidR="00F91089" w:rsidRPr="002956DD">
        <w:rPr>
          <w:b/>
          <w:color w:val="000000"/>
          <w:sz w:val="20"/>
          <w:szCs w:val="20"/>
          <w:lang w:val="en-US"/>
        </w:rPr>
        <w:t>agency</w:t>
      </w:r>
    </w:p>
    <w:p w14:paraId="482D6443" w14:textId="64A7E35D" w:rsidR="00A726E1" w:rsidRPr="002956DD" w:rsidRDefault="00A726E1" w:rsidP="00A726E1">
      <w:pPr>
        <w:rPr>
          <w:sz w:val="20"/>
          <w:szCs w:val="20"/>
          <w:lang w:val="en-US"/>
        </w:rPr>
      </w:pPr>
    </w:p>
    <w:tbl>
      <w:tblPr>
        <w:tblW w:w="9265" w:type="dxa"/>
        <w:tblLayout w:type="fixed"/>
        <w:tblCellMar>
          <w:top w:w="15" w:type="dxa"/>
          <w:left w:w="15" w:type="dxa"/>
          <w:bottom w:w="15" w:type="dxa"/>
          <w:right w:w="15" w:type="dxa"/>
        </w:tblCellMar>
        <w:tblLook w:val="04A0" w:firstRow="1" w:lastRow="0" w:firstColumn="1" w:lastColumn="0" w:noHBand="0" w:noVBand="1"/>
      </w:tblPr>
      <w:tblGrid>
        <w:gridCol w:w="1795"/>
        <w:gridCol w:w="2700"/>
        <w:gridCol w:w="2970"/>
        <w:gridCol w:w="990"/>
        <w:gridCol w:w="810"/>
      </w:tblGrid>
      <w:tr w:rsidR="00A726E1" w:rsidRPr="002956DD" w14:paraId="006B451C" w14:textId="77777777" w:rsidTr="00277381">
        <w:trPr>
          <w:tblHeader/>
        </w:trPr>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6C45F8" w14:textId="77777777" w:rsidR="00A726E1" w:rsidRPr="002956DD" w:rsidRDefault="00A726E1" w:rsidP="0082352B">
            <w:pPr>
              <w:rPr>
                <w:sz w:val="20"/>
                <w:szCs w:val="20"/>
              </w:rPr>
            </w:pPr>
            <w:r w:rsidRPr="002956DD">
              <w:rPr>
                <w:b/>
                <w:bCs/>
                <w:color w:val="000000"/>
                <w:sz w:val="20"/>
                <w:szCs w:val="20"/>
              </w:rPr>
              <w:t>Characteristic</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34BAE0" w14:textId="2183E035" w:rsidR="00A726E1" w:rsidRPr="002956DD" w:rsidRDefault="00A726E1" w:rsidP="00277381">
            <w:pPr>
              <w:jc w:val="center"/>
              <w:rPr>
                <w:b/>
                <w:bCs/>
                <w:color w:val="000000"/>
                <w:sz w:val="20"/>
                <w:szCs w:val="20"/>
                <w:lang w:val="en-US"/>
              </w:rPr>
            </w:pPr>
            <w:r w:rsidRPr="002956DD">
              <w:rPr>
                <w:b/>
                <w:bCs/>
                <w:color w:val="000000"/>
                <w:sz w:val="20"/>
                <w:szCs w:val="20"/>
                <w:lang w:val="en-US"/>
              </w:rPr>
              <w:t xml:space="preserve">Respondents with a response to </w:t>
            </w:r>
            <w:r w:rsidR="008F368E" w:rsidRPr="002956DD">
              <w:rPr>
                <w:b/>
                <w:bCs/>
                <w:color w:val="000000"/>
                <w:sz w:val="20"/>
                <w:szCs w:val="20"/>
                <w:lang w:val="en-US"/>
              </w:rPr>
              <w:t xml:space="preserve">reproductive </w:t>
            </w:r>
            <w:r w:rsidR="00EA1602" w:rsidRPr="002956DD">
              <w:rPr>
                <w:b/>
                <w:bCs/>
                <w:color w:val="000000"/>
                <w:sz w:val="20"/>
                <w:szCs w:val="20"/>
                <w:lang w:val="en-US"/>
              </w:rPr>
              <w:t xml:space="preserve">agency </w:t>
            </w:r>
            <w:r w:rsidRPr="002956DD">
              <w:rPr>
                <w:b/>
                <w:bCs/>
                <w:color w:val="000000"/>
                <w:sz w:val="20"/>
                <w:szCs w:val="20"/>
                <w:lang w:val="en-US"/>
              </w:rPr>
              <w:t>(n=13</w:t>
            </w:r>
            <w:r w:rsidR="004D7B12" w:rsidRPr="002956DD">
              <w:rPr>
                <w:b/>
                <w:bCs/>
                <w:color w:val="000000"/>
                <w:sz w:val="20"/>
                <w:szCs w:val="20"/>
                <w:lang w:val="en-US"/>
              </w:rPr>
              <w:t>72</w:t>
            </w:r>
            <w:r w:rsidRPr="002956DD">
              <w:rPr>
                <w:b/>
                <w:bCs/>
                <w:color w:val="000000"/>
                <w:sz w:val="20"/>
                <w:szCs w:val="20"/>
                <w:lang w:val="en-US"/>
              </w:rPr>
              <w:t>)</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A37A26" w14:textId="5B3D1450" w:rsidR="00A726E1" w:rsidRPr="002956DD" w:rsidRDefault="00A726E1" w:rsidP="00277381">
            <w:pPr>
              <w:jc w:val="center"/>
              <w:rPr>
                <w:b/>
                <w:bCs/>
                <w:color w:val="000000"/>
                <w:sz w:val="20"/>
                <w:szCs w:val="20"/>
                <w:lang w:val="en-US"/>
              </w:rPr>
            </w:pPr>
            <w:r w:rsidRPr="002956DD">
              <w:rPr>
                <w:b/>
                <w:bCs/>
                <w:color w:val="000000"/>
                <w:sz w:val="20"/>
                <w:szCs w:val="20"/>
                <w:lang w:val="en-US"/>
              </w:rPr>
              <w:t xml:space="preserve">Respondents missing a response </w:t>
            </w:r>
            <w:r w:rsidR="00277381" w:rsidRPr="002956DD">
              <w:rPr>
                <w:b/>
                <w:bCs/>
                <w:color w:val="000000"/>
                <w:sz w:val="20"/>
                <w:szCs w:val="20"/>
                <w:lang w:val="en-US"/>
              </w:rPr>
              <w:t xml:space="preserve">to reproductive </w:t>
            </w:r>
            <w:r w:rsidR="00EA1602" w:rsidRPr="002956DD">
              <w:rPr>
                <w:b/>
                <w:bCs/>
                <w:color w:val="000000"/>
                <w:sz w:val="20"/>
                <w:szCs w:val="20"/>
                <w:lang w:val="en-US"/>
              </w:rPr>
              <w:t xml:space="preserve">agency </w:t>
            </w:r>
            <w:r w:rsidRPr="002956DD">
              <w:rPr>
                <w:b/>
                <w:bCs/>
                <w:color w:val="000000"/>
                <w:sz w:val="20"/>
                <w:szCs w:val="20"/>
                <w:lang w:val="en-US"/>
              </w:rPr>
              <w:t>(n=32</w:t>
            </w:r>
            <w:r w:rsidR="004D7B12" w:rsidRPr="002956DD">
              <w:rPr>
                <w:b/>
                <w:bCs/>
                <w:color w:val="000000"/>
                <w:sz w:val="20"/>
                <w:szCs w:val="20"/>
                <w:lang w:val="en-US"/>
              </w:rPr>
              <w:t>97</w:t>
            </w:r>
            <w:r w:rsidRPr="002956DD">
              <w:rPr>
                <w:b/>
                <w:bCs/>
                <w:color w:val="000000"/>
                <w:sz w:val="20"/>
                <w:szCs w:val="20"/>
                <w:lang w:val="en-US"/>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1EA44CF" w14:textId="77777777" w:rsidR="00A726E1" w:rsidRPr="002956DD" w:rsidRDefault="00A726E1" w:rsidP="0082352B">
            <w:pPr>
              <w:jc w:val="center"/>
              <w:rPr>
                <w:b/>
                <w:bCs/>
                <w:color w:val="000000"/>
                <w:sz w:val="20"/>
                <w:szCs w:val="20"/>
              </w:rPr>
            </w:pPr>
            <w:r w:rsidRPr="002956DD">
              <w:rPr>
                <w:b/>
                <w:bCs/>
                <w:color w:val="000000"/>
                <w:sz w:val="20"/>
                <w:szCs w:val="20"/>
              </w:rPr>
              <w:t>Total</w:t>
            </w:r>
          </w:p>
          <w:p w14:paraId="7191D65F" w14:textId="42551770" w:rsidR="006A3167" w:rsidRPr="002956DD" w:rsidRDefault="006A3167" w:rsidP="0082352B">
            <w:pPr>
              <w:jc w:val="center"/>
              <w:rPr>
                <w:sz w:val="20"/>
                <w:szCs w:val="20"/>
              </w:rPr>
            </w:pPr>
            <w:r w:rsidRPr="002956DD">
              <w:rPr>
                <w:b/>
                <w:bCs/>
                <w:color w:val="000000"/>
                <w:sz w:val="20"/>
                <w:szCs w:val="20"/>
              </w:rPr>
              <w:t>(n=4669)</w:t>
            </w:r>
          </w:p>
        </w:tc>
        <w:tc>
          <w:tcPr>
            <w:tcW w:w="810" w:type="dxa"/>
            <w:tcBorders>
              <w:top w:val="single" w:sz="4" w:space="0" w:color="000000"/>
              <w:left w:val="single" w:sz="4" w:space="0" w:color="000000"/>
              <w:bottom w:val="single" w:sz="4" w:space="0" w:color="000000"/>
              <w:right w:val="single" w:sz="4" w:space="0" w:color="000000"/>
            </w:tcBorders>
          </w:tcPr>
          <w:p w14:paraId="02DA0129" w14:textId="77777777" w:rsidR="00A726E1" w:rsidRPr="002956DD" w:rsidRDefault="00A726E1" w:rsidP="0082352B">
            <w:pPr>
              <w:jc w:val="center"/>
              <w:rPr>
                <w:b/>
                <w:bCs/>
                <w:color w:val="000000"/>
                <w:sz w:val="20"/>
                <w:szCs w:val="20"/>
              </w:rPr>
            </w:pPr>
            <w:r w:rsidRPr="002956DD">
              <w:rPr>
                <w:b/>
                <w:bCs/>
                <w:color w:val="000000"/>
                <w:sz w:val="20"/>
                <w:szCs w:val="20"/>
              </w:rPr>
              <w:t>p-value</w:t>
            </w:r>
          </w:p>
        </w:tc>
      </w:tr>
      <w:tr w:rsidR="00A726E1" w:rsidRPr="002956DD" w14:paraId="3DC41690"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46F407" w14:textId="77777777" w:rsidR="00A726E1" w:rsidRPr="002956DD" w:rsidRDefault="00A726E1" w:rsidP="0082352B">
            <w:pPr>
              <w:rPr>
                <w:b/>
                <w:bCs/>
                <w:color w:val="000000"/>
                <w:sz w:val="20"/>
                <w:szCs w:val="20"/>
              </w:rPr>
            </w:pPr>
            <w:r w:rsidRPr="002956DD">
              <w:rPr>
                <w:b/>
                <w:bCs/>
                <w:sz w:val="20"/>
                <w:szCs w:val="20"/>
              </w:rPr>
              <w:t>Age (years)</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0C8B7F" w14:textId="020A9846" w:rsidR="00A726E1" w:rsidRPr="002956DD" w:rsidRDefault="00F91089" w:rsidP="0082352B">
            <w:pPr>
              <w:rPr>
                <w:sz w:val="20"/>
                <w:szCs w:val="20"/>
              </w:rPr>
            </w:pPr>
            <w:r w:rsidRPr="002956DD">
              <w:rPr>
                <w:sz w:val="20"/>
                <w:szCs w:val="20"/>
              </w:rPr>
              <w:t>n,</w:t>
            </w:r>
            <w:r w:rsidR="00EA1602" w:rsidRPr="002956DD">
              <w:rPr>
                <w:sz w:val="20"/>
                <w:szCs w:val="20"/>
              </w:rPr>
              <w:t xml:space="preserve"> </w:t>
            </w:r>
            <w:r w:rsidRPr="002956DD">
              <w:rPr>
                <w:sz w:val="20"/>
                <w:szCs w:val="20"/>
              </w:rPr>
              <w:t>%</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5087D4" w14:textId="001F1EAA" w:rsidR="00A726E1" w:rsidRPr="002956DD" w:rsidRDefault="00EA1602" w:rsidP="0082352B">
            <w:pPr>
              <w:rPr>
                <w:sz w:val="20"/>
                <w:szCs w:val="20"/>
              </w:rPr>
            </w:pPr>
            <w:r w:rsidRPr="002956DD">
              <w:rPr>
                <w:sz w:val="20"/>
                <w:szCs w:val="20"/>
              </w:rPr>
              <w:t>n, %</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77957A" w14:textId="7A543F2B" w:rsidR="00A726E1" w:rsidRPr="002956DD" w:rsidRDefault="00A726E1" w:rsidP="0082352B">
            <w:pPr>
              <w:rPr>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1DAE2B69" w14:textId="77777777" w:rsidR="00A726E1" w:rsidRPr="002956DD" w:rsidRDefault="00A726E1" w:rsidP="0082352B">
            <w:pPr>
              <w:rPr>
                <w:sz w:val="20"/>
                <w:szCs w:val="20"/>
              </w:rPr>
            </w:pPr>
            <w:r w:rsidRPr="002956DD">
              <w:rPr>
                <w:sz w:val="20"/>
                <w:szCs w:val="20"/>
              </w:rPr>
              <w:t>0.120</w:t>
            </w:r>
          </w:p>
        </w:tc>
      </w:tr>
      <w:tr w:rsidR="005411FB" w:rsidRPr="002956DD" w14:paraId="430C3625"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26DBA" w14:textId="77777777" w:rsidR="005411FB" w:rsidRPr="002956DD" w:rsidRDefault="005411FB" w:rsidP="005411FB">
            <w:pPr>
              <w:jc w:val="right"/>
              <w:rPr>
                <w:color w:val="000000"/>
                <w:sz w:val="20"/>
                <w:szCs w:val="20"/>
              </w:rPr>
            </w:pPr>
            <w:r w:rsidRPr="002956DD">
              <w:rPr>
                <w:color w:val="000000"/>
                <w:sz w:val="20"/>
                <w:szCs w:val="20"/>
              </w:rPr>
              <w:t>18-24</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84320" w14:textId="77777777" w:rsidR="005411FB" w:rsidRPr="002956DD" w:rsidRDefault="005411FB" w:rsidP="005411FB">
            <w:pPr>
              <w:rPr>
                <w:sz w:val="20"/>
                <w:szCs w:val="20"/>
              </w:rPr>
            </w:pPr>
            <w:r w:rsidRPr="002956DD">
              <w:rPr>
                <w:sz w:val="20"/>
                <w:szCs w:val="20"/>
              </w:rPr>
              <w:t>349 (27.1)</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13F234" w14:textId="77777777" w:rsidR="005411FB" w:rsidRPr="002956DD" w:rsidRDefault="005411FB" w:rsidP="005411FB">
            <w:pPr>
              <w:rPr>
                <w:sz w:val="20"/>
                <w:szCs w:val="20"/>
              </w:rPr>
            </w:pPr>
            <w:r w:rsidRPr="002956DD">
              <w:rPr>
                <w:sz w:val="20"/>
                <w:szCs w:val="20"/>
              </w:rPr>
              <w:t>941 (72.9)</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3F649F" w14:textId="68CCB67A" w:rsidR="005411FB" w:rsidRPr="002956DD" w:rsidRDefault="005411FB" w:rsidP="005411FB">
            <w:pPr>
              <w:rPr>
                <w:sz w:val="20"/>
                <w:szCs w:val="20"/>
              </w:rPr>
            </w:pPr>
            <w:r w:rsidRPr="002956DD">
              <w:rPr>
                <w:sz w:val="20"/>
                <w:szCs w:val="20"/>
              </w:rPr>
              <w:t>1290</w:t>
            </w:r>
          </w:p>
        </w:tc>
        <w:tc>
          <w:tcPr>
            <w:tcW w:w="810" w:type="dxa"/>
            <w:tcBorders>
              <w:top w:val="single" w:sz="4" w:space="0" w:color="000000"/>
              <w:left w:val="single" w:sz="4" w:space="0" w:color="000000"/>
              <w:bottom w:val="single" w:sz="4" w:space="0" w:color="000000"/>
              <w:right w:val="single" w:sz="4" w:space="0" w:color="000000"/>
            </w:tcBorders>
          </w:tcPr>
          <w:p w14:paraId="5003F649" w14:textId="77777777" w:rsidR="005411FB" w:rsidRPr="002956DD" w:rsidRDefault="005411FB" w:rsidP="005411FB">
            <w:pPr>
              <w:rPr>
                <w:sz w:val="20"/>
                <w:szCs w:val="20"/>
              </w:rPr>
            </w:pPr>
          </w:p>
        </w:tc>
      </w:tr>
      <w:tr w:rsidR="005411FB" w:rsidRPr="002956DD" w14:paraId="5783D5A6"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860B4C" w14:textId="77777777" w:rsidR="005411FB" w:rsidRPr="002956DD" w:rsidRDefault="005411FB" w:rsidP="005411FB">
            <w:pPr>
              <w:jc w:val="right"/>
              <w:rPr>
                <w:color w:val="000000"/>
                <w:sz w:val="20"/>
                <w:szCs w:val="20"/>
              </w:rPr>
            </w:pPr>
            <w:r w:rsidRPr="002956DD">
              <w:rPr>
                <w:color w:val="000000"/>
                <w:sz w:val="20"/>
                <w:szCs w:val="20"/>
              </w:rPr>
              <w:t>25-30</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6C44FE" w14:textId="77777777" w:rsidR="005411FB" w:rsidRPr="002956DD" w:rsidRDefault="005411FB" w:rsidP="005411FB">
            <w:pPr>
              <w:rPr>
                <w:sz w:val="20"/>
                <w:szCs w:val="20"/>
              </w:rPr>
            </w:pPr>
            <w:r w:rsidRPr="002956DD">
              <w:rPr>
                <w:sz w:val="20"/>
                <w:szCs w:val="20"/>
              </w:rPr>
              <w:t>288 (30.6)</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F8AB5" w14:textId="77777777" w:rsidR="005411FB" w:rsidRPr="002956DD" w:rsidRDefault="005411FB" w:rsidP="005411FB">
            <w:pPr>
              <w:rPr>
                <w:sz w:val="20"/>
                <w:szCs w:val="20"/>
              </w:rPr>
            </w:pPr>
            <w:r w:rsidRPr="002956DD">
              <w:rPr>
                <w:sz w:val="20"/>
                <w:szCs w:val="20"/>
              </w:rPr>
              <w:t>654 (69.4)</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9911B3" w14:textId="10816567" w:rsidR="005411FB" w:rsidRPr="002956DD" w:rsidRDefault="005411FB" w:rsidP="005411FB">
            <w:pPr>
              <w:rPr>
                <w:sz w:val="20"/>
                <w:szCs w:val="20"/>
              </w:rPr>
            </w:pPr>
            <w:r w:rsidRPr="002956DD">
              <w:rPr>
                <w:sz w:val="20"/>
                <w:szCs w:val="20"/>
              </w:rPr>
              <w:t>942</w:t>
            </w:r>
          </w:p>
        </w:tc>
        <w:tc>
          <w:tcPr>
            <w:tcW w:w="810" w:type="dxa"/>
            <w:tcBorders>
              <w:top w:val="single" w:sz="4" w:space="0" w:color="000000"/>
              <w:left w:val="single" w:sz="4" w:space="0" w:color="000000"/>
              <w:bottom w:val="single" w:sz="4" w:space="0" w:color="000000"/>
              <w:right w:val="single" w:sz="4" w:space="0" w:color="000000"/>
            </w:tcBorders>
          </w:tcPr>
          <w:p w14:paraId="3148F8F6" w14:textId="77777777" w:rsidR="005411FB" w:rsidRPr="002956DD" w:rsidRDefault="005411FB" w:rsidP="005411FB">
            <w:pPr>
              <w:rPr>
                <w:sz w:val="20"/>
                <w:szCs w:val="20"/>
              </w:rPr>
            </w:pPr>
          </w:p>
        </w:tc>
      </w:tr>
      <w:tr w:rsidR="005411FB" w:rsidRPr="002956DD" w14:paraId="0EDB31E9"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A82ACD" w14:textId="77777777" w:rsidR="005411FB" w:rsidRPr="002956DD" w:rsidRDefault="005411FB" w:rsidP="005411FB">
            <w:pPr>
              <w:jc w:val="right"/>
              <w:rPr>
                <w:color w:val="000000"/>
                <w:sz w:val="20"/>
                <w:szCs w:val="20"/>
              </w:rPr>
            </w:pPr>
            <w:r w:rsidRPr="002956DD">
              <w:rPr>
                <w:color w:val="000000"/>
                <w:sz w:val="20"/>
                <w:szCs w:val="20"/>
              </w:rPr>
              <w:t>31-40</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EF116" w14:textId="77777777" w:rsidR="005411FB" w:rsidRPr="002956DD" w:rsidRDefault="005411FB" w:rsidP="005411FB">
            <w:pPr>
              <w:rPr>
                <w:sz w:val="20"/>
                <w:szCs w:val="20"/>
              </w:rPr>
            </w:pPr>
            <w:r w:rsidRPr="002956DD">
              <w:rPr>
                <w:sz w:val="20"/>
                <w:szCs w:val="20"/>
              </w:rPr>
              <w:t>463 (30.9)</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F3A125" w14:textId="77777777" w:rsidR="005411FB" w:rsidRPr="002956DD" w:rsidRDefault="005411FB" w:rsidP="005411FB">
            <w:pPr>
              <w:rPr>
                <w:sz w:val="20"/>
                <w:szCs w:val="20"/>
              </w:rPr>
            </w:pPr>
            <w:r w:rsidRPr="002956DD">
              <w:rPr>
                <w:sz w:val="20"/>
                <w:szCs w:val="20"/>
              </w:rPr>
              <w:t>1034 (69.1)</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7A0592" w14:textId="4F1BD64A" w:rsidR="005411FB" w:rsidRPr="002956DD" w:rsidRDefault="005411FB" w:rsidP="005411FB">
            <w:pPr>
              <w:rPr>
                <w:sz w:val="20"/>
                <w:szCs w:val="20"/>
              </w:rPr>
            </w:pPr>
            <w:r w:rsidRPr="002956DD">
              <w:rPr>
                <w:sz w:val="20"/>
                <w:szCs w:val="20"/>
              </w:rPr>
              <w:t>1497</w:t>
            </w:r>
          </w:p>
        </w:tc>
        <w:tc>
          <w:tcPr>
            <w:tcW w:w="810" w:type="dxa"/>
            <w:tcBorders>
              <w:top w:val="single" w:sz="4" w:space="0" w:color="000000"/>
              <w:left w:val="single" w:sz="4" w:space="0" w:color="000000"/>
              <w:bottom w:val="single" w:sz="4" w:space="0" w:color="000000"/>
              <w:right w:val="single" w:sz="4" w:space="0" w:color="000000"/>
            </w:tcBorders>
          </w:tcPr>
          <w:p w14:paraId="3A3498EB" w14:textId="77777777" w:rsidR="005411FB" w:rsidRPr="002956DD" w:rsidRDefault="005411FB" w:rsidP="005411FB">
            <w:pPr>
              <w:rPr>
                <w:sz w:val="20"/>
                <w:szCs w:val="20"/>
              </w:rPr>
            </w:pPr>
          </w:p>
        </w:tc>
      </w:tr>
      <w:tr w:rsidR="005411FB" w:rsidRPr="002956DD" w14:paraId="55919E7B"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167683" w14:textId="77777777" w:rsidR="005411FB" w:rsidRPr="002956DD" w:rsidRDefault="005411FB" w:rsidP="005411FB">
            <w:pPr>
              <w:jc w:val="right"/>
              <w:rPr>
                <w:color w:val="000000"/>
                <w:sz w:val="20"/>
                <w:szCs w:val="20"/>
              </w:rPr>
            </w:pPr>
            <w:r w:rsidRPr="002956DD">
              <w:rPr>
                <w:color w:val="000000"/>
                <w:sz w:val="20"/>
                <w:szCs w:val="20"/>
              </w:rPr>
              <w:t>&gt;40</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CD4247" w14:textId="77777777" w:rsidR="005411FB" w:rsidRPr="002956DD" w:rsidRDefault="005411FB" w:rsidP="005411FB">
            <w:pPr>
              <w:rPr>
                <w:sz w:val="20"/>
                <w:szCs w:val="20"/>
              </w:rPr>
            </w:pPr>
            <w:r w:rsidRPr="002956DD">
              <w:rPr>
                <w:sz w:val="20"/>
                <w:szCs w:val="20"/>
              </w:rPr>
              <w:t>272 (28.9)</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746A98" w14:textId="77777777" w:rsidR="005411FB" w:rsidRPr="002956DD" w:rsidRDefault="005411FB" w:rsidP="005411FB">
            <w:pPr>
              <w:rPr>
                <w:sz w:val="20"/>
                <w:szCs w:val="20"/>
              </w:rPr>
            </w:pPr>
            <w:r w:rsidRPr="002956DD">
              <w:rPr>
                <w:sz w:val="20"/>
                <w:szCs w:val="20"/>
              </w:rPr>
              <w:t>668 (71.1)</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A2A07" w14:textId="79F8C5B9" w:rsidR="005411FB" w:rsidRPr="002956DD" w:rsidRDefault="005411FB" w:rsidP="005411FB">
            <w:pPr>
              <w:rPr>
                <w:sz w:val="20"/>
                <w:szCs w:val="20"/>
              </w:rPr>
            </w:pPr>
            <w:r w:rsidRPr="002956DD">
              <w:rPr>
                <w:sz w:val="20"/>
                <w:szCs w:val="20"/>
              </w:rPr>
              <w:t>940</w:t>
            </w:r>
          </w:p>
        </w:tc>
        <w:tc>
          <w:tcPr>
            <w:tcW w:w="810" w:type="dxa"/>
            <w:tcBorders>
              <w:top w:val="single" w:sz="4" w:space="0" w:color="000000"/>
              <w:left w:val="single" w:sz="4" w:space="0" w:color="000000"/>
              <w:bottom w:val="single" w:sz="4" w:space="0" w:color="000000"/>
              <w:right w:val="single" w:sz="4" w:space="0" w:color="000000"/>
            </w:tcBorders>
          </w:tcPr>
          <w:p w14:paraId="2C9B1C18" w14:textId="77777777" w:rsidR="005411FB" w:rsidRPr="002956DD" w:rsidRDefault="005411FB" w:rsidP="005411FB">
            <w:pPr>
              <w:rPr>
                <w:sz w:val="20"/>
                <w:szCs w:val="20"/>
              </w:rPr>
            </w:pPr>
          </w:p>
        </w:tc>
      </w:tr>
      <w:tr w:rsidR="005411FB" w:rsidRPr="002956DD" w14:paraId="3115F40F"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79C5C0" w14:textId="77777777" w:rsidR="005411FB" w:rsidRPr="002956DD" w:rsidRDefault="005411FB" w:rsidP="005411FB">
            <w:pPr>
              <w:rPr>
                <w:b/>
                <w:bCs/>
                <w:sz w:val="20"/>
                <w:szCs w:val="20"/>
              </w:rPr>
            </w:pPr>
            <w:bookmarkStart w:id="2" w:name="_Hlk141437322"/>
            <w:r w:rsidRPr="002956DD">
              <w:rPr>
                <w:b/>
                <w:bCs/>
                <w:color w:val="000000"/>
                <w:sz w:val="20"/>
                <w:szCs w:val="20"/>
              </w:rPr>
              <w:t>Sex</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A43443" w14:textId="77777777" w:rsidR="005411FB" w:rsidRPr="002956DD" w:rsidRDefault="005411FB" w:rsidP="005411FB">
            <w:pPr>
              <w:rPr>
                <w:sz w:val="20"/>
                <w:szCs w:val="20"/>
              </w:rPr>
            </w:pP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5BC31" w14:textId="77777777" w:rsidR="005411FB" w:rsidRPr="002956DD" w:rsidRDefault="005411FB" w:rsidP="005411FB">
            <w:pPr>
              <w:rPr>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C17314" w14:textId="77777777" w:rsidR="005411FB" w:rsidRPr="002956DD" w:rsidRDefault="005411FB" w:rsidP="005411FB">
            <w:pPr>
              <w:rPr>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5168807C" w14:textId="77777777" w:rsidR="005411FB" w:rsidRPr="002956DD" w:rsidRDefault="005411FB" w:rsidP="005411FB">
            <w:pPr>
              <w:rPr>
                <w:sz w:val="20"/>
                <w:szCs w:val="20"/>
              </w:rPr>
            </w:pPr>
            <w:r w:rsidRPr="002956DD">
              <w:rPr>
                <w:sz w:val="20"/>
                <w:szCs w:val="20"/>
              </w:rPr>
              <w:t>0.098</w:t>
            </w:r>
          </w:p>
        </w:tc>
      </w:tr>
      <w:tr w:rsidR="005411FB" w:rsidRPr="002956DD" w14:paraId="63DD00F6"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40A337" w14:textId="77777777" w:rsidR="005411FB" w:rsidRPr="002956DD" w:rsidRDefault="005411FB" w:rsidP="005411FB">
            <w:pPr>
              <w:jc w:val="right"/>
              <w:rPr>
                <w:sz w:val="20"/>
                <w:szCs w:val="20"/>
              </w:rPr>
            </w:pPr>
            <w:r w:rsidRPr="002956DD">
              <w:rPr>
                <w:color w:val="000000"/>
                <w:sz w:val="20"/>
                <w:szCs w:val="20"/>
              </w:rPr>
              <w:t>Female</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C23E8F" w14:textId="77777777" w:rsidR="005411FB" w:rsidRPr="002956DD" w:rsidRDefault="005411FB" w:rsidP="005411FB">
            <w:pPr>
              <w:rPr>
                <w:sz w:val="20"/>
                <w:szCs w:val="20"/>
              </w:rPr>
            </w:pPr>
            <w:r w:rsidRPr="002956DD">
              <w:rPr>
                <w:sz w:val="20"/>
                <w:szCs w:val="20"/>
              </w:rPr>
              <w:t>765 (30.4)</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E6DC06" w14:textId="77777777" w:rsidR="005411FB" w:rsidRPr="002956DD" w:rsidRDefault="005411FB" w:rsidP="005411FB">
            <w:pPr>
              <w:rPr>
                <w:sz w:val="20"/>
                <w:szCs w:val="20"/>
              </w:rPr>
            </w:pPr>
            <w:r w:rsidRPr="002956DD">
              <w:rPr>
                <w:sz w:val="20"/>
                <w:szCs w:val="20"/>
              </w:rPr>
              <w:t>1750 (69.6)</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593B78E" w14:textId="77777777" w:rsidR="005411FB" w:rsidRPr="002956DD" w:rsidRDefault="005411FB" w:rsidP="005411FB">
            <w:pPr>
              <w:rPr>
                <w:sz w:val="20"/>
                <w:szCs w:val="20"/>
              </w:rPr>
            </w:pPr>
            <w:r w:rsidRPr="002956DD">
              <w:rPr>
                <w:sz w:val="20"/>
                <w:szCs w:val="20"/>
              </w:rPr>
              <w:t>2515</w:t>
            </w:r>
          </w:p>
        </w:tc>
        <w:tc>
          <w:tcPr>
            <w:tcW w:w="810" w:type="dxa"/>
            <w:tcBorders>
              <w:top w:val="single" w:sz="4" w:space="0" w:color="000000"/>
              <w:left w:val="single" w:sz="4" w:space="0" w:color="000000"/>
              <w:bottom w:val="single" w:sz="4" w:space="0" w:color="000000"/>
              <w:right w:val="single" w:sz="4" w:space="0" w:color="000000"/>
            </w:tcBorders>
          </w:tcPr>
          <w:p w14:paraId="6EF5B992" w14:textId="77777777" w:rsidR="005411FB" w:rsidRPr="002956DD" w:rsidRDefault="005411FB" w:rsidP="005411FB">
            <w:pPr>
              <w:rPr>
                <w:sz w:val="20"/>
                <w:szCs w:val="20"/>
              </w:rPr>
            </w:pPr>
          </w:p>
        </w:tc>
      </w:tr>
      <w:tr w:rsidR="005411FB" w:rsidRPr="002956DD" w14:paraId="305A153C"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7ABF00" w14:textId="77777777" w:rsidR="005411FB" w:rsidRPr="002956DD" w:rsidRDefault="005411FB" w:rsidP="005411FB">
            <w:pPr>
              <w:jc w:val="right"/>
              <w:rPr>
                <w:sz w:val="20"/>
                <w:szCs w:val="20"/>
              </w:rPr>
            </w:pPr>
            <w:r w:rsidRPr="002956DD">
              <w:rPr>
                <w:sz w:val="20"/>
                <w:szCs w:val="20"/>
              </w:rPr>
              <w:t>Male</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FE3079" w14:textId="77777777" w:rsidR="005411FB" w:rsidRPr="002956DD" w:rsidRDefault="005411FB" w:rsidP="005411FB">
            <w:pPr>
              <w:rPr>
                <w:sz w:val="20"/>
                <w:szCs w:val="20"/>
              </w:rPr>
            </w:pPr>
            <w:r w:rsidRPr="002956DD">
              <w:rPr>
                <w:sz w:val="20"/>
                <w:szCs w:val="20"/>
              </w:rPr>
              <w:t>604 (28.2)</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68B1F" w14:textId="77777777" w:rsidR="005411FB" w:rsidRPr="002956DD" w:rsidRDefault="005411FB" w:rsidP="005411FB">
            <w:pPr>
              <w:rPr>
                <w:sz w:val="20"/>
                <w:szCs w:val="20"/>
              </w:rPr>
            </w:pPr>
            <w:r w:rsidRPr="002956DD">
              <w:rPr>
                <w:sz w:val="20"/>
                <w:szCs w:val="20"/>
              </w:rPr>
              <w:t>1538 (71.8)</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63CCCB" w14:textId="77777777" w:rsidR="005411FB" w:rsidRPr="002956DD" w:rsidRDefault="005411FB" w:rsidP="005411FB">
            <w:pPr>
              <w:rPr>
                <w:sz w:val="20"/>
                <w:szCs w:val="20"/>
              </w:rPr>
            </w:pPr>
            <w:r w:rsidRPr="002956DD">
              <w:rPr>
                <w:sz w:val="20"/>
                <w:szCs w:val="20"/>
              </w:rPr>
              <w:t>2142</w:t>
            </w:r>
          </w:p>
        </w:tc>
        <w:tc>
          <w:tcPr>
            <w:tcW w:w="810" w:type="dxa"/>
            <w:tcBorders>
              <w:top w:val="single" w:sz="4" w:space="0" w:color="000000"/>
              <w:left w:val="single" w:sz="4" w:space="0" w:color="000000"/>
              <w:bottom w:val="single" w:sz="4" w:space="0" w:color="000000"/>
              <w:right w:val="single" w:sz="4" w:space="0" w:color="000000"/>
            </w:tcBorders>
          </w:tcPr>
          <w:p w14:paraId="3EB49237" w14:textId="77777777" w:rsidR="005411FB" w:rsidRPr="002956DD" w:rsidRDefault="005411FB" w:rsidP="005411FB">
            <w:pPr>
              <w:rPr>
                <w:sz w:val="20"/>
                <w:szCs w:val="20"/>
              </w:rPr>
            </w:pPr>
          </w:p>
        </w:tc>
      </w:tr>
      <w:bookmarkEnd w:id="2"/>
      <w:tr w:rsidR="005411FB" w:rsidRPr="002956DD" w14:paraId="4496DBCE"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ED5CB1" w14:textId="77777777" w:rsidR="005411FB" w:rsidRPr="002956DD" w:rsidRDefault="005411FB" w:rsidP="005411FB">
            <w:pPr>
              <w:rPr>
                <w:sz w:val="20"/>
                <w:szCs w:val="20"/>
              </w:rPr>
            </w:pPr>
            <w:r w:rsidRPr="002956DD">
              <w:rPr>
                <w:b/>
                <w:bCs/>
                <w:color w:val="000000"/>
                <w:sz w:val="20"/>
                <w:szCs w:val="20"/>
              </w:rPr>
              <w:t>Education</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09A720" w14:textId="77777777" w:rsidR="005411FB" w:rsidRPr="002956DD" w:rsidRDefault="005411FB" w:rsidP="005411FB">
            <w:pPr>
              <w:rPr>
                <w:sz w:val="20"/>
                <w:szCs w:val="20"/>
              </w:rPr>
            </w:pP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5D52A3" w14:textId="77777777" w:rsidR="005411FB" w:rsidRPr="002956DD" w:rsidRDefault="005411FB" w:rsidP="005411FB">
            <w:pPr>
              <w:rPr>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381327" w14:textId="77777777" w:rsidR="005411FB" w:rsidRPr="002956DD" w:rsidRDefault="005411FB" w:rsidP="005411FB">
            <w:pPr>
              <w:rPr>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1D439424" w14:textId="77777777" w:rsidR="005411FB" w:rsidRPr="002956DD" w:rsidRDefault="005411FB" w:rsidP="005411FB">
            <w:pPr>
              <w:rPr>
                <w:sz w:val="20"/>
                <w:szCs w:val="20"/>
              </w:rPr>
            </w:pPr>
            <w:r w:rsidRPr="002956DD">
              <w:rPr>
                <w:sz w:val="20"/>
                <w:szCs w:val="20"/>
              </w:rPr>
              <w:t>&lt;0.001</w:t>
            </w:r>
          </w:p>
        </w:tc>
      </w:tr>
      <w:tr w:rsidR="005411FB" w:rsidRPr="002956DD" w14:paraId="60B87091"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7B468C" w14:textId="77777777" w:rsidR="005411FB" w:rsidRPr="002956DD" w:rsidRDefault="005411FB" w:rsidP="005411FB">
            <w:pPr>
              <w:jc w:val="right"/>
              <w:rPr>
                <w:sz w:val="20"/>
                <w:szCs w:val="20"/>
              </w:rPr>
            </w:pPr>
            <w:r w:rsidRPr="002956DD">
              <w:rPr>
                <w:color w:val="000000"/>
                <w:sz w:val="20"/>
                <w:szCs w:val="20"/>
              </w:rPr>
              <w:t>≤Secondary</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E6B76" w14:textId="77777777" w:rsidR="005411FB" w:rsidRPr="002956DD" w:rsidRDefault="005411FB" w:rsidP="005411FB">
            <w:pPr>
              <w:rPr>
                <w:sz w:val="20"/>
                <w:szCs w:val="20"/>
              </w:rPr>
            </w:pPr>
            <w:r w:rsidRPr="002956DD">
              <w:rPr>
                <w:sz w:val="20"/>
                <w:szCs w:val="20"/>
              </w:rPr>
              <w:t>456 (25.2)</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97D5858" w14:textId="77777777" w:rsidR="005411FB" w:rsidRPr="002956DD" w:rsidRDefault="005411FB" w:rsidP="005411FB">
            <w:pPr>
              <w:rPr>
                <w:sz w:val="20"/>
                <w:szCs w:val="20"/>
              </w:rPr>
            </w:pPr>
            <w:r w:rsidRPr="002956DD">
              <w:rPr>
                <w:color w:val="000000"/>
                <w:sz w:val="20"/>
                <w:szCs w:val="20"/>
              </w:rPr>
              <w:t>1354 (74.8)</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B316F0" w14:textId="77777777" w:rsidR="005411FB" w:rsidRPr="002956DD" w:rsidRDefault="005411FB" w:rsidP="005411FB">
            <w:pPr>
              <w:rPr>
                <w:sz w:val="20"/>
                <w:szCs w:val="20"/>
              </w:rPr>
            </w:pPr>
            <w:r w:rsidRPr="002956DD">
              <w:rPr>
                <w:sz w:val="20"/>
                <w:szCs w:val="20"/>
              </w:rPr>
              <w:t>1810</w:t>
            </w:r>
          </w:p>
        </w:tc>
        <w:tc>
          <w:tcPr>
            <w:tcW w:w="810" w:type="dxa"/>
            <w:tcBorders>
              <w:top w:val="single" w:sz="4" w:space="0" w:color="000000"/>
              <w:left w:val="single" w:sz="4" w:space="0" w:color="000000"/>
              <w:bottom w:val="single" w:sz="4" w:space="0" w:color="000000"/>
              <w:right w:val="single" w:sz="4" w:space="0" w:color="000000"/>
            </w:tcBorders>
          </w:tcPr>
          <w:p w14:paraId="4983CF67" w14:textId="77777777" w:rsidR="005411FB" w:rsidRPr="002956DD" w:rsidRDefault="005411FB" w:rsidP="005411FB">
            <w:pPr>
              <w:rPr>
                <w:sz w:val="20"/>
                <w:szCs w:val="20"/>
              </w:rPr>
            </w:pPr>
          </w:p>
        </w:tc>
      </w:tr>
      <w:tr w:rsidR="005411FB" w:rsidRPr="002956DD" w14:paraId="2871B299"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C355D3" w14:textId="77777777" w:rsidR="005411FB" w:rsidRPr="002956DD" w:rsidRDefault="005411FB" w:rsidP="005411FB">
            <w:pPr>
              <w:jc w:val="right"/>
              <w:rPr>
                <w:sz w:val="20"/>
                <w:szCs w:val="20"/>
              </w:rPr>
            </w:pPr>
            <w:r w:rsidRPr="002956DD">
              <w:rPr>
                <w:color w:val="000000"/>
                <w:sz w:val="20"/>
                <w:szCs w:val="20"/>
              </w:rPr>
              <w:t>Post-secondary</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C04FC0" w14:textId="77777777" w:rsidR="005411FB" w:rsidRPr="002956DD" w:rsidRDefault="005411FB" w:rsidP="005411FB">
            <w:pPr>
              <w:rPr>
                <w:sz w:val="20"/>
                <w:szCs w:val="20"/>
              </w:rPr>
            </w:pPr>
            <w:r w:rsidRPr="002956DD">
              <w:rPr>
                <w:sz w:val="20"/>
                <w:szCs w:val="20"/>
              </w:rPr>
              <w:t>709 (38.7)</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C05942" w14:textId="77777777" w:rsidR="005411FB" w:rsidRPr="002956DD" w:rsidRDefault="005411FB" w:rsidP="005411FB">
            <w:pPr>
              <w:rPr>
                <w:sz w:val="20"/>
                <w:szCs w:val="20"/>
              </w:rPr>
            </w:pPr>
            <w:r w:rsidRPr="002956DD">
              <w:rPr>
                <w:sz w:val="20"/>
                <w:szCs w:val="20"/>
              </w:rPr>
              <w:t>1121 (61.3)</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2D1105" w14:textId="77777777" w:rsidR="005411FB" w:rsidRPr="002956DD" w:rsidRDefault="005411FB" w:rsidP="005411FB">
            <w:pPr>
              <w:rPr>
                <w:sz w:val="20"/>
                <w:szCs w:val="20"/>
              </w:rPr>
            </w:pPr>
            <w:r w:rsidRPr="002956DD">
              <w:rPr>
                <w:sz w:val="20"/>
                <w:szCs w:val="20"/>
              </w:rPr>
              <w:t>1830</w:t>
            </w:r>
          </w:p>
        </w:tc>
        <w:tc>
          <w:tcPr>
            <w:tcW w:w="810" w:type="dxa"/>
            <w:tcBorders>
              <w:top w:val="single" w:sz="4" w:space="0" w:color="000000"/>
              <w:left w:val="single" w:sz="4" w:space="0" w:color="000000"/>
              <w:bottom w:val="single" w:sz="4" w:space="0" w:color="000000"/>
              <w:right w:val="single" w:sz="4" w:space="0" w:color="000000"/>
            </w:tcBorders>
          </w:tcPr>
          <w:p w14:paraId="7BF2B0B3" w14:textId="77777777" w:rsidR="005411FB" w:rsidRPr="002956DD" w:rsidRDefault="005411FB" w:rsidP="005411FB">
            <w:pPr>
              <w:rPr>
                <w:sz w:val="20"/>
                <w:szCs w:val="20"/>
              </w:rPr>
            </w:pPr>
          </w:p>
        </w:tc>
      </w:tr>
      <w:tr w:rsidR="005411FB" w:rsidRPr="002956DD" w14:paraId="0B9DA9A1"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D5CE4" w14:textId="77777777" w:rsidR="005411FB" w:rsidRPr="002956DD" w:rsidRDefault="005411FB" w:rsidP="005411FB">
            <w:pPr>
              <w:rPr>
                <w:b/>
                <w:bCs/>
                <w:sz w:val="20"/>
                <w:szCs w:val="20"/>
              </w:rPr>
            </w:pPr>
            <w:r w:rsidRPr="002956DD">
              <w:rPr>
                <w:b/>
                <w:bCs/>
                <w:color w:val="000000"/>
                <w:sz w:val="20"/>
                <w:szCs w:val="20"/>
              </w:rPr>
              <w:t>Region</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417157" w14:textId="77777777" w:rsidR="005411FB" w:rsidRPr="002956DD" w:rsidRDefault="005411FB" w:rsidP="005411FB">
            <w:pPr>
              <w:rPr>
                <w:sz w:val="20"/>
                <w:szCs w:val="20"/>
              </w:rPr>
            </w:pP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A600A1" w14:textId="77777777" w:rsidR="005411FB" w:rsidRPr="002956DD" w:rsidRDefault="005411FB" w:rsidP="005411FB">
            <w:pPr>
              <w:rPr>
                <w:sz w:val="20"/>
                <w:szCs w:val="20"/>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2FB27" w14:textId="77777777" w:rsidR="005411FB" w:rsidRPr="002956DD" w:rsidRDefault="005411FB" w:rsidP="005411FB">
            <w:pPr>
              <w:rPr>
                <w:sz w:val="20"/>
                <w:szCs w:val="20"/>
              </w:rPr>
            </w:pPr>
          </w:p>
        </w:tc>
        <w:tc>
          <w:tcPr>
            <w:tcW w:w="810" w:type="dxa"/>
            <w:tcBorders>
              <w:top w:val="single" w:sz="4" w:space="0" w:color="000000"/>
              <w:left w:val="single" w:sz="4" w:space="0" w:color="000000"/>
              <w:bottom w:val="single" w:sz="4" w:space="0" w:color="000000"/>
              <w:right w:val="single" w:sz="4" w:space="0" w:color="000000"/>
            </w:tcBorders>
          </w:tcPr>
          <w:p w14:paraId="4519D8C4" w14:textId="77777777" w:rsidR="005411FB" w:rsidRPr="002956DD" w:rsidRDefault="005411FB" w:rsidP="005411FB">
            <w:pPr>
              <w:rPr>
                <w:sz w:val="20"/>
                <w:szCs w:val="20"/>
              </w:rPr>
            </w:pPr>
            <w:r w:rsidRPr="002956DD">
              <w:rPr>
                <w:sz w:val="20"/>
                <w:szCs w:val="20"/>
              </w:rPr>
              <w:t>&lt;0.001</w:t>
            </w:r>
          </w:p>
        </w:tc>
      </w:tr>
      <w:tr w:rsidR="005411FB" w:rsidRPr="002956DD" w14:paraId="13C2F308"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A813179" w14:textId="77777777" w:rsidR="005411FB" w:rsidRPr="002956DD" w:rsidRDefault="005411FB" w:rsidP="005411FB">
            <w:pPr>
              <w:jc w:val="right"/>
              <w:rPr>
                <w:sz w:val="20"/>
                <w:szCs w:val="20"/>
              </w:rPr>
            </w:pPr>
            <w:r w:rsidRPr="002956DD">
              <w:rPr>
                <w:color w:val="000000"/>
                <w:sz w:val="20"/>
                <w:szCs w:val="20"/>
              </w:rPr>
              <w:t>MENA</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53BA57" w14:textId="77777777" w:rsidR="005411FB" w:rsidRPr="002956DD" w:rsidRDefault="005411FB" w:rsidP="005411FB">
            <w:pPr>
              <w:rPr>
                <w:sz w:val="20"/>
                <w:szCs w:val="20"/>
              </w:rPr>
            </w:pPr>
            <w:r w:rsidRPr="002956DD">
              <w:rPr>
                <w:sz w:val="20"/>
                <w:szCs w:val="20"/>
              </w:rPr>
              <w:t>1181 (33.5)</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2044BD" w14:textId="77777777" w:rsidR="005411FB" w:rsidRPr="002956DD" w:rsidRDefault="005411FB" w:rsidP="005411FB">
            <w:pPr>
              <w:rPr>
                <w:sz w:val="20"/>
                <w:szCs w:val="20"/>
              </w:rPr>
            </w:pPr>
            <w:r w:rsidRPr="002956DD">
              <w:rPr>
                <w:sz w:val="20"/>
                <w:szCs w:val="20"/>
              </w:rPr>
              <w:t>2340 (66.5)</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F9FC26" w14:textId="77777777" w:rsidR="005411FB" w:rsidRPr="002956DD" w:rsidRDefault="005411FB" w:rsidP="005411FB">
            <w:pPr>
              <w:rPr>
                <w:sz w:val="20"/>
                <w:szCs w:val="20"/>
              </w:rPr>
            </w:pPr>
            <w:r w:rsidRPr="002956DD">
              <w:rPr>
                <w:sz w:val="20"/>
                <w:szCs w:val="20"/>
              </w:rPr>
              <w:t>3521</w:t>
            </w:r>
          </w:p>
        </w:tc>
        <w:tc>
          <w:tcPr>
            <w:tcW w:w="810" w:type="dxa"/>
            <w:tcBorders>
              <w:top w:val="single" w:sz="4" w:space="0" w:color="000000"/>
              <w:left w:val="single" w:sz="4" w:space="0" w:color="000000"/>
              <w:bottom w:val="single" w:sz="4" w:space="0" w:color="000000"/>
              <w:right w:val="single" w:sz="4" w:space="0" w:color="000000"/>
            </w:tcBorders>
          </w:tcPr>
          <w:p w14:paraId="0D4B1074" w14:textId="77777777" w:rsidR="005411FB" w:rsidRPr="002956DD" w:rsidRDefault="005411FB" w:rsidP="005411FB">
            <w:pPr>
              <w:rPr>
                <w:sz w:val="20"/>
                <w:szCs w:val="20"/>
              </w:rPr>
            </w:pPr>
          </w:p>
        </w:tc>
      </w:tr>
      <w:tr w:rsidR="005411FB" w:rsidRPr="002956DD" w14:paraId="3709F011"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F238EC" w14:textId="77777777" w:rsidR="005411FB" w:rsidRPr="002956DD" w:rsidRDefault="005411FB" w:rsidP="005411FB">
            <w:pPr>
              <w:jc w:val="right"/>
              <w:rPr>
                <w:sz w:val="20"/>
                <w:szCs w:val="20"/>
              </w:rPr>
            </w:pPr>
            <w:r w:rsidRPr="002956DD">
              <w:rPr>
                <w:color w:val="000000"/>
                <w:sz w:val="20"/>
                <w:szCs w:val="20"/>
              </w:rPr>
              <w:t>SSA</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7E865C" w14:textId="77777777" w:rsidR="005411FB" w:rsidRPr="002956DD" w:rsidRDefault="005411FB" w:rsidP="005411FB">
            <w:pPr>
              <w:rPr>
                <w:sz w:val="20"/>
                <w:szCs w:val="20"/>
              </w:rPr>
            </w:pPr>
            <w:r w:rsidRPr="002956DD">
              <w:rPr>
                <w:sz w:val="20"/>
                <w:szCs w:val="20"/>
              </w:rPr>
              <w:t>191 (16.6)</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F53BFA" w14:textId="154990EB" w:rsidR="005411FB" w:rsidRPr="002956DD" w:rsidRDefault="005411FB" w:rsidP="005411FB">
            <w:pPr>
              <w:rPr>
                <w:sz w:val="20"/>
                <w:szCs w:val="20"/>
              </w:rPr>
            </w:pPr>
            <w:r w:rsidRPr="002956DD">
              <w:rPr>
                <w:sz w:val="20"/>
                <w:szCs w:val="20"/>
              </w:rPr>
              <w:t>957 (83.4</w:t>
            </w:r>
            <w:r w:rsidR="00451373" w:rsidRPr="002956DD">
              <w:rPr>
                <w:sz w:val="20"/>
                <w:szCs w:val="20"/>
              </w:rPr>
              <w:t>)</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0AEDBE" w14:textId="77777777" w:rsidR="005411FB" w:rsidRPr="002956DD" w:rsidRDefault="005411FB" w:rsidP="005411FB">
            <w:pPr>
              <w:rPr>
                <w:sz w:val="20"/>
                <w:szCs w:val="20"/>
              </w:rPr>
            </w:pPr>
            <w:r w:rsidRPr="002956DD">
              <w:rPr>
                <w:sz w:val="20"/>
                <w:szCs w:val="20"/>
              </w:rPr>
              <w:t>1148</w:t>
            </w:r>
          </w:p>
        </w:tc>
        <w:tc>
          <w:tcPr>
            <w:tcW w:w="810" w:type="dxa"/>
            <w:tcBorders>
              <w:top w:val="single" w:sz="4" w:space="0" w:color="000000"/>
              <w:left w:val="single" w:sz="4" w:space="0" w:color="000000"/>
              <w:bottom w:val="single" w:sz="4" w:space="0" w:color="000000"/>
              <w:right w:val="single" w:sz="4" w:space="0" w:color="000000"/>
            </w:tcBorders>
          </w:tcPr>
          <w:p w14:paraId="184F58AF" w14:textId="77777777" w:rsidR="005411FB" w:rsidRPr="002956DD" w:rsidRDefault="005411FB" w:rsidP="005411FB">
            <w:pPr>
              <w:rPr>
                <w:sz w:val="20"/>
                <w:szCs w:val="20"/>
              </w:rPr>
            </w:pPr>
          </w:p>
        </w:tc>
      </w:tr>
      <w:tr w:rsidR="005411FB" w:rsidRPr="002956DD" w14:paraId="1E960CF7"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4B8263" w14:textId="77777777" w:rsidR="005411FB" w:rsidRPr="002956DD" w:rsidRDefault="005411FB" w:rsidP="005411FB">
            <w:pPr>
              <w:jc w:val="right"/>
              <w:rPr>
                <w:color w:val="000000"/>
                <w:sz w:val="20"/>
                <w:szCs w:val="20"/>
                <w:lang w:val="en-US"/>
              </w:rPr>
            </w:pPr>
            <w:r w:rsidRPr="002956DD">
              <w:rPr>
                <w:b/>
                <w:bCs/>
                <w:color w:val="000000"/>
                <w:sz w:val="20"/>
                <w:szCs w:val="20"/>
                <w:lang w:val="en-US"/>
              </w:rPr>
              <w:t>Reason for moving to Sweden</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D5CB02" w14:textId="77777777" w:rsidR="005411FB" w:rsidRPr="002956DD" w:rsidRDefault="005411FB" w:rsidP="005411FB">
            <w:pPr>
              <w:rPr>
                <w:sz w:val="20"/>
                <w:szCs w:val="20"/>
                <w:lang w:val="en-US"/>
              </w:rPr>
            </w:pP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9EAA8" w14:textId="77777777" w:rsidR="005411FB" w:rsidRPr="002956DD" w:rsidRDefault="005411FB" w:rsidP="005411FB">
            <w:pPr>
              <w:rPr>
                <w:sz w:val="20"/>
                <w:szCs w:val="20"/>
                <w:lang w:val="en-US"/>
              </w:rPr>
            </w:pP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0C348E" w14:textId="77777777" w:rsidR="005411FB" w:rsidRPr="002956DD" w:rsidRDefault="005411FB" w:rsidP="005411FB">
            <w:pPr>
              <w:rPr>
                <w:sz w:val="20"/>
                <w:szCs w:val="20"/>
                <w:lang w:val="en-US"/>
              </w:rPr>
            </w:pPr>
          </w:p>
        </w:tc>
        <w:tc>
          <w:tcPr>
            <w:tcW w:w="810" w:type="dxa"/>
            <w:tcBorders>
              <w:top w:val="single" w:sz="4" w:space="0" w:color="000000"/>
              <w:left w:val="single" w:sz="4" w:space="0" w:color="000000"/>
              <w:bottom w:val="single" w:sz="4" w:space="0" w:color="000000"/>
              <w:right w:val="single" w:sz="4" w:space="0" w:color="000000"/>
            </w:tcBorders>
          </w:tcPr>
          <w:p w14:paraId="2448F970" w14:textId="77777777" w:rsidR="005411FB" w:rsidRPr="002956DD" w:rsidRDefault="005411FB" w:rsidP="005411FB">
            <w:pPr>
              <w:rPr>
                <w:sz w:val="20"/>
                <w:szCs w:val="20"/>
              </w:rPr>
            </w:pPr>
            <w:r w:rsidRPr="002956DD">
              <w:rPr>
                <w:sz w:val="20"/>
                <w:szCs w:val="20"/>
              </w:rPr>
              <w:t>&lt;0.001</w:t>
            </w:r>
          </w:p>
        </w:tc>
      </w:tr>
      <w:tr w:rsidR="005411FB" w:rsidRPr="002956DD" w14:paraId="1E4E2EA7"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7C19F2" w14:textId="77777777" w:rsidR="005411FB" w:rsidRPr="002956DD" w:rsidRDefault="005411FB" w:rsidP="005411FB">
            <w:pPr>
              <w:jc w:val="right"/>
              <w:rPr>
                <w:sz w:val="20"/>
                <w:szCs w:val="20"/>
              </w:rPr>
            </w:pPr>
            <w:r w:rsidRPr="002956DD">
              <w:rPr>
                <w:color w:val="000000"/>
                <w:sz w:val="20"/>
                <w:szCs w:val="20"/>
              </w:rPr>
              <w:t>Family association</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FC5E4A" w14:textId="77777777" w:rsidR="005411FB" w:rsidRPr="002956DD" w:rsidRDefault="005411FB" w:rsidP="005411FB">
            <w:pPr>
              <w:rPr>
                <w:sz w:val="20"/>
                <w:szCs w:val="20"/>
              </w:rPr>
            </w:pPr>
            <w:r w:rsidRPr="002956DD">
              <w:rPr>
                <w:sz w:val="20"/>
                <w:szCs w:val="20"/>
              </w:rPr>
              <w:t>504 (32.9)</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B9FCA6" w14:textId="77777777" w:rsidR="005411FB" w:rsidRPr="002956DD" w:rsidRDefault="005411FB" w:rsidP="005411FB">
            <w:pPr>
              <w:rPr>
                <w:sz w:val="20"/>
                <w:szCs w:val="20"/>
              </w:rPr>
            </w:pPr>
            <w:r w:rsidRPr="002956DD">
              <w:rPr>
                <w:sz w:val="20"/>
                <w:szCs w:val="20"/>
              </w:rPr>
              <w:t>1029 (67.1)</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1E35E3" w14:textId="77777777" w:rsidR="005411FB" w:rsidRPr="002956DD" w:rsidRDefault="005411FB" w:rsidP="005411FB">
            <w:pPr>
              <w:rPr>
                <w:sz w:val="20"/>
                <w:szCs w:val="20"/>
              </w:rPr>
            </w:pPr>
            <w:r w:rsidRPr="002956DD">
              <w:rPr>
                <w:sz w:val="20"/>
                <w:szCs w:val="20"/>
              </w:rPr>
              <w:t>1533</w:t>
            </w:r>
          </w:p>
        </w:tc>
        <w:tc>
          <w:tcPr>
            <w:tcW w:w="810" w:type="dxa"/>
            <w:tcBorders>
              <w:top w:val="single" w:sz="4" w:space="0" w:color="000000"/>
              <w:left w:val="single" w:sz="4" w:space="0" w:color="000000"/>
              <w:bottom w:val="single" w:sz="4" w:space="0" w:color="000000"/>
              <w:right w:val="single" w:sz="4" w:space="0" w:color="000000"/>
            </w:tcBorders>
          </w:tcPr>
          <w:p w14:paraId="4C06072D" w14:textId="77777777" w:rsidR="005411FB" w:rsidRPr="002956DD" w:rsidRDefault="005411FB" w:rsidP="005411FB">
            <w:pPr>
              <w:rPr>
                <w:sz w:val="20"/>
                <w:szCs w:val="20"/>
              </w:rPr>
            </w:pPr>
          </w:p>
        </w:tc>
      </w:tr>
      <w:tr w:rsidR="005411FB" w:rsidRPr="002956DD" w14:paraId="35624F91" w14:textId="77777777" w:rsidTr="00277381">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608653" w14:textId="77777777" w:rsidR="005411FB" w:rsidRPr="002956DD" w:rsidRDefault="005411FB" w:rsidP="005411FB">
            <w:pPr>
              <w:jc w:val="right"/>
              <w:rPr>
                <w:color w:val="000000"/>
                <w:sz w:val="20"/>
                <w:szCs w:val="20"/>
              </w:rPr>
            </w:pPr>
            <w:r w:rsidRPr="002956DD">
              <w:rPr>
                <w:color w:val="000000"/>
                <w:sz w:val="20"/>
                <w:szCs w:val="20"/>
              </w:rPr>
              <w:t>Refugee</w:t>
            </w:r>
          </w:p>
        </w:tc>
        <w:tc>
          <w:tcPr>
            <w:tcW w:w="27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0DE6D5" w14:textId="77777777" w:rsidR="005411FB" w:rsidRPr="002956DD" w:rsidRDefault="005411FB" w:rsidP="005411FB">
            <w:pPr>
              <w:rPr>
                <w:sz w:val="20"/>
                <w:szCs w:val="20"/>
              </w:rPr>
            </w:pPr>
            <w:r w:rsidRPr="002956DD">
              <w:rPr>
                <w:sz w:val="20"/>
                <w:szCs w:val="20"/>
              </w:rPr>
              <w:t>868 (27.7)</w:t>
            </w:r>
          </w:p>
        </w:tc>
        <w:tc>
          <w:tcPr>
            <w:tcW w:w="29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D5A90" w14:textId="77777777" w:rsidR="005411FB" w:rsidRPr="002956DD" w:rsidRDefault="005411FB" w:rsidP="005411FB">
            <w:pPr>
              <w:rPr>
                <w:sz w:val="20"/>
                <w:szCs w:val="20"/>
              </w:rPr>
            </w:pPr>
            <w:r w:rsidRPr="002956DD">
              <w:rPr>
                <w:sz w:val="20"/>
                <w:szCs w:val="20"/>
              </w:rPr>
              <w:t>2268 (72.3)</w:t>
            </w:r>
          </w:p>
        </w:tc>
        <w:tc>
          <w:tcPr>
            <w:tcW w:w="9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81058" w14:textId="77777777" w:rsidR="005411FB" w:rsidRPr="002956DD" w:rsidRDefault="005411FB" w:rsidP="005411FB">
            <w:pPr>
              <w:rPr>
                <w:sz w:val="20"/>
                <w:szCs w:val="20"/>
              </w:rPr>
            </w:pPr>
            <w:r w:rsidRPr="002956DD">
              <w:rPr>
                <w:sz w:val="20"/>
                <w:szCs w:val="20"/>
              </w:rPr>
              <w:t>3136</w:t>
            </w:r>
          </w:p>
        </w:tc>
        <w:tc>
          <w:tcPr>
            <w:tcW w:w="810" w:type="dxa"/>
            <w:tcBorders>
              <w:top w:val="single" w:sz="4" w:space="0" w:color="000000"/>
              <w:left w:val="single" w:sz="4" w:space="0" w:color="000000"/>
              <w:bottom w:val="single" w:sz="4" w:space="0" w:color="000000"/>
              <w:right w:val="single" w:sz="4" w:space="0" w:color="000000"/>
            </w:tcBorders>
          </w:tcPr>
          <w:p w14:paraId="2D47C521" w14:textId="77777777" w:rsidR="005411FB" w:rsidRPr="002956DD" w:rsidRDefault="005411FB" w:rsidP="005411FB">
            <w:pPr>
              <w:rPr>
                <w:sz w:val="20"/>
                <w:szCs w:val="20"/>
              </w:rPr>
            </w:pPr>
          </w:p>
        </w:tc>
      </w:tr>
    </w:tbl>
    <w:p w14:paraId="67912230" w14:textId="77777777" w:rsidR="00A5584E" w:rsidRPr="00A42EB8" w:rsidRDefault="00A5584E" w:rsidP="00A5584E">
      <w:pPr>
        <w:rPr>
          <w:sz w:val="20"/>
          <w:szCs w:val="20"/>
          <w:lang w:val="en-US"/>
        </w:rPr>
      </w:pPr>
      <w:r w:rsidRPr="00A42EB8">
        <w:rPr>
          <w:b/>
          <w:bCs/>
          <w:color w:val="000000"/>
          <w:sz w:val="20"/>
          <w:szCs w:val="20"/>
          <w:vertAlign w:val="superscript"/>
          <w:lang w:val="en-US"/>
        </w:rPr>
        <w:t>*</w:t>
      </w:r>
      <w:r w:rsidRPr="00A42EB8">
        <w:rPr>
          <w:sz w:val="20"/>
          <w:szCs w:val="20"/>
          <w:lang w:val="en-US"/>
        </w:rPr>
        <w:t>Data not available for all individuals. Missing values: gender (12 participants identified as other); education, 1029.</w:t>
      </w:r>
    </w:p>
    <w:p w14:paraId="17933995" w14:textId="77777777" w:rsidR="00A726E1" w:rsidRPr="002956DD" w:rsidRDefault="00A726E1" w:rsidP="00A726E1">
      <w:pPr>
        <w:rPr>
          <w:sz w:val="20"/>
          <w:szCs w:val="20"/>
          <w:lang w:val="en-US"/>
        </w:rPr>
      </w:pPr>
    </w:p>
    <w:p w14:paraId="5177EE6B" w14:textId="77777777" w:rsidR="00A726E1" w:rsidRPr="002956DD" w:rsidRDefault="00A726E1" w:rsidP="00A726E1">
      <w:pPr>
        <w:rPr>
          <w:sz w:val="20"/>
          <w:szCs w:val="20"/>
          <w:lang w:val="en-US"/>
        </w:rPr>
      </w:pPr>
      <w:r w:rsidRPr="002956DD">
        <w:rPr>
          <w:sz w:val="20"/>
          <w:szCs w:val="20"/>
          <w:lang w:val="en-US"/>
        </w:rPr>
        <w:br w:type="page"/>
      </w:r>
    </w:p>
    <w:p w14:paraId="38D864E8" w14:textId="5BAD39BA" w:rsidR="005C1ED9" w:rsidRPr="002956DD" w:rsidRDefault="005C1ED9" w:rsidP="005C1ED9">
      <w:pPr>
        <w:rPr>
          <w:b/>
          <w:color w:val="000000"/>
          <w:sz w:val="20"/>
          <w:szCs w:val="20"/>
          <w:lang w:val="en-US"/>
        </w:rPr>
      </w:pPr>
      <w:r w:rsidRPr="002956DD">
        <w:rPr>
          <w:b/>
          <w:color w:val="000000"/>
          <w:sz w:val="20"/>
          <w:szCs w:val="20"/>
          <w:lang w:val="en-US"/>
        </w:rPr>
        <w:lastRenderedPageBreak/>
        <w:t xml:space="preserve">Additional file </w:t>
      </w:r>
      <w:r w:rsidR="00EA1602" w:rsidRPr="002956DD">
        <w:rPr>
          <w:b/>
          <w:color w:val="000000"/>
          <w:sz w:val="20"/>
          <w:szCs w:val="20"/>
          <w:lang w:val="en-US"/>
        </w:rPr>
        <w:t>5</w:t>
      </w:r>
      <w:r w:rsidRPr="002956DD">
        <w:rPr>
          <w:b/>
          <w:color w:val="000000"/>
          <w:sz w:val="20"/>
          <w:szCs w:val="20"/>
          <w:lang w:val="en-US"/>
        </w:rPr>
        <w:t xml:space="preserve">: Characteristics of participants with the </w:t>
      </w:r>
      <w:r w:rsidRPr="002956DD">
        <w:rPr>
          <w:b/>
          <w:i/>
          <w:iCs/>
          <w:color w:val="000000"/>
          <w:sz w:val="20"/>
          <w:szCs w:val="20"/>
          <w:lang w:val="en-US"/>
        </w:rPr>
        <w:t>choice</w:t>
      </w:r>
      <w:r w:rsidRPr="002956DD">
        <w:rPr>
          <w:b/>
          <w:color w:val="000000"/>
          <w:sz w:val="20"/>
          <w:szCs w:val="20"/>
          <w:lang w:val="en-US"/>
        </w:rPr>
        <w:t xml:space="preserve"> index v. those missing the </w:t>
      </w:r>
      <w:r w:rsidRPr="002956DD">
        <w:rPr>
          <w:b/>
          <w:i/>
          <w:iCs/>
          <w:color w:val="000000"/>
          <w:sz w:val="20"/>
          <w:szCs w:val="20"/>
          <w:lang w:val="en-US"/>
        </w:rPr>
        <w:t>choice</w:t>
      </w:r>
      <w:r w:rsidRPr="002956DD">
        <w:rPr>
          <w:b/>
          <w:color w:val="000000"/>
          <w:sz w:val="20"/>
          <w:szCs w:val="20"/>
          <w:lang w:val="en-US"/>
        </w:rPr>
        <w:t xml:space="preserve"> index</w:t>
      </w:r>
    </w:p>
    <w:p w14:paraId="41346347" w14:textId="6C37BB9C" w:rsidR="00A726E1" w:rsidRPr="002956DD" w:rsidRDefault="00A726E1">
      <w:pPr>
        <w:spacing w:after="160" w:line="259" w:lineRule="auto"/>
        <w:rPr>
          <w:sz w:val="20"/>
          <w:szCs w:val="20"/>
          <w:lang w:val="en-US"/>
        </w:rPr>
      </w:pPr>
    </w:p>
    <w:tbl>
      <w:tblPr>
        <w:tblW w:w="7640" w:type="dxa"/>
        <w:tblLayout w:type="fixed"/>
        <w:tblCellMar>
          <w:top w:w="15" w:type="dxa"/>
          <w:left w:w="15" w:type="dxa"/>
          <w:bottom w:w="15" w:type="dxa"/>
          <w:right w:w="15" w:type="dxa"/>
        </w:tblCellMar>
        <w:tblLook w:val="04A0" w:firstRow="1" w:lastRow="0" w:firstColumn="1" w:lastColumn="0" w:noHBand="0" w:noVBand="1"/>
      </w:tblPr>
      <w:tblGrid>
        <w:gridCol w:w="1795"/>
        <w:gridCol w:w="2065"/>
        <w:gridCol w:w="2075"/>
        <w:gridCol w:w="1006"/>
        <w:gridCol w:w="699"/>
      </w:tblGrid>
      <w:tr w:rsidR="00A726E1" w:rsidRPr="002956DD" w14:paraId="2215FAE1" w14:textId="77777777" w:rsidTr="00A42EB8">
        <w:trPr>
          <w:tblHeader/>
        </w:trPr>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6092DD" w14:textId="77777777" w:rsidR="00A726E1" w:rsidRPr="002956DD" w:rsidRDefault="00A726E1" w:rsidP="0082352B">
            <w:pPr>
              <w:rPr>
                <w:sz w:val="20"/>
                <w:szCs w:val="20"/>
              </w:rPr>
            </w:pPr>
            <w:r w:rsidRPr="002956DD">
              <w:rPr>
                <w:b/>
                <w:bCs/>
                <w:color w:val="000000"/>
                <w:sz w:val="20"/>
                <w:szCs w:val="20"/>
              </w:rPr>
              <w:t>Characteristic</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EF0BA3" w14:textId="7CA6749C" w:rsidR="00A726E1" w:rsidRPr="002956DD" w:rsidRDefault="00A726E1" w:rsidP="0082352B">
            <w:pPr>
              <w:jc w:val="center"/>
              <w:rPr>
                <w:b/>
                <w:bCs/>
                <w:color w:val="000000"/>
                <w:sz w:val="20"/>
                <w:szCs w:val="20"/>
                <w:lang w:val="en-US"/>
              </w:rPr>
            </w:pPr>
            <w:r w:rsidRPr="002956DD">
              <w:rPr>
                <w:b/>
                <w:bCs/>
                <w:color w:val="000000"/>
                <w:sz w:val="20"/>
                <w:szCs w:val="20"/>
                <w:lang w:val="en-US"/>
              </w:rPr>
              <w:t xml:space="preserve">Respondents with </w:t>
            </w:r>
            <w:r w:rsidR="008F368E" w:rsidRPr="002956DD">
              <w:rPr>
                <w:b/>
                <w:bCs/>
                <w:color w:val="000000"/>
                <w:sz w:val="20"/>
                <w:szCs w:val="20"/>
                <w:lang w:val="en-US"/>
              </w:rPr>
              <w:t>the</w:t>
            </w:r>
            <w:r w:rsidRPr="002956DD">
              <w:rPr>
                <w:b/>
                <w:bCs/>
                <w:color w:val="000000"/>
                <w:sz w:val="20"/>
                <w:szCs w:val="20"/>
                <w:lang w:val="en-US"/>
              </w:rPr>
              <w:t xml:space="preserve"> </w:t>
            </w:r>
            <w:r w:rsidRPr="002956DD">
              <w:rPr>
                <w:b/>
                <w:bCs/>
                <w:i/>
                <w:iCs/>
                <w:color w:val="000000"/>
                <w:sz w:val="20"/>
                <w:szCs w:val="20"/>
                <w:lang w:val="en-US"/>
              </w:rPr>
              <w:t>choice</w:t>
            </w:r>
            <w:r w:rsidR="007E1FB2" w:rsidRPr="002956DD">
              <w:rPr>
                <w:b/>
                <w:bCs/>
                <w:i/>
                <w:iCs/>
                <w:color w:val="000000"/>
                <w:sz w:val="20"/>
                <w:szCs w:val="20"/>
                <w:lang w:val="en-US"/>
              </w:rPr>
              <w:t xml:space="preserve"> index</w:t>
            </w:r>
            <w:r w:rsidR="008F368E" w:rsidRPr="002956DD">
              <w:rPr>
                <w:b/>
                <w:bCs/>
                <w:i/>
                <w:iCs/>
                <w:color w:val="000000"/>
                <w:sz w:val="20"/>
                <w:szCs w:val="20"/>
                <w:lang w:val="en-US"/>
              </w:rPr>
              <w:t xml:space="preserve"> </w:t>
            </w:r>
          </w:p>
          <w:p w14:paraId="369E66E0" w14:textId="57C2EBE2" w:rsidR="00A726E1" w:rsidRPr="002956DD" w:rsidRDefault="00A726E1" w:rsidP="0082352B">
            <w:pPr>
              <w:jc w:val="center"/>
              <w:rPr>
                <w:sz w:val="20"/>
                <w:szCs w:val="20"/>
                <w:lang w:val="en-US"/>
              </w:rPr>
            </w:pPr>
            <w:r w:rsidRPr="002956DD">
              <w:rPr>
                <w:b/>
                <w:bCs/>
                <w:color w:val="000000"/>
                <w:sz w:val="20"/>
                <w:szCs w:val="20"/>
                <w:lang w:val="en-US"/>
              </w:rPr>
              <w:t>(n=</w:t>
            </w:r>
            <w:r w:rsidR="00EC1D73" w:rsidRPr="002956DD">
              <w:rPr>
                <w:b/>
                <w:bCs/>
                <w:color w:val="000000"/>
                <w:sz w:val="20"/>
                <w:szCs w:val="20"/>
                <w:lang w:val="en-US"/>
              </w:rPr>
              <w:t>242</w:t>
            </w:r>
            <w:r w:rsidR="00D16D94" w:rsidRPr="002956DD">
              <w:rPr>
                <w:b/>
                <w:bCs/>
                <w:color w:val="000000"/>
                <w:sz w:val="20"/>
                <w:szCs w:val="20"/>
                <w:lang w:val="en-US"/>
              </w:rPr>
              <w:t>8</w:t>
            </w:r>
            <w:r w:rsidRPr="002956DD">
              <w:rPr>
                <w:b/>
                <w:bCs/>
                <w:color w:val="000000"/>
                <w:sz w:val="20"/>
                <w:szCs w:val="20"/>
                <w:lang w:val="en-US"/>
              </w:rPr>
              <w:t>)</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DD601C" w14:textId="7710DD58" w:rsidR="00A726E1" w:rsidRPr="002956DD" w:rsidRDefault="00A726E1" w:rsidP="0082352B">
            <w:pPr>
              <w:jc w:val="center"/>
              <w:rPr>
                <w:b/>
                <w:bCs/>
                <w:color w:val="000000"/>
                <w:sz w:val="20"/>
                <w:szCs w:val="20"/>
                <w:lang w:val="en-US"/>
              </w:rPr>
            </w:pPr>
            <w:r w:rsidRPr="002956DD">
              <w:rPr>
                <w:b/>
                <w:bCs/>
                <w:color w:val="000000"/>
                <w:sz w:val="20"/>
                <w:szCs w:val="20"/>
                <w:lang w:val="en-US"/>
              </w:rPr>
              <w:t xml:space="preserve">Respondents missing </w:t>
            </w:r>
            <w:r w:rsidR="008F368E" w:rsidRPr="002956DD">
              <w:rPr>
                <w:b/>
                <w:bCs/>
                <w:color w:val="000000"/>
                <w:sz w:val="20"/>
                <w:szCs w:val="20"/>
                <w:lang w:val="en-US"/>
              </w:rPr>
              <w:t>the</w:t>
            </w:r>
            <w:r w:rsidRPr="002956DD">
              <w:rPr>
                <w:b/>
                <w:bCs/>
                <w:color w:val="000000"/>
                <w:sz w:val="20"/>
                <w:szCs w:val="20"/>
                <w:lang w:val="en-US"/>
              </w:rPr>
              <w:t xml:space="preserve"> </w:t>
            </w:r>
            <w:r w:rsidRPr="002956DD">
              <w:rPr>
                <w:b/>
                <w:bCs/>
                <w:i/>
                <w:iCs/>
                <w:color w:val="000000"/>
                <w:sz w:val="20"/>
                <w:szCs w:val="20"/>
                <w:lang w:val="en-US"/>
              </w:rPr>
              <w:t>choice</w:t>
            </w:r>
            <w:r w:rsidR="008F368E" w:rsidRPr="002956DD">
              <w:rPr>
                <w:b/>
                <w:bCs/>
                <w:i/>
                <w:iCs/>
                <w:color w:val="000000"/>
                <w:sz w:val="20"/>
                <w:szCs w:val="20"/>
                <w:lang w:val="en-US"/>
              </w:rPr>
              <w:t xml:space="preserve"> </w:t>
            </w:r>
            <w:r w:rsidR="008F368E" w:rsidRPr="002956DD">
              <w:rPr>
                <w:b/>
                <w:bCs/>
                <w:color w:val="000000"/>
                <w:sz w:val="20"/>
                <w:szCs w:val="20"/>
                <w:lang w:val="en-US"/>
              </w:rPr>
              <w:t>index</w:t>
            </w:r>
          </w:p>
          <w:p w14:paraId="48BD0FFA" w14:textId="63582F87" w:rsidR="00A726E1" w:rsidRPr="002956DD" w:rsidRDefault="00A726E1" w:rsidP="0082352B">
            <w:pPr>
              <w:jc w:val="center"/>
              <w:rPr>
                <w:b/>
                <w:bCs/>
                <w:color w:val="000000"/>
                <w:sz w:val="20"/>
                <w:szCs w:val="20"/>
                <w:lang w:val="en-US"/>
              </w:rPr>
            </w:pPr>
            <w:r w:rsidRPr="002956DD">
              <w:rPr>
                <w:b/>
                <w:bCs/>
                <w:color w:val="000000"/>
                <w:sz w:val="20"/>
                <w:szCs w:val="20"/>
                <w:lang w:val="en-US"/>
              </w:rPr>
              <w:t>(n=</w:t>
            </w:r>
            <w:r w:rsidR="00D16D94" w:rsidRPr="002956DD">
              <w:rPr>
                <w:b/>
                <w:bCs/>
                <w:color w:val="000000"/>
                <w:sz w:val="20"/>
                <w:szCs w:val="20"/>
                <w:lang w:val="en-US"/>
              </w:rPr>
              <w:t>2241</w:t>
            </w:r>
            <w:r w:rsidRPr="002956DD">
              <w:rPr>
                <w:b/>
                <w:bCs/>
                <w:color w:val="000000"/>
                <w:sz w:val="20"/>
                <w:szCs w:val="20"/>
                <w:lang w:val="en-US"/>
              </w:rPr>
              <w:t>)</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0520B6" w14:textId="77777777" w:rsidR="00A726E1" w:rsidRPr="002956DD" w:rsidRDefault="00A726E1" w:rsidP="0082352B">
            <w:pPr>
              <w:jc w:val="center"/>
              <w:rPr>
                <w:b/>
                <w:bCs/>
                <w:color w:val="000000"/>
                <w:sz w:val="20"/>
                <w:szCs w:val="20"/>
              </w:rPr>
            </w:pPr>
            <w:r w:rsidRPr="002956DD">
              <w:rPr>
                <w:b/>
                <w:bCs/>
                <w:color w:val="000000"/>
                <w:sz w:val="20"/>
                <w:szCs w:val="20"/>
              </w:rPr>
              <w:t>Total</w:t>
            </w:r>
          </w:p>
          <w:p w14:paraId="181AC2C3" w14:textId="2253A4A1" w:rsidR="0057651F" w:rsidRPr="002956DD" w:rsidRDefault="0057651F" w:rsidP="0082352B">
            <w:pPr>
              <w:jc w:val="center"/>
              <w:rPr>
                <w:sz w:val="20"/>
                <w:szCs w:val="20"/>
              </w:rPr>
            </w:pPr>
            <w:r w:rsidRPr="002956DD">
              <w:rPr>
                <w:b/>
                <w:bCs/>
                <w:color w:val="000000"/>
                <w:sz w:val="20"/>
                <w:szCs w:val="20"/>
              </w:rPr>
              <w:t>(n=</w:t>
            </w:r>
            <w:r w:rsidR="004D311B" w:rsidRPr="002956DD">
              <w:rPr>
                <w:b/>
                <w:bCs/>
                <w:color w:val="000000"/>
                <w:sz w:val="20"/>
                <w:szCs w:val="20"/>
              </w:rPr>
              <w:t>4669</w:t>
            </w:r>
            <w:r w:rsidR="00103E5B" w:rsidRPr="002956DD">
              <w:rPr>
                <w:b/>
                <w:bCs/>
                <w:color w:val="000000"/>
                <w:sz w:val="20"/>
                <w:szCs w:val="20"/>
              </w:rPr>
              <w:t>)</w:t>
            </w:r>
          </w:p>
        </w:tc>
        <w:tc>
          <w:tcPr>
            <w:tcW w:w="699" w:type="dxa"/>
            <w:tcBorders>
              <w:top w:val="single" w:sz="4" w:space="0" w:color="000000"/>
              <w:left w:val="single" w:sz="4" w:space="0" w:color="000000"/>
              <w:bottom w:val="single" w:sz="4" w:space="0" w:color="000000"/>
              <w:right w:val="single" w:sz="4" w:space="0" w:color="000000"/>
            </w:tcBorders>
          </w:tcPr>
          <w:p w14:paraId="55AE7D9E" w14:textId="77777777" w:rsidR="00A726E1" w:rsidRPr="002956DD" w:rsidRDefault="00A726E1" w:rsidP="0082352B">
            <w:pPr>
              <w:jc w:val="center"/>
              <w:rPr>
                <w:b/>
                <w:bCs/>
                <w:color w:val="000000"/>
                <w:sz w:val="20"/>
                <w:szCs w:val="20"/>
              </w:rPr>
            </w:pPr>
            <w:r w:rsidRPr="002956DD">
              <w:rPr>
                <w:b/>
                <w:bCs/>
                <w:color w:val="000000"/>
                <w:sz w:val="20"/>
                <w:szCs w:val="20"/>
              </w:rPr>
              <w:t>p-value</w:t>
            </w:r>
          </w:p>
        </w:tc>
      </w:tr>
      <w:tr w:rsidR="00A726E1" w:rsidRPr="002956DD" w14:paraId="045CA424"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465378" w14:textId="77777777" w:rsidR="00A726E1" w:rsidRPr="002956DD" w:rsidRDefault="00A726E1" w:rsidP="0082352B">
            <w:pPr>
              <w:rPr>
                <w:b/>
                <w:bCs/>
                <w:color w:val="000000"/>
                <w:sz w:val="20"/>
                <w:szCs w:val="20"/>
              </w:rPr>
            </w:pPr>
            <w:r w:rsidRPr="002956DD">
              <w:rPr>
                <w:b/>
                <w:bCs/>
                <w:sz w:val="20"/>
                <w:szCs w:val="20"/>
              </w:rPr>
              <w:t>Age (years)</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FCF23E" w14:textId="412D42D8" w:rsidR="00A726E1" w:rsidRPr="002956DD" w:rsidRDefault="00827C10" w:rsidP="0082352B">
            <w:pPr>
              <w:rPr>
                <w:sz w:val="20"/>
                <w:szCs w:val="20"/>
              </w:rPr>
            </w:pPr>
            <w:r w:rsidRPr="002956DD">
              <w:rPr>
                <w:sz w:val="20"/>
                <w:szCs w:val="20"/>
              </w:rPr>
              <w:t>n, %</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E61195" w14:textId="2FDB5051" w:rsidR="00A726E1" w:rsidRPr="002956DD" w:rsidRDefault="00827C10" w:rsidP="0082352B">
            <w:pPr>
              <w:rPr>
                <w:sz w:val="20"/>
                <w:szCs w:val="20"/>
              </w:rPr>
            </w:pPr>
            <w:r w:rsidRPr="002956DD">
              <w:rPr>
                <w:sz w:val="20"/>
                <w:szCs w:val="20"/>
              </w:rPr>
              <w:t>n, %</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3D71E5" w14:textId="06443577" w:rsidR="00A726E1" w:rsidRPr="002956DD" w:rsidRDefault="00A726E1" w:rsidP="0082352B">
            <w:pPr>
              <w:rPr>
                <w:sz w:val="20"/>
                <w:szCs w:val="20"/>
              </w:rPr>
            </w:pPr>
          </w:p>
        </w:tc>
        <w:tc>
          <w:tcPr>
            <w:tcW w:w="699" w:type="dxa"/>
            <w:tcBorders>
              <w:top w:val="single" w:sz="4" w:space="0" w:color="000000"/>
              <w:left w:val="single" w:sz="4" w:space="0" w:color="000000"/>
              <w:bottom w:val="single" w:sz="4" w:space="0" w:color="000000"/>
              <w:right w:val="single" w:sz="4" w:space="0" w:color="000000"/>
            </w:tcBorders>
          </w:tcPr>
          <w:p w14:paraId="77474630" w14:textId="77777777" w:rsidR="00A726E1" w:rsidRPr="002956DD" w:rsidRDefault="00A726E1" w:rsidP="0082352B">
            <w:pPr>
              <w:rPr>
                <w:sz w:val="20"/>
                <w:szCs w:val="20"/>
              </w:rPr>
            </w:pPr>
            <w:r w:rsidRPr="002956DD">
              <w:rPr>
                <w:sz w:val="20"/>
                <w:szCs w:val="20"/>
              </w:rPr>
              <w:t>0.007</w:t>
            </w:r>
          </w:p>
        </w:tc>
      </w:tr>
      <w:tr w:rsidR="00A726E1" w:rsidRPr="002956DD" w14:paraId="22A3CBD8"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11A090" w14:textId="77777777" w:rsidR="00A726E1" w:rsidRPr="002956DD" w:rsidRDefault="00A726E1" w:rsidP="0082352B">
            <w:pPr>
              <w:jc w:val="right"/>
              <w:rPr>
                <w:color w:val="000000"/>
                <w:sz w:val="20"/>
                <w:szCs w:val="20"/>
              </w:rPr>
            </w:pPr>
            <w:r w:rsidRPr="002956DD">
              <w:rPr>
                <w:color w:val="000000"/>
                <w:sz w:val="20"/>
                <w:szCs w:val="20"/>
              </w:rPr>
              <w:t>18-24</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49A9F3" w14:textId="77777777" w:rsidR="00A726E1" w:rsidRPr="002956DD" w:rsidRDefault="00A726E1" w:rsidP="0082352B">
            <w:pPr>
              <w:rPr>
                <w:sz w:val="20"/>
                <w:szCs w:val="20"/>
              </w:rPr>
            </w:pPr>
            <w:r w:rsidRPr="002956DD">
              <w:rPr>
                <w:sz w:val="20"/>
                <w:szCs w:val="20"/>
              </w:rPr>
              <w:t>620 (48.1)</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09B003" w14:textId="77777777" w:rsidR="00A726E1" w:rsidRPr="002956DD" w:rsidRDefault="00A726E1" w:rsidP="0082352B">
            <w:pPr>
              <w:rPr>
                <w:sz w:val="20"/>
                <w:szCs w:val="20"/>
              </w:rPr>
            </w:pPr>
            <w:r w:rsidRPr="002956DD">
              <w:rPr>
                <w:sz w:val="20"/>
                <w:szCs w:val="20"/>
              </w:rPr>
              <w:t>670 (51.9)</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B229AD" w14:textId="70D6A414" w:rsidR="00A726E1" w:rsidRPr="002956DD" w:rsidRDefault="005411FB" w:rsidP="0082352B">
            <w:pPr>
              <w:rPr>
                <w:sz w:val="20"/>
                <w:szCs w:val="20"/>
              </w:rPr>
            </w:pPr>
            <w:r w:rsidRPr="002956DD">
              <w:rPr>
                <w:sz w:val="20"/>
                <w:szCs w:val="20"/>
              </w:rPr>
              <w:t>1290</w:t>
            </w:r>
          </w:p>
        </w:tc>
        <w:tc>
          <w:tcPr>
            <w:tcW w:w="699" w:type="dxa"/>
            <w:tcBorders>
              <w:top w:val="single" w:sz="4" w:space="0" w:color="000000"/>
              <w:left w:val="single" w:sz="4" w:space="0" w:color="000000"/>
              <w:bottom w:val="single" w:sz="4" w:space="0" w:color="000000"/>
              <w:right w:val="single" w:sz="4" w:space="0" w:color="000000"/>
            </w:tcBorders>
          </w:tcPr>
          <w:p w14:paraId="6CF5895E" w14:textId="77777777" w:rsidR="00A726E1" w:rsidRPr="002956DD" w:rsidRDefault="00A726E1" w:rsidP="0082352B">
            <w:pPr>
              <w:rPr>
                <w:sz w:val="20"/>
                <w:szCs w:val="20"/>
              </w:rPr>
            </w:pPr>
          </w:p>
        </w:tc>
      </w:tr>
      <w:tr w:rsidR="00A726E1" w:rsidRPr="002956DD" w14:paraId="401C7D56"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FD824" w14:textId="77777777" w:rsidR="00A726E1" w:rsidRPr="002956DD" w:rsidRDefault="00A726E1" w:rsidP="0082352B">
            <w:pPr>
              <w:jc w:val="right"/>
              <w:rPr>
                <w:color w:val="000000"/>
                <w:sz w:val="20"/>
                <w:szCs w:val="20"/>
              </w:rPr>
            </w:pPr>
            <w:r w:rsidRPr="002956DD">
              <w:rPr>
                <w:color w:val="000000"/>
                <w:sz w:val="20"/>
                <w:szCs w:val="20"/>
              </w:rPr>
              <w:t>25-30</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A3992C" w14:textId="77777777" w:rsidR="00A726E1" w:rsidRPr="002956DD" w:rsidRDefault="00A726E1" w:rsidP="0082352B">
            <w:pPr>
              <w:rPr>
                <w:sz w:val="20"/>
                <w:szCs w:val="20"/>
              </w:rPr>
            </w:pPr>
            <w:r w:rsidRPr="002956DD">
              <w:rPr>
                <w:sz w:val="20"/>
                <w:szCs w:val="20"/>
              </w:rPr>
              <w:t>496 (52.7)</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37FA63" w14:textId="77777777" w:rsidR="00A726E1" w:rsidRPr="002956DD" w:rsidRDefault="00A726E1" w:rsidP="0082352B">
            <w:pPr>
              <w:rPr>
                <w:sz w:val="20"/>
                <w:szCs w:val="20"/>
              </w:rPr>
            </w:pPr>
            <w:r w:rsidRPr="002956DD">
              <w:rPr>
                <w:sz w:val="20"/>
                <w:szCs w:val="20"/>
              </w:rPr>
              <w:t>446 (47.3)</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D7F43" w14:textId="7D077E5B" w:rsidR="00A726E1" w:rsidRPr="002956DD" w:rsidRDefault="005411FB" w:rsidP="0082352B">
            <w:pPr>
              <w:rPr>
                <w:sz w:val="20"/>
                <w:szCs w:val="20"/>
              </w:rPr>
            </w:pPr>
            <w:r w:rsidRPr="002956DD">
              <w:rPr>
                <w:sz w:val="20"/>
                <w:szCs w:val="20"/>
              </w:rPr>
              <w:t>942</w:t>
            </w:r>
          </w:p>
        </w:tc>
        <w:tc>
          <w:tcPr>
            <w:tcW w:w="699" w:type="dxa"/>
            <w:tcBorders>
              <w:top w:val="single" w:sz="4" w:space="0" w:color="000000"/>
              <w:left w:val="single" w:sz="4" w:space="0" w:color="000000"/>
              <w:bottom w:val="single" w:sz="4" w:space="0" w:color="000000"/>
              <w:right w:val="single" w:sz="4" w:space="0" w:color="000000"/>
            </w:tcBorders>
          </w:tcPr>
          <w:p w14:paraId="2C57D1E8" w14:textId="77777777" w:rsidR="00A726E1" w:rsidRPr="002956DD" w:rsidRDefault="00A726E1" w:rsidP="0082352B">
            <w:pPr>
              <w:rPr>
                <w:sz w:val="20"/>
                <w:szCs w:val="20"/>
              </w:rPr>
            </w:pPr>
          </w:p>
        </w:tc>
      </w:tr>
      <w:tr w:rsidR="00A726E1" w:rsidRPr="002956DD" w14:paraId="09D76450"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01193C" w14:textId="77777777" w:rsidR="00A726E1" w:rsidRPr="002956DD" w:rsidRDefault="00A726E1" w:rsidP="0082352B">
            <w:pPr>
              <w:jc w:val="right"/>
              <w:rPr>
                <w:color w:val="000000"/>
                <w:sz w:val="20"/>
                <w:szCs w:val="20"/>
              </w:rPr>
            </w:pPr>
            <w:r w:rsidRPr="002956DD">
              <w:rPr>
                <w:color w:val="000000"/>
                <w:sz w:val="20"/>
                <w:szCs w:val="20"/>
              </w:rPr>
              <w:t>31-40</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31CB71" w14:textId="77777777" w:rsidR="00A726E1" w:rsidRPr="002956DD" w:rsidRDefault="00A726E1" w:rsidP="0082352B">
            <w:pPr>
              <w:rPr>
                <w:sz w:val="20"/>
                <w:szCs w:val="20"/>
              </w:rPr>
            </w:pPr>
            <w:r w:rsidRPr="002956DD">
              <w:rPr>
                <w:sz w:val="20"/>
                <w:szCs w:val="20"/>
              </w:rPr>
              <w:t>797 (53.2)</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56942E" w14:textId="77777777" w:rsidR="00A726E1" w:rsidRPr="002956DD" w:rsidRDefault="00A726E1" w:rsidP="0082352B">
            <w:pPr>
              <w:rPr>
                <w:sz w:val="20"/>
                <w:szCs w:val="20"/>
              </w:rPr>
            </w:pPr>
            <w:r w:rsidRPr="002956DD">
              <w:rPr>
                <w:sz w:val="20"/>
                <w:szCs w:val="20"/>
              </w:rPr>
              <w:t>700 (46.8)</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7F724B" w14:textId="5A129F3A" w:rsidR="00A726E1" w:rsidRPr="002956DD" w:rsidRDefault="005411FB" w:rsidP="0082352B">
            <w:pPr>
              <w:rPr>
                <w:sz w:val="20"/>
                <w:szCs w:val="20"/>
              </w:rPr>
            </w:pPr>
            <w:r w:rsidRPr="002956DD">
              <w:rPr>
                <w:sz w:val="20"/>
                <w:szCs w:val="20"/>
              </w:rPr>
              <w:t>1497</w:t>
            </w:r>
          </w:p>
        </w:tc>
        <w:tc>
          <w:tcPr>
            <w:tcW w:w="699" w:type="dxa"/>
            <w:tcBorders>
              <w:top w:val="single" w:sz="4" w:space="0" w:color="000000"/>
              <w:left w:val="single" w:sz="4" w:space="0" w:color="000000"/>
              <w:bottom w:val="single" w:sz="4" w:space="0" w:color="000000"/>
              <w:right w:val="single" w:sz="4" w:space="0" w:color="000000"/>
            </w:tcBorders>
          </w:tcPr>
          <w:p w14:paraId="4A5068F5" w14:textId="77777777" w:rsidR="00A726E1" w:rsidRPr="002956DD" w:rsidRDefault="00A726E1" w:rsidP="0082352B">
            <w:pPr>
              <w:rPr>
                <w:sz w:val="20"/>
                <w:szCs w:val="20"/>
              </w:rPr>
            </w:pPr>
          </w:p>
        </w:tc>
      </w:tr>
      <w:tr w:rsidR="00A726E1" w:rsidRPr="002956DD" w14:paraId="5FEF76DC"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FF45B" w14:textId="77777777" w:rsidR="00A726E1" w:rsidRPr="002956DD" w:rsidRDefault="00A726E1" w:rsidP="0082352B">
            <w:pPr>
              <w:jc w:val="right"/>
              <w:rPr>
                <w:color w:val="000000"/>
                <w:sz w:val="20"/>
                <w:szCs w:val="20"/>
              </w:rPr>
            </w:pPr>
            <w:r w:rsidRPr="002956DD">
              <w:rPr>
                <w:color w:val="000000"/>
                <w:sz w:val="20"/>
                <w:szCs w:val="20"/>
              </w:rPr>
              <w:t>&gt;40</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BE0FBC" w14:textId="77777777" w:rsidR="00A726E1" w:rsidRPr="002956DD" w:rsidRDefault="00A726E1" w:rsidP="0082352B">
            <w:pPr>
              <w:rPr>
                <w:sz w:val="20"/>
                <w:szCs w:val="20"/>
              </w:rPr>
            </w:pPr>
            <w:r w:rsidRPr="002956DD">
              <w:rPr>
                <w:sz w:val="20"/>
                <w:szCs w:val="20"/>
              </w:rPr>
              <w:t>515 (54.8)</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EA6D8" w14:textId="77777777" w:rsidR="00A726E1" w:rsidRPr="002956DD" w:rsidRDefault="00A726E1" w:rsidP="0082352B">
            <w:pPr>
              <w:rPr>
                <w:sz w:val="20"/>
                <w:szCs w:val="20"/>
              </w:rPr>
            </w:pPr>
            <w:r w:rsidRPr="002956DD">
              <w:rPr>
                <w:sz w:val="20"/>
                <w:szCs w:val="20"/>
              </w:rPr>
              <w:t>425 (45.2)</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37694" w14:textId="36C1791F" w:rsidR="00A726E1" w:rsidRPr="002956DD" w:rsidRDefault="005411FB" w:rsidP="0082352B">
            <w:pPr>
              <w:rPr>
                <w:sz w:val="20"/>
                <w:szCs w:val="20"/>
              </w:rPr>
            </w:pPr>
            <w:r w:rsidRPr="002956DD">
              <w:rPr>
                <w:sz w:val="20"/>
                <w:szCs w:val="20"/>
              </w:rPr>
              <w:t>940</w:t>
            </w:r>
          </w:p>
        </w:tc>
        <w:tc>
          <w:tcPr>
            <w:tcW w:w="699" w:type="dxa"/>
            <w:tcBorders>
              <w:top w:val="single" w:sz="4" w:space="0" w:color="000000"/>
              <w:left w:val="single" w:sz="4" w:space="0" w:color="000000"/>
              <w:bottom w:val="single" w:sz="4" w:space="0" w:color="000000"/>
              <w:right w:val="single" w:sz="4" w:space="0" w:color="000000"/>
            </w:tcBorders>
          </w:tcPr>
          <w:p w14:paraId="1EE8B188" w14:textId="77777777" w:rsidR="00A726E1" w:rsidRPr="002956DD" w:rsidRDefault="00A726E1" w:rsidP="0082352B">
            <w:pPr>
              <w:rPr>
                <w:sz w:val="20"/>
                <w:szCs w:val="20"/>
              </w:rPr>
            </w:pPr>
          </w:p>
        </w:tc>
      </w:tr>
      <w:tr w:rsidR="00A726E1" w:rsidRPr="002956DD" w14:paraId="713315B9"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AFC891" w14:textId="77777777" w:rsidR="00A726E1" w:rsidRPr="002956DD" w:rsidRDefault="00A726E1" w:rsidP="0082352B">
            <w:pPr>
              <w:rPr>
                <w:b/>
                <w:bCs/>
                <w:sz w:val="20"/>
                <w:szCs w:val="20"/>
              </w:rPr>
            </w:pPr>
            <w:r w:rsidRPr="002956DD">
              <w:rPr>
                <w:b/>
                <w:bCs/>
                <w:color w:val="000000"/>
                <w:sz w:val="20"/>
                <w:szCs w:val="20"/>
              </w:rPr>
              <w:t>Sex</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2AE12B4" w14:textId="77777777" w:rsidR="00A726E1" w:rsidRPr="002956DD" w:rsidRDefault="00A726E1" w:rsidP="0082352B">
            <w:pPr>
              <w:rPr>
                <w:sz w:val="20"/>
                <w:szCs w:val="20"/>
              </w:rPr>
            </w:pP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106DCB" w14:textId="77777777" w:rsidR="00A726E1" w:rsidRPr="002956DD" w:rsidRDefault="00A726E1" w:rsidP="0082352B">
            <w:pPr>
              <w:rPr>
                <w:sz w:val="20"/>
                <w:szCs w:val="20"/>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050C110" w14:textId="77777777" w:rsidR="00A726E1" w:rsidRPr="002956DD" w:rsidRDefault="00A726E1" w:rsidP="0082352B">
            <w:pPr>
              <w:rPr>
                <w:sz w:val="20"/>
                <w:szCs w:val="20"/>
              </w:rPr>
            </w:pPr>
          </w:p>
        </w:tc>
        <w:tc>
          <w:tcPr>
            <w:tcW w:w="699" w:type="dxa"/>
            <w:tcBorders>
              <w:top w:val="single" w:sz="4" w:space="0" w:color="000000"/>
              <w:left w:val="single" w:sz="4" w:space="0" w:color="000000"/>
              <w:bottom w:val="single" w:sz="4" w:space="0" w:color="000000"/>
              <w:right w:val="single" w:sz="4" w:space="0" w:color="000000"/>
            </w:tcBorders>
          </w:tcPr>
          <w:p w14:paraId="150B651F" w14:textId="77777777" w:rsidR="00A726E1" w:rsidRPr="002956DD" w:rsidRDefault="00A726E1" w:rsidP="0082352B">
            <w:pPr>
              <w:rPr>
                <w:sz w:val="20"/>
                <w:szCs w:val="20"/>
              </w:rPr>
            </w:pPr>
            <w:r w:rsidRPr="002956DD">
              <w:rPr>
                <w:sz w:val="20"/>
                <w:szCs w:val="20"/>
              </w:rPr>
              <w:t>0.660</w:t>
            </w:r>
          </w:p>
        </w:tc>
      </w:tr>
      <w:tr w:rsidR="00A726E1" w:rsidRPr="002956DD" w14:paraId="57235327"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D554A4" w14:textId="77777777" w:rsidR="00A726E1" w:rsidRPr="002956DD" w:rsidRDefault="00A726E1" w:rsidP="0082352B">
            <w:pPr>
              <w:jc w:val="right"/>
              <w:rPr>
                <w:sz w:val="20"/>
                <w:szCs w:val="20"/>
              </w:rPr>
            </w:pPr>
            <w:r w:rsidRPr="002956DD">
              <w:rPr>
                <w:color w:val="000000"/>
                <w:sz w:val="20"/>
                <w:szCs w:val="20"/>
              </w:rPr>
              <w:t>Female</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1CE9ED" w14:textId="77777777" w:rsidR="00A726E1" w:rsidRPr="002956DD" w:rsidRDefault="00A726E1" w:rsidP="0082352B">
            <w:pPr>
              <w:rPr>
                <w:sz w:val="20"/>
                <w:szCs w:val="20"/>
              </w:rPr>
            </w:pPr>
            <w:r w:rsidRPr="002956DD">
              <w:rPr>
                <w:sz w:val="20"/>
                <w:szCs w:val="20"/>
              </w:rPr>
              <w:t>1316 (52.3)</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46F479" w14:textId="77777777" w:rsidR="00A726E1" w:rsidRPr="002956DD" w:rsidRDefault="00A726E1" w:rsidP="0082352B">
            <w:pPr>
              <w:rPr>
                <w:sz w:val="20"/>
                <w:szCs w:val="20"/>
              </w:rPr>
            </w:pPr>
            <w:r w:rsidRPr="002956DD">
              <w:rPr>
                <w:sz w:val="20"/>
                <w:szCs w:val="20"/>
              </w:rPr>
              <w:t>1199 (47.7)</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1DBBD1" w14:textId="77777777" w:rsidR="00A726E1" w:rsidRPr="002956DD" w:rsidRDefault="00A726E1" w:rsidP="0082352B">
            <w:pPr>
              <w:rPr>
                <w:sz w:val="20"/>
                <w:szCs w:val="20"/>
              </w:rPr>
            </w:pPr>
            <w:r w:rsidRPr="002956DD">
              <w:rPr>
                <w:sz w:val="20"/>
                <w:szCs w:val="20"/>
              </w:rPr>
              <w:t>2515</w:t>
            </w:r>
          </w:p>
        </w:tc>
        <w:tc>
          <w:tcPr>
            <w:tcW w:w="699" w:type="dxa"/>
            <w:tcBorders>
              <w:top w:val="single" w:sz="4" w:space="0" w:color="000000"/>
              <w:left w:val="single" w:sz="4" w:space="0" w:color="000000"/>
              <w:bottom w:val="single" w:sz="4" w:space="0" w:color="000000"/>
              <w:right w:val="single" w:sz="4" w:space="0" w:color="000000"/>
            </w:tcBorders>
          </w:tcPr>
          <w:p w14:paraId="06BB366B" w14:textId="77777777" w:rsidR="00A726E1" w:rsidRPr="002956DD" w:rsidRDefault="00A726E1" w:rsidP="0082352B">
            <w:pPr>
              <w:rPr>
                <w:sz w:val="20"/>
                <w:szCs w:val="20"/>
              </w:rPr>
            </w:pPr>
          </w:p>
        </w:tc>
      </w:tr>
      <w:tr w:rsidR="00A726E1" w:rsidRPr="002956DD" w14:paraId="3B5C9A4A"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39E66C" w14:textId="77777777" w:rsidR="00A726E1" w:rsidRPr="002956DD" w:rsidRDefault="00A726E1" w:rsidP="0082352B">
            <w:pPr>
              <w:jc w:val="right"/>
              <w:rPr>
                <w:sz w:val="20"/>
                <w:szCs w:val="20"/>
              </w:rPr>
            </w:pPr>
            <w:r w:rsidRPr="002956DD">
              <w:rPr>
                <w:sz w:val="20"/>
                <w:szCs w:val="20"/>
              </w:rPr>
              <w:t>Male</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497C40" w14:textId="77777777" w:rsidR="00A726E1" w:rsidRPr="002956DD" w:rsidRDefault="00A726E1" w:rsidP="0082352B">
            <w:pPr>
              <w:rPr>
                <w:sz w:val="20"/>
                <w:szCs w:val="20"/>
              </w:rPr>
            </w:pPr>
            <w:r w:rsidRPr="002956DD">
              <w:rPr>
                <w:sz w:val="20"/>
                <w:szCs w:val="20"/>
              </w:rPr>
              <w:t>1107 (51.7)</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3073E1" w14:textId="77777777" w:rsidR="00A726E1" w:rsidRPr="002956DD" w:rsidRDefault="00A726E1" w:rsidP="0082352B">
            <w:pPr>
              <w:rPr>
                <w:sz w:val="20"/>
                <w:szCs w:val="20"/>
              </w:rPr>
            </w:pPr>
            <w:r w:rsidRPr="002956DD">
              <w:rPr>
                <w:sz w:val="20"/>
                <w:szCs w:val="20"/>
              </w:rPr>
              <w:t>1538 (48.3)</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0DA286F" w14:textId="77777777" w:rsidR="00A726E1" w:rsidRPr="002956DD" w:rsidRDefault="00A726E1" w:rsidP="0082352B">
            <w:pPr>
              <w:rPr>
                <w:sz w:val="20"/>
                <w:szCs w:val="20"/>
              </w:rPr>
            </w:pPr>
            <w:r w:rsidRPr="002956DD">
              <w:rPr>
                <w:sz w:val="20"/>
                <w:szCs w:val="20"/>
              </w:rPr>
              <w:t>2142</w:t>
            </w:r>
          </w:p>
        </w:tc>
        <w:tc>
          <w:tcPr>
            <w:tcW w:w="699" w:type="dxa"/>
            <w:tcBorders>
              <w:top w:val="single" w:sz="4" w:space="0" w:color="000000"/>
              <w:left w:val="single" w:sz="4" w:space="0" w:color="000000"/>
              <w:bottom w:val="single" w:sz="4" w:space="0" w:color="000000"/>
              <w:right w:val="single" w:sz="4" w:space="0" w:color="000000"/>
            </w:tcBorders>
          </w:tcPr>
          <w:p w14:paraId="5C4E1A87" w14:textId="77777777" w:rsidR="00A726E1" w:rsidRPr="002956DD" w:rsidRDefault="00A726E1" w:rsidP="0082352B">
            <w:pPr>
              <w:rPr>
                <w:sz w:val="20"/>
                <w:szCs w:val="20"/>
              </w:rPr>
            </w:pPr>
          </w:p>
        </w:tc>
      </w:tr>
      <w:tr w:rsidR="00A726E1" w:rsidRPr="002956DD" w14:paraId="56DC3C52"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7DC47" w14:textId="77777777" w:rsidR="00A726E1" w:rsidRPr="002956DD" w:rsidRDefault="00A726E1" w:rsidP="0082352B">
            <w:pPr>
              <w:rPr>
                <w:sz w:val="20"/>
                <w:szCs w:val="20"/>
              </w:rPr>
            </w:pPr>
            <w:r w:rsidRPr="002956DD">
              <w:rPr>
                <w:b/>
                <w:bCs/>
                <w:color w:val="000000"/>
                <w:sz w:val="20"/>
                <w:szCs w:val="20"/>
              </w:rPr>
              <w:t>Education</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EEA7000" w14:textId="77777777" w:rsidR="00A726E1" w:rsidRPr="002956DD" w:rsidRDefault="00A726E1" w:rsidP="0082352B">
            <w:pPr>
              <w:rPr>
                <w:sz w:val="20"/>
                <w:szCs w:val="20"/>
              </w:rPr>
            </w:pP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D79287" w14:textId="77777777" w:rsidR="00A726E1" w:rsidRPr="002956DD" w:rsidRDefault="00A726E1" w:rsidP="0082352B">
            <w:pPr>
              <w:rPr>
                <w:sz w:val="20"/>
                <w:szCs w:val="20"/>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1D3FC8" w14:textId="77777777" w:rsidR="00A726E1" w:rsidRPr="002956DD" w:rsidRDefault="00A726E1" w:rsidP="0082352B">
            <w:pPr>
              <w:rPr>
                <w:sz w:val="20"/>
                <w:szCs w:val="20"/>
              </w:rPr>
            </w:pPr>
          </w:p>
        </w:tc>
        <w:tc>
          <w:tcPr>
            <w:tcW w:w="699" w:type="dxa"/>
            <w:tcBorders>
              <w:top w:val="single" w:sz="4" w:space="0" w:color="000000"/>
              <w:left w:val="single" w:sz="4" w:space="0" w:color="000000"/>
              <w:bottom w:val="single" w:sz="4" w:space="0" w:color="000000"/>
              <w:right w:val="single" w:sz="4" w:space="0" w:color="000000"/>
            </w:tcBorders>
          </w:tcPr>
          <w:p w14:paraId="14247D01" w14:textId="77777777" w:rsidR="00A726E1" w:rsidRPr="002956DD" w:rsidRDefault="00A726E1" w:rsidP="0082352B">
            <w:pPr>
              <w:rPr>
                <w:sz w:val="20"/>
                <w:szCs w:val="20"/>
              </w:rPr>
            </w:pPr>
            <w:r w:rsidRPr="002956DD">
              <w:rPr>
                <w:sz w:val="20"/>
                <w:szCs w:val="20"/>
              </w:rPr>
              <w:t>&lt;0.001</w:t>
            </w:r>
          </w:p>
        </w:tc>
      </w:tr>
      <w:tr w:rsidR="00A726E1" w:rsidRPr="002956DD" w14:paraId="29EC2E15"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030608" w14:textId="77777777" w:rsidR="00A726E1" w:rsidRPr="002956DD" w:rsidRDefault="00A726E1" w:rsidP="0082352B">
            <w:pPr>
              <w:jc w:val="right"/>
              <w:rPr>
                <w:sz w:val="20"/>
                <w:szCs w:val="20"/>
              </w:rPr>
            </w:pPr>
            <w:r w:rsidRPr="002956DD">
              <w:rPr>
                <w:color w:val="000000"/>
                <w:sz w:val="20"/>
                <w:szCs w:val="20"/>
              </w:rPr>
              <w:t>≤Secondary</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0B3E7E" w14:textId="77777777" w:rsidR="00A726E1" w:rsidRPr="002956DD" w:rsidRDefault="00A726E1" w:rsidP="0082352B">
            <w:pPr>
              <w:rPr>
                <w:sz w:val="20"/>
                <w:szCs w:val="20"/>
              </w:rPr>
            </w:pPr>
            <w:r w:rsidRPr="002956DD">
              <w:rPr>
                <w:sz w:val="20"/>
                <w:szCs w:val="20"/>
              </w:rPr>
              <w:t>953 (52.7)</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693C97" w14:textId="77777777" w:rsidR="00A726E1" w:rsidRPr="002956DD" w:rsidRDefault="00A726E1" w:rsidP="0082352B">
            <w:pPr>
              <w:rPr>
                <w:sz w:val="20"/>
                <w:szCs w:val="20"/>
              </w:rPr>
            </w:pPr>
            <w:r w:rsidRPr="002956DD">
              <w:rPr>
                <w:color w:val="000000"/>
                <w:sz w:val="20"/>
                <w:szCs w:val="20"/>
              </w:rPr>
              <w:t>857 (47.3)</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465E5F" w14:textId="77777777" w:rsidR="00A726E1" w:rsidRPr="002956DD" w:rsidRDefault="00A726E1" w:rsidP="0082352B">
            <w:pPr>
              <w:rPr>
                <w:sz w:val="20"/>
                <w:szCs w:val="20"/>
              </w:rPr>
            </w:pPr>
            <w:r w:rsidRPr="002956DD">
              <w:rPr>
                <w:sz w:val="20"/>
                <w:szCs w:val="20"/>
              </w:rPr>
              <w:t>1810</w:t>
            </w:r>
          </w:p>
        </w:tc>
        <w:tc>
          <w:tcPr>
            <w:tcW w:w="699" w:type="dxa"/>
            <w:tcBorders>
              <w:top w:val="single" w:sz="4" w:space="0" w:color="000000"/>
              <w:left w:val="single" w:sz="4" w:space="0" w:color="000000"/>
              <w:bottom w:val="single" w:sz="4" w:space="0" w:color="000000"/>
              <w:right w:val="single" w:sz="4" w:space="0" w:color="000000"/>
            </w:tcBorders>
          </w:tcPr>
          <w:p w14:paraId="659F4378" w14:textId="77777777" w:rsidR="00A726E1" w:rsidRPr="002956DD" w:rsidRDefault="00A726E1" w:rsidP="0082352B">
            <w:pPr>
              <w:rPr>
                <w:sz w:val="20"/>
                <w:szCs w:val="20"/>
              </w:rPr>
            </w:pPr>
          </w:p>
        </w:tc>
      </w:tr>
      <w:tr w:rsidR="00A726E1" w:rsidRPr="002956DD" w14:paraId="4571127C"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B0AD26" w14:textId="77777777" w:rsidR="00A726E1" w:rsidRPr="002956DD" w:rsidRDefault="00A726E1" w:rsidP="0082352B">
            <w:pPr>
              <w:jc w:val="right"/>
              <w:rPr>
                <w:sz w:val="20"/>
                <w:szCs w:val="20"/>
              </w:rPr>
            </w:pPr>
            <w:r w:rsidRPr="002956DD">
              <w:rPr>
                <w:color w:val="000000"/>
                <w:sz w:val="20"/>
                <w:szCs w:val="20"/>
              </w:rPr>
              <w:t>Post-secondary</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EF7C9E" w14:textId="77777777" w:rsidR="00A726E1" w:rsidRPr="002956DD" w:rsidRDefault="00A726E1" w:rsidP="0082352B">
            <w:pPr>
              <w:rPr>
                <w:sz w:val="20"/>
                <w:szCs w:val="20"/>
              </w:rPr>
            </w:pPr>
            <w:r w:rsidRPr="002956DD">
              <w:rPr>
                <w:sz w:val="20"/>
                <w:szCs w:val="20"/>
              </w:rPr>
              <w:t>1104 (60.3)</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8CB63B" w14:textId="77777777" w:rsidR="00A726E1" w:rsidRPr="002956DD" w:rsidRDefault="00A726E1" w:rsidP="0082352B">
            <w:pPr>
              <w:rPr>
                <w:sz w:val="20"/>
                <w:szCs w:val="20"/>
              </w:rPr>
            </w:pPr>
            <w:r w:rsidRPr="002956DD">
              <w:rPr>
                <w:sz w:val="20"/>
                <w:szCs w:val="20"/>
              </w:rPr>
              <w:t>726 (39.7)</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37C070" w14:textId="77777777" w:rsidR="00A726E1" w:rsidRPr="002956DD" w:rsidRDefault="00A726E1" w:rsidP="0082352B">
            <w:pPr>
              <w:rPr>
                <w:sz w:val="20"/>
                <w:szCs w:val="20"/>
              </w:rPr>
            </w:pPr>
            <w:r w:rsidRPr="002956DD">
              <w:rPr>
                <w:sz w:val="20"/>
                <w:szCs w:val="20"/>
              </w:rPr>
              <w:t>1830</w:t>
            </w:r>
          </w:p>
        </w:tc>
        <w:tc>
          <w:tcPr>
            <w:tcW w:w="699" w:type="dxa"/>
            <w:tcBorders>
              <w:top w:val="single" w:sz="4" w:space="0" w:color="000000"/>
              <w:left w:val="single" w:sz="4" w:space="0" w:color="000000"/>
              <w:bottom w:val="single" w:sz="4" w:space="0" w:color="000000"/>
              <w:right w:val="single" w:sz="4" w:space="0" w:color="000000"/>
            </w:tcBorders>
          </w:tcPr>
          <w:p w14:paraId="38DE5BB5" w14:textId="77777777" w:rsidR="00A726E1" w:rsidRPr="002956DD" w:rsidRDefault="00A726E1" w:rsidP="0082352B">
            <w:pPr>
              <w:rPr>
                <w:sz w:val="20"/>
                <w:szCs w:val="20"/>
              </w:rPr>
            </w:pPr>
          </w:p>
        </w:tc>
      </w:tr>
      <w:tr w:rsidR="00A726E1" w:rsidRPr="002956DD" w14:paraId="5883737A"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DEEFD2" w14:textId="77777777" w:rsidR="00A726E1" w:rsidRPr="002956DD" w:rsidRDefault="00A726E1" w:rsidP="0082352B">
            <w:pPr>
              <w:rPr>
                <w:b/>
                <w:bCs/>
                <w:sz w:val="20"/>
                <w:szCs w:val="20"/>
              </w:rPr>
            </w:pPr>
            <w:r w:rsidRPr="002956DD">
              <w:rPr>
                <w:b/>
                <w:bCs/>
                <w:color w:val="000000"/>
                <w:sz w:val="20"/>
                <w:szCs w:val="20"/>
              </w:rPr>
              <w:t>Region</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A31DCA" w14:textId="77777777" w:rsidR="00A726E1" w:rsidRPr="002956DD" w:rsidRDefault="00A726E1" w:rsidP="0082352B">
            <w:pPr>
              <w:rPr>
                <w:sz w:val="20"/>
                <w:szCs w:val="20"/>
              </w:rPr>
            </w:pP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8BA8155" w14:textId="77777777" w:rsidR="00A726E1" w:rsidRPr="002956DD" w:rsidRDefault="00A726E1" w:rsidP="0082352B">
            <w:pPr>
              <w:rPr>
                <w:sz w:val="20"/>
                <w:szCs w:val="20"/>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0877F" w14:textId="77777777" w:rsidR="00A726E1" w:rsidRPr="002956DD" w:rsidRDefault="00A726E1" w:rsidP="0082352B">
            <w:pPr>
              <w:rPr>
                <w:sz w:val="20"/>
                <w:szCs w:val="20"/>
              </w:rPr>
            </w:pPr>
          </w:p>
        </w:tc>
        <w:tc>
          <w:tcPr>
            <w:tcW w:w="699" w:type="dxa"/>
            <w:tcBorders>
              <w:top w:val="single" w:sz="4" w:space="0" w:color="000000"/>
              <w:left w:val="single" w:sz="4" w:space="0" w:color="000000"/>
              <w:bottom w:val="single" w:sz="4" w:space="0" w:color="000000"/>
              <w:right w:val="single" w:sz="4" w:space="0" w:color="000000"/>
            </w:tcBorders>
          </w:tcPr>
          <w:p w14:paraId="6D5B095F" w14:textId="77777777" w:rsidR="00A726E1" w:rsidRPr="002956DD" w:rsidRDefault="00A726E1" w:rsidP="0082352B">
            <w:pPr>
              <w:rPr>
                <w:sz w:val="20"/>
                <w:szCs w:val="20"/>
              </w:rPr>
            </w:pPr>
            <w:r w:rsidRPr="002956DD">
              <w:rPr>
                <w:sz w:val="20"/>
                <w:szCs w:val="20"/>
              </w:rPr>
              <w:t>&lt;0.001</w:t>
            </w:r>
          </w:p>
        </w:tc>
      </w:tr>
      <w:tr w:rsidR="00A726E1" w:rsidRPr="002956DD" w14:paraId="3F687291"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F1F3CD" w14:textId="77777777" w:rsidR="00A726E1" w:rsidRPr="002956DD" w:rsidRDefault="00A726E1" w:rsidP="0082352B">
            <w:pPr>
              <w:jc w:val="right"/>
              <w:rPr>
                <w:sz w:val="20"/>
                <w:szCs w:val="20"/>
              </w:rPr>
            </w:pPr>
            <w:r w:rsidRPr="002956DD">
              <w:rPr>
                <w:color w:val="000000"/>
                <w:sz w:val="20"/>
                <w:szCs w:val="20"/>
              </w:rPr>
              <w:t>MENA</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22C933" w14:textId="77777777" w:rsidR="00A726E1" w:rsidRPr="002956DD" w:rsidRDefault="00A726E1" w:rsidP="0082352B">
            <w:pPr>
              <w:rPr>
                <w:sz w:val="20"/>
                <w:szCs w:val="20"/>
              </w:rPr>
            </w:pPr>
            <w:r w:rsidRPr="002956DD">
              <w:rPr>
                <w:sz w:val="20"/>
                <w:szCs w:val="20"/>
              </w:rPr>
              <w:t>1969 (55.9)</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8D9F8A" w14:textId="77777777" w:rsidR="00A726E1" w:rsidRPr="002956DD" w:rsidRDefault="00A726E1" w:rsidP="0082352B">
            <w:pPr>
              <w:rPr>
                <w:sz w:val="20"/>
                <w:szCs w:val="20"/>
              </w:rPr>
            </w:pPr>
            <w:r w:rsidRPr="002956DD">
              <w:rPr>
                <w:sz w:val="20"/>
                <w:szCs w:val="20"/>
              </w:rPr>
              <w:t>1552 (44.1)</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2E4E45" w14:textId="77777777" w:rsidR="00A726E1" w:rsidRPr="002956DD" w:rsidRDefault="00A726E1" w:rsidP="0082352B">
            <w:pPr>
              <w:rPr>
                <w:sz w:val="20"/>
                <w:szCs w:val="20"/>
              </w:rPr>
            </w:pPr>
            <w:r w:rsidRPr="002956DD">
              <w:rPr>
                <w:sz w:val="20"/>
                <w:szCs w:val="20"/>
              </w:rPr>
              <w:t>3521</w:t>
            </w:r>
          </w:p>
        </w:tc>
        <w:tc>
          <w:tcPr>
            <w:tcW w:w="699" w:type="dxa"/>
            <w:tcBorders>
              <w:top w:val="single" w:sz="4" w:space="0" w:color="000000"/>
              <w:left w:val="single" w:sz="4" w:space="0" w:color="000000"/>
              <w:bottom w:val="single" w:sz="4" w:space="0" w:color="000000"/>
              <w:right w:val="single" w:sz="4" w:space="0" w:color="000000"/>
            </w:tcBorders>
          </w:tcPr>
          <w:p w14:paraId="4E7D7E70" w14:textId="77777777" w:rsidR="00A726E1" w:rsidRPr="002956DD" w:rsidRDefault="00A726E1" w:rsidP="0082352B">
            <w:pPr>
              <w:rPr>
                <w:sz w:val="20"/>
                <w:szCs w:val="20"/>
              </w:rPr>
            </w:pPr>
          </w:p>
        </w:tc>
      </w:tr>
      <w:tr w:rsidR="00A726E1" w:rsidRPr="002956DD" w14:paraId="00F28221"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000363" w14:textId="77777777" w:rsidR="00A726E1" w:rsidRPr="002956DD" w:rsidRDefault="00A726E1" w:rsidP="0082352B">
            <w:pPr>
              <w:jc w:val="right"/>
              <w:rPr>
                <w:sz w:val="20"/>
                <w:szCs w:val="20"/>
              </w:rPr>
            </w:pPr>
            <w:r w:rsidRPr="002956DD">
              <w:rPr>
                <w:color w:val="000000"/>
                <w:sz w:val="20"/>
                <w:szCs w:val="20"/>
              </w:rPr>
              <w:t>SSA</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EB739" w14:textId="77777777" w:rsidR="00A726E1" w:rsidRPr="002956DD" w:rsidRDefault="00A726E1" w:rsidP="0082352B">
            <w:pPr>
              <w:rPr>
                <w:sz w:val="20"/>
                <w:szCs w:val="20"/>
              </w:rPr>
            </w:pPr>
            <w:r w:rsidRPr="002956DD">
              <w:rPr>
                <w:sz w:val="20"/>
                <w:szCs w:val="20"/>
              </w:rPr>
              <w:t>459 (40.0)</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17B968" w14:textId="77777777" w:rsidR="00A726E1" w:rsidRPr="002956DD" w:rsidRDefault="00A726E1" w:rsidP="0082352B">
            <w:pPr>
              <w:rPr>
                <w:sz w:val="20"/>
                <w:szCs w:val="20"/>
              </w:rPr>
            </w:pPr>
            <w:r w:rsidRPr="002956DD">
              <w:rPr>
                <w:sz w:val="20"/>
                <w:szCs w:val="20"/>
              </w:rPr>
              <w:t>689 (60.0)</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0B15B" w14:textId="77777777" w:rsidR="00A726E1" w:rsidRPr="002956DD" w:rsidRDefault="00A726E1" w:rsidP="0082352B">
            <w:pPr>
              <w:rPr>
                <w:sz w:val="20"/>
                <w:szCs w:val="20"/>
              </w:rPr>
            </w:pPr>
            <w:r w:rsidRPr="002956DD">
              <w:rPr>
                <w:sz w:val="20"/>
                <w:szCs w:val="20"/>
              </w:rPr>
              <w:t>1148</w:t>
            </w:r>
          </w:p>
        </w:tc>
        <w:tc>
          <w:tcPr>
            <w:tcW w:w="699" w:type="dxa"/>
            <w:tcBorders>
              <w:top w:val="single" w:sz="4" w:space="0" w:color="000000"/>
              <w:left w:val="single" w:sz="4" w:space="0" w:color="000000"/>
              <w:bottom w:val="single" w:sz="4" w:space="0" w:color="000000"/>
              <w:right w:val="single" w:sz="4" w:space="0" w:color="000000"/>
            </w:tcBorders>
          </w:tcPr>
          <w:p w14:paraId="7610E372" w14:textId="77777777" w:rsidR="00A726E1" w:rsidRPr="002956DD" w:rsidRDefault="00A726E1" w:rsidP="0082352B">
            <w:pPr>
              <w:rPr>
                <w:sz w:val="20"/>
                <w:szCs w:val="20"/>
              </w:rPr>
            </w:pPr>
          </w:p>
        </w:tc>
      </w:tr>
      <w:tr w:rsidR="00A726E1" w:rsidRPr="002956DD" w14:paraId="40CE902F"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76ED40" w14:textId="77777777" w:rsidR="00A726E1" w:rsidRPr="002956DD" w:rsidRDefault="00A726E1" w:rsidP="0082352B">
            <w:pPr>
              <w:jc w:val="right"/>
              <w:rPr>
                <w:color w:val="000000"/>
                <w:sz w:val="20"/>
                <w:szCs w:val="20"/>
                <w:lang w:val="en-US"/>
              </w:rPr>
            </w:pPr>
            <w:r w:rsidRPr="002956DD">
              <w:rPr>
                <w:b/>
                <w:bCs/>
                <w:color w:val="000000"/>
                <w:sz w:val="20"/>
                <w:szCs w:val="20"/>
                <w:lang w:val="en-US"/>
              </w:rPr>
              <w:t>Reason for moving to Sweden</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78921B" w14:textId="77777777" w:rsidR="00A726E1" w:rsidRPr="002956DD" w:rsidRDefault="00A726E1" w:rsidP="0082352B">
            <w:pPr>
              <w:rPr>
                <w:sz w:val="20"/>
                <w:szCs w:val="20"/>
                <w:lang w:val="en-US"/>
              </w:rPr>
            </w:pP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A03BA" w14:textId="77777777" w:rsidR="00A726E1" w:rsidRPr="002956DD" w:rsidRDefault="00A726E1" w:rsidP="0082352B">
            <w:pPr>
              <w:rPr>
                <w:sz w:val="20"/>
                <w:szCs w:val="20"/>
                <w:lang w:val="en-US"/>
              </w:rPr>
            </w:pP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DE252" w14:textId="77777777" w:rsidR="00A726E1" w:rsidRPr="002956DD" w:rsidRDefault="00A726E1" w:rsidP="0082352B">
            <w:pPr>
              <w:rPr>
                <w:sz w:val="20"/>
                <w:szCs w:val="20"/>
                <w:lang w:val="en-US"/>
              </w:rPr>
            </w:pPr>
          </w:p>
        </w:tc>
        <w:tc>
          <w:tcPr>
            <w:tcW w:w="699" w:type="dxa"/>
            <w:tcBorders>
              <w:top w:val="single" w:sz="4" w:space="0" w:color="000000"/>
              <w:left w:val="single" w:sz="4" w:space="0" w:color="000000"/>
              <w:bottom w:val="single" w:sz="4" w:space="0" w:color="000000"/>
              <w:right w:val="single" w:sz="4" w:space="0" w:color="000000"/>
            </w:tcBorders>
          </w:tcPr>
          <w:p w14:paraId="53A01EE8" w14:textId="77777777" w:rsidR="00A726E1" w:rsidRPr="002956DD" w:rsidRDefault="00A726E1" w:rsidP="0082352B">
            <w:pPr>
              <w:rPr>
                <w:sz w:val="20"/>
                <w:szCs w:val="20"/>
              </w:rPr>
            </w:pPr>
            <w:r w:rsidRPr="002956DD">
              <w:rPr>
                <w:sz w:val="20"/>
                <w:szCs w:val="20"/>
              </w:rPr>
              <w:t>0.267</w:t>
            </w:r>
          </w:p>
        </w:tc>
      </w:tr>
      <w:tr w:rsidR="00A726E1" w:rsidRPr="002956DD" w14:paraId="0B7EF825"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7E361D" w14:textId="77777777" w:rsidR="00A726E1" w:rsidRPr="002956DD" w:rsidRDefault="00A726E1" w:rsidP="0082352B">
            <w:pPr>
              <w:jc w:val="right"/>
              <w:rPr>
                <w:sz w:val="20"/>
                <w:szCs w:val="20"/>
              </w:rPr>
            </w:pPr>
            <w:r w:rsidRPr="002956DD">
              <w:rPr>
                <w:color w:val="000000"/>
                <w:sz w:val="20"/>
                <w:szCs w:val="20"/>
              </w:rPr>
              <w:t>Family association</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EEC49C" w14:textId="77777777" w:rsidR="00A726E1" w:rsidRPr="002956DD" w:rsidRDefault="00A726E1" w:rsidP="0082352B">
            <w:pPr>
              <w:rPr>
                <w:sz w:val="20"/>
                <w:szCs w:val="20"/>
              </w:rPr>
            </w:pPr>
            <w:r w:rsidRPr="002956DD">
              <w:rPr>
                <w:sz w:val="20"/>
                <w:szCs w:val="20"/>
              </w:rPr>
              <w:t>815 (53.2)</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F978D9" w14:textId="77777777" w:rsidR="00A726E1" w:rsidRPr="002956DD" w:rsidRDefault="00A726E1" w:rsidP="0082352B">
            <w:pPr>
              <w:rPr>
                <w:sz w:val="20"/>
                <w:szCs w:val="20"/>
              </w:rPr>
            </w:pPr>
            <w:r w:rsidRPr="002956DD">
              <w:rPr>
                <w:sz w:val="20"/>
                <w:szCs w:val="20"/>
              </w:rPr>
              <w:t>718 (46.8)</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69E176A" w14:textId="77777777" w:rsidR="00A726E1" w:rsidRPr="002956DD" w:rsidRDefault="00A726E1" w:rsidP="0082352B">
            <w:pPr>
              <w:rPr>
                <w:sz w:val="20"/>
                <w:szCs w:val="20"/>
              </w:rPr>
            </w:pPr>
            <w:r w:rsidRPr="002956DD">
              <w:rPr>
                <w:sz w:val="20"/>
                <w:szCs w:val="20"/>
              </w:rPr>
              <w:t>1533</w:t>
            </w:r>
          </w:p>
        </w:tc>
        <w:tc>
          <w:tcPr>
            <w:tcW w:w="699" w:type="dxa"/>
            <w:tcBorders>
              <w:top w:val="single" w:sz="4" w:space="0" w:color="000000"/>
              <w:left w:val="single" w:sz="4" w:space="0" w:color="000000"/>
              <w:bottom w:val="single" w:sz="4" w:space="0" w:color="000000"/>
              <w:right w:val="single" w:sz="4" w:space="0" w:color="000000"/>
            </w:tcBorders>
          </w:tcPr>
          <w:p w14:paraId="39F51DA4" w14:textId="77777777" w:rsidR="00A726E1" w:rsidRPr="002956DD" w:rsidRDefault="00A726E1" w:rsidP="0082352B">
            <w:pPr>
              <w:rPr>
                <w:sz w:val="20"/>
                <w:szCs w:val="20"/>
              </w:rPr>
            </w:pPr>
          </w:p>
        </w:tc>
      </w:tr>
      <w:tr w:rsidR="00A726E1" w:rsidRPr="002956DD" w14:paraId="3A2AB623" w14:textId="77777777" w:rsidTr="00A42EB8">
        <w:tc>
          <w:tcPr>
            <w:tcW w:w="1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25592" w14:textId="77777777" w:rsidR="00A726E1" w:rsidRPr="002956DD" w:rsidRDefault="00A726E1" w:rsidP="0082352B">
            <w:pPr>
              <w:jc w:val="right"/>
              <w:rPr>
                <w:color w:val="000000"/>
                <w:sz w:val="20"/>
                <w:szCs w:val="20"/>
              </w:rPr>
            </w:pPr>
            <w:r w:rsidRPr="002956DD">
              <w:rPr>
                <w:color w:val="000000"/>
                <w:sz w:val="20"/>
                <w:szCs w:val="20"/>
              </w:rPr>
              <w:t>Refugee</w:t>
            </w:r>
          </w:p>
        </w:tc>
        <w:tc>
          <w:tcPr>
            <w:tcW w:w="20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9895E" w14:textId="77777777" w:rsidR="00A726E1" w:rsidRPr="002956DD" w:rsidRDefault="00A726E1" w:rsidP="0082352B">
            <w:pPr>
              <w:rPr>
                <w:sz w:val="20"/>
                <w:szCs w:val="20"/>
              </w:rPr>
            </w:pPr>
            <w:r w:rsidRPr="002956DD">
              <w:rPr>
                <w:sz w:val="20"/>
                <w:szCs w:val="20"/>
              </w:rPr>
              <w:t>1613 (51.4)</w:t>
            </w:r>
          </w:p>
        </w:tc>
        <w:tc>
          <w:tcPr>
            <w:tcW w:w="20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37D85B" w14:textId="77777777" w:rsidR="00A726E1" w:rsidRPr="002956DD" w:rsidRDefault="00A726E1" w:rsidP="0082352B">
            <w:pPr>
              <w:rPr>
                <w:sz w:val="20"/>
                <w:szCs w:val="20"/>
              </w:rPr>
            </w:pPr>
            <w:r w:rsidRPr="002956DD">
              <w:rPr>
                <w:sz w:val="20"/>
                <w:szCs w:val="20"/>
              </w:rPr>
              <w:t>1523 (48.6)</w:t>
            </w:r>
          </w:p>
        </w:tc>
        <w:tc>
          <w:tcPr>
            <w:tcW w:w="10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3E29E" w14:textId="77777777" w:rsidR="00A726E1" w:rsidRPr="002956DD" w:rsidRDefault="00A726E1" w:rsidP="0082352B">
            <w:pPr>
              <w:rPr>
                <w:sz w:val="20"/>
                <w:szCs w:val="20"/>
              </w:rPr>
            </w:pPr>
            <w:r w:rsidRPr="002956DD">
              <w:rPr>
                <w:sz w:val="20"/>
                <w:szCs w:val="20"/>
              </w:rPr>
              <w:t>3136</w:t>
            </w:r>
          </w:p>
        </w:tc>
        <w:tc>
          <w:tcPr>
            <w:tcW w:w="699" w:type="dxa"/>
            <w:tcBorders>
              <w:top w:val="single" w:sz="4" w:space="0" w:color="000000"/>
              <w:left w:val="single" w:sz="4" w:space="0" w:color="000000"/>
              <w:bottom w:val="single" w:sz="4" w:space="0" w:color="000000"/>
              <w:right w:val="single" w:sz="4" w:space="0" w:color="000000"/>
            </w:tcBorders>
          </w:tcPr>
          <w:p w14:paraId="67C98CC8" w14:textId="77777777" w:rsidR="00A726E1" w:rsidRPr="002956DD" w:rsidRDefault="00A726E1" w:rsidP="0082352B">
            <w:pPr>
              <w:rPr>
                <w:sz w:val="20"/>
                <w:szCs w:val="20"/>
              </w:rPr>
            </w:pPr>
          </w:p>
        </w:tc>
      </w:tr>
    </w:tbl>
    <w:p w14:paraId="708E91D5" w14:textId="5B9CA75F" w:rsidR="001A48A1" w:rsidRPr="00A42EB8" w:rsidRDefault="001A48A1" w:rsidP="001A48A1">
      <w:pPr>
        <w:rPr>
          <w:sz w:val="20"/>
          <w:szCs w:val="20"/>
          <w:lang w:val="en-US"/>
        </w:rPr>
      </w:pPr>
      <w:r w:rsidRPr="00A42EB8">
        <w:rPr>
          <w:b/>
          <w:bCs/>
          <w:color w:val="000000"/>
          <w:sz w:val="20"/>
          <w:szCs w:val="20"/>
          <w:vertAlign w:val="superscript"/>
          <w:lang w:val="en-US"/>
        </w:rPr>
        <w:t>*</w:t>
      </w:r>
      <w:r w:rsidRPr="00A42EB8">
        <w:rPr>
          <w:sz w:val="20"/>
          <w:szCs w:val="20"/>
          <w:lang w:val="en-US"/>
        </w:rPr>
        <w:t>Data not available for all individuals. Missing values: gender (</w:t>
      </w:r>
      <w:r w:rsidR="00DD6A00" w:rsidRPr="00A42EB8">
        <w:rPr>
          <w:sz w:val="20"/>
          <w:szCs w:val="20"/>
          <w:lang w:val="en-US"/>
        </w:rPr>
        <w:t>12</w:t>
      </w:r>
      <w:r w:rsidRPr="00A42EB8">
        <w:rPr>
          <w:sz w:val="20"/>
          <w:szCs w:val="20"/>
          <w:lang w:val="en-US"/>
        </w:rPr>
        <w:t xml:space="preserve"> participants identified as other); education, </w:t>
      </w:r>
      <w:r w:rsidR="00A5584E" w:rsidRPr="00A42EB8">
        <w:rPr>
          <w:sz w:val="20"/>
          <w:szCs w:val="20"/>
          <w:lang w:val="en-US"/>
        </w:rPr>
        <w:t>1029</w:t>
      </w:r>
      <w:r w:rsidRPr="00A42EB8">
        <w:rPr>
          <w:sz w:val="20"/>
          <w:szCs w:val="20"/>
          <w:lang w:val="en-US"/>
        </w:rPr>
        <w:t>.</w:t>
      </w:r>
    </w:p>
    <w:p w14:paraId="139A429F" w14:textId="77777777" w:rsidR="00A726E1" w:rsidRPr="002956DD" w:rsidRDefault="00A726E1" w:rsidP="00A726E1">
      <w:pPr>
        <w:rPr>
          <w:sz w:val="20"/>
          <w:szCs w:val="20"/>
          <w:lang w:val="en-US"/>
        </w:rPr>
      </w:pPr>
    </w:p>
    <w:bookmarkEnd w:id="0"/>
    <w:p w14:paraId="0F0DFA60" w14:textId="77777777" w:rsidR="008634D7" w:rsidRPr="002956DD" w:rsidRDefault="008634D7">
      <w:pPr>
        <w:rPr>
          <w:sz w:val="20"/>
          <w:szCs w:val="20"/>
          <w:lang w:val="en-US"/>
        </w:rPr>
      </w:pPr>
    </w:p>
    <w:sectPr w:rsidR="008634D7" w:rsidRPr="002956DD" w:rsidSect="007B0355">
      <w:pgSz w:w="12240" w:h="15840"/>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C93357" w14:textId="77777777" w:rsidR="005509DC" w:rsidRDefault="005509DC" w:rsidP="00F91089">
      <w:r>
        <w:separator/>
      </w:r>
    </w:p>
  </w:endnote>
  <w:endnote w:type="continuationSeparator" w:id="0">
    <w:p w14:paraId="31EE680D" w14:textId="77777777" w:rsidR="005509DC" w:rsidRDefault="005509DC" w:rsidP="00F910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8EF8D9" w14:textId="77777777" w:rsidR="00410077" w:rsidRDefault="00410077">
    <w:pPr>
      <w:pStyle w:val="BodyText"/>
      <w:spacing w:line="14" w:lineRule="auto"/>
      <w:ind w:left="0"/>
      <w:rPr>
        <w:sz w:val="20"/>
      </w:rPr>
    </w:pPr>
    <w:r>
      <w:rPr>
        <w:noProof/>
      </w:rPr>
      <mc:AlternateContent>
        <mc:Choice Requires="wps">
          <w:drawing>
            <wp:anchor distT="0" distB="0" distL="0" distR="0" simplePos="0" relativeHeight="251660288" behindDoc="1" locked="0" layoutInCell="1" allowOverlap="1" wp14:anchorId="3B98CC84" wp14:editId="6FEACA14">
              <wp:simplePos x="0" y="0"/>
              <wp:positionH relativeFrom="page">
                <wp:posOffset>6541363</wp:posOffset>
              </wp:positionH>
              <wp:positionV relativeFrom="page">
                <wp:posOffset>9867284</wp:posOffset>
              </wp:positionV>
              <wp:extent cx="166370" cy="21145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370" cy="211454"/>
                      </a:xfrm>
                      <a:prstGeom prst="rect">
                        <a:avLst/>
                      </a:prstGeom>
                    </wps:spPr>
                    <wps:txbx>
                      <w:txbxContent>
                        <w:p w14:paraId="7C7DD13B" w14:textId="77777777" w:rsidR="00410077" w:rsidRDefault="00410077">
                          <w:pPr>
                            <w:pStyle w:val="BodyText"/>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F1EC1">
                            <w:rPr>
                              <w:rFonts w:ascii="Calibri"/>
                              <w:noProof/>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2" o:spid="_x0000_s1026" type="#_x0000_t202" style="position:absolute;margin-left:515.05pt;margin-top:776.95pt;width:13.1pt;height:16.6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" filled="f" stroked="f">
              <v:path arrowok="t"/>
              <v:textbox inset="0,0,0,0">
                <w:txbxContent>
                  <w:p w14:paraId="7C7DD13B" w14:textId="77777777" w:rsidR="00410077" w:rsidRDefault="00410077">
                    <w:pPr>
                      <w:pStyle w:val="BodyText"/>
                      <w:spacing w:before="20"/>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sidR="00CF1EC1">
                      <w:rPr>
                        <w:rFonts w:ascii="Calibri"/>
                        <w:noProof/>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85677E" w14:textId="77777777" w:rsidR="005509DC" w:rsidRDefault="005509DC" w:rsidP="00F91089">
      <w:r>
        <w:separator/>
      </w:r>
    </w:p>
  </w:footnote>
  <w:footnote w:type="continuationSeparator" w:id="0">
    <w:p w14:paraId="28917488" w14:textId="77777777" w:rsidR="005509DC" w:rsidRDefault="005509DC" w:rsidP="00F910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2E2CB" w14:textId="1820F9AC" w:rsidR="00410077" w:rsidRPr="00411AF9" w:rsidRDefault="00411AF9" w:rsidP="00411AF9">
    <w:pPr>
      <w:pStyle w:val="Header"/>
      <w:tabs>
        <w:tab w:val="clear" w:pos="4536"/>
        <w:tab w:val="clear" w:pos="9072"/>
        <w:tab w:val="left" w:pos="1640"/>
      </w:tabs>
      <w:rPr>
        <w:i/>
        <w:iCs/>
        <w:lang w:val="en-US"/>
      </w:rPr>
    </w:pPr>
    <w:bookmarkStart w:id="1" w:name="_Hlk172213944"/>
    <w:r w:rsidRPr="00411AF9">
      <w:rPr>
        <w:i/>
        <w:iCs/>
        <w:lang w:val="en-US"/>
      </w:rPr>
      <w:t>Reproductive agency and the acceptability of divorce, abortion, and homosexuality among migrants from the Middle East and Africa living in Sweden–a cross-sectional analysis</w:t>
    </w:r>
    <w:bookmarkEnd w:id="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F32A2A"/>
    <w:multiLevelType w:val="hybridMultilevel"/>
    <w:tmpl w:val="B5E6E3FE"/>
    <w:lvl w:ilvl="0" w:tplc="C57EF9D2">
      <w:start w:val="1"/>
      <w:numFmt w:val="decimal"/>
      <w:lvlText w:val="%1."/>
      <w:lvlJc w:val="left"/>
      <w:pPr>
        <w:ind w:left="476" w:hanging="360"/>
      </w:pPr>
      <w:rPr>
        <w:rFonts w:hint="default"/>
        <w:color w:val="8EAADB"/>
      </w:rPr>
    </w:lvl>
    <w:lvl w:ilvl="1" w:tplc="041D0019" w:tentative="1">
      <w:start w:val="1"/>
      <w:numFmt w:val="lowerLetter"/>
      <w:lvlText w:val="%2."/>
      <w:lvlJc w:val="left"/>
      <w:pPr>
        <w:ind w:left="1196" w:hanging="360"/>
      </w:pPr>
    </w:lvl>
    <w:lvl w:ilvl="2" w:tplc="041D001B" w:tentative="1">
      <w:start w:val="1"/>
      <w:numFmt w:val="lowerRoman"/>
      <w:lvlText w:val="%3."/>
      <w:lvlJc w:val="right"/>
      <w:pPr>
        <w:ind w:left="1916" w:hanging="180"/>
      </w:pPr>
    </w:lvl>
    <w:lvl w:ilvl="3" w:tplc="041D000F" w:tentative="1">
      <w:start w:val="1"/>
      <w:numFmt w:val="decimal"/>
      <w:lvlText w:val="%4."/>
      <w:lvlJc w:val="left"/>
      <w:pPr>
        <w:ind w:left="2636" w:hanging="360"/>
      </w:pPr>
    </w:lvl>
    <w:lvl w:ilvl="4" w:tplc="041D0019" w:tentative="1">
      <w:start w:val="1"/>
      <w:numFmt w:val="lowerLetter"/>
      <w:lvlText w:val="%5."/>
      <w:lvlJc w:val="left"/>
      <w:pPr>
        <w:ind w:left="3356" w:hanging="360"/>
      </w:pPr>
    </w:lvl>
    <w:lvl w:ilvl="5" w:tplc="041D001B" w:tentative="1">
      <w:start w:val="1"/>
      <w:numFmt w:val="lowerRoman"/>
      <w:lvlText w:val="%6."/>
      <w:lvlJc w:val="right"/>
      <w:pPr>
        <w:ind w:left="4076" w:hanging="180"/>
      </w:pPr>
    </w:lvl>
    <w:lvl w:ilvl="6" w:tplc="041D000F" w:tentative="1">
      <w:start w:val="1"/>
      <w:numFmt w:val="decimal"/>
      <w:lvlText w:val="%7."/>
      <w:lvlJc w:val="left"/>
      <w:pPr>
        <w:ind w:left="4796" w:hanging="360"/>
      </w:pPr>
    </w:lvl>
    <w:lvl w:ilvl="7" w:tplc="041D0019" w:tentative="1">
      <w:start w:val="1"/>
      <w:numFmt w:val="lowerLetter"/>
      <w:lvlText w:val="%8."/>
      <w:lvlJc w:val="left"/>
      <w:pPr>
        <w:ind w:left="5516" w:hanging="360"/>
      </w:pPr>
    </w:lvl>
    <w:lvl w:ilvl="8" w:tplc="041D001B" w:tentative="1">
      <w:start w:val="1"/>
      <w:numFmt w:val="lowerRoman"/>
      <w:lvlText w:val="%9."/>
      <w:lvlJc w:val="right"/>
      <w:pPr>
        <w:ind w:left="6236" w:hanging="180"/>
      </w:pPr>
    </w:lvl>
  </w:abstractNum>
  <w:abstractNum w:abstractNumId="1">
    <w:nsid w:val="2AB21827"/>
    <w:multiLevelType w:val="hybridMultilevel"/>
    <w:tmpl w:val="BA2CA604"/>
    <w:lvl w:ilvl="0" w:tplc="72941400">
      <w:start w:val="1"/>
      <w:numFmt w:val="decimal"/>
      <w:lvlText w:val="%1."/>
      <w:lvlJc w:val="left"/>
      <w:pPr>
        <w:ind w:left="476" w:hanging="360"/>
      </w:pPr>
      <w:rPr>
        <w:rFonts w:hint="default"/>
      </w:rPr>
    </w:lvl>
    <w:lvl w:ilvl="1" w:tplc="041D0019" w:tentative="1">
      <w:start w:val="1"/>
      <w:numFmt w:val="lowerLetter"/>
      <w:lvlText w:val="%2."/>
      <w:lvlJc w:val="left"/>
      <w:pPr>
        <w:ind w:left="1196" w:hanging="360"/>
      </w:pPr>
    </w:lvl>
    <w:lvl w:ilvl="2" w:tplc="041D001B" w:tentative="1">
      <w:start w:val="1"/>
      <w:numFmt w:val="lowerRoman"/>
      <w:lvlText w:val="%3."/>
      <w:lvlJc w:val="right"/>
      <w:pPr>
        <w:ind w:left="1916" w:hanging="180"/>
      </w:pPr>
    </w:lvl>
    <w:lvl w:ilvl="3" w:tplc="041D000F" w:tentative="1">
      <w:start w:val="1"/>
      <w:numFmt w:val="decimal"/>
      <w:lvlText w:val="%4."/>
      <w:lvlJc w:val="left"/>
      <w:pPr>
        <w:ind w:left="2636" w:hanging="360"/>
      </w:pPr>
    </w:lvl>
    <w:lvl w:ilvl="4" w:tplc="041D0019" w:tentative="1">
      <w:start w:val="1"/>
      <w:numFmt w:val="lowerLetter"/>
      <w:lvlText w:val="%5."/>
      <w:lvlJc w:val="left"/>
      <w:pPr>
        <w:ind w:left="3356" w:hanging="360"/>
      </w:pPr>
    </w:lvl>
    <w:lvl w:ilvl="5" w:tplc="041D001B" w:tentative="1">
      <w:start w:val="1"/>
      <w:numFmt w:val="lowerRoman"/>
      <w:lvlText w:val="%6."/>
      <w:lvlJc w:val="right"/>
      <w:pPr>
        <w:ind w:left="4076" w:hanging="180"/>
      </w:pPr>
    </w:lvl>
    <w:lvl w:ilvl="6" w:tplc="041D000F" w:tentative="1">
      <w:start w:val="1"/>
      <w:numFmt w:val="decimal"/>
      <w:lvlText w:val="%7."/>
      <w:lvlJc w:val="left"/>
      <w:pPr>
        <w:ind w:left="4796" w:hanging="360"/>
      </w:pPr>
    </w:lvl>
    <w:lvl w:ilvl="7" w:tplc="041D0019" w:tentative="1">
      <w:start w:val="1"/>
      <w:numFmt w:val="lowerLetter"/>
      <w:lvlText w:val="%8."/>
      <w:lvlJc w:val="left"/>
      <w:pPr>
        <w:ind w:left="5516" w:hanging="360"/>
      </w:pPr>
    </w:lvl>
    <w:lvl w:ilvl="8" w:tplc="041D001B" w:tentative="1">
      <w:start w:val="1"/>
      <w:numFmt w:val="lowerRoman"/>
      <w:lvlText w:val="%9."/>
      <w:lvlJc w:val="right"/>
      <w:pPr>
        <w:ind w:left="6236" w:hanging="180"/>
      </w:pPr>
    </w:lvl>
  </w:abstractNum>
  <w:abstractNum w:abstractNumId="2">
    <w:nsid w:val="3EBF6FF0"/>
    <w:multiLevelType w:val="hybridMultilevel"/>
    <w:tmpl w:val="9CC0DB52"/>
    <w:lvl w:ilvl="0" w:tplc="8B0A7872">
      <w:start w:val="1"/>
      <w:numFmt w:val="decimal"/>
      <w:lvlText w:val="%1."/>
      <w:lvlJc w:val="left"/>
      <w:pPr>
        <w:ind w:left="837" w:hanging="360"/>
        <w:jc w:val="left"/>
      </w:pPr>
      <w:rPr>
        <w:rFonts w:ascii="Times New Roman" w:eastAsia="Times New Roman" w:hAnsi="Times New Roman" w:cs="Times New Roman" w:hint="default"/>
        <w:b/>
        <w:bCs/>
        <w:i w:val="0"/>
        <w:iCs w:val="0"/>
        <w:spacing w:val="0"/>
        <w:w w:val="100"/>
        <w:sz w:val="24"/>
        <w:szCs w:val="24"/>
        <w:lang w:val="en-US" w:eastAsia="en-US" w:bidi="ar-SA"/>
      </w:rPr>
    </w:lvl>
    <w:lvl w:ilvl="1" w:tplc="8614257C">
      <w:numFmt w:val="bullet"/>
      <w:lvlText w:val="•"/>
      <w:lvlJc w:val="left"/>
      <w:pPr>
        <w:ind w:left="1686" w:hanging="360"/>
      </w:pPr>
      <w:rPr>
        <w:rFonts w:hint="default"/>
        <w:lang w:val="en-US" w:eastAsia="en-US" w:bidi="ar-SA"/>
      </w:rPr>
    </w:lvl>
    <w:lvl w:ilvl="2" w:tplc="5AC6C02E">
      <w:numFmt w:val="bullet"/>
      <w:lvlText w:val="•"/>
      <w:lvlJc w:val="left"/>
      <w:pPr>
        <w:ind w:left="2532" w:hanging="360"/>
      </w:pPr>
      <w:rPr>
        <w:rFonts w:hint="default"/>
        <w:lang w:val="en-US" w:eastAsia="en-US" w:bidi="ar-SA"/>
      </w:rPr>
    </w:lvl>
    <w:lvl w:ilvl="3" w:tplc="2EAA95F4">
      <w:numFmt w:val="bullet"/>
      <w:lvlText w:val="•"/>
      <w:lvlJc w:val="left"/>
      <w:pPr>
        <w:ind w:left="3378" w:hanging="360"/>
      </w:pPr>
      <w:rPr>
        <w:rFonts w:hint="default"/>
        <w:lang w:val="en-US" w:eastAsia="en-US" w:bidi="ar-SA"/>
      </w:rPr>
    </w:lvl>
    <w:lvl w:ilvl="4" w:tplc="5E822148">
      <w:numFmt w:val="bullet"/>
      <w:lvlText w:val="•"/>
      <w:lvlJc w:val="left"/>
      <w:pPr>
        <w:ind w:left="4224" w:hanging="360"/>
      </w:pPr>
      <w:rPr>
        <w:rFonts w:hint="default"/>
        <w:lang w:val="en-US" w:eastAsia="en-US" w:bidi="ar-SA"/>
      </w:rPr>
    </w:lvl>
    <w:lvl w:ilvl="5" w:tplc="0FEE9A38">
      <w:numFmt w:val="bullet"/>
      <w:lvlText w:val="•"/>
      <w:lvlJc w:val="left"/>
      <w:pPr>
        <w:ind w:left="5070" w:hanging="360"/>
      </w:pPr>
      <w:rPr>
        <w:rFonts w:hint="default"/>
        <w:lang w:val="en-US" w:eastAsia="en-US" w:bidi="ar-SA"/>
      </w:rPr>
    </w:lvl>
    <w:lvl w:ilvl="6" w:tplc="01046CE8">
      <w:numFmt w:val="bullet"/>
      <w:lvlText w:val="•"/>
      <w:lvlJc w:val="left"/>
      <w:pPr>
        <w:ind w:left="5916" w:hanging="360"/>
      </w:pPr>
      <w:rPr>
        <w:rFonts w:hint="default"/>
        <w:lang w:val="en-US" w:eastAsia="en-US" w:bidi="ar-SA"/>
      </w:rPr>
    </w:lvl>
    <w:lvl w:ilvl="7" w:tplc="805606BA">
      <w:numFmt w:val="bullet"/>
      <w:lvlText w:val="•"/>
      <w:lvlJc w:val="left"/>
      <w:pPr>
        <w:ind w:left="6762" w:hanging="360"/>
      </w:pPr>
      <w:rPr>
        <w:rFonts w:hint="default"/>
        <w:lang w:val="en-US" w:eastAsia="en-US" w:bidi="ar-SA"/>
      </w:rPr>
    </w:lvl>
    <w:lvl w:ilvl="8" w:tplc="4788AE7E">
      <w:numFmt w:val="bullet"/>
      <w:lvlText w:val="•"/>
      <w:lvlJc w:val="left"/>
      <w:pPr>
        <w:ind w:left="7608" w:hanging="360"/>
      </w:pPr>
      <w:rPr>
        <w:rFonts w:hint="default"/>
        <w:lang w:val="en-US" w:eastAsia="en-US" w:bidi="ar-SA"/>
      </w:rPr>
    </w:lvl>
  </w:abstractNum>
  <w:abstractNum w:abstractNumId="3">
    <w:nsid w:val="45C83FFA"/>
    <w:multiLevelType w:val="hybridMultilevel"/>
    <w:tmpl w:val="36FCBEFA"/>
    <w:lvl w:ilvl="0" w:tplc="CF349930">
      <w:start w:val="1"/>
      <w:numFmt w:val="decimal"/>
      <w:lvlText w:val="%1."/>
      <w:lvlJc w:val="left"/>
      <w:pPr>
        <w:ind w:left="476" w:hanging="360"/>
      </w:pPr>
      <w:rPr>
        <w:rFonts w:hint="default"/>
      </w:rPr>
    </w:lvl>
    <w:lvl w:ilvl="1" w:tplc="041D0019" w:tentative="1">
      <w:start w:val="1"/>
      <w:numFmt w:val="lowerLetter"/>
      <w:lvlText w:val="%2."/>
      <w:lvlJc w:val="left"/>
      <w:pPr>
        <w:ind w:left="1196" w:hanging="360"/>
      </w:pPr>
    </w:lvl>
    <w:lvl w:ilvl="2" w:tplc="041D001B" w:tentative="1">
      <w:start w:val="1"/>
      <w:numFmt w:val="lowerRoman"/>
      <w:lvlText w:val="%3."/>
      <w:lvlJc w:val="right"/>
      <w:pPr>
        <w:ind w:left="1916" w:hanging="180"/>
      </w:pPr>
    </w:lvl>
    <w:lvl w:ilvl="3" w:tplc="041D000F" w:tentative="1">
      <w:start w:val="1"/>
      <w:numFmt w:val="decimal"/>
      <w:lvlText w:val="%4."/>
      <w:lvlJc w:val="left"/>
      <w:pPr>
        <w:ind w:left="2636" w:hanging="360"/>
      </w:pPr>
    </w:lvl>
    <w:lvl w:ilvl="4" w:tplc="041D0019" w:tentative="1">
      <w:start w:val="1"/>
      <w:numFmt w:val="lowerLetter"/>
      <w:lvlText w:val="%5."/>
      <w:lvlJc w:val="left"/>
      <w:pPr>
        <w:ind w:left="3356" w:hanging="360"/>
      </w:pPr>
    </w:lvl>
    <w:lvl w:ilvl="5" w:tplc="041D001B" w:tentative="1">
      <w:start w:val="1"/>
      <w:numFmt w:val="lowerRoman"/>
      <w:lvlText w:val="%6."/>
      <w:lvlJc w:val="right"/>
      <w:pPr>
        <w:ind w:left="4076" w:hanging="180"/>
      </w:pPr>
    </w:lvl>
    <w:lvl w:ilvl="6" w:tplc="041D000F" w:tentative="1">
      <w:start w:val="1"/>
      <w:numFmt w:val="decimal"/>
      <w:lvlText w:val="%7."/>
      <w:lvlJc w:val="left"/>
      <w:pPr>
        <w:ind w:left="4796" w:hanging="360"/>
      </w:pPr>
    </w:lvl>
    <w:lvl w:ilvl="7" w:tplc="041D0019" w:tentative="1">
      <w:start w:val="1"/>
      <w:numFmt w:val="lowerLetter"/>
      <w:lvlText w:val="%8."/>
      <w:lvlJc w:val="left"/>
      <w:pPr>
        <w:ind w:left="5516" w:hanging="360"/>
      </w:pPr>
    </w:lvl>
    <w:lvl w:ilvl="8" w:tplc="041D001B" w:tentative="1">
      <w:start w:val="1"/>
      <w:numFmt w:val="lowerRoman"/>
      <w:lvlText w:val="%9."/>
      <w:lvlJc w:val="right"/>
      <w:pPr>
        <w:ind w:left="6236" w:hanging="180"/>
      </w:pPr>
    </w:lvl>
  </w:abstractNum>
  <w:abstractNum w:abstractNumId="4">
    <w:nsid w:val="4A4B53A4"/>
    <w:multiLevelType w:val="hybridMultilevel"/>
    <w:tmpl w:val="0FFCAD08"/>
    <w:lvl w:ilvl="0" w:tplc="A45844BC">
      <w:numFmt w:val="bullet"/>
      <w:lvlText w:val=""/>
      <w:lvlJc w:val="left"/>
      <w:pPr>
        <w:ind w:left="837" w:hanging="360"/>
      </w:pPr>
      <w:rPr>
        <w:rFonts w:ascii="Symbol" w:eastAsia="Symbol" w:hAnsi="Symbol" w:cs="Symbol" w:hint="default"/>
        <w:b w:val="0"/>
        <w:bCs w:val="0"/>
        <w:i w:val="0"/>
        <w:iCs w:val="0"/>
        <w:spacing w:val="0"/>
        <w:w w:val="76"/>
        <w:position w:val="4"/>
        <w:sz w:val="24"/>
        <w:szCs w:val="24"/>
        <w:lang w:val="en-US" w:eastAsia="en-US" w:bidi="ar-SA"/>
      </w:rPr>
    </w:lvl>
    <w:lvl w:ilvl="1" w:tplc="5FACC2E2">
      <w:numFmt w:val="bullet"/>
      <w:lvlText w:val="•"/>
      <w:lvlJc w:val="left"/>
      <w:pPr>
        <w:ind w:left="1686" w:hanging="360"/>
      </w:pPr>
      <w:rPr>
        <w:rFonts w:hint="default"/>
        <w:lang w:val="en-US" w:eastAsia="en-US" w:bidi="ar-SA"/>
      </w:rPr>
    </w:lvl>
    <w:lvl w:ilvl="2" w:tplc="D0782CFA">
      <w:numFmt w:val="bullet"/>
      <w:lvlText w:val="•"/>
      <w:lvlJc w:val="left"/>
      <w:pPr>
        <w:ind w:left="2532" w:hanging="360"/>
      </w:pPr>
      <w:rPr>
        <w:rFonts w:hint="default"/>
        <w:lang w:val="en-US" w:eastAsia="en-US" w:bidi="ar-SA"/>
      </w:rPr>
    </w:lvl>
    <w:lvl w:ilvl="3" w:tplc="F06E4C6E">
      <w:numFmt w:val="bullet"/>
      <w:lvlText w:val="•"/>
      <w:lvlJc w:val="left"/>
      <w:pPr>
        <w:ind w:left="3378" w:hanging="360"/>
      </w:pPr>
      <w:rPr>
        <w:rFonts w:hint="default"/>
        <w:lang w:val="en-US" w:eastAsia="en-US" w:bidi="ar-SA"/>
      </w:rPr>
    </w:lvl>
    <w:lvl w:ilvl="4" w:tplc="7904FBD4">
      <w:numFmt w:val="bullet"/>
      <w:lvlText w:val="•"/>
      <w:lvlJc w:val="left"/>
      <w:pPr>
        <w:ind w:left="4224" w:hanging="360"/>
      </w:pPr>
      <w:rPr>
        <w:rFonts w:hint="default"/>
        <w:lang w:val="en-US" w:eastAsia="en-US" w:bidi="ar-SA"/>
      </w:rPr>
    </w:lvl>
    <w:lvl w:ilvl="5" w:tplc="B7D059F8">
      <w:numFmt w:val="bullet"/>
      <w:lvlText w:val="•"/>
      <w:lvlJc w:val="left"/>
      <w:pPr>
        <w:ind w:left="5070" w:hanging="360"/>
      </w:pPr>
      <w:rPr>
        <w:rFonts w:hint="default"/>
        <w:lang w:val="en-US" w:eastAsia="en-US" w:bidi="ar-SA"/>
      </w:rPr>
    </w:lvl>
    <w:lvl w:ilvl="6" w:tplc="0EBEF3E2">
      <w:numFmt w:val="bullet"/>
      <w:lvlText w:val="•"/>
      <w:lvlJc w:val="left"/>
      <w:pPr>
        <w:ind w:left="5916" w:hanging="360"/>
      </w:pPr>
      <w:rPr>
        <w:rFonts w:hint="default"/>
        <w:lang w:val="en-US" w:eastAsia="en-US" w:bidi="ar-SA"/>
      </w:rPr>
    </w:lvl>
    <w:lvl w:ilvl="7" w:tplc="ADDED3F4">
      <w:numFmt w:val="bullet"/>
      <w:lvlText w:val="•"/>
      <w:lvlJc w:val="left"/>
      <w:pPr>
        <w:ind w:left="6762" w:hanging="360"/>
      </w:pPr>
      <w:rPr>
        <w:rFonts w:hint="default"/>
        <w:lang w:val="en-US" w:eastAsia="en-US" w:bidi="ar-SA"/>
      </w:rPr>
    </w:lvl>
    <w:lvl w:ilvl="8" w:tplc="E84896BE">
      <w:numFmt w:val="bullet"/>
      <w:lvlText w:val="•"/>
      <w:lvlJc w:val="left"/>
      <w:pPr>
        <w:ind w:left="7608" w:hanging="360"/>
      </w:pPr>
      <w:rPr>
        <w:rFonts w:hint="default"/>
        <w:lang w:val="en-US" w:eastAsia="en-US" w:bidi="ar-SA"/>
      </w:rPr>
    </w:lvl>
  </w:abstractNum>
  <w:abstractNum w:abstractNumId="5">
    <w:nsid w:val="62022AE7"/>
    <w:multiLevelType w:val="hybridMultilevel"/>
    <w:tmpl w:val="F0F8E994"/>
    <w:lvl w:ilvl="0" w:tplc="5606A826">
      <w:start w:val="1"/>
      <w:numFmt w:val="decimal"/>
      <w:lvlText w:val="%1."/>
      <w:lvlJc w:val="left"/>
      <w:pPr>
        <w:ind w:left="397" w:hanging="280"/>
        <w:jc w:val="left"/>
      </w:pPr>
      <w:rPr>
        <w:rFonts w:ascii="Times New Roman" w:eastAsia="Times New Roman" w:hAnsi="Times New Roman" w:cs="Times New Roman" w:hint="default"/>
        <w:b/>
        <w:bCs/>
        <w:i w:val="0"/>
        <w:iCs w:val="0"/>
        <w:color w:val="8EAADB"/>
        <w:spacing w:val="0"/>
        <w:w w:val="89"/>
        <w:sz w:val="20"/>
        <w:szCs w:val="20"/>
        <w:lang w:val="en-US" w:eastAsia="en-US" w:bidi="ar-SA"/>
      </w:rPr>
    </w:lvl>
    <w:lvl w:ilvl="1" w:tplc="8788014C">
      <w:start w:val="1"/>
      <w:numFmt w:val="decimal"/>
      <w:lvlText w:val="%2."/>
      <w:lvlJc w:val="left"/>
      <w:pPr>
        <w:ind w:left="837" w:hanging="36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190EAE24">
      <w:numFmt w:val="bullet"/>
      <w:lvlText w:val="•"/>
      <w:lvlJc w:val="left"/>
      <w:pPr>
        <w:ind w:left="1780" w:hanging="360"/>
      </w:pPr>
      <w:rPr>
        <w:rFonts w:hint="default"/>
        <w:lang w:val="en-US" w:eastAsia="en-US" w:bidi="ar-SA"/>
      </w:rPr>
    </w:lvl>
    <w:lvl w:ilvl="3" w:tplc="2F10E0B6">
      <w:numFmt w:val="bullet"/>
      <w:lvlText w:val="•"/>
      <w:lvlJc w:val="left"/>
      <w:pPr>
        <w:ind w:left="2720" w:hanging="360"/>
      </w:pPr>
      <w:rPr>
        <w:rFonts w:hint="default"/>
        <w:lang w:val="en-US" w:eastAsia="en-US" w:bidi="ar-SA"/>
      </w:rPr>
    </w:lvl>
    <w:lvl w:ilvl="4" w:tplc="2A6E3F92">
      <w:numFmt w:val="bullet"/>
      <w:lvlText w:val="•"/>
      <w:lvlJc w:val="left"/>
      <w:pPr>
        <w:ind w:left="3660" w:hanging="360"/>
      </w:pPr>
      <w:rPr>
        <w:rFonts w:hint="default"/>
        <w:lang w:val="en-US" w:eastAsia="en-US" w:bidi="ar-SA"/>
      </w:rPr>
    </w:lvl>
    <w:lvl w:ilvl="5" w:tplc="31CA8AF0">
      <w:numFmt w:val="bullet"/>
      <w:lvlText w:val="•"/>
      <w:lvlJc w:val="left"/>
      <w:pPr>
        <w:ind w:left="4600" w:hanging="360"/>
      </w:pPr>
      <w:rPr>
        <w:rFonts w:hint="default"/>
        <w:lang w:val="en-US" w:eastAsia="en-US" w:bidi="ar-SA"/>
      </w:rPr>
    </w:lvl>
    <w:lvl w:ilvl="6" w:tplc="87288F68">
      <w:numFmt w:val="bullet"/>
      <w:lvlText w:val="•"/>
      <w:lvlJc w:val="left"/>
      <w:pPr>
        <w:ind w:left="5540" w:hanging="360"/>
      </w:pPr>
      <w:rPr>
        <w:rFonts w:hint="default"/>
        <w:lang w:val="en-US" w:eastAsia="en-US" w:bidi="ar-SA"/>
      </w:rPr>
    </w:lvl>
    <w:lvl w:ilvl="7" w:tplc="002621F0">
      <w:numFmt w:val="bullet"/>
      <w:lvlText w:val="•"/>
      <w:lvlJc w:val="left"/>
      <w:pPr>
        <w:ind w:left="6480" w:hanging="360"/>
      </w:pPr>
      <w:rPr>
        <w:rFonts w:hint="default"/>
        <w:lang w:val="en-US" w:eastAsia="en-US" w:bidi="ar-SA"/>
      </w:rPr>
    </w:lvl>
    <w:lvl w:ilvl="8" w:tplc="61546440">
      <w:numFmt w:val="bullet"/>
      <w:lvlText w:val="•"/>
      <w:lvlJc w:val="left"/>
      <w:pPr>
        <w:ind w:left="7420" w:hanging="360"/>
      </w:pPr>
      <w:rPr>
        <w:rFonts w:hint="default"/>
        <w:lang w:val="en-US" w:eastAsia="en-US" w:bidi="ar-SA"/>
      </w:rPr>
    </w:lvl>
  </w:abstractNum>
  <w:abstractNum w:abstractNumId="6">
    <w:nsid w:val="7CE06383"/>
    <w:multiLevelType w:val="hybridMultilevel"/>
    <w:tmpl w:val="8C1EC798"/>
    <w:lvl w:ilvl="0" w:tplc="FFFFFFFF">
      <w:start w:val="1"/>
      <w:numFmt w:val="decimal"/>
      <w:lvlText w:val="%1."/>
      <w:lvlJc w:val="left"/>
      <w:pPr>
        <w:ind w:left="397" w:hanging="280"/>
        <w:jc w:val="left"/>
      </w:pPr>
      <w:rPr>
        <w:rFonts w:ascii="Times New Roman" w:eastAsia="Times New Roman" w:hAnsi="Times New Roman" w:cs="Times New Roman" w:hint="default"/>
        <w:b/>
        <w:bCs/>
        <w:i w:val="0"/>
        <w:iCs w:val="0"/>
        <w:color w:val="8EAADB"/>
        <w:spacing w:val="0"/>
        <w:w w:val="89"/>
        <w:sz w:val="20"/>
        <w:szCs w:val="20"/>
        <w:lang w:val="en-US" w:eastAsia="en-US" w:bidi="ar-SA"/>
      </w:rPr>
    </w:lvl>
    <w:lvl w:ilvl="1" w:tplc="041D0001">
      <w:start w:val="1"/>
      <w:numFmt w:val="bullet"/>
      <w:lvlText w:val=""/>
      <w:lvlJc w:val="left"/>
      <w:pPr>
        <w:ind w:left="837" w:hanging="360"/>
      </w:pPr>
      <w:rPr>
        <w:rFonts w:ascii="Symbol" w:hAnsi="Symbol" w:hint="default"/>
      </w:rPr>
    </w:lvl>
    <w:lvl w:ilvl="2" w:tplc="FFFFFFFF">
      <w:numFmt w:val="bullet"/>
      <w:lvlText w:val="•"/>
      <w:lvlJc w:val="left"/>
      <w:pPr>
        <w:ind w:left="1780" w:hanging="360"/>
      </w:pPr>
      <w:rPr>
        <w:rFonts w:hint="default"/>
        <w:lang w:val="en-US" w:eastAsia="en-US" w:bidi="ar-SA"/>
      </w:rPr>
    </w:lvl>
    <w:lvl w:ilvl="3" w:tplc="FFFFFFFF">
      <w:numFmt w:val="bullet"/>
      <w:lvlText w:val="•"/>
      <w:lvlJc w:val="left"/>
      <w:pPr>
        <w:ind w:left="2720" w:hanging="360"/>
      </w:pPr>
      <w:rPr>
        <w:rFonts w:hint="default"/>
        <w:lang w:val="en-US" w:eastAsia="en-US" w:bidi="ar-SA"/>
      </w:rPr>
    </w:lvl>
    <w:lvl w:ilvl="4" w:tplc="FFFFFFFF">
      <w:numFmt w:val="bullet"/>
      <w:lvlText w:val="•"/>
      <w:lvlJc w:val="left"/>
      <w:pPr>
        <w:ind w:left="3660" w:hanging="360"/>
      </w:pPr>
      <w:rPr>
        <w:rFonts w:hint="default"/>
        <w:lang w:val="en-US" w:eastAsia="en-US" w:bidi="ar-SA"/>
      </w:rPr>
    </w:lvl>
    <w:lvl w:ilvl="5" w:tplc="FFFFFFFF">
      <w:numFmt w:val="bullet"/>
      <w:lvlText w:val="•"/>
      <w:lvlJc w:val="left"/>
      <w:pPr>
        <w:ind w:left="4600" w:hanging="360"/>
      </w:pPr>
      <w:rPr>
        <w:rFonts w:hint="default"/>
        <w:lang w:val="en-US" w:eastAsia="en-US" w:bidi="ar-SA"/>
      </w:rPr>
    </w:lvl>
    <w:lvl w:ilvl="6" w:tplc="FFFFFFFF">
      <w:numFmt w:val="bullet"/>
      <w:lvlText w:val="•"/>
      <w:lvlJc w:val="left"/>
      <w:pPr>
        <w:ind w:left="5540" w:hanging="360"/>
      </w:pPr>
      <w:rPr>
        <w:rFonts w:hint="default"/>
        <w:lang w:val="en-US" w:eastAsia="en-US" w:bidi="ar-SA"/>
      </w:rPr>
    </w:lvl>
    <w:lvl w:ilvl="7" w:tplc="FFFFFFFF">
      <w:numFmt w:val="bullet"/>
      <w:lvlText w:val="•"/>
      <w:lvlJc w:val="left"/>
      <w:pPr>
        <w:ind w:left="6480" w:hanging="360"/>
      </w:pPr>
      <w:rPr>
        <w:rFonts w:hint="default"/>
        <w:lang w:val="en-US" w:eastAsia="en-US" w:bidi="ar-SA"/>
      </w:rPr>
    </w:lvl>
    <w:lvl w:ilvl="8" w:tplc="FFFFFFFF">
      <w:numFmt w:val="bullet"/>
      <w:lvlText w:val="•"/>
      <w:lvlJc w:val="left"/>
      <w:pPr>
        <w:ind w:left="7420" w:hanging="360"/>
      </w:pPr>
      <w:rPr>
        <w:rFonts w:hint="default"/>
        <w:lang w:val="en-US" w:eastAsia="en-US" w:bidi="ar-SA"/>
      </w:rPr>
    </w:lvl>
  </w:abstractNum>
  <w:num w:numId="1">
    <w:abstractNumId w:val="4"/>
  </w:num>
  <w:num w:numId="2">
    <w:abstractNumId w:val="5"/>
  </w:num>
  <w:num w:numId="3">
    <w:abstractNumId w:val="2"/>
  </w:num>
  <w:num w:numId="4">
    <w:abstractNumId w:val="0"/>
  </w:num>
  <w:num w:numId="5">
    <w:abstractNumId w:val="1"/>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34D7"/>
    <w:rsid w:val="000A08B9"/>
    <w:rsid w:val="000F2642"/>
    <w:rsid w:val="00103E5B"/>
    <w:rsid w:val="00143FA3"/>
    <w:rsid w:val="00176447"/>
    <w:rsid w:val="001A48A1"/>
    <w:rsid w:val="00277381"/>
    <w:rsid w:val="002956DD"/>
    <w:rsid w:val="002C6C65"/>
    <w:rsid w:val="002D7BB7"/>
    <w:rsid w:val="00347991"/>
    <w:rsid w:val="003571CC"/>
    <w:rsid w:val="003630DD"/>
    <w:rsid w:val="003E5188"/>
    <w:rsid w:val="003F4FCB"/>
    <w:rsid w:val="00410077"/>
    <w:rsid w:val="00411AF9"/>
    <w:rsid w:val="00451373"/>
    <w:rsid w:val="004D07E0"/>
    <w:rsid w:val="004D311B"/>
    <w:rsid w:val="004D7B12"/>
    <w:rsid w:val="004E0CE9"/>
    <w:rsid w:val="004E255B"/>
    <w:rsid w:val="005241B8"/>
    <w:rsid w:val="005411FB"/>
    <w:rsid w:val="005435CA"/>
    <w:rsid w:val="005509DC"/>
    <w:rsid w:val="0057651F"/>
    <w:rsid w:val="00593246"/>
    <w:rsid w:val="005A7D0E"/>
    <w:rsid w:val="005C1ED9"/>
    <w:rsid w:val="00606EC3"/>
    <w:rsid w:val="00634983"/>
    <w:rsid w:val="00645C73"/>
    <w:rsid w:val="00667E77"/>
    <w:rsid w:val="006A3167"/>
    <w:rsid w:val="006C00A6"/>
    <w:rsid w:val="007B0355"/>
    <w:rsid w:val="007C4538"/>
    <w:rsid w:val="007E1FB2"/>
    <w:rsid w:val="00827C10"/>
    <w:rsid w:val="00844AE3"/>
    <w:rsid w:val="00852CB8"/>
    <w:rsid w:val="008634D7"/>
    <w:rsid w:val="008F368E"/>
    <w:rsid w:val="00961A8D"/>
    <w:rsid w:val="009A3CE1"/>
    <w:rsid w:val="00A25C45"/>
    <w:rsid w:val="00A42EB8"/>
    <w:rsid w:val="00A5584E"/>
    <w:rsid w:val="00A726E1"/>
    <w:rsid w:val="00AB3B62"/>
    <w:rsid w:val="00B032B0"/>
    <w:rsid w:val="00B11C0C"/>
    <w:rsid w:val="00B42B4D"/>
    <w:rsid w:val="00B47D22"/>
    <w:rsid w:val="00BE2CD1"/>
    <w:rsid w:val="00BF6E98"/>
    <w:rsid w:val="00C2430B"/>
    <w:rsid w:val="00CF1EC1"/>
    <w:rsid w:val="00D16D94"/>
    <w:rsid w:val="00D25784"/>
    <w:rsid w:val="00DD11FE"/>
    <w:rsid w:val="00DD5123"/>
    <w:rsid w:val="00DD6A00"/>
    <w:rsid w:val="00EA020C"/>
    <w:rsid w:val="00EA1602"/>
    <w:rsid w:val="00EC1D73"/>
    <w:rsid w:val="00F91089"/>
    <w:rsid w:val="00FA0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7D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4D7"/>
    <w:pPr>
      <w:spacing w:after="0" w:line="240" w:lineRule="auto"/>
    </w:pPr>
    <w:rPr>
      <w:rFonts w:ascii="Times New Roman" w:eastAsia="Times New Roman" w:hAnsi="Times New Roman" w:cs="Times New Roman"/>
      <w:kern w:val="0"/>
      <w:sz w:val="24"/>
      <w:szCs w:val="24"/>
      <w:lang w:val="sv-SE"/>
      <w14:ligatures w14:val="none"/>
    </w:rPr>
  </w:style>
  <w:style w:type="paragraph" w:styleId="Heading1">
    <w:name w:val="heading 1"/>
    <w:basedOn w:val="Normal"/>
    <w:link w:val="Heading1Char"/>
    <w:uiPriority w:val="9"/>
    <w:qFormat/>
    <w:rsid w:val="00410077"/>
    <w:pPr>
      <w:widowControl w:val="0"/>
      <w:autoSpaceDE w:val="0"/>
      <w:autoSpaceDN w:val="0"/>
      <w:ind w:left="396" w:hanging="280"/>
      <w:outlineLvl w:val="0"/>
    </w:pPr>
    <w:rPr>
      <w:b/>
      <w:bCs/>
      <w:sz w:val="28"/>
      <w:szCs w:val="28"/>
      <w:lang w:val="en-US"/>
    </w:rPr>
  </w:style>
  <w:style w:type="paragraph" w:styleId="Heading2">
    <w:name w:val="heading 2"/>
    <w:basedOn w:val="Normal"/>
    <w:link w:val="Heading2Char"/>
    <w:uiPriority w:val="9"/>
    <w:unhideWhenUsed/>
    <w:qFormat/>
    <w:rsid w:val="00410077"/>
    <w:pPr>
      <w:widowControl w:val="0"/>
      <w:autoSpaceDE w:val="0"/>
      <w:autoSpaceDN w:val="0"/>
      <w:ind w:left="116"/>
      <w:outlineLvl w:val="1"/>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2">
    <w:name w:val="2"/>
    <w:basedOn w:val="TableNormal"/>
    <w:rsid w:val="008634D7"/>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Pr>
  </w:style>
  <w:style w:type="table" w:customStyle="1" w:styleId="1">
    <w:name w:val="1"/>
    <w:basedOn w:val="TableNormal"/>
    <w:rsid w:val="008634D7"/>
    <w:pPr>
      <w:spacing w:after="0" w:line="240" w:lineRule="auto"/>
    </w:pPr>
    <w:rPr>
      <w:rFonts w:ascii="Times New Roman" w:eastAsia="Times New Roman" w:hAnsi="Times New Roman" w:cs="Times New Roman"/>
      <w:kern w:val="0"/>
      <w:sz w:val="24"/>
      <w:szCs w:val="24"/>
      <w:lang w:val="en-GB"/>
      <w14:ligatures w14:val="none"/>
    </w:rPr>
    <w:tblPr>
      <w:tblStyleRowBandSize w:val="1"/>
      <w:tblStyleColBandSize w:val="1"/>
      <w:tblCellMar>
        <w:top w:w="15" w:type="dxa"/>
        <w:left w:w="15" w:type="dxa"/>
        <w:bottom w:w="15" w:type="dxa"/>
        <w:right w:w="15" w:type="dxa"/>
      </w:tblCellMar>
    </w:tblPr>
  </w:style>
  <w:style w:type="character" w:styleId="LineNumber">
    <w:name w:val="line number"/>
    <w:basedOn w:val="DefaultParagraphFont"/>
    <w:uiPriority w:val="99"/>
    <w:semiHidden/>
    <w:unhideWhenUsed/>
    <w:rsid w:val="008634D7"/>
  </w:style>
  <w:style w:type="paragraph" w:styleId="Revision">
    <w:name w:val="Revision"/>
    <w:hidden/>
    <w:uiPriority w:val="99"/>
    <w:semiHidden/>
    <w:rsid w:val="0057651F"/>
    <w:pPr>
      <w:spacing w:after="0" w:line="240" w:lineRule="auto"/>
    </w:pPr>
    <w:rPr>
      <w:rFonts w:ascii="Times New Roman" w:eastAsia="Times New Roman" w:hAnsi="Times New Roman" w:cs="Times New Roman"/>
      <w:kern w:val="0"/>
      <w:sz w:val="24"/>
      <w:szCs w:val="24"/>
      <w:lang w:val="sv-SE"/>
      <w14:ligatures w14:val="none"/>
    </w:rPr>
  </w:style>
  <w:style w:type="paragraph" w:styleId="Header">
    <w:name w:val="header"/>
    <w:basedOn w:val="Normal"/>
    <w:link w:val="HeaderChar"/>
    <w:uiPriority w:val="99"/>
    <w:unhideWhenUsed/>
    <w:rsid w:val="00F91089"/>
    <w:pPr>
      <w:tabs>
        <w:tab w:val="center" w:pos="4536"/>
        <w:tab w:val="right" w:pos="9072"/>
      </w:tabs>
    </w:pPr>
  </w:style>
  <w:style w:type="character" w:customStyle="1" w:styleId="HeaderChar">
    <w:name w:val="Header Char"/>
    <w:basedOn w:val="DefaultParagraphFont"/>
    <w:link w:val="Header"/>
    <w:uiPriority w:val="99"/>
    <w:rsid w:val="00F91089"/>
    <w:rPr>
      <w:rFonts w:ascii="Times New Roman" w:eastAsia="Times New Roman" w:hAnsi="Times New Roman" w:cs="Times New Roman"/>
      <w:kern w:val="0"/>
      <w:sz w:val="24"/>
      <w:szCs w:val="24"/>
      <w:lang w:val="sv-SE"/>
      <w14:ligatures w14:val="none"/>
    </w:rPr>
  </w:style>
  <w:style w:type="paragraph" w:styleId="Footer">
    <w:name w:val="footer"/>
    <w:basedOn w:val="Normal"/>
    <w:link w:val="FooterChar"/>
    <w:uiPriority w:val="99"/>
    <w:unhideWhenUsed/>
    <w:rsid w:val="00F91089"/>
    <w:pPr>
      <w:tabs>
        <w:tab w:val="center" w:pos="4536"/>
        <w:tab w:val="right" w:pos="9072"/>
      </w:tabs>
    </w:pPr>
  </w:style>
  <w:style w:type="character" w:customStyle="1" w:styleId="FooterChar">
    <w:name w:val="Footer Char"/>
    <w:basedOn w:val="DefaultParagraphFont"/>
    <w:link w:val="Footer"/>
    <w:uiPriority w:val="99"/>
    <w:rsid w:val="00F91089"/>
    <w:rPr>
      <w:rFonts w:ascii="Times New Roman" w:eastAsia="Times New Roman" w:hAnsi="Times New Roman" w:cs="Times New Roman"/>
      <w:kern w:val="0"/>
      <w:sz w:val="24"/>
      <w:szCs w:val="24"/>
      <w:lang w:val="sv-SE"/>
      <w14:ligatures w14:val="none"/>
    </w:rPr>
  </w:style>
  <w:style w:type="character" w:customStyle="1" w:styleId="Heading1Char">
    <w:name w:val="Heading 1 Char"/>
    <w:basedOn w:val="DefaultParagraphFont"/>
    <w:link w:val="Heading1"/>
    <w:uiPriority w:val="9"/>
    <w:rsid w:val="00410077"/>
    <w:rPr>
      <w:rFonts w:ascii="Times New Roman" w:eastAsia="Times New Roman" w:hAnsi="Times New Roman" w:cs="Times New Roman"/>
      <w:b/>
      <w:bCs/>
      <w:kern w:val="0"/>
      <w:sz w:val="28"/>
      <w:szCs w:val="28"/>
      <w14:ligatures w14:val="none"/>
    </w:rPr>
  </w:style>
  <w:style w:type="character" w:customStyle="1" w:styleId="Heading2Char">
    <w:name w:val="Heading 2 Char"/>
    <w:basedOn w:val="DefaultParagraphFont"/>
    <w:link w:val="Heading2"/>
    <w:uiPriority w:val="9"/>
    <w:rsid w:val="00410077"/>
    <w:rPr>
      <w:rFonts w:ascii="Times New Roman" w:eastAsia="Times New Roman" w:hAnsi="Times New Roman" w:cs="Times New Roman"/>
      <w:b/>
      <w:bCs/>
      <w:kern w:val="0"/>
      <w:sz w:val="24"/>
      <w:szCs w:val="24"/>
      <w14:ligatures w14:val="none"/>
    </w:rPr>
  </w:style>
  <w:style w:type="paragraph" w:styleId="BodyText">
    <w:name w:val="Body Text"/>
    <w:basedOn w:val="Normal"/>
    <w:link w:val="BodyTextChar"/>
    <w:uiPriority w:val="1"/>
    <w:qFormat/>
    <w:rsid w:val="00410077"/>
    <w:pPr>
      <w:widowControl w:val="0"/>
      <w:autoSpaceDE w:val="0"/>
      <w:autoSpaceDN w:val="0"/>
      <w:ind w:left="116"/>
    </w:pPr>
    <w:rPr>
      <w:lang w:val="en-US"/>
    </w:rPr>
  </w:style>
  <w:style w:type="character" w:customStyle="1" w:styleId="BodyTextChar">
    <w:name w:val="Body Text Char"/>
    <w:basedOn w:val="DefaultParagraphFont"/>
    <w:link w:val="BodyText"/>
    <w:uiPriority w:val="1"/>
    <w:rsid w:val="00410077"/>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410077"/>
    <w:pPr>
      <w:widowControl w:val="0"/>
      <w:autoSpaceDE w:val="0"/>
      <w:autoSpaceDN w:val="0"/>
      <w:ind w:left="836" w:hanging="360"/>
    </w:pPr>
    <w:rPr>
      <w:sz w:val="22"/>
      <w:szCs w:val="22"/>
      <w:lang w:val="en-US"/>
    </w:rPr>
  </w:style>
  <w:style w:type="paragraph" w:styleId="BalloonText">
    <w:name w:val="Balloon Text"/>
    <w:basedOn w:val="Normal"/>
    <w:link w:val="BalloonTextChar"/>
    <w:uiPriority w:val="99"/>
    <w:semiHidden/>
    <w:unhideWhenUsed/>
    <w:rsid w:val="00CF1EC1"/>
    <w:rPr>
      <w:rFonts w:ascii="Tahoma" w:hAnsi="Tahoma" w:cs="Tahoma"/>
      <w:sz w:val="16"/>
      <w:szCs w:val="16"/>
    </w:rPr>
  </w:style>
  <w:style w:type="character" w:customStyle="1" w:styleId="BalloonTextChar">
    <w:name w:val="Balloon Text Char"/>
    <w:basedOn w:val="DefaultParagraphFont"/>
    <w:link w:val="BalloonText"/>
    <w:uiPriority w:val="99"/>
    <w:semiHidden/>
    <w:rsid w:val="00CF1EC1"/>
    <w:rPr>
      <w:rFonts w:ascii="Tahoma" w:eastAsia="Times New Roman" w:hAnsi="Tahoma" w:cs="Tahoma"/>
      <w:kern w:val="0"/>
      <w:sz w:val="16"/>
      <w:szCs w:val="16"/>
      <w:lang w:val="sv-SE"/>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34D7"/>
    <w:pPr>
      <w:spacing w:after="0" w:line="240" w:lineRule="auto"/>
    </w:pPr>
    <w:rPr>
      <w:rFonts w:ascii="Times New Roman" w:eastAsia="Times New Roman" w:hAnsi="Times New Roman" w:cs="Times New Roman"/>
      <w:kern w:val="0"/>
      <w:sz w:val="24"/>
      <w:szCs w:val="24"/>
      <w:lang w:val="sv-SE"/>
      <w14:ligatures w14:val="none"/>
    </w:rPr>
  </w:style>
  <w:style w:type="paragraph" w:styleId="Heading1">
    <w:name w:val="heading 1"/>
    <w:basedOn w:val="Normal"/>
    <w:link w:val="Heading1Char"/>
    <w:uiPriority w:val="9"/>
    <w:qFormat/>
    <w:rsid w:val="00410077"/>
    <w:pPr>
      <w:widowControl w:val="0"/>
      <w:autoSpaceDE w:val="0"/>
      <w:autoSpaceDN w:val="0"/>
      <w:ind w:left="396" w:hanging="280"/>
      <w:outlineLvl w:val="0"/>
    </w:pPr>
    <w:rPr>
      <w:b/>
      <w:bCs/>
      <w:sz w:val="28"/>
      <w:szCs w:val="28"/>
      <w:lang w:val="en-US"/>
    </w:rPr>
  </w:style>
  <w:style w:type="paragraph" w:styleId="Heading2">
    <w:name w:val="heading 2"/>
    <w:basedOn w:val="Normal"/>
    <w:link w:val="Heading2Char"/>
    <w:uiPriority w:val="9"/>
    <w:unhideWhenUsed/>
    <w:qFormat/>
    <w:rsid w:val="00410077"/>
    <w:pPr>
      <w:widowControl w:val="0"/>
      <w:autoSpaceDE w:val="0"/>
      <w:autoSpaceDN w:val="0"/>
      <w:ind w:left="116"/>
      <w:outlineLvl w:val="1"/>
    </w:pPr>
    <w:rPr>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2">
    <w:name w:val="2"/>
    <w:basedOn w:val="TableNormal"/>
    <w:rsid w:val="008634D7"/>
    <w:pPr>
      <w:spacing w:after="0" w:line="240" w:lineRule="auto"/>
    </w:pPr>
    <w:rPr>
      <w:rFonts w:ascii="Times New Roman" w:eastAsia="Times New Roman" w:hAnsi="Times New Roman" w:cs="Times New Roman"/>
      <w:kern w:val="0"/>
      <w:sz w:val="20"/>
      <w:szCs w:val="20"/>
      <w:lang w:val="en-GB"/>
      <w14:ligatures w14:val="none"/>
    </w:rPr>
    <w:tblPr>
      <w:tblStyleRowBandSize w:val="1"/>
      <w:tblStyleColBandSize w:val="1"/>
    </w:tblPr>
  </w:style>
  <w:style w:type="table" w:customStyle="1" w:styleId="1">
    <w:name w:val="1"/>
    <w:basedOn w:val="TableNormal"/>
    <w:rsid w:val="008634D7"/>
    <w:pPr>
      <w:spacing w:after="0" w:line="240" w:lineRule="auto"/>
    </w:pPr>
    <w:rPr>
      <w:rFonts w:ascii="Times New Roman" w:eastAsia="Times New Roman" w:hAnsi="Times New Roman" w:cs="Times New Roman"/>
      <w:kern w:val="0"/>
      <w:sz w:val="24"/>
      <w:szCs w:val="24"/>
      <w:lang w:val="en-GB"/>
      <w14:ligatures w14:val="none"/>
    </w:rPr>
    <w:tblPr>
      <w:tblStyleRowBandSize w:val="1"/>
      <w:tblStyleColBandSize w:val="1"/>
      <w:tblCellMar>
        <w:top w:w="15" w:type="dxa"/>
        <w:left w:w="15" w:type="dxa"/>
        <w:bottom w:w="15" w:type="dxa"/>
        <w:right w:w="15" w:type="dxa"/>
      </w:tblCellMar>
    </w:tblPr>
  </w:style>
  <w:style w:type="character" w:styleId="LineNumber">
    <w:name w:val="line number"/>
    <w:basedOn w:val="DefaultParagraphFont"/>
    <w:uiPriority w:val="99"/>
    <w:semiHidden/>
    <w:unhideWhenUsed/>
    <w:rsid w:val="008634D7"/>
  </w:style>
  <w:style w:type="paragraph" w:styleId="Revision">
    <w:name w:val="Revision"/>
    <w:hidden/>
    <w:uiPriority w:val="99"/>
    <w:semiHidden/>
    <w:rsid w:val="0057651F"/>
    <w:pPr>
      <w:spacing w:after="0" w:line="240" w:lineRule="auto"/>
    </w:pPr>
    <w:rPr>
      <w:rFonts w:ascii="Times New Roman" w:eastAsia="Times New Roman" w:hAnsi="Times New Roman" w:cs="Times New Roman"/>
      <w:kern w:val="0"/>
      <w:sz w:val="24"/>
      <w:szCs w:val="24"/>
      <w:lang w:val="sv-SE"/>
      <w14:ligatures w14:val="none"/>
    </w:rPr>
  </w:style>
  <w:style w:type="paragraph" w:styleId="Header">
    <w:name w:val="header"/>
    <w:basedOn w:val="Normal"/>
    <w:link w:val="HeaderChar"/>
    <w:uiPriority w:val="99"/>
    <w:unhideWhenUsed/>
    <w:rsid w:val="00F91089"/>
    <w:pPr>
      <w:tabs>
        <w:tab w:val="center" w:pos="4536"/>
        <w:tab w:val="right" w:pos="9072"/>
      </w:tabs>
    </w:pPr>
  </w:style>
  <w:style w:type="character" w:customStyle="1" w:styleId="HeaderChar">
    <w:name w:val="Header Char"/>
    <w:basedOn w:val="DefaultParagraphFont"/>
    <w:link w:val="Header"/>
    <w:uiPriority w:val="99"/>
    <w:rsid w:val="00F91089"/>
    <w:rPr>
      <w:rFonts w:ascii="Times New Roman" w:eastAsia="Times New Roman" w:hAnsi="Times New Roman" w:cs="Times New Roman"/>
      <w:kern w:val="0"/>
      <w:sz w:val="24"/>
      <w:szCs w:val="24"/>
      <w:lang w:val="sv-SE"/>
      <w14:ligatures w14:val="none"/>
    </w:rPr>
  </w:style>
  <w:style w:type="paragraph" w:styleId="Footer">
    <w:name w:val="footer"/>
    <w:basedOn w:val="Normal"/>
    <w:link w:val="FooterChar"/>
    <w:uiPriority w:val="99"/>
    <w:unhideWhenUsed/>
    <w:rsid w:val="00F91089"/>
    <w:pPr>
      <w:tabs>
        <w:tab w:val="center" w:pos="4536"/>
        <w:tab w:val="right" w:pos="9072"/>
      </w:tabs>
    </w:pPr>
  </w:style>
  <w:style w:type="character" w:customStyle="1" w:styleId="FooterChar">
    <w:name w:val="Footer Char"/>
    <w:basedOn w:val="DefaultParagraphFont"/>
    <w:link w:val="Footer"/>
    <w:uiPriority w:val="99"/>
    <w:rsid w:val="00F91089"/>
    <w:rPr>
      <w:rFonts w:ascii="Times New Roman" w:eastAsia="Times New Roman" w:hAnsi="Times New Roman" w:cs="Times New Roman"/>
      <w:kern w:val="0"/>
      <w:sz w:val="24"/>
      <w:szCs w:val="24"/>
      <w:lang w:val="sv-SE"/>
      <w14:ligatures w14:val="none"/>
    </w:rPr>
  </w:style>
  <w:style w:type="character" w:customStyle="1" w:styleId="Heading1Char">
    <w:name w:val="Heading 1 Char"/>
    <w:basedOn w:val="DefaultParagraphFont"/>
    <w:link w:val="Heading1"/>
    <w:uiPriority w:val="9"/>
    <w:rsid w:val="00410077"/>
    <w:rPr>
      <w:rFonts w:ascii="Times New Roman" w:eastAsia="Times New Roman" w:hAnsi="Times New Roman" w:cs="Times New Roman"/>
      <w:b/>
      <w:bCs/>
      <w:kern w:val="0"/>
      <w:sz w:val="28"/>
      <w:szCs w:val="28"/>
      <w14:ligatures w14:val="none"/>
    </w:rPr>
  </w:style>
  <w:style w:type="character" w:customStyle="1" w:styleId="Heading2Char">
    <w:name w:val="Heading 2 Char"/>
    <w:basedOn w:val="DefaultParagraphFont"/>
    <w:link w:val="Heading2"/>
    <w:uiPriority w:val="9"/>
    <w:rsid w:val="00410077"/>
    <w:rPr>
      <w:rFonts w:ascii="Times New Roman" w:eastAsia="Times New Roman" w:hAnsi="Times New Roman" w:cs="Times New Roman"/>
      <w:b/>
      <w:bCs/>
      <w:kern w:val="0"/>
      <w:sz w:val="24"/>
      <w:szCs w:val="24"/>
      <w14:ligatures w14:val="none"/>
    </w:rPr>
  </w:style>
  <w:style w:type="paragraph" w:styleId="BodyText">
    <w:name w:val="Body Text"/>
    <w:basedOn w:val="Normal"/>
    <w:link w:val="BodyTextChar"/>
    <w:uiPriority w:val="1"/>
    <w:qFormat/>
    <w:rsid w:val="00410077"/>
    <w:pPr>
      <w:widowControl w:val="0"/>
      <w:autoSpaceDE w:val="0"/>
      <w:autoSpaceDN w:val="0"/>
      <w:ind w:left="116"/>
    </w:pPr>
    <w:rPr>
      <w:lang w:val="en-US"/>
    </w:rPr>
  </w:style>
  <w:style w:type="character" w:customStyle="1" w:styleId="BodyTextChar">
    <w:name w:val="Body Text Char"/>
    <w:basedOn w:val="DefaultParagraphFont"/>
    <w:link w:val="BodyText"/>
    <w:uiPriority w:val="1"/>
    <w:rsid w:val="00410077"/>
    <w:rPr>
      <w:rFonts w:ascii="Times New Roman" w:eastAsia="Times New Roman" w:hAnsi="Times New Roman" w:cs="Times New Roman"/>
      <w:kern w:val="0"/>
      <w:sz w:val="24"/>
      <w:szCs w:val="24"/>
      <w14:ligatures w14:val="none"/>
    </w:rPr>
  </w:style>
  <w:style w:type="paragraph" w:styleId="ListParagraph">
    <w:name w:val="List Paragraph"/>
    <w:basedOn w:val="Normal"/>
    <w:uiPriority w:val="1"/>
    <w:qFormat/>
    <w:rsid w:val="00410077"/>
    <w:pPr>
      <w:widowControl w:val="0"/>
      <w:autoSpaceDE w:val="0"/>
      <w:autoSpaceDN w:val="0"/>
      <w:ind w:left="836" w:hanging="360"/>
    </w:pPr>
    <w:rPr>
      <w:sz w:val="22"/>
      <w:szCs w:val="22"/>
      <w:lang w:val="en-US"/>
    </w:rPr>
  </w:style>
  <w:style w:type="paragraph" w:styleId="BalloonText">
    <w:name w:val="Balloon Text"/>
    <w:basedOn w:val="Normal"/>
    <w:link w:val="BalloonTextChar"/>
    <w:uiPriority w:val="99"/>
    <w:semiHidden/>
    <w:unhideWhenUsed/>
    <w:rsid w:val="00CF1EC1"/>
    <w:rPr>
      <w:rFonts w:ascii="Tahoma" w:hAnsi="Tahoma" w:cs="Tahoma"/>
      <w:sz w:val="16"/>
      <w:szCs w:val="16"/>
    </w:rPr>
  </w:style>
  <w:style w:type="character" w:customStyle="1" w:styleId="BalloonTextChar">
    <w:name w:val="Balloon Text Char"/>
    <w:basedOn w:val="DefaultParagraphFont"/>
    <w:link w:val="BalloonText"/>
    <w:uiPriority w:val="99"/>
    <w:semiHidden/>
    <w:rsid w:val="00CF1EC1"/>
    <w:rPr>
      <w:rFonts w:ascii="Tahoma" w:eastAsia="Times New Roman" w:hAnsi="Tahoma" w:cs="Tahoma"/>
      <w:kern w:val="0"/>
      <w:sz w:val="16"/>
      <w:szCs w:val="16"/>
      <w:lang w:val="sv-S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1764</Words>
  <Characters>10058</Characters>
  <Application>Microsoft Office Word</Application>
  <DocSecurity>0</DocSecurity>
  <Lines>83</Lines>
  <Paragraphs>23</Paragraphs>
  <ScaleCrop>false</ScaleCrop>
  <Company/>
  <LinksUpToDate>false</LinksUpToDate>
  <CharactersWithSpaces>11799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Mia van der Kop</dc:creator>
  <cp:keywords/>
  <dc:description/>
  <cp:lastModifiedBy>Marife Joy  Turtal</cp:lastModifiedBy>
  <cp:revision>13</cp:revision>
  <dcterms:created xsi:type="dcterms:W3CDTF">2024-10-20T08:05:00Z</dcterms:created>
  <dcterms:modified xsi:type="dcterms:W3CDTF">2025-01-29T00:37:00Z</dcterms:modified>
</cp:coreProperties>
</file>