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FC83" w14:textId="7F66395E" w:rsidR="004D21AA" w:rsidRPr="004D21AA" w:rsidRDefault="00002A10" w:rsidP="006C69F0">
      <w:pPr>
        <w:pStyle w:val="Heading1"/>
        <w:rPr>
          <w:b/>
          <w:bCs/>
          <w:sz w:val="24"/>
          <w:szCs w:val="24"/>
        </w:rPr>
      </w:pPr>
      <w:bookmarkStart w:id="0" w:name="_Toc209795752"/>
      <w:r>
        <w:rPr>
          <w:b/>
          <w:bCs/>
          <w:sz w:val="24"/>
          <w:szCs w:val="24"/>
        </w:rPr>
        <w:t>4</w:t>
      </w:r>
      <w:r w:rsidR="004D21AA" w:rsidRPr="004D21AA">
        <w:rPr>
          <w:b/>
          <w:bCs/>
          <w:sz w:val="24"/>
          <w:szCs w:val="24"/>
        </w:rPr>
        <w:t>: Standardized data extraction fields</w:t>
      </w:r>
      <w:bookmarkEnd w:id="0"/>
    </w:p>
    <w:p w14:paraId="197742F9" w14:textId="77777777" w:rsidR="004D21AA" w:rsidRDefault="004D21AA"/>
    <w:p w14:paraId="00840AA9" w14:textId="77777777" w:rsidR="003231C7" w:rsidRDefault="008022CA" w:rsidP="003231C7">
      <w:pPr>
        <w:pStyle w:val="ListParagraph"/>
        <w:numPr>
          <w:ilvl w:val="0"/>
          <w:numId w:val="2"/>
        </w:numPr>
      </w:pPr>
      <w:r w:rsidRPr="008022CA">
        <w:t>Covidence number</w:t>
      </w:r>
      <w:r w:rsidRPr="008022CA">
        <w:tab/>
      </w:r>
    </w:p>
    <w:p w14:paraId="756C0AA1" w14:textId="77777777" w:rsidR="003231C7" w:rsidRDefault="008022CA" w:rsidP="003231C7">
      <w:pPr>
        <w:pStyle w:val="ListParagraph"/>
        <w:numPr>
          <w:ilvl w:val="0"/>
          <w:numId w:val="2"/>
        </w:numPr>
      </w:pPr>
      <w:r w:rsidRPr="008022CA">
        <w:t>Author (year)</w:t>
      </w:r>
      <w:r w:rsidRPr="008022CA">
        <w:tab/>
      </w:r>
    </w:p>
    <w:p w14:paraId="66EA22D7" w14:textId="77777777" w:rsidR="003231C7" w:rsidRDefault="008022CA" w:rsidP="003231C7">
      <w:pPr>
        <w:pStyle w:val="ListParagraph"/>
        <w:numPr>
          <w:ilvl w:val="0"/>
          <w:numId w:val="2"/>
        </w:numPr>
      </w:pPr>
      <w:r w:rsidRPr="008022CA">
        <w:t>Title</w:t>
      </w:r>
      <w:r w:rsidRPr="008022CA">
        <w:tab/>
      </w:r>
    </w:p>
    <w:p w14:paraId="346EF8C8" w14:textId="77777777" w:rsidR="003231C7" w:rsidRDefault="008022CA" w:rsidP="003231C7">
      <w:pPr>
        <w:pStyle w:val="ListParagraph"/>
        <w:numPr>
          <w:ilvl w:val="0"/>
          <w:numId w:val="2"/>
        </w:numPr>
      </w:pPr>
      <w:r w:rsidRPr="008022CA">
        <w:t>Sponsorship source</w:t>
      </w:r>
      <w:r w:rsidRPr="008022CA">
        <w:tab/>
      </w:r>
    </w:p>
    <w:p w14:paraId="7474C2EB" w14:textId="77777777" w:rsidR="003231C7" w:rsidRDefault="008022CA" w:rsidP="003231C7">
      <w:pPr>
        <w:pStyle w:val="ListParagraph"/>
        <w:numPr>
          <w:ilvl w:val="0"/>
          <w:numId w:val="2"/>
        </w:numPr>
      </w:pPr>
      <w:r w:rsidRPr="008022CA">
        <w:t>Conflict of interest</w:t>
      </w:r>
      <w:r w:rsidRPr="008022CA">
        <w:tab/>
      </w:r>
    </w:p>
    <w:p w14:paraId="041ECD15" w14:textId="77777777" w:rsidR="003231C7" w:rsidRDefault="008022CA" w:rsidP="003231C7">
      <w:pPr>
        <w:pStyle w:val="ListParagraph"/>
        <w:numPr>
          <w:ilvl w:val="0"/>
          <w:numId w:val="2"/>
        </w:numPr>
      </w:pPr>
      <w:r w:rsidRPr="008022CA">
        <w:t>Country</w:t>
      </w:r>
      <w:r w:rsidRPr="008022CA">
        <w:tab/>
      </w:r>
    </w:p>
    <w:p w14:paraId="36D2C482" w14:textId="77777777" w:rsidR="003231C7" w:rsidRDefault="008022CA" w:rsidP="003231C7">
      <w:pPr>
        <w:pStyle w:val="ListParagraph"/>
        <w:numPr>
          <w:ilvl w:val="0"/>
          <w:numId w:val="2"/>
        </w:numPr>
      </w:pPr>
      <w:r w:rsidRPr="008022CA">
        <w:t>Region</w:t>
      </w:r>
      <w:r w:rsidRPr="008022CA">
        <w:tab/>
        <w:t>Setting (healthcare, educational, community,  family, mass media, social media, online)</w:t>
      </w:r>
      <w:r w:rsidRPr="008022CA">
        <w:tab/>
      </w:r>
    </w:p>
    <w:p w14:paraId="21D622CB" w14:textId="77777777" w:rsidR="003231C7" w:rsidRDefault="008022CA" w:rsidP="003231C7">
      <w:pPr>
        <w:pStyle w:val="ListParagraph"/>
        <w:numPr>
          <w:ilvl w:val="0"/>
          <w:numId w:val="2"/>
        </w:numPr>
      </w:pPr>
      <w:r w:rsidRPr="008022CA">
        <w:t>Comments</w:t>
      </w:r>
      <w:r w:rsidRPr="008022CA">
        <w:tab/>
      </w:r>
    </w:p>
    <w:p w14:paraId="63C507AA" w14:textId="77777777" w:rsidR="003231C7" w:rsidRDefault="003231C7" w:rsidP="003231C7">
      <w:pPr>
        <w:pStyle w:val="ListParagraph"/>
        <w:numPr>
          <w:ilvl w:val="0"/>
          <w:numId w:val="2"/>
        </w:numPr>
      </w:pPr>
      <w:r>
        <w:t>Author details</w:t>
      </w:r>
    </w:p>
    <w:p w14:paraId="6993CED9" w14:textId="31AA0D17" w:rsidR="003231C7" w:rsidRDefault="008022CA" w:rsidP="003231C7">
      <w:pPr>
        <w:pStyle w:val="ListParagraph"/>
        <w:numPr>
          <w:ilvl w:val="1"/>
          <w:numId w:val="2"/>
        </w:numPr>
      </w:pPr>
      <w:r w:rsidRPr="008022CA">
        <w:t>Corresponding author name</w:t>
      </w:r>
      <w:r w:rsidRPr="008022CA">
        <w:tab/>
      </w:r>
    </w:p>
    <w:p w14:paraId="6E7BC7D9" w14:textId="31BD3186" w:rsidR="003231C7" w:rsidRDefault="008022CA" w:rsidP="003231C7">
      <w:pPr>
        <w:pStyle w:val="ListParagraph"/>
        <w:numPr>
          <w:ilvl w:val="1"/>
          <w:numId w:val="2"/>
        </w:numPr>
      </w:pPr>
      <w:r w:rsidRPr="008022CA">
        <w:t>Author institution</w:t>
      </w:r>
      <w:r w:rsidRPr="008022CA">
        <w:tab/>
      </w:r>
    </w:p>
    <w:p w14:paraId="5724D2F1" w14:textId="77777777" w:rsidR="003231C7" w:rsidRDefault="008022CA" w:rsidP="003231C7">
      <w:pPr>
        <w:pStyle w:val="ListParagraph"/>
        <w:numPr>
          <w:ilvl w:val="1"/>
          <w:numId w:val="2"/>
        </w:numPr>
      </w:pPr>
      <w:r w:rsidRPr="008022CA">
        <w:t>E-mail</w:t>
      </w:r>
      <w:r w:rsidRPr="008022CA">
        <w:tab/>
      </w:r>
    </w:p>
    <w:p w14:paraId="74CB93AD" w14:textId="77777777" w:rsidR="003231C7" w:rsidRDefault="003231C7" w:rsidP="003231C7">
      <w:pPr>
        <w:pStyle w:val="ListParagraph"/>
        <w:numPr>
          <w:ilvl w:val="0"/>
          <w:numId w:val="2"/>
        </w:numPr>
      </w:pPr>
      <w:r>
        <w:t>Study details</w:t>
      </w:r>
    </w:p>
    <w:p w14:paraId="4EA03AD0" w14:textId="77777777" w:rsidR="003231C7" w:rsidRDefault="008022CA" w:rsidP="003231C7">
      <w:pPr>
        <w:pStyle w:val="ListParagraph"/>
        <w:numPr>
          <w:ilvl w:val="1"/>
          <w:numId w:val="2"/>
        </w:numPr>
      </w:pPr>
      <w:r w:rsidRPr="008022CA">
        <w:t>Start date</w:t>
      </w:r>
      <w:r w:rsidRPr="008022CA">
        <w:tab/>
      </w:r>
    </w:p>
    <w:p w14:paraId="78DA2662" w14:textId="77777777" w:rsidR="005534CD" w:rsidRDefault="008022CA" w:rsidP="003231C7">
      <w:pPr>
        <w:pStyle w:val="ListParagraph"/>
        <w:numPr>
          <w:ilvl w:val="1"/>
          <w:numId w:val="2"/>
        </w:numPr>
      </w:pPr>
      <w:r w:rsidRPr="008022CA">
        <w:t>End date</w:t>
      </w:r>
      <w:r w:rsidRPr="008022CA">
        <w:tab/>
      </w:r>
    </w:p>
    <w:p w14:paraId="58739D12" w14:textId="77777777" w:rsidR="005534CD" w:rsidRDefault="008022CA" w:rsidP="003231C7">
      <w:pPr>
        <w:pStyle w:val="ListParagraph"/>
        <w:numPr>
          <w:ilvl w:val="1"/>
          <w:numId w:val="2"/>
        </w:numPr>
      </w:pPr>
      <w:r w:rsidRPr="008022CA">
        <w:t>Study design</w:t>
      </w:r>
      <w:r w:rsidRPr="008022CA">
        <w:tab/>
      </w:r>
    </w:p>
    <w:p w14:paraId="1B70D572" w14:textId="77777777" w:rsidR="005534CD" w:rsidRDefault="008022CA" w:rsidP="003231C7">
      <w:pPr>
        <w:pStyle w:val="ListParagraph"/>
        <w:numPr>
          <w:ilvl w:val="1"/>
          <w:numId w:val="2"/>
        </w:numPr>
      </w:pPr>
      <w:r w:rsidRPr="008022CA">
        <w:t>Method of randomization</w:t>
      </w:r>
      <w:r w:rsidRPr="008022CA">
        <w:tab/>
      </w:r>
    </w:p>
    <w:p w14:paraId="28E14F74" w14:textId="77777777" w:rsidR="005534CD" w:rsidRDefault="008022CA" w:rsidP="003231C7">
      <w:pPr>
        <w:pStyle w:val="ListParagraph"/>
        <w:numPr>
          <w:ilvl w:val="1"/>
          <w:numId w:val="2"/>
        </w:numPr>
      </w:pPr>
      <w:r w:rsidRPr="008022CA">
        <w:t>Blinding</w:t>
      </w:r>
      <w:r w:rsidRPr="008022CA">
        <w:tab/>
      </w:r>
    </w:p>
    <w:p w14:paraId="4FCE6B86" w14:textId="77777777" w:rsidR="005534CD" w:rsidRDefault="008022CA" w:rsidP="003231C7">
      <w:pPr>
        <w:pStyle w:val="ListParagraph"/>
        <w:numPr>
          <w:ilvl w:val="1"/>
          <w:numId w:val="2"/>
        </w:numPr>
      </w:pPr>
      <w:r w:rsidRPr="008022CA">
        <w:t>Follow-up timepoints</w:t>
      </w:r>
      <w:r w:rsidRPr="008022CA">
        <w:tab/>
      </w:r>
    </w:p>
    <w:p w14:paraId="3D1A51E0" w14:textId="77777777" w:rsidR="005534CD" w:rsidRDefault="008022CA" w:rsidP="003231C7">
      <w:pPr>
        <w:pStyle w:val="ListParagraph"/>
        <w:numPr>
          <w:ilvl w:val="1"/>
          <w:numId w:val="2"/>
        </w:numPr>
      </w:pPr>
      <w:r w:rsidRPr="008022CA">
        <w:t>Other</w:t>
      </w:r>
      <w:r w:rsidRPr="008022CA">
        <w:tab/>
      </w:r>
    </w:p>
    <w:p w14:paraId="347944FD" w14:textId="77777777" w:rsidR="005534CD" w:rsidRDefault="005534CD" w:rsidP="005534CD">
      <w:pPr>
        <w:pStyle w:val="ListParagraph"/>
        <w:numPr>
          <w:ilvl w:val="0"/>
          <w:numId w:val="2"/>
        </w:numPr>
      </w:pPr>
      <w:r w:rsidRPr="008022CA">
        <w:t>Intervention objective (must include an aim to address misinformation)</w:t>
      </w:r>
      <w:r w:rsidRPr="008022CA">
        <w:tab/>
      </w:r>
    </w:p>
    <w:p w14:paraId="5148151A" w14:textId="77777777" w:rsidR="00A54FF6" w:rsidRDefault="008022CA" w:rsidP="005534CD">
      <w:pPr>
        <w:pStyle w:val="ListParagraph"/>
        <w:numPr>
          <w:ilvl w:val="0"/>
          <w:numId w:val="2"/>
        </w:numPr>
      </w:pPr>
      <w:r w:rsidRPr="008022CA">
        <w:t>Population (must be marginalized)</w:t>
      </w:r>
      <w:r w:rsidRPr="008022CA">
        <w:tab/>
      </w:r>
    </w:p>
    <w:p w14:paraId="22D6E8B7" w14:textId="77777777" w:rsidR="00A54FF6" w:rsidRDefault="008022CA" w:rsidP="00A54FF6">
      <w:pPr>
        <w:pStyle w:val="ListParagraph"/>
        <w:numPr>
          <w:ilvl w:val="1"/>
          <w:numId w:val="2"/>
        </w:numPr>
      </w:pPr>
      <w:r w:rsidRPr="008022CA">
        <w:t>Do authors identify population as “marginalized”? Yes/No, then state quoted text.</w:t>
      </w:r>
      <w:r w:rsidRPr="008022CA">
        <w:tab/>
      </w:r>
    </w:p>
    <w:p w14:paraId="0E22DCF9" w14:textId="77777777" w:rsidR="00A54FF6" w:rsidRDefault="008022CA" w:rsidP="00A54FF6">
      <w:pPr>
        <w:pStyle w:val="ListParagraph"/>
        <w:numPr>
          <w:ilvl w:val="1"/>
          <w:numId w:val="2"/>
        </w:numPr>
      </w:pPr>
      <w:r w:rsidRPr="008022CA">
        <w:t>Researcher attribution of  “marginalized” status – Free text (e.g. at risk of disparate healthcare outcomes because of ethnicity, cultural, economic or health characteristics (describe these).)</w:t>
      </w:r>
      <w:r w:rsidRPr="008022CA">
        <w:tab/>
      </w:r>
    </w:p>
    <w:p w14:paraId="65C03127" w14:textId="77777777" w:rsidR="00A54FF6" w:rsidRDefault="008022CA" w:rsidP="00A54FF6">
      <w:pPr>
        <w:pStyle w:val="ListParagraph"/>
        <w:numPr>
          <w:ilvl w:val="1"/>
          <w:numId w:val="2"/>
        </w:numPr>
      </w:pPr>
      <w:r w:rsidRPr="008022CA">
        <w:t>Inclusion criteria</w:t>
      </w:r>
      <w:r w:rsidRPr="008022CA">
        <w:tab/>
      </w:r>
    </w:p>
    <w:p w14:paraId="12F4AC40" w14:textId="77777777" w:rsidR="00A54FF6" w:rsidRDefault="008022CA" w:rsidP="00A54FF6">
      <w:pPr>
        <w:pStyle w:val="ListParagraph"/>
        <w:numPr>
          <w:ilvl w:val="1"/>
          <w:numId w:val="2"/>
        </w:numPr>
      </w:pPr>
      <w:r w:rsidRPr="008022CA">
        <w:t>Exclusion criteria</w:t>
      </w:r>
      <w:r w:rsidRPr="008022CA">
        <w:tab/>
      </w:r>
    </w:p>
    <w:p w14:paraId="196609FB" w14:textId="77777777" w:rsidR="00A54FF6" w:rsidRDefault="008022CA" w:rsidP="00A54FF6">
      <w:pPr>
        <w:pStyle w:val="ListParagraph"/>
        <w:numPr>
          <w:ilvl w:val="0"/>
          <w:numId w:val="2"/>
        </w:numPr>
      </w:pPr>
      <w:r w:rsidRPr="008022CA">
        <w:t>Recruitment - How were participants invited/selected to participate</w:t>
      </w:r>
      <w:r w:rsidRPr="008022CA">
        <w:tab/>
      </w:r>
    </w:p>
    <w:p w14:paraId="56858EFF" w14:textId="77777777" w:rsidR="00A54FF6" w:rsidRDefault="008022CA" w:rsidP="00A54FF6">
      <w:pPr>
        <w:pStyle w:val="ListParagraph"/>
        <w:numPr>
          <w:ilvl w:val="1"/>
          <w:numId w:val="2"/>
        </w:numPr>
      </w:pPr>
      <w:r w:rsidRPr="008022CA">
        <w:t>What percentage of invited/selected individuals agreed to participate?</w:t>
      </w:r>
    </w:p>
    <w:p w14:paraId="0E0E8D5B" w14:textId="77777777" w:rsidR="00A54FF6" w:rsidRDefault="008022CA" w:rsidP="00A54FF6">
      <w:pPr>
        <w:pStyle w:val="ListParagraph"/>
        <w:numPr>
          <w:ilvl w:val="1"/>
          <w:numId w:val="2"/>
        </w:numPr>
      </w:pPr>
      <w:r w:rsidRPr="008022CA">
        <w:t>Was there an incentive or payment for participation?</w:t>
      </w:r>
      <w:r w:rsidRPr="008022CA">
        <w:tab/>
      </w:r>
    </w:p>
    <w:p w14:paraId="1587D538" w14:textId="77777777" w:rsidR="00173904" w:rsidRDefault="008022CA" w:rsidP="00A54FF6">
      <w:pPr>
        <w:pStyle w:val="ListParagraph"/>
        <w:numPr>
          <w:ilvl w:val="0"/>
          <w:numId w:val="2"/>
        </w:numPr>
      </w:pPr>
      <w:r w:rsidRPr="008022CA">
        <w:t xml:space="preserve">Prior exposure to misinformation </w:t>
      </w:r>
      <w:r w:rsidRPr="008022CA">
        <w:tab/>
      </w:r>
    </w:p>
    <w:p w14:paraId="2F2F5610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N (%) belief in misinformation (baseline)</w:t>
      </w:r>
      <w:r w:rsidRPr="008022CA">
        <w:tab/>
      </w:r>
    </w:p>
    <w:p w14:paraId="5C4D7A5B" w14:textId="58F05014" w:rsidR="00173904" w:rsidRDefault="00173904" w:rsidP="00173904">
      <w:pPr>
        <w:pStyle w:val="ListParagraph"/>
        <w:numPr>
          <w:ilvl w:val="0"/>
          <w:numId w:val="2"/>
        </w:numPr>
      </w:pPr>
      <w:r>
        <w:t>Sample demographics</w:t>
      </w:r>
    </w:p>
    <w:p w14:paraId="3A76DA98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Total sample size</w:t>
      </w:r>
      <w:r w:rsidRPr="008022CA">
        <w:tab/>
      </w:r>
    </w:p>
    <w:p w14:paraId="09EAFD80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Mean age (years) +/- SD</w:t>
      </w:r>
      <w:r w:rsidRPr="008022CA">
        <w:tab/>
      </w:r>
    </w:p>
    <w:p w14:paraId="3AAA682A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N (%) female</w:t>
      </w:r>
      <w:r w:rsidRPr="008022CA">
        <w:tab/>
      </w:r>
    </w:p>
    <w:p w14:paraId="3F672622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Other demographic/SES information</w:t>
      </w:r>
      <w:r w:rsidRPr="008022CA">
        <w:tab/>
      </w:r>
    </w:p>
    <w:p w14:paraId="63732AC4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Group differences</w:t>
      </w:r>
      <w:r w:rsidRPr="008022CA">
        <w:tab/>
        <w:t xml:space="preserve">  </w:t>
      </w:r>
    </w:p>
    <w:p w14:paraId="2FA52288" w14:textId="77777777" w:rsidR="00173904" w:rsidRDefault="008022CA" w:rsidP="00173904">
      <w:pPr>
        <w:pStyle w:val="ListParagraph"/>
        <w:numPr>
          <w:ilvl w:val="0"/>
          <w:numId w:val="2"/>
        </w:numPr>
      </w:pPr>
      <w:r w:rsidRPr="008022CA">
        <w:t>Topic of misinformation</w:t>
      </w:r>
      <w:r w:rsidRPr="008022CA">
        <w:tab/>
      </w:r>
    </w:p>
    <w:p w14:paraId="7E311B7C" w14:textId="77777777" w:rsidR="00173904" w:rsidRDefault="008022CA" w:rsidP="00173904">
      <w:pPr>
        <w:pStyle w:val="ListParagraph"/>
        <w:numPr>
          <w:ilvl w:val="0"/>
          <w:numId w:val="2"/>
        </w:numPr>
      </w:pPr>
      <w:r w:rsidRPr="008022CA">
        <w:t>Intervention name – a brief name or phrase that describes the intervention.</w:t>
      </w:r>
    </w:p>
    <w:p w14:paraId="1D03016A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Intervention description (must address misinformation)</w:t>
      </w:r>
      <w:r w:rsidRPr="008022CA">
        <w:tab/>
      </w:r>
    </w:p>
    <w:p w14:paraId="73E1FBA7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Control description  (may be N/A)</w:t>
      </w:r>
      <w:r w:rsidRPr="008022CA">
        <w:tab/>
      </w:r>
    </w:p>
    <w:p w14:paraId="31720249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Intervention design process</w:t>
      </w:r>
      <w:r w:rsidRPr="008022CA">
        <w:tab/>
      </w:r>
    </w:p>
    <w:p w14:paraId="7334D792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Community involvement in intervention ideation or design</w:t>
      </w:r>
      <w:r w:rsidRPr="008022CA">
        <w:tab/>
      </w:r>
    </w:p>
    <w:p w14:paraId="3DD2FA8F" w14:textId="71A82676" w:rsidR="00173904" w:rsidRDefault="00173904" w:rsidP="00173904">
      <w:pPr>
        <w:pStyle w:val="ListParagraph"/>
        <w:numPr>
          <w:ilvl w:val="0"/>
          <w:numId w:val="2"/>
        </w:numPr>
      </w:pPr>
      <w:proofErr w:type="spellStart"/>
      <w:r>
        <w:t>TIDiER</w:t>
      </w:r>
      <w:proofErr w:type="spellEnd"/>
      <w:r>
        <w:t xml:space="preserve"> Checklist</w:t>
      </w:r>
    </w:p>
    <w:p w14:paraId="022681E1" w14:textId="1A515913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Number of participants allocated</w:t>
      </w:r>
      <w:r w:rsidRPr="008022CA">
        <w:tab/>
      </w:r>
    </w:p>
    <w:p w14:paraId="3C5A4346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lastRenderedPageBreak/>
        <w:t>Materials – describe any physical or informational materials used in the intervention, provided to participants or used in delivery or training. Are the materials available (e.g. in an online appendix).</w:t>
      </w:r>
      <w:r w:rsidRPr="008022CA">
        <w:tab/>
      </w:r>
    </w:p>
    <w:p w14:paraId="698CE45F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Procedures – describe the procedures, activities and processes used in the intervention, including any enabling or supporting activities.</w:t>
      </w:r>
      <w:r w:rsidRPr="008022CA">
        <w:tab/>
      </w:r>
    </w:p>
    <w:p w14:paraId="7A983FCF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Who provided – describe the intervention providers (e.g. nurse, psychologist, peer).</w:t>
      </w:r>
      <w:r w:rsidRPr="008022CA">
        <w:tab/>
        <w:t>How – describe the method of delivery (e.g. face-to-face, social media, traditional media, direct messaging [SMS, WhatsApp], other)</w:t>
      </w:r>
      <w:r w:rsidRPr="008022CA">
        <w:tab/>
      </w:r>
    </w:p>
    <w:p w14:paraId="2D433963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 xml:space="preserve">Where – describe the location where the intervention occurred, including any necessary infrastructure e.g. community setting, healthcare, educational, home, remote (i.e. online). </w:t>
      </w:r>
      <w:r w:rsidRPr="008022CA">
        <w:tab/>
      </w:r>
    </w:p>
    <w:p w14:paraId="426FE03D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Duration – how long did the intervention last?</w:t>
      </w:r>
      <w:r w:rsidRPr="008022CA">
        <w:tab/>
      </w:r>
    </w:p>
    <w:p w14:paraId="1A817A51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Frequency – if repeated, how often were participants exposed to the intervention?</w:t>
      </w:r>
      <w:r w:rsidRPr="008022CA">
        <w:tab/>
      </w:r>
    </w:p>
    <w:p w14:paraId="132C2FA2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Tailoring – was the intervention personalised to the recipient in any way? If so, how?</w:t>
      </w:r>
      <w:r w:rsidRPr="008022CA">
        <w:tab/>
      </w:r>
    </w:p>
    <w:p w14:paraId="30DD2EA3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Timing with respect to misinformation exposure – e.g. was the intervention delivered before or after misinformation exposure?</w:t>
      </w:r>
      <w:r w:rsidRPr="008022CA">
        <w:tab/>
      </w:r>
    </w:p>
    <w:p w14:paraId="7BAE8926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Modifications – was the intervention modified over the course of the study? If so, how?</w:t>
      </w:r>
      <w:r w:rsidRPr="008022CA">
        <w:tab/>
      </w:r>
    </w:p>
    <w:p w14:paraId="667ACD93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 xml:space="preserve">Were withdrawals and drop-outs reported in terms of numbers and/or reasons per group? [Yes/No/Can’t tell]. </w:t>
      </w:r>
      <w:r w:rsidRPr="008022CA">
        <w:tab/>
      </w:r>
    </w:p>
    <w:p w14:paraId="46C8CCD2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Reasons for withdrawals</w:t>
      </w:r>
      <w:r w:rsidRPr="008022CA">
        <w:tab/>
      </w:r>
    </w:p>
    <w:p w14:paraId="14E0B68F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Theory used</w:t>
      </w:r>
      <w:r w:rsidRPr="008022CA">
        <w:tab/>
      </w:r>
    </w:p>
    <w:p w14:paraId="1E91AF1D" w14:textId="77777777" w:rsidR="00173904" w:rsidRDefault="008022CA" w:rsidP="00173904">
      <w:pPr>
        <w:pStyle w:val="ListParagraph"/>
        <w:numPr>
          <w:ilvl w:val="0"/>
          <w:numId w:val="2"/>
        </w:numPr>
      </w:pPr>
      <w:r w:rsidRPr="008022CA">
        <w:t>Data collection and analysis</w:t>
      </w:r>
      <w:r w:rsidRPr="008022CA">
        <w:tab/>
      </w:r>
    </w:p>
    <w:p w14:paraId="1A146B50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Outcomes assessed</w:t>
      </w:r>
      <w:r w:rsidRPr="008022CA">
        <w:tab/>
      </w:r>
    </w:p>
    <w:p w14:paraId="014B9B46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Engagement and feasibility outcomes</w:t>
      </w:r>
      <w:r w:rsidRPr="008022CA">
        <w:tab/>
      </w:r>
    </w:p>
    <w:p w14:paraId="5B4BDE33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Belief in misinformation (change in accuracy of knowledge)</w:t>
      </w:r>
      <w:r w:rsidRPr="008022CA">
        <w:tab/>
      </w:r>
    </w:p>
    <w:p w14:paraId="51028CF2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 xml:space="preserve">Ability to identify misinformation </w:t>
      </w:r>
      <w:r w:rsidRPr="008022CA">
        <w:tab/>
      </w:r>
    </w:p>
    <w:p w14:paraId="3A5168C1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Intent to share misinformation  or corrective information</w:t>
      </w:r>
      <w:r w:rsidRPr="008022CA">
        <w:tab/>
      </w:r>
    </w:p>
    <w:p w14:paraId="76AED945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Enacted sharing of misinformation or corrective misinformation</w:t>
      </w:r>
      <w:r w:rsidRPr="008022CA">
        <w:tab/>
      </w:r>
    </w:p>
    <w:p w14:paraId="28BEB645" w14:textId="37634730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 xml:space="preserve">Health </w:t>
      </w:r>
      <w:proofErr w:type="spellStart"/>
      <w:r w:rsidRPr="008022CA">
        <w:t>behavior</w:t>
      </w:r>
      <w:proofErr w:type="spellEnd"/>
      <w:r w:rsidRPr="008022CA">
        <w:t xml:space="preserve"> intention</w:t>
      </w:r>
      <w:r w:rsidRPr="008022CA">
        <w:tab/>
      </w:r>
    </w:p>
    <w:p w14:paraId="1646C166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 xml:space="preserve">Enacted health </w:t>
      </w:r>
      <w:proofErr w:type="spellStart"/>
      <w:r w:rsidRPr="008022CA">
        <w:t>behavior</w:t>
      </w:r>
      <w:proofErr w:type="spellEnd"/>
      <w:r w:rsidRPr="008022CA">
        <w:tab/>
      </w:r>
    </w:p>
    <w:p w14:paraId="57564A34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Health outcome</w:t>
      </w:r>
      <w:r w:rsidRPr="008022CA">
        <w:tab/>
      </w:r>
    </w:p>
    <w:p w14:paraId="00625A1A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Other</w:t>
      </w:r>
      <w:r w:rsidRPr="008022CA">
        <w:tab/>
      </w:r>
    </w:p>
    <w:p w14:paraId="7327D74C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Statistical power</w:t>
      </w:r>
      <w:r w:rsidRPr="008022CA">
        <w:tab/>
      </w:r>
    </w:p>
    <w:p w14:paraId="4DCE2DF8" w14:textId="77777777" w:rsidR="00173904" w:rsidRDefault="008022CA" w:rsidP="00173904">
      <w:pPr>
        <w:pStyle w:val="ListParagraph"/>
        <w:numPr>
          <w:ilvl w:val="1"/>
          <w:numId w:val="2"/>
        </w:numPr>
      </w:pPr>
      <w:r w:rsidRPr="008022CA">
        <w:t>Describe limitations of the study, as listed by authors</w:t>
      </w:r>
      <w:r w:rsidRPr="008022CA">
        <w:tab/>
      </w:r>
    </w:p>
    <w:p w14:paraId="52B1362E" w14:textId="34260912" w:rsidR="00A121C5" w:rsidRDefault="008022CA" w:rsidP="00A121C5">
      <w:pPr>
        <w:pStyle w:val="ListParagraph"/>
        <w:numPr>
          <w:ilvl w:val="1"/>
          <w:numId w:val="2"/>
        </w:numPr>
      </w:pPr>
      <w:r w:rsidRPr="008022CA">
        <w:t>What conclusion or recommendations were made by the authors as a result of this study?</w:t>
      </w:r>
    </w:p>
    <w:p w14:paraId="75097FF3" w14:textId="2D2D6020" w:rsidR="00A121C5" w:rsidRPr="007C0338" w:rsidRDefault="00A121C5" w:rsidP="007C0338">
      <w:pPr>
        <w:rPr>
          <w:b/>
          <w:bCs/>
        </w:rPr>
      </w:pPr>
    </w:p>
    <w:sectPr w:rsidR="00A121C5" w:rsidRPr="007C0338" w:rsidSect="00921E3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83BE4" w14:textId="77777777" w:rsidR="009C4339" w:rsidRDefault="009C4339" w:rsidP="00B11338">
      <w:pPr>
        <w:spacing w:after="0" w:line="240" w:lineRule="auto"/>
      </w:pPr>
      <w:r>
        <w:separator/>
      </w:r>
    </w:p>
  </w:endnote>
  <w:endnote w:type="continuationSeparator" w:id="0">
    <w:p w14:paraId="56FD2F89" w14:textId="77777777" w:rsidR="009C4339" w:rsidRDefault="009C4339" w:rsidP="00B11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F2B4E" w14:textId="77777777" w:rsidR="009C4339" w:rsidRDefault="009C4339" w:rsidP="00B11338">
      <w:pPr>
        <w:spacing w:after="0" w:line="240" w:lineRule="auto"/>
      </w:pPr>
      <w:r>
        <w:separator/>
      </w:r>
    </w:p>
  </w:footnote>
  <w:footnote w:type="continuationSeparator" w:id="0">
    <w:p w14:paraId="2C1155D0" w14:textId="77777777" w:rsidR="009C4339" w:rsidRDefault="009C4339" w:rsidP="00B11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63381" w14:textId="77777777" w:rsidR="00B11338" w:rsidRPr="00BB0222" w:rsidRDefault="00B11338" w:rsidP="00B11338">
    <w:pPr>
      <w:pStyle w:val="Header"/>
    </w:pPr>
    <w:r w:rsidRPr="00BB0222">
      <w:t>Overcoming Misinformation in Marginalized Groups</w:t>
    </w:r>
  </w:p>
  <w:p w14:paraId="3D65B426" w14:textId="7C21370B" w:rsidR="00B11338" w:rsidRDefault="00AC6CE7" w:rsidP="00B11338">
    <w:pPr>
      <w:pStyle w:val="Header"/>
    </w:pPr>
    <w:r>
      <w:t>SUPPLEMENTARY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92C"/>
    <w:multiLevelType w:val="hybridMultilevel"/>
    <w:tmpl w:val="7F4CE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47BB4"/>
    <w:multiLevelType w:val="multilevel"/>
    <w:tmpl w:val="0066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AC44C2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E321BC"/>
    <w:multiLevelType w:val="hybridMultilevel"/>
    <w:tmpl w:val="AE92C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75BD3"/>
    <w:multiLevelType w:val="hybridMultilevel"/>
    <w:tmpl w:val="D316A5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76199"/>
    <w:multiLevelType w:val="multilevel"/>
    <w:tmpl w:val="E12E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8C0610"/>
    <w:multiLevelType w:val="multilevel"/>
    <w:tmpl w:val="8102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071640"/>
    <w:multiLevelType w:val="hybridMultilevel"/>
    <w:tmpl w:val="8B387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BB06C5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096EDE"/>
    <w:multiLevelType w:val="hybridMultilevel"/>
    <w:tmpl w:val="8A508624"/>
    <w:lvl w:ilvl="0" w:tplc="B5A4D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62F2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281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ECE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DAF7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FC3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B092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AAC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0C7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9E0344"/>
    <w:multiLevelType w:val="hybridMultilevel"/>
    <w:tmpl w:val="7370FEEC"/>
    <w:lvl w:ilvl="0" w:tplc="02D4F22E">
      <w:numFmt w:val="bullet"/>
      <w:lvlText w:val="-"/>
      <w:lvlJc w:val="left"/>
      <w:pPr>
        <w:ind w:left="360" w:hanging="360"/>
      </w:pPr>
      <w:rPr>
        <w:rFonts w:ascii="Aptos" w:eastAsia="Calibri" w:hAnsi="Aptos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668B3"/>
    <w:multiLevelType w:val="multilevel"/>
    <w:tmpl w:val="BAD05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157587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121988"/>
    <w:multiLevelType w:val="multilevel"/>
    <w:tmpl w:val="4AAE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53010B3"/>
    <w:multiLevelType w:val="multilevel"/>
    <w:tmpl w:val="B336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62F2ADC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9505C4"/>
    <w:multiLevelType w:val="hybridMultilevel"/>
    <w:tmpl w:val="464E702E"/>
    <w:lvl w:ilvl="0" w:tplc="30A69E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33A37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FE94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7C63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874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52018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D433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5842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46FA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D53D4E"/>
    <w:multiLevelType w:val="hybridMultilevel"/>
    <w:tmpl w:val="3230D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FA44B0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C9A7F93"/>
    <w:multiLevelType w:val="hybridMultilevel"/>
    <w:tmpl w:val="FF1435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0B33F6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E973752"/>
    <w:multiLevelType w:val="hybridMultilevel"/>
    <w:tmpl w:val="FE628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D9115A"/>
    <w:multiLevelType w:val="hybridMultilevel"/>
    <w:tmpl w:val="ADAACE0A"/>
    <w:lvl w:ilvl="0" w:tplc="08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3" w15:restartNumberingAfterBreak="0">
    <w:nsid w:val="1F4C64D3"/>
    <w:multiLevelType w:val="multilevel"/>
    <w:tmpl w:val="94A64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FAF38E9"/>
    <w:multiLevelType w:val="multilevel"/>
    <w:tmpl w:val="0E08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4C3E09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392B3E0"/>
    <w:multiLevelType w:val="hybridMultilevel"/>
    <w:tmpl w:val="F2928418"/>
    <w:lvl w:ilvl="0" w:tplc="0C44E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463C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5CB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12FB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26F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208B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86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161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5A0D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7A2390"/>
    <w:multiLevelType w:val="multilevel"/>
    <w:tmpl w:val="EB98B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4A349AF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5F14CF0"/>
    <w:multiLevelType w:val="multilevel"/>
    <w:tmpl w:val="B002B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67E1500"/>
    <w:multiLevelType w:val="hybridMultilevel"/>
    <w:tmpl w:val="7B4A2FFE"/>
    <w:lvl w:ilvl="0" w:tplc="84542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58E4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00D6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7067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600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264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E64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507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1444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8BB5922"/>
    <w:multiLevelType w:val="hybridMultilevel"/>
    <w:tmpl w:val="E0ACEC20"/>
    <w:lvl w:ilvl="0" w:tplc="22405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E6D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A89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ACD6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E1E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7AA2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851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BA4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8CCF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94629C4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95566A3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A2911B1"/>
    <w:multiLevelType w:val="multilevel"/>
    <w:tmpl w:val="C7BC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BC14FB9"/>
    <w:multiLevelType w:val="multilevel"/>
    <w:tmpl w:val="7B9E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E62262B"/>
    <w:multiLevelType w:val="hybridMultilevel"/>
    <w:tmpl w:val="69BA9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F504C1C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07B0A8E"/>
    <w:multiLevelType w:val="hybridMultilevel"/>
    <w:tmpl w:val="40E61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2546B54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29D3332"/>
    <w:multiLevelType w:val="hybridMultilevel"/>
    <w:tmpl w:val="04767EF0"/>
    <w:lvl w:ilvl="0" w:tplc="4B123E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F28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7A39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405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F457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34CE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06C0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053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72F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3BD8B10"/>
    <w:multiLevelType w:val="hybridMultilevel"/>
    <w:tmpl w:val="8FCABB00"/>
    <w:lvl w:ilvl="0" w:tplc="823E06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A48B1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7FB8518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5EACFA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CE69B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606C54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AEB23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1EE709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74C95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44C16EA"/>
    <w:multiLevelType w:val="multilevel"/>
    <w:tmpl w:val="6BBC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4AF5EA5"/>
    <w:multiLevelType w:val="hybridMultilevel"/>
    <w:tmpl w:val="6270C69C"/>
    <w:lvl w:ilvl="0" w:tplc="CC6AA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A08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5AF1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BC93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7E49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F7065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4B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0AD7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4816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544318A"/>
    <w:multiLevelType w:val="multilevel"/>
    <w:tmpl w:val="6CEE5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9C04070"/>
    <w:multiLevelType w:val="multilevel"/>
    <w:tmpl w:val="8BDE6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9DC6F0C"/>
    <w:multiLevelType w:val="hybridMultilevel"/>
    <w:tmpl w:val="CEC28E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3C850945"/>
    <w:multiLevelType w:val="hybridMultilevel"/>
    <w:tmpl w:val="5C7453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3DD14097"/>
    <w:multiLevelType w:val="hybridMultilevel"/>
    <w:tmpl w:val="48BCEC62"/>
    <w:lvl w:ilvl="0" w:tplc="1AD0F6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2EAE7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A62A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508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6A1E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28B3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AA77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E425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A21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E545D9A"/>
    <w:multiLevelType w:val="multilevel"/>
    <w:tmpl w:val="53847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ED2376E"/>
    <w:multiLevelType w:val="hybridMultilevel"/>
    <w:tmpl w:val="64965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0B9342B"/>
    <w:multiLevelType w:val="hybridMultilevel"/>
    <w:tmpl w:val="19589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255047D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67B2396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8162CD1"/>
    <w:multiLevelType w:val="hybridMultilevel"/>
    <w:tmpl w:val="287ED9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8DA10EB"/>
    <w:multiLevelType w:val="multilevel"/>
    <w:tmpl w:val="7342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92F587A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99817A9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A637E56"/>
    <w:multiLevelType w:val="hybridMultilevel"/>
    <w:tmpl w:val="197E5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03B1BAD"/>
    <w:multiLevelType w:val="multilevel"/>
    <w:tmpl w:val="C866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0B02888"/>
    <w:multiLevelType w:val="multilevel"/>
    <w:tmpl w:val="4E768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51D81C6E"/>
    <w:multiLevelType w:val="hybridMultilevel"/>
    <w:tmpl w:val="DB20DB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53DA1126"/>
    <w:multiLevelType w:val="multilevel"/>
    <w:tmpl w:val="3EEE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577F694E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AA0059B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CB8C00D"/>
    <w:multiLevelType w:val="hybridMultilevel"/>
    <w:tmpl w:val="87A2B6D8"/>
    <w:lvl w:ilvl="0" w:tplc="17126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28BF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4F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18E0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A22F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CF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06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FA73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AC1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D4A3CDA"/>
    <w:multiLevelType w:val="multilevel"/>
    <w:tmpl w:val="6D6C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DF00D68"/>
    <w:multiLevelType w:val="hybridMultilevel"/>
    <w:tmpl w:val="15B29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F546DD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60DF0668"/>
    <w:multiLevelType w:val="multilevel"/>
    <w:tmpl w:val="CE729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630D3A4F"/>
    <w:multiLevelType w:val="multilevel"/>
    <w:tmpl w:val="7674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4196C05"/>
    <w:multiLevelType w:val="hybridMultilevel"/>
    <w:tmpl w:val="E7124DEA"/>
    <w:lvl w:ilvl="0" w:tplc="914C9B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007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A28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7828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B874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F83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C52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BCE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6A4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65B9463E"/>
    <w:multiLevelType w:val="hybridMultilevel"/>
    <w:tmpl w:val="EADC9E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68529AE"/>
    <w:multiLevelType w:val="hybridMultilevel"/>
    <w:tmpl w:val="AEDE2400"/>
    <w:lvl w:ilvl="0" w:tplc="6900B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7016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9963B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5420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72F3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C83B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B06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BC5A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0219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71D12BC"/>
    <w:multiLevelType w:val="hybridMultilevel"/>
    <w:tmpl w:val="BF2A2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81A0BC2"/>
    <w:multiLevelType w:val="multilevel"/>
    <w:tmpl w:val="89DAF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E46373F"/>
    <w:multiLevelType w:val="hybridMultilevel"/>
    <w:tmpl w:val="43081A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6E5871C0"/>
    <w:multiLevelType w:val="multilevel"/>
    <w:tmpl w:val="474EFF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70D86F58"/>
    <w:multiLevelType w:val="hybridMultilevel"/>
    <w:tmpl w:val="C7B4B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1006291"/>
    <w:multiLevelType w:val="multilevel"/>
    <w:tmpl w:val="5CDCC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72E30487"/>
    <w:multiLevelType w:val="hybridMultilevel"/>
    <w:tmpl w:val="946EE33E"/>
    <w:lvl w:ilvl="0" w:tplc="544C43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FA3F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C8D9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7030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1837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760E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AC56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2EE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C5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303061C"/>
    <w:multiLevelType w:val="multilevel"/>
    <w:tmpl w:val="26F0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3D938EE"/>
    <w:multiLevelType w:val="hybridMultilevel"/>
    <w:tmpl w:val="313643FA"/>
    <w:lvl w:ilvl="0" w:tplc="5AA033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3ECC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04E4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C5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10E7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38B8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B87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F4B7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0FA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75045BD8"/>
    <w:multiLevelType w:val="hybridMultilevel"/>
    <w:tmpl w:val="8C1A4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7631758B"/>
    <w:multiLevelType w:val="multilevel"/>
    <w:tmpl w:val="E27A2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AA26517"/>
    <w:multiLevelType w:val="hybridMultilevel"/>
    <w:tmpl w:val="DCB236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C2F6E22"/>
    <w:multiLevelType w:val="hybridMultilevel"/>
    <w:tmpl w:val="9A5EA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CAF1565"/>
    <w:multiLevelType w:val="multilevel"/>
    <w:tmpl w:val="1302A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D9F1539"/>
    <w:multiLevelType w:val="multilevel"/>
    <w:tmpl w:val="C13CD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471272">
    <w:abstractNumId w:val="65"/>
  </w:num>
  <w:num w:numId="2" w16cid:durableId="1258707139">
    <w:abstractNumId w:val="86"/>
  </w:num>
  <w:num w:numId="3" w16cid:durableId="2034308231">
    <w:abstractNumId w:val="88"/>
  </w:num>
  <w:num w:numId="4" w16cid:durableId="1233855973">
    <w:abstractNumId w:val="60"/>
  </w:num>
  <w:num w:numId="5" w16cid:durableId="1872499496">
    <w:abstractNumId w:val="87"/>
  </w:num>
  <w:num w:numId="6" w16cid:durableId="2051606667">
    <w:abstractNumId w:val="23"/>
  </w:num>
  <w:num w:numId="7" w16cid:durableId="1188375637">
    <w:abstractNumId w:val="62"/>
  </w:num>
  <w:num w:numId="8" w16cid:durableId="1821801455">
    <w:abstractNumId w:val="24"/>
  </w:num>
  <w:num w:numId="9" w16cid:durableId="1169365536">
    <w:abstractNumId w:val="6"/>
  </w:num>
  <w:num w:numId="10" w16cid:durableId="1549993223">
    <w:abstractNumId w:val="66"/>
  </w:num>
  <w:num w:numId="11" w16cid:durableId="1506280593">
    <w:abstractNumId w:val="42"/>
  </w:num>
  <w:num w:numId="12" w16cid:durableId="2065566506">
    <w:abstractNumId w:val="11"/>
  </w:num>
  <w:num w:numId="13" w16cid:durableId="526140296">
    <w:abstractNumId w:val="44"/>
  </w:num>
  <w:num w:numId="14" w16cid:durableId="1672294573">
    <w:abstractNumId w:val="29"/>
  </w:num>
  <w:num w:numId="15" w16cid:durableId="1666668086">
    <w:abstractNumId w:val="69"/>
  </w:num>
  <w:num w:numId="16" w16cid:durableId="903444119">
    <w:abstractNumId w:val="77"/>
  </w:num>
  <w:num w:numId="17" w16cid:durableId="2127385430">
    <w:abstractNumId w:val="55"/>
  </w:num>
  <w:num w:numId="18" w16cid:durableId="682056283">
    <w:abstractNumId w:val="35"/>
  </w:num>
  <w:num w:numId="19" w16cid:durableId="1778980405">
    <w:abstractNumId w:val="5"/>
  </w:num>
  <w:num w:numId="20" w16cid:durableId="621305654">
    <w:abstractNumId w:val="73"/>
  </w:num>
  <w:num w:numId="21" w16cid:durableId="846212717">
    <w:abstractNumId w:val="43"/>
  </w:num>
  <w:num w:numId="22" w16cid:durableId="832991095">
    <w:abstractNumId w:val="80"/>
  </w:num>
  <w:num w:numId="23" w16cid:durableId="2107653047">
    <w:abstractNumId w:val="26"/>
  </w:num>
  <w:num w:numId="24" w16cid:durableId="2102094076">
    <w:abstractNumId w:val="9"/>
  </w:num>
  <w:num w:numId="25" w16cid:durableId="534386388">
    <w:abstractNumId w:val="30"/>
  </w:num>
  <w:num w:numId="26" w16cid:durableId="1479110411">
    <w:abstractNumId w:val="82"/>
  </w:num>
  <w:num w:numId="27" w16cid:durableId="483206388">
    <w:abstractNumId w:val="40"/>
  </w:num>
  <w:num w:numId="28" w16cid:durableId="2012756971">
    <w:abstractNumId w:val="31"/>
  </w:num>
  <w:num w:numId="29" w16cid:durableId="1314943468">
    <w:abstractNumId w:val="71"/>
  </w:num>
  <w:num w:numId="30" w16cid:durableId="1233151718">
    <w:abstractNumId w:val="16"/>
  </w:num>
  <w:num w:numId="31" w16cid:durableId="655886077">
    <w:abstractNumId w:val="41"/>
  </w:num>
  <w:num w:numId="32" w16cid:durableId="1719015080">
    <w:abstractNumId w:val="48"/>
  </w:num>
  <w:num w:numId="33" w16cid:durableId="580602985">
    <w:abstractNumId w:val="21"/>
  </w:num>
  <w:num w:numId="34" w16cid:durableId="1316952093">
    <w:abstractNumId w:val="51"/>
  </w:num>
  <w:num w:numId="35" w16cid:durableId="2061510098">
    <w:abstractNumId w:val="7"/>
  </w:num>
  <w:num w:numId="36" w16cid:durableId="230653285">
    <w:abstractNumId w:val="27"/>
  </w:num>
  <w:num w:numId="37" w16cid:durableId="816797738">
    <w:abstractNumId w:val="14"/>
  </w:num>
  <w:num w:numId="38" w16cid:durableId="259878337">
    <w:abstractNumId w:val="79"/>
  </w:num>
  <w:num w:numId="39" w16cid:durableId="1932465406">
    <w:abstractNumId w:val="45"/>
  </w:num>
  <w:num w:numId="40" w16cid:durableId="1610896604">
    <w:abstractNumId w:val="81"/>
  </w:num>
  <w:num w:numId="41" w16cid:durableId="240216658">
    <w:abstractNumId w:val="59"/>
  </w:num>
  <w:num w:numId="42" w16cid:durableId="1625577981">
    <w:abstractNumId w:val="13"/>
  </w:num>
  <w:num w:numId="43" w16cid:durableId="1250577393">
    <w:abstractNumId w:val="75"/>
  </w:num>
  <w:num w:numId="44" w16cid:durableId="1150561924">
    <w:abstractNumId w:val="70"/>
  </w:num>
  <w:num w:numId="45" w16cid:durableId="1824546197">
    <w:abstractNumId w:val="34"/>
  </w:num>
  <w:num w:numId="46" w16cid:durableId="1663966220">
    <w:abstractNumId w:val="50"/>
  </w:num>
  <w:num w:numId="47" w16cid:durableId="343240158">
    <w:abstractNumId w:val="47"/>
  </w:num>
  <w:num w:numId="48" w16cid:durableId="363991147">
    <w:abstractNumId w:val="19"/>
  </w:num>
  <w:num w:numId="49" w16cid:durableId="697244007">
    <w:abstractNumId w:val="38"/>
  </w:num>
  <w:num w:numId="50" w16cid:durableId="755054431">
    <w:abstractNumId w:val="76"/>
  </w:num>
  <w:num w:numId="51" w16cid:durableId="953756746">
    <w:abstractNumId w:val="58"/>
  </w:num>
  <w:num w:numId="52" w16cid:durableId="1603106944">
    <w:abstractNumId w:val="49"/>
  </w:num>
  <w:num w:numId="53" w16cid:durableId="1439565265">
    <w:abstractNumId w:val="61"/>
  </w:num>
  <w:num w:numId="54" w16cid:durableId="1607036320">
    <w:abstractNumId w:val="57"/>
  </w:num>
  <w:num w:numId="55" w16cid:durableId="781993284">
    <w:abstractNumId w:val="64"/>
  </w:num>
  <w:num w:numId="56" w16cid:durableId="2019312548">
    <w:abstractNumId w:val="28"/>
  </w:num>
  <w:num w:numId="57" w16cid:durableId="1732147369">
    <w:abstractNumId w:val="37"/>
  </w:num>
  <w:num w:numId="58" w16cid:durableId="1893542629">
    <w:abstractNumId w:val="53"/>
  </w:num>
  <w:num w:numId="59" w16cid:durableId="1849908523">
    <w:abstractNumId w:val="15"/>
  </w:num>
  <w:num w:numId="60" w16cid:durableId="445270659">
    <w:abstractNumId w:val="63"/>
  </w:num>
  <w:num w:numId="61" w16cid:durableId="523985093">
    <w:abstractNumId w:val="32"/>
  </w:num>
  <w:num w:numId="62" w16cid:durableId="318072001">
    <w:abstractNumId w:val="12"/>
  </w:num>
  <w:num w:numId="63" w16cid:durableId="231694244">
    <w:abstractNumId w:val="25"/>
  </w:num>
  <w:num w:numId="64" w16cid:durableId="999771375">
    <w:abstractNumId w:val="33"/>
  </w:num>
  <w:num w:numId="65" w16cid:durableId="563949568">
    <w:abstractNumId w:val="39"/>
  </w:num>
  <w:num w:numId="66" w16cid:durableId="794179365">
    <w:abstractNumId w:val="56"/>
  </w:num>
  <w:num w:numId="67" w16cid:durableId="1363632899">
    <w:abstractNumId w:val="68"/>
  </w:num>
  <w:num w:numId="68" w16cid:durableId="983046376">
    <w:abstractNumId w:val="52"/>
  </w:num>
  <w:num w:numId="69" w16cid:durableId="423306171">
    <w:abstractNumId w:val="84"/>
  </w:num>
  <w:num w:numId="70" w16cid:durableId="59252697">
    <w:abstractNumId w:val="8"/>
  </w:num>
  <w:num w:numId="71" w16cid:durableId="1684435978">
    <w:abstractNumId w:val="18"/>
  </w:num>
  <w:num w:numId="72" w16cid:durableId="473186343">
    <w:abstractNumId w:val="2"/>
  </w:num>
  <w:num w:numId="73" w16cid:durableId="1648589738">
    <w:abstractNumId w:val="10"/>
  </w:num>
  <w:num w:numId="74" w16cid:durableId="1834372167">
    <w:abstractNumId w:val="85"/>
  </w:num>
  <w:num w:numId="75" w16cid:durableId="537401677">
    <w:abstractNumId w:val="20"/>
  </w:num>
  <w:num w:numId="76" w16cid:durableId="1229729294">
    <w:abstractNumId w:val="1"/>
  </w:num>
  <w:num w:numId="77" w16cid:durableId="1728264975">
    <w:abstractNumId w:val="74"/>
  </w:num>
  <w:num w:numId="78" w16cid:durableId="892280000">
    <w:abstractNumId w:val="36"/>
  </w:num>
  <w:num w:numId="79" w16cid:durableId="649554935">
    <w:abstractNumId w:val="46"/>
  </w:num>
  <w:num w:numId="80" w16cid:durableId="1266502262">
    <w:abstractNumId w:val="67"/>
  </w:num>
  <w:num w:numId="81" w16cid:durableId="1983650805">
    <w:abstractNumId w:val="54"/>
  </w:num>
  <w:num w:numId="82" w16cid:durableId="1199973411">
    <w:abstractNumId w:val="0"/>
  </w:num>
  <w:num w:numId="83" w16cid:durableId="73552280">
    <w:abstractNumId w:val="4"/>
  </w:num>
  <w:num w:numId="84" w16cid:durableId="2144417591">
    <w:abstractNumId w:val="72"/>
  </w:num>
  <w:num w:numId="85" w16cid:durableId="1659964956">
    <w:abstractNumId w:val="83"/>
  </w:num>
  <w:num w:numId="86" w16cid:durableId="1967738642">
    <w:abstractNumId w:val="17"/>
  </w:num>
  <w:num w:numId="87" w16cid:durableId="88821031">
    <w:abstractNumId w:val="22"/>
  </w:num>
  <w:num w:numId="88" w16cid:durableId="45303061">
    <w:abstractNumId w:val="78"/>
  </w:num>
  <w:num w:numId="89" w16cid:durableId="245575218">
    <w:abstractNumId w:val="88"/>
  </w:num>
  <w:num w:numId="90" w16cid:durableId="70128628">
    <w:abstractNumId w:val="60"/>
  </w:num>
  <w:num w:numId="91" w16cid:durableId="912659726">
    <w:abstractNumId w:val="87"/>
  </w:num>
  <w:num w:numId="92" w16cid:durableId="2073314076">
    <w:abstractNumId w:val="23"/>
  </w:num>
  <w:num w:numId="93" w16cid:durableId="1868718288">
    <w:abstractNumId w:val="62"/>
  </w:num>
  <w:num w:numId="94" w16cid:durableId="664432317">
    <w:abstractNumId w:val="24"/>
  </w:num>
  <w:num w:numId="95" w16cid:durableId="1966154744">
    <w:abstractNumId w:val="6"/>
  </w:num>
  <w:num w:numId="96" w16cid:durableId="163135438">
    <w:abstractNumId w:val="66"/>
  </w:num>
  <w:num w:numId="97" w16cid:durableId="81999689">
    <w:abstractNumId w:val="42"/>
  </w:num>
  <w:num w:numId="98" w16cid:durableId="466321321">
    <w:abstractNumId w:val="11"/>
  </w:num>
  <w:num w:numId="99" w16cid:durableId="1404061671">
    <w:abstractNumId w:val="44"/>
  </w:num>
  <w:num w:numId="100" w16cid:durableId="363986954">
    <w:abstractNumId w:val="29"/>
  </w:num>
  <w:num w:numId="101" w16cid:durableId="922952772">
    <w:abstractNumId w:val="69"/>
  </w:num>
  <w:num w:numId="102" w16cid:durableId="196746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pawvvxy0av5ue5fww5wzfbze552rfvxa0d&quot;&gt;Misinformation Endnote Library&lt;record-ids&gt;&lt;item&gt;15&lt;/item&gt;&lt;item&gt;22&lt;/item&gt;&lt;item&gt;74&lt;/item&gt;&lt;item&gt;81&lt;/item&gt;&lt;item&gt;309&lt;/item&gt;&lt;item&gt;546&lt;/item&gt;&lt;item&gt;556&lt;/item&gt;&lt;item&gt;657&lt;/item&gt;&lt;item&gt;802&lt;/item&gt;&lt;item&gt;814&lt;/item&gt;&lt;item&gt;815&lt;/item&gt;&lt;item&gt;829&lt;/item&gt;&lt;item&gt;838&lt;/item&gt;&lt;item&gt;840&lt;/item&gt;&lt;item&gt;875&lt;/item&gt;&lt;item&gt;881&lt;/item&gt;&lt;item&gt;925&lt;/item&gt;&lt;item&gt;1287&lt;/item&gt;&lt;item&gt;1288&lt;/item&gt;&lt;/record-ids&gt;&lt;/item&gt;&lt;/Libraries&gt;"/>
  </w:docVars>
  <w:rsids>
    <w:rsidRoot w:val="00D01CBC"/>
    <w:rsid w:val="00002A10"/>
    <w:rsid w:val="0000771F"/>
    <w:rsid w:val="0001270E"/>
    <w:rsid w:val="000346F2"/>
    <w:rsid w:val="00042449"/>
    <w:rsid w:val="00044F97"/>
    <w:rsid w:val="00067ED9"/>
    <w:rsid w:val="000704BC"/>
    <w:rsid w:val="000770A9"/>
    <w:rsid w:val="000841B1"/>
    <w:rsid w:val="0008600B"/>
    <w:rsid w:val="00087AFB"/>
    <w:rsid w:val="000A7748"/>
    <w:rsid w:val="000E2053"/>
    <w:rsid w:val="000E5439"/>
    <w:rsid w:val="000F48DE"/>
    <w:rsid w:val="000F7C62"/>
    <w:rsid w:val="0010037F"/>
    <w:rsid w:val="00100A8D"/>
    <w:rsid w:val="0011042E"/>
    <w:rsid w:val="001175FA"/>
    <w:rsid w:val="00120DE6"/>
    <w:rsid w:val="0012418B"/>
    <w:rsid w:val="00163E77"/>
    <w:rsid w:val="00173904"/>
    <w:rsid w:val="00190BD5"/>
    <w:rsid w:val="00191A5D"/>
    <w:rsid w:val="001E5563"/>
    <w:rsid w:val="001E7D0A"/>
    <w:rsid w:val="00201E08"/>
    <w:rsid w:val="00211F1D"/>
    <w:rsid w:val="002207D1"/>
    <w:rsid w:val="00220D8B"/>
    <w:rsid w:val="00221765"/>
    <w:rsid w:val="002220FF"/>
    <w:rsid w:val="00235F8A"/>
    <w:rsid w:val="00237555"/>
    <w:rsid w:val="00246CB1"/>
    <w:rsid w:val="00252F2F"/>
    <w:rsid w:val="002620E4"/>
    <w:rsid w:val="00273982"/>
    <w:rsid w:val="002A145C"/>
    <w:rsid w:val="002B54BD"/>
    <w:rsid w:val="002C3CFF"/>
    <w:rsid w:val="002D16EF"/>
    <w:rsid w:val="002E43F6"/>
    <w:rsid w:val="0030058D"/>
    <w:rsid w:val="00302048"/>
    <w:rsid w:val="00307925"/>
    <w:rsid w:val="003231C7"/>
    <w:rsid w:val="00326C64"/>
    <w:rsid w:val="00327701"/>
    <w:rsid w:val="00354823"/>
    <w:rsid w:val="003834BB"/>
    <w:rsid w:val="00385AD2"/>
    <w:rsid w:val="00393EE1"/>
    <w:rsid w:val="003A2FA5"/>
    <w:rsid w:val="003C2BEC"/>
    <w:rsid w:val="003C6E71"/>
    <w:rsid w:val="003C730D"/>
    <w:rsid w:val="003D2747"/>
    <w:rsid w:val="003F4F68"/>
    <w:rsid w:val="00402136"/>
    <w:rsid w:val="00451A2A"/>
    <w:rsid w:val="00477D52"/>
    <w:rsid w:val="00497FDF"/>
    <w:rsid w:val="004A06C6"/>
    <w:rsid w:val="004B5BB2"/>
    <w:rsid w:val="004B73A4"/>
    <w:rsid w:val="004D21AA"/>
    <w:rsid w:val="004D54AD"/>
    <w:rsid w:val="004E3D83"/>
    <w:rsid w:val="004F1250"/>
    <w:rsid w:val="004F1275"/>
    <w:rsid w:val="004F4444"/>
    <w:rsid w:val="00504A3C"/>
    <w:rsid w:val="00504E39"/>
    <w:rsid w:val="00511243"/>
    <w:rsid w:val="005211B1"/>
    <w:rsid w:val="00525682"/>
    <w:rsid w:val="00526A48"/>
    <w:rsid w:val="00544782"/>
    <w:rsid w:val="00545ABC"/>
    <w:rsid w:val="00546230"/>
    <w:rsid w:val="005534CD"/>
    <w:rsid w:val="00561EFB"/>
    <w:rsid w:val="0056339C"/>
    <w:rsid w:val="005635C7"/>
    <w:rsid w:val="00564683"/>
    <w:rsid w:val="0057269C"/>
    <w:rsid w:val="00586B43"/>
    <w:rsid w:val="005870DF"/>
    <w:rsid w:val="00592856"/>
    <w:rsid w:val="005B60D2"/>
    <w:rsid w:val="005E54D7"/>
    <w:rsid w:val="00615456"/>
    <w:rsid w:val="00616BE0"/>
    <w:rsid w:val="006278D4"/>
    <w:rsid w:val="00634612"/>
    <w:rsid w:val="00644096"/>
    <w:rsid w:val="00646CB5"/>
    <w:rsid w:val="0065264F"/>
    <w:rsid w:val="006618DB"/>
    <w:rsid w:val="006630E7"/>
    <w:rsid w:val="00663136"/>
    <w:rsid w:val="00674EB5"/>
    <w:rsid w:val="00685C40"/>
    <w:rsid w:val="00694162"/>
    <w:rsid w:val="006B06F0"/>
    <w:rsid w:val="006B5799"/>
    <w:rsid w:val="006C1325"/>
    <w:rsid w:val="006C38DB"/>
    <w:rsid w:val="006C69F0"/>
    <w:rsid w:val="006D6752"/>
    <w:rsid w:val="006F4B2C"/>
    <w:rsid w:val="00701EA8"/>
    <w:rsid w:val="007034A8"/>
    <w:rsid w:val="00725DF9"/>
    <w:rsid w:val="00761721"/>
    <w:rsid w:val="00763D8D"/>
    <w:rsid w:val="007A1F3C"/>
    <w:rsid w:val="007A5AF3"/>
    <w:rsid w:val="007B4E30"/>
    <w:rsid w:val="007C0338"/>
    <w:rsid w:val="007C32B9"/>
    <w:rsid w:val="007D2A7C"/>
    <w:rsid w:val="007D417E"/>
    <w:rsid w:val="007E12C5"/>
    <w:rsid w:val="007E4489"/>
    <w:rsid w:val="008022CA"/>
    <w:rsid w:val="008159E7"/>
    <w:rsid w:val="00821822"/>
    <w:rsid w:val="0082376A"/>
    <w:rsid w:val="00845D8C"/>
    <w:rsid w:val="00850F5D"/>
    <w:rsid w:val="00853239"/>
    <w:rsid w:val="0085381A"/>
    <w:rsid w:val="0086749C"/>
    <w:rsid w:val="00891BB4"/>
    <w:rsid w:val="008926FC"/>
    <w:rsid w:val="008B6FE9"/>
    <w:rsid w:val="008B7B39"/>
    <w:rsid w:val="008C3B4F"/>
    <w:rsid w:val="008C4DE4"/>
    <w:rsid w:val="008D1C3B"/>
    <w:rsid w:val="008D30F8"/>
    <w:rsid w:val="008D6EE9"/>
    <w:rsid w:val="008E7D87"/>
    <w:rsid w:val="008F0F0D"/>
    <w:rsid w:val="00902818"/>
    <w:rsid w:val="00915E9A"/>
    <w:rsid w:val="0091722C"/>
    <w:rsid w:val="00917E81"/>
    <w:rsid w:val="00921E34"/>
    <w:rsid w:val="00926A84"/>
    <w:rsid w:val="00934F58"/>
    <w:rsid w:val="00936259"/>
    <w:rsid w:val="00936295"/>
    <w:rsid w:val="009362F8"/>
    <w:rsid w:val="009466B7"/>
    <w:rsid w:val="0095032A"/>
    <w:rsid w:val="009551AC"/>
    <w:rsid w:val="00955A7C"/>
    <w:rsid w:val="0096245F"/>
    <w:rsid w:val="00962620"/>
    <w:rsid w:val="00975E59"/>
    <w:rsid w:val="00976D0E"/>
    <w:rsid w:val="00993170"/>
    <w:rsid w:val="009A5CFD"/>
    <w:rsid w:val="009C4339"/>
    <w:rsid w:val="009E617D"/>
    <w:rsid w:val="009F2F5C"/>
    <w:rsid w:val="009F615D"/>
    <w:rsid w:val="00A121C5"/>
    <w:rsid w:val="00A54FF6"/>
    <w:rsid w:val="00A8096B"/>
    <w:rsid w:val="00A918FB"/>
    <w:rsid w:val="00A91C90"/>
    <w:rsid w:val="00A953C6"/>
    <w:rsid w:val="00AB487A"/>
    <w:rsid w:val="00AB77EE"/>
    <w:rsid w:val="00AC69DF"/>
    <w:rsid w:val="00AC6CE7"/>
    <w:rsid w:val="00AD3C51"/>
    <w:rsid w:val="00AD4B94"/>
    <w:rsid w:val="00AD5348"/>
    <w:rsid w:val="00AD6AC8"/>
    <w:rsid w:val="00AF2210"/>
    <w:rsid w:val="00AF428C"/>
    <w:rsid w:val="00B03AB6"/>
    <w:rsid w:val="00B11338"/>
    <w:rsid w:val="00B50FD9"/>
    <w:rsid w:val="00B51F9D"/>
    <w:rsid w:val="00B5431F"/>
    <w:rsid w:val="00B5552E"/>
    <w:rsid w:val="00B73D6A"/>
    <w:rsid w:val="00B76878"/>
    <w:rsid w:val="00B86072"/>
    <w:rsid w:val="00B865D6"/>
    <w:rsid w:val="00B87CCA"/>
    <w:rsid w:val="00B920B7"/>
    <w:rsid w:val="00BA2D94"/>
    <w:rsid w:val="00BA5792"/>
    <w:rsid w:val="00BD50C6"/>
    <w:rsid w:val="00BD5307"/>
    <w:rsid w:val="00BD5E53"/>
    <w:rsid w:val="00BE2339"/>
    <w:rsid w:val="00BE4018"/>
    <w:rsid w:val="00BF6368"/>
    <w:rsid w:val="00C0203B"/>
    <w:rsid w:val="00C05FF9"/>
    <w:rsid w:val="00C11B1E"/>
    <w:rsid w:val="00C65FCC"/>
    <w:rsid w:val="00C6751B"/>
    <w:rsid w:val="00C75E97"/>
    <w:rsid w:val="00C77E69"/>
    <w:rsid w:val="00C8163A"/>
    <w:rsid w:val="00C90900"/>
    <w:rsid w:val="00C923F5"/>
    <w:rsid w:val="00C924E2"/>
    <w:rsid w:val="00C932F7"/>
    <w:rsid w:val="00C943D3"/>
    <w:rsid w:val="00CA24E3"/>
    <w:rsid w:val="00CD014F"/>
    <w:rsid w:val="00CF5184"/>
    <w:rsid w:val="00CF6741"/>
    <w:rsid w:val="00D01CBC"/>
    <w:rsid w:val="00D046C5"/>
    <w:rsid w:val="00D128D7"/>
    <w:rsid w:val="00D15DB3"/>
    <w:rsid w:val="00D16E34"/>
    <w:rsid w:val="00D54730"/>
    <w:rsid w:val="00D60B95"/>
    <w:rsid w:val="00D6232F"/>
    <w:rsid w:val="00D80C0C"/>
    <w:rsid w:val="00D8101A"/>
    <w:rsid w:val="00D8232B"/>
    <w:rsid w:val="00D8241C"/>
    <w:rsid w:val="00DA05B9"/>
    <w:rsid w:val="00DA6941"/>
    <w:rsid w:val="00DC3431"/>
    <w:rsid w:val="00DD2999"/>
    <w:rsid w:val="00DD5345"/>
    <w:rsid w:val="00DE52EE"/>
    <w:rsid w:val="00DF62CF"/>
    <w:rsid w:val="00E04064"/>
    <w:rsid w:val="00E102B3"/>
    <w:rsid w:val="00E202C4"/>
    <w:rsid w:val="00E210FC"/>
    <w:rsid w:val="00E22DAE"/>
    <w:rsid w:val="00E4218B"/>
    <w:rsid w:val="00E45346"/>
    <w:rsid w:val="00E46E0B"/>
    <w:rsid w:val="00E5718A"/>
    <w:rsid w:val="00E75EB6"/>
    <w:rsid w:val="00E86D99"/>
    <w:rsid w:val="00E91C18"/>
    <w:rsid w:val="00ED1520"/>
    <w:rsid w:val="00F01055"/>
    <w:rsid w:val="00F11E96"/>
    <w:rsid w:val="00F526CB"/>
    <w:rsid w:val="00F6105E"/>
    <w:rsid w:val="00F66C7C"/>
    <w:rsid w:val="00F74D29"/>
    <w:rsid w:val="00F84315"/>
    <w:rsid w:val="00F90554"/>
    <w:rsid w:val="00F926FC"/>
    <w:rsid w:val="00FA7646"/>
    <w:rsid w:val="00FB013B"/>
    <w:rsid w:val="00FB2E9F"/>
    <w:rsid w:val="00FC0B93"/>
    <w:rsid w:val="00FC149A"/>
    <w:rsid w:val="00FC2097"/>
    <w:rsid w:val="00FC62AD"/>
    <w:rsid w:val="00FC7B90"/>
    <w:rsid w:val="00FD43CB"/>
    <w:rsid w:val="00FF31D6"/>
    <w:rsid w:val="0168787E"/>
    <w:rsid w:val="01DCFCEA"/>
    <w:rsid w:val="074C50CF"/>
    <w:rsid w:val="07DF7F57"/>
    <w:rsid w:val="09457660"/>
    <w:rsid w:val="0A943C27"/>
    <w:rsid w:val="0AE5AB87"/>
    <w:rsid w:val="0E4B3E5F"/>
    <w:rsid w:val="0EDC6339"/>
    <w:rsid w:val="0F601C1F"/>
    <w:rsid w:val="0F854728"/>
    <w:rsid w:val="0F8D4AEC"/>
    <w:rsid w:val="1095250C"/>
    <w:rsid w:val="15E4F267"/>
    <w:rsid w:val="16A6F7CD"/>
    <w:rsid w:val="18731FBE"/>
    <w:rsid w:val="19755AC3"/>
    <w:rsid w:val="1DDA3893"/>
    <w:rsid w:val="224F84DA"/>
    <w:rsid w:val="2381B5B5"/>
    <w:rsid w:val="23EA4C25"/>
    <w:rsid w:val="23F8B0B4"/>
    <w:rsid w:val="24A5EEDF"/>
    <w:rsid w:val="259C6381"/>
    <w:rsid w:val="2827AC45"/>
    <w:rsid w:val="2C9B38E3"/>
    <w:rsid w:val="2CEA4B42"/>
    <w:rsid w:val="2D734A5A"/>
    <w:rsid w:val="30A27329"/>
    <w:rsid w:val="31E5489A"/>
    <w:rsid w:val="333035FC"/>
    <w:rsid w:val="3430A324"/>
    <w:rsid w:val="356C057E"/>
    <w:rsid w:val="35766F68"/>
    <w:rsid w:val="38D650E9"/>
    <w:rsid w:val="456DCD20"/>
    <w:rsid w:val="47A43A71"/>
    <w:rsid w:val="48C4F711"/>
    <w:rsid w:val="4CF948EF"/>
    <w:rsid w:val="4E10557E"/>
    <w:rsid w:val="5B111560"/>
    <w:rsid w:val="5BAF74B3"/>
    <w:rsid w:val="5CC44CE8"/>
    <w:rsid w:val="5DA102DE"/>
    <w:rsid w:val="61A933C6"/>
    <w:rsid w:val="620D18A4"/>
    <w:rsid w:val="656D5F84"/>
    <w:rsid w:val="66546A4A"/>
    <w:rsid w:val="68918A9C"/>
    <w:rsid w:val="6A6D6A69"/>
    <w:rsid w:val="72E48573"/>
    <w:rsid w:val="74750BE6"/>
    <w:rsid w:val="7509BE62"/>
    <w:rsid w:val="756C467C"/>
    <w:rsid w:val="76609DA4"/>
    <w:rsid w:val="77A1B8CE"/>
    <w:rsid w:val="7947A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31C507"/>
  <w15:chartTrackingRefBased/>
  <w15:docId w15:val="{661C0D1F-3E86-4308-94B9-198699B1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GB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D83"/>
  </w:style>
  <w:style w:type="paragraph" w:styleId="Heading1">
    <w:name w:val="heading 1"/>
    <w:basedOn w:val="Normal"/>
    <w:next w:val="Normal"/>
    <w:link w:val="Heading1Char"/>
    <w:uiPriority w:val="9"/>
    <w:qFormat/>
    <w:rsid w:val="0099317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317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317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317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317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317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317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317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E2841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317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31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317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3170"/>
    <w:rPr>
      <w:rFonts w:asciiTheme="majorHAnsi" w:eastAsiaTheme="majorEastAsia" w:hAnsiTheme="majorHAnsi" w:cstheme="majorBidi"/>
      <w:color w:val="0E2841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3170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3170"/>
    <w:rPr>
      <w:rFonts w:asciiTheme="majorHAnsi" w:eastAsiaTheme="majorEastAsia" w:hAnsiTheme="majorHAnsi" w:cstheme="majorBidi"/>
      <w:color w:val="0E2841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3170"/>
    <w:rPr>
      <w:rFonts w:asciiTheme="majorHAnsi" w:eastAsiaTheme="majorEastAsia" w:hAnsiTheme="majorHAnsi" w:cstheme="majorBidi"/>
      <w:i/>
      <w:iCs/>
      <w:color w:val="0E2841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3170"/>
    <w:rPr>
      <w:rFonts w:asciiTheme="majorHAnsi" w:eastAsiaTheme="majorEastAsia" w:hAnsiTheme="majorHAnsi" w:cstheme="majorBidi"/>
      <w:i/>
      <w:iCs/>
      <w:color w:val="0A2F41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3170"/>
    <w:rPr>
      <w:rFonts w:asciiTheme="majorHAnsi" w:eastAsiaTheme="majorEastAsia" w:hAnsiTheme="majorHAnsi" w:cstheme="majorBidi"/>
      <w:b/>
      <w:bCs/>
      <w:color w:val="0E2841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3170"/>
    <w:rPr>
      <w:rFonts w:asciiTheme="majorHAnsi" w:eastAsiaTheme="majorEastAsia" w:hAnsiTheme="majorHAnsi" w:cstheme="majorBidi"/>
      <w:b/>
      <w:bCs/>
      <w:i/>
      <w:iCs/>
      <w:color w:val="0E2841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993170"/>
    <w:pPr>
      <w:spacing w:after="0" w:line="240" w:lineRule="auto"/>
      <w:contextualSpacing/>
    </w:pPr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3170"/>
    <w:rPr>
      <w:rFonts w:asciiTheme="majorHAnsi" w:eastAsiaTheme="majorEastAsia" w:hAnsiTheme="majorHAnsi" w:cstheme="majorBidi"/>
      <w:color w:val="156082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317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93170"/>
    <w:rPr>
      <w:rFonts w:asciiTheme="majorHAnsi" w:eastAsiaTheme="majorEastAsia" w:hAnsiTheme="majorHAnsi" w:cstheme="majorBidi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99317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31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1C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3170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3170"/>
    <w:pPr>
      <w:pBdr>
        <w:left w:val="single" w:sz="18" w:space="12" w:color="156082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3170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993170"/>
    <w:rPr>
      <w:b/>
      <w:bCs/>
      <w:smallCaps/>
      <w:spacing w:val="5"/>
      <w:u w:val="single"/>
    </w:rPr>
  </w:style>
  <w:style w:type="character" w:styleId="Hyperlink">
    <w:name w:val="Hyperlink"/>
    <w:basedOn w:val="DefaultParagraphFont"/>
    <w:uiPriority w:val="99"/>
    <w:unhideWhenUsed/>
    <w:rsid w:val="00976D0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6D0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1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1338"/>
  </w:style>
  <w:style w:type="paragraph" w:styleId="Footer">
    <w:name w:val="footer"/>
    <w:basedOn w:val="Normal"/>
    <w:link w:val="FooterChar"/>
    <w:uiPriority w:val="99"/>
    <w:unhideWhenUsed/>
    <w:rsid w:val="00B113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1338"/>
  </w:style>
  <w:style w:type="paragraph" w:customStyle="1" w:styleId="EndNoteBibliography">
    <w:name w:val="EndNote Bibliography"/>
    <w:basedOn w:val="Normal"/>
    <w:link w:val="EndNoteBibliographyChar"/>
    <w:uiPriority w:val="1"/>
    <w:rsid w:val="00B11338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1"/>
    <w:rsid w:val="00B11338"/>
    <w:rPr>
      <w:rFonts w:ascii="Aptos" w:hAnsi="Aptos"/>
      <w:noProof/>
      <w:lang w:val="en-US"/>
    </w:rPr>
  </w:style>
  <w:style w:type="character" w:styleId="CommentReference">
    <w:name w:val="annotation reference"/>
    <w:basedOn w:val="DefaultParagraphFont"/>
    <w:uiPriority w:val="99"/>
    <w:unhideWhenUsed/>
    <w:rsid w:val="0096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6262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962620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B06F0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B06F0"/>
    <w:rPr>
      <w:rFonts w:ascii="Aptos" w:hAnsi="Aptos"/>
      <w:noProof/>
      <w:lang w:val="en-US"/>
    </w:rPr>
  </w:style>
  <w:style w:type="paragraph" w:styleId="Revision">
    <w:name w:val="Revision"/>
    <w:hidden/>
    <w:uiPriority w:val="99"/>
    <w:semiHidden/>
    <w:rsid w:val="00D046C5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54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5456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7E4489"/>
    <w:pPr>
      <w:tabs>
        <w:tab w:val="left" w:pos="260"/>
      </w:tabs>
      <w:spacing w:after="240" w:line="240" w:lineRule="auto"/>
      <w:ind w:left="264" w:hanging="264"/>
    </w:pPr>
  </w:style>
  <w:style w:type="character" w:styleId="Strong">
    <w:name w:val="Strong"/>
    <w:basedOn w:val="DefaultParagraphFont"/>
    <w:uiPriority w:val="22"/>
    <w:qFormat/>
    <w:rsid w:val="00993170"/>
    <w:rPr>
      <w:b/>
      <w:bCs/>
    </w:rPr>
  </w:style>
  <w:style w:type="paragraph" w:customStyle="1" w:styleId="Default">
    <w:name w:val="Default"/>
    <w:rsid w:val="0099317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table" w:styleId="TableGrid">
    <w:name w:val="Table Grid"/>
    <w:basedOn w:val="TableNormal"/>
    <w:uiPriority w:val="59"/>
    <w:rsid w:val="0099317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99317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character" w:styleId="Emphasis">
    <w:name w:val="Emphasis"/>
    <w:basedOn w:val="DefaultParagraphFont"/>
    <w:uiPriority w:val="20"/>
    <w:qFormat/>
    <w:rsid w:val="00993170"/>
    <w:rPr>
      <w:i/>
      <w:iCs/>
    </w:rPr>
  </w:style>
  <w:style w:type="paragraph" w:styleId="NoSpacing">
    <w:name w:val="No Spacing"/>
    <w:uiPriority w:val="1"/>
    <w:qFormat/>
    <w:rsid w:val="00993170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993170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93170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993170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99317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5870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6245F"/>
    <w:pPr>
      <w:spacing w:after="100"/>
      <w:ind w:left="200"/>
    </w:pPr>
  </w:style>
  <w:style w:type="paragraph" w:customStyle="1" w:styleId="p1">
    <w:name w:val="p1"/>
    <w:basedOn w:val="Normal"/>
    <w:rsid w:val="00921E34"/>
    <w:pPr>
      <w:spacing w:after="0" w:line="240" w:lineRule="auto"/>
    </w:pPr>
    <w:rPr>
      <w:rFonts w:ascii="Helvetica" w:eastAsia="Times New Roman" w:hAnsi="Helvetica" w:cs="Times New Roman"/>
      <w:color w:val="141413"/>
      <w:sz w:val="15"/>
      <w:szCs w:val="15"/>
      <w:lang w:eastAsia="en-GB"/>
    </w:rPr>
  </w:style>
  <w:style w:type="character" w:customStyle="1" w:styleId="apple-converted-space">
    <w:name w:val="apple-converted-space"/>
    <w:basedOn w:val="DefaultParagraphFont"/>
    <w:rsid w:val="00921E34"/>
  </w:style>
  <w:style w:type="character" w:customStyle="1" w:styleId="normaltextrun">
    <w:name w:val="normaltextrun"/>
    <w:basedOn w:val="DefaultParagraphFont"/>
    <w:rsid w:val="00921E34"/>
  </w:style>
  <w:style w:type="paragraph" w:customStyle="1" w:styleId="whitespace-normal">
    <w:name w:val="whitespace-normal"/>
    <w:basedOn w:val="Normal"/>
    <w:rsid w:val="0092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2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92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abchar">
    <w:name w:val="tabchar"/>
    <w:basedOn w:val="DefaultParagraphFont"/>
    <w:rsid w:val="00921E34"/>
  </w:style>
  <w:style w:type="character" w:customStyle="1" w:styleId="eop">
    <w:name w:val="eop"/>
    <w:basedOn w:val="DefaultParagraphFont"/>
    <w:rsid w:val="00921E34"/>
  </w:style>
  <w:style w:type="character" w:customStyle="1" w:styleId="findhit">
    <w:name w:val="findhit"/>
    <w:basedOn w:val="DefaultParagraphFont"/>
    <w:rsid w:val="00921E34"/>
  </w:style>
  <w:style w:type="paragraph" w:customStyle="1" w:styleId="dx-doi">
    <w:name w:val="dx-doi"/>
    <w:basedOn w:val="Normal"/>
    <w:rsid w:val="00921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921E34"/>
    <w:rPr>
      <w:color w:val="96607D" w:themeColor="followed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CD014F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1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62101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1019821495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973486561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1927684168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171460522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1889947145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</w:divsChild>
        </w:div>
      </w:divsChild>
    </w:div>
    <w:div w:id="301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9489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582034904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1926373585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33778637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768697891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  <w:div w:id="1631587705">
              <w:marLeft w:val="0"/>
              <w:marRight w:val="75"/>
              <w:marTop w:val="0"/>
              <w:marBottom w:val="75"/>
              <w:divBdr>
                <w:top w:val="single" w:sz="12" w:space="0" w:color="DFE2FF"/>
                <w:left w:val="single" w:sz="12" w:space="6" w:color="DFE2FF"/>
                <w:bottom w:val="single" w:sz="12" w:space="0" w:color="DFE2FF"/>
                <w:right w:val="single" w:sz="12" w:space="6" w:color="DFE2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6C82C-CF3C-4EBE-ACFD-0043343C0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2958</Characters>
  <Application>Microsoft Office Word</Application>
  <DocSecurity>0</DocSecurity>
  <Lines>87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Snow</dc:creator>
  <cp:keywords/>
  <dc:description/>
  <cp:lastModifiedBy>Sally Snow</cp:lastModifiedBy>
  <cp:revision>3</cp:revision>
  <dcterms:created xsi:type="dcterms:W3CDTF">2025-10-27T08:18:00Z</dcterms:created>
  <dcterms:modified xsi:type="dcterms:W3CDTF">2025-10-27T08:21:00Z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zotero-version="7.0.16"&gt;&lt;session id="O2pp30fn"/&gt;&lt;style id="http://www.zotero.org/styles/vancouver" locale="en-GB" hasBibliography="1" bibliographyStyleHasBeenSet="1"/&gt;&lt;prefs&gt;&lt;pref name="fieldType" value="Field"/&gt;&lt;pref name="automati</vt:lpwstr>
  </property>
  <property fmtid="{D5CDD505-2E9C-101B-9397-08002B2CF9AE}" pid="3" name="ZOTERO_PREF_2">
    <vt:lpwstr>cJournalAbbreviations" value="true"/&gt;&lt;/prefs&gt;&lt;/data&gt;</vt:lpwstr>
  </property>
</Properties>
</file>