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FD28FD" w14:textId="526CB025" w:rsidR="00DD1A23" w:rsidRDefault="001216B6" w:rsidP="001F76FD">
      <w:pPr>
        <w:spacing w:line="480" w:lineRule="auto"/>
        <w:jc w:val="center"/>
        <w:rPr>
          <w:b/>
          <w:bCs/>
        </w:rPr>
      </w:pPr>
      <w:r>
        <w:rPr>
          <w:b/>
          <w:bCs/>
        </w:rPr>
        <w:t>S</w:t>
      </w:r>
      <w:r w:rsidRPr="001216B6">
        <w:rPr>
          <w:b/>
          <w:bCs/>
        </w:rPr>
        <w:t xml:space="preserve">upplementary </w:t>
      </w:r>
      <w:r w:rsidR="00DB7443">
        <w:rPr>
          <w:b/>
          <w:bCs/>
        </w:rPr>
        <w:t>Appendix</w:t>
      </w:r>
    </w:p>
    <w:p w14:paraId="789C422F" w14:textId="69ADC33D" w:rsidR="001216B6" w:rsidRDefault="001216B6" w:rsidP="001216B6">
      <w:pPr>
        <w:spacing w:line="480" w:lineRule="auto"/>
        <w:jc w:val="both"/>
        <w:rPr>
          <w:b/>
          <w:bCs/>
        </w:rPr>
      </w:pPr>
      <w:r>
        <w:rPr>
          <w:b/>
          <w:bCs/>
        </w:rPr>
        <w:t>Appendix A</w:t>
      </w:r>
      <w:r w:rsidR="00F37D97">
        <w:rPr>
          <w:b/>
          <w:bCs/>
        </w:rPr>
        <w:t>: VA</w:t>
      </w:r>
      <w:r w:rsidR="001F76FD">
        <w:rPr>
          <w:b/>
          <w:bCs/>
        </w:rPr>
        <w:t xml:space="preserve">, </w:t>
      </w:r>
      <w:r w:rsidR="00F37D97" w:rsidRPr="00F37D97">
        <w:rPr>
          <w:b/>
          <w:bCs/>
        </w:rPr>
        <w:t xml:space="preserve">refraction </w:t>
      </w:r>
      <w:r w:rsidR="001F76FD">
        <w:rPr>
          <w:b/>
          <w:bCs/>
        </w:rPr>
        <w:t>procedures</w:t>
      </w:r>
      <w:r w:rsidR="00F37D97">
        <w:rPr>
          <w:b/>
          <w:bCs/>
        </w:rPr>
        <w:t xml:space="preserve"> and measurement of the mechanism variable </w:t>
      </w:r>
    </w:p>
    <w:p w14:paraId="5AB3DAFF" w14:textId="0081498B" w:rsidR="00F37D97" w:rsidRDefault="00F37D97" w:rsidP="00F37D97">
      <w:pPr>
        <w:spacing w:line="480" w:lineRule="auto"/>
        <w:ind w:right="4"/>
        <w:jc w:val="both"/>
      </w:pPr>
      <w:r w:rsidRPr="00F37D97">
        <w:t xml:space="preserve">The Visual Acuity Scale used in this study came from Precision Vision, La Salle, Illinois, USA. And in the refraction procedure, children received cycloplegia, which involved administering up to 3 drops of cyclopentolate 1%. Automated refraction was carried out using Topcon KR 8900 with subsequent refinement by a refractionist trained by pediatric </w:t>
      </w:r>
      <w:r w:rsidRPr="00F37D97">
        <w:rPr>
          <w:rFonts w:eastAsiaTheme="minorEastAsia"/>
          <w:b/>
          <w:bCs/>
          <w:color w:val="000000" w:themeColor="text1"/>
        </w:rPr>
        <w:t>optometrists</w:t>
      </w:r>
      <w:r w:rsidRPr="00F37D97">
        <w:t xml:space="preserve"> from ZOC.</w:t>
      </w:r>
    </w:p>
    <w:p w14:paraId="6E36F1D5" w14:textId="5B3CC80C" w:rsidR="00A044A1" w:rsidRDefault="00A044A1" w:rsidP="00F37D97">
      <w:pPr>
        <w:spacing w:line="480" w:lineRule="auto"/>
        <w:ind w:right="4"/>
        <w:jc w:val="both"/>
      </w:pPr>
      <w:r>
        <w:t>We</w:t>
      </w:r>
      <w:r w:rsidRPr="00A044A1">
        <w:t xml:space="preserve"> measured children’s perception of eyeglasses, knowledge about vision, standard math score, and communication between teachers and parents about children’s vision status</w:t>
      </w:r>
      <w:r>
        <w:t xml:space="preserve"> at follow-up survey</w:t>
      </w:r>
      <w:r w:rsidR="00DD1A23">
        <w:t xml:space="preserve"> for mechanism analysis.</w:t>
      </w:r>
      <w:r w:rsidRPr="00A044A1">
        <w:t xml:space="preserve"> Children responded to four items on their perception of eyeglasses: “1. Have your classmates teased you for wearing glasses? 2. Do you believe that wearing glasses can help with studying? 3. Is it easy for you to adapt to wearing glasses for free? 4. Are you worried that wearing glasses will make your vision worse? Please answer with yes or no.” Five items measured their knowledge of eyeglasses and vision care, on which Chinese participants were found to have low scores (Congdon et al., 2008; Li et al., 2010). Children are asked whether they agree or disagree with the following statements (1 = Agree; 2 = Disagree; 3 = Don’t know): “1. Eye exercises treat myopia; 2. Wearing glasses corrects myopia; 3. Wearing glasses helps one see clearly; 4. Wearing glasses worsens vision; 5. </w:t>
      </w:r>
      <w:r w:rsidR="00476B51">
        <w:t>P</w:t>
      </w:r>
      <w:r w:rsidR="00476B51">
        <w:rPr>
          <w:rFonts w:hint="eastAsia"/>
        </w:rPr>
        <w:t>rimary</w:t>
      </w:r>
      <w:r w:rsidRPr="00A044A1">
        <w:t xml:space="preserve"> school students are too young to wear glasses.” The correct answers were “1. Disagree; 2. Agree; 3. Agree; 4. Disagree; 5. Disagree”. Teachers reported whether they had communicated with parents regarding the children’s vision.</w:t>
      </w:r>
    </w:p>
    <w:p w14:paraId="69953F3A" w14:textId="77777777" w:rsidR="00C820D7" w:rsidRDefault="00C820D7" w:rsidP="001F76FD">
      <w:pPr>
        <w:ind w:right="4"/>
        <w:jc w:val="both"/>
      </w:pPr>
    </w:p>
    <w:p w14:paraId="7D5E9B79" w14:textId="1DA786A3" w:rsidR="00DD1A23" w:rsidRDefault="00DD1A23" w:rsidP="00C820D7">
      <w:pPr>
        <w:spacing w:line="480" w:lineRule="auto"/>
        <w:ind w:right="4"/>
        <w:jc w:val="both"/>
      </w:pPr>
      <w:r>
        <w:t>References:</w:t>
      </w:r>
    </w:p>
    <w:p w14:paraId="7BBACC0F" w14:textId="77777777" w:rsidR="00C820D7" w:rsidRDefault="00C820D7" w:rsidP="00C820D7">
      <w:pPr>
        <w:spacing w:line="480" w:lineRule="auto"/>
        <w:ind w:right="4"/>
        <w:jc w:val="both"/>
      </w:pPr>
    </w:p>
    <w:p w14:paraId="0FF3829A" w14:textId="77777777" w:rsidR="00DD1A23" w:rsidRPr="00DD1A23" w:rsidRDefault="00DD1A23" w:rsidP="00C820D7">
      <w:pPr>
        <w:pStyle w:val="Bibliography"/>
        <w:rPr>
          <w:i/>
          <w:iCs/>
        </w:rPr>
      </w:pPr>
      <w:r w:rsidRPr="00DD1A23">
        <w:rPr>
          <w:i/>
          <w:iCs/>
        </w:rPr>
        <w:t xml:space="preserve">Congdon, N., Zheng, M., Sharma, A., Choi, K., Song, Y., Zhang, M., Wang, M., Zhou, Z., Li, L., Liu, X., Liu, X., &amp; Lam, D. S. C. (2008). Prevalence and Determinants of Spectacle </w:t>
      </w:r>
      <w:r w:rsidRPr="00DD1A23">
        <w:rPr>
          <w:i/>
          <w:iCs/>
        </w:rPr>
        <w:lastRenderedPageBreak/>
        <w:t>Nonwear Among Rural Chinese Secondary Schoolchildren: The Xichang Pediatric Refractive Error Study Report 3. Archives of Ophthalmology, 126(12), 1717–1723.</w:t>
      </w:r>
    </w:p>
    <w:p w14:paraId="7F009ED8" w14:textId="2EAE60BF" w:rsidR="00F37D97" w:rsidRPr="001F76FD" w:rsidRDefault="00DD1A23" w:rsidP="00C820D7">
      <w:pPr>
        <w:pStyle w:val="Bibliography"/>
        <w:rPr>
          <w:i/>
          <w:iCs/>
        </w:rPr>
      </w:pPr>
      <w:r w:rsidRPr="00DD1A23">
        <w:rPr>
          <w:i/>
          <w:iCs/>
        </w:rPr>
        <w:t>Li, L., Lam, J., Lu, Y., Ye, Y., Lam, D. S. C., Gao, Y., Sharma, A., Zhang, M., Griffiths, S., &amp; Congdon, N. (2010). Attitudes of Students, Parents, and Teachers Toward Glasses Use in Rural China. Archives of Ophthalmology, 128(6), 759–765.</w:t>
      </w:r>
    </w:p>
    <w:p w14:paraId="718AF83A" w14:textId="77777777" w:rsidR="00C820D7" w:rsidRDefault="00C820D7" w:rsidP="00A514C9">
      <w:pPr>
        <w:spacing w:line="480" w:lineRule="auto"/>
        <w:jc w:val="both"/>
        <w:rPr>
          <w:b/>
          <w:bCs/>
        </w:rPr>
        <w:sectPr w:rsidR="00C820D7" w:rsidSect="00A514C9">
          <w:pgSz w:w="12240" w:h="15840"/>
          <w:pgMar w:top="1440" w:right="1440" w:bottom="1440" w:left="1440" w:header="720" w:footer="720" w:gutter="0"/>
          <w:cols w:space="720"/>
          <w:docGrid w:linePitch="360"/>
        </w:sectPr>
      </w:pPr>
    </w:p>
    <w:p w14:paraId="1771E7B3" w14:textId="620B961E" w:rsidR="00A514C9" w:rsidRDefault="00C820D7" w:rsidP="00A514C9">
      <w:pPr>
        <w:spacing w:line="480" w:lineRule="auto"/>
        <w:jc w:val="both"/>
        <w:rPr>
          <w:b/>
          <w:bCs/>
        </w:rPr>
      </w:pPr>
      <w:r>
        <w:rPr>
          <w:b/>
          <w:bCs/>
        </w:rPr>
        <w:lastRenderedPageBreak/>
        <w:t>Appendix B: Appendix Tables</w:t>
      </w:r>
    </w:p>
    <w:tbl>
      <w:tblPr>
        <w:tblpPr w:leftFromText="180" w:rightFromText="180" w:vertAnchor="text" w:horzAnchor="margin" w:tblpY="401"/>
        <w:tblW w:w="9144" w:type="dxa"/>
        <w:tblCellMar>
          <w:left w:w="0" w:type="dxa"/>
          <w:right w:w="0" w:type="dxa"/>
        </w:tblCellMar>
        <w:tblLook w:val="0600" w:firstRow="0" w:lastRow="0" w:firstColumn="0" w:lastColumn="0" w:noHBand="1" w:noVBand="1"/>
      </w:tblPr>
      <w:tblGrid>
        <w:gridCol w:w="3402"/>
        <w:gridCol w:w="1134"/>
        <w:gridCol w:w="1152"/>
        <w:gridCol w:w="1152"/>
        <w:gridCol w:w="1152"/>
        <w:gridCol w:w="1079"/>
        <w:gridCol w:w="73"/>
      </w:tblGrid>
      <w:tr w:rsidR="00A514C9" w:rsidRPr="002B3A57" w14:paraId="379E1C3A" w14:textId="77777777" w:rsidTr="00C820D7">
        <w:trPr>
          <w:gridAfter w:val="1"/>
          <w:wAfter w:w="73" w:type="dxa"/>
          <w:trHeight w:val="244"/>
        </w:trPr>
        <w:tc>
          <w:tcPr>
            <w:tcW w:w="9071" w:type="dxa"/>
            <w:gridSpan w:val="6"/>
            <w:tcBorders>
              <w:top w:val="nil"/>
              <w:left w:val="nil"/>
              <w:bottom w:val="single" w:sz="4" w:space="0" w:color="000000"/>
            </w:tcBorders>
            <w:shd w:val="clear" w:color="auto" w:fill="auto"/>
            <w:tcMar>
              <w:top w:w="7" w:type="dxa"/>
              <w:left w:w="7" w:type="dxa"/>
              <w:bottom w:w="0" w:type="dxa"/>
              <w:right w:w="7" w:type="dxa"/>
            </w:tcMar>
            <w:vAlign w:val="center"/>
            <w:hideMark/>
          </w:tcPr>
          <w:p w14:paraId="72F4E264" w14:textId="59C9C5DD" w:rsidR="00A514C9" w:rsidRPr="002B3A57" w:rsidRDefault="00A514C9" w:rsidP="00C820D7">
            <w:pPr>
              <w:jc w:val="both"/>
              <w:rPr>
                <w:sz w:val="20"/>
                <w:szCs w:val="20"/>
              </w:rPr>
            </w:pPr>
            <w:r w:rsidRPr="002B3A57">
              <w:rPr>
                <w:sz w:val="20"/>
                <w:szCs w:val="20"/>
              </w:rPr>
              <w:t xml:space="preserve">Table </w:t>
            </w:r>
            <w:r>
              <w:rPr>
                <w:sz w:val="20"/>
                <w:szCs w:val="20"/>
              </w:rPr>
              <w:t>A</w:t>
            </w:r>
            <w:r w:rsidR="00C820D7">
              <w:rPr>
                <w:sz w:val="20"/>
                <w:szCs w:val="20"/>
              </w:rPr>
              <w:t>1</w:t>
            </w:r>
            <w:r w:rsidRPr="002B3A57">
              <w:rPr>
                <w:sz w:val="20"/>
                <w:szCs w:val="20"/>
              </w:rPr>
              <w:t xml:space="preserve">. Baseline basic characteristics </w:t>
            </w:r>
            <w:r>
              <w:rPr>
                <w:sz w:val="20"/>
                <w:szCs w:val="20"/>
              </w:rPr>
              <w:t>and balance test</w:t>
            </w:r>
          </w:p>
        </w:tc>
      </w:tr>
      <w:tr w:rsidR="00997017" w:rsidRPr="002B3A57" w14:paraId="05E46514" w14:textId="77777777" w:rsidTr="00BA1696">
        <w:trPr>
          <w:trHeight w:val="244"/>
        </w:trPr>
        <w:tc>
          <w:tcPr>
            <w:tcW w:w="3402" w:type="dxa"/>
            <w:vMerge w:val="restart"/>
            <w:tcBorders>
              <w:top w:val="single" w:sz="4" w:space="0" w:color="000000"/>
              <w:left w:val="nil"/>
              <w:right w:val="nil"/>
            </w:tcBorders>
            <w:shd w:val="clear" w:color="auto" w:fill="auto"/>
            <w:tcMar>
              <w:top w:w="7" w:type="dxa"/>
              <w:left w:w="7" w:type="dxa"/>
              <w:bottom w:w="0" w:type="dxa"/>
              <w:right w:w="7" w:type="dxa"/>
            </w:tcMar>
            <w:vAlign w:val="center"/>
            <w:hideMark/>
          </w:tcPr>
          <w:p w14:paraId="47ADA753" w14:textId="733975CD" w:rsidR="00997017" w:rsidRPr="002B3A57" w:rsidRDefault="00997017" w:rsidP="00BA1696">
            <w:pPr>
              <w:jc w:val="both"/>
              <w:rPr>
                <w:sz w:val="20"/>
                <w:szCs w:val="20"/>
              </w:rPr>
            </w:pPr>
            <w:r w:rsidRPr="002B3A57">
              <w:rPr>
                <w:sz w:val="20"/>
                <w:szCs w:val="20"/>
              </w:rPr>
              <w:t>VARIABLES</w:t>
            </w:r>
          </w:p>
        </w:tc>
        <w:tc>
          <w:tcPr>
            <w:tcW w:w="1134" w:type="dxa"/>
            <w:tcBorders>
              <w:top w:val="single" w:sz="4" w:space="0" w:color="000000"/>
              <w:left w:val="nil"/>
              <w:right w:val="nil"/>
            </w:tcBorders>
            <w:shd w:val="clear" w:color="auto" w:fill="auto"/>
            <w:tcMar>
              <w:top w:w="7" w:type="dxa"/>
              <w:left w:w="7" w:type="dxa"/>
              <w:bottom w:w="0" w:type="dxa"/>
              <w:right w:w="7" w:type="dxa"/>
            </w:tcMar>
            <w:vAlign w:val="center"/>
            <w:hideMark/>
          </w:tcPr>
          <w:p w14:paraId="6BF8F537" w14:textId="77777777" w:rsidR="00997017" w:rsidRPr="002B3A57" w:rsidRDefault="00997017" w:rsidP="00C820D7">
            <w:pPr>
              <w:jc w:val="center"/>
              <w:rPr>
                <w:sz w:val="20"/>
                <w:szCs w:val="20"/>
              </w:rPr>
            </w:pPr>
            <w:r w:rsidRPr="002B3A57">
              <w:rPr>
                <w:sz w:val="20"/>
                <w:szCs w:val="20"/>
              </w:rPr>
              <w:t>Overall</w:t>
            </w:r>
          </w:p>
        </w:tc>
        <w:tc>
          <w:tcPr>
            <w:tcW w:w="1152" w:type="dxa"/>
            <w:tcBorders>
              <w:top w:val="single" w:sz="4" w:space="0" w:color="000000"/>
              <w:left w:val="nil"/>
              <w:right w:val="nil"/>
            </w:tcBorders>
            <w:shd w:val="clear" w:color="auto" w:fill="auto"/>
            <w:tcMar>
              <w:top w:w="7" w:type="dxa"/>
              <w:left w:w="7" w:type="dxa"/>
              <w:bottom w:w="0" w:type="dxa"/>
              <w:right w:w="7" w:type="dxa"/>
            </w:tcMar>
            <w:vAlign w:val="center"/>
            <w:hideMark/>
          </w:tcPr>
          <w:p w14:paraId="48E4258F" w14:textId="77777777" w:rsidR="00997017" w:rsidRPr="002B3A57" w:rsidRDefault="00997017" w:rsidP="00C820D7">
            <w:pPr>
              <w:jc w:val="center"/>
              <w:rPr>
                <w:sz w:val="20"/>
                <w:szCs w:val="20"/>
              </w:rPr>
            </w:pPr>
            <w:r w:rsidRPr="002B3A57">
              <w:rPr>
                <w:sz w:val="20"/>
                <w:szCs w:val="20"/>
              </w:rPr>
              <w:t>Control</w:t>
            </w:r>
          </w:p>
        </w:tc>
        <w:tc>
          <w:tcPr>
            <w:tcW w:w="1152" w:type="dxa"/>
            <w:tcBorders>
              <w:top w:val="single" w:sz="4" w:space="0" w:color="000000"/>
              <w:left w:val="nil"/>
              <w:right w:val="nil"/>
            </w:tcBorders>
            <w:shd w:val="clear" w:color="auto" w:fill="auto"/>
            <w:tcMar>
              <w:top w:w="7" w:type="dxa"/>
              <w:left w:w="7" w:type="dxa"/>
              <w:bottom w:w="0" w:type="dxa"/>
              <w:right w:w="7" w:type="dxa"/>
            </w:tcMar>
            <w:vAlign w:val="center"/>
            <w:hideMark/>
          </w:tcPr>
          <w:p w14:paraId="7381AC0C" w14:textId="77777777" w:rsidR="00997017" w:rsidRPr="002B3A57" w:rsidRDefault="00997017" w:rsidP="00C820D7">
            <w:pPr>
              <w:jc w:val="center"/>
              <w:rPr>
                <w:sz w:val="20"/>
                <w:szCs w:val="20"/>
              </w:rPr>
            </w:pPr>
            <w:r w:rsidRPr="002B3A57">
              <w:rPr>
                <w:sz w:val="20"/>
                <w:szCs w:val="20"/>
              </w:rPr>
              <w:t>Treatment</w:t>
            </w:r>
          </w:p>
        </w:tc>
        <w:tc>
          <w:tcPr>
            <w:tcW w:w="1152" w:type="dxa"/>
            <w:tcBorders>
              <w:top w:val="single" w:sz="4" w:space="0" w:color="000000"/>
              <w:left w:val="nil"/>
              <w:right w:val="nil"/>
            </w:tcBorders>
            <w:shd w:val="clear" w:color="auto" w:fill="auto"/>
            <w:tcMar>
              <w:top w:w="7" w:type="dxa"/>
              <w:left w:w="7" w:type="dxa"/>
              <w:bottom w:w="0" w:type="dxa"/>
              <w:right w:w="7" w:type="dxa"/>
            </w:tcMar>
            <w:vAlign w:val="center"/>
            <w:hideMark/>
          </w:tcPr>
          <w:p w14:paraId="50B2450A" w14:textId="77777777" w:rsidR="00997017" w:rsidRPr="002B3A57" w:rsidRDefault="00997017" w:rsidP="00C820D7">
            <w:pPr>
              <w:jc w:val="center"/>
              <w:rPr>
                <w:sz w:val="20"/>
                <w:szCs w:val="20"/>
              </w:rPr>
            </w:pPr>
            <w:r w:rsidRPr="002B3A57">
              <w:rPr>
                <w:sz w:val="20"/>
                <w:szCs w:val="20"/>
              </w:rPr>
              <w:t>Difference</w:t>
            </w:r>
          </w:p>
        </w:tc>
        <w:tc>
          <w:tcPr>
            <w:tcW w:w="1152" w:type="dxa"/>
            <w:gridSpan w:val="2"/>
            <w:tcBorders>
              <w:top w:val="single" w:sz="4" w:space="0" w:color="000000"/>
              <w:left w:val="nil"/>
              <w:right w:val="nil"/>
            </w:tcBorders>
            <w:shd w:val="clear" w:color="auto" w:fill="auto"/>
            <w:tcMar>
              <w:top w:w="7" w:type="dxa"/>
              <w:left w:w="7" w:type="dxa"/>
              <w:bottom w:w="0" w:type="dxa"/>
              <w:right w:w="7" w:type="dxa"/>
            </w:tcMar>
            <w:vAlign w:val="center"/>
            <w:hideMark/>
          </w:tcPr>
          <w:p w14:paraId="620F7410" w14:textId="77777777" w:rsidR="00997017" w:rsidRPr="002B3A57" w:rsidRDefault="00997017" w:rsidP="00C820D7">
            <w:pPr>
              <w:jc w:val="center"/>
              <w:rPr>
                <w:sz w:val="20"/>
                <w:szCs w:val="20"/>
              </w:rPr>
            </w:pPr>
            <w:r w:rsidRPr="002B3A57">
              <w:rPr>
                <w:sz w:val="20"/>
                <w:szCs w:val="20"/>
              </w:rPr>
              <w:t>P-Value</w:t>
            </w:r>
          </w:p>
        </w:tc>
      </w:tr>
      <w:tr w:rsidR="00997017" w:rsidRPr="002B3A57" w14:paraId="7516B8A4" w14:textId="77777777" w:rsidTr="00997017">
        <w:trPr>
          <w:trHeight w:val="244"/>
        </w:trPr>
        <w:tc>
          <w:tcPr>
            <w:tcW w:w="3402" w:type="dxa"/>
            <w:vMerge/>
            <w:tcBorders>
              <w:left w:val="nil"/>
              <w:bottom w:val="single" w:sz="4" w:space="0" w:color="000000"/>
              <w:right w:val="nil"/>
            </w:tcBorders>
            <w:shd w:val="clear" w:color="auto" w:fill="auto"/>
            <w:tcMar>
              <w:top w:w="7" w:type="dxa"/>
              <w:left w:w="7" w:type="dxa"/>
              <w:bottom w:w="0" w:type="dxa"/>
              <w:right w:w="7" w:type="dxa"/>
            </w:tcMar>
            <w:vAlign w:val="center"/>
            <w:hideMark/>
          </w:tcPr>
          <w:p w14:paraId="26066CE2" w14:textId="6BCCC036" w:rsidR="00997017" w:rsidRPr="002B3A57" w:rsidRDefault="00997017" w:rsidP="00DE5CCE">
            <w:pPr>
              <w:jc w:val="both"/>
              <w:rPr>
                <w:sz w:val="20"/>
                <w:szCs w:val="20"/>
              </w:rPr>
            </w:pPr>
          </w:p>
        </w:tc>
        <w:tc>
          <w:tcPr>
            <w:tcW w:w="1134" w:type="dxa"/>
            <w:tcBorders>
              <w:left w:val="nil"/>
              <w:bottom w:val="single" w:sz="4" w:space="0" w:color="000000"/>
              <w:right w:val="nil"/>
            </w:tcBorders>
            <w:shd w:val="clear" w:color="auto" w:fill="auto"/>
            <w:tcMar>
              <w:top w:w="7" w:type="dxa"/>
              <w:left w:w="7" w:type="dxa"/>
              <w:bottom w:w="0" w:type="dxa"/>
              <w:right w:w="7" w:type="dxa"/>
            </w:tcMar>
            <w:vAlign w:val="center"/>
            <w:hideMark/>
          </w:tcPr>
          <w:p w14:paraId="5F8BF1EA" w14:textId="4D82E37E" w:rsidR="00997017" w:rsidRPr="002B3A57" w:rsidRDefault="00997017" w:rsidP="00DE5CCE">
            <w:pPr>
              <w:jc w:val="center"/>
              <w:rPr>
                <w:sz w:val="20"/>
                <w:szCs w:val="20"/>
              </w:rPr>
            </w:pPr>
            <w:r>
              <w:rPr>
                <w:sz w:val="20"/>
                <w:szCs w:val="20"/>
              </w:rPr>
              <w:t>Mean [SD]</w:t>
            </w:r>
          </w:p>
        </w:tc>
        <w:tc>
          <w:tcPr>
            <w:tcW w:w="1152" w:type="dxa"/>
            <w:tcBorders>
              <w:left w:val="nil"/>
              <w:bottom w:val="single" w:sz="4" w:space="0" w:color="000000"/>
              <w:right w:val="nil"/>
            </w:tcBorders>
            <w:shd w:val="clear" w:color="auto" w:fill="auto"/>
            <w:tcMar>
              <w:top w:w="7" w:type="dxa"/>
              <w:left w:w="7" w:type="dxa"/>
              <w:bottom w:w="0" w:type="dxa"/>
              <w:right w:w="7" w:type="dxa"/>
            </w:tcMar>
            <w:vAlign w:val="center"/>
            <w:hideMark/>
          </w:tcPr>
          <w:p w14:paraId="16CC99B8" w14:textId="305FCDD4" w:rsidR="00997017" w:rsidRPr="002B3A57" w:rsidRDefault="00997017" w:rsidP="00DE5CCE">
            <w:pPr>
              <w:jc w:val="center"/>
              <w:rPr>
                <w:sz w:val="20"/>
                <w:szCs w:val="20"/>
              </w:rPr>
            </w:pPr>
            <w:r>
              <w:rPr>
                <w:sz w:val="20"/>
                <w:szCs w:val="20"/>
              </w:rPr>
              <w:t>Mean [SD]</w:t>
            </w:r>
          </w:p>
        </w:tc>
        <w:tc>
          <w:tcPr>
            <w:tcW w:w="1152" w:type="dxa"/>
            <w:tcBorders>
              <w:left w:val="nil"/>
              <w:bottom w:val="single" w:sz="4" w:space="0" w:color="000000"/>
              <w:right w:val="nil"/>
            </w:tcBorders>
            <w:shd w:val="clear" w:color="auto" w:fill="auto"/>
            <w:tcMar>
              <w:top w:w="7" w:type="dxa"/>
              <w:left w:w="7" w:type="dxa"/>
              <w:bottom w:w="0" w:type="dxa"/>
              <w:right w:w="7" w:type="dxa"/>
            </w:tcMar>
            <w:vAlign w:val="center"/>
            <w:hideMark/>
          </w:tcPr>
          <w:p w14:paraId="4231D70C" w14:textId="1964387E" w:rsidR="00997017" w:rsidRPr="002B3A57" w:rsidRDefault="00997017" w:rsidP="00DE5CCE">
            <w:pPr>
              <w:jc w:val="center"/>
              <w:rPr>
                <w:sz w:val="20"/>
                <w:szCs w:val="20"/>
              </w:rPr>
            </w:pPr>
            <w:r>
              <w:rPr>
                <w:sz w:val="20"/>
                <w:szCs w:val="20"/>
              </w:rPr>
              <w:t>Mean [SD]</w:t>
            </w:r>
          </w:p>
        </w:tc>
        <w:tc>
          <w:tcPr>
            <w:tcW w:w="1152" w:type="dxa"/>
            <w:tcBorders>
              <w:left w:val="nil"/>
              <w:bottom w:val="single" w:sz="4" w:space="0" w:color="000000"/>
              <w:right w:val="nil"/>
            </w:tcBorders>
            <w:shd w:val="clear" w:color="auto" w:fill="auto"/>
            <w:tcMar>
              <w:top w:w="7" w:type="dxa"/>
              <w:left w:w="7" w:type="dxa"/>
              <w:bottom w:w="0" w:type="dxa"/>
              <w:right w:w="7" w:type="dxa"/>
            </w:tcMar>
            <w:vAlign w:val="center"/>
            <w:hideMark/>
          </w:tcPr>
          <w:p w14:paraId="0D13D1D6" w14:textId="0D1053ED" w:rsidR="00997017" w:rsidRPr="002B3A57" w:rsidRDefault="00997017" w:rsidP="00DE5CCE">
            <w:pPr>
              <w:jc w:val="center"/>
              <w:rPr>
                <w:sz w:val="20"/>
                <w:szCs w:val="20"/>
              </w:rPr>
            </w:pPr>
            <w:r>
              <w:rPr>
                <w:sz w:val="20"/>
                <w:szCs w:val="20"/>
              </w:rPr>
              <w:t>Diff (SE)</w:t>
            </w:r>
          </w:p>
        </w:tc>
        <w:tc>
          <w:tcPr>
            <w:tcW w:w="1152" w:type="dxa"/>
            <w:gridSpan w:val="2"/>
            <w:tcBorders>
              <w:left w:val="nil"/>
              <w:bottom w:val="single" w:sz="4" w:space="0" w:color="000000"/>
              <w:right w:val="nil"/>
            </w:tcBorders>
            <w:shd w:val="clear" w:color="auto" w:fill="auto"/>
            <w:tcMar>
              <w:top w:w="7" w:type="dxa"/>
              <w:left w:w="7" w:type="dxa"/>
              <w:bottom w:w="0" w:type="dxa"/>
              <w:right w:w="7" w:type="dxa"/>
            </w:tcMar>
            <w:vAlign w:val="center"/>
            <w:hideMark/>
          </w:tcPr>
          <w:p w14:paraId="4C65B67D" w14:textId="77777777" w:rsidR="00997017" w:rsidRPr="002B3A57" w:rsidRDefault="00997017" w:rsidP="00DE5CCE">
            <w:pPr>
              <w:jc w:val="center"/>
              <w:rPr>
                <w:sz w:val="20"/>
                <w:szCs w:val="20"/>
              </w:rPr>
            </w:pPr>
          </w:p>
        </w:tc>
      </w:tr>
      <w:tr w:rsidR="00A514C9" w:rsidRPr="002B3A57" w14:paraId="7286441E" w14:textId="77777777" w:rsidTr="00C820D7">
        <w:trPr>
          <w:trHeight w:val="244"/>
        </w:trPr>
        <w:tc>
          <w:tcPr>
            <w:tcW w:w="3402" w:type="dxa"/>
            <w:tcBorders>
              <w:top w:val="single" w:sz="4" w:space="0" w:color="000000"/>
              <w:left w:val="nil"/>
              <w:bottom w:val="nil"/>
              <w:right w:val="nil"/>
            </w:tcBorders>
            <w:shd w:val="clear" w:color="auto" w:fill="auto"/>
            <w:tcMar>
              <w:top w:w="7" w:type="dxa"/>
              <w:left w:w="7" w:type="dxa"/>
              <w:bottom w:w="0" w:type="dxa"/>
              <w:right w:w="7" w:type="dxa"/>
            </w:tcMar>
            <w:vAlign w:val="center"/>
            <w:hideMark/>
          </w:tcPr>
          <w:p w14:paraId="03B6669D" w14:textId="77777777" w:rsidR="00A514C9" w:rsidRPr="003E006A" w:rsidRDefault="00A514C9" w:rsidP="00C820D7">
            <w:pPr>
              <w:jc w:val="both"/>
              <w:rPr>
                <w:b/>
                <w:bCs/>
                <w:sz w:val="20"/>
                <w:szCs w:val="20"/>
              </w:rPr>
            </w:pPr>
            <w:r>
              <w:rPr>
                <w:b/>
                <w:bCs/>
                <w:sz w:val="20"/>
                <w:szCs w:val="20"/>
              </w:rPr>
              <w:t>Children</w:t>
            </w:r>
            <w:r w:rsidRPr="003E006A">
              <w:rPr>
                <w:b/>
                <w:bCs/>
                <w:sz w:val="20"/>
                <w:szCs w:val="20"/>
              </w:rPr>
              <w:t xml:space="preserve"> characteristics</w:t>
            </w:r>
          </w:p>
        </w:tc>
        <w:tc>
          <w:tcPr>
            <w:tcW w:w="1134" w:type="dxa"/>
            <w:tcBorders>
              <w:top w:val="single" w:sz="4" w:space="0" w:color="000000"/>
              <w:left w:val="nil"/>
              <w:bottom w:val="nil"/>
              <w:right w:val="nil"/>
            </w:tcBorders>
            <w:shd w:val="clear" w:color="auto" w:fill="auto"/>
            <w:tcMar>
              <w:top w:w="7" w:type="dxa"/>
              <w:left w:w="7" w:type="dxa"/>
              <w:bottom w:w="0" w:type="dxa"/>
              <w:right w:w="7" w:type="dxa"/>
            </w:tcMar>
            <w:vAlign w:val="center"/>
            <w:hideMark/>
          </w:tcPr>
          <w:p w14:paraId="078B5241" w14:textId="77777777" w:rsidR="00A514C9" w:rsidRPr="002B3A57" w:rsidRDefault="00A514C9" w:rsidP="00C820D7">
            <w:pPr>
              <w:jc w:val="center"/>
              <w:rPr>
                <w:sz w:val="20"/>
                <w:szCs w:val="20"/>
              </w:rPr>
            </w:pPr>
          </w:p>
        </w:tc>
        <w:tc>
          <w:tcPr>
            <w:tcW w:w="1152" w:type="dxa"/>
            <w:tcBorders>
              <w:top w:val="single" w:sz="4" w:space="0" w:color="000000"/>
              <w:left w:val="nil"/>
              <w:bottom w:val="nil"/>
              <w:right w:val="nil"/>
            </w:tcBorders>
            <w:shd w:val="clear" w:color="auto" w:fill="auto"/>
            <w:tcMar>
              <w:top w:w="7" w:type="dxa"/>
              <w:left w:w="7" w:type="dxa"/>
              <w:bottom w:w="0" w:type="dxa"/>
              <w:right w:w="7" w:type="dxa"/>
            </w:tcMar>
            <w:vAlign w:val="center"/>
            <w:hideMark/>
          </w:tcPr>
          <w:p w14:paraId="06DF4A74" w14:textId="77777777" w:rsidR="00A514C9" w:rsidRPr="002B3A57" w:rsidRDefault="00A514C9" w:rsidP="00C820D7">
            <w:pPr>
              <w:jc w:val="center"/>
              <w:rPr>
                <w:sz w:val="20"/>
                <w:szCs w:val="20"/>
              </w:rPr>
            </w:pPr>
          </w:p>
        </w:tc>
        <w:tc>
          <w:tcPr>
            <w:tcW w:w="1152" w:type="dxa"/>
            <w:tcBorders>
              <w:top w:val="single" w:sz="4" w:space="0" w:color="000000"/>
              <w:left w:val="nil"/>
              <w:bottom w:val="nil"/>
              <w:right w:val="nil"/>
            </w:tcBorders>
            <w:shd w:val="clear" w:color="auto" w:fill="auto"/>
            <w:tcMar>
              <w:top w:w="7" w:type="dxa"/>
              <w:left w:w="7" w:type="dxa"/>
              <w:bottom w:w="0" w:type="dxa"/>
              <w:right w:w="7" w:type="dxa"/>
            </w:tcMar>
            <w:vAlign w:val="center"/>
            <w:hideMark/>
          </w:tcPr>
          <w:p w14:paraId="3F37F884" w14:textId="77777777" w:rsidR="00A514C9" w:rsidRPr="002B3A57" w:rsidRDefault="00A514C9" w:rsidP="00C820D7">
            <w:pPr>
              <w:jc w:val="center"/>
              <w:rPr>
                <w:sz w:val="20"/>
                <w:szCs w:val="20"/>
              </w:rPr>
            </w:pPr>
          </w:p>
        </w:tc>
        <w:tc>
          <w:tcPr>
            <w:tcW w:w="1152" w:type="dxa"/>
            <w:tcBorders>
              <w:top w:val="single" w:sz="4" w:space="0" w:color="000000"/>
              <w:left w:val="nil"/>
              <w:bottom w:val="nil"/>
              <w:right w:val="nil"/>
            </w:tcBorders>
            <w:shd w:val="clear" w:color="auto" w:fill="auto"/>
            <w:tcMar>
              <w:top w:w="7" w:type="dxa"/>
              <w:left w:w="7" w:type="dxa"/>
              <w:bottom w:w="0" w:type="dxa"/>
              <w:right w:w="7" w:type="dxa"/>
            </w:tcMar>
            <w:vAlign w:val="center"/>
            <w:hideMark/>
          </w:tcPr>
          <w:p w14:paraId="6145B884" w14:textId="77777777" w:rsidR="00A514C9" w:rsidRPr="002B3A57" w:rsidRDefault="00A514C9" w:rsidP="00C820D7">
            <w:pPr>
              <w:jc w:val="center"/>
              <w:rPr>
                <w:sz w:val="20"/>
                <w:szCs w:val="20"/>
              </w:rPr>
            </w:pPr>
          </w:p>
        </w:tc>
        <w:tc>
          <w:tcPr>
            <w:tcW w:w="1152" w:type="dxa"/>
            <w:gridSpan w:val="2"/>
            <w:tcBorders>
              <w:top w:val="single" w:sz="4" w:space="0" w:color="000000"/>
              <w:left w:val="nil"/>
              <w:bottom w:val="nil"/>
              <w:right w:val="nil"/>
            </w:tcBorders>
            <w:shd w:val="clear" w:color="auto" w:fill="auto"/>
            <w:tcMar>
              <w:top w:w="7" w:type="dxa"/>
              <w:left w:w="7" w:type="dxa"/>
              <w:bottom w:w="0" w:type="dxa"/>
              <w:right w:w="7" w:type="dxa"/>
            </w:tcMar>
            <w:vAlign w:val="center"/>
            <w:hideMark/>
          </w:tcPr>
          <w:p w14:paraId="4AC4949E" w14:textId="77777777" w:rsidR="00A514C9" w:rsidRPr="002B3A57" w:rsidRDefault="00A514C9" w:rsidP="00C820D7">
            <w:pPr>
              <w:jc w:val="center"/>
              <w:rPr>
                <w:sz w:val="20"/>
                <w:szCs w:val="20"/>
              </w:rPr>
            </w:pPr>
          </w:p>
        </w:tc>
      </w:tr>
      <w:tr w:rsidR="00A514C9" w:rsidRPr="002B3A57" w14:paraId="014143A0"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23F0211F" w14:textId="77777777" w:rsidR="00A514C9" w:rsidRPr="002B3A57" w:rsidRDefault="00A514C9" w:rsidP="00C820D7">
            <w:pPr>
              <w:jc w:val="both"/>
              <w:rPr>
                <w:sz w:val="20"/>
                <w:szCs w:val="20"/>
              </w:rPr>
            </w:pPr>
            <w:r w:rsidRPr="002B3A57">
              <w:rPr>
                <w:sz w:val="20"/>
                <w:szCs w:val="20"/>
              </w:rPr>
              <w:t>Age</w:t>
            </w:r>
            <w:r>
              <w:rPr>
                <w:sz w:val="20"/>
                <w:szCs w:val="20"/>
              </w:rPr>
              <w:t xml:space="preserve"> </w:t>
            </w:r>
            <w:r w:rsidRPr="002B3A57">
              <w:rPr>
                <w:sz w:val="20"/>
                <w:szCs w:val="20"/>
              </w:rPr>
              <w:t>(years)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E335D3B" w14:textId="77777777" w:rsidR="00A514C9" w:rsidRPr="002B3A57" w:rsidRDefault="00A514C9" w:rsidP="00C820D7">
            <w:pPr>
              <w:jc w:val="center"/>
              <w:rPr>
                <w:sz w:val="20"/>
                <w:szCs w:val="20"/>
              </w:rPr>
            </w:pPr>
            <w:r w:rsidRPr="002B3A57">
              <w:rPr>
                <w:sz w:val="20"/>
                <w:szCs w:val="20"/>
              </w:rPr>
              <w:t>10.933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38C7867" w14:textId="77777777" w:rsidR="00A514C9" w:rsidRPr="002B3A57" w:rsidRDefault="00A514C9" w:rsidP="00C820D7">
            <w:pPr>
              <w:jc w:val="center"/>
              <w:rPr>
                <w:sz w:val="20"/>
                <w:szCs w:val="20"/>
              </w:rPr>
            </w:pPr>
            <w:r w:rsidRPr="002B3A57">
              <w:rPr>
                <w:sz w:val="20"/>
                <w:szCs w:val="20"/>
              </w:rPr>
              <w:t>10.949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EF3C455" w14:textId="77777777" w:rsidR="00A514C9" w:rsidRPr="002B3A57" w:rsidRDefault="00A514C9" w:rsidP="00C820D7">
            <w:pPr>
              <w:jc w:val="center"/>
              <w:rPr>
                <w:sz w:val="20"/>
                <w:szCs w:val="20"/>
              </w:rPr>
            </w:pPr>
            <w:r w:rsidRPr="002B3A57">
              <w:rPr>
                <w:sz w:val="20"/>
                <w:szCs w:val="20"/>
              </w:rPr>
              <w:t>10.915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8BFE491" w14:textId="77777777" w:rsidR="00A514C9" w:rsidRPr="002B3A57" w:rsidRDefault="00A514C9" w:rsidP="00C820D7">
            <w:pPr>
              <w:jc w:val="center"/>
              <w:rPr>
                <w:sz w:val="20"/>
                <w:szCs w:val="20"/>
              </w:rPr>
            </w:pPr>
            <w:r w:rsidRPr="002B3A57">
              <w:rPr>
                <w:sz w:val="20"/>
                <w:szCs w:val="20"/>
              </w:rPr>
              <w:t>0.034</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04B079E7" w14:textId="77777777" w:rsidR="00A514C9" w:rsidRPr="002B3A57" w:rsidRDefault="00A514C9" w:rsidP="00C820D7">
            <w:pPr>
              <w:jc w:val="center"/>
              <w:rPr>
                <w:sz w:val="20"/>
                <w:szCs w:val="20"/>
              </w:rPr>
            </w:pPr>
            <w:r w:rsidRPr="002B3A57">
              <w:rPr>
                <w:sz w:val="20"/>
                <w:szCs w:val="20"/>
              </w:rPr>
              <w:t>0.463</w:t>
            </w:r>
          </w:p>
        </w:tc>
      </w:tr>
      <w:tr w:rsidR="00A514C9" w:rsidRPr="002B3A57" w14:paraId="1560D7FF"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FCC0726"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113B1539" w14:textId="77777777" w:rsidR="00A514C9" w:rsidRPr="002B3A57" w:rsidRDefault="00A514C9" w:rsidP="00C820D7">
            <w:pPr>
              <w:jc w:val="center"/>
              <w:rPr>
                <w:sz w:val="20"/>
                <w:szCs w:val="20"/>
              </w:rPr>
            </w:pPr>
            <w:r w:rsidRPr="002B3A57">
              <w:rPr>
                <w:sz w:val="20"/>
                <w:szCs w:val="20"/>
              </w:rPr>
              <w:t>[0.903]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2A9F789" w14:textId="77777777" w:rsidR="00A514C9" w:rsidRPr="002B3A57" w:rsidRDefault="00A514C9" w:rsidP="00C820D7">
            <w:pPr>
              <w:jc w:val="center"/>
              <w:rPr>
                <w:sz w:val="20"/>
                <w:szCs w:val="20"/>
              </w:rPr>
            </w:pPr>
            <w:r w:rsidRPr="002B3A57">
              <w:rPr>
                <w:sz w:val="20"/>
                <w:szCs w:val="20"/>
              </w:rPr>
              <w:t>[0.941]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D8A15B6" w14:textId="77777777" w:rsidR="00A514C9" w:rsidRPr="002B3A57" w:rsidRDefault="00A514C9" w:rsidP="00C820D7">
            <w:pPr>
              <w:jc w:val="center"/>
              <w:rPr>
                <w:sz w:val="20"/>
                <w:szCs w:val="20"/>
              </w:rPr>
            </w:pPr>
            <w:r w:rsidRPr="002B3A57">
              <w:rPr>
                <w:sz w:val="20"/>
                <w:szCs w:val="20"/>
              </w:rPr>
              <w:t>[0.861]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56FEA3D" w14:textId="77777777" w:rsidR="00A514C9" w:rsidRPr="002B3A57" w:rsidRDefault="00A514C9" w:rsidP="00C820D7">
            <w:pPr>
              <w:jc w:val="center"/>
              <w:rPr>
                <w:sz w:val="20"/>
                <w:szCs w:val="20"/>
              </w:rPr>
            </w:pPr>
            <w:r w:rsidRPr="002B3A57">
              <w:rPr>
                <w:sz w:val="20"/>
                <w:szCs w:val="20"/>
              </w:rPr>
              <w:t>(0.069)</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117A216C" w14:textId="77777777" w:rsidR="00A514C9" w:rsidRPr="002B3A57" w:rsidRDefault="00A514C9" w:rsidP="00C820D7">
            <w:pPr>
              <w:jc w:val="center"/>
              <w:rPr>
                <w:sz w:val="20"/>
                <w:szCs w:val="20"/>
              </w:rPr>
            </w:pPr>
          </w:p>
        </w:tc>
      </w:tr>
      <w:tr w:rsidR="00A514C9" w:rsidRPr="002B3A57" w14:paraId="4D9D1E41"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F4B081C" w14:textId="4B73751C" w:rsidR="00A514C9" w:rsidRPr="002B3A57" w:rsidRDefault="00A514C9" w:rsidP="00C820D7">
            <w:pPr>
              <w:jc w:val="both"/>
              <w:rPr>
                <w:sz w:val="20"/>
                <w:szCs w:val="20"/>
              </w:rPr>
            </w:pPr>
            <w:r w:rsidRPr="002B3A57">
              <w:rPr>
                <w:sz w:val="20"/>
                <w:szCs w:val="20"/>
              </w:rPr>
              <w:t xml:space="preserve">Gender </w:t>
            </w:r>
            <w:r w:rsidR="00711186" w:rsidRPr="002B3A57">
              <w:rPr>
                <w:sz w:val="20"/>
                <w:szCs w:val="20"/>
              </w:rPr>
              <w:t>(</w:t>
            </w:r>
            <w:r w:rsidR="00711186">
              <w:rPr>
                <w:sz w:val="20"/>
                <w:szCs w:val="20"/>
              </w:rPr>
              <w:t>0</w:t>
            </w:r>
            <w:r>
              <w:rPr>
                <w:sz w:val="20"/>
                <w:szCs w:val="20"/>
              </w:rPr>
              <w:t xml:space="preserve"> = female, </w:t>
            </w:r>
            <w:r w:rsidRPr="002B3A57">
              <w:rPr>
                <w:sz w:val="20"/>
                <w:szCs w:val="20"/>
              </w:rPr>
              <w:t>1</w:t>
            </w:r>
            <w:r>
              <w:rPr>
                <w:sz w:val="20"/>
                <w:szCs w:val="20"/>
              </w:rPr>
              <w:t xml:space="preserve"> </w:t>
            </w:r>
            <w:r w:rsidRPr="002B3A57">
              <w:rPr>
                <w:sz w:val="20"/>
                <w:szCs w:val="20"/>
              </w:rPr>
              <w:t>=</w:t>
            </w:r>
            <w:r>
              <w:rPr>
                <w:sz w:val="20"/>
                <w:szCs w:val="20"/>
              </w:rPr>
              <w:t xml:space="preserve"> </w:t>
            </w:r>
            <w:r w:rsidRPr="002B3A57">
              <w:rPr>
                <w:sz w:val="20"/>
                <w:szCs w:val="20"/>
              </w:rPr>
              <w:t>male)</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3C82F609" w14:textId="77777777" w:rsidR="00A514C9" w:rsidRPr="002B3A57" w:rsidRDefault="00A514C9" w:rsidP="00C820D7">
            <w:pPr>
              <w:jc w:val="center"/>
              <w:rPr>
                <w:sz w:val="20"/>
                <w:szCs w:val="20"/>
              </w:rPr>
            </w:pPr>
            <w:r w:rsidRPr="002B3A57">
              <w:rPr>
                <w:sz w:val="20"/>
                <w:szCs w:val="20"/>
              </w:rPr>
              <w:t>0.510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7258546" w14:textId="77777777" w:rsidR="00A514C9" w:rsidRPr="002B3A57" w:rsidRDefault="00A514C9" w:rsidP="00C820D7">
            <w:pPr>
              <w:jc w:val="center"/>
              <w:rPr>
                <w:sz w:val="20"/>
                <w:szCs w:val="20"/>
              </w:rPr>
            </w:pPr>
            <w:r w:rsidRPr="002B3A57">
              <w:rPr>
                <w:sz w:val="20"/>
                <w:szCs w:val="20"/>
              </w:rPr>
              <w:t>0.526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5768547" w14:textId="77777777" w:rsidR="00A514C9" w:rsidRPr="002B3A57" w:rsidRDefault="00A514C9" w:rsidP="00C820D7">
            <w:pPr>
              <w:jc w:val="center"/>
              <w:rPr>
                <w:sz w:val="20"/>
                <w:szCs w:val="20"/>
              </w:rPr>
            </w:pPr>
            <w:r w:rsidRPr="002B3A57">
              <w:rPr>
                <w:sz w:val="20"/>
                <w:szCs w:val="20"/>
              </w:rPr>
              <w:t>0.494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EE3CD22" w14:textId="77777777" w:rsidR="00A514C9" w:rsidRPr="002B3A57" w:rsidRDefault="00A514C9" w:rsidP="00C820D7">
            <w:pPr>
              <w:jc w:val="center"/>
              <w:rPr>
                <w:sz w:val="20"/>
                <w:szCs w:val="20"/>
              </w:rPr>
            </w:pPr>
            <w:r w:rsidRPr="002B3A57">
              <w:rPr>
                <w:sz w:val="20"/>
                <w:szCs w:val="20"/>
              </w:rPr>
              <w:t>0.032</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3441711C" w14:textId="77777777" w:rsidR="00A514C9" w:rsidRPr="002B3A57" w:rsidRDefault="00A514C9" w:rsidP="00C820D7">
            <w:pPr>
              <w:jc w:val="center"/>
              <w:rPr>
                <w:sz w:val="20"/>
                <w:szCs w:val="20"/>
              </w:rPr>
            </w:pPr>
            <w:r w:rsidRPr="002B3A57">
              <w:rPr>
                <w:sz w:val="20"/>
                <w:szCs w:val="20"/>
              </w:rPr>
              <w:t>0.362</w:t>
            </w:r>
          </w:p>
        </w:tc>
      </w:tr>
      <w:tr w:rsidR="00A514C9" w:rsidRPr="002B3A57" w14:paraId="35547045"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F9E90B6"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1225B94" w14:textId="77777777" w:rsidR="00A514C9" w:rsidRPr="002B3A57" w:rsidRDefault="00A514C9" w:rsidP="00C820D7">
            <w:pPr>
              <w:jc w:val="center"/>
              <w:rPr>
                <w:sz w:val="20"/>
                <w:szCs w:val="20"/>
              </w:rPr>
            </w:pPr>
            <w:r w:rsidRPr="002B3A57">
              <w:rPr>
                <w:sz w:val="20"/>
                <w:szCs w:val="20"/>
              </w:rPr>
              <w:t>[0.500]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E1FFEDA" w14:textId="77777777" w:rsidR="00A514C9" w:rsidRPr="002B3A57" w:rsidRDefault="00A514C9" w:rsidP="00C820D7">
            <w:pPr>
              <w:jc w:val="center"/>
              <w:rPr>
                <w:sz w:val="20"/>
                <w:szCs w:val="20"/>
              </w:rPr>
            </w:pPr>
            <w:r w:rsidRPr="002B3A57">
              <w:rPr>
                <w:sz w:val="20"/>
                <w:szCs w:val="20"/>
              </w:rPr>
              <w:t>[0.500]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C80D2F9" w14:textId="77777777" w:rsidR="00A514C9" w:rsidRPr="002B3A57" w:rsidRDefault="00A514C9" w:rsidP="00C820D7">
            <w:pPr>
              <w:jc w:val="center"/>
              <w:rPr>
                <w:sz w:val="20"/>
                <w:szCs w:val="20"/>
              </w:rPr>
            </w:pPr>
            <w:r w:rsidRPr="002B3A57">
              <w:rPr>
                <w:sz w:val="20"/>
                <w:szCs w:val="20"/>
              </w:rPr>
              <w:t>[0.501]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52A9C3C" w14:textId="77777777" w:rsidR="00A514C9" w:rsidRPr="002B3A57" w:rsidRDefault="00A514C9" w:rsidP="00C820D7">
            <w:pPr>
              <w:jc w:val="center"/>
              <w:rPr>
                <w:sz w:val="20"/>
                <w:szCs w:val="20"/>
              </w:rPr>
            </w:pPr>
            <w:r w:rsidRPr="002B3A57">
              <w:rPr>
                <w:sz w:val="20"/>
                <w:szCs w:val="20"/>
              </w:rPr>
              <w:t>(0.038)</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EB87459" w14:textId="77777777" w:rsidR="00A514C9" w:rsidRPr="002B3A57" w:rsidRDefault="00A514C9" w:rsidP="00C820D7">
            <w:pPr>
              <w:jc w:val="center"/>
              <w:rPr>
                <w:sz w:val="20"/>
                <w:szCs w:val="20"/>
              </w:rPr>
            </w:pPr>
          </w:p>
        </w:tc>
      </w:tr>
      <w:tr w:rsidR="00A514C9" w:rsidRPr="002B3A57" w14:paraId="55CAF72E"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0363DD2A" w14:textId="77777777" w:rsidR="00A514C9" w:rsidRPr="002B3A57" w:rsidRDefault="00A514C9" w:rsidP="00C820D7">
            <w:pPr>
              <w:jc w:val="both"/>
              <w:rPr>
                <w:sz w:val="20"/>
                <w:szCs w:val="20"/>
              </w:rPr>
            </w:pPr>
            <w:r w:rsidRPr="002B3A57">
              <w:rPr>
                <w:sz w:val="20"/>
                <w:szCs w:val="20"/>
              </w:rPr>
              <w:t>Log</w:t>
            </w:r>
            <w:r>
              <w:rPr>
                <w:sz w:val="20"/>
                <w:szCs w:val="20"/>
              </w:rPr>
              <w:t>MAR</w:t>
            </w:r>
            <w:r w:rsidRPr="002B3A57">
              <w:rPr>
                <w:sz w:val="20"/>
                <w:szCs w:val="20"/>
              </w:rPr>
              <w:t xml:space="preserve"> better</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9283C6C" w14:textId="77777777" w:rsidR="00A514C9" w:rsidRPr="002B3A57" w:rsidRDefault="00A514C9" w:rsidP="00C820D7">
            <w:pPr>
              <w:jc w:val="center"/>
              <w:rPr>
                <w:sz w:val="20"/>
                <w:szCs w:val="20"/>
              </w:rPr>
            </w:pPr>
            <w:r w:rsidRPr="002B3A57">
              <w:rPr>
                <w:sz w:val="20"/>
                <w:szCs w:val="20"/>
              </w:rPr>
              <w:t>0.416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7A2BC80" w14:textId="77777777" w:rsidR="00A514C9" w:rsidRPr="002B3A57" w:rsidRDefault="00A514C9" w:rsidP="00C820D7">
            <w:pPr>
              <w:jc w:val="center"/>
              <w:rPr>
                <w:sz w:val="20"/>
                <w:szCs w:val="20"/>
              </w:rPr>
            </w:pPr>
            <w:r w:rsidRPr="002B3A57">
              <w:rPr>
                <w:sz w:val="20"/>
                <w:szCs w:val="20"/>
              </w:rPr>
              <w:t>0.418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92635FF" w14:textId="77777777" w:rsidR="00A514C9" w:rsidRPr="002B3A57" w:rsidRDefault="00A514C9" w:rsidP="00C820D7">
            <w:pPr>
              <w:jc w:val="center"/>
              <w:rPr>
                <w:sz w:val="20"/>
                <w:szCs w:val="20"/>
              </w:rPr>
            </w:pPr>
            <w:r w:rsidRPr="002B3A57">
              <w:rPr>
                <w:sz w:val="20"/>
                <w:szCs w:val="20"/>
              </w:rPr>
              <w:t>0.414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9F233A8" w14:textId="77777777" w:rsidR="00A514C9" w:rsidRPr="002B3A57" w:rsidRDefault="00A514C9" w:rsidP="00C820D7">
            <w:pPr>
              <w:jc w:val="center"/>
              <w:rPr>
                <w:sz w:val="20"/>
                <w:szCs w:val="20"/>
              </w:rPr>
            </w:pPr>
            <w:r w:rsidRPr="002B3A57">
              <w:rPr>
                <w:sz w:val="20"/>
                <w:szCs w:val="20"/>
              </w:rPr>
              <w:t>0.005</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BB47A76" w14:textId="77777777" w:rsidR="00A514C9" w:rsidRPr="002B3A57" w:rsidRDefault="00A514C9" w:rsidP="00C820D7">
            <w:pPr>
              <w:jc w:val="center"/>
              <w:rPr>
                <w:sz w:val="20"/>
                <w:szCs w:val="20"/>
              </w:rPr>
            </w:pPr>
            <w:r w:rsidRPr="002B3A57">
              <w:rPr>
                <w:sz w:val="20"/>
                <w:szCs w:val="20"/>
              </w:rPr>
              <w:t>0.819</w:t>
            </w:r>
          </w:p>
        </w:tc>
      </w:tr>
      <w:tr w:rsidR="00A514C9" w:rsidRPr="002B3A57" w14:paraId="3AEB6830"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6679725B"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5C24F44F" w14:textId="77777777" w:rsidR="00A514C9" w:rsidRPr="002B3A57" w:rsidRDefault="00A514C9" w:rsidP="00C820D7">
            <w:pPr>
              <w:jc w:val="center"/>
              <w:rPr>
                <w:sz w:val="20"/>
                <w:szCs w:val="20"/>
              </w:rPr>
            </w:pPr>
            <w:r w:rsidRPr="002B3A57">
              <w:rPr>
                <w:sz w:val="20"/>
                <w:szCs w:val="20"/>
              </w:rPr>
              <w:t>[0.214]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0BD6015" w14:textId="77777777" w:rsidR="00A514C9" w:rsidRPr="002B3A57" w:rsidRDefault="00A514C9" w:rsidP="00C820D7">
            <w:pPr>
              <w:jc w:val="center"/>
              <w:rPr>
                <w:sz w:val="20"/>
                <w:szCs w:val="20"/>
              </w:rPr>
            </w:pPr>
            <w:r w:rsidRPr="002B3A57">
              <w:rPr>
                <w:sz w:val="20"/>
                <w:szCs w:val="20"/>
              </w:rPr>
              <w:t>[0.205]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C1BAFE3" w14:textId="77777777" w:rsidR="00A514C9" w:rsidRPr="002B3A57" w:rsidRDefault="00A514C9" w:rsidP="00C820D7">
            <w:pPr>
              <w:jc w:val="center"/>
              <w:rPr>
                <w:sz w:val="20"/>
                <w:szCs w:val="20"/>
              </w:rPr>
            </w:pPr>
            <w:r w:rsidRPr="002B3A57">
              <w:rPr>
                <w:sz w:val="20"/>
                <w:szCs w:val="20"/>
              </w:rPr>
              <w:t>[0.224]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D378263" w14:textId="77777777" w:rsidR="00A514C9" w:rsidRPr="002B3A57" w:rsidRDefault="00A514C9" w:rsidP="00C820D7">
            <w:pPr>
              <w:jc w:val="center"/>
              <w:rPr>
                <w:sz w:val="20"/>
                <w:szCs w:val="20"/>
              </w:rPr>
            </w:pPr>
            <w:r w:rsidRPr="002B3A57">
              <w:rPr>
                <w:sz w:val="20"/>
                <w:szCs w:val="20"/>
              </w:rPr>
              <w:t>(0.016)</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3591F186" w14:textId="77777777" w:rsidR="00A514C9" w:rsidRPr="002B3A57" w:rsidRDefault="00A514C9" w:rsidP="00C820D7">
            <w:pPr>
              <w:jc w:val="center"/>
              <w:rPr>
                <w:sz w:val="20"/>
                <w:szCs w:val="20"/>
              </w:rPr>
            </w:pPr>
          </w:p>
        </w:tc>
      </w:tr>
      <w:tr w:rsidR="00A514C9" w:rsidRPr="002B3A57" w14:paraId="4AB6CB65"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7408D05A" w14:textId="77777777" w:rsidR="00A514C9" w:rsidRPr="002B3A57" w:rsidRDefault="00A514C9" w:rsidP="00C820D7">
            <w:pPr>
              <w:jc w:val="both"/>
              <w:rPr>
                <w:sz w:val="20"/>
                <w:szCs w:val="20"/>
              </w:rPr>
            </w:pPr>
            <w:r w:rsidRPr="002B3A57">
              <w:rPr>
                <w:sz w:val="20"/>
                <w:szCs w:val="20"/>
              </w:rPr>
              <w:t>Baseline standard math score</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112E0183" w14:textId="77777777" w:rsidR="00A514C9" w:rsidRPr="002B3A57" w:rsidRDefault="00A514C9" w:rsidP="00C820D7">
            <w:pPr>
              <w:jc w:val="center"/>
              <w:rPr>
                <w:sz w:val="20"/>
                <w:szCs w:val="20"/>
              </w:rPr>
            </w:pPr>
            <w:r w:rsidRPr="002B3A57">
              <w:rPr>
                <w:sz w:val="20"/>
                <w:szCs w:val="20"/>
              </w:rPr>
              <w:t>0.116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CFCB8F6" w14:textId="77777777" w:rsidR="00A514C9" w:rsidRPr="002B3A57" w:rsidRDefault="00A514C9" w:rsidP="00C820D7">
            <w:pPr>
              <w:jc w:val="center"/>
              <w:rPr>
                <w:sz w:val="20"/>
                <w:szCs w:val="20"/>
              </w:rPr>
            </w:pPr>
            <w:r w:rsidRPr="002B3A57">
              <w:rPr>
                <w:sz w:val="20"/>
                <w:szCs w:val="20"/>
              </w:rPr>
              <w:t>0.108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6507BF2" w14:textId="77777777" w:rsidR="00A514C9" w:rsidRPr="002B3A57" w:rsidRDefault="00A514C9" w:rsidP="00C820D7">
            <w:pPr>
              <w:jc w:val="center"/>
              <w:rPr>
                <w:sz w:val="20"/>
                <w:szCs w:val="20"/>
              </w:rPr>
            </w:pPr>
            <w:r w:rsidRPr="002B3A57">
              <w:rPr>
                <w:sz w:val="20"/>
                <w:szCs w:val="20"/>
              </w:rPr>
              <w:t>0.124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8AFF72B" w14:textId="77777777" w:rsidR="00A514C9" w:rsidRPr="002B3A57" w:rsidRDefault="00A514C9" w:rsidP="00C820D7">
            <w:pPr>
              <w:jc w:val="center"/>
              <w:rPr>
                <w:sz w:val="20"/>
                <w:szCs w:val="20"/>
              </w:rPr>
            </w:pPr>
            <w:r w:rsidRPr="002B3A57">
              <w:rPr>
                <w:sz w:val="20"/>
                <w:szCs w:val="20"/>
              </w:rPr>
              <w:t>-0.016</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1A9D0A9" w14:textId="77777777" w:rsidR="00A514C9" w:rsidRPr="002B3A57" w:rsidRDefault="00A514C9" w:rsidP="00C820D7">
            <w:pPr>
              <w:jc w:val="center"/>
              <w:rPr>
                <w:sz w:val="20"/>
                <w:szCs w:val="20"/>
              </w:rPr>
            </w:pPr>
            <w:r w:rsidRPr="002B3A57">
              <w:rPr>
                <w:sz w:val="20"/>
                <w:szCs w:val="20"/>
              </w:rPr>
              <w:t>0.597</w:t>
            </w:r>
          </w:p>
        </w:tc>
      </w:tr>
      <w:tr w:rsidR="00A514C9" w:rsidRPr="002B3A57" w14:paraId="03E8C1AB"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61A5C006"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EC49A52" w14:textId="77777777" w:rsidR="00A514C9" w:rsidRPr="002B3A57" w:rsidRDefault="00A514C9" w:rsidP="00C820D7">
            <w:pPr>
              <w:jc w:val="center"/>
              <w:rPr>
                <w:sz w:val="20"/>
                <w:szCs w:val="20"/>
              </w:rPr>
            </w:pPr>
            <w:r w:rsidRPr="002B3A57">
              <w:rPr>
                <w:sz w:val="20"/>
                <w:szCs w:val="20"/>
              </w:rPr>
              <w:t>[1.001]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7610418" w14:textId="77777777" w:rsidR="00A514C9" w:rsidRPr="002B3A57" w:rsidRDefault="00A514C9" w:rsidP="00C820D7">
            <w:pPr>
              <w:jc w:val="center"/>
              <w:rPr>
                <w:sz w:val="20"/>
                <w:szCs w:val="20"/>
              </w:rPr>
            </w:pPr>
            <w:r w:rsidRPr="002B3A57">
              <w:rPr>
                <w:sz w:val="20"/>
                <w:szCs w:val="20"/>
              </w:rPr>
              <w:t>[0.987]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FE6F16B" w14:textId="77777777" w:rsidR="00A514C9" w:rsidRPr="002B3A57" w:rsidRDefault="00A514C9" w:rsidP="00C820D7">
            <w:pPr>
              <w:jc w:val="center"/>
              <w:rPr>
                <w:sz w:val="20"/>
                <w:szCs w:val="20"/>
              </w:rPr>
            </w:pPr>
            <w:r w:rsidRPr="002B3A57">
              <w:rPr>
                <w:sz w:val="20"/>
                <w:szCs w:val="20"/>
              </w:rPr>
              <w:t>[1.016]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9C89ADF" w14:textId="77777777" w:rsidR="00A514C9" w:rsidRPr="002B3A57" w:rsidRDefault="00A514C9" w:rsidP="00C820D7">
            <w:pPr>
              <w:jc w:val="center"/>
              <w:rPr>
                <w:sz w:val="20"/>
                <w:szCs w:val="20"/>
              </w:rPr>
            </w:pPr>
            <w:r w:rsidRPr="002B3A57">
              <w:rPr>
                <w:sz w:val="20"/>
                <w:szCs w:val="20"/>
              </w:rPr>
              <w:t>(0.077)</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FEA205F" w14:textId="77777777" w:rsidR="00A514C9" w:rsidRPr="002B3A57" w:rsidRDefault="00A514C9" w:rsidP="00C820D7">
            <w:pPr>
              <w:jc w:val="center"/>
              <w:rPr>
                <w:sz w:val="20"/>
                <w:szCs w:val="20"/>
              </w:rPr>
            </w:pPr>
          </w:p>
        </w:tc>
      </w:tr>
      <w:tr w:rsidR="00A514C9" w:rsidRPr="002B3A57" w14:paraId="598BE82D" w14:textId="77777777" w:rsidTr="00C820D7">
        <w:trPr>
          <w:trHeight w:val="244"/>
        </w:trPr>
        <w:tc>
          <w:tcPr>
            <w:tcW w:w="3402" w:type="dxa"/>
            <w:tcBorders>
              <w:top w:val="nil"/>
              <w:left w:val="nil"/>
              <w:bottom w:val="nil"/>
              <w:right w:val="nil"/>
            </w:tcBorders>
            <w:shd w:val="clear" w:color="auto" w:fill="auto"/>
            <w:tcMar>
              <w:top w:w="7" w:type="dxa"/>
              <w:left w:w="7" w:type="dxa"/>
              <w:bottom w:w="0" w:type="dxa"/>
              <w:right w:w="7" w:type="dxa"/>
            </w:tcMar>
            <w:vAlign w:val="center"/>
            <w:hideMark/>
          </w:tcPr>
          <w:p w14:paraId="135A78D8" w14:textId="77777777" w:rsidR="00A514C9" w:rsidRPr="003E006A" w:rsidRDefault="00A514C9" w:rsidP="00C820D7">
            <w:pPr>
              <w:jc w:val="both"/>
              <w:rPr>
                <w:b/>
                <w:bCs/>
                <w:sz w:val="20"/>
                <w:szCs w:val="20"/>
              </w:rPr>
            </w:pPr>
            <w:r w:rsidRPr="003E006A">
              <w:rPr>
                <w:b/>
                <w:bCs/>
                <w:sz w:val="20"/>
                <w:szCs w:val="20"/>
              </w:rPr>
              <w:t>Family characteristics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10DAA108"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E6069FA"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3CE6CE5"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1345532" w14:textId="77777777" w:rsidR="00A514C9" w:rsidRPr="002B3A57" w:rsidRDefault="00A514C9" w:rsidP="00C820D7">
            <w:pPr>
              <w:jc w:val="center"/>
              <w:rPr>
                <w:sz w:val="20"/>
                <w:szCs w:val="20"/>
              </w:rPr>
            </w:pP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2FB54E5C" w14:textId="77777777" w:rsidR="00A514C9" w:rsidRPr="002B3A57" w:rsidRDefault="00A514C9" w:rsidP="00C820D7">
            <w:pPr>
              <w:jc w:val="center"/>
              <w:rPr>
                <w:sz w:val="20"/>
                <w:szCs w:val="20"/>
              </w:rPr>
            </w:pPr>
          </w:p>
        </w:tc>
      </w:tr>
      <w:tr w:rsidR="00A514C9" w:rsidRPr="002B3A57" w14:paraId="66E14A6F"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6756EE7F" w14:textId="77777777" w:rsidR="00A514C9" w:rsidRPr="002B3A57" w:rsidRDefault="00A514C9" w:rsidP="00C820D7">
            <w:pPr>
              <w:jc w:val="both"/>
              <w:rPr>
                <w:sz w:val="20"/>
                <w:szCs w:val="20"/>
              </w:rPr>
            </w:pPr>
            <w:r w:rsidRPr="002B3A57">
              <w:rPr>
                <w:sz w:val="20"/>
                <w:szCs w:val="20"/>
              </w:rPr>
              <w:t xml:space="preserve">At least one parent </w:t>
            </w:r>
            <w:r>
              <w:rPr>
                <w:sz w:val="20"/>
                <w:szCs w:val="20"/>
              </w:rPr>
              <w:t>completed</w:t>
            </w:r>
            <w:r w:rsidRPr="002B3A57">
              <w:rPr>
                <w:sz w:val="20"/>
                <w:szCs w:val="20"/>
              </w:rPr>
              <w:t xml:space="preserve"> high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0D086A69" w14:textId="77777777" w:rsidR="00A514C9" w:rsidRPr="002B3A57" w:rsidRDefault="00A514C9" w:rsidP="00C820D7">
            <w:pPr>
              <w:jc w:val="center"/>
              <w:rPr>
                <w:sz w:val="20"/>
                <w:szCs w:val="20"/>
              </w:rPr>
            </w:pPr>
            <w:r w:rsidRPr="002B3A57">
              <w:rPr>
                <w:sz w:val="20"/>
                <w:szCs w:val="20"/>
              </w:rPr>
              <w:t>0.305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6E703AE" w14:textId="77777777" w:rsidR="00A514C9" w:rsidRPr="002B3A57" w:rsidRDefault="00A514C9" w:rsidP="00C820D7">
            <w:pPr>
              <w:jc w:val="center"/>
              <w:rPr>
                <w:sz w:val="20"/>
                <w:szCs w:val="20"/>
              </w:rPr>
            </w:pPr>
            <w:r w:rsidRPr="002B3A57">
              <w:rPr>
                <w:sz w:val="20"/>
                <w:szCs w:val="20"/>
              </w:rPr>
              <w:t>0.305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784F344" w14:textId="77777777" w:rsidR="00A514C9" w:rsidRPr="002B3A57" w:rsidRDefault="00A514C9" w:rsidP="00C820D7">
            <w:pPr>
              <w:jc w:val="center"/>
              <w:rPr>
                <w:sz w:val="20"/>
                <w:szCs w:val="20"/>
              </w:rPr>
            </w:pPr>
            <w:r w:rsidRPr="002B3A57">
              <w:rPr>
                <w:sz w:val="20"/>
                <w:szCs w:val="20"/>
              </w:rPr>
              <w:t>0.305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275555E" w14:textId="77777777" w:rsidR="00A514C9" w:rsidRPr="002B3A57" w:rsidRDefault="00A514C9" w:rsidP="00C820D7">
            <w:pPr>
              <w:jc w:val="center"/>
              <w:rPr>
                <w:sz w:val="20"/>
                <w:szCs w:val="20"/>
              </w:rPr>
            </w:pPr>
            <w:r w:rsidRPr="002B3A57">
              <w:rPr>
                <w:sz w:val="20"/>
                <w:szCs w:val="20"/>
              </w:rPr>
              <w:t>0.001</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A58AC92" w14:textId="77777777" w:rsidR="00A514C9" w:rsidRPr="002B3A57" w:rsidRDefault="00A514C9" w:rsidP="00C820D7">
            <w:pPr>
              <w:jc w:val="center"/>
              <w:rPr>
                <w:sz w:val="20"/>
                <w:szCs w:val="20"/>
              </w:rPr>
            </w:pPr>
            <w:r w:rsidRPr="002B3A57">
              <w:rPr>
                <w:sz w:val="20"/>
                <w:szCs w:val="20"/>
              </w:rPr>
              <w:t>0.709</w:t>
            </w:r>
          </w:p>
        </w:tc>
      </w:tr>
      <w:tr w:rsidR="00A514C9" w:rsidRPr="002B3A57" w14:paraId="6B57B094" w14:textId="77777777" w:rsidTr="00C820D7">
        <w:trPr>
          <w:trHeight w:val="244"/>
        </w:trPr>
        <w:tc>
          <w:tcPr>
            <w:tcW w:w="3402" w:type="dxa"/>
            <w:tcBorders>
              <w:top w:val="nil"/>
              <w:left w:val="nil"/>
              <w:bottom w:val="nil"/>
              <w:right w:val="nil"/>
            </w:tcBorders>
            <w:shd w:val="clear" w:color="auto" w:fill="auto"/>
            <w:tcMar>
              <w:top w:w="7" w:type="dxa"/>
              <w:left w:w="241" w:type="dxa"/>
              <w:bottom w:w="0" w:type="dxa"/>
              <w:right w:w="7" w:type="dxa"/>
            </w:tcMar>
            <w:vAlign w:val="center"/>
            <w:hideMark/>
          </w:tcPr>
          <w:p w14:paraId="6BF17CA8" w14:textId="77777777" w:rsidR="00A514C9" w:rsidRPr="002B3A57" w:rsidRDefault="00A514C9" w:rsidP="00C820D7">
            <w:pPr>
              <w:rPr>
                <w:sz w:val="20"/>
                <w:szCs w:val="20"/>
              </w:rPr>
            </w:pPr>
            <w:r>
              <w:rPr>
                <w:sz w:val="20"/>
                <w:szCs w:val="20"/>
              </w:rPr>
              <w:t xml:space="preserve">school </w:t>
            </w:r>
            <w:r w:rsidRPr="002B3A57">
              <w:rPr>
                <w:sz w:val="20"/>
                <w:szCs w:val="20"/>
              </w:rPr>
              <w:t xml:space="preserve">or above </w:t>
            </w:r>
            <w:r>
              <w:rPr>
                <w:sz w:val="20"/>
                <w:szCs w:val="20"/>
              </w:rPr>
              <w:t>(0 = no, 1 = yes)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A482E4C" w14:textId="77777777" w:rsidR="00A514C9" w:rsidRPr="002B3A57" w:rsidRDefault="00A514C9" w:rsidP="00C820D7">
            <w:pPr>
              <w:jc w:val="center"/>
              <w:rPr>
                <w:sz w:val="20"/>
                <w:szCs w:val="20"/>
              </w:rPr>
            </w:pPr>
            <w:r w:rsidRPr="002B3A57">
              <w:rPr>
                <w:sz w:val="20"/>
                <w:szCs w:val="20"/>
              </w:rPr>
              <w:t>[0.461]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E24D76D" w14:textId="77777777" w:rsidR="00A514C9" w:rsidRPr="002B3A57" w:rsidRDefault="00A514C9" w:rsidP="00C820D7">
            <w:pPr>
              <w:jc w:val="center"/>
              <w:rPr>
                <w:sz w:val="20"/>
                <w:szCs w:val="20"/>
              </w:rPr>
            </w:pPr>
            <w:r w:rsidRPr="002B3A57">
              <w:rPr>
                <w:sz w:val="20"/>
                <w:szCs w:val="20"/>
              </w:rPr>
              <w:t>[0.461]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66944D1" w14:textId="77777777" w:rsidR="00A514C9" w:rsidRPr="002B3A57" w:rsidRDefault="00A514C9" w:rsidP="00C820D7">
            <w:pPr>
              <w:jc w:val="center"/>
              <w:rPr>
                <w:sz w:val="20"/>
                <w:szCs w:val="20"/>
              </w:rPr>
            </w:pPr>
            <w:r w:rsidRPr="002B3A57">
              <w:rPr>
                <w:sz w:val="20"/>
                <w:szCs w:val="20"/>
              </w:rPr>
              <w:t>[0.461]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F81E610" w14:textId="77777777" w:rsidR="00A514C9" w:rsidRPr="002B3A57" w:rsidRDefault="00A514C9" w:rsidP="00C820D7">
            <w:pPr>
              <w:jc w:val="center"/>
              <w:rPr>
                <w:sz w:val="20"/>
                <w:szCs w:val="20"/>
              </w:rPr>
            </w:pPr>
            <w:r w:rsidRPr="002B3A57">
              <w:rPr>
                <w:sz w:val="20"/>
                <w:szCs w:val="20"/>
              </w:rPr>
              <w:t>(0.036)</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5563A903" w14:textId="77777777" w:rsidR="00A514C9" w:rsidRPr="002B3A57" w:rsidRDefault="00A514C9" w:rsidP="00C820D7">
            <w:pPr>
              <w:jc w:val="center"/>
              <w:rPr>
                <w:sz w:val="20"/>
                <w:szCs w:val="20"/>
              </w:rPr>
            </w:pPr>
          </w:p>
        </w:tc>
      </w:tr>
      <w:tr w:rsidR="00A514C9" w:rsidRPr="002B3A57" w14:paraId="3D7CD32D"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E1E0B77" w14:textId="77777777" w:rsidR="00A514C9" w:rsidRPr="002B3A57" w:rsidRDefault="00A514C9" w:rsidP="00C820D7">
            <w:pPr>
              <w:jc w:val="both"/>
              <w:rPr>
                <w:sz w:val="20"/>
                <w:szCs w:val="20"/>
              </w:rPr>
            </w:pPr>
            <w:r w:rsidRPr="002B3A57">
              <w:rPr>
                <w:sz w:val="20"/>
                <w:szCs w:val="20"/>
              </w:rPr>
              <w:t>At least one parent wears glasses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01AA84B7" w14:textId="77777777" w:rsidR="00A514C9" w:rsidRPr="002B3A57" w:rsidRDefault="00A514C9" w:rsidP="00C820D7">
            <w:pPr>
              <w:jc w:val="center"/>
              <w:rPr>
                <w:sz w:val="20"/>
                <w:szCs w:val="20"/>
              </w:rPr>
            </w:pPr>
            <w:r w:rsidRPr="002B3A57">
              <w:rPr>
                <w:sz w:val="20"/>
                <w:szCs w:val="20"/>
              </w:rPr>
              <w:t>0.186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5B2019A" w14:textId="77777777" w:rsidR="00A514C9" w:rsidRPr="002B3A57" w:rsidRDefault="00A514C9" w:rsidP="00C820D7">
            <w:pPr>
              <w:jc w:val="center"/>
              <w:rPr>
                <w:sz w:val="20"/>
                <w:szCs w:val="20"/>
              </w:rPr>
            </w:pPr>
            <w:r w:rsidRPr="002B3A57">
              <w:rPr>
                <w:sz w:val="20"/>
                <w:szCs w:val="20"/>
              </w:rPr>
              <w:t>0.179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8F42F5E" w14:textId="77777777" w:rsidR="00A514C9" w:rsidRPr="002B3A57" w:rsidRDefault="00A514C9" w:rsidP="00C820D7">
            <w:pPr>
              <w:jc w:val="center"/>
              <w:rPr>
                <w:sz w:val="20"/>
                <w:szCs w:val="20"/>
              </w:rPr>
            </w:pPr>
            <w:r w:rsidRPr="002B3A57">
              <w:rPr>
                <w:sz w:val="20"/>
                <w:szCs w:val="20"/>
              </w:rPr>
              <w:t>0.194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AC9D905" w14:textId="77777777" w:rsidR="00A514C9" w:rsidRPr="002B3A57" w:rsidRDefault="00A514C9" w:rsidP="00C820D7">
            <w:pPr>
              <w:jc w:val="center"/>
              <w:rPr>
                <w:sz w:val="20"/>
                <w:szCs w:val="20"/>
              </w:rPr>
            </w:pPr>
            <w:r w:rsidRPr="002B3A57">
              <w:rPr>
                <w:sz w:val="20"/>
                <w:szCs w:val="20"/>
              </w:rPr>
              <w:t>-0.014</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5C979004" w14:textId="77777777" w:rsidR="00A514C9" w:rsidRPr="002B3A57" w:rsidRDefault="00A514C9" w:rsidP="00C820D7">
            <w:pPr>
              <w:jc w:val="center"/>
              <w:rPr>
                <w:sz w:val="20"/>
                <w:szCs w:val="20"/>
              </w:rPr>
            </w:pPr>
            <w:r w:rsidRPr="002B3A57">
              <w:rPr>
                <w:sz w:val="20"/>
                <w:szCs w:val="20"/>
              </w:rPr>
              <w:t>0.500</w:t>
            </w:r>
          </w:p>
        </w:tc>
      </w:tr>
      <w:tr w:rsidR="00A514C9" w:rsidRPr="002B3A57" w14:paraId="3D8C62A0" w14:textId="77777777" w:rsidTr="00C820D7">
        <w:trPr>
          <w:trHeight w:val="244"/>
        </w:trPr>
        <w:tc>
          <w:tcPr>
            <w:tcW w:w="3402" w:type="dxa"/>
            <w:tcBorders>
              <w:top w:val="nil"/>
              <w:left w:val="nil"/>
              <w:bottom w:val="nil"/>
              <w:right w:val="nil"/>
            </w:tcBorders>
            <w:shd w:val="clear" w:color="auto" w:fill="auto"/>
            <w:tcMar>
              <w:top w:w="7" w:type="dxa"/>
              <w:left w:w="241" w:type="dxa"/>
              <w:bottom w:w="0" w:type="dxa"/>
              <w:right w:w="7" w:type="dxa"/>
            </w:tcMar>
            <w:vAlign w:val="center"/>
            <w:hideMark/>
          </w:tcPr>
          <w:p w14:paraId="78BE4A7F" w14:textId="77777777" w:rsidR="00A514C9" w:rsidRPr="002B3A57" w:rsidRDefault="00A514C9" w:rsidP="00C820D7">
            <w:pPr>
              <w:jc w:val="both"/>
              <w:rPr>
                <w:sz w:val="20"/>
                <w:szCs w:val="20"/>
              </w:rPr>
            </w:pPr>
            <w:r w:rsidRPr="002B3A57">
              <w:rPr>
                <w:sz w:val="20"/>
                <w:szCs w:val="20"/>
              </w:rPr>
              <w:t xml:space="preserve"> </w:t>
            </w:r>
            <w:r>
              <w:rPr>
                <w:sz w:val="20"/>
                <w:szCs w:val="20"/>
              </w:rPr>
              <w:t>(0 = no, 1 = yes)</w:t>
            </w:r>
            <w:r w:rsidRPr="002B3A57" w:rsidDel="00B06B4A">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373CF295" w14:textId="77777777" w:rsidR="00A514C9" w:rsidRPr="002B3A57" w:rsidRDefault="00A514C9" w:rsidP="00C820D7">
            <w:pPr>
              <w:jc w:val="center"/>
              <w:rPr>
                <w:sz w:val="20"/>
                <w:szCs w:val="20"/>
              </w:rPr>
            </w:pPr>
            <w:r w:rsidRPr="002B3A57">
              <w:rPr>
                <w:sz w:val="20"/>
                <w:szCs w:val="20"/>
              </w:rPr>
              <w:t>[0.390]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8330F21" w14:textId="77777777" w:rsidR="00A514C9" w:rsidRPr="002B3A57" w:rsidRDefault="00A514C9" w:rsidP="00C820D7">
            <w:pPr>
              <w:jc w:val="center"/>
              <w:rPr>
                <w:sz w:val="20"/>
                <w:szCs w:val="20"/>
              </w:rPr>
            </w:pPr>
            <w:r w:rsidRPr="002B3A57">
              <w:rPr>
                <w:sz w:val="20"/>
                <w:szCs w:val="20"/>
              </w:rPr>
              <w:t>[0.384]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9D82607" w14:textId="77777777" w:rsidR="00A514C9" w:rsidRPr="002B3A57" w:rsidRDefault="00A514C9" w:rsidP="00C820D7">
            <w:pPr>
              <w:jc w:val="center"/>
              <w:rPr>
                <w:sz w:val="20"/>
                <w:szCs w:val="20"/>
              </w:rPr>
            </w:pPr>
            <w:r w:rsidRPr="002B3A57">
              <w:rPr>
                <w:sz w:val="20"/>
                <w:szCs w:val="20"/>
              </w:rPr>
              <w:t>[0.396]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437A77F" w14:textId="77777777" w:rsidR="00A514C9" w:rsidRPr="002B3A57" w:rsidRDefault="00A514C9" w:rsidP="00C820D7">
            <w:pPr>
              <w:jc w:val="center"/>
              <w:rPr>
                <w:sz w:val="20"/>
                <w:szCs w:val="20"/>
              </w:rPr>
            </w:pPr>
            <w:r w:rsidRPr="002B3A57">
              <w:rPr>
                <w:sz w:val="20"/>
                <w:szCs w:val="20"/>
              </w:rPr>
              <w:t>(0.030)</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36217B85" w14:textId="77777777" w:rsidR="00A514C9" w:rsidRPr="002B3A57" w:rsidRDefault="00A514C9" w:rsidP="00C820D7">
            <w:pPr>
              <w:jc w:val="center"/>
              <w:rPr>
                <w:sz w:val="20"/>
                <w:szCs w:val="20"/>
              </w:rPr>
            </w:pPr>
          </w:p>
        </w:tc>
      </w:tr>
      <w:tr w:rsidR="00A514C9" w:rsidRPr="002B3A57" w14:paraId="647436C1"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4DB06EA3" w14:textId="77777777" w:rsidR="00A514C9" w:rsidRPr="002B3A57" w:rsidRDefault="00A514C9" w:rsidP="00C820D7">
            <w:pPr>
              <w:jc w:val="both"/>
              <w:rPr>
                <w:sz w:val="20"/>
                <w:szCs w:val="20"/>
              </w:rPr>
            </w:pPr>
            <w:r w:rsidRPr="002B3A57">
              <w:rPr>
                <w:sz w:val="20"/>
                <w:szCs w:val="20"/>
              </w:rPr>
              <w:t>Both parents live in the area</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04914D3E" w14:textId="77777777" w:rsidR="00A514C9" w:rsidRPr="002B3A57" w:rsidRDefault="00A514C9" w:rsidP="00C820D7">
            <w:pPr>
              <w:jc w:val="center"/>
              <w:rPr>
                <w:sz w:val="20"/>
                <w:szCs w:val="20"/>
              </w:rPr>
            </w:pPr>
            <w:r w:rsidRPr="002B3A57">
              <w:rPr>
                <w:sz w:val="20"/>
                <w:szCs w:val="20"/>
              </w:rPr>
              <w:t>0.861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54CF7D3" w14:textId="77777777" w:rsidR="00A514C9" w:rsidRPr="002B3A57" w:rsidRDefault="00A514C9" w:rsidP="00C820D7">
            <w:pPr>
              <w:jc w:val="center"/>
              <w:rPr>
                <w:sz w:val="20"/>
                <w:szCs w:val="20"/>
              </w:rPr>
            </w:pPr>
            <w:r w:rsidRPr="002B3A57">
              <w:rPr>
                <w:sz w:val="20"/>
                <w:szCs w:val="20"/>
              </w:rPr>
              <w:t>0.877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4CC2B41" w14:textId="77777777" w:rsidR="00A514C9" w:rsidRPr="002B3A57" w:rsidRDefault="00A514C9" w:rsidP="00C820D7">
            <w:pPr>
              <w:jc w:val="center"/>
              <w:rPr>
                <w:sz w:val="20"/>
                <w:szCs w:val="20"/>
              </w:rPr>
            </w:pPr>
            <w:r w:rsidRPr="002B3A57">
              <w:rPr>
                <w:sz w:val="20"/>
                <w:szCs w:val="20"/>
              </w:rPr>
              <w:t>0.844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7A408AC" w14:textId="77777777" w:rsidR="00A514C9" w:rsidRPr="002B3A57" w:rsidRDefault="00A514C9" w:rsidP="00C820D7">
            <w:pPr>
              <w:jc w:val="center"/>
              <w:rPr>
                <w:sz w:val="20"/>
                <w:szCs w:val="20"/>
              </w:rPr>
            </w:pPr>
            <w:r w:rsidRPr="002B3A57">
              <w:rPr>
                <w:sz w:val="20"/>
                <w:szCs w:val="20"/>
              </w:rPr>
              <w:t>0.033</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5AED80D4" w14:textId="77777777" w:rsidR="00A514C9" w:rsidRPr="002B3A57" w:rsidRDefault="00A514C9" w:rsidP="00C820D7">
            <w:pPr>
              <w:jc w:val="center"/>
              <w:rPr>
                <w:sz w:val="20"/>
                <w:szCs w:val="20"/>
              </w:rPr>
            </w:pPr>
            <w:r w:rsidRPr="002B3A57">
              <w:rPr>
                <w:sz w:val="20"/>
                <w:szCs w:val="20"/>
              </w:rPr>
              <w:t>0.183</w:t>
            </w:r>
          </w:p>
        </w:tc>
      </w:tr>
      <w:tr w:rsidR="00A514C9" w:rsidRPr="002B3A57" w14:paraId="7607A4C9" w14:textId="77777777" w:rsidTr="00C820D7">
        <w:trPr>
          <w:trHeight w:val="244"/>
        </w:trPr>
        <w:tc>
          <w:tcPr>
            <w:tcW w:w="3402" w:type="dxa"/>
            <w:tcBorders>
              <w:top w:val="nil"/>
              <w:left w:val="nil"/>
              <w:bottom w:val="nil"/>
              <w:right w:val="nil"/>
            </w:tcBorders>
            <w:shd w:val="clear" w:color="auto" w:fill="auto"/>
            <w:tcMar>
              <w:top w:w="7" w:type="dxa"/>
              <w:left w:w="241" w:type="dxa"/>
              <w:bottom w:w="0" w:type="dxa"/>
              <w:right w:w="7" w:type="dxa"/>
            </w:tcMar>
            <w:vAlign w:val="center"/>
            <w:hideMark/>
          </w:tcPr>
          <w:p w14:paraId="59657FF9" w14:textId="77777777" w:rsidR="00A514C9" w:rsidRPr="002B3A57" w:rsidRDefault="00A514C9" w:rsidP="00C820D7">
            <w:pPr>
              <w:jc w:val="both"/>
              <w:rPr>
                <w:sz w:val="20"/>
                <w:szCs w:val="20"/>
              </w:rPr>
            </w:pPr>
            <w:r w:rsidRPr="002B3A57">
              <w:rPr>
                <w:sz w:val="20"/>
                <w:szCs w:val="20"/>
              </w:rPr>
              <w:t xml:space="preserve"> </w:t>
            </w:r>
            <w:r>
              <w:rPr>
                <w:sz w:val="20"/>
                <w:szCs w:val="20"/>
              </w:rPr>
              <w:t>(0 = no, 1 = yes)</w:t>
            </w: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5EB68F2" w14:textId="77777777" w:rsidR="00A514C9" w:rsidRPr="002B3A57" w:rsidRDefault="00A514C9" w:rsidP="00C820D7">
            <w:pPr>
              <w:jc w:val="center"/>
              <w:rPr>
                <w:sz w:val="20"/>
                <w:szCs w:val="20"/>
              </w:rPr>
            </w:pPr>
            <w:r w:rsidRPr="002B3A57">
              <w:rPr>
                <w:sz w:val="20"/>
                <w:szCs w:val="20"/>
              </w:rPr>
              <w:t>[0.346]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325DE8F" w14:textId="77777777" w:rsidR="00A514C9" w:rsidRPr="002B3A57" w:rsidRDefault="00A514C9" w:rsidP="00C820D7">
            <w:pPr>
              <w:jc w:val="center"/>
              <w:rPr>
                <w:sz w:val="20"/>
                <w:szCs w:val="20"/>
              </w:rPr>
            </w:pPr>
            <w:r w:rsidRPr="002B3A57">
              <w:rPr>
                <w:sz w:val="20"/>
                <w:szCs w:val="20"/>
              </w:rPr>
              <w:t>[0.329]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ED7FB33" w14:textId="77777777" w:rsidR="00A514C9" w:rsidRPr="002B3A57" w:rsidRDefault="00A514C9" w:rsidP="00C820D7">
            <w:pPr>
              <w:jc w:val="center"/>
              <w:rPr>
                <w:sz w:val="20"/>
                <w:szCs w:val="20"/>
              </w:rPr>
            </w:pPr>
            <w:r w:rsidRPr="002B3A57">
              <w:rPr>
                <w:sz w:val="20"/>
                <w:szCs w:val="20"/>
              </w:rPr>
              <w:t>[0.363]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ECCB8E7" w14:textId="77777777" w:rsidR="00A514C9" w:rsidRPr="002B3A57" w:rsidRDefault="00A514C9" w:rsidP="00C820D7">
            <w:pPr>
              <w:jc w:val="center"/>
              <w:rPr>
                <w:sz w:val="20"/>
                <w:szCs w:val="20"/>
              </w:rPr>
            </w:pPr>
            <w:r w:rsidRPr="002B3A57">
              <w:rPr>
                <w:sz w:val="20"/>
                <w:szCs w:val="20"/>
              </w:rPr>
              <w:t>(0.027)</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3EDE6CFB" w14:textId="77777777" w:rsidR="00A514C9" w:rsidRPr="002B3A57" w:rsidRDefault="00A514C9" w:rsidP="00C820D7">
            <w:pPr>
              <w:jc w:val="center"/>
              <w:rPr>
                <w:sz w:val="20"/>
                <w:szCs w:val="20"/>
              </w:rPr>
            </w:pPr>
          </w:p>
        </w:tc>
      </w:tr>
      <w:tr w:rsidR="00A514C9" w:rsidRPr="002B3A57" w14:paraId="2C2E5F83"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E49976D" w14:textId="6E0E89D6" w:rsidR="00A514C9" w:rsidRPr="002B3A57" w:rsidRDefault="00A514C9" w:rsidP="00C820D7">
            <w:pPr>
              <w:jc w:val="both"/>
              <w:rPr>
                <w:sz w:val="20"/>
                <w:szCs w:val="20"/>
              </w:rPr>
            </w:pPr>
            <w:r w:rsidRPr="002B3A57">
              <w:rPr>
                <w:sz w:val="20"/>
                <w:szCs w:val="20"/>
              </w:rPr>
              <w:t xml:space="preserve">Family wealth </w:t>
            </w:r>
            <w:r w:rsidR="00711186" w:rsidRPr="002B3A57">
              <w:rPr>
                <w:sz w:val="20"/>
                <w:szCs w:val="20"/>
              </w:rPr>
              <w:t>(</w:t>
            </w:r>
            <w:r w:rsidR="00711186">
              <w:rPr>
                <w:sz w:val="20"/>
                <w:szCs w:val="20"/>
              </w:rPr>
              <w:t>0</w:t>
            </w:r>
            <w:r>
              <w:rPr>
                <w:sz w:val="20"/>
                <w:szCs w:val="20"/>
              </w:rPr>
              <w:t xml:space="preserve"> = lower 50%;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0842F35D" w14:textId="77777777" w:rsidR="00A514C9" w:rsidRPr="002B3A57" w:rsidRDefault="00A514C9" w:rsidP="00C820D7">
            <w:pPr>
              <w:jc w:val="center"/>
              <w:rPr>
                <w:sz w:val="20"/>
                <w:szCs w:val="20"/>
              </w:rPr>
            </w:pPr>
            <w:r w:rsidRPr="002B3A57">
              <w:rPr>
                <w:sz w:val="20"/>
                <w:szCs w:val="20"/>
              </w:rPr>
              <w:t>0.550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B7EE432" w14:textId="77777777" w:rsidR="00A514C9" w:rsidRPr="002B3A57" w:rsidRDefault="00A514C9" w:rsidP="00C820D7">
            <w:pPr>
              <w:jc w:val="center"/>
              <w:rPr>
                <w:sz w:val="20"/>
                <w:szCs w:val="20"/>
              </w:rPr>
            </w:pPr>
            <w:r w:rsidRPr="002B3A57">
              <w:rPr>
                <w:sz w:val="20"/>
                <w:szCs w:val="20"/>
              </w:rPr>
              <w:t>0.536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E05087D" w14:textId="77777777" w:rsidR="00A514C9" w:rsidRPr="002B3A57" w:rsidRDefault="00A514C9" w:rsidP="00C820D7">
            <w:pPr>
              <w:jc w:val="center"/>
              <w:rPr>
                <w:sz w:val="20"/>
                <w:szCs w:val="20"/>
              </w:rPr>
            </w:pPr>
            <w:r w:rsidRPr="002B3A57">
              <w:rPr>
                <w:sz w:val="20"/>
                <w:szCs w:val="20"/>
              </w:rPr>
              <w:t>0.577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2237156" w14:textId="77777777" w:rsidR="00A514C9" w:rsidRPr="002B3A57" w:rsidRDefault="00A514C9" w:rsidP="00C820D7">
            <w:pPr>
              <w:jc w:val="center"/>
              <w:rPr>
                <w:sz w:val="20"/>
                <w:szCs w:val="20"/>
              </w:rPr>
            </w:pPr>
            <w:r w:rsidRPr="002B3A57">
              <w:rPr>
                <w:sz w:val="20"/>
                <w:szCs w:val="20"/>
              </w:rPr>
              <w:t>-0.051†</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4BFC67C" w14:textId="77777777" w:rsidR="00A514C9" w:rsidRPr="002B3A57" w:rsidRDefault="00A514C9" w:rsidP="00C820D7">
            <w:pPr>
              <w:jc w:val="center"/>
              <w:rPr>
                <w:sz w:val="20"/>
                <w:szCs w:val="20"/>
              </w:rPr>
            </w:pPr>
            <w:r w:rsidRPr="002B3A57">
              <w:rPr>
                <w:sz w:val="20"/>
                <w:szCs w:val="20"/>
              </w:rPr>
              <w:t>0.053</w:t>
            </w:r>
          </w:p>
        </w:tc>
      </w:tr>
      <w:tr w:rsidR="00A514C9" w:rsidRPr="002B3A57" w14:paraId="580C7D56" w14:textId="77777777" w:rsidTr="00C820D7">
        <w:trPr>
          <w:trHeight w:val="244"/>
        </w:trPr>
        <w:tc>
          <w:tcPr>
            <w:tcW w:w="3402" w:type="dxa"/>
            <w:tcBorders>
              <w:top w:val="nil"/>
              <w:left w:val="nil"/>
              <w:bottom w:val="nil"/>
              <w:right w:val="nil"/>
            </w:tcBorders>
            <w:shd w:val="clear" w:color="auto" w:fill="auto"/>
            <w:tcMar>
              <w:top w:w="7" w:type="dxa"/>
              <w:left w:w="241" w:type="dxa"/>
              <w:bottom w:w="0" w:type="dxa"/>
              <w:right w:w="7" w:type="dxa"/>
            </w:tcMar>
            <w:vAlign w:val="center"/>
            <w:hideMark/>
          </w:tcPr>
          <w:p w14:paraId="0A12DD9D" w14:textId="77777777" w:rsidR="00A514C9" w:rsidRPr="002B3A57" w:rsidRDefault="00A514C9" w:rsidP="00C820D7">
            <w:pPr>
              <w:jc w:val="both"/>
              <w:rPr>
                <w:sz w:val="20"/>
                <w:szCs w:val="20"/>
              </w:rPr>
            </w:pPr>
            <w:r w:rsidRPr="002B3A57">
              <w:rPr>
                <w:sz w:val="20"/>
                <w:szCs w:val="20"/>
              </w:rPr>
              <w:t>1</w:t>
            </w:r>
            <w:r>
              <w:rPr>
                <w:sz w:val="20"/>
                <w:szCs w:val="20"/>
              </w:rPr>
              <w:t xml:space="preserve"> </w:t>
            </w:r>
            <w:r w:rsidRPr="002B3A57">
              <w:rPr>
                <w:sz w:val="20"/>
                <w:szCs w:val="20"/>
              </w:rPr>
              <w:t>=</w:t>
            </w:r>
            <w:r>
              <w:rPr>
                <w:sz w:val="20"/>
                <w:szCs w:val="20"/>
              </w:rPr>
              <w:t xml:space="preserve"> </w:t>
            </w:r>
            <w:r w:rsidRPr="002B3A57">
              <w:rPr>
                <w:sz w:val="20"/>
                <w:szCs w:val="20"/>
              </w:rPr>
              <w:t>upper 50%)</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10CC8C48" w14:textId="77777777" w:rsidR="00A514C9" w:rsidRPr="002B3A57" w:rsidRDefault="00A514C9" w:rsidP="00C820D7">
            <w:pPr>
              <w:jc w:val="center"/>
              <w:rPr>
                <w:sz w:val="20"/>
                <w:szCs w:val="20"/>
              </w:rPr>
            </w:pPr>
            <w:r w:rsidRPr="002B3A57">
              <w:rPr>
                <w:sz w:val="20"/>
                <w:szCs w:val="20"/>
              </w:rPr>
              <w:t>[0.498]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22E5B22" w14:textId="77777777" w:rsidR="00A514C9" w:rsidRPr="002B3A57" w:rsidRDefault="00A514C9" w:rsidP="00C820D7">
            <w:pPr>
              <w:jc w:val="center"/>
              <w:rPr>
                <w:sz w:val="20"/>
                <w:szCs w:val="20"/>
              </w:rPr>
            </w:pPr>
            <w:r w:rsidRPr="002B3A57">
              <w:rPr>
                <w:sz w:val="20"/>
                <w:szCs w:val="20"/>
              </w:rPr>
              <w:t>[0.500]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76AEAF1" w14:textId="77777777" w:rsidR="00A514C9" w:rsidRPr="002B3A57" w:rsidRDefault="00A514C9" w:rsidP="00C820D7">
            <w:pPr>
              <w:jc w:val="center"/>
              <w:rPr>
                <w:sz w:val="20"/>
                <w:szCs w:val="20"/>
              </w:rPr>
            </w:pPr>
            <w:r w:rsidRPr="002B3A57">
              <w:rPr>
                <w:sz w:val="20"/>
                <w:szCs w:val="20"/>
              </w:rPr>
              <w:t>[0.495]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BC3CCE1" w14:textId="77777777" w:rsidR="00A514C9" w:rsidRPr="002B3A57" w:rsidRDefault="00A514C9" w:rsidP="00C820D7">
            <w:pPr>
              <w:jc w:val="center"/>
              <w:rPr>
                <w:sz w:val="20"/>
                <w:szCs w:val="20"/>
              </w:rPr>
            </w:pPr>
            <w:r w:rsidRPr="002B3A57">
              <w:rPr>
                <w:sz w:val="20"/>
                <w:szCs w:val="20"/>
              </w:rPr>
              <w:t>(0.040)</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2197CFD2" w14:textId="77777777" w:rsidR="00A514C9" w:rsidRPr="002B3A57" w:rsidRDefault="00A514C9" w:rsidP="00C820D7">
            <w:pPr>
              <w:jc w:val="center"/>
              <w:rPr>
                <w:sz w:val="20"/>
                <w:szCs w:val="20"/>
              </w:rPr>
            </w:pPr>
          </w:p>
        </w:tc>
      </w:tr>
      <w:tr w:rsidR="00A514C9" w:rsidRPr="002B3A57" w14:paraId="51CEDF7A" w14:textId="77777777" w:rsidTr="00C820D7">
        <w:trPr>
          <w:trHeight w:val="244"/>
        </w:trPr>
        <w:tc>
          <w:tcPr>
            <w:tcW w:w="3402" w:type="dxa"/>
            <w:tcBorders>
              <w:top w:val="nil"/>
              <w:left w:val="nil"/>
              <w:bottom w:val="nil"/>
              <w:right w:val="nil"/>
            </w:tcBorders>
            <w:shd w:val="clear" w:color="auto" w:fill="auto"/>
            <w:tcMar>
              <w:top w:w="7" w:type="dxa"/>
              <w:left w:w="7" w:type="dxa"/>
              <w:bottom w:w="0" w:type="dxa"/>
              <w:right w:w="7" w:type="dxa"/>
            </w:tcMar>
            <w:vAlign w:val="center"/>
            <w:hideMark/>
          </w:tcPr>
          <w:p w14:paraId="7231221B" w14:textId="77777777" w:rsidR="00A514C9" w:rsidRPr="003E006A" w:rsidRDefault="00A514C9" w:rsidP="00C820D7">
            <w:pPr>
              <w:jc w:val="both"/>
              <w:rPr>
                <w:b/>
                <w:bCs/>
                <w:sz w:val="20"/>
                <w:szCs w:val="20"/>
              </w:rPr>
            </w:pPr>
            <w:r w:rsidRPr="003E006A">
              <w:rPr>
                <w:b/>
                <w:bCs/>
                <w:sz w:val="20"/>
                <w:szCs w:val="20"/>
              </w:rPr>
              <w:t>Teacher characteristics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61F66C27"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5A0083B"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768A723"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4E0AC2C" w14:textId="77777777" w:rsidR="00A514C9" w:rsidRPr="002B3A57" w:rsidRDefault="00A514C9" w:rsidP="00C820D7">
            <w:pPr>
              <w:jc w:val="center"/>
              <w:rPr>
                <w:sz w:val="20"/>
                <w:szCs w:val="20"/>
              </w:rPr>
            </w:pP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A3A189B" w14:textId="77777777" w:rsidR="00A514C9" w:rsidRPr="002B3A57" w:rsidRDefault="00A514C9" w:rsidP="00C820D7">
            <w:pPr>
              <w:jc w:val="center"/>
              <w:rPr>
                <w:sz w:val="20"/>
                <w:szCs w:val="20"/>
              </w:rPr>
            </w:pPr>
          </w:p>
        </w:tc>
      </w:tr>
      <w:tr w:rsidR="00A514C9" w:rsidRPr="002B3A57" w14:paraId="2FB2ECAF"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08603E1D" w14:textId="6299BD80" w:rsidR="00A514C9" w:rsidRPr="002B3A57" w:rsidRDefault="00A514C9" w:rsidP="00C820D7">
            <w:pPr>
              <w:jc w:val="both"/>
              <w:rPr>
                <w:sz w:val="20"/>
                <w:szCs w:val="20"/>
              </w:rPr>
            </w:pPr>
            <w:r w:rsidRPr="002B3A57">
              <w:rPr>
                <w:sz w:val="20"/>
                <w:szCs w:val="20"/>
              </w:rPr>
              <w:t xml:space="preserve">Teacher's gender </w:t>
            </w:r>
            <w:r w:rsidR="00711186" w:rsidRPr="002B3A57">
              <w:rPr>
                <w:sz w:val="20"/>
                <w:szCs w:val="20"/>
              </w:rPr>
              <w:t>(</w:t>
            </w:r>
            <w:r w:rsidR="00711186">
              <w:rPr>
                <w:sz w:val="20"/>
                <w:szCs w:val="20"/>
              </w:rPr>
              <w:t>0</w:t>
            </w:r>
            <w:r>
              <w:rPr>
                <w:sz w:val="20"/>
                <w:szCs w:val="20"/>
              </w:rPr>
              <w:t xml:space="preserve"> = female, </w:t>
            </w:r>
            <w:r w:rsidRPr="002B3A57">
              <w:rPr>
                <w:sz w:val="20"/>
                <w:szCs w:val="20"/>
              </w:rPr>
              <w:t>1</w:t>
            </w:r>
            <w:r>
              <w:rPr>
                <w:sz w:val="20"/>
                <w:szCs w:val="20"/>
              </w:rPr>
              <w:t xml:space="preserve"> </w:t>
            </w:r>
            <w:r w:rsidRPr="002B3A57">
              <w:rPr>
                <w:sz w:val="20"/>
                <w:szCs w:val="20"/>
              </w:rPr>
              <w:t>=</w:t>
            </w:r>
            <w:r>
              <w:rPr>
                <w:sz w:val="20"/>
                <w:szCs w:val="20"/>
              </w:rPr>
              <w:t xml:space="preserve"> </w:t>
            </w:r>
            <w:r w:rsidRPr="002B3A57">
              <w:rPr>
                <w:sz w:val="20"/>
                <w:szCs w:val="20"/>
              </w:rPr>
              <w:t>male)</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6F3B9C80" w14:textId="77777777" w:rsidR="00A514C9" w:rsidRPr="002B3A57" w:rsidRDefault="00A514C9" w:rsidP="00C820D7">
            <w:pPr>
              <w:jc w:val="center"/>
              <w:rPr>
                <w:sz w:val="20"/>
                <w:szCs w:val="20"/>
              </w:rPr>
            </w:pPr>
            <w:r w:rsidRPr="002B3A57">
              <w:rPr>
                <w:sz w:val="20"/>
                <w:szCs w:val="20"/>
              </w:rPr>
              <w:t>0.260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CEFBCA8" w14:textId="77777777" w:rsidR="00A514C9" w:rsidRPr="002B3A57" w:rsidRDefault="00A514C9" w:rsidP="00C820D7">
            <w:pPr>
              <w:jc w:val="center"/>
              <w:rPr>
                <w:sz w:val="20"/>
                <w:szCs w:val="20"/>
              </w:rPr>
            </w:pPr>
            <w:r w:rsidRPr="002B3A57">
              <w:rPr>
                <w:sz w:val="20"/>
                <w:szCs w:val="20"/>
              </w:rPr>
              <w:t>0.193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42550EB" w14:textId="77777777" w:rsidR="00A514C9" w:rsidRPr="002B3A57" w:rsidRDefault="00A514C9" w:rsidP="00C820D7">
            <w:pPr>
              <w:jc w:val="center"/>
              <w:rPr>
                <w:sz w:val="20"/>
                <w:szCs w:val="20"/>
              </w:rPr>
            </w:pPr>
            <w:r w:rsidRPr="002B3A57">
              <w:rPr>
                <w:sz w:val="20"/>
                <w:szCs w:val="20"/>
              </w:rPr>
              <w:t>0.330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69E4A0C" w14:textId="77777777" w:rsidR="00A514C9" w:rsidRPr="002B3A57" w:rsidRDefault="00A514C9" w:rsidP="00C820D7">
            <w:pPr>
              <w:jc w:val="center"/>
              <w:rPr>
                <w:sz w:val="20"/>
                <w:szCs w:val="20"/>
              </w:rPr>
            </w:pPr>
            <w:r w:rsidRPr="002B3A57">
              <w:rPr>
                <w:sz w:val="20"/>
                <w:szCs w:val="20"/>
              </w:rPr>
              <w:t>-0.137</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118B7FCF" w14:textId="77777777" w:rsidR="00A514C9" w:rsidRPr="002B3A57" w:rsidRDefault="00A514C9" w:rsidP="00C820D7">
            <w:pPr>
              <w:jc w:val="center"/>
              <w:rPr>
                <w:sz w:val="20"/>
                <w:szCs w:val="20"/>
              </w:rPr>
            </w:pPr>
            <w:r w:rsidRPr="002B3A57">
              <w:rPr>
                <w:sz w:val="20"/>
                <w:szCs w:val="20"/>
              </w:rPr>
              <w:t>0.195</w:t>
            </w:r>
          </w:p>
        </w:tc>
      </w:tr>
      <w:tr w:rsidR="00A514C9" w:rsidRPr="002B3A57" w14:paraId="0FCFCB04"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7E2ED029"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64F4A5E2" w14:textId="77777777" w:rsidR="00A514C9" w:rsidRPr="002B3A57" w:rsidRDefault="00A514C9" w:rsidP="00C820D7">
            <w:pPr>
              <w:jc w:val="center"/>
              <w:rPr>
                <w:sz w:val="20"/>
                <w:szCs w:val="20"/>
              </w:rPr>
            </w:pPr>
            <w:r w:rsidRPr="002B3A57">
              <w:rPr>
                <w:sz w:val="20"/>
                <w:szCs w:val="20"/>
              </w:rPr>
              <w:t>[0.439]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88CCC02" w14:textId="77777777" w:rsidR="00A514C9" w:rsidRPr="002B3A57" w:rsidRDefault="00A514C9" w:rsidP="00C820D7">
            <w:pPr>
              <w:jc w:val="center"/>
              <w:rPr>
                <w:sz w:val="20"/>
                <w:szCs w:val="20"/>
              </w:rPr>
            </w:pPr>
            <w:r w:rsidRPr="002B3A57">
              <w:rPr>
                <w:sz w:val="20"/>
                <w:szCs w:val="20"/>
              </w:rPr>
              <w:t>[0.395]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C7B3AB2" w14:textId="77777777" w:rsidR="00A514C9" w:rsidRPr="002B3A57" w:rsidRDefault="00A514C9" w:rsidP="00C820D7">
            <w:pPr>
              <w:jc w:val="center"/>
              <w:rPr>
                <w:sz w:val="20"/>
                <w:szCs w:val="20"/>
              </w:rPr>
            </w:pPr>
            <w:r w:rsidRPr="002B3A57">
              <w:rPr>
                <w:sz w:val="20"/>
                <w:szCs w:val="20"/>
              </w:rPr>
              <w:t>[0.471]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E87B3ED" w14:textId="77777777" w:rsidR="00A514C9" w:rsidRPr="002B3A57" w:rsidRDefault="00A514C9" w:rsidP="00C820D7">
            <w:pPr>
              <w:jc w:val="center"/>
              <w:rPr>
                <w:sz w:val="20"/>
                <w:szCs w:val="20"/>
              </w:rPr>
            </w:pPr>
            <w:r w:rsidRPr="002B3A57">
              <w:rPr>
                <w:sz w:val="20"/>
                <w:szCs w:val="20"/>
              </w:rPr>
              <w:t>(0.033)</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470E6F47" w14:textId="77777777" w:rsidR="00A514C9" w:rsidRPr="002B3A57" w:rsidRDefault="00A514C9" w:rsidP="00C820D7">
            <w:pPr>
              <w:jc w:val="center"/>
              <w:rPr>
                <w:sz w:val="20"/>
                <w:szCs w:val="20"/>
              </w:rPr>
            </w:pPr>
          </w:p>
        </w:tc>
      </w:tr>
      <w:tr w:rsidR="00A514C9" w:rsidRPr="002B3A57" w14:paraId="0CC69F77"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1AC1239" w14:textId="77777777" w:rsidR="00A514C9" w:rsidRPr="002B3A57" w:rsidRDefault="00A514C9" w:rsidP="00C820D7">
            <w:pPr>
              <w:jc w:val="both"/>
              <w:rPr>
                <w:sz w:val="20"/>
                <w:szCs w:val="20"/>
              </w:rPr>
            </w:pPr>
            <w:r w:rsidRPr="002B3A57">
              <w:rPr>
                <w:sz w:val="20"/>
                <w:szCs w:val="20"/>
              </w:rPr>
              <w:t xml:space="preserve">Teacher </w:t>
            </w:r>
            <w:r>
              <w:rPr>
                <w:sz w:val="20"/>
                <w:szCs w:val="20"/>
              </w:rPr>
              <w:t>completed</w:t>
            </w:r>
            <w:r w:rsidRPr="002B3A57">
              <w:rPr>
                <w:sz w:val="20"/>
                <w:szCs w:val="20"/>
              </w:rPr>
              <w:t xml:space="preserve"> coll</w:t>
            </w:r>
            <w:r>
              <w:rPr>
                <w:sz w:val="20"/>
                <w:szCs w:val="20"/>
              </w:rPr>
              <w:t>e</w:t>
            </w:r>
            <w:r w:rsidRPr="002B3A57">
              <w:rPr>
                <w:sz w:val="20"/>
                <w:szCs w:val="20"/>
              </w:rPr>
              <w:t>ge or above</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3143F045" w14:textId="77777777" w:rsidR="00A514C9" w:rsidRPr="002B3A57" w:rsidRDefault="00A514C9" w:rsidP="00C820D7">
            <w:pPr>
              <w:jc w:val="center"/>
              <w:rPr>
                <w:sz w:val="20"/>
                <w:szCs w:val="20"/>
              </w:rPr>
            </w:pPr>
            <w:r w:rsidRPr="002B3A57">
              <w:rPr>
                <w:sz w:val="20"/>
                <w:szCs w:val="20"/>
              </w:rPr>
              <w:t>0.306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6655F8F" w14:textId="77777777" w:rsidR="00A514C9" w:rsidRPr="002B3A57" w:rsidRDefault="00A514C9" w:rsidP="00C820D7">
            <w:pPr>
              <w:jc w:val="center"/>
              <w:rPr>
                <w:sz w:val="20"/>
                <w:szCs w:val="20"/>
              </w:rPr>
            </w:pPr>
            <w:r w:rsidRPr="002B3A57">
              <w:rPr>
                <w:sz w:val="20"/>
                <w:szCs w:val="20"/>
              </w:rPr>
              <w:t>0.241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A0FB848" w14:textId="77777777" w:rsidR="00A514C9" w:rsidRPr="002B3A57" w:rsidRDefault="00A514C9" w:rsidP="00C820D7">
            <w:pPr>
              <w:jc w:val="center"/>
              <w:rPr>
                <w:sz w:val="20"/>
                <w:szCs w:val="20"/>
              </w:rPr>
            </w:pPr>
            <w:r w:rsidRPr="002B3A57">
              <w:rPr>
                <w:sz w:val="20"/>
                <w:szCs w:val="20"/>
              </w:rPr>
              <w:t>0.376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81D78FF" w14:textId="77777777" w:rsidR="00A514C9" w:rsidRPr="002B3A57" w:rsidRDefault="00A514C9" w:rsidP="00C820D7">
            <w:pPr>
              <w:jc w:val="center"/>
              <w:rPr>
                <w:sz w:val="20"/>
                <w:szCs w:val="20"/>
              </w:rPr>
            </w:pPr>
            <w:r w:rsidRPr="002B3A57">
              <w:rPr>
                <w:sz w:val="20"/>
                <w:szCs w:val="20"/>
              </w:rPr>
              <w:t>-0.134</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DB7BC7A" w14:textId="77777777" w:rsidR="00A514C9" w:rsidRPr="002B3A57" w:rsidRDefault="00A514C9" w:rsidP="00C820D7">
            <w:pPr>
              <w:jc w:val="center"/>
              <w:rPr>
                <w:sz w:val="20"/>
                <w:szCs w:val="20"/>
              </w:rPr>
            </w:pPr>
            <w:r w:rsidRPr="002B3A57">
              <w:rPr>
                <w:sz w:val="20"/>
                <w:szCs w:val="20"/>
              </w:rPr>
              <w:t>0.118</w:t>
            </w:r>
          </w:p>
        </w:tc>
      </w:tr>
      <w:tr w:rsidR="00A514C9" w:rsidRPr="002B3A57" w14:paraId="31151554"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AE0578C" w14:textId="77777777" w:rsidR="00A514C9" w:rsidRPr="002B3A57" w:rsidRDefault="00A514C9" w:rsidP="00C820D7">
            <w:pPr>
              <w:jc w:val="both"/>
              <w:rPr>
                <w:sz w:val="20"/>
                <w:szCs w:val="20"/>
              </w:rPr>
            </w:pPr>
            <w:r w:rsidRPr="002B3A57">
              <w:rPr>
                <w:sz w:val="20"/>
                <w:szCs w:val="20"/>
              </w:rPr>
              <w:t xml:space="preserve"> (</w:t>
            </w:r>
            <w:r>
              <w:rPr>
                <w:sz w:val="20"/>
                <w:szCs w:val="20"/>
              </w:rPr>
              <w:t xml:space="preserve">0 = no, </w:t>
            </w:r>
            <w:r w:rsidRPr="002B3A57">
              <w:rPr>
                <w:sz w:val="20"/>
                <w:szCs w:val="20"/>
              </w:rPr>
              <w:t>1</w:t>
            </w:r>
            <w:r>
              <w:rPr>
                <w:sz w:val="20"/>
                <w:szCs w:val="20"/>
              </w:rPr>
              <w:t xml:space="preserve"> </w:t>
            </w:r>
            <w:r w:rsidRPr="002B3A57">
              <w:rPr>
                <w:sz w:val="20"/>
                <w:szCs w:val="20"/>
              </w:rPr>
              <w:t>=</w:t>
            </w:r>
            <w:r>
              <w:rPr>
                <w:sz w:val="20"/>
                <w:szCs w:val="20"/>
              </w:rPr>
              <w:t xml:space="preserve"> </w:t>
            </w:r>
            <w:r w:rsidRPr="002B3A57">
              <w:rPr>
                <w:sz w:val="20"/>
                <w:szCs w:val="20"/>
              </w:rPr>
              <w:t>yes)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B8B5BFE" w14:textId="77777777" w:rsidR="00A514C9" w:rsidRPr="002B3A57" w:rsidRDefault="00A514C9" w:rsidP="00C820D7">
            <w:pPr>
              <w:jc w:val="center"/>
              <w:rPr>
                <w:sz w:val="20"/>
                <w:szCs w:val="20"/>
              </w:rPr>
            </w:pPr>
            <w:r w:rsidRPr="002B3A57">
              <w:rPr>
                <w:sz w:val="20"/>
                <w:szCs w:val="20"/>
              </w:rPr>
              <w:t>[0.461]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C54F9B6" w14:textId="77777777" w:rsidR="00A514C9" w:rsidRPr="002B3A57" w:rsidRDefault="00A514C9" w:rsidP="00C820D7">
            <w:pPr>
              <w:jc w:val="center"/>
              <w:rPr>
                <w:sz w:val="20"/>
                <w:szCs w:val="20"/>
              </w:rPr>
            </w:pPr>
            <w:r w:rsidRPr="002B3A57">
              <w:rPr>
                <w:sz w:val="20"/>
                <w:szCs w:val="20"/>
              </w:rPr>
              <w:t>[0.429]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2FC9E2D" w14:textId="77777777" w:rsidR="00A514C9" w:rsidRPr="002B3A57" w:rsidRDefault="00A514C9" w:rsidP="00C820D7">
            <w:pPr>
              <w:jc w:val="center"/>
              <w:rPr>
                <w:sz w:val="20"/>
                <w:szCs w:val="20"/>
              </w:rPr>
            </w:pPr>
            <w:r w:rsidRPr="002B3A57">
              <w:rPr>
                <w:sz w:val="20"/>
                <w:szCs w:val="20"/>
              </w:rPr>
              <w:t>[0.485]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04CDCC5" w14:textId="77777777" w:rsidR="00A514C9" w:rsidRPr="002B3A57" w:rsidRDefault="00A514C9" w:rsidP="00C820D7">
            <w:pPr>
              <w:jc w:val="center"/>
              <w:rPr>
                <w:sz w:val="20"/>
                <w:szCs w:val="20"/>
              </w:rPr>
            </w:pPr>
            <w:r w:rsidRPr="002B3A57">
              <w:rPr>
                <w:sz w:val="20"/>
                <w:szCs w:val="20"/>
              </w:rPr>
              <w:t>(0.035)</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2FBE42CA" w14:textId="77777777" w:rsidR="00A514C9" w:rsidRPr="002B3A57" w:rsidRDefault="00A514C9" w:rsidP="00C820D7">
            <w:pPr>
              <w:jc w:val="center"/>
              <w:rPr>
                <w:sz w:val="20"/>
                <w:szCs w:val="20"/>
              </w:rPr>
            </w:pPr>
          </w:p>
        </w:tc>
      </w:tr>
      <w:tr w:rsidR="00A514C9" w:rsidRPr="002B3A57" w14:paraId="61C4B614"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0DFF81B" w14:textId="77777777" w:rsidR="00A514C9" w:rsidRPr="002B3A57" w:rsidRDefault="00A514C9" w:rsidP="00C820D7">
            <w:pPr>
              <w:jc w:val="both"/>
              <w:rPr>
                <w:sz w:val="20"/>
                <w:szCs w:val="20"/>
              </w:rPr>
            </w:pPr>
            <w:r w:rsidRPr="002B3A57">
              <w:rPr>
                <w:sz w:val="20"/>
                <w:szCs w:val="20"/>
              </w:rPr>
              <w:t>Teacher's age (years)</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7B3DED4F" w14:textId="77777777" w:rsidR="00A514C9" w:rsidRPr="002B3A57" w:rsidRDefault="00A514C9" w:rsidP="00C820D7">
            <w:pPr>
              <w:jc w:val="center"/>
              <w:rPr>
                <w:sz w:val="20"/>
                <w:szCs w:val="20"/>
              </w:rPr>
            </w:pPr>
            <w:r w:rsidRPr="002B3A57">
              <w:rPr>
                <w:sz w:val="20"/>
                <w:szCs w:val="20"/>
              </w:rPr>
              <w:t>35.096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1C5F72C" w14:textId="77777777" w:rsidR="00A514C9" w:rsidRPr="002B3A57" w:rsidRDefault="00A514C9" w:rsidP="00C820D7">
            <w:pPr>
              <w:jc w:val="center"/>
              <w:rPr>
                <w:sz w:val="20"/>
                <w:szCs w:val="20"/>
              </w:rPr>
            </w:pPr>
            <w:r w:rsidRPr="002B3A57">
              <w:rPr>
                <w:sz w:val="20"/>
                <w:szCs w:val="20"/>
              </w:rPr>
              <w:t>33.334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2A8160B" w14:textId="77777777" w:rsidR="00A514C9" w:rsidRPr="002B3A57" w:rsidRDefault="00A514C9" w:rsidP="00C820D7">
            <w:pPr>
              <w:jc w:val="center"/>
              <w:rPr>
                <w:sz w:val="20"/>
                <w:szCs w:val="20"/>
              </w:rPr>
            </w:pPr>
            <w:r w:rsidRPr="002B3A57">
              <w:rPr>
                <w:sz w:val="20"/>
                <w:szCs w:val="20"/>
              </w:rPr>
              <w:t>36.964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56293A4" w14:textId="77777777" w:rsidR="00A514C9" w:rsidRPr="002B3A57" w:rsidRDefault="00A514C9" w:rsidP="00C820D7">
            <w:pPr>
              <w:jc w:val="center"/>
              <w:rPr>
                <w:sz w:val="20"/>
                <w:szCs w:val="20"/>
              </w:rPr>
            </w:pPr>
            <w:r w:rsidRPr="002B3A57">
              <w:rPr>
                <w:sz w:val="20"/>
                <w:szCs w:val="20"/>
              </w:rPr>
              <w:t>-3.629</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21C6C6C8" w14:textId="77777777" w:rsidR="00A514C9" w:rsidRPr="002B3A57" w:rsidRDefault="00A514C9" w:rsidP="00C820D7">
            <w:pPr>
              <w:jc w:val="center"/>
              <w:rPr>
                <w:sz w:val="20"/>
                <w:szCs w:val="20"/>
              </w:rPr>
            </w:pPr>
            <w:r w:rsidRPr="002B3A57">
              <w:rPr>
                <w:sz w:val="20"/>
                <w:szCs w:val="20"/>
              </w:rPr>
              <w:t>0.183</w:t>
            </w:r>
          </w:p>
        </w:tc>
      </w:tr>
      <w:tr w:rsidR="00A514C9" w:rsidRPr="002B3A57" w14:paraId="6B784483"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528A0BC9"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14F2F4CA" w14:textId="77777777" w:rsidR="00A514C9" w:rsidRPr="002B3A57" w:rsidRDefault="00A514C9" w:rsidP="00C820D7">
            <w:pPr>
              <w:jc w:val="center"/>
              <w:rPr>
                <w:sz w:val="20"/>
                <w:szCs w:val="20"/>
              </w:rPr>
            </w:pPr>
            <w:r w:rsidRPr="002B3A57">
              <w:rPr>
                <w:sz w:val="20"/>
                <w:szCs w:val="20"/>
              </w:rPr>
              <w:t>[11.160]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7A5A9E5" w14:textId="77777777" w:rsidR="00A514C9" w:rsidRPr="002B3A57" w:rsidRDefault="00A514C9" w:rsidP="00C820D7">
            <w:pPr>
              <w:jc w:val="center"/>
              <w:rPr>
                <w:sz w:val="20"/>
                <w:szCs w:val="20"/>
              </w:rPr>
            </w:pPr>
            <w:r w:rsidRPr="002B3A57">
              <w:rPr>
                <w:sz w:val="20"/>
                <w:szCs w:val="20"/>
              </w:rPr>
              <w:t>[10.843]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9739F17" w14:textId="77777777" w:rsidR="00A514C9" w:rsidRPr="002B3A57" w:rsidRDefault="00A514C9" w:rsidP="00C820D7">
            <w:pPr>
              <w:jc w:val="center"/>
              <w:rPr>
                <w:sz w:val="20"/>
                <w:szCs w:val="20"/>
              </w:rPr>
            </w:pPr>
            <w:r w:rsidRPr="002B3A57">
              <w:rPr>
                <w:sz w:val="20"/>
                <w:szCs w:val="20"/>
              </w:rPr>
              <w:t>[11.204]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3AB1A96" w14:textId="77777777" w:rsidR="00A514C9" w:rsidRPr="002B3A57" w:rsidRDefault="00A514C9" w:rsidP="00C820D7">
            <w:pPr>
              <w:jc w:val="center"/>
              <w:rPr>
                <w:sz w:val="20"/>
                <w:szCs w:val="20"/>
              </w:rPr>
            </w:pPr>
            <w:r w:rsidRPr="002B3A57">
              <w:rPr>
                <w:sz w:val="20"/>
                <w:szCs w:val="20"/>
              </w:rPr>
              <w:t>(0.846)</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627AF2D" w14:textId="77777777" w:rsidR="00A514C9" w:rsidRPr="002B3A57" w:rsidRDefault="00A514C9" w:rsidP="00C820D7">
            <w:pPr>
              <w:jc w:val="center"/>
              <w:rPr>
                <w:sz w:val="20"/>
                <w:szCs w:val="20"/>
              </w:rPr>
            </w:pPr>
          </w:p>
        </w:tc>
      </w:tr>
      <w:tr w:rsidR="00A514C9" w:rsidRPr="002B3A57" w14:paraId="6CEDB2C8" w14:textId="77777777" w:rsidTr="00C820D7">
        <w:trPr>
          <w:trHeight w:val="244"/>
        </w:trPr>
        <w:tc>
          <w:tcPr>
            <w:tcW w:w="3402" w:type="dxa"/>
            <w:tcBorders>
              <w:top w:val="nil"/>
              <w:left w:val="nil"/>
              <w:bottom w:val="nil"/>
              <w:right w:val="nil"/>
            </w:tcBorders>
            <w:shd w:val="clear" w:color="auto" w:fill="auto"/>
            <w:tcMar>
              <w:top w:w="7" w:type="dxa"/>
              <w:left w:w="7" w:type="dxa"/>
              <w:bottom w:w="0" w:type="dxa"/>
              <w:right w:w="7" w:type="dxa"/>
            </w:tcMar>
            <w:vAlign w:val="center"/>
            <w:hideMark/>
          </w:tcPr>
          <w:p w14:paraId="7FE93678" w14:textId="77777777" w:rsidR="00A514C9" w:rsidRPr="003E006A" w:rsidRDefault="00A514C9" w:rsidP="00C820D7">
            <w:pPr>
              <w:jc w:val="both"/>
              <w:rPr>
                <w:b/>
                <w:bCs/>
                <w:sz w:val="20"/>
                <w:szCs w:val="20"/>
              </w:rPr>
            </w:pPr>
            <w:r w:rsidRPr="003E006A">
              <w:rPr>
                <w:b/>
                <w:bCs/>
                <w:sz w:val="20"/>
                <w:szCs w:val="20"/>
              </w:rPr>
              <w:t>Mental health test score</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30DB948D"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2DEC1E8"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6C1D591" w14:textId="77777777" w:rsidR="00A514C9" w:rsidRPr="002B3A57" w:rsidRDefault="00A514C9" w:rsidP="00C820D7">
            <w:pPr>
              <w:jc w:val="center"/>
              <w:rPr>
                <w:sz w:val="20"/>
                <w:szCs w:val="20"/>
              </w:rPr>
            </w:pP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52B1848" w14:textId="77777777" w:rsidR="00A514C9" w:rsidRPr="002B3A57" w:rsidRDefault="00A514C9" w:rsidP="00C820D7">
            <w:pPr>
              <w:jc w:val="center"/>
              <w:rPr>
                <w:sz w:val="20"/>
                <w:szCs w:val="20"/>
              </w:rPr>
            </w:pP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514F5E9E" w14:textId="77777777" w:rsidR="00A514C9" w:rsidRPr="002B3A57" w:rsidRDefault="00A514C9" w:rsidP="00C820D7">
            <w:pPr>
              <w:jc w:val="center"/>
              <w:rPr>
                <w:sz w:val="20"/>
                <w:szCs w:val="20"/>
              </w:rPr>
            </w:pPr>
          </w:p>
        </w:tc>
      </w:tr>
      <w:tr w:rsidR="00A514C9" w:rsidRPr="002B3A57" w14:paraId="3E8E0A17"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75F08542" w14:textId="77777777" w:rsidR="00A514C9" w:rsidRPr="002B3A57" w:rsidRDefault="00A514C9" w:rsidP="00C820D7">
            <w:pPr>
              <w:jc w:val="both"/>
              <w:rPr>
                <w:sz w:val="20"/>
                <w:szCs w:val="20"/>
              </w:rPr>
            </w:pPr>
            <w:r w:rsidRPr="002B3A57">
              <w:rPr>
                <w:sz w:val="20"/>
                <w:szCs w:val="20"/>
              </w:rPr>
              <w:t>General MHT score</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73536AE" w14:textId="77777777" w:rsidR="00A514C9" w:rsidRPr="002B3A57" w:rsidRDefault="00A514C9" w:rsidP="00C820D7">
            <w:pPr>
              <w:jc w:val="center"/>
              <w:rPr>
                <w:sz w:val="20"/>
                <w:szCs w:val="20"/>
              </w:rPr>
            </w:pPr>
            <w:r w:rsidRPr="002B3A57">
              <w:rPr>
                <w:sz w:val="20"/>
                <w:szCs w:val="20"/>
              </w:rPr>
              <w:t>37.101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F7F74DF" w14:textId="77777777" w:rsidR="00A514C9" w:rsidRPr="002B3A57" w:rsidRDefault="00A514C9" w:rsidP="00C820D7">
            <w:pPr>
              <w:jc w:val="center"/>
              <w:rPr>
                <w:sz w:val="20"/>
                <w:szCs w:val="20"/>
              </w:rPr>
            </w:pPr>
            <w:r w:rsidRPr="002B3A57">
              <w:rPr>
                <w:sz w:val="20"/>
                <w:szCs w:val="20"/>
              </w:rPr>
              <w:t>37.489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7B369AE" w14:textId="77777777" w:rsidR="00A514C9" w:rsidRPr="002B3A57" w:rsidRDefault="00A514C9" w:rsidP="00C820D7">
            <w:pPr>
              <w:jc w:val="center"/>
              <w:rPr>
                <w:sz w:val="20"/>
                <w:szCs w:val="20"/>
              </w:rPr>
            </w:pPr>
            <w:r w:rsidRPr="002B3A57">
              <w:rPr>
                <w:sz w:val="20"/>
                <w:szCs w:val="20"/>
              </w:rPr>
              <w:t>36.688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8E9E372" w14:textId="77777777" w:rsidR="00A514C9" w:rsidRPr="002B3A57" w:rsidRDefault="00A514C9" w:rsidP="00C820D7">
            <w:pPr>
              <w:jc w:val="center"/>
              <w:rPr>
                <w:sz w:val="20"/>
                <w:szCs w:val="20"/>
              </w:rPr>
            </w:pPr>
            <w:r w:rsidRPr="002B3A57">
              <w:rPr>
                <w:sz w:val="20"/>
                <w:szCs w:val="20"/>
              </w:rPr>
              <w:t>0.801</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1FC75ED6" w14:textId="77777777" w:rsidR="00A514C9" w:rsidRPr="002B3A57" w:rsidRDefault="00A514C9" w:rsidP="00C820D7">
            <w:pPr>
              <w:jc w:val="center"/>
              <w:rPr>
                <w:sz w:val="20"/>
                <w:szCs w:val="20"/>
              </w:rPr>
            </w:pPr>
            <w:r w:rsidRPr="002B3A57">
              <w:rPr>
                <w:sz w:val="20"/>
                <w:szCs w:val="20"/>
              </w:rPr>
              <w:t>0.494</w:t>
            </w:r>
          </w:p>
        </w:tc>
      </w:tr>
      <w:tr w:rsidR="00A514C9" w:rsidRPr="002B3A57" w14:paraId="28650D52"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6A25DFBB"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A04FECC" w14:textId="77777777" w:rsidR="00A514C9" w:rsidRPr="002B3A57" w:rsidRDefault="00A514C9" w:rsidP="00C820D7">
            <w:pPr>
              <w:jc w:val="center"/>
              <w:rPr>
                <w:sz w:val="20"/>
                <w:szCs w:val="20"/>
              </w:rPr>
            </w:pPr>
            <w:r w:rsidRPr="002B3A57">
              <w:rPr>
                <w:sz w:val="20"/>
                <w:szCs w:val="20"/>
              </w:rPr>
              <w:t>[13.200]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CAFA73C" w14:textId="77777777" w:rsidR="00A514C9" w:rsidRPr="002B3A57" w:rsidRDefault="00A514C9" w:rsidP="00C820D7">
            <w:pPr>
              <w:jc w:val="center"/>
              <w:rPr>
                <w:sz w:val="20"/>
                <w:szCs w:val="20"/>
              </w:rPr>
            </w:pPr>
            <w:r w:rsidRPr="002B3A57">
              <w:rPr>
                <w:sz w:val="20"/>
                <w:szCs w:val="20"/>
              </w:rPr>
              <w:t>[13.258]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9AF7B72" w14:textId="77777777" w:rsidR="00A514C9" w:rsidRPr="002B3A57" w:rsidRDefault="00A514C9" w:rsidP="00C820D7">
            <w:pPr>
              <w:jc w:val="center"/>
              <w:rPr>
                <w:sz w:val="20"/>
                <w:szCs w:val="20"/>
              </w:rPr>
            </w:pPr>
            <w:r w:rsidRPr="002B3A57">
              <w:rPr>
                <w:sz w:val="20"/>
                <w:szCs w:val="20"/>
              </w:rPr>
              <w:t>[13.145]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C1F854E" w14:textId="77777777" w:rsidR="00A514C9" w:rsidRPr="002B3A57" w:rsidRDefault="00A514C9" w:rsidP="00C820D7">
            <w:pPr>
              <w:jc w:val="center"/>
              <w:rPr>
                <w:sz w:val="20"/>
                <w:szCs w:val="20"/>
              </w:rPr>
            </w:pPr>
            <w:r w:rsidRPr="002B3A57">
              <w:rPr>
                <w:sz w:val="20"/>
                <w:szCs w:val="20"/>
              </w:rPr>
              <w:t>(1.012)</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0049C05B" w14:textId="77777777" w:rsidR="00A514C9" w:rsidRPr="002B3A57" w:rsidRDefault="00A514C9" w:rsidP="00C820D7">
            <w:pPr>
              <w:jc w:val="center"/>
              <w:rPr>
                <w:sz w:val="20"/>
                <w:szCs w:val="20"/>
              </w:rPr>
            </w:pPr>
          </w:p>
        </w:tc>
      </w:tr>
      <w:tr w:rsidR="00A514C9" w:rsidRPr="002B3A57" w14:paraId="4DD96623"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47BCC75A" w14:textId="77777777" w:rsidR="00A514C9" w:rsidRPr="002B3A57" w:rsidRDefault="00A514C9" w:rsidP="00C820D7">
            <w:pPr>
              <w:jc w:val="both"/>
              <w:rPr>
                <w:sz w:val="20"/>
                <w:szCs w:val="20"/>
              </w:rPr>
            </w:pPr>
            <w:r w:rsidRPr="002B3A57">
              <w:rPr>
                <w:sz w:val="20"/>
                <w:szCs w:val="20"/>
              </w:rPr>
              <w:t>Learning anxiety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30389147" w14:textId="77777777" w:rsidR="00A514C9" w:rsidRPr="002B3A57" w:rsidRDefault="00A514C9" w:rsidP="00C820D7">
            <w:pPr>
              <w:jc w:val="center"/>
              <w:rPr>
                <w:sz w:val="20"/>
                <w:szCs w:val="20"/>
              </w:rPr>
            </w:pPr>
            <w:r w:rsidRPr="002B3A57">
              <w:rPr>
                <w:sz w:val="20"/>
                <w:szCs w:val="20"/>
              </w:rPr>
              <w:t>8.377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52A1282" w14:textId="77777777" w:rsidR="00A514C9" w:rsidRPr="002B3A57" w:rsidRDefault="00A514C9" w:rsidP="00C820D7">
            <w:pPr>
              <w:jc w:val="center"/>
              <w:rPr>
                <w:sz w:val="20"/>
                <w:szCs w:val="20"/>
              </w:rPr>
            </w:pPr>
            <w:r w:rsidRPr="002B3A57">
              <w:rPr>
                <w:sz w:val="20"/>
                <w:szCs w:val="20"/>
              </w:rPr>
              <w:t>8.281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A14C42B" w14:textId="77777777" w:rsidR="00A514C9" w:rsidRPr="002B3A57" w:rsidRDefault="00A514C9" w:rsidP="00C820D7">
            <w:pPr>
              <w:jc w:val="center"/>
              <w:rPr>
                <w:sz w:val="20"/>
                <w:szCs w:val="20"/>
              </w:rPr>
            </w:pPr>
            <w:r w:rsidRPr="002B3A57">
              <w:rPr>
                <w:sz w:val="20"/>
                <w:szCs w:val="20"/>
              </w:rPr>
              <w:t>8.479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9B66F46" w14:textId="77777777" w:rsidR="00A514C9" w:rsidRPr="002B3A57" w:rsidRDefault="00A514C9" w:rsidP="00C820D7">
            <w:pPr>
              <w:jc w:val="center"/>
              <w:rPr>
                <w:sz w:val="20"/>
                <w:szCs w:val="20"/>
              </w:rPr>
            </w:pPr>
            <w:r w:rsidRPr="002B3A57">
              <w:rPr>
                <w:sz w:val="20"/>
                <w:szCs w:val="20"/>
              </w:rPr>
              <w:t>-0.198</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6D7BF78" w14:textId="77777777" w:rsidR="00A514C9" w:rsidRPr="002B3A57" w:rsidRDefault="00A514C9" w:rsidP="00C820D7">
            <w:pPr>
              <w:jc w:val="center"/>
              <w:rPr>
                <w:sz w:val="20"/>
                <w:szCs w:val="20"/>
              </w:rPr>
            </w:pPr>
            <w:r w:rsidRPr="002B3A57">
              <w:rPr>
                <w:sz w:val="20"/>
                <w:szCs w:val="20"/>
              </w:rPr>
              <w:t>0.352</w:t>
            </w:r>
          </w:p>
        </w:tc>
      </w:tr>
      <w:tr w:rsidR="00A514C9" w:rsidRPr="002B3A57" w14:paraId="1A1ADAC3"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28303D2F"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5DA80033" w14:textId="77777777" w:rsidR="00A514C9" w:rsidRPr="002B3A57" w:rsidRDefault="00A514C9" w:rsidP="00C820D7">
            <w:pPr>
              <w:jc w:val="center"/>
              <w:rPr>
                <w:sz w:val="20"/>
                <w:szCs w:val="20"/>
              </w:rPr>
            </w:pPr>
            <w:r w:rsidRPr="002B3A57">
              <w:rPr>
                <w:sz w:val="20"/>
                <w:szCs w:val="20"/>
              </w:rPr>
              <w:t>[3.077]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11C9359" w14:textId="77777777" w:rsidR="00A514C9" w:rsidRPr="002B3A57" w:rsidRDefault="00A514C9" w:rsidP="00C820D7">
            <w:pPr>
              <w:jc w:val="center"/>
              <w:rPr>
                <w:sz w:val="20"/>
                <w:szCs w:val="20"/>
              </w:rPr>
            </w:pPr>
            <w:r w:rsidRPr="002B3A57">
              <w:rPr>
                <w:sz w:val="20"/>
                <w:szCs w:val="20"/>
              </w:rPr>
              <w:t>[3.170]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04D899D" w14:textId="77777777" w:rsidR="00A514C9" w:rsidRPr="002B3A57" w:rsidRDefault="00A514C9" w:rsidP="00C820D7">
            <w:pPr>
              <w:jc w:val="center"/>
              <w:rPr>
                <w:sz w:val="20"/>
                <w:szCs w:val="20"/>
              </w:rPr>
            </w:pPr>
            <w:r w:rsidRPr="002B3A57">
              <w:rPr>
                <w:sz w:val="20"/>
                <w:szCs w:val="20"/>
              </w:rPr>
              <w:t>[2.975]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9A4FC11" w14:textId="77777777" w:rsidR="00A514C9" w:rsidRPr="002B3A57" w:rsidRDefault="00A514C9" w:rsidP="00C820D7">
            <w:pPr>
              <w:jc w:val="center"/>
              <w:rPr>
                <w:sz w:val="20"/>
                <w:szCs w:val="20"/>
              </w:rPr>
            </w:pPr>
            <w:r w:rsidRPr="002B3A57">
              <w:rPr>
                <w:sz w:val="20"/>
                <w:szCs w:val="20"/>
              </w:rPr>
              <w:t>(0.236)</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1966DC37" w14:textId="77777777" w:rsidR="00A514C9" w:rsidRPr="002B3A57" w:rsidRDefault="00A514C9" w:rsidP="00C820D7">
            <w:pPr>
              <w:jc w:val="center"/>
              <w:rPr>
                <w:sz w:val="20"/>
                <w:szCs w:val="20"/>
              </w:rPr>
            </w:pPr>
          </w:p>
        </w:tc>
      </w:tr>
      <w:tr w:rsidR="00A514C9" w:rsidRPr="002B3A57" w14:paraId="31C721C6"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34727D6" w14:textId="77777777" w:rsidR="00A514C9" w:rsidRPr="00FF1941" w:rsidRDefault="00A514C9" w:rsidP="00C820D7">
            <w:pPr>
              <w:jc w:val="both"/>
              <w:rPr>
                <w:sz w:val="20"/>
                <w:szCs w:val="20"/>
              </w:rPr>
            </w:pPr>
            <w:r w:rsidRPr="00FF1941">
              <w:rPr>
                <w:sz w:val="20"/>
                <w:szCs w:val="20"/>
              </w:rPr>
              <w:t>Interpersonal anxiety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BCFEAAD" w14:textId="77777777" w:rsidR="00A514C9" w:rsidRPr="002B3A57" w:rsidRDefault="00A514C9" w:rsidP="00C820D7">
            <w:pPr>
              <w:jc w:val="center"/>
              <w:rPr>
                <w:sz w:val="20"/>
                <w:szCs w:val="20"/>
              </w:rPr>
            </w:pPr>
            <w:r w:rsidRPr="002B3A57">
              <w:rPr>
                <w:sz w:val="20"/>
                <w:szCs w:val="20"/>
              </w:rPr>
              <w:t>4.085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26AAF95" w14:textId="77777777" w:rsidR="00A514C9" w:rsidRPr="002B3A57" w:rsidRDefault="00A514C9" w:rsidP="00C820D7">
            <w:pPr>
              <w:jc w:val="center"/>
              <w:rPr>
                <w:sz w:val="20"/>
                <w:szCs w:val="20"/>
              </w:rPr>
            </w:pPr>
            <w:r w:rsidRPr="002B3A57">
              <w:rPr>
                <w:sz w:val="20"/>
                <w:szCs w:val="20"/>
              </w:rPr>
              <w:t>4.071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1DEE4EF" w14:textId="77777777" w:rsidR="00A514C9" w:rsidRPr="002B3A57" w:rsidRDefault="00A514C9" w:rsidP="00C820D7">
            <w:pPr>
              <w:jc w:val="center"/>
              <w:rPr>
                <w:sz w:val="20"/>
                <w:szCs w:val="20"/>
              </w:rPr>
            </w:pPr>
            <w:r w:rsidRPr="002B3A57">
              <w:rPr>
                <w:sz w:val="20"/>
                <w:szCs w:val="20"/>
              </w:rPr>
              <w:t>4.100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4F017DB0" w14:textId="77777777" w:rsidR="00A514C9" w:rsidRPr="002B3A57" w:rsidRDefault="00A514C9" w:rsidP="00C820D7">
            <w:pPr>
              <w:jc w:val="center"/>
              <w:rPr>
                <w:sz w:val="20"/>
                <w:szCs w:val="20"/>
              </w:rPr>
            </w:pPr>
            <w:r w:rsidRPr="002B3A57">
              <w:rPr>
                <w:sz w:val="20"/>
                <w:szCs w:val="20"/>
              </w:rPr>
              <w:t>-0.029</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073FB31D" w14:textId="77777777" w:rsidR="00A514C9" w:rsidRPr="002B3A57" w:rsidRDefault="00A514C9" w:rsidP="00C820D7">
            <w:pPr>
              <w:jc w:val="center"/>
              <w:rPr>
                <w:sz w:val="20"/>
                <w:szCs w:val="20"/>
              </w:rPr>
            </w:pPr>
            <w:r w:rsidRPr="002B3A57">
              <w:rPr>
                <w:sz w:val="20"/>
                <w:szCs w:val="20"/>
              </w:rPr>
              <w:t>0.903</w:t>
            </w:r>
          </w:p>
        </w:tc>
      </w:tr>
      <w:tr w:rsidR="00A514C9" w:rsidRPr="002B3A57" w14:paraId="20FF0BB5"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F677249" w14:textId="77777777" w:rsidR="00A514C9" w:rsidRPr="00FF1941" w:rsidRDefault="00A514C9" w:rsidP="00C820D7">
            <w:pPr>
              <w:jc w:val="both"/>
              <w:rPr>
                <w:sz w:val="20"/>
                <w:szCs w:val="20"/>
              </w:rPr>
            </w:pPr>
            <w:r w:rsidRPr="00FF1941">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7E982DB0" w14:textId="77777777" w:rsidR="00A514C9" w:rsidRPr="002B3A57" w:rsidRDefault="00A514C9" w:rsidP="00C820D7">
            <w:pPr>
              <w:jc w:val="center"/>
              <w:rPr>
                <w:sz w:val="20"/>
                <w:szCs w:val="20"/>
              </w:rPr>
            </w:pPr>
            <w:r w:rsidRPr="002B3A57">
              <w:rPr>
                <w:sz w:val="20"/>
                <w:szCs w:val="20"/>
              </w:rPr>
              <w:t>[2.235]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F1DAA9B" w14:textId="77777777" w:rsidR="00A514C9" w:rsidRPr="002B3A57" w:rsidRDefault="00A514C9" w:rsidP="00C820D7">
            <w:pPr>
              <w:jc w:val="center"/>
              <w:rPr>
                <w:sz w:val="20"/>
                <w:szCs w:val="20"/>
              </w:rPr>
            </w:pPr>
            <w:r w:rsidRPr="002B3A57">
              <w:rPr>
                <w:sz w:val="20"/>
                <w:szCs w:val="20"/>
              </w:rPr>
              <w:t>[2.221]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026C4EB" w14:textId="77777777" w:rsidR="00A514C9" w:rsidRPr="002B3A57" w:rsidRDefault="00A514C9" w:rsidP="00C820D7">
            <w:pPr>
              <w:jc w:val="center"/>
              <w:rPr>
                <w:sz w:val="20"/>
                <w:szCs w:val="20"/>
              </w:rPr>
            </w:pPr>
            <w:r w:rsidRPr="002B3A57">
              <w:rPr>
                <w:sz w:val="20"/>
                <w:szCs w:val="20"/>
              </w:rPr>
              <w:t>[2.253]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A5D1F3A" w14:textId="77777777" w:rsidR="00A514C9" w:rsidRPr="002B3A57" w:rsidRDefault="00A514C9" w:rsidP="00C820D7">
            <w:pPr>
              <w:jc w:val="center"/>
              <w:rPr>
                <w:sz w:val="20"/>
                <w:szCs w:val="20"/>
              </w:rPr>
            </w:pPr>
            <w:r w:rsidRPr="002B3A57">
              <w:rPr>
                <w:sz w:val="20"/>
                <w:szCs w:val="20"/>
              </w:rPr>
              <w:t>(0.171)</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31839BDC" w14:textId="77777777" w:rsidR="00A514C9" w:rsidRPr="002B3A57" w:rsidRDefault="00A514C9" w:rsidP="00C820D7">
            <w:pPr>
              <w:jc w:val="center"/>
              <w:rPr>
                <w:sz w:val="20"/>
                <w:szCs w:val="20"/>
              </w:rPr>
            </w:pPr>
          </w:p>
        </w:tc>
      </w:tr>
      <w:tr w:rsidR="00A514C9" w:rsidRPr="002B3A57" w14:paraId="02453B04"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7370EED9" w14:textId="77777777" w:rsidR="00A514C9" w:rsidRPr="00FF1941" w:rsidRDefault="00A514C9" w:rsidP="00C820D7">
            <w:pPr>
              <w:jc w:val="both"/>
              <w:rPr>
                <w:sz w:val="20"/>
                <w:szCs w:val="20"/>
              </w:rPr>
            </w:pPr>
            <w:r w:rsidRPr="00FF1941">
              <w:rPr>
                <w:sz w:val="20"/>
                <w:szCs w:val="20"/>
              </w:rPr>
              <w:t>lonely tendency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E8801B4" w14:textId="77777777" w:rsidR="00A514C9" w:rsidRPr="002B3A57" w:rsidRDefault="00A514C9" w:rsidP="00C820D7">
            <w:pPr>
              <w:jc w:val="center"/>
              <w:rPr>
                <w:sz w:val="20"/>
                <w:szCs w:val="20"/>
              </w:rPr>
            </w:pPr>
            <w:r w:rsidRPr="002B3A57">
              <w:rPr>
                <w:sz w:val="20"/>
                <w:szCs w:val="20"/>
              </w:rPr>
              <w:t>2.748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2B62E6E" w14:textId="77777777" w:rsidR="00A514C9" w:rsidRPr="002B3A57" w:rsidRDefault="00A514C9" w:rsidP="00C820D7">
            <w:pPr>
              <w:jc w:val="center"/>
              <w:rPr>
                <w:sz w:val="20"/>
                <w:szCs w:val="20"/>
              </w:rPr>
            </w:pPr>
            <w:r w:rsidRPr="002B3A57">
              <w:rPr>
                <w:sz w:val="20"/>
                <w:szCs w:val="20"/>
              </w:rPr>
              <w:t>2.929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2201C36" w14:textId="77777777" w:rsidR="00A514C9" w:rsidRPr="002B3A57" w:rsidRDefault="00A514C9" w:rsidP="00C820D7">
            <w:pPr>
              <w:jc w:val="center"/>
              <w:rPr>
                <w:sz w:val="20"/>
                <w:szCs w:val="20"/>
              </w:rPr>
            </w:pPr>
            <w:r w:rsidRPr="002B3A57">
              <w:rPr>
                <w:sz w:val="20"/>
                <w:szCs w:val="20"/>
              </w:rPr>
              <w:t>2.555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4E70CD3" w14:textId="77777777" w:rsidR="00A514C9" w:rsidRPr="002B3A57" w:rsidRDefault="00A514C9" w:rsidP="00C820D7">
            <w:pPr>
              <w:jc w:val="center"/>
              <w:rPr>
                <w:sz w:val="20"/>
                <w:szCs w:val="20"/>
              </w:rPr>
            </w:pPr>
            <w:r w:rsidRPr="002B3A57">
              <w:rPr>
                <w:sz w:val="20"/>
                <w:szCs w:val="20"/>
              </w:rPr>
              <w:t>0.374*</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EE3BFE2" w14:textId="77777777" w:rsidR="00A514C9" w:rsidRPr="002B3A57" w:rsidRDefault="00A514C9" w:rsidP="00C820D7">
            <w:pPr>
              <w:jc w:val="center"/>
              <w:rPr>
                <w:sz w:val="20"/>
                <w:szCs w:val="20"/>
              </w:rPr>
            </w:pPr>
            <w:r w:rsidRPr="002B3A57">
              <w:rPr>
                <w:sz w:val="20"/>
                <w:szCs w:val="20"/>
              </w:rPr>
              <w:t>0.024</w:t>
            </w:r>
          </w:p>
        </w:tc>
      </w:tr>
      <w:tr w:rsidR="00A514C9" w:rsidRPr="002B3A57" w14:paraId="5A97E3B3"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4F5A9F2" w14:textId="77777777" w:rsidR="00A514C9" w:rsidRPr="00FF1941" w:rsidRDefault="00A514C9" w:rsidP="00C820D7">
            <w:pPr>
              <w:jc w:val="both"/>
              <w:rPr>
                <w:sz w:val="20"/>
                <w:szCs w:val="20"/>
              </w:rPr>
            </w:pPr>
            <w:r w:rsidRPr="00FF1941">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F858A2C" w14:textId="77777777" w:rsidR="00A514C9" w:rsidRPr="002B3A57" w:rsidRDefault="00A514C9" w:rsidP="00C820D7">
            <w:pPr>
              <w:jc w:val="center"/>
              <w:rPr>
                <w:sz w:val="20"/>
                <w:szCs w:val="20"/>
              </w:rPr>
            </w:pPr>
            <w:r w:rsidRPr="002B3A57">
              <w:rPr>
                <w:sz w:val="20"/>
                <w:szCs w:val="20"/>
              </w:rPr>
              <w:t>[1.952]</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112A1FC" w14:textId="77777777" w:rsidR="00A514C9" w:rsidRPr="002B3A57" w:rsidRDefault="00A514C9" w:rsidP="00C820D7">
            <w:pPr>
              <w:jc w:val="center"/>
              <w:rPr>
                <w:sz w:val="20"/>
                <w:szCs w:val="20"/>
              </w:rPr>
            </w:pPr>
            <w:r w:rsidRPr="002B3A57">
              <w:rPr>
                <w:sz w:val="20"/>
                <w:szCs w:val="20"/>
              </w:rPr>
              <w:t>[2.050]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2DD1EE1" w14:textId="77777777" w:rsidR="00A514C9" w:rsidRPr="002B3A57" w:rsidRDefault="00A514C9" w:rsidP="00C820D7">
            <w:pPr>
              <w:jc w:val="center"/>
              <w:rPr>
                <w:sz w:val="20"/>
                <w:szCs w:val="20"/>
              </w:rPr>
            </w:pPr>
            <w:r w:rsidRPr="002B3A57">
              <w:rPr>
                <w:sz w:val="20"/>
                <w:szCs w:val="20"/>
              </w:rPr>
              <w:t>[1.825]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7F691E2" w14:textId="77777777" w:rsidR="00A514C9" w:rsidRPr="002B3A57" w:rsidRDefault="00A514C9" w:rsidP="00C820D7">
            <w:pPr>
              <w:jc w:val="center"/>
              <w:rPr>
                <w:sz w:val="20"/>
                <w:szCs w:val="20"/>
              </w:rPr>
            </w:pPr>
            <w:r w:rsidRPr="002B3A57">
              <w:rPr>
                <w:sz w:val="20"/>
                <w:szCs w:val="20"/>
              </w:rPr>
              <w:t>(0.149)</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19472D0C" w14:textId="77777777" w:rsidR="00A514C9" w:rsidRPr="002B3A57" w:rsidRDefault="00A514C9" w:rsidP="00C820D7">
            <w:pPr>
              <w:jc w:val="center"/>
              <w:rPr>
                <w:sz w:val="20"/>
                <w:szCs w:val="20"/>
              </w:rPr>
            </w:pPr>
          </w:p>
        </w:tc>
      </w:tr>
      <w:tr w:rsidR="00A514C9" w:rsidRPr="002B3A57" w14:paraId="5C7C4316"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00728AA" w14:textId="77777777" w:rsidR="00A514C9" w:rsidRPr="00FF1941" w:rsidRDefault="00A514C9" w:rsidP="00C820D7">
            <w:pPr>
              <w:jc w:val="both"/>
              <w:rPr>
                <w:sz w:val="20"/>
                <w:szCs w:val="20"/>
              </w:rPr>
            </w:pPr>
            <w:r w:rsidRPr="00FF1941">
              <w:rPr>
                <w:sz w:val="20"/>
                <w:szCs w:val="20"/>
              </w:rPr>
              <w:t>Self-blam</w:t>
            </w:r>
            <w:r w:rsidRPr="00FF1941">
              <w:rPr>
                <w:rFonts w:hint="eastAsia"/>
                <w:sz w:val="20"/>
                <w:szCs w:val="20"/>
              </w:rPr>
              <w:t>e</w:t>
            </w:r>
            <w:r w:rsidRPr="00FF1941">
              <w:rPr>
                <w:sz w:val="20"/>
                <w:szCs w:val="20"/>
              </w:rPr>
              <w:t xml:space="preserve"> tendency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7DAFC50A" w14:textId="77777777" w:rsidR="00A514C9" w:rsidRPr="002B3A57" w:rsidRDefault="00A514C9" w:rsidP="00C820D7">
            <w:pPr>
              <w:jc w:val="center"/>
              <w:rPr>
                <w:sz w:val="20"/>
                <w:szCs w:val="20"/>
              </w:rPr>
            </w:pPr>
            <w:r w:rsidRPr="002B3A57">
              <w:rPr>
                <w:sz w:val="20"/>
                <w:szCs w:val="20"/>
              </w:rPr>
              <w:t>5.499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B27152E" w14:textId="77777777" w:rsidR="00A514C9" w:rsidRPr="002B3A57" w:rsidRDefault="00A514C9" w:rsidP="00C820D7">
            <w:pPr>
              <w:jc w:val="center"/>
              <w:rPr>
                <w:sz w:val="20"/>
                <w:szCs w:val="20"/>
              </w:rPr>
            </w:pPr>
            <w:r w:rsidRPr="002B3A57">
              <w:rPr>
                <w:sz w:val="20"/>
                <w:szCs w:val="20"/>
              </w:rPr>
              <w:t>5.523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5646BFE" w14:textId="77777777" w:rsidR="00A514C9" w:rsidRPr="002B3A57" w:rsidRDefault="00A514C9" w:rsidP="00C820D7">
            <w:pPr>
              <w:jc w:val="center"/>
              <w:rPr>
                <w:sz w:val="20"/>
                <w:szCs w:val="20"/>
              </w:rPr>
            </w:pPr>
            <w:r w:rsidRPr="002B3A57">
              <w:rPr>
                <w:sz w:val="20"/>
                <w:szCs w:val="20"/>
              </w:rPr>
              <w:t>5.473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88FA06C" w14:textId="77777777" w:rsidR="00A514C9" w:rsidRPr="002B3A57" w:rsidRDefault="00A514C9" w:rsidP="00C820D7">
            <w:pPr>
              <w:jc w:val="center"/>
              <w:rPr>
                <w:sz w:val="20"/>
                <w:szCs w:val="20"/>
              </w:rPr>
            </w:pPr>
            <w:r w:rsidRPr="002B3A57">
              <w:rPr>
                <w:sz w:val="20"/>
                <w:szCs w:val="20"/>
              </w:rPr>
              <w:t>0.050</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390A556F" w14:textId="77777777" w:rsidR="00A514C9" w:rsidRPr="002B3A57" w:rsidRDefault="00A514C9" w:rsidP="00C820D7">
            <w:pPr>
              <w:jc w:val="center"/>
              <w:rPr>
                <w:sz w:val="20"/>
                <w:szCs w:val="20"/>
              </w:rPr>
            </w:pPr>
            <w:r w:rsidRPr="002B3A57">
              <w:rPr>
                <w:sz w:val="20"/>
                <w:szCs w:val="20"/>
              </w:rPr>
              <w:t>0.874</w:t>
            </w:r>
          </w:p>
        </w:tc>
      </w:tr>
      <w:tr w:rsidR="00A514C9" w:rsidRPr="002B3A57" w14:paraId="1694B69D"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262692F0" w14:textId="77777777" w:rsidR="00A514C9" w:rsidRPr="00FF1941" w:rsidRDefault="00A514C9" w:rsidP="00C820D7">
            <w:pPr>
              <w:jc w:val="both"/>
              <w:rPr>
                <w:sz w:val="20"/>
                <w:szCs w:val="20"/>
              </w:rPr>
            </w:pPr>
            <w:r w:rsidRPr="00FF1941">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30DFC2E7" w14:textId="77777777" w:rsidR="00A514C9" w:rsidRPr="002B3A57" w:rsidRDefault="00A514C9" w:rsidP="00C820D7">
            <w:pPr>
              <w:jc w:val="center"/>
              <w:rPr>
                <w:sz w:val="20"/>
                <w:szCs w:val="20"/>
              </w:rPr>
            </w:pPr>
            <w:r w:rsidRPr="002B3A57">
              <w:rPr>
                <w:sz w:val="20"/>
                <w:szCs w:val="20"/>
              </w:rPr>
              <w:t>[2.351]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344D6DC" w14:textId="77777777" w:rsidR="00A514C9" w:rsidRPr="002B3A57" w:rsidRDefault="00A514C9" w:rsidP="00C820D7">
            <w:pPr>
              <w:jc w:val="center"/>
              <w:rPr>
                <w:sz w:val="20"/>
                <w:szCs w:val="20"/>
              </w:rPr>
            </w:pPr>
            <w:r w:rsidRPr="002B3A57">
              <w:rPr>
                <w:sz w:val="20"/>
                <w:szCs w:val="20"/>
              </w:rPr>
              <w:t>[2.368]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2F37F93" w14:textId="77777777" w:rsidR="00A514C9" w:rsidRPr="002B3A57" w:rsidRDefault="00A514C9" w:rsidP="00C820D7">
            <w:pPr>
              <w:jc w:val="center"/>
              <w:rPr>
                <w:sz w:val="20"/>
                <w:szCs w:val="20"/>
              </w:rPr>
            </w:pPr>
            <w:r w:rsidRPr="002B3A57">
              <w:rPr>
                <w:sz w:val="20"/>
                <w:szCs w:val="20"/>
              </w:rPr>
              <w:t>[2.335]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2721972" w14:textId="77777777" w:rsidR="00A514C9" w:rsidRPr="002B3A57" w:rsidRDefault="00A514C9" w:rsidP="00C820D7">
            <w:pPr>
              <w:jc w:val="center"/>
              <w:rPr>
                <w:sz w:val="20"/>
                <w:szCs w:val="20"/>
              </w:rPr>
            </w:pPr>
            <w:r w:rsidRPr="002B3A57">
              <w:rPr>
                <w:sz w:val="20"/>
                <w:szCs w:val="20"/>
              </w:rPr>
              <w:t>(0.180)</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4E470B98" w14:textId="77777777" w:rsidR="00A514C9" w:rsidRPr="002B3A57" w:rsidRDefault="00A514C9" w:rsidP="00C820D7">
            <w:pPr>
              <w:jc w:val="center"/>
              <w:rPr>
                <w:sz w:val="20"/>
                <w:szCs w:val="20"/>
              </w:rPr>
            </w:pPr>
          </w:p>
        </w:tc>
      </w:tr>
      <w:tr w:rsidR="00A514C9" w:rsidRPr="002B3A57" w14:paraId="4174417E"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622E6A31" w14:textId="77777777" w:rsidR="00A514C9" w:rsidRPr="00FF1941" w:rsidRDefault="00A514C9" w:rsidP="00C820D7">
            <w:pPr>
              <w:jc w:val="both"/>
              <w:rPr>
                <w:sz w:val="20"/>
                <w:szCs w:val="20"/>
              </w:rPr>
            </w:pPr>
            <w:r w:rsidRPr="00FF1941">
              <w:rPr>
                <w:sz w:val="20"/>
                <w:szCs w:val="20"/>
              </w:rPr>
              <w:t>Over-sensitive tendency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9ACCCBE" w14:textId="77777777" w:rsidR="00A514C9" w:rsidRPr="002B3A57" w:rsidRDefault="00A514C9" w:rsidP="00C820D7">
            <w:pPr>
              <w:jc w:val="center"/>
              <w:rPr>
                <w:sz w:val="20"/>
                <w:szCs w:val="20"/>
              </w:rPr>
            </w:pPr>
            <w:r w:rsidRPr="002B3A57">
              <w:rPr>
                <w:sz w:val="20"/>
                <w:szCs w:val="20"/>
              </w:rPr>
              <w:t>5.078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53760ED" w14:textId="77777777" w:rsidR="00A514C9" w:rsidRPr="002B3A57" w:rsidRDefault="00A514C9" w:rsidP="00C820D7">
            <w:pPr>
              <w:jc w:val="center"/>
              <w:rPr>
                <w:sz w:val="20"/>
                <w:szCs w:val="20"/>
              </w:rPr>
            </w:pPr>
            <w:r w:rsidRPr="002B3A57">
              <w:rPr>
                <w:sz w:val="20"/>
                <w:szCs w:val="20"/>
              </w:rPr>
              <w:t>5.116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88E3E04" w14:textId="77777777" w:rsidR="00A514C9" w:rsidRPr="002B3A57" w:rsidRDefault="00A514C9" w:rsidP="00C820D7">
            <w:pPr>
              <w:jc w:val="center"/>
              <w:rPr>
                <w:sz w:val="20"/>
                <w:szCs w:val="20"/>
              </w:rPr>
            </w:pPr>
            <w:r w:rsidRPr="002B3A57">
              <w:rPr>
                <w:sz w:val="20"/>
                <w:szCs w:val="20"/>
              </w:rPr>
              <w:t>5.036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3EDD1BB" w14:textId="77777777" w:rsidR="00A514C9" w:rsidRPr="002B3A57" w:rsidRDefault="00A514C9" w:rsidP="00C820D7">
            <w:pPr>
              <w:jc w:val="center"/>
              <w:rPr>
                <w:sz w:val="20"/>
                <w:szCs w:val="20"/>
              </w:rPr>
            </w:pPr>
            <w:r w:rsidRPr="002B3A57">
              <w:rPr>
                <w:sz w:val="20"/>
                <w:szCs w:val="20"/>
              </w:rPr>
              <w:t>0.080</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593C833" w14:textId="77777777" w:rsidR="00A514C9" w:rsidRPr="002B3A57" w:rsidRDefault="00A514C9" w:rsidP="00C820D7">
            <w:pPr>
              <w:jc w:val="center"/>
              <w:rPr>
                <w:sz w:val="20"/>
                <w:szCs w:val="20"/>
              </w:rPr>
            </w:pPr>
            <w:r w:rsidRPr="002B3A57">
              <w:rPr>
                <w:sz w:val="20"/>
                <w:szCs w:val="20"/>
              </w:rPr>
              <w:t>0.776</w:t>
            </w:r>
          </w:p>
        </w:tc>
      </w:tr>
      <w:tr w:rsidR="00A514C9" w:rsidRPr="002B3A57" w14:paraId="6C907B4E"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24014715" w14:textId="77777777" w:rsidR="00A514C9" w:rsidRPr="00FF1941" w:rsidRDefault="00A514C9" w:rsidP="00C820D7">
            <w:pPr>
              <w:jc w:val="both"/>
              <w:rPr>
                <w:sz w:val="20"/>
                <w:szCs w:val="20"/>
              </w:rPr>
            </w:pPr>
            <w:r w:rsidRPr="00FF1941">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6010AEF8" w14:textId="77777777" w:rsidR="00A514C9" w:rsidRPr="002B3A57" w:rsidRDefault="00A514C9" w:rsidP="00C820D7">
            <w:pPr>
              <w:jc w:val="center"/>
              <w:rPr>
                <w:sz w:val="20"/>
                <w:szCs w:val="20"/>
              </w:rPr>
            </w:pPr>
            <w:r w:rsidRPr="002B3A57">
              <w:rPr>
                <w:sz w:val="20"/>
                <w:szCs w:val="20"/>
              </w:rPr>
              <w:t>[2.097]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B153EBA" w14:textId="77777777" w:rsidR="00A514C9" w:rsidRPr="002B3A57" w:rsidRDefault="00A514C9" w:rsidP="00C820D7">
            <w:pPr>
              <w:jc w:val="center"/>
              <w:rPr>
                <w:sz w:val="20"/>
                <w:szCs w:val="20"/>
              </w:rPr>
            </w:pPr>
            <w:r w:rsidRPr="002B3A57">
              <w:rPr>
                <w:sz w:val="20"/>
                <w:szCs w:val="20"/>
              </w:rPr>
              <w:t>[2.095]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9144F37" w14:textId="77777777" w:rsidR="00A514C9" w:rsidRPr="002B3A57" w:rsidRDefault="00A514C9" w:rsidP="00C820D7">
            <w:pPr>
              <w:jc w:val="center"/>
              <w:rPr>
                <w:sz w:val="20"/>
                <w:szCs w:val="20"/>
              </w:rPr>
            </w:pPr>
            <w:r w:rsidRPr="002B3A57">
              <w:rPr>
                <w:sz w:val="20"/>
                <w:szCs w:val="20"/>
              </w:rPr>
              <w:t>[2.102]</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B2FF588" w14:textId="77777777" w:rsidR="00A514C9" w:rsidRPr="002B3A57" w:rsidRDefault="00A514C9" w:rsidP="00C820D7">
            <w:pPr>
              <w:jc w:val="center"/>
              <w:rPr>
                <w:sz w:val="20"/>
                <w:szCs w:val="20"/>
              </w:rPr>
            </w:pPr>
            <w:r w:rsidRPr="002B3A57">
              <w:rPr>
                <w:sz w:val="20"/>
                <w:szCs w:val="20"/>
              </w:rPr>
              <w:t>(0.161)</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19EB2253" w14:textId="77777777" w:rsidR="00A514C9" w:rsidRPr="002B3A57" w:rsidRDefault="00A514C9" w:rsidP="00C820D7">
            <w:pPr>
              <w:jc w:val="center"/>
              <w:rPr>
                <w:sz w:val="20"/>
                <w:szCs w:val="20"/>
              </w:rPr>
            </w:pPr>
          </w:p>
        </w:tc>
      </w:tr>
      <w:tr w:rsidR="00A514C9" w:rsidRPr="002B3A57" w14:paraId="2A305446"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7DD73F2A" w14:textId="77777777" w:rsidR="00A514C9" w:rsidRPr="00FF1941" w:rsidRDefault="00A514C9" w:rsidP="00C820D7">
            <w:pPr>
              <w:jc w:val="both"/>
              <w:rPr>
                <w:sz w:val="20"/>
                <w:szCs w:val="20"/>
              </w:rPr>
            </w:pPr>
            <w:r w:rsidRPr="00FF1941">
              <w:rPr>
                <w:sz w:val="20"/>
                <w:szCs w:val="20"/>
              </w:rPr>
              <w:t>Physical anxiety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59F3AC0" w14:textId="77777777" w:rsidR="00A514C9" w:rsidRPr="002B3A57" w:rsidRDefault="00A514C9" w:rsidP="00C820D7">
            <w:pPr>
              <w:jc w:val="center"/>
              <w:rPr>
                <w:sz w:val="20"/>
                <w:szCs w:val="20"/>
              </w:rPr>
            </w:pPr>
            <w:r w:rsidRPr="002B3A57">
              <w:rPr>
                <w:sz w:val="20"/>
                <w:szCs w:val="20"/>
              </w:rPr>
              <w:t>4.846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89DA169" w14:textId="77777777" w:rsidR="00A514C9" w:rsidRPr="002B3A57" w:rsidRDefault="00A514C9" w:rsidP="00C820D7">
            <w:pPr>
              <w:jc w:val="center"/>
              <w:rPr>
                <w:sz w:val="20"/>
                <w:szCs w:val="20"/>
              </w:rPr>
            </w:pPr>
            <w:r w:rsidRPr="002B3A57">
              <w:rPr>
                <w:sz w:val="20"/>
                <w:szCs w:val="20"/>
              </w:rPr>
              <w:t>4.969</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2245DB77" w14:textId="77777777" w:rsidR="00A514C9" w:rsidRPr="002B3A57" w:rsidRDefault="00A514C9" w:rsidP="00C820D7">
            <w:pPr>
              <w:jc w:val="center"/>
              <w:rPr>
                <w:sz w:val="20"/>
                <w:szCs w:val="20"/>
              </w:rPr>
            </w:pPr>
            <w:r w:rsidRPr="002B3A57">
              <w:rPr>
                <w:sz w:val="20"/>
                <w:szCs w:val="20"/>
              </w:rPr>
              <w:t>4.715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6D011F0C" w14:textId="77777777" w:rsidR="00A514C9" w:rsidRPr="002B3A57" w:rsidRDefault="00A514C9" w:rsidP="00C820D7">
            <w:pPr>
              <w:jc w:val="center"/>
              <w:rPr>
                <w:sz w:val="20"/>
                <w:szCs w:val="20"/>
              </w:rPr>
            </w:pPr>
            <w:r w:rsidRPr="002B3A57">
              <w:rPr>
                <w:sz w:val="20"/>
                <w:szCs w:val="20"/>
              </w:rPr>
              <w:t>0.254</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5F10FFC0" w14:textId="77777777" w:rsidR="00A514C9" w:rsidRPr="002B3A57" w:rsidRDefault="00A514C9" w:rsidP="00C820D7">
            <w:pPr>
              <w:jc w:val="center"/>
              <w:rPr>
                <w:sz w:val="20"/>
                <w:szCs w:val="20"/>
              </w:rPr>
            </w:pPr>
            <w:r w:rsidRPr="002B3A57">
              <w:rPr>
                <w:sz w:val="20"/>
                <w:szCs w:val="20"/>
              </w:rPr>
              <w:t>0.177</w:t>
            </w:r>
          </w:p>
        </w:tc>
      </w:tr>
      <w:tr w:rsidR="00A514C9" w:rsidRPr="002B3A57" w14:paraId="6165A6A5"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B1DCE02" w14:textId="77777777" w:rsidR="00A514C9" w:rsidRPr="00FF1941" w:rsidRDefault="00A514C9" w:rsidP="00C820D7">
            <w:pPr>
              <w:jc w:val="both"/>
              <w:rPr>
                <w:sz w:val="20"/>
                <w:szCs w:val="20"/>
              </w:rPr>
            </w:pPr>
            <w:r w:rsidRPr="00FF1941">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6174EEA1" w14:textId="77777777" w:rsidR="00A514C9" w:rsidRPr="002B3A57" w:rsidRDefault="00A514C9" w:rsidP="00C820D7">
            <w:pPr>
              <w:jc w:val="center"/>
              <w:rPr>
                <w:sz w:val="20"/>
                <w:szCs w:val="20"/>
              </w:rPr>
            </w:pPr>
            <w:r w:rsidRPr="002B3A57">
              <w:rPr>
                <w:sz w:val="20"/>
                <w:szCs w:val="20"/>
              </w:rPr>
              <w:t>[2.741]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DF37067" w14:textId="77777777" w:rsidR="00A514C9" w:rsidRPr="002B3A57" w:rsidRDefault="00A514C9" w:rsidP="00C820D7">
            <w:pPr>
              <w:jc w:val="center"/>
              <w:rPr>
                <w:sz w:val="20"/>
                <w:szCs w:val="20"/>
              </w:rPr>
            </w:pPr>
            <w:r w:rsidRPr="002B3A57">
              <w:rPr>
                <w:sz w:val="20"/>
                <w:szCs w:val="20"/>
              </w:rPr>
              <w:t>[2.794]</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5F2BF80E" w14:textId="77777777" w:rsidR="00A514C9" w:rsidRPr="002B3A57" w:rsidRDefault="00A514C9" w:rsidP="00C820D7">
            <w:pPr>
              <w:jc w:val="center"/>
              <w:rPr>
                <w:sz w:val="20"/>
                <w:szCs w:val="20"/>
              </w:rPr>
            </w:pPr>
            <w:r w:rsidRPr="002B3A57">
              <w:rPr>
                <w:sz w:val="20"/>
                <w:szCs w:val="20"/>
              </w:rPr>
              <w:t>[2.681]</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4D82CB8" w14:textId="77777777" w:rsidR="00A514C9" w:rsidRPr="002B3A57" w:rsidRDefault="00A514C9" w:rsidP="00C820D7">
            <w:pPr>
              <w:jc w:val="center"/>
              <w:rPr>
                <w:sz w:val="20"/>
                <w:szCs w:val="20"/>
              </w:rPr>
            </w:pPr>
            <w:r w:rsidRPr="002B3A57">
              <w:rPr>
                <w:sz w:val="20"/>
                <w:szCs w:val="20"/>
              </w:rPr>
              <w:t>(0.210)</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64385D71" w14:textId="77777777" w:rsidR="00A514C9" w:rsidRPr="002B3A57" w:rsidRDefault="00A514C9" w:rsidP="00C820D7">
            <w:pPr>
              <w:jc w:val="center"/>
              <w:rPr>
                <w:sz w:val="20"/>
                <w:szCs w:val="20"/>
              </w:rPr>
            </w:pPr>
          </w:p>
        </w:tc>
      </w:tr>
      <w:tr w:rsidR="00A514C9" w:rsidRPr="002B3A57" w14:paraId="5D409CCF"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3B6E5AE" w14:textId="77777777" w:rsidR="00A514C9" w:rsidRPr="00FF1941" w:rsidRDefault="00A514C9" w:rsidP="00C820D7">
            <w:pPr>
              <w:jc w:val="both"/>
              <w:rPr>
                <w:sz w:val="20"/>
                <w:szCs w:val="20"/>
              </w:rPr>
            </w:pPr>
            <w:r w:rsidRPr="00FF1941">
              <w:rPr>
                <w:sz w:val="20"/>
                <w:szCs w:val="20"/>
              </w:rPr>
              <w:t>Panic anxiety</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6A96009A" w14:textId="77777777" w:rsidR="00A514C9" w:rsidRPr="002B3A57" w:rsidRDefault="00A514C9" w:rsidP="00C820D7">
            <w:pPr>
              <w:jc w:val="center"/>
              <w:rPr>
                <w:sz w:val="20"/>
                <w:szCs w:val="20"/>
              </w:rPr>
            </w:pPr>
            <w:r w:rsidRPr="002B3A57">
              <w:rPr>
                <w:sz w:val="20"/>
                <w:szCs w:val="20"/>
              </w:rPr>
              <w:t>3.953</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17A1FD39" w14:textId="77777777" w:rsidR="00A514C9" w:rsidRPr="002B3A57" w:rsidRDefault="00A514C9" w:rsidP="00C820D7">
            <w:pPr>
              <w:jc w:val="center"/>
              <w:rPr>
                <w:sz w:val="20"/>
                <w:szCs w:val="20"/>
              </w:rPr>
            </w:pPr>
            <w:r w:rsidRPr="002B3A57">
              <w:rPr>
                <w:sz w:val="20"/>
                <w:szCs w:val="20"/>
              </w:rPr>
              <w:t>4.080</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C7C2F0D" w14:textId="77777777" w:rsidR="00A514C9" w:rsidRPr="002B3A57" w:rsidRDefault="00A514C9" w:rsidP="00C820D7">
            <w:pPr>
              <w:jc w:val="center"/>
              <w:rPr>
                <w:sz w:val="20"/>
                <w:szCs w:val="20"/>
              </w:rPr>
            </w:pPr>
            <w:r w:rsidRPr="002B3A57">
              <w:rPr>
                <w:sz w:val="20"/>
                <w:szCs w:val="20"/>
              </w:rPr>
              <w:t>3.818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325DA2C" w14:textId="77777777" w:rsidR="00A514C9" w:rsidRPr="002B3A57" w:rsidRDefault="00A514C9" w:rsidP="00C820D7">
            <w:pPr>
              <w:jc w:val="center"/>
              <w:rPr>
                <w:sz w:val="20"/>
                <w:szCs w:val="20"/>
              </w:rPr>
            </w:pPr>
            <w:r w:rsidRPr="002B3A57">
              <w:rPr>
                <w:sz w:val="20"/>
                <w:szCs w:val="20"/>
              </w:rPr>
              <w:t>0.261</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5E2F724B" w14:textId="77777777" w:rsidR="00A514C9" w:rsidRPr="002B3A57" w:rsidRDefault="00A514C9" w:rsidP="00C820D7">
            <w:pPr>
              <w:jc w:val="center"/>
              <w:rPr>
                <w:sz w:val="20"/>
                <w:szCs w:val="20"/>
              </w:rPr>
            </w:pPr>
            <w:r w:rsidRPr="002B3A57">
              <w:rPr>
                <w:sz w:val="20"/>
                <w:szCs w:val="20"/>
              </w:rPr>
              <w:t>0.175</w:t>
            </w:r>
          </w:p>
        </w:tc>
      </w:tr>
      <w:tr w:rsidR="00A514C9" w:rsidRPr="002B3A57" w14:paraId="0F9DCB20"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12CCA1D2" w14:textId="77777777" w:rsidR="00A514C9" w:rsidRPr="00FF1941" w:rsidRDefault="00A514C9" w:rsidP="00C820D7">
            <w:pPr>
              <w:jc w:val="both"/>
              <w:rPr>
                <w:sz w:val="20"/>
                <w:szCs w:val="20"/>
              </w:rPr>
            </w:pPr>
            <w:r w:rsidRPr="00FF1941">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4F68A8FD" w14:textId="77777777" w:rsidR="00A514C9" w:rsidRPr="002B3A57" w:rsidRDefault="00A514C9" w:rsidP="00C820D7">
            <w:pPr>
              <w:jc w:val="center"/>
              <w:rPr>
                <w:sz w:val="20"/>
                <w:szCs w:val="20"/>
              </w:rPr>
            </w:pPr>
            <w:r w:rsidRPr="002B3A57">
              <w:rPr>
                <w:sz w:val="20"/>
                <w:szCs w:val="20"/>
              </w:rPr>
              <w:t>[2.677]</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D27D87C" w14:textId="77777777" w:rsidR="00A514C9" w:rsidRPr="002B3A57" w:rsidRDefault="00A514C9" w:rsidP="00C820D7">
            <w:pPr>
              <w:jc w:val="center"/>
              <w:rPr>
                <w:sz w:val="20"/>
                <w:szCs w:val="20"/>
              </w:rPr>
            </w:pPr>
            <w:r w:rsidRPr="002B3A57">
              <w:rPr>
                <w:sz w:val="20"/>
                <w:szCs w:val="20"/>
              </w:rPr>
              <w:t>[2.655]</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CA9006F" w14:textId="77777777" w:rsidR="00A514C9" w:rsidRPr="002B3A57" w:rsidRDefault="00A514C9" w:rsidP="00C820D7">
            <w:pPr>
              <w:jc w:val="center"/>
              <w:rPr>
                <w:sz w:val="20"/>
                <w:szCs w:val="20"/>
              </w:rPr>
            </w:pPr>
            <w:r w:rsidRPr="002B3A57">
              <w:rPr>
                <w:sz w:val="20"/>
                <w:szCs w:val="20"/>
              </w:rPr>
              <w:t>[2.698]</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7A829809" w14:textId="77777777" w:rsidR="00A514C9" w:rsidRPr="002B3A57" w:rsidRDefault="00A514C9" w:rsidP="00C820D7">
            <w:pPr>
              <w:jc w:val="center"/>
              <w:rPr>
                <w:sz w:val="20"/>
                <w:szCs w:val="20"/>
              </w:rPr>
            </w:pPr>
            <w:r w:rsidRPr="002B3A57">
              <w:rPr>
                <w:sz w:val="20"/>
                <w:szCs w:val="20"/>
              </w:rPr>
              <w:t>(0.205)</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7F0F78E4" w14:textId="77777777" w:rsidR="00A514C9" w:rsidRPr="002B3A57" w:rsidRDefault="00A514C9" w:rsidP="00C820D7">
            <w:pPr>
              <w:jc w:val="center"/>
              <w:rPr>
                <w:sz w:val="20"/>
                <w:szCs w:val="20"/>
              </w:rPr>
            </w:pPr>
          </w:p>
        </w:tc>
      </w:tr>
      <w:tr w:rsidR="00A514C9" w:rsidRPr="002B3A57" w14:paraId="42C258E9" w14:textId="77777777" w:rsidTr="00C820D7">
        <w:trPr>
          <w:trHeight w:val="244"/>
        </w:trPr>
        <w:tc>
          <w:tcPr>
            <w:tcW w:w="3402" w:type="dxa"/>
            <w:tcBorders>
              <w:top w:val="nil"/>
              <w:left w:val="nil"/>
              <w:right w:val="nil"/>
            </w:tcBorders>
            <w:shd w:val="clear" w:color="auto" w:fill="auto"/>
            <w:tcMar>
              <w:top w:w="7" w:type="dxa"/>
              <w:left w:w="120" w:type="dxa"/>
              <w:bottom w:w="0" w:type="dxa"/>
              <w:right w:w="7" w:type="dxa"/>
            </w:tcMar>
            <w:vAlign w:val="center"/>
            <w:hideMark/>
          </w:tcPr>
          <w:p w14:paraId="33864DB0" w14:textId="77777777" w:rsidR="00A514C9" w:rsidRPr="00FF1941" w:rsidRDefault="00A514C9" w:rsidP="00C820D7">
            <w:pPr>
              <w:jc w:val="both"/>
              <w:rPr>
                <w:sz w:val="20"/>
                <w:szCs w:val="20"/>
              </w:rPr>
            </w:pPr>
            <w:r w:rsidRPr="00FF1941">
              <w:rPr>
                <w:sz w:val="20"/>
                <w:szCs w:val="20"/>
              </w:rPr>
              <w:t>Impulsive tendency</w:t>
            </w:r>
          </w:p>
        </w:tc>
        <w:tc>
          <w:tcPr>
            <w:tcW w:w="1134" w:type="dxa"/>
            <w:tcBorders>
              <w:top w:val="nil"/>
              <w:left w:val="nil"/>
              <w:right w:val="nil"/>
            </w:tcBorders>
            <w:shd w:val="clear" w:color="auto" w:fill="auto"/>
            <w:tcMar>
              <w:top w:w="7" w:type="dxa"/>
              <w:left w:w="7" w:type="dxa"/>
              <w:bottom w:w="0" w:type="dxa"/>
              <w:right w:w="7" w:type="dxa"/>
            </w:tcMar>
            <w:vAlign w:val="center"/>
            <w:hideMark/>
          </w:tcPr>
          <w:p w14:paraId="425F2238" w14:textId="77777777" w:rsidR="00A514C9" w:rsidRPr="002B3A57" w:rsidRDefault="00A514C9" w:rsidP="00C820D7">
            <w:pPr>
              <w:jc w:val="center"/>
              <w:rPr>
                <w:sz w:val="20"/>
                <w:szCs w:val="20"/>
              </w:rPr>
            </w:pPr>
            <w:r w:rsidRPr="002B3A57">
              <w:rPr>
                <w:sz w:val="20"/>
                <w:szCs w:val="20"/>
              </w:rPr>
              <w:t>2.516</w:t>
            </w:r>
          </w:p>
        </w:tc>
        <w:tc>
          <w:tcPr>
            <w:tcW w:w="1152" w:type="dxa"/>
            <w:tcBorders>
              <w:top w:val="nil"/>
              <w:left w:val="nil"/>
              <w:right w:val="nil"/>
            </w:tcBorders>
            <w:shd w:val="clear" w:color="auto" w:fill="auto"/>
            <w:tcMar>
              <w:top w:w="7" w:type="dxa"/>
              <w:left w:w="7" w:type="dxa"/>
              <w:bottom w:w="0" w:type="dxa"/>
              <w:right w:w="7" w:type="dxa"/>
            </w:tcMar>
            <w:vAlign w:val="center"/>
            <w:hideMark/>
          </w:tcPr>
          <w:p w14:paraId="56B08A8B" w14:textId="77777777" w:rsidR="00A514C9" w:rsidRPr="002B3A57" w:rsidRDefault="00A514C9" w:rsidP="00C820D7">
            <w:pPr>
              <w:jc w:val="center"/>
              <w:rPr>
                <w:sz w:val="20"/>
                <w:szCs w:val="20"/>
              </w:rPr>
            </w:pPr>
            <w:r w:rsidRPr="002B3A57">
              <w:rPr>
                <w:sz w:val="20"/>
                <w:szCs w:val="20"/>
              </w:rPr>
              <w:t>2.520</w:t>
            </w:r>
          </w:p>
        </w:tc>
        <w:tc>
          <w:tcPr>
            <w:tcW w:w="1152" w:type="dxa"/>
            <w:tcBorders>
              <w:top w:val="nil"/>
              <w:left w:val="nil"/>
              <w:right w:val="nil"/>
            </w:tcBorders>
            <w:shd w:val="clear" w:color="auto" w:fill="auto"/>
            <w:tcMar>
              <w:top w:w="7" w:type="dxa"/>
              <w:left w:w="7" w:type="dxa"/>
              <w:bottom w:w="0" w:type="dxa"/>
              <w:right w:w="7" w:type="dxa"/>
            </w:tcMar>
            <w:vAlign w:val="center"/>
            <w:hideMark/>
          </w:tcPr>
          <w:p w14:paraId="4DBFEC48" w14:textId="77777777" w:rsidR="00A514C9" w:rsidRPr="002B3A57" w:rsidRDefault="00A514C9" w:rsidP="00C820D7">
            <w:pPr>
              <w:jc w:val="center"/>
              <w:rPr>
                <w:sz w:val="20"/>
                <w:szCs w:val="20"/>
              </w:rPr>
            </w:pPr>
            <w:r w:rsidRPr="002B3A57">
              <w:rPr>
                <w:sz w:val="20"/>
                <w:szCs w:val="20"/>
              </w:rPr>
              <w:t>2.512</w:t>
            </w:r>
          </w:p>
        </w:tc>
        <w:tc>
          <w:tcPr>
            <w:tcW w:w="1152" w:type="dxa"/>
            <w:tcBorders>
              <w:top w:val="nil"/>
              <w:left w:val="nil"/>
              <w:right w:val="nil"/>
            </w:tcBorders>
            <w:shd w:val="clear" w:color="auto" w:fill="auto"/>
            <w:tcMar>
              <w:top w:w="7" w:type="dxa"/>
              <w:left w:w="7" w:type="dxa"/>
              <w:bottom w:w="0" w:type="dxa"/>
              <w:right w:w="7" w:type="dxa"/>
            </w:tcMar>
            <w:vAlign w:val="center"/>
            <w:hideMark/>
          </w:tcPr>
          <w:p w14:paraId="56D874AD" w14:textId="77777777" w:rsidR="00A514C9" w:rsidRPr="002B3A57" w:rsidRDefault="00A514C9" w:rsidP="00C820D7">
            <w:pPr>
              <w:jc w:val="center"/>
              <w:rPr>
                <w:sz w:val="20"/>
                <w:szCs w:val="20"/>
              </w:rPr>
            </w:pPr>
            <w:r w:rsidRPr="002B3A57">
              <w:rPr>
                <w:sz w:val="20"/>
                <w:szCs w:val="20"/>
              </w:rPr>
              <w:t>0.008</w:t>
            </w:r>
          </w:p>
        </w:tc>
        <w:tc>
          <w:tcPr>
            <w:tcW w:w="1152" w:type="dxa"/>
            <w:gridSpan w:val="2"/>
            <w:tcBorders>
              <w:top w:val="nil"/>
              <w:left w:val="nil"/>
              <w:right w:val="nil"/>
            </w:tcBorders>
            <w:shd w:val="clear" w:color="auto" w:fill="auto"/>
            <w:tcMar>
              <w:top w:w="7" w:type="dxa"/>
              <w:left w:w="7" w:type="dxa"/>
              <w:bottom w:w="0" w:type="dxa"/>
              <w:right w:w="7" w:type="dxa"/>
            </w:tcMar>
            <w:vAlign w:val="center"/>
            <w:hideMark/>
          </w:tcPr>
          <w:p w14:paraId="4900E79D" w14:textId="77777777" w:rsidR="00A514C9" w:rsidRPr="002B3A57" w:rsidRDefault="00A514C9" w:rsidP="00C820D7">
            <w:pPr>
              <w:jc w:val="center"/>
              <w:rPr>
                <w:sz w:val="20"/>
                <w:szCs w:val="20"/>
              </w:rPr>
            </w:pPr>
            <w:r w:rsidRPr="002B3A57">
              <w:rPr>
                <w:sz w:val="20"/>
                <w:szCs w:val="20"/>
              </w:rPr>
              <w:t>0.864</w:t>
            </w:r>
          </w:p>
        </w:tc>
      </w:tr>
      <w:tr w:rsidR="00A514C9" w:rsidRPr="002B3A57" w14:paraId="1DF20F68" w14:textId="77777777" w:rsidTr="00C820D7">
        <w:trPr>
          <w:trHeight w:val="244"/>
        </w:trPr>
        <w:tc>
          <w:tcPr>
            <w:tcW w:w="3402" w:type="dxa"/>
            <w:tcBorders>
              <w:top w:val="nil"/>
              <w:left w:val="nil"/>
              <w:bottom w:val="nil"/>
              <w:right w:val="nil"/>
            </w:tcBorders>
            <w:shd w:val="clear" w:color="auto" w:fill="auto"/>
            <w:tcMar>
              <w:top w:w="7" w:type="dxa"/>
              <w:left w:w="120" w:type="dxa"/>
              <w:bottom w:w="0" w:type="dxa"/>
              <w:right w:w="7" w:type="dxa"/>
            </w:tcMar>
            <w:vAlign w:val="center"/>
            <w:hideMark/>
          </w:tcPr>
          <w:p w14:paraId="34D9CB8C" w14:textId="77777777" w:rsidR="00A514C9" w:rsidRPr="002B3A57" w:rsidRDefault="00A514C9" w:rsidP="00C820D7">
            <w:pPr>
              <w:jc w:val="both"/>
              <w:rPr>
                <w:sz w:val="20"/>
                <w:szCs w:val="20"/>
              </w:rPr>
            </w:pPr>
            <w:r w:rsidRPr="002B3A57">
              <w:rPr>
                <w:sz w:val="20"/>
                <w:szCs w:val="20"/>
              </w:rPr>
              <w:t xml:space="preserve"> </w:t>
            </w:r>
          </w:p>
        </w:tc>
        <w:tc>
          <w:tcPr>
            <w:tcW w:w="1134" w:type="dxa"/>
            <w:tcBorders>
              <w:top w:val="nil"/>
              <w:left w:val="nil"/>
              <w:bottom w:val="nil"/>
              <w:right w:val="nil"/>
            </w:tcBorders>
            <w:shd w:val="clear" w:color="auto" w:fill="auto"/>
            <w:tcMar>
              <w:top w:w="7" w:type="dxa"/>
              <w:left w:w="7" w:type="dxa"/>
              <w:bottom w:w="0" w:type="dxa"/>
              <w:right w:w="7" w:type="dxa"/>
            </w:tcMar>
            <w:vAlign w:val="center"/>
            <w:hideMark/>
          </w:tcPr>
          <w:p w14:paraId="226278BA" w14:textId="77777777" w:rsidR="00A514C9" w:rsidRPr="002B3A57" w:rsidRDefault="00A514C9" w:rsidP="00C820D7">
            <w:pPr>
              <w:jc w:val="center"/>
              <w:rPr>
                <w:sz w:val="20"/>
                <w:szCs w:val="20"/>
              </w:rPr>
            </w:pPr>
            <w:r w:rsidRPr="002B3A57">
              <w:rPr>
                <w:sz w:val="20"/>
                <w:szCs w:val="20"/>
              </w:rPr>
              <w:t>[2.166]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6BE3A42" w14:textId="77777777" w:rsidR="00A514C9" w:rsidRPr="002B3A57" w:rsidRDefault="00A514C9" w:rsidP="00C820D7">
            <w:pPr>
              <w:jc w:val="center"/>
              <w:rPr>
                <w:sz w:val="20"/>
                <w:szCs w:val="20"/>
              </w:rPr>
            </w:pPr>
            <w:r w:rsidRPr="002B3A57">
              <w:rPr>
                <w:sz w:val="20"/>
                <w:szCs w:val="20"/>
              </w:rPr>
              <w:t>[2.216]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3ACDC2C7" w14:textId="77777777" w:rsidR="00A514C9" w:rsidRPr="002B3A57" w:rsidRDefault="00A514C9" w:rsidP="00C820D7">
            <w:pPr>
              <w:jc w:val="center"/>
              <w:rPr>
                <w:sz w:val="20"/>
                <w:szCs w:val="20"/>
              </w:rPr>
            </w:pPr>
            <w:r w:rsidRPr="002B3A57">
              <w:rPr>
                <w:sz w:val="20"/>
                <w:szCs w:val="20"/>
              </w:rPr>
              <w:t>[2.116]</w:t>
            </w:r>
          </w:p>
        </w:tc>
        <w:tc>
          <w:tcPr>
            <w:tcW w:w="1152" w:type="dxa"/>
            <w:tcBorders>
              <w:top w:val="nil"/>
              <w:left w:val="nil"/>
              <w:bottom w:val="nil"/>
              <w:right w:val="nil"/>
            </w:tcBorders>
            <w:shd w:val="clear" w:color="auto" w:fill="auto"/>
            <w:tcMar>
              <w:top w:w="7" w:type="dxa"/>
              <w:left w:w="7" w:type="dxa"/>
              <w:bottom w:w="0" w:type="dxa"/>
              <w:right w:w="7" w:type="dxa"/>
            </w:tcMar>
            <w:vAlign w:val="center"/>
            <w:hideMark/>
          </w:tcPr>
          <w:p w14:paraId="02B62D1B" w14:textId="77777777" w:rsidR="00A514C9" w:rsidRPr="002B3A57" w:rsidRDefault="00A514C9" w:rsidP="00C820D7">
            <w:pPr>
              <w:jc w:val="center"/>
              <w:rPr>
                <w:sz w:val="20"/>
                <w:szCs w:val="20"/>
              </w:rPr>
            </w:pPr>
            <w:r w:rsidRPr="002B3A57">
              <w:rPr>
                <w:sz w:val="20"/>
                <w:szCs w:val="20"/>
              </w:rPr>
              <w:t>(0.166)</w:t>
            </w:r>
          </w:p>
        </w:tc>
        <w:tc>
          <w:tcPr>
            <w:tcW w:w="1152" w:type="dxa"/>
            <w:gridSpan w:val="2"/>
            <w:tcBorders>
              <w:top w:val="nil"/>
              <w:left w:val="nil"/>
              <w:bottom w:val="nil"/>
              <w:right w:val="nil"/>
            </w:tcBorders>
            <w:shd w:val="clear" w:color="auto" w:fill="auto"/>
            <w:tcMar>
              <w:top w:w="7" w:type="dxa"/>
              <w:left w:w="7" w:type="dxa"/>
              <w:bottom w:w="0" w:type="dxa"/>
              <w:right w:w="7" w:type="dxa"/>
            </w:tcMar>
            <w:vAlign w:val="center"/>
            <w:hideMark/>
          </w:tcPr>
          <w:p w14:paraId="21ED0C00" w14:textId="77777777" w:rsidR="00A514C9" w:rsidRPr="002B3A57" w:rsidRDefault="00A514C9" w:rsidP="00C820D7">
            <w:pPr>
              <w:jc w:val="center"/>
              <w:rPr>
                <w:sz w:val="20"/>
                <w:szCs w:val="20"/>
              </w:rPr>
            </w:pPr>
          </w:p>
        </w:tc>
      </w:tr>
      <w:tr w:rsidR="00A514C9" w:rsidRPr="002B3A57" w14:paraId="1764E669" w14:textId="77777777" w:rsidTr="00C820D7">
        <w:trPr>
          <w:trHeight w:val="244"/>
        </w:trPr>
        <w:tc>
          <w:tcPr>
            <w:tcW w:w="3402" w:type="dxa"/>
            <w:tcBorders>
              <w:top w:val="nil"/>
              <w:left w:val="nil"/>
              <w:bottom w:val="single" w:sz="4" w:space="0" w:color="auto"/>
              <w:right w:val="nil"/>
            </w:tcBorders>
            <w:shd w:val="clear" w:color="auto" w:fill="auto"/>
            <w:tcMar>
              <w:top w:w="7" w:type="dxa"/>
              <w:left w:w="7" w:type="dxa"/>
              <w:bottom w:w="0" w:type="dxa"/>
              <w:right w:w="7" w:type="dxa"/>
            </w:tcMar>
            <w:vAlign w:val="center"/>
            <w:hideMark/>
          </w:tcPr>
          <w:p w14:paraId="6A45C41F" w14:textId="77777777" w:rsidR="00A514C9" w:rsidRPr="0074559E" w:rsidRDefault="00A514C9" w:rsidP="00C820D7">
            <w:pPr>
              <w:jc w:val="both"/>
              <w:rPr>
                <w:sz w:val="20"/>
                <w:szCs w:val="20"/>
              </w:rPr>
            </w:pPr>
            <w:r w:rsidRPr="0074559E">
              <w:rPr>
                <w:sz w:val="20"/>
                <w:szCs w:val="20"/>
              </w:rPr>
              <w:lastRenderedPageBreak/>
              <w:t>Observation</w:t>
            </w:r>
            <w:r>
              <w:rPr>
                <w:sz w:val="20"/>
                <w:szCs w:val="20"/>
              </w:rPr>
              <w:t>s</w:t>
            </w:r>
          </w:p>
        </w:tc>
        <w:tc>
          <w:tcPr>
            <w:tcW w:w="1134" w:type="dxa"/>
            <w:tcBorders>
              <w:top w:val="nil"/>
              <w:left w:val="nil"/>
              <w:bottom w:val="single" w:sz="4" w:space="0" w:color="auto"/>
              <w:right w:val="nil"/>
            </w:tcBorders>
            <w:shd w:val="clear" w:color="auto" w:fill="auto"/>
            <w:tcMar>
              <w:top w:w="7" w:type="dxa"/>
              <w:left w:w="7" w:type="dxa"/>
              <w:bottom w:w="0" w:type="dxa"/>
              <w:right w:w="7" w:type="dxa"/>
            </w:tcMar>
            <w:vAlign w:val="center"/>
            <w:hideMark/>
          </w:tcPr>
          <w:p w14:paraId="1181D413" w14:textId="77777777" w:rsidR="00A514C9" w:rsidRPr="002B3A57" w:rsidRDefault="00A514C9" w:rsidP="00C820D7">
            <w:pPr>
              <w:jc w:val="center"/>
              <w:rPr>
                <w:sz w:val="20"/>
                <w:szCs w:val="20"/>
              </w:rPr>
            </w:pPr>
            <w:r w:rsidRPr="002B3A57">
              <w:rPr>
                <w:sz w:val="20"/>
                <w:szCs w:val="20"/>
              </w:rPr>
              <w:t>682</w:t>
            </w:r>
          </w:p>
        </w:tc>
        <w:tc>
          <w:tcPr>
            <w:tcW w:w="1152" w:type="dxa"/>
            <w:tcBorders>
              <w:top w:val="nil"/>
              <w:left w:val="nil"/>
              <w:bottom w:val="single" w:sz="4" w:space="0" w:color="auto"/>
              <w:right w:val="nil"/>
            </w:tcBorders>
            <w:shd w:val="clear" w:color="auto" w:fill="auto"/>
            <w:tcMar>
              <w:top w:w="7" w:type="dxa"/>
              <w:left w:w="7" w:type="dxa"/>
              <w:bottom w:w="0" w:type="dxa"/>
              <w:right w:w="7" w:type="dxa"/>
            </w:tcMar>
            <w:vAlign w:val="center"/>
            <w:hideMark/>
          </w:tcPr>
          <w:p w14:paraId="3CB18537" w14:textId="77777777" w:rsidR="00A514C9" w:rsidRPr="002B3A57" w:rsidRDefault="00A514C9" w:rsidP="00C820D7">
            <w:pPr>
              <w:jc w:val="center"/>
              <w:rPr>
                <w:sz w:val="20"/>
                <w:szCs w:val="20"/>
              </w:rPr>
            </w:pPr>
            <w:r w:rsidRPr="002B3A57">
              <w:rPr>
                <w:sz w:val="20"/>
                <w:szCs w:val="20"/>
              </w:rPr>
              <w:t>352</w:t>
            </w:r>
          </w:p>
        </w:tc>
        <w:tc>
          <w:tcPr>
            <w:tcW w:w="1152" w:type="dxa"/>
            <w:tcBorders>
              <w:top w:val="nil"/>
              <w:left w:val="nil"/>
              <w:bottom w:val="single" w:sz="4" w:space="0" w:color="auto"/>
              <w:right w:val="nil"/>
            </w:tcBorders>
            <w:shd w:val="clear" w:color="auto" w:fill="auto"/>
            <w:tcMar>
              <w:top w:w="7" w:type="dxa"/>
              <w:left w:w="7" w:type="dxa"/>
              <w:bottom w:w="0" w:type="dxa"/>
              <w:right w:w="7" w:type="dxa"/>
            </w:tcMar>
            <w:vAlign w:val="center"/>
            <w:hideMark/>
          </w:tcPr>
          <w:p w14:paraId="01505E2F" w14:textId="77777777" w:rsidR="00A514C9" w:rsidRPr="002B3A57" w:rsidRDefault="00A514C9" w:rsidP="00C820D7">
            <w:pPr>
              <w:jc w:val="center"/>
              <w:rPr>
                <w:sz w:val="20"/>
                <w:szCs w:val="20"/>
              </w:rPr>
            </w:pPr>
            <w:r w:rsidRPr="002B3A57">
              <w:rPr>
                <w:sz w:val="20"/>
                <w:szCs w:val="20"/>
              </w:rPr>
              <w:t>330</w:t>
            </w:r>
          </w:p>
        </w:tc>
        <w:tc>
          <w:tcPr>
            <w:tcW w:w="1152" w:type="dxa"/>
            <w:tcBorders>
              <w:top w:val="nil"/>
              <w:left w:val="nil"/>
              <w:bottom w:val="single" w:sz="4" w:space="0" w:color="auto"/>
              <w:right w:val="nil"/>
            </w:tcBorders>
            <w:shd w:val="clear" w:color="auto" w:fill="auto"/>
            <w:tcMar>
              <w:top w:w="7" w:type="dxa"/>
              <w:left w:w="7" w:type="dxa"/>
              <w:bottom w:w="0" w:type="dxa"/>
              <w:right w:w="7" w:type="dxa"/>
            </w:tcMar>
            <w:vAlign w:val="center"/>
            <w:hideMark/>
          </w:tcPr>
          <w:p w14:paraId="0339E454" w14:textId="77777777" w:rsidR="00A514C9" w:rsidRPr="002B3A57" w:rsidRDefault="00A514C9" w:rsidP="00C820D7">
            <w:pPr>
              <w:jc w:val="center"/>
              <w:rPr>
                <w:sz w:val="20"/>
                <w:szCs w:val="20"/>
              </w:rPr>
            </w:pPr>
          </w:p>
        </w:tc>
        <w:tc>
          <w:tcPr>
            <w:tcW w:w="1152" w:type="dxa"/>
            <w:gridSpan w:val="2"/>
            <w:tcBorders>
              <w:top w:val="nil"/>
              <w:left w:val="nil"/>
              <w:bottom w:val="single" w:sz="4" w:space="0" w:color="auto"/>
              <w:right w:val="nil"/>
            </w:tcBorders>
            <w:shd w:val="clear" w:color="auto" w:fill="auto"/>
            <w:tcMar>
              <w:top w:w="7" w:type="dxa"/>
              <w:left w:w="7" w:type="dxa"/>
              <w:bottom w:w="0" w:type="dxa"/>
              <w:right w:w="7" w:type="dxa"/>
            </w:tcMar>
            <w:vAlign w:val="center"/>
            <w:hideMark/>
          </w:tcPr>
          <w:p w14:paraId="5EF92748" w14:textId="77777777" w:rsidR="00A514C9" w:rsidRPr="002B3A57" w:rsidRDefault="00A514C9" w:rsidP="00C820D7">
            <w:pPr>
              <w:jc w:val="center"/>
              <w:rPr>
                <w:sz w:val="20"/>
                <w:szCs w:val="20"/>
              </w:rPr>
            </w:pPr>
          </w:p>
        </w:tc>
      </w:tr>
      <w:tr w:rsidR="00A514C9" w:rsidRPr="002B3A57" w14:paraId="25919090" w14:textId="77777777" w:rsidTr="00C820D7">
        <w:trPr>
          <w:gridAfter w:val="1"/>
          <w:wAfter w:w="73" w:type="dxa"/>
          <w:trHeight w:val="244"/>
        </w:trPr>
        <w:tc>
          <w:tcPr>
            <w:tcW w:w="9071" w:type="dxa"/>
            <w:gridSpan w:val="6"/>
            <w:tcBorders>
              <w:top w:val="single" w:sz="4" w:space="0" w:color="auto"/>
              <w:left w:val="nil"/>
              <w:right w:val="nil"/>
            </w:tcBorders>
            <w:shd w:val="clear" w:color="auto" w:fill="auto"/>
            <w:tcMar>
              <w:top w:w="7" w:type="dxa"/>
              <w:left w:w="7" w:type="dxa"/>
              <w:bottom w:w="0" w:type="dxa"/>
              <w:right w:w="7" w:type="dxa"/>
            </w:tcMar>
            <w:vAlign w:val="bottom"/>
          </w:tcPr>
          <w:p w14:paraId="14E80EEF" w14:textId="550E179F" w:rsidR="00A514C9" w:rsidRPr="002B3A57" w:rsidRDefault="00A514C9" w:rsidP="00C820D7">
            <w:pPr>
              <w:rPr>
                <w:sz w:val="20"/>
                <w:szCs w:val="20"/>
              </w:rPr>
            </w:pPr>
            <w:r w:rsidRPr="00B97770">
              <w:rPr>
                <w:sz w:val="20"/>
                <w:szCs w:val="20"/>
              </w:rPr>
              <w:t>Note</w:t>
            </w:r>
            <w:r>
              <w:rPr>
                <w:sz w:val="20"/>
                <w:szCs w:val="20"/>
              </w:rPr>
              <w:t>s</w:t>
            </w:r>
            <w:r w:rsidRPr="00B97770">
              <w:rPr>
                <w:sz w:val="20"/>
                <w:szCs w:val="20"/>
              </w:rPr>
              <w:t>: Standard errors are clustered at the school level and presented in parentheses. Standard deviations are presented in brackets.</w:t>
            </w:r>
            <w:r w:rsidR="001F76FD">
              <w:rPr>
                <w:sz w:val="20"/>
                <w:szCs w:val="20"/>
              </w:rPr>
              <w:t xml:space="preserve"> </w:t>
            </w:r>
            <w:r w:rsidR="00694D71" w:rsidRPr="005237DE">
              <w:rPr>
                <w:rFonts w:eastAsiaTheme="minorEastAsia"/>
                <w:sz w:val="20"/>
                <w:szCs w:val="20"/>
              </w:rPr>
              <w:t xml:space="preserve">*** p&lt;0.001 ** p&lt;0.01, * p&lt;0.05, </w:t>
            </w:r>
            <w:r w:rsidR="00694D71" w:rsidRPr="005237DE">
              <w:rPr>
                <w:sz w:val="20"/>
                <w:szCs w:val="20"/>
              </w:rPr>
              <w:t>† p</w:t>
            </w:r>
            <w:r w:rsidR="00694D71" w:rsidRPr="005237DE">
              <w:rPr>
                <w:rFonts w:eastAsiaTheme="minorEastAsia"/>
                <w:sz w:val="20"/>
                <w:szCs w:val="20"/>
              </w:rPr>
              <w:t>&lt;0.1</w:t>
            </w:r>
          </w:p>
        </w:tc>
      </w:tr>
    </w:tbl>
    <w:tbl>
      <w:tblPr>
        <w:tblpPr w:leftFromText="180" w:rightFromText="180" w:vertAnchor="page" w:horzAnchor="margin" w:tblpY="6228"/>
        <w:tblOverlap w:val="never"/>
        <w:tblW w:w="8928" w:type="dxa"/>
        <w:tblCellMar>
          <w:left w:w="0" w:type="dxa"/>
          <w:right w:w="0" w:type="dxa"/>
        </w:tblCellMar>
        <w:tblLook w:val="0600" w:firstRow="0" w:lastRow="0" w:firstColumn="0" w:lastColumn="0" w:noHBand="1" w:noVBand="1"/>
      </w:tblPr>
      <w:tblGrid>
        <w:gridCol w:w="3261"/>
        <w:gridCol w:w="2691"/>
        <w:gridCol w:w="1703"/>
        <w:gridCol w:w="140"/>
        <w:gridCol w:w="994"/>
        <w:gridCol w:w="139"/>
      </w:tblGrid>
      <w:tr w:rsidR="00C820D7" w:rsidRPr="002B3A57" w14:paraId="3DE64208" w14:textId="77777777" w:rsidTr="001528CE">
        <w:trPr>
          <w:gridAfter w:val="2"/>
          <w:wAfter w:w="1133" w:type="dxa"/>
          <w:trHeight w:val="283"/>
        </w:trPr>
        <w:tc>
          <w:tcPr>
            <w:tcW w:w="7655" w:type="dxa"/>
            <w:gridSpan w:val="3"/>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51A8052D" w14:textId="152B88BF" w:rsidR="00C820D7" w:rsidRPr="002B3A57" w:rsidRDefault="00C820D7" w:rsidP="00DE5CCE">
            <w:pPr>
              <w:jc w:val="both"/>
              <w:rPr>
                <w:sz w:val="20"/>
                <w:szCs w:val="20"/>
              </w:rPr>
            </w:pPr>
            <w:r w:rsidRPr="002B3A57">
              <w:rPr>
                <w:sz w:val="20"/>
                <w:szCs w:val="20"/>
              </w:rPr>
              <w:t>Table A</w:t>
            </w:r>
            <w:r>
              <w:rPr>
                <w:sz w:val="20"/>
                <w:szCs w:val="20"/>
              </w:rPr>
              <w:t>2</w:t>
            </w:r>
            <w:r w:rsidRPr="002B3A57">
              <w:rPr>
                <w:sz w:val="20"/>
                <w:szCs w:val="20"/>
              </w:rPr>
              <w:t xml:space="preserve">. </w:t>
            </w:r>
            <w:r w:rsidR="001528CE" w:rsidRPr="001528CE">
              <w:rPr>
                <w:sz w:val="20"/>
                <w:szCs w:val="20"/>
              </w:rPr>
              <w:t xml:space="preserve">Attrition </w:t>
            </w:r>
            <w:r w:rsidR="001528CE">
              <w:rPr>
                <w:sz w:val="20"/>
                <w:szCs w:val="20"/>
              </w:rPr>
              <w:t>a</w:t>
            </w:r>
            <w:r w:rsidR="001528CE" w:rsidRPr="001528CE">
              <w:rPr>
                <w:sz w:val="20"/>
                <w:szCs w:val="20"/>
              </w:rPr>
              <w:t xml:space="preserve">nalysis </w:t>
            </w:r>
            <w:r w:rsidR="001528CE">
              <w:rPr>
                <w:sz w:val="20"/>
                <w:szCs w:val="20"/>
              </w:rPr>
              <w:t>b</w:t>
            </w:r>
            <w:r w:rsidR="001528CE" w:rsidRPr="001528CE">
              <w:rPr>
                <w:sz w:val="20"/>
                <w:szCs w:val="20"/>
              </w:rPr>
              <w:t xml:space="preserve">ased on </w:t>
            </w:r>
            <w:r w:rsidR="001528CE">
              <w:rPr>
                <w:sz w:val="20"/>
                <w:szCs w:val="20"/>
              </w:rPr>
              <w:t>b</w:t>
            </w:r>
            <w:r w:rsidR="001528CE" w:rsidRPr="001528CE">
              <w:rPr>
                <w:sz w:val="20"/>
                <w:szCs w:val="20"/>
              </w:rPr>
              <w:t xml:space="preserve">aseline </w:t>
            </w:r>
            <w:r w:rsidR="001528CE">
              <w:rPr>
                <w:sz w:val="20"/>
                <w:szCs w:val="20"/>
              </w:rPr>
              <w:t>c</w:t>
            </w:r>
            <w:r w:rsidR="001528CE" w:rsidRPr="001528CE">
              <w:rPr>
                <w:sz w:val="20"/>
                <w:szCs w:val="20"/>
              </w:rPr>
              <w:t xml:space="preserve">haracteristics  </w:t>
            </w:r>
          </w:p>
        </w:tc>
        <w:tc>
          <w:tcPr>
            <w:tcW w:w="140" w:type="dxa"/>
            <w:tcBorders>
              <w:top w:val="nil"/>
              <w:left w:val="nil"/>
              <w:bottom w:val="single" w:sz="4" w:space="0" w:color="000000"/>
              <w:right w:val="nil"/>
            </w:tcBorders>
            <w:vAlign w:val="center"/>
          </w:tcPr>
          <w:p w14:paraId="35DB6CB6" w14:textId="1630F4DA" w:rsidR="00C820D7" w:rsidRPr="002B3A57" w:rsidRDefault="00C820D7" w:rsidP="00DE5CCE">
            <w:pPr>
              <w:jc w:val="both"/>
              <w:rPr>
                <w:sz w:val="20"/>
                <w:szCs w:val="20"/>
              </w:rPr>
            </w:pPr>
          </w:p>
        </w:tc>
      </w:tr>
      <w:tr w:rsidR="00C820D7" w:rsidRPr="002B3A57" w14:paraId="554F093A" w14:textId="77777777" w:rsidTr="00DE5CCE">
        <w:trPr>
          <w:trHeight w:val="283"/>
        </w:trPr>
        <w:tc>
          <w:tcPr>
            <w:tcW w:w="3261"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4580046C" w14:textId="77777777" w:rsidR="00C820D7" w:rsidRPr="002B3A57" w:rsidRDefault="00C820D7" w:rsidP="00DE5CCE">
            <w:pPr>
              <w:jc w:val="both"/>
              <w:rPr>
                <w:sz w:val="20"/>
                <w:szCs w:val="20"/>
              </w:rPr>
            </w:pPr>
          </w:p>
        </w:tc>
        <w:tc>
          <w:tcPr>
            <w:tcW w:w="5667" w:type="dxa"/>
            <w:gridSpan w:val="5"/>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5B368311" w14:textId="77777777" w:rsidR="00C820D7" w:rsidRPr="002B3A57" w:rsidRDefault="00C820D7" w:rsidP="00DE5CCE">
            <w:pPr>
              <w:jc w:val="both"/>
              <w:rPr>
                <w:sz w:val="20"/>
                <w:szCs w:val="20"/>
              </w:rPr>
            </w:pPr>
            <w:r w:rsidRPr="002B3A57">
              <w:rPr>
                <w:sz w:val="20"/>
                <w:szCs w:val="20"/>
              </w:rPr>
              <w:t>Attrition</w:t>
            </w:r>
          </w:p>
        </w:tc>
      </w:tr>
      <w:tr w:rsidR="00C820D7" w:rsidRPr="002B3A57" w14:paraId="2F6756D0" w14:textId="77777777" w:rsidTr="00DE5CCE">
        <w:trPr>
          <w:trHeight w:val="283"/>
        </w:trPr>
        <w:tc>
          <w:tcPr>
            <w:tcW w:w="3261"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5421DF0B" w14:textId="77777777" w:rsidR="00C820D7" w:rsidRPr="002B3A57" w:rsidRDefault="00C820D7" w:rsidP="00DE5CCE">
            <w:pPr>
              <w:jc w:val="both"/>
              <w:rPr>
                <w:sz w:val="20"/>
                <w:szCs w:val="20"/>
              </w:rPr>
            </w:pPr>
            <w:r w:rsidRPr="002B3A57">
              <w:rPr>
                <w:sz w:val="20"/>
                <w:szCs w:val="20"/>
              </w:rPr>
              <w:t>VARIABLES</w:t>
            </w:r>
          </w:p>
        </w:tc>
        <w:tc>
          <w:tcPr>
            <w:tcW w:w="2691"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0A465DBC" w14:textId="51C8EA79" w:rsidR="00C820D7" w:rsidRPr="002B3A57" w:rsidRDefault="00C820D7" w:rsidP="00DE5CCE">
            <w:pPr>
              <w:jc w:val="both"/>
              <w:rPr>
                <w:sz w:val="20"/>
                <w:szCs w:val="20"/>
              </w:rPr>
            </w:pPr>
            <w:r>
              <w:rPr>
                <w:sz w:val="20"/>
                <w:szCs w:val="20"/>
              </w:rPr>
              <w:t>Coeff [C.I.]</w:t>
            </w:r>
          </w:p>
        </w:tc>
        <w:tc>
          <w:tcPr>
            <w:tcW w:w="2976" w:type="dxa"/>
            <w:gridSpan w:val="4"/>
            <w:tcBorders>
              <w:top w:val="single" w:sz="4" w:space="0" w:color="000000"/>
              <w:left w:val="nil"/>
              <w:bottom w:val="single" w:sz="4" w:space="0" w:color="000000"/>
              <w:right w:val="nil"/>
            </w:tcBorders>
            <w:vAlign w:val="center"/>
          </w:tcPr>
          <w:p w14:paraId="6F1FBB74" w14:textId="0F03E398" w:rsidR="00C820D7" w:rsidRPr="002B3A57" w:rsidRDefault="00C820D7" w:rsidP="00DE5CCE">
            <w:pPr>
              <w:jc w:val="both"/>
              <w:rPr>
                <w:sz w:val="20"/>
                <w:szCs w:val="20"/>
              </w:rPr>
            </w:pPr>
            <w:r>
              <w:rPr>
                <w:sz w:val="20"/>
                <w:szCs w:val="20"/>
              </w:rPr>
              <w:t>Coeff</w:t>
            </w:r>
            <w:r w:rsidR="00DE5CCE">
              <w:rPr>
                <w:sz w:val="20"/>
                <w:szCs w:val="20"/>
              </w:rPr>
              <w:t xml:space="preserve"> </w:t>
            </w:r>
            <w:r>
              <w:rPr>
                <w:sz w:val="20"/>
                <w:szCs w:val="20"/>
              </w:rPr>
              <w:t>[C.I.]</w:t>
            </w:r>
          </w:p>
        </w:tc>
      </w:tr>
      <w:tr w:rsidR="00C820D7" w:rsidRPr="002B3A57" w14:paraId="6045897A"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hideMark/>
          </w:tcPr>
          <w:p w14:paraId="2A7A4534" w14:textId="77777777" w:rsidR="00C820D7" w:rsidRPr="002B3A57" w:rsidRDefault="00C820D7" w:rsidP="00DE5CCE">
            <w:pPr>
              <w:jc w:val="both"/>
              <w:rPr>
                <w:sz w:val="20"/>
                <w:szCs w:val="20"/>
              </w:rPr>
            </w:pPr>
            <w:r w:rsidRPr="002B3A57">
              <w:rPr>
                <w:sz w:val="20"/>
                <w:szCs w:val="20"/>
              </w:rPr>
              <w:t>Treatment</w:t>
            </w:r>
            <w:r>
              <w:rPr>
                <w:sz w:val="20"/>
                <w:szCs w:val="20"/>
              </w:rPr>
              <w:t xml:space="preserve"> (0 = no, 1 = yes)</w:t>
            </w:r>
          </w:p>
        </w:tc>
        <w:tc>
          <w:tcPr>
            <w:tcW w:w="2691" w:type="dxa"/>
            <w:tcBorders>
              <w:top w:val="nil"/>
              <w:left w:val="nil"/>
              <w:bottom w:val="nil"/>
              <w:right w:val="nil"/>
            </w:tcBorders>
            <w:shd w:val="clear" w:color="auto" w:fill="auto"/>
            <w:tcMar>
              <w:top w:w="15" w:type="dxa"/>
              <w:left w:w="15" w:type="dxa"/>
              <w:bottom w:w="0" w:type="dxa"/>
              <w:right w:w="15" w:type="dxa"/>
            </w:tcMar>
            <w:vAlign w:val="center"/>
            <w:hideMark/>
          </w:tcPr>
          <w:p w14:paraId="2FBD94FD" w14:textId="77777777" w:rsidR="00C820D7" w:rsidRPr="002B3A57" w:rsidRDefault="00C820D7" w:rsidP="00DE5CCE">
            <w:pPr>
              <w:jc w:val="both"/>
              <w:rPr>
                <w:sz w:val="20"/>
                <w:szCs w:val="20"/>
              </w:rPr>
            </w:pPr>
            <w:r w:rsidRPr="002B3A57">
              <w:rPr>
                <w:sz w:val="20"/>
                <w:szCs w:val="20"/>
              </w:rPr>
              <w:t>0.004</w:t>
            </w:r>
          </w:p>
        </w:tc>
        <w:tc>
          <w:tcPr>
            <w:tcW w:w="2976" w:type="dxa"/>
            <w:gridSpan w:val="4"/>
            <w:tcBorders>
              <w:top w:val="nil"/>
              <w:left w:val="nil"/>
              <w:bottom w:val="nil"/>
              <w:right w:val="nil"/>
            </w:tcBorders>
            <w:vAlign w:val="center"/>
          </w:tcPr>
          <w:p w14:paraId="17097120" w14:textId="77777777" w:rsidR="00C820D7" w:rsidRPr="002B3A57" w:rsidRDefault="00C820D7" w:rsidP="00DE5CCE">
            <w:pPr>
              <w:jc w:val="both"/>
              <w:rPr>
                <w:sz w:val="20"/>
                <w:szCs w:val="20"/>
              </w:rPr>
            </w:pPr>
            <w:r w:rsidRPr="00C05880">
              <w:rPr>
                <w:sz w:val="20"/>
                <w:szCs w:val="20"/>
              </w:rPr>
              <w:t>0.032†</w:t>
            </w:r>
          </w:p>
        </w:tc>
      </w:tr>
      <w:tr w:rsidR="00C820D7" w:rsidRPr="002B3A57" w14:paraId="4CBCB402"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hideMark/>
          </w:tcPr>
          <w:p w14:paraId="66B7F7A4" w14:textId="77777777" w:rsidR="00C820D7" w:rsidRPr="002B3A57" w:rsidRDefault="00C820D7" w:rsidP="00DE5CCE">
            <w:pPr>
              <w:jc w:val="both"/>
              <w:rPr>
                <w:sz w:val="20"/>
                <w:szCs w:val="20"/>
              </w:rPr>
            </w:pPr>
          </w:p>
        </w:tc>
        <w:tc>
          <w:tcPr>
            <w:tcW w:w="2691" w:type="dxa"/>
            <w:tcBorders>
              <w:top w:val="nil"/>
              <w:left w:val="nil"/>
              <w:bottom w:val="nil"/>
              <w:right w:val="nil"/>
            </w:tcBorders>
            <w:shd w:val="clear" w:color="auto" w:fill="auto"/>
            <w:tcMar>
              <w:top w:w="15" w:type="dxa"/>
              <w:left w:w="15" w:type="dxa"/>
              <w:bottom w:w="0" w:type="dxa"/>
              <w:right w:w="15" w:type="dxa"/>
            </w:tcMar>
            <w:vAlign w:val="center"/>
            <w:hideMark/>
          </w:tcPr>
          <w:p w14:paraId="3AA4451E" w14:textId="77777777" w:rsidR="00C820D7" w:rsidRPr="002B3A57" w:rsidRDefault="00C820D7" w:rsidP="00DE5CCE">
            <w:pPr>
              <w:jc w:val="both"/>
              <w:rPr>
                <w:sz w:val="20"/>
                <w:szCs w:val="20"/>
              </w:rPr>
            </w:pPr>
            <w:r>
              <w:rPr>
                <w:sz w:val="20"/>
                <w:szCs w:val="20"/>
              </w:rPr>
              <w:t>[</w:t>
            </w:r>
            <w:r w:rsidRPr="00B540FB">
              <w:rPr>
                <w:sz w:val="20"/>
                <w:szCs w:val="20"/>
              </w:rPr>
              <w:t>-0.0</w:t>
            </w:r>
            <w:r>
              <w:rPr>
                <w:sz w:val="20"/>
                <w:szCs w:val="20"/>
              </w:rPr>
              <w:t>27,</w:t>
            </w:r>
            <w:r w:rsidRPr="00B540FB">
              <w:rPr>
                <w:sz w:val="20"/>
                <w:szCs w:val="20"/>
              </w:rPr>
              <w:t xml:space="preserve"> 0.0</w:t>
            </w:r>
            <w:r>
              <w:rPr>
                <w:sz w:val="20"/>
                <w:szCs w:val="20"/>
              </w:rPr>
              <w:t>35]</w:t>
            </w:r>
          </w:p>
        </w:tc>
        <w:tc>
          <w:tcPr>
            <w:tcW w:w="2976" w:type="dxa"/>
            <w:gridSpan w:val="4"/>
            <w:tcBorders>
              <w:top w:val="nil"/>
              <w:left w:val="nil"/>
              <w:bottom w:val="nil"/>
              <w:right w:val="nil"/>
            </w:tcBorders>
            <w:vAlign w:val="center"/>
          </w:tcPr>
          <w:p w14:paraId="4AFC5103" w14:textId="77777777" w:rsidR="00C820D7" w:rsidRPr="002B3A57" w:rsidRDefault="00C820D7" w:rsidP="00DE5CCE">
            <w:pPr>
              <w:jc w:val="both"/>
              <w:rPr>
                <w:sz w:val="20"/>
                <w:szCs w:val="20"/>
              </w:rPr>
            </w:pPr>
            <w:r>
              <w:rPr>
                <w:sz w:val="20"/>
                <w:szCs w:val="20"/>
              </w:rPr>
              <w:t>[</w:t>
            </w:r>
            <w:r w:rsidRPr="00B540FB">
              <w:rPr>
                <w:sz w:val="20"/>
                <w:szCs w:val="20"/>
              </w:rPr>
              <w:t>-0.003</w:t>
            </w:r>
            <w:r>
              <w:rPr>
                <w:sz w:val="20"/>
                <w:szCs w:val="20"/>
              </w:rPr>
              <w:t xml:space="preserve">, </w:t>
            </w:r>
            <w:r w:rsidRPr="00B540FB">
              <w:rPr>
                <w:sz w:val="20"/>
                <w:szCs w:val="20"/>
              </w:rPr>
              <w:t>0.068</w:t>
            </w:r>
            <w:r>
              <w:rPr>
                <w:sz w:val="20"/>
                <w:szCs w:val="20"/>
              </w:rPr>
              <w:t>]</w:t>
            </w:r>
          </w:p>
        </w:tc>
      </w:tr>
      <w:tr w:rsidR="00C820D7" w:rsidRPr="002B3A57" w14:paraId="2E5465DA"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tcPr>
          <w:p w14:paraId="7E529B59" w14:textId="77777777" w:rsidR="00C820D7" w:rsidRPr="002B3A57" w:rsidRDefault="00C820D7" w:rsidP="00DE5CCE">
            <w:pPr>
              <w:jc w:val="both"/>
              <w:rPr>
                <w:sz w:val="20"/>
                <w:szCs w:val="20"/>
              </w:rPr>
            </w:pPr>
            <w:r>
              <w:rPr>
                <w:sz w:val="20"/>
                <w:szCs w:val="20"/>
              </w:rPr>
              <w:t>B</w:t>
            </w:r>
            <w:r>
              <w:rPr>
                <w:rFonts w:hint="eastAsia"/>
                <w:sz w:val="20"/>
                <w:szCs w:val="20"/>
              </w:rPr>
              <w:t>ase</w:t>
            </w:r>
            <w:r>
              <w:rPr>
                <w:sz w:val="20"/>
                <w:szCs w:val="20"/>
              </w:rPr>
              <w:t>line general MHT</w:t>
            </w:r>
          </w:p>
        </w:tc>
        <w:tc>
          <w:tcPr>
            <w:tcW w:w="2691" w:type="dxa"/>
            <w:tcBorders>
              <w:top w:val="nil"/>
              <w:left w:val="nil"/>
              <w:bottom w:val="nil"/>
              <w:right w:val="nil"/>
            </w:tcBorders>
            <w:shd w:val="clear" w:color="auto" w:fill="auto"/>
            <w:tcMar>
              <w:top w:w="15" w:type="dxa"/>
              <w:left w:w="15" w:type="dxa"/>
              <w:bottom w:w="0" w:type="dxa"/>
              <w:right w:w="15" w:type="dxa"/>
            </w:tcMar>
            <w:vAlign w:val="center"/>
          </w:tcPr>
          <w:p w14:paraId="421E9161" w14:textId="77777777" w:rsidR="00C820D7" w:rsidRPr="002B3A57" w:rsidRDefault="00C820D7" w:rsidP="00DE5CCE">
            <w:pPr>
              <w:jc w:val="both"/>
              <w:rPr>
                <w:sz w:val="20"/>
                <w:szCs w:val="20"/>
              </w:rPr>
            </w:pPr>
          </w:p>
        </w:tc>
        <w:tc>
          <w:tcPr>
            <w:tcW w:w="2976" w:type="dxa"/>
            <w:gridSpan w:val="4"/>
            <w:tcBorders>
              <w:top w:val="nil"/>
              <w:left w:val="nil"/>
              <w:bottom w:val="nil"/>
              <w:right w:val="nil"/>
            </w:tcBorders>
            <w:vAlign w:val="center"/>
          </w:tcPr>
          <w:p w14:paraId="29BC0D3B" w14:textId="77777777" w:rsidR="00C820D7" w:rsidRPr="002B3A57" w:rsidRDefault="00C820D7" w:rsidP="00DE5CCE">
            <w:pPr>
              <w:jc w:val="both"/>
              <w:rPr>
                <w:sz w:val="20"/>
                <w:szCs w:val="20"/>
              </w:rPr>
            </w:pPr>
            <w:r w:rsidRPr="00C05880">
              <w:rPr>
                <w:sz w:val="20"/>
                <w:szCs w:val="20"/>
              </w:rPr>
              <w:t>-0.137***</w:t>
            </w:r>
          </w:p>
        </w:tc>
      </w:tr>
      <w:tr w:rsidR="00C820D7" w:rsidRPr="002B3A57" w14:paraId="5EAF9913"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tcPr>
          <w:p w14:paraId="76D438BB" w14:textId="77777777" w:rsidR="00C820D7" w:rsidRPr="002B3A57" w:rsidRDefault="00C820D7" w:rsidP="00DE5CCE">
            <w:pPr>
              <w:jc w:val="both"/>
              <w:rPr>
                <w:sz w:val="20"/>
                <w:szCs w:val="20"/>
              </w:rPr>
            </w:pPr>
          </w:p>
        </w:tc>
        <w:tc>
          <w:tcPr>
            <w:tcW w:w="2691" w:type="dxa"/>
            <w:tcBorders>
              <w:top w:val="nil"/>
              <w:left w:val="nil"/>
              <w:bottom w:val="nil"/>
              <w:right w:val="nil"/>
            </w:tcBorders>
            <w:shd w:val="clear" w:color="auto" w:fill="auto"/>
            <w:tcMar>
              <w:top w:w="15" w:type="dxa"/>
              <w:left w:w="15" w:type="dxa"/>
              <w:bottom w:w="0" w:type="dxa"/>
              <w:right w:w="15" w:type="dxa"/>
            </w:tcMar>
            <w:vAlign w:val="center"/>
          </w:tcPr>
          <w:p w14:paraId="46914449" w14:textId="77777777" w:rsidR="00C820D7" w:rsidRPr="002B3A57" w:rsidRDefault="00C820D7" w:rsidP="00DE5CCE">
            <w:pPr>
              <w:jc w:val="both"/>
              <w:rPr>
                <w:sz w:val="20"/>
                <w:szCs w:val="20"/>
              </w:rPr>
            </w:pPr>
          </w:p>
        </w:tc>
        <w:tc>
          <w:tcPr>
            <w:tcW w:w="2976" w:type="dxa"/>
            <w:gridSpan w:val="4"/>
            <w:tcBorders>
              <w:top w:val="nil"/>
              <w:left w:val="nil"/>
              <w:bottom w:val="nil"/>
              <w:right w:val="nil"/>
            </w:tcBorders>
            <w:vAlign w:val="center"/>
          </w:tcPr>
          <w:p w14:paraId="4DF58301" w14:textId="77777777" w:rsidR="00C820D7" w:rsidRPr="002B3A57" w:rsidRDefault="00C820D7" w:rsidP="00DE5CCE">
            <w:pPr>
              <w:jc w:val="both"/>
              <w:rPr>
                <w:sz w:val="20"/>
                <w:szCs w:val="20"/>
              </w:rPr>
            </w:pPr>
            <w:r>
              <w:rPr>
                <w:sz w:val="20"/>
                <w:szCs w:val="20"/>
              </w:rPr>
              <w:t>[</w:t>
            </w:r>
            <w:r w:rsidRPr="00B540FB">
              <w:rPr>
                <w:sz w:val="20"/>
                <w:szCs w:val="20"/>
              </w:rPr>
              <w:t>-0.192</w:t>
            </w:r>
            <w:r>
              <w:rPr>
                <w:sz w:val="20"/>
                <w:szCs w:val="20"/>
              </w:rPr>
              <w:t>, -</w:t>
            </w:r>
            <w:r w:rsidRPr="00B540FB">
              <w:rPr>
                <w:sz w:val="20"/>
                <w:szCs w:val="20"/>
              </w:rPr>
              <w:t>0.083</w:t>
            </w:r>
            <w:r>
              <w:rPr>
                <w:sz w:val="20"/>
                <w:szCs w:val="20"/>
              </w:rPr>
              <w:t>]</w:t>
            </w:r>
          </w:p>
        </w:tc>
      </w:tr>
      <w:tr w:rsidR="00C820D7" w:rsidRPr="002B3A57" w14:paraId="19B9B461"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tcPr>
          <w:p w14:paraId="11905455" w14:textId="77777777" w:rsidR="00C820D7" w:rsidRPr="002B3A57" w:rsidRDefault="00C820D7" w:rsidP="00DE5CCE">
            <w:pPr>
              <w:jc w:val="both"/>
              <w:rPr>
                <w:sz w:val="20"/>
                <w:szCs w:val="20"/>
              </w:rPr>
            </w:pPr>
            <w:r w:rsidRPr="002B3A57">
              <w:rPr>
                <w:sz w:val="20"/>
                <w:szCs w:val="20"/>
              </w:rPr>
              <w:t>Treatment</w:t>
            </w:r>
            <w:r>
              <w:rPr>
                <w:sz w:val="20"/>
                <w:szCs w:val="20"/>
              </w:rPr>
              <w:t xml:space="preserve"> </w:t>
            </w:r>
            <w:r>
              <w:rPr>
                <w:sz w:val="20"/>
                <w:szCs w:val="20"/>
              </w:rPr>
              <w:sym w:font="Symbol" w:char="F0B4"/>
            </w:r>
            <w:r>
              <w:rPr>
                <w:sz w:val="20"/>
                <w:szCs w:val="20"/>
              </w:rPr>
              <w:t xml:space="preserve">  Baseline general MHT</w:t>
            </w:r>
          </w:p>
        </w:tc>
        <w:tc>
          <w:tcPr>
            <w:tcW w:w="2691" w:type="dxa"/>
            <w:tcBorders>
              <w:top w:val="nil"/>
              <w:left w:val="nil"/>
              <w:bottom w:val="nil"/>
              <w:right w:val="nil"/>
            </w:tcBorders>
            <w:shd w:val="clear" w:color="auto" w:fill="auto"/>
            <w:tcMar>
              <w:top w:w="15" w:type="dxa"/>
              <w:left w:w="15" w:type="dxa"/>
              <w:bottom w:w="0" w:type="dxa"/>
              <w:right w:w="15" w:type="dxa"/>
            </w:tcMar>
            <w:vAlign w:val="center"/>
          </w:tcPr>
          <w:p w14:paraId="68FFFFF7" w14:textId="77777777" w:rsidR="00C820D7" w:rsidRPr="002B3A57" w:rsidRDefault="00C820D7" w:rsidP="00DE5CCE">
            <w:pPr>
              <w:jc w:val="both"/>
              <w:rPr>
                <w:sz w:val="20"/>
                <w:szCs w:val="20"/>
              </w:rPr>
            </w:pPr>
          </w:p>
        </w:tc>
        <w:tc>
          <w:tcPr>
            <w:tcW w:w="2976" w:type="dxa"/>
            <w:gridSpan w:val="4"/>
            <w:tcBorders>
              <w:top w:val="nil"/>
              <w:left w:val="nil"/>
              <w:bottom w:val="nil"/>
              <w:right w:val="nil"/>
            </w:tcBorders>
            <w:vAlign w:val="center"/>
          </w:tcPr>
          <w:p w14:paraId="400BA4AF" w14:textId="77777777" w:rsidR="00C820D7" w:rsidRPr="002B3A57" w:rsidRDefault="00C820D7" w:rsidP="00DE5CCE">
            <w:pPr>
              <w:jc w:val="both"/>
              <w:rPr>
                <w:sz w:val="20"/>
                <w:szCs w:val="20"/>
              </w:rPr>
            </w:pPr>
            <w:r w:rsidRPr="00C05880">
              <w:rPr>
                <w:sz w:val="20"/>
                <w:szCs w:val="20"/>
              </w:rPr>
              <w:t>-0.009</w:t>
            </w:r>
          </w:p>
        </w:tc>
      </w:tr>
      <w:tr w:rsidR="00C820D7" w:rsidRPr="002B3A57" w14:paraId="60332D12"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tcPr>
          <w:p w14:paraId="0449A8CF" w14:textId="77777777" w:rsidR="00C820D7" w:rsidRPr="002B3A57" w:rsidRDefault="00C820D7" w:rsidP="00DE5CCE">
            <w:pPr>
              <w:jc w:val="both"/>
              <w:rPr>
                <w:sz w:val="20"/>
                <w:szCs w:val="20"/>
              </w:rPr>
            </w:pPr>
          </w:p>
        </w:tc>
        <w:tc>
          <w:tcPr>
            <w:tcW w:w="2691" w:type="dxa"/>
            <w:tcBorders>
              <w:top w:val="nil"/>
              <w:left w:val="nil"/>
              <w:bottom w:val="nil"/>
              <w:right w:val="nil"/>
            </w:tcBorders>
            <w:shd w:val="clear" w:color="auto" w:fill="auto"/>
            <w:tcMar>
              <w:top w:w="15" w:type="dxa"/>
              <w:left w:w="15" w:type="dxa"/>
              <w:bottom w:w="0" w:type="dxa"/>
              <w:right w:w="15" w:type="dxa"/>
            </w:tcMar>
            <w:vAlign w:val="center"/>
          </w:tcPr>
          <w:p w14:paraId="18DDD030" w14:textId="77777777" w:rsidR="00C820D7" w:rsidRPr="002B3A57" w:rsidRDefault="00C820D7" w:rsidP="00DE5CCE">
            <w:pPr>
              <w:jc w:val="both"/>
              <w:rPr>
                <w:sz w:val="20"/>
                <w:szCs w:val="20"/>
              </w:rPr>
            </w:pPr>
          </w:p>
        </w:tc>
        <w:tc>
          <w:tcPr>
            <w:tcW w:w="2976" w:type="dxa"/>
            <w:gridSpan w:val="4"/>
            <w:tcBorders>
              <w:top w:val="nil"/>
              <w:left w:val="nil"/>
              <w:bottom w:val="nil"/>
              <w:right w:val="nil"/>
            </w:tcBorders>
            <w:vAlign w:val="center"/>
          </w:tcPr>
          <w:p w14:paraId="108883C1" w14:textId="77777777" w:rsidR="00C820D7" w:rsidRPr="002B3A57" w:rsidRDefault="00C820D7" w:rsidP="00DE5CCE">
            <w:pPr>
              <w:jc w:val="both"/>
              <w:rPr>
                <w:sz w:val="20"/>
                <w:szCs w:val="20"/>
              </w:rPr>
            </w:pPr>
            <w:r>
              <w:rPr>
                <w:sz w:val="20"/>
                <w:szCs w:val="20"/>
              </w:rPr>
              <w:t>[</w:t>
            </w:r>
            <w:r w:rsidRPr="00B540FB">
              <w:rPr>
                <w:sz w:val="20"/>
                <w:szCs w:val="20"/>
              </w:rPr>
              <w:t>-0.068</w:t>
            </w:r>
            <w:r>
              <w:rPr>
                <w:sz w:val="20"/>
                <w:szCs w:val="20"/>
              </w:rPr>
              <w:t>,</w:t>
            </w:r>
            <w:r w:rsidRPr="00B540FB">
              <w:rPr>
                <w:sz w:val="20"/>
                <w:szCs w:val="20"/>
              </w:rPr>
              <w:t xml:space="preserve"> 0.049</w:t>
            </w:r>
            <w:r>
              <w:rPr>
                <w:sz w:val="20"/>
                <w:szCs w:val="20"/>
              </w:rPr>
              <w:t>]</w:t>
            </w:r>
          </w:p>
        </w:tc>
      </w:tr>
      <w:tr w:rsidR="00C820D7" w:rsidRPr="002B3A57" w14:paraId="41AFC91D"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hideMark/>
          </w:tcPr>
          <w:p w14:paraId="265500F4" w14:textId="77777777" w:rsidR="00C820D7" w:rsidRPr="002B3A57" w:rsidRDefault="00C820D7" w:rsidP="00DE5CCE">
            <w:pPr>
              <w:jc w:val="both"/>
              <w:rPr>
                <w:sz w:val="20"/>
                <w:szCs w:val="20"/>
              </w:rPr>
            </w:pPr>
            <w:r w:rsidRPr="002B3A57">
              <w:rPr>
                <w:sz w:val="20"/>
                <w:szCs w:val="20"/>
              </w:rPr>
              <w:t>Control variables</w:t>
            </w:r>
          </w:p>
        </w:tc>
        <w:tc>
          <w:tcPr>
            <w:tcW w:w="2691" w:type="dxa"/>
            <w:tcBorders>
              <w:top w:val="nil"/>
              <w:left w:val="nil"/>
              <w:bottom w:val="nil"/>
              <w:right w:val="nil"/>
            </w:tcBorders>
            <w:shd w:val="clear" w:color="auto" w:fill="auto"/>
            <w:tcMar>
              <w:top w:w="15" w:type="dxa"/>
              <w:left w:w="15" w:type="dxa"/>
              <w:bottom w:w="0" w:type="dxa"/>
              <w:right w:w="15" w:type="dxa"/>
            </w:tcMar>
            <w:vAlign w:val="center"/>
            <w:hideMark/>
          </w:tcPr>
          <w:p w14:paraId="26125C52" w14:textId="77777777" w:rsidR="00C820D7" w:rsidRPr="002B3A57" w:rsidRDefault="00C820D7" w:rsidP="00DE5CCE">
            <w:pPr>
              <w:jc w:val="both"/>
              <w:rPr>
                <w:sz w:val="20"/>
                <w:szCs w:val="20"/>
              </w:rPr>
            </w:pPr>
            <w:r w:rsidRPr="002B3A57">
              <w:rPr>
                <w:sz w:val="20"/>
                <w:szCs w:val="20"/>
              </w:rPr>
              <w:t>YES</w:t>
            </w:r>
          </w:p>
        </w:tc>
        <w:tc>
          <w:tcPr>
            <w:tcW w:w="2976" w:type="dxa"/>
            <w:gridSpan w:val="4"/>
            <w:tcBorders>
              <w:top w:val="nil"/>
              <w:left w:val="nil"/>
              <w:bottom w:val="nil"/>
              <w:right w:val="nil"/>
            </w:tcBorders>
            <w:vAlign w:val="center"/>
          </w:tcPr>
          <w:p w14:paraId="296C7ACD" w14:textId="77777777" w:rsidR="00C820D7" w:rsidRPr="002B3A57" w:rsidRDefault="00C820D7" w:rsidP="00DE5CCE">
            <w:pPr>
              <w:jc w:val="both"/>
              <w:rPr>
                <w:sz w:val="20"/>
                <w:szCs w:val="20"/>
              </w:rPr>
            </w:pPr>
            <w:r w:rsidRPr="002B3A57">
              <w:rPr>
                <w:sz w:val="20"/>
                <w:szCs w:val="20"/>
              </w:rPr>
              <w:t>YES</w:t>
            </w:r>
          </w:p>
        </w:tc>
      </w:tr>
      <w:tr w:rsidR="00C820D7" w:rsidRPr="002B3A57" w14:paraId="51B88110"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hideMark/>
          </w:tcPr>
          <w:p w14:paraId="0FC331AF" w14:textId="77777777" w:rsidR="00C820D7" w:rsidRPr="002B3A57" w:rsidRDefault="00C820D7" w:rsidP="00DE5CCE">
            <w:pPr>
              <w:jc w:val="both"/>
              <w:rPr>
                <w:sz w:val="20"/>
                <w:szCs w:val="20"/>
              </w:rPr>
            </w:pPr>
            <w:r w:rsidRPr="002B3A57">
              <w:rPr>
                <w:sz w:val="20"/>
                <w:szCs w:val="20"/>
              </w:rPr>
              <w:t>District FE</w:t>
            </w:r>
          </w:p>
        </w:tc>
        <w:tc>
          <w:tcPr>
            <w:tcW w:w="2691" w:type="dxa"/>
            <w:tcBorders>
              <w:top w:val="nil"/>
              <w:left w:val="nil"/>
              <w:bottom w:val="nil"/>
              <w:right w:val="nil"/>
            </w:tcBorders>
            <w:shd w:val="clear" w:color="auto" w:fill="auto"/>
            <w:tcMar>
              <w:top w:w="15" w:type="dxa"/>
              <w:left w:w="15" w:type="dxa"/>
              <w:bottom w:w="0" w:type="dxa"/>
              <w:right w:w="15" w:type="dxa"/>
            </w:tcMar>
            <w:vAlign w:val="center"/>
            <w:hideMark/>
          </w:tcPr>
          <w:p w14:paraId="4E55B960" w14:textId="77777777" w:rsidR="00C820D7" w:rsidRPr="002B3A57" w:rsidRDefault="00C820D7" w:rsidP="00DE5CCE">
            <w:pPr>
              <w:jc w:val="both"/>
              <w:rPr>
                <w:sz w:val="20"/>
                <w:szCs w:val="20"/>
              </w:rPr>
            </w:pPr>
            <w:r w:rsidRPr="002B3A57">
              <w:rPr>
                <w:sz w:val="20"/>
                <w:szCs w:val="20"/>
              </w:rPr>
              <w:t>YES</w:t>
            </w:r>
          </w:p>
        </w:tc>
        <w:tc>
          <w:tcPr>
            <w:tcW w:w="2976" w:type="dxa"/>
            <w:gridSpan w:val="4"/>
            <w:tcBorders>
              <w:top w:val="nil"/>
              <w:left w:val="nil"/>
              <w:bottom w:val="nil"/>
              <w:right w:val="nil"/>
            </w:tcBorders>
            <w:vAlign w:val="center"/>
          </w:tcPr>
          <w:p w14:paraId="49B5778F" w14:textId="77777777" w:rsidR="00C820D7" w:rsidRPr="002B3A57" w:rsidRDefault="00C820D7" w:rsidP="00DE5CCE">
            <w:pPr>
              <w:jc w:val="both"/>
              <w:rPr>
                <w:sz w:val="20"/>
                <w:szCs w:val="20"/>
              </w:rPr>
            </w:pPr>
            <w:r w:rsidRPr="002B3A57">
              <w:rPr>
                <w:sz w:val="20"/>
                <w:szCs w:val="20"/>
              </w:rPr>
              <w:t>YES</w:t>
            </w:r>
          </w:p>
        </w:tc>
      </w:tr>
      <w:tr w:rsidR="00C820D7" w:rsidRPr="002B3A57" w14:paraId="2A630220"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hideMark/>
          </w:tcPr>
          <w:p w14:paraId="2E3C3408" w14:textId="77777777" w:rsidR="00C820D7" w:rsidRPr="002B3A57" w:rsidRDefault="00C820D7" w:rsidP="00DE5CCE">
            <w:pPr>
              <w:jc w:val="both"/>
              <w:rPr>
                <w:sz w:val="20"/>
                <w:szCs w:val="20"/>
              </w:rPr>
            </w:pPr>
            <w:r w:rsidRPr="002B3A57">
              <w:rPr>
                <w:sz w:val="20"/>
                <w:szCs w:val="20"/>
              </w:rPr>
              <w:t>Observations</w:t>
            </w:r>
          </w:p>
        </w:tc>
        <w:tc>
          <w:tcPr>
            <w:tcW w:w="2691" w:type="dxa"/>
            <w:tcBorders>
              <w:top w:val="nil"/>
              <w:left w:val="nil"/>
              <w:bottom w:val="nil"/>
              <w:right w:val="nil"/>
            </w:tcBorders>
            <w:shd w:val="clear" w:color="auto" w:fill="auto"/>
            <w:tcMar>
              <w:top w:w="15" w:type="dxa"/>
              <w:left w:w="15" w:type="dxa"/>
              <w:bottom w:w="0" w:type="dxa"/>
              <w:right w:w="15" w:type="dxa"/>
            </w:tcMar>
            <w:vAlign w:val="center"/>
            <w:hideMark/>
          </w:tcPr>
          <w:p w14:paraId="56A4DBFD" w14:textId="77777777" w:rsidR="00C820D7" w:rsidRPr="002B3A57" w:rsidRDefault="00C820D7" w:rsidP="00DE5CCE">
            <w:pPr>
              <w:jc w:val="both"/>
              <w:rPr>
                <w:sz w:val="20"/>
                <w:szCs w:val="20"/>
              </w:rPr>
            </w:pPr>
            <w:r w:rsidRPr="002B3A57">
              <w:rPr>
                <w:sz w:val="20"/>
                <w:szCs w:val="20"/>
              </w:rPr>
              <w:t>682</w:t>
            </w:r>
          </w:p>
        </w:tc>
        <w:tc>
          <w:tcPr>
            <w:tcW w:w="2976" w:type="dxa"/>
            <w:gridSpan w:val="4"/>
            <w:tcBorders>
              <w:top w:val="nil"/>
              <w:left w:val="nil"/>
              <w:bottom w:val="nil"/>
              <w:right w:val="nil"/>
            </w:tcBorders>
            <w:vAlign w:val="center"/>
          </w:tcPr>
          <w:p w14:paraId="0D9864E3" w14:textId="77777777" w:rsidR="00C820D7" w:rsidRPr="002B3A57" w:rsidRDefault="00C820D7" w:rsidP="00DE5CCE">
            <w:pPr>
              <w:jc w:val="both"/>
              <w:rPr>
                <w:sz w:val="20"/>
                <w:szCs w:val="20"/>
              </w:rPr>
            </w:pPr>
            <w:r w:rsidRPr="002B3A57">
              <w:rPr>
                <w:sz w:val="20"/>
                <w:szCs w:val="20"/>
              </w:rPr>
              <w:t>6</w:t>
            </w:r>
            <w:r>
              <w:rPr>
                <w:sz w:val="20"/>
                <w:szCs w:val="20"/>
              </w:rPr>
              <w:t>69</w:t>
            </w:r>
          </w:p>
        </w:tc>
      </w:tr>
      <w:tr w:rsidR="00C820D7" w:rsidRPr="002B3A57" w14:paraId="3F50D030" w14:textId="77777777" w:rsidTr="00DE5CCE">
        <w:trPr>
          <w:trHeight w:val="283"/>
        </w:trPr>
        <w:tc>
          <w:tcPr>
            <w:tcW w:w="3261" w:type="dxa"/>
            <w:tcBorders>
              <w:top w:val="nil"/>
              <w:left w:val="nil"/>
              <w:bottom w:val="nil"/>
              <w:right w:val="nil"/>
            </w:tcBorders>
            <w:shd w:val="clear" w:color="auto" w:fill="auto"/>
            <w:tcMar>
              <w:top w:w="15" w:type="dxa"/>
              <w:left w:w="15" w:type="dxa"/>
              <w:bottom w:w="0" w:type="dxa"/>
              <w:right w:w="15" w:type="dxa"/>
            </w:tcMar>
            <w:vAlign w:val="center"/>
            <w:hideMark/>
          </w:tcPr>
          <w:p w14:paraId="33555F2A" w14:textId="77777777" w:rsidR="00C820D7" w:rsidRPr="002B3A57" w:rsidRDefault="00C820D7" w:rsidP="00DE5CCE">
            <w:pPr>
              <w:jc w:val="both"/>
              <w:rPr>
                <w:sz w:val="20"/>
                <w:szCs w:val="20"/>
              </w:rPr>
            </w:pPr>
            <w:r w:rsidRPr="002B3A57">
              <w:rPr>
                <w:sz w:val="20"/>
                <w:szCs w:val="20"/>
              </w:rPr>
              <w:t>R-squared</w:t>
            </w:r>
          </w:p>
        </w:tc>
        <w:tc>
          <w:tcPr>
            <w:tcW w:w="2691" w:type="dxa"/>
            <w:tcBorders>
              <w:top w:val="nil"/>
              <w:left w:val="nil"/>
              <w:bottom w:val="nil"/>
              <w:right w:val="nil"/>
            </w:tcBorders>
            <w:shd w:val="clear" w:color="auto" w:fill="auto"/>
            <w:tcMar>
              <w:top w:w="15" w:type="dxa"/>
              <w:left w:w="15" w:type="dxa"/>
              <w:bottom w:w="0" w:type="dxa"/>
              <w:right w:w="15" w:type="dxa"/>
            </w:tcMar>
            <w:vAlign w:val="center"/>
            <w:hideMark/>
          </w:tcPr>
          <w:p w14:paraId="6D30AA6B" w14:textId="77777777" w:rsidR="00C820D7" w:rsidRPr="002B3A57" w:rsidRDefault="00C820D7" w:rsidP="00DE5CCE">
            <w:pPr>
              <w:jc w:val="both"/>
              <w:rPr>
                <w:sz w:val="20"/>
                <w:szCs w:val="20"/>
              </w:rPr>
            </w:pPr>
            <w:r w:rsidRPr="002B3A57">
              <w:rPr>
                <w:sz w:val="20"/>
                <w:szCs w:val="20"/>
              </w:rPr>
              <w:t>0.031</w:t>
            </w:r>
          </w:p>
        </w:tc>
        <w:tc>
          <w:tcPr>
            <w:tcW w:w="2976" w:type="dxa"/>
            <w:gridSpan w:val="4"/>
            <w:tcBorders>
              <w:top w:val="nil"/>
              <w:left w:val="nil"/>
              <w:bottom w:val="nil"/>
              <w:right w:val="nil"/>
            </w:tcBorders>
            <w:vAlign w:val="center"/>
          </w:tcPr>
          <w:p w14:paraId="7F06B4BE" w14:textId="77777777" w:rsidR="00C820D7" w:rsidRPr="002B3A57" w:rsidRDefault="00C820D7" w:rsidP="00DE5CCE">
            <w:pPr>
              <w:jc w:val="both"/>
              <w:rPr>
                <w:sz w:val="20"/>
                <w:szCs w:val="20"/>
              </w:rPr>
            </w:pPr>
            <w:r w:rsidRPr="002B3A57">
              <w:rPr>
                <w:sz w:val="20"/>
                <w:szCs w:val="20"/>
              </w:rPr>
              <w:t>0.</w:t>
            </w:r>
            <w:r>
              <w:rPr>
                <w:sz w:val="20"/>
                <w:szCs w:val="20"/>
              </w:rPr>
              <w:t>330</w:t>
            </w:r>
          </w:p>
        </w:tc>
      </w:tr>
      <w:tr w:rsidR="00C820D7" w:rsidRPr="002B3A57" w14:paraId="10952F20" w14:textId="77777777" w:rsidTr="00DE5CCE">
        <w:trPr>
          <w:trHeight w:val="283"/>
        </w:trPr>
        <w:tc>
          <w:tcPr>
            <w:tcW w:w="326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A4FA253" w14:textId="77777777" w:rsidR="00C820D7" w:rsidRPr="002B3A57" w:rsidRDefault="00C820D7" w:rsidP="00DE5CCE">
            <w:pPr>
              <w:jc w:val="both"/>
              <w:rPr>
                <w:sz w:val="20"/>
                <w:szCs w:val="20"/>
              </w:rPr>
            </w:pPr>
            <w:r w:rsidRPr="002B3A57">
              <w:rPr>
                <w:sz w:val="20"/>
                <w:szCs w:val="20"/>
              </w:rPr>
              <w:t xml:space="preserve">Total </w:t>
            </w:r>
            <w:r>
              <w:rPr>
                <w:sz w:val="20"/>
                <w:szCs w:val="20"/>
              </w:rPr>
              <w:t>a</w:t>
            </w:r>
            <w:r w:rsidRPr="002B3A57">
              <w:rPr>
                <w:sz w:val="20"/>
                <w:szCs w:val="20"/>
              </w:rPr>
              <w:t>ttr</w:t>
            </w:r>
            <w:r>
              <w:rPr>
                <w:sz w:val="20"/>
                <w:szCs w:val="20"/>
              </w:rPr>
              <w:t>i</w:t>
            </w:r>
            <w:r w:rsidRPr="002B3A57">
              <w:rPr>
                <w:sz w:val="20"/>
                <w:szCs w:val="20"/>
              </w:rPr>
              <w:t>tion rate</w:t>
            </w:r>
          </w:p>
        </w:tc>
        <w:tc>
          <w:tcPr>
            <w:tcW w:w="2691"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C12F84E" w14:textId="77777777" w:rsidR="00C820D7" w:rsidRPr="002B3A57" w:rsidRDefault="00C820D7" w:rsidP="00DE5CCE">
            <w:pPr>
              <w:jc w:val="both"/>
              <w:rPr>
                <w:sz w:val="20"/>
                <w:szCs w:val="20"/>
              </w:rPr>
            </w:pPr>
            <w:r w:rsidRPr="002B3A57">
              <w:rPr>
                <w:sz w:val="20"/>
                <w:szCs w:val="20"/>
              </w:rPr>
              <w:t>4.84%</w:t>
            </w:r>
          </w:p>
        </w:tc>
        <w:tc>
          <w:tcPr>
            <w:tcW w:w="2976" w:type="dxa"/>
            <w:gridSpan w:val="4"/>
            <w:tcBorders>
              <w:top w:val="nil"/>
              <w:left w:val="nil"/>
              <w:bottom w:val="single" w:sz="4" w:space="0" w:color="auto"/>
              <w:right w:val="nil"/>
            </w:tcBorders>
            <w:vAlign w:val="center"/>
          </w:tcPr>
          <w:p w14:paraId="7ECCC457" w14:textId="77777777" w:rsidR="00C820D7" w:rsidRPr="002B3A57" w:rsidRDefault="00C820D7" w:rsidP="00DE5CCE">
            <w:pPr>
              <w:jc w:val="both"/>
              <w:rPr>
                <w:sz w:val="20"/>
                <w:szCs w:val="20"/>
              </w:rPr>
            </w:pPr>
            <w:r>
              <w:rPr>
                <w:sz w:val="20"/>
                <w:szCs w:val="20"/>
              </w:rPr>
              <w:t>4.94%</w:t>
            </w:r>
          </w:p>
        </w:tc>
      </w:tr>
      <w:tr w:rsidR="00C820D7" w:rsidRPr="002B3A57" w14:paraId="442EB4B4" w14:textId="77777777" w:rsidTr="00DE5CCE">
        <w:trPr>
          <w:gridAfter w:val="1"/>
          <w:wAfter w:w="139" w:type="dxa"/>
          <w:trHeight w:val="283"/>
        </w:trPr>
        <w:tc>
          <w:tcPr>
            <w:tcW w:w="8789" w:type="dxa"/>
            <w:gridSpan w:val="5"/>
            <w:tcBorders>
              <w:top w:val="single" w:sz="4" w:space="0" w:color="auto"/>
              <w:left w:val="nil"/>
            </w:tcBorders>
            <w:shd w:val="clear" w:color="auto" w:fill="auto"/>
            <w:tcMar>
              <w:top w:w="15" w:type="dxa"/>
              <w:left w:w="15" w:type="dxa"/>
              <w:bottom w:w="0" w:type="dxa"/>
              <w:right w:w="15" w:type="dxa"/>
            </w:tcMar>
            <w:vAlign w:val="center"/>
          </w:tcPr>
          <w:p w14:paraId="463D994B" w14:textId="77777777" w:rsidR="00C820D7" w:rsidRPr="005237DE" w:rsidRDefault="00C820D7" w:rsidP="00DE5CCE">
            <w:pPr>
              <w:jc w:val="both"/>
              <w:rPr>
                <w:rFonts w:eastAsiaTheme="minorEastAsia"/>
                <w:sz w:val="20"/>
                <w:szCs w:val="20"/>
              </w:rPr>
            </w:pPr>
            <w:r w:rsidRPr="005237DE">
              <w:rPr>
                <w:rFonts w:eastAsiaTheme="minorEastAsia"/>
                <w:sz w:val="20"/>
                <w:szCs w:val="20"/>
              </w:rPr>
              <w:t xml:space="preserve">Notes: </w:t>
            </w:r>
            <w:r w:rsidRPr="00B97770">
              <w:rPr>
                <w:rFonts w:eastAsiaTheme="minorEastAsia"/>
                <w:sz w:val="20"/>
                <w:szCs w:val="20"/>
              </w:rPr>
              <w:t>Standard errors are clustered at the school level</w:t>
            </w:r>
            <w:r>
              <w:rPr>
                <w:rFonts w:eastAsiaTheme="minorEastAsia"/>
                <w:sz w:val="20"/>
                <w:szCs w:val="20"/>
              </w:rPr>
              <w:t xml:space="preserve">; </w:t>
            </w:r>
            <w:r w:rsidRPr="00B540FB">
              <w:rPr>
                <w:rFonts w:eastAsiaTheme="minorEastAsia"/>
                <w:sz w:val="20"/>
                <w:szCs w:val="20"/>
              </w:rPr>
              <w:t>95% CI</w:t>
            </w:r>
            <w:r w:rsidRPr="00B97770">
              <w:rPr>
                <w:rFonts w:eastAsiaTheme="minorEastAsia"/>
                <w:sz w:val="20"/>
                <w:szCs w:val="20"/>
              </w:rPr>
              <w:t xml:space="preserve"> presented in parentheses.</w:t>
            </w:r>
            <w:r>
              <w:rPr>
                <w:rFonts w:eastAsiaTheme="minorEastAsia"/>
                <w:sz w:val="20"/>
                <w:szCs w:val="20"/>
              </w:rPr>
              <w:t xml:space="preserve">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p>
        </w:tc>
      </w:tr>
    </w:tbl>
    <w:p w14:paraId="74C2C68B" w14:textId="77777777" w:rsidR="00A514C9" w:rsidRDefault="00A514C9" w:rsidP="00A514C9">
      <w:pPr>
        <w:spacing w:line="480" w:lineRule="auto"/>
        <w:jc w:val="both"/>
        <w:rPr>
          <w:b/>
          <w:bCs/>
        </w:rPr>
        <w:sectPr w:rsidR="00A514C9" w:rsidSect="00A514C9">
          <w:pgSz w:w="12240" w:h="15840"/>
          <w:pgMar w:top="1440" w:right="1440" w:bottom="1440" w:left="1440" w:header="720" w:footer="720" w:gutter="0"/>
          <w:cols w:space="720"/>
          <w:docGrid w:linePitch="360"/>
        </w:sectPr>
      </w:pPr>
    </w:p>
    <w:p w14:paraId="3A612602" w14:textId="77777777" w:rsidR="00375C05" w:rsidRDefault="00375C05" w:rsidP="00A514C9">
      <w:pPr>
        <w:spacing w:line="480" w:lineRule="auto"/>
        <w:jc w:val="both"/>
        <w:rPr>
          <w:b/>
          <w:bCs/>
        </w:rPr>
      </w:pPr>
    </w:p>
    <w:tbl>
      <w:tblPr>
        <w:tblpPr w:leftFromText="180" w:rightFromText="180" w:vertAnchor="page" w:horzAnchor="margin" w:tblpY="2920"/>
        <w:tblW w:w="8993" w:type="dxa"/>
        <w:tblCellMar>
          <w:left w:w="0" w:type="dxa"/>
          <w:right w:w="0" w:type="dxa"/>
        </w:tblCellMar>
        <w:tblLook w:val="04A0" w:firstRow="1" w:lastRow="0" w:firstColumn="1" w:lastColumn="0" w:noHBand="0" w:noVBand="1"/>
      </w:tblPr>
      <w:tblGrid>
        <w:gridCol w:w="2407"/>
        <w:gridCol w:w="1276"/>
        <w:gridCol w:w="1276"/>
        <w:gridCol w:w="1276"/>
        <w:gridCol w:w="1276"/>
        <w:gridCol w:w="1276"/>
        <w:gridCol w:w="206"/>
      </w:tblGrid>
      <w:tr w:rsidR="00C820D7" w:rsidRPr="00B24CD8" w14:paraId="74FB5B58" w14:textId="77777777" w:rsidTr="006543FF">
        <w:trPr>
          <w:gridAfter w:val="1"/>
          <w:wAfter w:w="206" w:type="dxa"/>
          <w:trHeight w:val="283"/>
        </w:trPr>
        <w:tc>
          <w:tcPr>
            <w:tcW w:w="8787" w:type="dxa"/>
            <w:gridSpan w:val="6"/>
            <w:tcBorders>
              <w:top w:val="nil"/>
              <w:left w:val="nil"/>
              <w:bottom w:val="single" w:sz="8" w:space="0" w:color="000000"/>
              <w:right w:val="nil"/>
            </w:tcBorders>
            <w:shd w:val="clear" w:color="auto" w:fill="auto"/>
            <w:tcMar>
              <w:top w:w="15" w:type="dxa"/>
              <w:left w:w="100" w:type="dxa"/>
              <w:bottom w:w="0" w:type="dxa"/>
              <w:right w:w="100" w:type="dxa"/>
            </w:tcMar>
            <w:vAlign w:val="center"/>
            <w:hideMark/>
          </w:tcPr>
          <w:p w14:paraId="431E1AEA" w14:textId="77777777" w:rsidR="00C820D7" w:rsidRPr="00B24CD8" w:rsidRDefault="00C820D7" w:rsidP="00DE5CCE">
            <w:pPr>
              <w:rPr>
                <w:sz w:val="20"/>
                <w:szCs w:val="20"/>
              </w:rPr>
            </w:pPr>
            <w:r w:rsidRPr="00B24CD8">
              <w:rPr>
                <w:sz w:val="20"/>
                <w:szCs w:val="20"/>
              </w:rPr>
              <w:t xml:space="preserve">Table </w:t>
            </w:r>
            <w:r>
              <w:rPr>
                <w:sz w:val="20"/>
                <w:szCs w:val="20"/>
              </w:rPr>
              <w:t>A3</w:t>
            </w:r>
            <w:r w:rsidRPr="00B24CD8">
              <w:rPr>
                <w:sz w:val="20"/>
                <w:szCs w:val="20"/>
              </w:rPr>
              <w:t>. Difference</w:t>
            </w:r>
            <w:r>
              <w:rPr>
                <w:sz w:val="20"/>
                <w:szCs w:val="20"/>
              </w:rPr>
              <w:t>s</w:t>
            </w:r>
            <w:r w:rsidRPr="00B24CD8">
              <w:rPr>
                <w:sz w:val="20"/>
                <w:szCs w:val="20"/>
              </w:rPr>
              <w:t xml:space="preserve"> </w:t>
            </w:r>
            <w:r>
              <w:rPr>
                <w:sz w:val="20"/>
                <w:szCs w:val="20"/>
              </w:rPr>
              <w:t>in</w:t>
            </w:r>
            <w:r w:rsidRPr="00B24CD8">
              <w:rPr>
                <w:sz w:val="20"/>
                <w:szCs w:val="20"/>
              </w:rPr>
              <w:t xml:space="preserve"> mental health risks between </w:t>
            </w:r>
            <w:r>
              <w:rPr>
                <w:sz w:val="20"/>
                <w:szCs w:val="20"/>
              </w:rPr>
              <w:t xml:space="preserve">migrant children with </w:t>
            </w:r>
            <w:r w:rsidRPr="00B24CD8">
              <w:rPr>
                <w:sz w:val="20"/>
                <w:szCs w:val="20"/>
              </w:rPr>
              <w:t>poor and normal vision</w:t>
            </w:r>
          </w:p>
        </w:tc>
      </w:tr>
      <w:tr w:rsidR="00C820D7" w:rsidRPr="00B24CD8" w14:paraId="42C2A9A3" w14:textId="77777777" w:rsidTr="00DE5CCE">
        <w:trPr>
          <w:gridAfter w:val="1"/>
          <w:wAfter w:w="206" w:type="dxa"/>
          <w:trHeight w:val="283"/>
        </w:trPr>
        <w:tc>
          <w:tcPr>
            <w:tcW w:w="2407" w:type="dxa"/>
            <w:vMerge w:val="restart"/>
            <w:tcBorders>
              <w:top w:val="single" w:sz="8" w:space="0" w:color="000000"/>
              <w:left w:val="nil"/>
              <w:right w:val="nil"/>
            </w:tcBorders>
            <w:shd w:val="clear" w:color="auto" w:fill="auto"/>
            <w:tcMar>
              <w:top w:w="15" w:type="dxa"/>
              <w:left w:w="100" w:type="dxa"/>
              <w:bottom w:w="0" w:type="dxa"/>
              <w:right w:w="100" w:type="dxa"/>
            </w:tcMar>
            <w:vAlign w:val="center"/>
          </w:tcPr>
          <w:p w14:paraId="69EC4517" w14:textId="77777777" w:rsidR="00C820D7" w:rsidRPr="00B24CD8" w:rsidRDefault="00C820D7" w:rsidP="00DE5CCE">
            <w:pPr>
              <w:rPr>
                <w:sz w:val="20"/>
                <w:szCs w:val="20"/>
              </w:rPr>
            </w:pPr>
            <w:r>
              <w:rPr>
                <w:sz w:val="20"/>
                <w:szCs w:val="20"/>
              </w:rPr>
              <w:t>At Risk (0 = no, 1 = yes)</w:t>
            </w:r>
          </w:p>
        </w:tc>
        <w:tc>
          <w:tcPr>
            <w:tcW w:w="1276" w:type="dxa"/>
            <w:tcBorders>
              <w:top w:val="single" w:sz="8" w:space="0" w:color="000000"/>
              <w:left w:val="nil"/>
              <w:right w:val="nil"/>
            </w:tcBorders>
            <w:shd w:val="clear" w:color="auto" w:fill="auto"/>
            <w:tcMar>
              <w:top w:w="15" w:type="dxa"/>
              <w:left w:w="100" w:type="dxa"/>
              <w:bottom w:w="0" w:type="dxa"/>
              <w:right w:w="100" w:type="dxa"/>
            </w:tcMar>
            <w:vAlign w:val="center"/>
            <w:hideMark/>
          </w:tcPr>
          <w:p w14:paraId="28236271" w14:textId="77777777" w:rsidR="00C820D7" w:rsidRPr="00B24CD8" w:rsidRDefault="00C820D7" w:rsidP="00DE5CCE">
            <w:pPr>
              <w:rPr>
                <w:sz w:val="20"/>
                <w:szCs w:val="20"/>
              </w:rPr>
            </w:pPr>
            <w:r w:rsidRPr="00B24CD8">
              <w:rPr>
                <w:sz w:val="20"/>
                <w:szCs w:val="20"/>
              </w:rPr>
              <w:t>Overall</w:t>
            </w:r>
          </w:p>
        </w:tc>
        <w:tc>
          <w:tcPr>
            <w:tcW w:w="1276" w:type="dxa"/>
            <w:tcBorders>
              <w:top w:val="single" w:sz="8" w:space="0" w:color="000000"/>
              <w:left w:val="nil"/>
              <w:right w:val="nil"/>
            </w:tcBorders>
            <w:shd w:val="clear" w:color="auto" w:fill="auto"/>
            <w:tcMar>
              <w:top w:w="15" w:type="dxa"/>
              <w:left w:w="100" w:type="dxa"/>
              <w:bottom w:w="0" w:type="dxa"/>
              <w:right w:w="100" w:type="dxa"/>
            </w:tcMar>
            <w:vAlign w:val="center"/>
            <w:hideMark/>
          </w:tcPr>
          <w:p w14:paraId="70844FC8" w14:textId="77777777" w:rsidR="00C820D7" w:rsidRPr="00B24CD8" w:rsidRDefault="00C820D7" w:rsidP="00DE5CCE">
            <w:pPr>
              <w:rPr>
                <w:sz w:val="20"/>
                <w:szCs w:val="20"/>
              </w:rPr>
            </w:pPr>
            <w:r w:rsidRPr="00B24CD8">
              <w:rPr>
                <w:sz w:val="20"/>
                <w:szCs w:val="20"/>
              </w:rPr>
              <w:t>Normal Vision</w:t>
            </w:r>
            <w:r>
              <w:rPr>
                <w:sz w:val="20"/>
                <w:szCs w:val="20"/>
              </w:rPr>
              <w:t xml:space="preserve"> children</w:t>
            </w:r>
          </w:p>
        </w:tc>
        <w:tc>
          <w:tcPr>
            <w:tcW w:w="1276" w:type="dxa"/>
            <w:tcBorders>
              <w:top w:val="single" w:sz="8" w:space="0" w:color="000000"/>
              <w:left w:val="nil"/>
              <w:right w:val="nil"/>
            </w:tcBorders>
            <w:shd w:val="clear" w:color="auto" w:fill="auto"/>
            <w:tcMar>
              <w:top w:w="15" w:type="dxa"/>
              <w:left w:w="100" w:type="dxa"/>
              <w:bottom w:w="0" w:type="dxa"/>
              <w:right w:w="100" w:type="dxa"/>
            </w:tcMar>
            <w:vAlign w:val="center"/>
            <w:hideMark/>
          </w:tcPr>
          <w:p w14:paraId="1EF5977B" w14:textId="77777777" w:rsidR="00C820D7" w:rsidRPr="00B24CD8" w:rsidRDefault="00C820D7" w:rsidP="00DE5CCE">
            <w:pPr>
              <w:rPr>
                <w:sz w:val="20"/>
                <w:szCs w:val="20"/>
              </w:rPr>
            </w:pPr>
            <w:r w:rsidRPr="00B24CD8">
              <w:rPr>
                <w:sz w:val="20"/>
                <w:szCs w:val="20"/>
              </w:rPr>
              <w:t>Vision</w:t>
            </w:r>
            <w:r>
              <w:rPr>
                <w:sz w:val="20"/>
                <w:szCs w:val="20"/>
              </w:rPr>
              <w:t xml:space="preserve"> impairment children</w:t>
            </w:r>
          </w:p>
        </w:tc>
        <w:tc>
          <w:tcPr>
            <w:tcW w:w="1276" w:type="dxa"/>
            <w:tcBorders>
              <w:top w:val="single" w:sz="8" w:space="0" w:color="000000"/>
              <w:left w:val="nil"/>
              <w:right w:val="nil"/>
            </w:tcBorders>
            <w:shd w:val="clear" w:color="auto" w:fill="auto"/>
            <w:tcMar>
              <w:top w:w="15" w:type="dxa"/>
              <w:left w:w="100" w:type="dxa"/>
              <w:bottom w:w="0" w:type="dxa"/>
              <w:right w:w="100" w:type="dxa"/>
            </w:tcMar>
            <w:vAlign w:val="center"/>
            <w:hideMark/>
          </w:tcPr>
          <w:p w14:paraId="4EC10BD8" w14:textId="77777777" w:rsidR="00C820D7" w:rsidRPr="00B24CD8" w:rsidRDefault="00C820D7" w:rsidP="00DE5CCE">
            <w:pPr>
              <w:rPr>
                <w:sz w:val="20"/>
                <w:szCs w:val="20"/>
              </w:rPr>
            </w:pPr>
            <w:r w:rsidRPr="00B24CD8">
              <w:rPr>
                <w:sz w:val="20"/>
                <w:szCs w:val="20"/>
              </w:rPr>
              <w:t>Difference</w:t>
            </w:r>
          </w:p>
        </w:tc>
        <w:tc>
          <w:tcPr>
            <w:tcW w:w="1276" w:type="dxa"/>
            <w:tcBorders>
              <w:top w:val="single" w:sz="8" w:space="0" w:color="000000"/>
              <w:left w:val="nil"/>
              <w:right w:val="nil"/>
            </w:tcBorders>
            <w:shd w:val="clear" w:color="auto" w:fill="auto"/>
            <w:tcMar>
              <w:top w:w="15" w:type="dxa"/>
              <w:left w:w="100" w:type="dxa"/>
              <w:bottom w:w="0" w:type="dxa"/>
              <w:right w:w="100" w:type="dxa"/>
            </w:tcMar>
            <w:vAlign w:val="center"/>
            <w:hideMark/>
          </w:tcPr>
          <w:p w14:paraId="5EF04638" w14:textId="77777777" w:rsidR="00C820D7" w:rsidRPr="00B24CD8" w:rsidRDefault="00C820D7" w:rsidP="00DE5CCE">
            <w:pPr>
              <w:rPr>
                <w:sz w:val="20"/>
                <w:szCs w:val="20"/>
              </w:rPr>
            </w:pPr>
            <w:r w:rsidRPr="00B24CD8">
              <w:rPr>
                <w:sz w:val="20"/>
                <w:szCs w:val="20"/>
              </w:rPr>
              <w:t>P-Value</w:t>
            </w:r>
          </w:p>
        </w:tc>
      </w:tr>
      <w:tr w:rsidR="00C820D7" w:rsidRPr="00B24CD8" w14:paraId="0D75D6F4" w14:textId="77777777" w:rsidTr="00DE5CCE">
        <w:trPr>
          <w:gridAfter w:val="1"/>
          <w:wAfter w:w="206" w:type="dxa"/>
          <w:trHeight w:val="283"/>
        </w:trPr>
        <w:tc>
          <w:tcPr>
            <w:tcW w:w="2407" w:type="dxa"/>
            <w:vMerge/>
            <w:tcBorders>
              <w:left w:val="nil"/>
              <w:bottom w:val="single" w:sz="8" w:space="0" w:color="000000"/>
              <w:right w:val="nil"/>
            </w:tcBorders>
            <w:shd w:val="clear" w:color="auto" w:fill="auto"/>
            <w:tcMar>
              <w:top w:w="15" w:type="dxa"/>
              <w:left w:w="100" w:type="dxa"/>
              <w:bottom w:w="0" w:type="dxa"/>
              <w:right w:w="100" w:type="dxa"/>
            </w:tcMar>
            <w:vAlign w:val="center"/>
            <w:hideMark/>
          </w:tcPr>
          <w:p w14:paraId="40F29D25" w14:textId="77777777" w:rsidR="00C820D7" w:rsidRPr="00B24CD8" w:rsidRDefault="00C820D7" w:rsidP="00DE5CCE">
            <w:pPr>
              <w:rPr>
                <w:sz w:val="20"/>
                <w:szCs w:val="20"/>
              </w:rPr>
            </w:pPr>
          </w:p>
        </w:tc>
        <w:tc>
          <w:tcPr>
            <w:tcW w:w="1276" w:type="dxa"/>
            <w:tcBorders>
              <w:left w:val="nil"/>
              <w:bottom w:val="single" w:sz="8" w:space="0" w:color="000000"/>
              <w:right w:val="nil"/>
            </w:tcBorders>
            <w:shd w:val="clear" w:color="auto" w:fill="auto"/>
            <w:tcMar>
              <w:top w:w="15" w:type="dxa"/>
              <w:left w:w="100" w:type="dxa"/>
              <w:bottom w:w="0" w:type="dxa"/>
              <w:right w:w="100" w:type="dxa"/>
            </w:tcMar>
            <w:vAlign w:val="center"/>
            <w:hideMark/>
          </w:tcPr>
          <w:p w14:paraId="3683607F" w14:textId="0B3BA628" w:rsidR="00C820D7" w:rsidRPr="00B24CD8" w:rsidRDefault="00DE5CCE" w:rsidP="00DE5CCE">
            <w:pPr>
              <w:rPr>
                <w:sz w:val="20"/>
                <w:szCs w:val="20"/>
              </w:rPr>
            </w:pPr>
            <w:r>
              <w:rPr>
                <w:sz w:val="20"/>
                <w:szCs w:val="20"/>
              </w:rPr>
              <w:t>% [SD]</w:t>
            </w:r>
          </w:p>
        </w:tc>
        <w:tc>
          <w:tcPr>
            <w:tcW w:w="1276" w:type="dxa"/>
            <w:tcBorders>
              <w:left w:val="nil"/>
              <w:bottom w:val="single" w:sz="8" w:space="0" w:color="000000"/>
              <w:right w:val="nil"/>
            </w:tcBorders>
            <w:shd w:val="clear" w:color="auto" w:fill="auto"/>
            <w:tcMar>
              <w:top w:w="15" w:type="dxa"/>
              <w:left w:w="100" w:type="dxa"/>
              <w:bottom w:w="0" w:type="dxa"/>
              <w:right w:w="100" w:type="dxa"/>
            </w:tcMar>
            <w:vAlign w:val="center"/>
            <w:hideMark/>
          </w:tcPr>
          <w:p w14:paraId="6919A99F" w14:textId="5DCE9A47" w:rsidR="00C820D7" w:rsidRPr="00B24CD8" w:rsidRDefault="00DE5CCE" w:rsidP="00DE5CCE">
            <w:pPr>
              <w:rPr>
                <w:sz w:val="20"/>
                <w:szCs w:val="20"/>
              </w:rPr>
            </w:pPr>
            <w:r>
              <w:rPr>
                <w:sz w:val="20"/>
                <w:szCs w:val="20"/>
              </w:rPr>
              <w:t>% [SD]</w:t>
            </w:r>
          </w:p>
        </w:tc>
        <w:tc>
          <w:tcPr>
            <w:tcW w:w="1276" w:type="dxa"/>
            <w:tcBorders>
              <w:left w:val="nil"/>
              <w:bottom w:val="single" w:sz="8" w:space="0" w:color="000000"/>
              <w:right w:val="nil"/>
            </w:tcBorders>
            <w:shd w:val="clear" w:color="auto" w:fill="auto"/>
            <w:tcMar>
              <w:top w:w="15" w:type="dxa"/>
              <w:left w:w="100" w:type="dxa"/>
              <w:bottom w:w="0" w:type="dxa"/>
              <w:right w:w="100" w:type="dxa"/>
            </w:tcMar>
            <w:vAlign w:val="center"/>
            <w:hideMark/>
          </w:tcPr>
          <w:p w14:paraId="188D2F87" w14:textId="3C1B3829" w:rsidR="00C820D7" w:rsidRPr="00B24CD8" w:rsidRDefault="00DE5CCE" w:rsidP="00DE5CCE">
            <w:pPr>
              <w:rPr>
                <w:sz w:val="20"/>
                <w:szCs w:val="20"/>
              </w:rPr>
            </w:pPr>
            <w:r>
              <w:rPr>
                <w:sz w:val="20"/>
                <w:szCs w:val="20"/>
              </w:rPr>
              <w:t>% [SD]</w:t>
            </w:r>
          </w:p>
        </w:tc>
        <w:tc>
          <w:tcPr>
            <w:tcW w:w="1276" w:type="dxa"/>
            <w:tcBorders>
              <w:left w:val="nil"/>
              <w:bottom w:val="single" w:sz="8" w:space="0" w:color="000000"/>
              <w:right w:val="nil"/>
            </w:tcBorders>
            <w:shd w:val="clear" w:color="auto" w:fill="auto"/>
            <w:tcMar>
              <w:top w:w="15" w:type="dxa"/>
              <w:left w:w="100" w:type="dxa"/>
              <w:bottom w:w="0" w:type="dxa"/>
              <w:right w:w="100" w:type="dxa"/>
            </w:tcMar>
            <w:vAlign w:val="center"/>
            <w:hideMark/>
          </w:tcPr>
          <w:p w14:paraId="7B64FDB2" w14:textId="3611D91C" w:rsidR="00C820D7" w:rsidRPr="00B24CD8" w:rsidRDefault="00DE5CCE" w:rsidP="00DE5CCE">
            <w:pPr>
              <w:rPr>
                <w:sz w:val="20"/>
                <w:szCs w:val="20"/>
              </w:rPr>
            </w:pPr>
            <w:r>
              <w:rPr>
                <w:sz w:val="20"/>
                <w:szCs w:val="20"/>
              </w:rPr>
              <w:t>Diff (SE)</w:t>
            </w:r>
          </w:p>
        </w:tc>
        <w:tc>
          <w:tcPr>
            <w:tcW w:w="1276" w:type="dxa"/>
            <w:tcBorders>
              <w:left w:val="nil"/>
              <w:bottom w:val="single" w:sz="8" w:space="0" w:color="000000"/>
              <w:right w:val="nil"/>
            </w:tcBorders>
            <w:shd w:val="clear" w:color="auto" w:fill="auto"/>
            <w:tcMar>
              <w:top w:w="15" w:type="dxa"/>
              <w:left w:w="100" w:type="dxa"/>
              <w:bottom w:w="0" w:type="dxa"/>
              <w:right w:w="100" w:type="dxa"/>
            </w:tcMar>
            <w:vAlign w:val="center"/>
            <w:hideMark/>
          </w:tcPr>
          <w:p w14:paraId="6C658395" w14:textId="77777777" w:rsidR="00C820D7" w:rsidRPr="00B24CD8" w:rsidRDefault="00C820D7" w:rsidP="00DE5CCE">
            <w:pPr>
              <w:rPr>
                <w:sz w:val="20"/>
                <w:szCs w:val="20"/>
              </w:rPr>
            </w:pPr>
          </w:p>
        </w:tc>
      </w:tr>
      <w:tr w:rsidR="00C820D7" w:rsidRPr="00B24CD8" w14:paraId="5A28BB73" w14:textId="77777777" w:rsidTr="006543FF">
        <w:trPr>
          <w:gridAfter w:val="1"/>
          <w:wAfter w:w="206" w:type="dxa"/>
          <w:trHeight w:val="283"/>
        </w:trPr>
        <w:tc>
          <w:tcPr>
            <w:tcW w:w="2407" w:type="dxa"/>
            <w:tcBorders>
              <w:top w:val="single" w:sz="8" w:space="0" w:color="000000"/>
              <w:left w:val="nil"/>
              <w:bottom w:val="nil"/>
              <w:right w:val="nil"/>
            </w:tcBorders>
            <w:shd w:val="clear" w:color="auto" w:fill="auto"/>
            <w:tcMar>
              <w:top w:w="15" w:type="dxa"/>
              <w:left w:w="100" w:type="dxa"/>
              <w:bottom w:w="0" w:type="dxa"/>
              <w:right w:w="100" w:type="dxa"/>
            </w:tcMar>
            <w:vAlign w:val="center"/>
            <w:hideMark/>
          </w:tcPr>
          <w:p w14:paraId="7CC410CD" w14:textId="77777777" w:rsidR="00C820D7" w:rsidRPr="00B24CD8" w:rsidRDefault="00C820D7" w:rsidP="00DE5CCE">
            <w:pPr>
              <w:rPr>
                <w:sz w:val="20"/>
                <w:szCs w:val="20"/>
              </w:rPr>
            </w:pPr>
            <w:r w:rsidRPr="00B24CD8">
              <w:rPr>
                <w:sz w:val="20"/>
                <w:szCs w:val="20"/>
              </w:rPr>
              <w:t>General MHT</w:t>
            </w:r>
          </w:p>
        </w:tc>
        <w:tc>
          <w:tcPr>
            <w:tcW w:w="1276" w:type="dxa"/>
            <w:tcBorders>
              <w:top w:val="single" w:sz="8" w:space="0" w:color="000000"/>
              <w:left w:val="nil"/>
              <w:bottom w:val="nil"/>
              <w:right w:val="nil"/>
            </w:tcBorders>
            <w:shd w:val="clear" w:color="auto" w:fill="auto"/>
            <w:tcMar>
              <w:top w:w="15" w:type="dxa"/>
              <w:left w:w="100" w:type="dxa"/>
              <w:bottom w:w="0" w:type="dxa"/>
              <w:right w:w="100" w:type="dxa"/>
            </w:tcMar>
            <w:vAlign w:val="center"/>
            <w:hideMark/>
          </w:tcPr>
          <w:p w14:paraId="08C5713A" w14:textId="77777777" w:rsidR="00C820D7" w:rsidRPr="00B24CD8" w:rsidRDefault="00C820D7" w:rsidP="00DE5CCE">
            <w:pPr>
              <w:rPr>
                <w:sz w:val="20"/>
                <w:szCs w:val="20"/>
              </w:rPr>
            </w:pPr>
            <w:r w:rsidRPr="00B24CD8">
              <w:rPr>
                <w:sz w:val="20"/>
                <w:szCs w:val="20"/>
              </w:rPr>
              <w:t>0.075</w:t>
            </w:r>
          </w:p>
        </w:tc>
        <w:tc>
          <w:tcPr>
            <w:tcW w:w="1276" w:type="dxa"/>
            <w:tcBorders>
              <w:top w:val="single" w:sz="8" w:space="0" w:color="000000"/>
              <w:left w:val="nil"/>
              <w:bottom w:val="nil"/>
              <w:right w:val="nil"/>
            </w:tcBorders>
            <w:shd w:val="clear" w:color="auto" w:fill="auto"/>
            <w:tcMar>
              <w:top w:w="15" w:type="dxa"/>
              <w:left w:w="100" w:type="dxa"/>
              <w:bottom w:w="0" w:type="dxa"/>
              <w:right w:w="100" w:type="dxa"/>
            </w:tcMar>
            <w:vAlign w:val="center"/>
            <w:hideMark/>
          </w:tcPr>
          <w:p w14:paraId="19956F00" w14:textId="77777777" w:rsidR="00C820D7" w:rsidRPr="00B24CD8" w:rsidRDefault="00C820D7" w:rsidP="00DE5CCE">
            <w:pPr>
              <w:rPr>
                <w:sz w:val="20"/>
                <w:szCs w:val="20"/>
              </w:rPr>
            </w:pPr>
            <w:r w:rsidRPr="00B24CD8">
              <w:rPr>
                <w:sz w:val="20"/>
                <w:szCs w:val="20"/>
              </w:rPr>
              <w:t>0.068</w:t>
            </w:r>
          </w:p>
        </w:tc>
        <w:tc>
          <w:tcPr>
            <w:tcW w:w="1276" w:type="dxa"/>
            <w:tcBorders>
              <w:top w:val="single" w:sz="8" w:space="0" w:color="000000"/>
              <w:left w:val="nil"/>
              <w:bottom w:val="nil"/>
              <w:right w:val="nil"/>
            </w:tcBorders>
            <w:shd w:val="clear" w:color="auto" w:fill="auto"/>
            <w:tcMar>
              <w:top w:w="15" w:type="dxa"/>
              <w:left w:w="100" w:type="dxa"/>
              <w:bottom w:w="0" w:type="dxa"/>
              <w:right w:w="100" w:type="dxa"/>
            </w:tcMar>
            <w:vAlign w:val="center"/>
            <w:hideMark/>
          </w:tcPr>
          <w:p w14:paraId="14D01DEE" w14:textId="77777777" w:rsidR="00C820D7" w:rsidRPr="00B24CD8" w:rsidRDefault="00C820D7" w:rsidP="00DE5CCE">
            <w:pPr>
              <w:rPr>
                <w:sz w:val="20"/>
                <w:szCs w:val="20"/>
              </w:rPr>
            </w:pPr>
            <w:r w:rsidRPr="00B24CD8">
              <w:rPr>
                <w:sz w:val="20"/>
                <w:szCs w:val="20"/>
              </w:rPr>
              <w:t>0.093</w:t>
            </w:r>
          </w:p>
        </w:tc>
        <w:tc>
          <w:tcPr>
            <w:tcW w:w="1276" w:type="dxa"/>
            <w:tcBorders>
              <w:top w:val="single" w:sz="8" w:space="0" w:color="000000"/>
              <w:left w:val="nil"/>
              <w:bottom w:val="nil"/>
              <w:right w:val="nil"/>
            </w:tcBorders>
            <w:shd w:val="clear" w:color="auto" w:fill="auto"/>
            <w:tcMar>
              <w:top w:w="15" w:type="dxa"/>
              <w:left w:w="100" w:type="dxa"/>
              <w:bottom w:w="0" w:type="dxa"/>
              <w:right w:w="100" w:type="dxa"/>
            </w:tcMar>
            <w:vAlign w:val="center"/>
            <w:hideMark/>
          </w:tcPr>
          <w:p w14:paraId="0F18FF84" w14:textId="77777777" w:rsidR="00C820D7" w:rsidRPr="00B24CD8" w:rsidRDefault="00C820D7" w:rsidP="00DE5CCE">
            <w:pPr>
              <w:rPr>
                <w:sz w:val="20"/>
                <w:szCs w:val="20"/>
              </w:rPr>
            </w:pPr>
            <w:r w:rsidRPr="00B24CD8">
              <w:rPr>
                <w:sz w:val="20"/>
                <w:szCs w:val="20"/>
              </w:rPr>
              <w:t>-0.024**</w:t>
            </w:r>
          </w:p>
        </w:tc>
        <w:tc>
          <w:tcPr>
            <w:tcW w:w="1276" w:type="dxa"/>
            <w:tcBorders>
              <w:top w:val="single" w:sz="8" w:space="0" w:color="000000"/>
              <w:left w:val="nil"/>
              <w:bottom w:val="nil"/>
              <w:right w:val="nil"/>
            </w:tcBorders>
            <w:shd w:val="clear" w:color="auto" w:fill="auto"/>
            <w:tcMar>
              <w:top w:w="15" w:type="dxa"/>
              <w:left w:w="100" w:type="dxa"/>
              <w:bottom w:w="0" w:type="dxa"/>
              <w:right w:w="100" w:type="dxa"/>
            </w:tcMar>
            <w:vAlign w:val="center"/>
            <w:hideMark/>
          </w:tcPr>
          <w:p w14:paraId="4D0F2C71" w14:textId="77777777" w:rsidR="00C820D7" w:rsidRPr="00B24CD8" w:rsidRDefault="00C820D7" w:rsidP="00DE5CCE">
            <w:pPr>
              <w:rPr>
                <w:sz w:val="20"/>
                <w:szCs w:val="20"/>
              </w:rPr>
            </w:pPr>
            <w:r w:rsidRPr="00B24CD8">
              <w:rPr>
                <w:sz w:val="20"/>
                <w:szCs w:val="20"/>
              </w:rPr>
              <w:t>0.006</w:t>
            </w:r>
          </w:p>
        </w:tc>
      </w:tr>
      <w:tr w:rsidR="00C820D7" w:rsidRPr="00B24CD8" w14:paraId="585393CC"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67AC00CB" w14:textId="77777777" w:rsidR="00C820D7" w:rsidRPr="00B24CD8" w:rsidRDefault="00C820D7" w:rsidP="00DE5CCE">
            <w:pPr>
              <w:rPr>
                <w:sz w:val="20"/>
                <w:szCs w:val="20"/>
              </w:rPr>
            </w:pPr>
            <w:r w:rsidRPr="00B24CD8">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CA759AA" w14:textId="77777777" w:rsidR="00C820D7" w:rsidRPr="00B24CD8" w:rsidRDefault="00C820D7" w:rsidP="00DE5CCE">
            <w:pPr>
              <w:rPr>
                <w:sz w:val="20"/>
                <w:szCs w:val="20"/>
              </w:rPr>
            </w:pPr>
            <w:r w:rsidRPr="00B24CD8">
              <w:rPr>
                <w:sz w:val="20"/>
                <w:szCs w:val="20"/>
              </w:rPr>
              <w:t>[0.263]</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B27BA81" w14:textId="77777777" w:rsidR="00C820D7" w:rsidRPr="00B24CD8" w:rsidRDefault="00C820D7" w:rsidP="00DE5CCE">
            <w:pPr>
              <w:rPr>
                <w:sz w:val="20"/>
                <w:szCs w:val="20"/>
              </w:rPr>
            </w:pPr>
            <w:r w:rsidRPr="00B24CD8">
              <w:rPr>
                <w:sz w:val="20"/>
                <w:szCs w:val="20"/>
              </w:rPr>
              <w:t>[0.252]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E2AC858" w14:textId="77777777" w:rsidR="00C820D7" w:rsidRPr="00B24CD8" w:rsidRDefault="00C820D7" w:rsidP="00DE5CCE">
            <w:pPr>
              <w:rPr>
                <w:sz w:val="20"/>
                <w:szCs w:val="20"/>
              </w:rPr>
            </w:pPr>
            <w:r w:rsidRPr="00B24CD8">
              <w:rPr>
                <w:sz w:val="20"/>
                <w:szCs w:val="20"/>
              </w:rPr>
              <w:t>[0.290]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A54BDDF" w14:textId="77777777" w:rsidR="00C820D7" w:rsidRPr="00B24CD8" w:rsidRDefault="00C820D7" w:rsidP="00DE5CCE">
            <w:pPr>
              <w:rPr>
                <w:sz w:val="20"/>
                <w:szCs w:val="20"/>
              </w:rPr>
            </w:pPr>
            <w:r w:rsidRPr="00B24CD8">
              <w:rPr>
                <w:sz w:val="20"/>
                <w:szCs w:val="20"/>
              </w:rPr>
              <w:t>(0.009)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004EF0E" w14:textId="77777777" w:rsidR="00C820D7" w:rsidRPr="00B24CD8" w:rsidRDefault="00C820D7" w:rsidP="00DE5CCE">
            <w:pPr>
              <w:rPr>
                <w:sz w:val="20"/>
                <w:szCs w:val="20"/>
              </w:rPr>
            </w:pPr>
          </w:p>
        </w:tc>
      </w:tr>
      <w:tr w:rsidR="00C820D7" w:rsidRPr="00B24CD8" w14:paraId="085300FD"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1959DD4B" w14:textId="77777777" w:rsidR="00C820D7" w:rsidRPr="00F7100D" w:rsidRDefault="00C820D7" w:rsidP="00DE5CCE">
            <w:pPr>
              <w:rPr>
                <w:sz w:val="20"/>
                <w:szCs w:val="20"/>
              </w:rPr>
            </w:pPr>
            <w:r w:rsidRPr="00F7100D">
              <w:rPr>
                <w:sz w:val="20"/>
                <w:szCs w:val="20"/>
              </w:rPr>
              <w:t>Learning anxiety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78B41F7" w14:textId="77777777" w:rsidR="00C820D7" w:rsidRPr="00B24CD8" w:rsidRDefault="00C820D7" w:rsidP="00DE5CCE">
            <w:pPr>
              <w:rPr>
                <w:sz w:val="20"/>
                <w:szCs w:val="20"/>
              </w:rPr>
            </w:pPr>
            <w:r w:rsidRPr="00B24CD8">
              <w:rPr>
                <w:sz w:val="20"/>
                <w:szCs w:val="20"/>
              </w:rPr>
              <w:t>0.475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46E71A8" w14:textId="77777777" w:rsidR="00C820D7" w:rsidRPr="00B24CD8" w:rsidRDefault="00C820D7" w:rsidP="00DE5CCE">
            <w:pPr>
              <w:rPr>
                <w:sz w:val="20"/>
                <w:szCs w:val="20"/>
              </w:rPr>
            </w:pPr>
            <w:r w:rsidRPr="00B24CD8">
              <w:rPr>
                <w:sz w:val="20"/>
                <w:szCs w:val="20"/>
              </w:rPr>
              <w:t>0.461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C0AF41A" w14:textId="77777777" w:rsidR="00C820D7" w:rsidRPr="00B24CD8" w:rsidRDefault="00C820D7" w:rsidP="00DE5CCE">
            <w:pPr>
              <w:rPr>
                <w:sz w:val="20"/>
                <w:szCs w:val="20"/>
              </w:rPr>
            </w:pPr>
            <w:r w:rsidRPr="00B24CD8">
              <w:rPr>
                <w:sz w:val="20"/>
                <w:szCs w:val="20"/>
              </w:rPr>
              <w:t>0.512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B435A85" w14:textId="77777777" w:rsidR="00C820D7" w:rsidRPr="00B24CD8" w:rsidRDefault="00C820D7" w:rsidP="00DE5CCE">
            <w:pPr>
              <w:rPr>
                <w:sz w:val="20"/>
                <w:szCs w:val="20"/>
              </w:rPr>
            </w:pPr>
            <w:r w:rsidRPr="00B24CD8">
              <w:rPr>
                <w:sz w:val="20"/>
                <w:szCs w:val="20"/>
              </w:rPr>
              <w:t>-0.051***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1F46853" w14:textId="77777777" w:rsidR="00C820D7" w:rsidRPr="00B24CD8" w:rsidRDefault="00C820D7" w:rsidP="00DE5CCE">
            <w:pPr>
              <w:rPr>
                <w:sz w:val="20"/>
                <w:szCs w:val="20"/>
              </w:rPr>
            </w:pPr>
            <w:r w:rsidRPr="00B24CD8">
              <w:rPr>
                <w:sz w:val="20"/>
                <w:szCs w:val="20"/>
              </w:rPr>
              <w:t>0.002</w:t>
            </w:r>
          </w:p>
        </w:tc>
      </w:tr>
      <w:tr w:rsidR="00C820D7" w:rsidRPr="00B24CD8" w14:paraId="4967B3B2"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73598C4D"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D684E1F" w14:textId="77777777" w:rsidR="00C820D7" w:rsidRPr="00B24CD8" w:rsidRDefault="00C820D7" w:rsidP="00DE5CCE">
            <w:pPr>
              <w:rPr>
                <w:sz w:val="20"/>
                <w:szCs w:val="20"/>
              </w:rPr>
            </w:pPr>
            <w:r w:rsidRPr="00B24CD8">
              <w:rPr>
                <w:sz w:val="20"/>
                <w:szCs w:val="20"/>
              </w:rPr>
              <w:t>[0.499]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589E789" w14:textId="77777777" w:rsidR="00C820D7" w:rsidRPr="00B24CD8" w:rsidRDefault="00C820D7" w:rsidP="00DE5CCE">
            <w:pPr>
              <w:rPr>
                <w:sz w:val="20"/>
                <w:szCs w:val="20"/>
              </w:rPr>
            </w:pPr>
            <w:r w:rsidRPr="00B24CD8">
              <w:rPr>
                <w:sz w:val="20"/>
                <w:szCs w:val="20"/>
              </w:rPr>
              <w:t>[0.499]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684384F" w14:textId="77777777" w:rsidR="00C820D7" w:rsidRPr="00B24CD8" w:rsidRDefault="00C820D7" w:rsidP="00DE5CCE">
            <w:pPr>
              <w:rPr>
                <w:sz w:val="20"/>
                <w:szCs w:val="20"/>
              </w:rPr>
            </w:pPr>
            <w:r w:rsidRPr="00B24CD8">
              <w:rPr>
                <w:sz w:val="20"/>
                <w:szCs w:val="20"/>
              </w:rPr>
              <w:t>[0.500]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970D165" w14:textId="77777777" w:rsidR="00C820D7" w:rsidRPr="00B24CD8" w:rsidRDefault="00C820D7" w:rsidP="00DE5CCE">
            <w:pPr>
              <w:rPr>
                <w:sz w:val="20"/>
                <w:szCs w:val="20"/>
              </w:rPr>
            </w:pPr>
            <w:r w:rsidRPr="00B24CD8">
              <w:rPr>
                <w:sz w:val="20"/>
                <w:szCs w:val="20"/>
              </w:rPr>
              <w:t>(0.017)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81DC6FE" w14:textId="77777777" w:rsidR="00C820D7" w:rsidRPr="00B24CD8" w:rsidRDefault="00C820D7" w:rsidP="00DE5CCE">
            <w:pPr>
              <w:rPr>
                <w:sz w:val="20"/>
                <w:szCs w:val="20"/>
              </w:rPr>
            </w:pPr>
          </w:p>
        </w:tc>
      </w:tr>
      <w:tr w:rsidR="00C820D7" w:rsidRPr="00B24CD8" w14:paraId="1EE39229"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2A65A110" w14:textId="77777777" w:rsidR="00C820D7" w:rsidRPr="00F7100D" w:rsidRDefault="00C820D7" w:rsidP="00DE5CCE">
            <w:pPr>
              <w:rPr>
                <w:sz w:val="20"/>
                <w:szCs w:val="20"/>
              </w:rPr>
            </w:pPr>
            <w:r w:rsidRPr="00F7100D">
              <w:rPr>
                <w:sz w:val="20"/>
                <w:szCs w:val="20"/>
              </w:rPr>
              <w:t>Interpersonal anxiety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7E09DC9" w14:textId="77777777" w:rsidR="00C820D7" w:rsidRPr="00B24CD8" w:rsidRDefault="00C820D7" w:rsidP="00DE5CCE">
            <w:pPr>
              <w:rPr>
                <w:sz w:val="20"/>
                <w:szCs w:val="20"/>
              </w:rPr>
            </w:pPr>
            <w:r w:rsidRPr="00B24CD8">
              <w:rPr>
                <w:sz w:val="20"/>
                <w:szCs w:val="20"/>
              </w:rPr>
              <w:t>0.022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F11D9A0" w14:textId="77777777" w:rsidR="00C820D7" w:rsidRPr="00B24CD8" w:rsidRDefault="00C820D7" w:rsidP="00DE5CCE">
            <w:pPr>
              <w:rPr>
                <w:sz w:val="20"/>
                <w:szCs w:val="20"/>
              </w:rPr>
            </w:pPr>
            <w:r w:rsidRPr="00B24CD8">
              <w:rPr>
                <w:sz w:val="20"/>
                <w:szCs w:val="20"/>
              </w:rPr>
              <w:t>0.020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AD68C0C" w14:textId="77777777" w:rsidR="00C820D7" w:rsidRPr="00B24CD8" w:rsidRDefault="00C820D7" w:rsidP="00DE5CCE">
            <w:pPr>
              <w:rPr>
                <w:sz w:val="20"/>
                <w:szCs w:val="20"/>
              </w:rPr>
            </w:pPr>
            <w:r w:rsidRPr="00B24CD8">
              <w:rPr>
                <w:sz w:val="20"/>
                <w:szCs w:val="20"/>
              </w:rPr>
              <w:t>0.025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3C74F52" w14:textId="77777777" w:rsidR="00C820D7" w:rsidRPr="00B24CD8" w:rsidRDefault="00C820D7" w:rsidP="00DE5CCE">
            <w:pPr>
              <w:rPr>
                <w:sz w:val="20"/>
                <w:szCs w:val="20"/>
              </w:rPr>
            </w:pPr>
            <w:r w:rsidRPr="00B24CD8">
              <w:rPr>
                <w:sz w:val="20"/>
                <w:szCs w:val="20"/>
              </w:rPr>
              <w:t>-0.005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03AE802" w14:textId="77777777" w:rsidR="00C820D7" w:rsidRPr="00B24CD8" w:rsidRDefault="00C820D7" w:rsidP="00DE5CCE">
            <w:pPr>
              <w:rPr>
                <w:sz w:val="20"/>
                <w:szCs w:val="20"/>
              </w:rPr>
            </w:pPr>
            <w:r w:rsidRPr="00B24CD8">
              <w:rPr>
                <w:sz w:val="20"/>
                <w:szCs w:val="20"/>
              </w:rPr>
              <w:t>0.187</w:t>
            </w:r>
          </w:p>
        </w:tc>
      </w:tr>
      <w:tr w:rsidR="00C820D7" w:rsidRPr="00B24CD8" w14:paraId="5C9928FA"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1B6AE4EC"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EDCE3C9" w14:textId="77777777" w:rsidR="00C820D7" w:rsidRPr="00B24CD8" w:rsidRDefault="00C820D7" w:rsidP="00DE5CCE">
            <w:pPr>
              <w:rPr>
                <w:sz w:val="20"/>
                <w:szCs w:val="20"/>
              </w:rPr>
            </w:pPr>
            <w:r w:rsidRPr="00B24CD8">
              <w:rPr>
                <w:sz w:val="20"/>
                <w:szCs w:val="20"/>
              </w:rPr>
              <w:t>[0.145]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B1B7CBF" w14:textId="77777777" w:rsidR="00C820D7" w:rsidRPr="00B24CD8" w:rsidRDefault="00C820D7" w:rsidP="00DE5CCE">
            <w:pPr>
              <w:rPr>
                <w:sz w:val="20"/>
                <w:szCs w:val="20"/>
              </w:rPr>
            </w:pPr>
            <w:r w:rsidRPr="00B24CD8">
              <w:rPr>
                <w:sz w:val="20"/>
                <w:szCs w:val="20"/>
              </w:rPr>
              <w:t>[0.141]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88D866C" w14:textId="77777777" w:rsidR="00C820D7" w:rsidRPr="00B24CD8" w:rsidRDefault="00C820D7" w:rsidP="00DE5CCE">
            <w:pPr>
              <w:rPr>
                <w:sz w:val="20"/>
                <w:szCs w:val="20"/>
              </w:rPr>
            </w:pPr>
            <w:r w:rsidRPr="00B24CD8">
              <w:rPr>
                <w:sz w:val="20"/>
                <w:szCs w:val="20"/>
              </w:rPr>
              <w:t>[0.156]</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86AD1AC" w14:textId="77777777" w:rsidR="00C820D7" w:rsidRPr="00B24CD8" w:rsidRDefault="00C820D7" w:rsidP="00DE5CCE">
            <w:pPr>
              <w:rPr>
                <w:sz w:val="20"/>
                <w:szCs w:val="20"/>
              </w:rPr>
            </w:pPr>
            <w:r w:rsidRPr="00B24CD8">
              <w:rPr>
                <w:sz w:val="20"/>
                <w:szCs w:val="20"/>
              </w:rPr>
              <w:t>(0.005)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4FA97AA" w14:textId="77777777" w:rsidR="00C820D7" w:rsidRPr="00B24CD8" w:rsidRDefault="00C820D7" w:rsidP="00DE5CCE">
            <w:pPr>
              <w:rPr>
                <w:sz w:val="20"/>
                <w:szCs w:val="20"/>
              </w:rPr>
            </w:pPr>
          </w:p>
        </w:tc>
      </w:tr>
      <w:tr w:rsidR="00C820D7" w:rsidRPr="00B24CD8" w14:paraId="07CA8DBA"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7AC5DEF3" w14:textId="77777777" w:rsidR="00C820D7" w:rsidRPr="00F7100D" w:rsidRDefault="00C820D7" w:rsidP="00DE5CCE">
            <w:pPr>
              <w:rPr>
                <w:sz w:val="20"/>
                <w:szCs w:val="20"/>
              </w:rPr>
            </w:pPr>
            <w:r w:rsidRPr="00F7100D">
              <w:rPr>
                <w:sz w:val="20"/>
                <w:szCs w:val="20"/>
              </w:rPr>
              <w:t>lonely tendency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4071235" w14:textId="77777777" w:rsidR="00C820D7" w:rsidRPr="00B24CD8" w:rsidRDefault="00C820D7" w:rsidP="00DE5CCE">
            <w:pPr>
              <w:rPr>
                <w:sz w:val="20"/>
                <w:szCs w:val="20"/>
              </w:rPr>
            </w:pPr>
            <w:r w:rsidRPr="00B24CD8">
              <w:rPr>
                <w:sz w:val="20"/>
                <w:szCs w:val="20"/>
              </w:rPr>
              <w:t>0.007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E522D61" w14:textId="77777777" w:rsidR="00C820D7" w:rsidRPr="00B24CD8" w:rsidRDefault="00C820D7" w:rsidP="00DE5CCE">
            <w:pPr>
              <w:rPr>
                <w:sz w:val="20"/>
                <w:szCs w:val="20"/>
              </w:rPr>
            </w:pPr>
            <w:r w:rsidRPr="00B24CD8">
              <w:rPr>
                <w:sz w:val="20"/>
                <w:szCs w:val="20"/>
              </w:rPr>
              <w:t>0.007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1A3CFEE" w14:textId="77777777" w:rsidR="00C820D7" w:rsidRPr="00B24CD8" w:rsidRDefault="00C820D7" w:rsidP="00DE5CCE">
            <w:pPr>
              <w:rPr>
                <w:sz w:val="20"/>
                <w:szCs w:val="20"/>
              </w:rPr>
            </w:pPr>
            <w:r w:rsidRPr="00B24CD8">
              <w:rPr>
                <w:sz w:val="20"/>
                <w:szCs w:val="20"/>
              </w:rPr>
              <w:t>0.007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46CDAAA" w14:textId="77777777" w:rsidR="00C820D7" w:rsidRPr="00B24CD8" w:rsidRDefault="00C820D7" w:rsidP="00DE5CCE">
            <w:pPr>
              <w:rPr>
                <w:sz w:val="20"/>
                <w:szCs w:val="20"/>
              </w:rPr>
            </w:pPr>
            <w:r w:rsidRPr="00B24CD8">
              <w:rPr>
                <w:sz w:val="20"/>
                <w:szCs w:val="20"/>
              </w:rPr>
              <w:t>0.000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F0D999A" w14:textId="77777777" w:rsidR="00C820D7" w:rsidRPr="00B24CD8" w:rsidRDefault="00C820D7" w:rsidP="00DE5CCE">
            <w:pPr>
              <w:rPr>
                <w:sz w:val="20"/>
                <w:szCs w:val="20"/>
              </w:rPr>
            </w:pPr>
            <w:r w:rsidRPr="00B24CD8">
              <w:rPr>
                <w:sz w:val="20"/>
                <w:szCs w:val="20"/>
              </w:rPr>
              <w:t>0.453</w:t>
            </w:r>
          </w:p>
        </w:tc>
      </w:tr>
      <w:tr w:rsidR="00C820D7" w:rsidRPr="00B24CD8" w14:paraId="58F57CB0"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00ABD7D0"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B8305BA" w14:textId="77777777" w:rsidR="00C820D7" w:rsidRPr="00B24CD8" w:rsidRDefault="00C820D7" w:rsidP="00DE5CCE">
            <w:pPr>
              <w:rPr>
                <w:sz w:val="20"/>
                <w:szCs w:val="20"/>
              </w:rPr>
            </w:pPr>
            <w:r w:rsidRPr="00B24CD8">
              <w:rPr>
                <w:sz w:val="20"/>
                <w:szCs w:val="20"/>
              </w:rPr>
              <w:t>[0.081]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C7F8F21" w14:textId="77777777" w:rsidR="00C820D7" w:rsidRPr="00B24CD8" w:rsidRDefault="00C820D7" w:rsidP="00DE5CCE">
            <w:pPr>
              <w:rPr>
                <w:sz w:val="20"/>
                <w:szCs w:val="20"/>
              </w:rPr>
            </w:pPr>
            <w:r w:rsidRPr="00B24CD8">
              <w:rPr>
                <w:sz w:val="20"/>
                <w:szCs w:val="20"/>
              </w:rPr>
              <w:t>[0.081]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4A2D322" w14:textId="77777777" w:rsidR="00C820D7" w:rsidRPr="00B24CD8" w:rsidRDefault="00C820D7" w:rsidP="00DE5CCE">
            <w:pPr>
              <w:rPr>
                <w:sz w:val="20"/>
                <w:szCs w:val="20"/>
              </w:rPr>
            </w:pPr>
            <w:r w:rsidRPr="00B24CD8">
              <w:rPr>
                <w:sz w:val="20"/>
                <w:szCs w:val="20"/>
              </w:rPr>
              <w:t>[0.083]</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58A99A5" w14:textId="77777777" w:rsidR="00C820D7" w:rsidRPr="00B24CD8" w:rsidRDefault="00C820D7" w:rsidP="00DE5CCE">
            <w:pPr>
              <w:rPr>
                <w:sz w:val="20"/>
                <w:szCs w:val="20"/>
              </w:rPr>
            </w:pPr>
            <w:r w:rsidRPr="00B24CD8">
              <w:rPr>
                <w:sz w:val="20"/>
                <w:szCs w:val="20"/>
              </w:rPr>
              <w:t>(0.003)</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134FDB3" w14:textId="77777777" w:rsidR="00C820D7" w:rsidRPr="00B24CD8" w:rsidRDefault="00C820D7" w:rsidP="00DE5CCE">
            <w:pPr>
              <w:rPr>
                <w:sz w:val="20"/>
                <w:szCs w:val="20"/>
              </w:rPr>
            </w:pPr>
          </w:p>
        </w:tc>
      </w:tr>
      <w:tr w:rsidR="00C820D7" w:rsidRPr="00B24CD8" w14:paraId="67C20474"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5CBD62C6" w14:textId="77777777" w:rsidR="00C820D7" w:rsidRPr="00F7100D" w:rsidRDefault="00C820D7" w:rsidP="00DE5CCE">
            <w:pPr>
              <w:rPr>
                <w:sz w:val="20"/>
                <w:szCs w:val="20"/>
              </w:rPr>
            </w:pPr>
            <w:r w:rsidRPr="00F7100D">
              <w:rPr>
                <w:sz w:val="20"/>
                <w:szCs w:val="20"/>
              </w:rPr>
              <w:t>Self-blam</w:t>
            </w:r>
            <w:r w:rsidRPr="00F7100D">
              <w:rPr>
                <w:rFonts w:hint="eastAsia"/>
                <w:sz w:val="20"/>
                <w:szCs w:val="20"/>
              </w:rPr>
              <w:t>e</w:t>
            </w:r>
            <w:r w:rsidRPr="00F7100D">
              <w:rPr>
                <w:sz w:val="20"/>
                <w:szCs w:val="20"/>
              </w:rPr>
              <w:t xml:space="preserve"> tendency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88322EA" w14:textId="77777777" w:rsidR="00C820D7" w:rsidRPr="00B24CD8" w:rsidRDefault="00C820D7" w:rsidP="00DE5CCE">
            <w:pPr>
              <w:rPr>
                <w:sz w:val="20"/>
                <w:szCs w:val="20"/>
              </w:rPr>
            </w:pPr>
            <w:r w:rsidRPr="00B24CD8">
              <w:rPr>
                <w:sz w:val="20"/>
                <w:szCs w:val="20"/>
              </w:rPr>
              <w:t>0.100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9DF54CF" w14:textId="77777777" w:rsidR="00C820D7" w:rsidRPr="00B24CD8" w:rsidRDefault="00C820D7" w:rsidP="00DE5CCE">
            <w:pPr>
              <w:rPr>
                <w:sz w:val="20"/>
                <w:szCs w:val="20"/>
              </w:rPr>
            </w:pPr>
            <w:r w:rsidRPr="00B24CD8">
              <w:rPr>
                <w:sz w:val="20"/>
                <w:szCs w:val="20"/>
              </w:rPr>
              <w:t>0.100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7C54EF5" w14:textId="77777777" w:rsidR="00C820D7" w:rsidRPr="00B24CD8" w:rsidRDefault="00C820D7" w:rsidP="00DE5CCE">
            <w:pPr>
              <w:rPr>
                <w:sz w:val="20"/>
                <w:szCs w:val="20"/>
              </w:rPr>
            </w:pPr>
            <w:r w:rsidRPr="00B24CD8">
              <w:rPr>
                <w:sz w:val="20"/>
                <w:szCs w:val="20"/>
              </w:rPr>
              <w:t>0.099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772EAF7" w14:textId="77777777" w:rsidR="00C820D7" w:rsidRPr="00B24CD8" w:rsidRDefault="00C820D7" w:rsidP="00DE5CCE">
            <w:pPr>
              <w:rPr>
                <w:sz w:val="20"/>
                <w:szCs w:val="20"/>
              </w:rPr>
            </w:pPr>
            <w:r w:rsidRPr="00B24CD8">
              <w:rPr>
                <w:sz w:val="20"/>
                <w:szCs w:val="20"/>
              </w:rPr>
              <w:t>0.002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EACD708" w14:textId="77777777" w:rsidR="00C820D7" w:rsidRPr="00B24CD8" w:rsidRDefault="00C820D7" w:rsidP="00DE5CCE">
            <w:pPr>
              <w:rPr>
                <w:sz w:val="20"/>
                <w:szCs w:val="20"/>
              </w:rPr>
            </w:pPr>
            <w:r w:rsidRPr="00B24CD8">
              <w:rPr>
                <w:sz w:val="20"/>
                <w:szCs w:val="20"/>
              </w:rPr>
              <w:t>0.572</w:t>
            </w:r>
          </w:p>
        </w:tc>
      </w:tr>
      <w:tr w:rsidR="00C820D7" w:rsidRPr="00B24CD8" w14:paraId="23CA45C2"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1931B8F9"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391F257" w14:textId="77777777" w:rsidR="00C820D7" w:rsidRPr="00B24CD8" w:rsidRDefault="00C820D7" w:rsidP="00DE5CCE">
            <w:pPr>
              <w:rPr>
                <w:sz w:val="20"/>
                <w:szCs w:val="20"/>
              </w:rPr>
            </w:pPr>
            <w:r w:rsidRPr="00B24CD8">
              <w:rPr>
                <w:sz w:val="20"/>
                <w:szCs w:val="20"/>
              </w:rPr>
              <w:t>[0.300]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10AAAD4" w14:textId="77777777" w:rsidR="00C820D7" w:rsidRPr="00B24CD8" w:rsidRDefault="00C820D7" w:rsidP="00DE5CCE">
            <w:pPr>
              <w:rPr>
                <w:sz w:val="20"/>
                <w:szCs w:val="20"/>
              </w:rPr>
            </w:pPr>
            <w:r w:rsidRPr="00B24CD8">
              <w:rPr>
                <w:sz w:val="20"/>
                <w:szCs w:val="20"/>
              </w:rPr>
              <w:t>[0.301]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1485BD7" w14:textId="77777777" w:rsidR="00C820D7" w:rsidRPr="00B24CD8" w:rsidRDefault="00C820D7" w:rsidP="00DE5CCE">
            <w:pPr>
              <w:rPr>
                <w:sz w:val="20"/>
                <w:szCs w:val="20"/>
              </w:rPr>
            </w:pPr>
            <w:r w:rsidRPr="00B24CD8">
              <w:rPr>
                <w:sz w:val="20"/>
                <w:szCs w:val="20"/>
              </w:rPr>
              <w:t>[0.298]</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FF7EBE5" w14:textId="77777777" w:rsidR="00C820D7" w:rsidRPr="00B24CD8" w:rsidRDefault="00C820D7" w:rsidP="00DE5CCE">
            <w:pPr>
              <w:rPr>
                <w:sz w:val="20"/>
                <w:szCs w:val="20"/>
              </w:rPr>
            </w:pPr>
            <w:r w:rsidRPr="00B24CD8">
              <w:rPr>
                <w:sz w:val="20"/>
                <w:szCs w:val="20"/>
              </w:rPr>
              <w:t>(0.010)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5219126" w14:textId="77777777" w:rsidR="00C820D7" w:rsidRPr="00B24CD8" w:rsidRDefault="00C820D7" w:rsidP="00DE5CCE">
            <w:pPr>
              <w:rPr>
                <w:sz w:val="20"/>
                <w:szCs w:val="20"/>
              </w:rPr>
            </w:pPr>
          </w:p>
        </w:tc>
      </w:tr>
      <w:tr w:rsidR="00C820D7" w:rsidRPr="00B24CD8" w14:paraId="4038F37C"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21E2ECFC" w14:textId="77777777" w:rsidR="00C820D7" w:rsidRPr="00F7100D" w:rsidRDefault="00C820D7" w:rsidP="00DE5CCE">
            <w:pPr>
              <w:rPr>
                <w:sz w:val="20"/>
                <w:szCs w:val="20"/>
              </w:rPr>
            </w:pPr>
            <w:r w:rsidRPr="00F7100D">
              <w:rPr>
                <w:sz w:val="20"/>
                <w:szCs w:val="20"/>
              </w:rPr>
              <w:t>Over-sensitive tendency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9AA3A4B" w14:textId="77777777" w:rsidR="00C820D7" w:rsidRPr="00B24CD8" w:rsidRDefault="00C820D7" w:rsidP="00DE5CCE">
            <w:pPr>
              <w:rPr>
                <w:sz w:val="20"/>
                <w:szCs w:val="20"/>
              </w:rPr>
            </w:pPr>
            <w:r w:rsidRPr="00B24CD8">
              <w:rPr>
                <w:sz w:val="20"/>
                <w:szCs w:val="20"/>
              </w:rPr>
              <w:t>0.045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28B124F" w14:textId="77777777" w:rsidR="00C820D7" w:rsidRPr="00B24CD8" w:rsidRDefault="00C820D7" w:rsidP="00DE5CCE">
            <w:pPr>
              <w:rPr>
                <w:sz w:val="20"/>
                <w:szCs w:val="20"/>
              </w:rPr>
            </w:pPr>
            <w:r w:rsidRPr="00B24CD8">
              <w:rPr>
                <w:sz w:val="20"/>
                <w:szCs w:val="20"/>
              </w:rPr>
              <w:t>0.047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C4A29FB" w14:textId="77777777" w:rsidR="00C820D7" w:rsidRPr="00B24CD8" w:rsidRDefault="00C820D7" w:rsidP="00DE5CCE">
            <w:pPr>
              <w:rPr>
                <w:sz w:val="20"/>
                <w:szCs w:val="20"/>
              </w:rPr>
            </w:pPr>
            <w:r w:rsidRPr="00B24CD8">
              <w:rPr>
                <w:sz w:val="20"/>
                <w:szCs w:val="20"/>
              </w:rPr>
              <w:t>0.039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4394E62" w14:textId="77777777" w:rsidR="00C820D7" w:rsidRPr="00B24CD8" w:rsidRDefault="00C820D7" w:rsidP="00DE5CCE">
            <w:pPr>
              <w:rPr>
                <w:sz w:val="20"/>
                <w:szCs w:val="20"/>
              </w:rPr>
            </w:pPr>
            <w:r w:rsidRPr="00B24CD8">
              <w:rPr>
                <w:sz w:val="20"/>
                <w:szCs w:val="20"/>
              </w:rPr>
              <w:t>0.007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580FB65" w14:textId="77777777" w:rsidR="00C820D7" w:rsidRPr="00B24CD8" w:rsidRDefault="00C820D7" w:rsidP="00DE5CCE">
            <w:pPr>
              <w:rPr>
                <w:sz w:val="20"/>
                <w:szCs w:val="20"/>
              </w:rPr>
            </w:pPr>
            <w:r w:rsidRPr="00B24CD8">
              <w:rPr>
                <w:sz w:val="20"/>
                <w:szCs w:val="20"/>
              </w:rPr>
              <w:t>0.853</w:t>
            </w:r>
          </w:p>
        </w:tc>
      </w:tr>
      <w:tr w:rsidR="00C820D7" w:rsidRPr="00B24CD8" w14:paraId="7D427514"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63E1B2D0"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495BC70" w14:textId="77777777" w:rsidR="00C820D7" w:rsidRPr="00B24CD8" w:rsidRDefault="00C820D7" w:rsidP="00DE5CCE">
            <w:pPr>
              <w:rPr>
                <w:sz w:val="20"/>
                <w:szCs w:val="20"/>
              </w:rPr>
            </w:pPr>
            <w:r w:rsidRPr="00B24CD8">
              <w:rPr>
                <w:sz w:val="20"/>
                <w:szCs w:val="20"/>
              </w:rPr>
              <w:t>[0.207]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F6AFD96" w14:textId="77777777" w:rsidR="00C820D7" w:rsidRPr="00B24CD8" w:rsidRDefault="00C820D7" w:rsidP="00DE5CCE">
            <w:pPr>
              <w:rPr>
                <w:sz w:val="20"/>
                <w:szCs w:val="20"/>
              </w:rPr>
            </w:pPr>
            <w:r w:rsidRPr="00B24CD8">
              <w:rPr>
                <w:sz w:val="20"/>
                <w:szCs w:val="20"/>
              </w:rPr>
              <w:t>[0.211]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68F48B9" w14:textId="77777777" w:rsidR="00C820D7" w:rsidRPr="00B24CD8" w:rsidRDefault="00C820D7" w:rsidP="00DE5CCE">
            <w:pPr>
              <w:rPr>
                <w:sz w:val="20"/>
                <w:szCs w:val="20"/>
              </w:rPr>
            </w:pPr>
            <w:r w:rsidRPr="00B24CD8">
              <w:rPr>
                <w:sz w:val="20"/>
                <w:szCs w:val="20"/>
              </w:rPr>
              <w:t>[0.195]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1E5A3E4" w14:textId="77777777" w:rsidR="00C820D7" w:rsidRPr="00B24CD8" w:rsidRDefault="00C820D7" w:rsidP="00DE5CCE">
            <w:pPr>
              <w:rPr>
                <w:sz w:val="20"/>
                <w:szCs w:val="20"/>
              </w:rPr>
            </w:pPr>
            <w:r w:rsidRPr="00B24CD8">
              <w:rPr>
                <w:sz w:val="20"/>
                <w:szCs w:val="20"/>
              </w:rPr>
              <w:t>(0.007)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1CD54FE" w14:textId="77777777" w:rsidR="00C820D7" w:rsidRPr="00B24CD8" w:rsidRDefault="00C820D7" w:rsidP="00DE5CCE">
            <w:pPr>
              <w:rPr>
                <w:sz w:val="20"/>
                <w:szCs w:val="20"/>
              </w:rPr>
            </w:pPr>
          </w:p>
        </w:tc>
      </w:tr>
      <w:tr w:rsidR="00C820D7" w:rsidRPr="00B24CD8" w14:paraId="37C48753"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7992742D" w14:textId="77777777" w:rsidR="00C820D7" w:rsidRPr="00F7100D" w:rsidRDefault="00C820D7" w:rsidP="00DE5CCE">
            <w:pPr>
              <w:rPr>
                <w:sz w:val="20"/>
                <w:szCs w:val="20"/>
              </w:rPr>
            </w:pPr>
            <w:r w:rsidRPr="00F7100D">
              <w:rPr>
                <w:sz w:val="20"/>
                <w:szCs w:val="20"/>
              </w:rPr>
              <w:t>Physical anxiety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027FE28E" w14:textId="77777777" w:rsidR="00C820D7" w:rsidRPr="00B24CD8" w:rsidRDefault="00C820D7" w:rsidP="00DE5CCE">
            <w:pPr>
              <w:rPr>
                <w:sz w:val="20"/>
                <w:szCs w:val="20"/>
              </w:rPr>
            </w:pPr>
            <w:r w:rsidRPr="00B24CD8">
              <w:rPr>
                <w:sz w:val="20"/>
                <w:szCs w:val="20"/>
              </w:rPr>
              <w:t>0.101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F230CF7" w14:textId="77777777" w:rsidR="00C820D7" w:rsidRPr="00B24CD8" w:rsidRDefault="00C820D7" w:rsidP="00DE5CCE">
            <w:pPr>
              <w:rPr>
                <w:sz w:val="20"/>
                <w:szCs w:val="20"/>
              </w:rPr>
            </w:pPr>
            <w:r w:rsidRPr="00B24CD8">
              <w:rPr>
                <w:sz w:val="20"/>
                <w:szCs w:val="20"/>
              </w:rPr>
              <w:t>0.102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EB56673" w14:textId="77777777" w:rsidR="00C820D7" w:rsidRPr="00B24CD8" w:rsidRDefault="00C820D7" w:rsidP="00DE5CCE">
            <w:pPr>
              <w:rPr>
                <w:sz w:val="20"/>
                <w:szCs w:val="20"/>
              </w:rPr>
            </w:pPr>
            <w:r w:rsidRPr="00B24CD8">
              <w:rPr>
                <w:sz w:val="20"/>
                <w:szCs w:val="20"/>
              </w:rPr>
              <w:t>0.099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028512D" w14:textId="77777777" w:rsidR="00C820D7" w:rsidRPr="00B24CD8" w:rsidRDefault="00C820D7" w:rsidP="00DE5CCE">
            <w:pPr>
              <w:rPr>
                <w:sz w:val="20"/>
                <w:szCs w:val="20"/>
              </w:rPr>
            </w:pPr>
            <w:r w:rsidRPr="00B24CD8">
              <w:rPr>
                <w:sz w:val="20"/>
                <w:szCs w:val="20"/>
              </w:rPr>
              <w:t>0.003</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5BEE783" w14:textId="77777777" w:rsidR="00C820D7" w:rsidRPr="00B24CD8" w:rsidRDefault="00C820D7" w:rsidP="00DE5CCE">
            <w:pPr>
              <w:rPr>
                <w:sz w:val="20"/>
                <w:szCs w:val="20"/>
              </w:rPr>
            </w:pPr>
            <w:r w:rsidRPr="00B24CD8">
              <w:rPr>
                <w:sz w:val="20"/>
                <w:szCs w:val="20"/>
              </w:rPr>
              <w:t>0.621</w:t>
            </w:r>
          </w:p>
        </w:tc>
      </w:tr>
      <w:tr w:rsidR="00C820D7" w:rsidRPr="00B24CD8" w14:paraId="158A0FAD"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098842DD"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B79C53E" w14:textId="77777777" w:rsidR="00C820D7" w:rsidRPr="00B24CD8" w:rsidRDefault="00C820D7" w:rsidP="00DE5CCE">
            <w:pPr>
              <w:rPr>
                <w:sz w:val="20"/>
                <w:szCs w:val="20"/>
              </w:rPr>
            </w:pPr>
            <w:r w:rsidRPr="00B24CD8">
              <w:rPr>
                <w:sz w:val="20"/>
                <w:szCs w:val="20"/>
              </w:rPr>
              <w:t>[0.301]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990B4C4" w14:textId="77777777" w:rsidR="00C820D7" w:rsidRPr="00B24CD8" w:rsidRDefault="00C820D7" w:rsidP="00DE5CCE">
            <w:pPr>
              <w:rPr>
                <w:sz w:val="20"/>
                <w:szCs w:val="20"/>
              </w:rPr>
            </w:pPr>
            <w:r w:rsidRPr="00B24CD8">
              <w:rPr>
                <w:sz w:val="20"/>
                <w:szCs w:val="20"/>
              </w:rPr>
              <w:t>[0.302]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F73837D" w14:textId="77777777" w:rsidR="00C820D7" w:rsidRPr="00B24CD8" w:rsidRDefault="00C820D7" w:rsidP="00DE5CCE">
            <w:pPr>
              <w:rPr>
                <w:sz w:val="20"/>
                <w:szCs w:val="20"/>
              </w:rPr>
            </w:pPr>
            <w:r w:rsidRPr="00B24CD8">
              <w:rPr>
                <w:sz w:val="20"/>
                <w:szCs w:val="20"/>
              </w:rPr>
              <w:t>[0.298]</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D884CC4" w14:textId="77777777" w:rsidR="00C820D7" w:rsidRPr="00B24CD8" w:rsidRDefault="00C820D7" w:rsidP="00DE5CCE">
            <w:pPr>
              <w:rPr>
                <w:sz w:val="20"/>
                <w:szCs w:val="20"/>
              </w:rPr>
            </w:pPr>
            <w:r w:rsidRPr="00B24CD8">
              <w:rPr>
                <w:sz w:val="20"/>
                <w:szCs w:val="20"/>
              </w:rPr>
              <w:t>(0.010)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0F5ECCC" w14:textId="77777777" w:rsidR="00C820D7" w:rsidRPr="00B24CD8" w:rsidRDefault="00C820D7" w:rsidP="00DE5CCE">
            <w:pPr>
              <w:rPr>
                <w:sz w:val="20"/>
                <w:szCs w:val="20"/>
              </w:rPr>
            </w:pPr>
          </w:p>
        </w:tc>
      </w:tr>
      <w:tr w:rsidR="00C820D7" w:rsidRPr="00B24CD8" w14:paraId="2BE36DA0"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6C8810D9" w14:textId="77777777" w:rsidR="00C820D7" w:rsidRPr="00F7100D" w:rsidRDefault="00C820D7" w:rsidP="00DE5CCE">
            <w:pPr>
              <w:rPr>
                <w:sz w:val="20"/>
                <w:szCs w:val="20"/>
              </w:rPr>
            </w:pPr>
            <w:r w:rsidRPr="00F7100D">
              <w:rPr>
                <w:sz w:val="20"/>
                <w:szCs w:val="20"/>
              </w:rPr>
              <w:t>Panic anxiety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3AFB4D18" w14:textId="77777777" w:rsidR="00C820D7" w:rsidRPr="00B24CD8" w:rsidRDefault="00C820D7" w:rsidP="00DE5CCE">
            <w:pPr>
              <w:rPr>
                <w:sz w:val="20"/>
                <w:szCs w:val="20"/>
              </w:rPr>
            </w:pPr>
            <w:r w:rsidRPr="00B24CD8">
              <w:rPr>
                <w:sz w:val="20"/>
                <w:szCs w:val="20"/>
              </w:rPr>
              <w:t>0.044</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5C959B9" w14:textId="77777777" w:rsidR="00C820D7" w:rsidRPr="00B24CD8" w:rsidRDefault="00C820D7" w:rsidP="00DE5CCE">
            <w:pPr>
              <w:rPr>
                <w:sz w:val="20"/>
                <w:szCs w:val="20"/>
              </w:rPr>
            </w:pPr>
            <w:r w:rsidRPr="00B24CD8">
              <w:rPr>
                <w:sz w:val="20"/>
                <w:szCs w:val="20"/>
              </w:rPr>
              <w:t>0.041</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883FD67" w14:textId="77777777" w:rsidR="00C820D7" w:rsidRPr="00B24CD8" w:rsidRDefault="00C820D7" w:rsidP="00DE5CCE">
            <w:pPr>
              <w:rPr>
                <w:sz w:val="20"/>
                <w:szCs w:val="20"/>
              </w:rPr>
            </w:pPr>
            <w:r w:rsidRPr="00B24CD8">
              <w:rPr>
                <w:sz w:val="20"/>
                <w:szCs w:val="20"/>
              </w:rPr>
              <w:t>0.050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A9D212C" w14:textId="77777777" w:rsidR="00C820D7" w:rsidRPr="00B24CD8" w:rsidRDefault="00C820D7" w:rsidP="00DE5CCE">
            <w:pPr>
              <w:rPr>
                <w:sz w:val="20"/>
                <w:szCs w:val="20"/>
              </w:rPr>
            </w:pPr>
            <w:r w:rsidRPr="00B24CD8">
              <w:rPr>
                <w:sz w:val="20"/>
                <w:szCs w:val="20"/>
              </w:rPr>
              <w:t>-0.008</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90E7D23" w14:textId="77777777" w:rsidR="00C820D7" w:rsidRPr="00B24CD8" w:rsidRDefault="00C820D7" w:rsidP="00DE5CCE">
            <w:pPr>
              <w:rPr>
                <w:sz w:val="20"/>
                <w:szCs w:val="20"/>
              </w:rPr>
            </w:pPr>
            <w:r w:rsidRPr="00B24CD8">
              <w:rPr>
                <w:sz w:val="20"/>
                <w:szCs w:val="20"/>
              </w:rPr>
              <w:t>0.128</w:t>
            </w:r>
          </w:p>
        </w:tc>
      </w:tr>
      <w:tr w:rsidR="00C820D7" w:rsidRPr="00B24CD8" w14:paraId="1D915C67"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4EF158A8" w14:textId="77777777" w:rsidR="00C820D7" w:rsidRPr="00F7100D" w:rsidRDefault="00C820D7" w:rsidP="00DE5CCE">
            <w:pPr>
              <w:rPr>
                <w:sz w:val="20"/>
                <w:szCs w:val="20"/>
              </w:rPr>
            </w:pPr>
            <w:r w:rsidRPr="00F7100D">
              <w:rPr>
                <w:sz w:val="20"/>
                <w:szCs w:val="20"/>
              </w:rPr>
              <w:t xml:space="preserve"> </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1BE31474" w14:textId="77777777" w:rsidR="00C820D7" w:rsidRPr="00B24CD8" w:rsidRDefault="00C820D7" w:rsidP="00DE5CCE">
            <w:pPr>
              <w:rPr>
                <w:sz w:val="20"/>
                <w:szCs w:val="20"/>
              </w:rPr>
            </w:pPr>
            <w:r w:rsidRPr="00B24CD8">
              <w:rPr>
                <w:sz w:val="20"/>
                <w:szCs w:val="20"/>
              </w:rPr>
              <w:t>[0.205]</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1945D6F" w14:textId="77777777" w:rsidR="00C820D7" w:rsidRPr="00B24CD8" w:rsidRDefault="00C820D7" w:rsidP="00DE5CCE">
            <w:pPr>
              <w:rPr>
                <w:sz w:val="20"/>
                <w:szCs w:val="20"/>
              </w:rPr>
            </w:pPr>
            <w:r w:rsidRPr="00B24CD8">
              <w:rPr>
                <w:sz w:val="20"/>
                <w:szCs w:val="20"/>
              </w:rPr>
              <w:t>[0.199]</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3D16D79" w14:textId="77777777" w:rsidR="00C820D7" w:rsidRPr="00B24CD8" w:rsidRDefault="00C820D7" w:rsidP="00DE5CCE">
            <w:pPr>
              <w:rPr>
                <w:sz w:val="20"/>
                <w:szCs w:val="20"/>
              </w:rPr>
            </w:pPr>
            <w:r w:rsidRPr="00B24CD8">
              <w:rPr>
                <w:sz w:val="20"/>
                <w:szCs w:val="20"/>
              </w:rPr>
              <w:t>[0.218]</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7461A86D" w14:textId="77777777" w:rsidR="00C820D7" w:rsidRPr="00B24CD8" w:rsidRDefault="00C820D7" w:rsidP="00DE5CCE">
            <w:pPr>
              <w:rPr>
                <w:sz w:val="20"/>
                <w:szCs w:val="20"/>
              </w:rPr>
            </w:pPr>
            <w:r w:rsidRPr="00B24CD8">
              <w:rPr>
                <w:sz w:val="20"/>
                <w:szCs w:val="20"/>
              </w:rPr>
              <w:t>(0.007)</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618745E5" w14:textId="77777777" w:rsidR="00C820D7" w:rsidRPr="00B24CD8" w:rsidRDefault="00C820D7" w:rsidP="00DE5CCE">
            <w:pPr>
              <w:rPr>
                <w:sz w:val="20"/>
                <w:szCs w:val="20"/>
              </w:rPr>
            </w:pPr>
          </w:p>
        </w:tc>
      </w:tr>
      <w:tr w:rsidR="00C820D7" w:rsidRPr="00B24CD8" w14:paraId="15753837" w14:textId="77777777" w:rsidTr="006543FF">
        <w:trPr>
          <w:gridAfter w:val="1"/>
          <w:wAfter w:w="206" w:type="dxa"/>
          <w:trHeight w:val="283"/>
        </w:trPr>
        <w:tc>
          <w:tcPr>
            <w:tcW w:w="2407" w:type="dxa"/>
            <w:tcBorders>
              <w:top w:val="nil"/>
              <w:left w:val="nil"/>
              <w:bottom w:val="nil"/>
              <w:right w:val="nil"/>
            </w:tcBorders>
            <w:shd w:val="clear" w:color="auto" w:fill="auto"/>
            <w:tcMar>
              <w:top w:w="15" w:type="dxa"/>
              <w:left w:w="100" w:type="dxa"/>
              <w:bottom w:w="0" w:type="dxa"/>
              <w:right w:w="100" w:type="dxa"/>
            </w:tcMar>
            <w:vAlign w:val="center"/>
            <w:hideMark/>
          </w:tcPr>
          <w:p w14:paraId="6C9298B5" w14:textId="77777777" w:rsidR="00C820D7" w:rsidRPr="00F7100D" w:rsidRDefault="00C820D7" w:rsidP="00DE5CCE">
            <w:pPr>
              <w:rPr>
                <w:sz w:val="20"/>
                <w:szCs w:val="20"/>
              </w:rPr>
            </w:pPr>
            <w:r w:rsidRPr="00F7100D">
              <w:rPr>
                <w:sz w:val="20"/>
                <w:szCs w:val="20"/>
              </w:rPr>
              <w:t>Impulsive tendency</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EF947EC" w14:textId="77777777" w:rsidR="00C820D7" w:rsidRPr="00B24CD8" w:rsidRDefault="00C820D7" w:rsidP="00DE5CCE">
            <w:pPr>
              <w:rPr>
                <w:sz w:val="20"/>
                <w:szCs w:val="20"/>
              </w:rPr>
            </w:pPr>
            <w:r w:rsidRPr="00B24CD8">
              <w:rPr>
                <w:sz w:val="20"/>
                <w:szCs w:val="20"/>
              </w:rPr>
              <w:t>0.012</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4C48FF6D" w14:textId="77777777" w:rsidR="00C820D7" w:rsidRPr="00B24CD8" w:rsidRDefault="00C820D7" w:rsidP="00DE5CCE">
            <w:pPr>
              <w:rPr>
                <w:sz w:val="20"/>
                <w:szCs w:val="20"/>
              </w:rPr>
            </w:pPr>
            <w:r w:rsidRPr="00B24CD8">
              <w:rPr>
                <w:sz w:val="20"/>
                <w:szCs w:val="20"/>
              </w:rPr>
              <w:t>0.013</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277BD882" w14:textId="77777777" w:rsidR="00C820D7" w:rsidRPr="00B24CD8" w:rsidRDefault="00C820D7" w:rsidP="00DE5CCE">
            <w:pPr>
              <w:rPr>
                <w:sz w:val="20"/>
                <w:szCs w:val="20"/>
              </w:rPr>
            </w:pPr>
            <w:r w:rsidRPr="00B24CD8">
              <w:rPr>
                <w:sz w:val="20"/>
                <w:szCs w:val="20"/>
              </w:rPr>
              <w:t>0.010</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52DB9E2" w14:textId="77777777" w:rsidR="00C820D7" w:rsidRPr="00B24CD8" w:rsidRDefault="00C820D7" w:rsidP="00DE5CCE">
            <w:pPr>
              <w:rPr>
                <w:sz w:val="20"/>
                <w:szCs w:val="20"/>
              </w:rPr>
            </w:pPr>
            <w:r w:rsidRPr="00B24CD8">
              <w:rPr>
                <w:sz w:val="20"/>
                <w:szCs w:val="20"/>
              </w:rPr>
              <w:t>0.003</w:t>
            </w:r>
          </w:p>
        </w:tc>
        <w:tc>
          <w:tcPr>
            <w:tcW w:w="1276" w:type="dxa"/>
            <w:tcBorders>
              <w:top w:val="nil"/>
              <w:left w:val="nil"/>
              <w:bottom w:val="nil"/>
              <w:right w:val="nil"/>
            </w:tcBorders>
            <w:shd w:val="clear" w:color="auto" w:fill="auto"/>
            <w:tcMar>
              <w:top w:w="15" w:type="dxa"/>
              <w:left w:w="100" w:type="dxa"/>
              <w:bottom w:w="0" w:type="dxa"/>
              <w:right w:w="100" w:type="dxa"/>
            </w:tcMar>
            <w:vAlign w:val="center"/>
            <w:hideMark/>
          </w:tcPr>
          <w:p w14:paraId="5640F7F4" w14:textId="77777777" w:rsidR="00C820D7" w:rsidRPr="00B24CD8" w:rsidRDefault="00C820D7" w:rsidP="00DE5CCE">
            <w:pPr>
              <w:rPr>
                <w:sz w:val="20"/>
                <w:szCs w:val="20"/>
              </w:rPr>
            </w:pPr>
            <w:r w:rsidRPr="00B24CD8">
              <w:rPr>
                <w:sz w:val="20"/>
                <w:szCs w:val="20"/>
              </w:rPr>
              <w:t>0.778</w:t>
            </w:r>
          </w:p>
        </w:tc>
      </w:tr>
      <w:tr w:rsidR="00C820D7" w:rsidRPr="00B24CD8" w14:paraId="00EC1447" w14:textId="77777777" w:rsidTr="006543FF">
        <w:trPr>
          <w:gridAfter w:val="1"/>
          <w:wAfter w:w="206" w:type="dxa"/>
          <w:trHeight w:val="283"/>
        </w:trPr>
        <w:tc>
          <w:tcPr>
            <w:tcW w:w="2407" w:type="dxa"/>
            <w:tcBorders>
              <w:top w:val="nil"/>
              <w:left w:val="nil"/>
              <w:right w:val="nil"/>
            </w:tcBorders>
            <w:shd w:val="clear" w:color="auto" w:fill="auto"/>
            <w:tcMar>
              <w:top w:w="15" w:type="dxa"/>
              <w:left w:w="100" w:type="dxa"/>
              <w:bottom w:w="0" w:type="dxa"/>
              <w:right w:w="100" w:type="dxa"/>
            </w:tcMar>
            <w:vAlign w:val="center"/>
            <w:hideMark/>
          </w:tcPr>
          <w:p w14:paraId="4CFA5106" w14:textId="77777777" w:rsidR="00C820D7" w:rsidRPr="00B24CD8" w:rsidRDefault="00C820D7" w:rsidP="00DE5CCE">
            <w:pPr>
              <w:rPr>
                <w:sz w:val="20"/>
                <w:szCs w:val="20"/>
              </w:rPr>
            </w:pPr>
            <w:r w:rsidRPr="00B24CD8">
              <w:rPr>
                <w:sz w:val="20"/>
                <w:szCs w:val="20"/>
              </w:rPr>
              <w:t xml:space="preserve"> </w:t>
            </w:r>
          </w:p>
        </w:tc>
        <w:tc>
          <w:tcPr>
            <w:tcW w:w="1276" w:type="dxa"/>
            <w:tcBorders>
              <w:top w:val="nil"/>
              <w:left w:val="nil"/>
              <w:right w:val="nil"/>
            </w:tcBorders>
            <w:shd w:val="clear" w:color="auto" w:fill="auto"/>
            <w:tcMar>
              <w:top w:w="15" w:type="dxa"/>
              <w:left w:w="100" w:type="dxa"/>
              <w:bottom w:w="0" w:type="dxa"/>
              <w:right w:w="100" w:type="dxa"/>
            </w:tcMar>
            <w:vAlign w:val="center"/>
            <w:hideMark/>
          </w:tcPr>
          <w:p w14:paraId="3A03321D" w14:textId="77777777" w:rsidR="00C820D7" w:rsidRPr="00B24CD8" w:rsidRDefault="00C820D7" w:rsidP="00DE5CCE">
            <w:pPr>
              <w:rPr>
                <w:sz w:val="20"/>
                <w:szCs w:val="20"/>
              </w:rPr>
            </w:pPr>
            <w:r w:rsidRPr="00B24CD8">
              <w:rPr>
                <w:sz w:val="20"/>
                <w:szCs w:val="20"/>
              </w:rPr>
              <w:t>[0.110]</w:t>
            </w:r>
          </w:p>
        </w:tc>
        <w:tc>
          <w:tcPr>
            <w:tcW w:w="1276" w:type="dxa"/>
            <w:tcBorders>
              <w:top w:val="nil"/>
              <w:left w:val="nil"/>
              <w:right w:val="nil"/>
            </w:tcBorders>
            <w:shd w:val="clear" w:color="auto" w:fill="auto"/>
            <w:tcMar>
              <w:top w:w="15" w:type="dxa"/>
              <w:left w:w="100" w:type="dxa"/>
              <w:bottom w:w="0" w:type="dxa"/>
              <w:right w:w="100" w:type="dxa"/>
            </w:tcMar>
            <w:vAlign w:val="center"/>
            <w:hideMark/>
          </w:tcPr>
          <w:p w14:paraId="27A661B2" w14:textId="77777777" w:rsidR="00C820D7" w:rsidRPr="00B24CD8" w:rsidRDefault="00C820D7" w:rsidP="00DE5CCE">
            <w:pPr>
              <w:rPr>
                <w:sz w:val="20"/>
                <w:szCs w:val="20"/>
              </w:rPr>
            </w:pPr>
            <w:r w:rsidRPr="00B24CD8">
              <w:rPr>
                <w:sz w:val="20"/>
                <w:szCs w:val="20"/>
              </w:rPr>
              <w:t>[0.114]</w:t>
            </w:r>
          </w:p>
        </w:tc>
        <w:tc>
          <w:tcPr>
            <w:tcW w:w="1276" w:type="dxa"/>
            <w:tcBorders>
              <w:top w:val="nil"/>
              <w:left w:val="nil"/>
              <w:right w:val="nil"/>
            </w:tcBorders>
            <w:shd w:val="clear" w:color="auto" w:fill="auto"/>
            <w:tcMar>
              <w:top w:w="15" w:type="dxa"/>
              <w:left w:w="100" w:type="dxa"/>
              <w:bottom w:w="0" w:type="dxa"/>
              <w:right w:w="100" w:type="dxa"/>
            </w:tcMar>
            <w:vAlign w:val="center"/>
            <w:hideMark/>
          </w:tcPr>
          <w:p w14:paraId="34FEB75E" w14:textId="77777777" w:rsidR="00C820D7" w:rsidRPr="00B24CD8" w:rsidRDefault="00C820D7" w:rsidP="00DE5CCE">
            <w:pPr>
              <w:rPr>
                <w:sz w:val="20"/>
                <w:szCs w:val="20"/>
              </w:rPr>
            </w:pPr>
            <w:r w:rsidRPr="00B24CD8">
              <w:rPr>
                <w:sz w:val="20"/>
                <w:szCs w:val="20"/>
              </w:rPr>
              <w:t>[0.101]</w:t>
            </w:r>
          </w:p>
        </w:tc>
        <w:tc>
          <w:tcPr>
            <w:tcW w:w="1276" w:type="dxa"/>
            <w:tcBorders>
              <w:top w:val="nil"/>
              <w:left w:val="nil"/>
              <w:right w:val="nil"/>
            </w:tcBorders>
            <w:shd w:val="clear" w:color="auto" w:fill="auto"/>
            <w:tcMar>
              <w:top w:w="15" w:type="dxa"/>
              <w:left w:w="100" w:type="dxa"/>
              <w:bottom w:w="0" w:type="dxa"/>
              <w:right w:w="100" w:type="dxa"/>
            </w:tcMar>
            <w:vAlign w:val="center"/>
            <w:hideMark/>
          </w:tcPr>
          <w:p w14:paraId="2ACD527D" w14:textId="77777777" w:rsidR="00C820D7" w:rsidRPr="00B24CD8" w:rsidRDefault="00C820D7" w:rsidP="00DE5CCE">
            <w:pPr>
              <w:rPr>
                <w:sz w:val="20"/>
                <w:szCs w:val="20"/>
              </w:rPr>
            </w:pPr>
            <w:r w:rsidRPr="00B24CD8">
              <w:rPr>
                <w:sz w:val="20"/>
                <w:szCs w:val="20"/>
              </w:rPr>
              <w:t>(0.004)</w:t>
            </w:r>
          </w:p>
        </w:tc>
        <w:tc>
          <w:tcPr>
            <w:tcW w:w="1276" w:type="dxa"/>
            <w:tcBorders>
              <w:top w:val="nil"/>
              <w:left w:val="nil"/>
              <w:right w:val="nil"/>
            </w:tcBorders>
            <w:shd w:val="clear" w:color="auto" w:fill="auto"/>
            <w:tcMar>
              <w:top w:w="15" w:type="dxa"/>
              <w:left w:w="100" w:type="dxa"/>
              <w:bottom w:w="0" w:type="dxa"/>
              <w:right w:w="100" w:type="dxa"/>
            </w:tcMar>
            <w:vAlign w:val="center"/>
            <w:hideMark/>
          </w:tcPr>
          <w:p w14:paraId="21E247E0" w14:textId="77777777" w:rsidR="00C820D7" w:rsidRPr="00B24CD8" w:rsidRDefault="00C820D7" w:rsidP="00DE5CCE">
            <w:pPr>
              <w:rPr>
                <w:sz w:val="20"/>
                <w:szCs w:val="20"/>
              </w:rPr>
            </w:pPr>
          </w:p>
        </w:tc>
      </w:tr>
      <w:tr w:rsidR="00C820D7" w:rsidRPr="00B24CD8" w14:paraId="66902993" w14:textId="77777777" w:rsidTr="006543FF">
        <w:trPr>
          <w:gridAfter w:val="1"/>
          <w:wAfter w:w="206" w:type="dxa"/>
          <w:trHeight w:val="283"/>
        </w:trPr>
        <w:tc>
          <w:tcPr>
            <w:tcW w:w="2407" w:type="dxa"/>
            <w:tcBorders>
              <w:top w:val="nil"/>
              <w:left w:val="nil"/>
              <w:bottom w:val="single" w:sz="4" w:space="0" w:color="auto"/>
              <w:right w:val="nil"/>
            </w:tcBorders>
            <w:shd w:val="clear" w:color="auto" w:fill="auto"/>
            <w:tcMar>
              <w:top w:w="15" w:type="dxa"/>
              <w:left w:w="100" w:type="dxa"/>
              <w:bottom w:w="0" w:type="dxa"/>
              <w:right w:w="100" w:type="dxa"/>
            </w:tcMar>
            <w:vAlign w:val="center"/>
            <w:hideMark/>
          </w:tcPr>
          <w:p w14:paraId="7BD2883C" w14:textId="77777777" w:rsidR="00C820D7" w:rsidRPr="00B24CD8" w:rsidRDefault="00C820D7" w:rsidP="00DE5CCE">
            <w:pPr>
              <w:rPr>
                <w:sz w:val="20"/>
                <w:szCs w:val="20"/>
              </w:rPr>
            </w:pPr>
            <w:r w:rsidRPr="00B24CD8">
              <w:rPr>
                <w:sz w:val="20"/>
                <w:szCs w:val="20"/>
              </w:rPr>
              <w:t>Observation</w:t>
            </w:r>
          </w:p>
        </w:tc>
        <w:tc>
          <w:tcPr>
            <w:tcW w:w="1276" w:type="dxa"/>
            <w:tcBorders>
              <w:top w:val="nil"/>
              <w:left w:val="nil"/>
              <w:bottom w:val="single" w:sz="4" w:space="0" w:color="auto"/>
              <w:right w:val="nil"/>
            </w:tcBorders>
            <w:shd w:val="clear" w:color="auto" w:fill="auto"/>
            <w:tcMar>
              <w:top w:w="15" w:type="dxa"/>
              <w:left w:w="100" w:type="dxa"/>
              <w:bottom w:w="0" w:type="dxa"/>
              <w:right w:w="100" w:type="dxa"/>
            </w:tcMar>
            <w:vAlign w:val="center"/>
            <w:hideMark/>
          </w:tcPr>
          <w:p w14:paraId="56C15896" w14:textId="77777777" w:rsidR="00C820D7" w:rsidRPr="00B24CD8" w:rsidRDefault="00C820D7" w:rsidP="00DE5CCE">
            <w:pPr>
              <w:rPr>
                <w:sz w:val="20"/>
                <w:szCs w:val="20"/>
              </w:rPr>
            </w:pPr>
            <w:r w:rsidRPr="00B24CD8">
              <w:rPr>
                <w:sz w:val="20"/>
                <w:szCs w:val="20"/>
              </w:rPr>
              <w:t>4231</w:t>
            </w:r>
          </w:p>
        </w:tc>
        <w:tc>
          <w:tcPr>
            <w:tcW w:w="1276" w:type="dxa"/>
            <w:tcBorders>
              <w:top w:val="nil"/>
              <w:left w:val="nil"/>
              <w:bottom w:val="single" w:sz="4" w:space="0" w:color="auto"/>
              <w:right w:val="nil"/>
            </w:tcBorders>
            <w:shd w:val="clear" w:color="auto" w:fill="auto"/>
            <w:tcMar>
              <w:top w:w="15" w:type="dxa"/>
              <w:left w:w="100" w:type="dxa"/>
              <w:bottom w:w="0" w:type="dxa"/>
              <w:right w:w="100" w:type="dxa"/>
            </w:tcMar>
            <w:vAlign w:val="center"/>
            <w:hideMark/>
          </w:tcPr>
          <w:p w14:paraId="5270625C" w14:textId="77777777" w:rsidR="00C820D7" w:rsidRPr="00B24CD8" w:rsidRDefault="00C820D7" w:rsidP="00DE5CCE">
            <w:pPr>
              <w:rPr>
                <w:sz w:val="20"/>
                <w:szCs w:val="20"/>
              </w:rPr>
            </w:pPr>
            <w:r w:rsidRPr="00B24CD8">
              <w:rPr>
                <w:sz w:val="20"/>
                <w:szCs w:val="20"/>
              </w:rPr>
              <w:t>3065</w:t>
            </w:r>
          </w:p>
        </w:tc>
        <w:tc>
          <w:tcPr>
            <w:tcW w:w="1276" w:type="dxa"/>
            <w:tcBorders>
              <w:top w:val="nil"/>
              <w:left w:val="nil"/>
              <w:bottom w:val="single" w:sz="4" w:space="0" w:color="auto"/>
              <w:right w:val="nil"/>
            </w:tcBorders>
            <w:shd w:val="clear" w:color="auto" w:fill="auto"/>
            <w:tcMar>
              <w:top w:w="15" w:type="dxa"/>
              <w:left w:w="100" w:type="dxa"/>
              <w:bottom w:w="0" w:type="dxa"/>
              <w:right w:w="100" w:type="dxa"/>
            </w:tcMar>
            <w:vAlign w:val="center"/>
            <w:hideMark/>
          </w:tcPr>
          <w:p w14:paraId="3C7A4488" w14:textId="77777777" w:rsidR="00C820D7" w:rsidRPr="00B24CD8" w:rsidRDefault="00C820D7" w:rsidP="00DE5CCE">
            <w:pPr>
              <w:rPr>
                <w:sz w:val="20"/>
                <w:szCs w:val="20"/>
              </w:rPr>
            </w:pPr>
            <w:r w:rsidRPr="00B24CD8">
              <w:rPr>
                <w:sz w:val="20"/>
                <w:szCs w:val="20"/>
              </w:rPr>
              <w:t>1166</w:t>
            </w:r>
          </w:p>
        </w:tc>
        <w:tc>
          <w:tcPr>
            <w:tcW w:w="1276" w:type="dxa"/>
            <w:tcBorders>
              <w:top w:val="nil"/>
              <w:left w:val="nil"/>
              <w:bottom w:val="single" w:sz="4" w:space="0" w:color="auto"/>
              <w:right w:val="nil"/>
            </w:tcBorders>
            <w:shd w:val="clear" w:color="auto" w:fill="auto"/>
            <w:tcMar>
              <w:top w:w="15" w:type="dxa"/>
              <w:left w:w="100" w:type="dxa"/>
              <w:bottom w:w="0" w:type="dxa"/>
              <w:right w:w="100" w:type="dxa"/>
            </w:tcMar>
            <w:vAlign w:val="center"/>
            <w:hideMark/>
          </w:tcPr>
          <w:p w14:paraId="39A3D878" w14:textId="77777777" w:rsidR="00C820D7" w:rsidRPr="00B24CD8" w:rsidRDefault="00C820D7" w:rsidP="00DE5CCE">
            <w:pPr>
              <w:rPr>
                <w:sz w:val="20"/>
                <w:szCs w:val="20"/>
              </w:rPr>
            </w:pPr>
          </w:p>
        </w:tc>
        <w:tc>
          <w:tcPr>
            <w:tcW w:w="1276" w:type="dxa"/>
            <w:tcBorders>
              <w:top w:val="nil"/>
              <w:left w:val="nil"/>
              <w:bottom w:val="single" w:sz="4" w:space="0" w:color="auto"/>
              <w:right w:val="nil"/>
            </w:tcBorders>
            <w:shd w:val="clear" w:color="auto" w:fill="auto"/>
            <w:tcMar>
              <w:top w:w="15" w:type="dxa"/>
              <w:left w:w="100" w:type="dxa"/>
              <w:bottom w:w="0" w:type="dxa"/>
              <w:right w:w="100" w:type="dxa"/>
            </w:tcMar>
            <w:vAlign w:val="center"/>
            <w:hideMark/>
          </w:tcPr>
          <w:p w14:paraId="5DB43CDF" w14:textId="77777777" w:rsidR="00C820D7" w:rsidRPr="00B24CD8" w:rsidRDefault="00C820D7" w:rsidP="00DE5CCE">
            <w:pPr>
              <w:rPr>
                <w:sz w:val="20"/>
                <w:szCs w:val="20"/>
              </w:rPr>
            </w:pPr>
          </w:p>
        </w:tc>
      </w:tr>
      <w:tr w:rsidR="00C820D7" w:rsidRPr="00B24CD8" w14:paraId="34CD39F5" w14:textId="77777777" w:rsidTr="006543FF">
        <w:trPr>
          <w:gridAfter w:val="1"/>
          <w:wAfter w:w="206" w:type="dxa"/>
          <w:trHeight w:val="283"/>
        </w:trPr>
        <w:tc>
          <w:tcPr>
            <w:tcW w:w="8787" w:type="dxa"/>
            <w:gridSpan w:val="6"/>
            <w:tcBorders>
              <w:top w:val="single" w:sz="4" w:space="0" w:color="auto"/>
              <w:left w:val="nil"/>
              <w:right w:val="nil"/>
            </w:tcBorders>
            <w:shd w:val="clear" w:color="auto" w:fill="auto"/>
            <w:tcMar>
              <w:top w:w="15" w:type="dxa"/>
              <w:left w:w="100" w:type="dxa"/>
              <w:bottom w:w="0" w:type="dxa"/>
              <w:right w:w="100" w:type="dxa"/>
            </w:tcMar>
            <w:vAlign w:val="center"/>
          </w:tcPr>
          <w:p w14:paraId="4397E231" w14:textId="77777777" w:rsidR="00C820D7" w:rsidRPr="00B24CD8" w:rsidRDefault="00C820D7" w:rsidP="00DE5CCE">
            <w:pPr>
              <w:rPr>
                <w:sz w:val="20"/>
                <w:szCs w:val="20"/>
              </w:rPr>
            </w:pPr>
            <w:r w:rsidRPr="00C753A9">
              <w:rPr>
                <w:rFonts w:eastAsia="DengXian"/>
                <w:sz w:val="20"/>
                <w:szCs w:val="20"/>
              </w:rPr>
              <w:t>Notes: Standard errors are clustered at the school level and presented in parentheses. Standard deviations are presented in brackets.</w:t>
            </w:r>
            <w:r>
              <w:rPr>
                <w:rFonts w:eastAsia="DengXian"/>
                <w:sz w:val="20"/>
                <w:szCs w:val="20"/>
              </w:rPr>
              <w:t xml:space="preserve">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p>
        </w:tc>
      </w:tr>
      <w:tr w:rsidR="00C820D7" w:rsidRPr="00B24CD8" w14:paraId="564F6671" w14:textId="77777777" w:rsidTr="006543FF">
        <w:trPr>
          <w:trHeight w:val="283"/>
        </w:trPr>
        <w:tc>
          <w:tcPr>
            <w:tcW w:w="8993" w:type="dxa"/>
            <w:gridSpan w:val="7"/>
            <w:tcBorders>
              <w:left w:val="nil"/>
              <w:right w:val="nil"/>
            </w:tcBorders>
            <w:shd w:val="clear" w:color="auto" w:fill="auto"/>
            <w:tcMar>
              <w:top w:w="15" w:type="dxa"/>
              <w:left w:w="100" w:type="dxa"/>
              <w:bottom w:w="0" w:type="dxa"/>
              <w:right w:w="100" w:type="dxa"/>
            </w:tcMar>
            <w:vAlign w:val="bottom"/>
          </w:tcPr>
          <w:p w14:paraId="403542C5" w14:textId="77777777" w:rsidR="00C820D7" w:rsidRPr="00C753A9" w:rsidRDefault="00C820D7" w:rsidP="00DE5CCE">
            <w:pPr>
              <w:rPr>
                <w:rFonts w:eastAsia="DengXian"/>
                <w:sz w:val="20"/>
                <w:szCs w:val="20"/>
              </w:rPr>
            </w:pPr>
          </w:p>
        </w:tc>
      </w:tr>
    </w:tbl>
    <w:p w14:paraId="0638F415" w14:textId="77777777" w:rsidR="00375C05" w:rsidRDefault="00375C05" w:rsidP="00A514C9">
      <w:pPr>
        <w:spacing w:line="480" w:lineRule="auto"/>
        <w:jc w:val="both"/>
        <w:rPr>
          <w:b/>
          <w:bCs/>
        </w:rPr>
      </w:pPr>
    </w:p>
    <w:p w14:paraId="3CE1B101" w14:textId="77777777" w:rsidR="00C820D7" w:rsidRDefault="00C820D7" w:rsidP="00A514C9">
      <w:pPr>
        <w:spacing w:line="480" w:lineRule="auto"/>
        <w:jc w:val="both"/>
        <w:rPr>
          <w:b/>
          <w:bCs/>
        </w:rPr>
        <w:sectPr w:rsidR="00C820D7" w:rsidSect="00A514C9">
          <w:pgSz w:w="12240" w:h="15840"/>
          <w:pgMar w:top="1440" w:right="1440" w:bottom="1440" w:left="1440" w:header="720" w:footer="720" w:gutter="0"/>
          <w:cols w:space="720"/>
          <w:docGrid w:linePitch="360"/>
        </w:sectPr>
      </w:pPr>
    </w:p>
    <w:p w14:paraId="588097A1" w14:textId="77777777" w:rsidR="00375C05" w:rsidRDefault="00375C05" w:rsidP="00A514C9">
      <w:pPr>
        <w:spacing w:line="480" w:lineRule="auto"/>
        <w:jc w:val="both"/>
        <w:rPr>
          <w:b/>
          <w:bCs/>
        </w:rPr>
      </w:pPr>
    </w:p>
    <w:p w14:paraId="44A41751" w14:textId="77777777" w:rsidR="00A514C9" w:rsidRDefault="00A514C9" w:rsidP="00A514C9">
      <w:pPr>
        <w:spacing w:line="480" w:lineRule="auto"/>
        <w:jc w:val="both"/>
        <w:rPr>
          <w:b/>
          <w:bCs/>
        </w:rPr>
      </w:pPr>
    </w:p>
    <w:tbl>
      <w:tblPr>
        <w:tblpPr w:leftFromText="180" w:rightFromText="180" w:vertAnchor="text" w:horzAnchor="margin" w:tblpY="194"/>
        <w:tblW w:w="13635" w:type="dxa"/>
        <w:tblCellMar>
          <w:left w:w="0" w:type="dxa"/>
          <w:right w:w="0" w:type="dxa"/>
        </w:tblCellMar>
        <w:tblLook w:val="0600" w:firstRow="0" w:lastRow="0" w:firstColumn="0" w:lastColumn="0" w:noHBand="1" w:noVBand="1"/>
      </w:tblPr>
      <w:tblGrid>
        <w:gridCol w:w="2206"/>
        <w:gridCol w:w="934"/>
        <w:gridCol w:w="910"/>
        <w:gridCol w:w="882"/>
        <w:gridCol w:w="1093"/>
        <w:gridCol w:w="1093"/>
        <w:gridCol w:w="910"/>
        <w:gridCol w:w="910"/>
        <w:gridCol w:w="1093"/>
        <w:gridCol w:w="884"/>
        <w:gridCol w:w="992"/>
        <w:gridCol w:w="829"/>
        <w:gridCol w:w="893"/>
        <w:gridCol w:w="6"/>
      </w:tblGrid>
      <w:tr w:rsidR="00711186" w:rsidRPr="00A73CB2" w14:paraId="1C764FEC" w14:textId="77777777" w:rsidTr="00DE5CCE">
        <w:trPr>
          <w:trHeight w:val="283"/>
        </w:trPr>
        <w:tc>
          <w:tcPr>
            <w:tcW w:w="13635" w:type="dxa"/>
            <w:gridSpan w:val="14"/>
            <w:tcBorders>
              <w:left w:val="nil"/>
              <w:bottom w:val="nil"/>
              <w:right w:val="nil"/>
            </w:tcBorders>
            <w:shd w:val="clear" w:color="auto" w:fill="auto"/>
            <w:tcMar>
              <w:top w:w="13" w:type="dxa"/>
              <w:left w:w="13" w:type="dxa"/>
              <w:bottom w:w="0" w:type="dxa"/>
              <w:right w:w="13" w:type="dxa"/>
            </w:tcMar>
            <w:vAlign w:val="center"/>
          </w:tcPr>
          <w:p w14:paraId="558CFA97" w14:textId="77777777" w:rsidR="00711186" w:rsidRPr="00A73CB2" w:rsidRDefault="00711186" w:rsidP="00DE5CCE">
            <w:pPr>
              <w:jc w:val="both"/>
              <w:rPr>
                <w:rFonts w:eastAsiaTheme="minorEastAsia"/>
                <w:kern w:val="2"/>
                <w:sz w:val="20"/>
                <w:szCs w:val="20"/>
                <w14:ligatures w14:val="standardContextual"/>
              </w:rPr>
            </w:pPr>
            <w:r w:rsidRPr="00A73CB2">
              <w:rPr>
                <w:rFonts w:eastAsiaTheme="minorEastAsia"/>
                <w:kern w:val="2"/>
                <w:sz w:val="20"/>
                <w:szCs w:val="20"/>
                <w14:ligatures w14:val="standardContextual"/>
              </w:rPr>
              <w:t xml:space="preserve">Table </w:t>
            </w:r>
            <w:r>
              <w:rPr>
                <w:rFonts w:eastAsiaTheme="minorEastAsia"/>
                <w:kern w:val="2"/>
                <w:sz w:val="20"/>
                <w:szCs w:val="20"/>
                <w14:ligatures w14:val="standardContextual"/>
              </w:rPr>
              <w:t>A4</w:t>
            </w:r>
            <w:r w:rsidRPr="00A73CB2">
              <w:rPr>
                <w:rFonts w:eastAsiaTheme="minorEastAsia"/>
                <w:kern w:val="2"/>
                <w:sz w:val="20"/>
                <w:szCs w:val="20"/>
                <w14:ligatures w14:val="standardContextual"/>
              </w:rPr>
              <w:t>. The mechanism of the effect of vision care intervention on mental health of migrant children</w:t>
            </w:r>
          </w:p>
        </w:tc>
      </w:tr>
      <w:tr w:rsidR="00441D4D" w:rsidRPr="00A73CB2" w14:paraId="7FBAA4FA" w14:textId="77777777" w:rsidTr="00441D4D">
        <w:trPr>
          <w:gridAfter w:val="1"/>
          <w:wAfter w:w="6" w:type="dxa"/>
          <w:trHeight w:val="283"/>
        </w:trPr>
        <w:tc>
          <w:tcPr>
            <w:tcW w:w="2206" w:type="dxa"/>
            <w:vMerge w:val="restart"/>
            <w:tcBorders>
              <w:top w:val="single" w:sz="4"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01E4CBC8" w14:textId="59F2E85D" w:rsidR="00441D4D" w:rsidRPr="007328C6" w:rsidRDefault="00441D4D" w:rsidP="003B1026">
            <w:pPr>
              <w:jc w:val="both"/>
              <w:rPr>
                <w:rFonts w:eastAsiaTheme="minorEastAsia" w:hint="eastAsia"/>
                <w:kern w:val="2"/>
                <w:sz w:val="20"/>
                <w:szCs w:val="20"/>
                <w14:ligatures w14:val="standardContextual"/>
              </w:rPr>
            </w:pPr>
            <w:r w:rsidRPr="005F5612">
              <w:rPr>
                <w:sz w:val="20"/>
                <w:szCs w:val="20"/>
              </w:rPr>
              <w:t>VARIABLES</w:t>
            </w:r>
          </w:p>
        </w:tc>
        <w:tc>
          <w:tcPr>
            <w:tcW w:w="3819" w:type="dxa"/>
            <w:gridSpan w:val="4"/>
            <w:tcBorders>
              <w:top w:val="single" w:sz="4" w:space="0" w:color="000000"/>
              <w:left w:val="nil"/>
              <w:bottom w:val="single" w:sz="8" w:space="0" w:color="000000"/>
              <w:right w:val="nil"/>
            </w:tcBorders>
            <w:shd w:val="clear" w:color="auto" w:fill="auto"/>
            <w:tcMar>
              <w:top w:w="13" w:type="dxa"/>
              <w:left w:w="13" w:type="dxa"/>
              <w:bottom w:w="0" w:type="dxa"/>
              <w:right w:w="13" w:type="dxa"/>
            </w:tcMar>
            <w:vAlign w:val="center"/>
            <w:hideMark/>
          </w:tcPr>
          <w:p w14:paraId="416A703A" w14:textId="4DD286EC" w:rsidR="00441D4D" w:rsidRPr="007328C6" w:rsidRDefault="00441D4D" w:rsidP="00DE5CCE">
            <w:pPr>
              <w:rPr>
                <w:rFonts w:eastAsiaTheme="minorEastAsia"/>
                <w:kern w:val="2"/>
                <w:sz w:val="20"/>
                <w:szCs w:val="20"/>
                <w14:ligatures w14:val="standardContextual"/>
              </w:rPr>
            </w:pPr>
            <w:r>
              <w:rPr>
                <w:rFonts w:eastAsiaTheme="minorEastAsia"/>
                <w:kern w:val="2"/>
                <w:sz w:val="20"/>
                <w:szCs w:val="20"/>
                <w14:ligatures w14:val="standardContextual"/>
              </w:rPr>
              <w:t>Endline</w:t>
            </w:r>
            <w:r w:rsidRPr="007328C6">
              <w:rPr>
                <w:rFonts w:eastAsiaTheme="minorEastAsia"/>
                <w:kern w:val="2"/>
                <w:sz w:val="20"/>
                <w:szCs w:val="20"/>
                <w14:ligatures w14:val="standardContextual"/>
              </w:rPr>
              <w:t xml:space="preserve"> perception of glasses</w:t>
            </w:r>
          </w:p>
        </w:tc>
        <w:tc>
          <w:tcPr>
            <w:tcW w:w="4890" w:type="dxa"/>
            <w:gridSpan w:val="5"/>
            <w:tcBorders>
              <w:top w:val="single" w:sz="4" w:space="0" w:color="000000"/>
              <w:left w:val="nil"/>
              <w:bottom w:val="single" w:sz="8" w:space="0" w:color="000000"/>
              <w:right w:val="nil"/>
            </w:tcBorders>
            <w:shd w:val="clear" w:color="auto" w:fill="auto"/>
            <w:tcMar>
              <w:top w:w="13" w:type="dxa"/>
              <w:left w:w="13" w:type="dxa"/>
              <w:bottom w:w="0" w:type="dxa"/>
              <w:right w:w="13" w:type="dxa"/>
            </w:tcMar>
            <w:vAlign w:val="center"/>
            <w:hideMark/>
          </w:tcPr>
          <w:p w14:paraId="2B60403C" w14:textId="1C334727" w:rsidR="00441D4D" w:rsidRPr="007328C6" w:rsidRDefault="00441D4D" w:rsidP="00DE5CCE">
            <w:pPr>
              <w:rPr>
                <w:rFonts w:eastAsiaTheme="minorEastAsia"/>
                <w:kern w:val="2"/>
                <w:sz w:val="20"/>
                <w:szCs w:val="20"/>
                <w14:ligatures w14:val="standardContextual"/>
              </w:rPr>
            </w:pPr>
            <w:r>
              <w:rPr>
                <w:rFonts w:eastAsiaTheme="minorEastAsia"/>
                <w:kern w:val="2"/>
                <w:sz w:val="20"/>
                <w:szCs w:val="20"/>
                <w14:ligatures w14:val="standardContextual"/>
              </w:rPr>
              <w:t>Endline</w:t>
            </w:r>
            <w:r w:rsidRPr="007328C6">
              <w:rPr>
                <w:rFonts w:eastAsiaTheme="minorEastAsia"/>
                <w:kern w:val="2"/>
                <w:sz w:val="20"/>
                <w:szCs w:val="20"/>
                <w14:ligatures w14:val="standardContextual"/>
              </w:rPr>
              <w:t xml:space="preserve"> knowledge of glasses</w:t>
            </w:r>
          </w:p>
        </w:tc>
        <w:tc>
          <w:tcPr>
            <w:tcW w:w="992" w:type="dxa"/>
            <w:tcBorders>
              <w:top w:val="single" w:sz="4" w:space="0" w:color="000000"/>
              <w:left w:val="nil"/>
              <w:bottom w:val="single" w:sz="8" w:space="0" w:color="000000"/>
              <w:right w:val="nil"/>
            </w:tcBorders>
            <w:shd w:val="clear" w:color="auto" w:fill="auto"/>
            <w:tcMar>
              <w:top w:w="13" w:type="dxa"/>
              <w:left w:w="13" w:type="dxa"/>
              <w:bottom w:w="0" w:type="dxa"/>
              <w:right w:w="13" w:type="dxa"/>
            </w:tcMar>
            <w:vAlign w:val="center"/>
            <w:hideMark/>
          </w:tcPr>
          <w:p w14:paraId="268CFC24" w14:textId="55D6BDAB" w:rsidR="00441D4D" w:rsidRPr="007328C6" w:rsidRDefault="00441D4D" w:rsidP="00DE5CCE">
            <w:pPr>
              <w:rPr>
                <w:rFonts w:eastAsiaTheme="minorEastAsia"/>
                <w:kern w:val="2"/>
                <w:sz w:val="20"/>
                <w:szCs w:val="20"/>
                <w14:ligatures w14:val="standardContextual"/>
              </w:rPr>
            </w:pPr>
            <w:r>
              <w:rPr>
                <w:rFonts w:eastAsiaTheme="minorEastAsia"/>
                <w:kern w:val="2"/>
                <w:sz w:val="20"/>
                <w:szCs w:val="20"/>
                <w14:ligatures w14:val="standardContextual"/>
              </w:rPr>
              <w:t xml:space="preserve">Endline </w:t>
            </w:r>
            <w:r w:rsidRPr="007328C6">
              <w:rPr>
                <w:rFonts w:eastAsiaTheme="minorEastAsia"/>
                <w:kern w:val="2"/>
                <w:sz w:val="20"/>
                <w:szCs w:val="20"/>
                <w14:ligatures w14:val="standardContextual"/>
              </w:rPr>
              <w:t>math score</w:t>
            </w:r>
          </w:p>
        </w:tc>
        <w:tc>
          <w:tcPr>
            <w:tcW w:w="1722" w:type="dxa"/>
            <w:gridSpan w:val="2"/>
            <w:tcBorders>
              <w:top w:val="single" w:sz="4" w:space="0" w:color="000000"/>
              <w:left w:val="nil"/>
              <w:bottom w:val="single" w:sz="8" w:space="0" w:color="000000"/>
              <w:right w:val="nil"/>
            </w:tcBorders>
            <w:shd w:val="clear" w:color="auto" w:fill="auto"/>
            <w:tcMar>
              <w:top w:w="13" w:type="dxa"/>
              <w:left w:w="13" w:type="dxa"/>
              <w:bottom w:w="0" w:type="dxa"/>
              <w:right w:w="13" w:type="dxa"/>
            </w:tcMar>
            <w:vAlign w:val="center"/>
            <w:hideMark/>
          </w:tcPr>
          <w:p w14:paraId="09B1A95A" w14:textId="247818AC" w:rsidR="00441D4D" w:rsidRPr="007328C6" w:rsidRDefault="00441D4D" w:rsidP="00DE5CCE">
            <w:pPr>
              <w:rPr>
                <w:rFonts w:eastAsiaTheme="minorEastAsia"/>
                <w:kern w:val="2"/>
                <w:sz w:val="20"/>
                <w:szCs w:val="20"/>
                <w14:ligatures w14:val="standardContextual"/>
              </w:rPr>
            </w:pPr>
            <w:r>
              <w:rPr>
                <w:rFonts w:eastAsiaTheme="minorEastAsia"/>
                <w:kern w:val="2"/>
                <w:sz w:val="20"/>
                <w:szCs w:val="20"/>
                <w14:ligatures w14:val="standardContextual"/>
              </w:rPr>
              <w:t>Endline</w:t>
            </w:r>
            <w:r w:rsidRPr="007328C6">
              <w:rPr>
                <w:rFonts w:eastAsiaTheme="minorEastAsia"/>
                <w:kern w:val="2"/>
                <w:sz w:val="20"/>
                <w:szCs w:val="20"/>
                <w14:ligatures w14:val="standardContextual"/>
              </w:rPr>
              <w:t xml:space="preserve"> parents and teacher behavior</w:t>
            </w:r>
          </w:p>
        </w:tc>
      </w:tr>
      <w:tr w:rsidR="00441D4D" w:rsidRPr="00A73CB2" w14:paraId="20336F07" w14:textId="77777777" w:rsidTr="00441D4D">
        <w:trPr>
          <w:gridAfter w:val="1"/>
          <w:wAfter w:w="6" w:type="dxa"/>
          <w:trHeight w:val="283"/>
        </w:trPr>
        <w:tc>
          <w:tcPr>
            <w:tcW w:w="2206" w:type="dxa"/>
            <w:vMerge/>
            <w:tcBorders>
              <w:left w:val="nil"/>
              <w:bottom w:val="single" w:sz="4" w:space="0" w:color="auto"/>
              <w:right w:val="nil"/>
            </w:tcBorders>
            <w:shd w:val="clear" w:color="auto" w:fill="auto"/>
            <w:tcMar>
              <w:top w:w="13" w:type="dxa"/>
              <w:left w:w="13" w:type="dxa"/>
              <w:bottom w:w="0" w:type="dxa"/>
              <w:right w:w="13" w:type="dxa"/>
            </w:tcMar>
            <w:vAlign w:val="center"/>
            <w:hideMark/>
          </w:tcPr>
          <w:p w14:paraId="36580F5F" w14:textId="502ACAFA" w:rsidR="00441D4D" w:rsidRPr="007328C6" w:rsidRDefault="00441D4D" w:rsidP="00441D4D">
            <w:pPr>
              <w:jc w:val="both"/>
              <w:rPr>
                <w:rFonts w:eastAsiaTheme="minorEastAsia"/>
                <w:kern w:val="2"/>
                <w:sz w:val="20"/>
                <w:szCs w:val="20"/>
                <w14:ligatures w14:val="standardContextual"/>
              </w:rPr>
            </w:pPr>
          </w:p>
        </w:tc>
        <w:tc>
          <w:tcPr>
            <w:tcW w:w="934"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6B526F6C" w14:textId="77777777" w:rsidR="00441D4D" w:rsidRPr="00F7100D" w:rsidRDefault="00441D4D" w:rsidP="00441D4D">
            <w:pPr>
              <w:rPr>
                <w:sz w:val="20"/>
                <w:szCs w:val="20"/>
              </w:rPr>
            </w:pPr>
            <w:r>
              <w:rPr>
                <w:sz w:val="20"/>
                <w:szCs w:val="20"/>
              </w:rPr>
              <w:t>Classmates be t</w:t>
            </w:r>
            <w:r w:rsidRPr="005F5612">
              <w:rPr>
                <w:sz w:val="20"/>
                <w:szCs w:val="20"/>
              </w:rPr>
              <w:t>eased for wearing glasses</w:t>
            </w:r>
          </w:p>
        </w:tc>
        <w:tc>
          <w:tcPr>
            <w:tcW w:w="910"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5489801D" w14:textId="77777777" w:rsidR="00441D4D" w:rsidRPr="007328C6"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G</w:t>
            </w:r>
            <w:r w:rsidRPr="007328C6">
              <w:rPr>
                <w:rFonts w:eastAsiaTheme="minorEastAsia"/>
                <w:kern w:val="2"/>
                <w:sz w:val="20"/>
                <w:szCs w:val="20"/>
                <w14:ligatures w14:val="standardContextual"/>
              </w:rPr>
              <w:t>lasses help studying</w:t>
            </w:r>
          </w:p>
        </w:tc>
        <w:tc>
          <w:tcPr>
            <w:tcW w:w="882"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3A04B85E"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Easy to adapt</w:t>
            </w:r>
            <w:r>
              <w:rPr>
                <w:rFonts w:eastAsiaTheme="minorEastAsia"/>
                <w:kern w:val="2"/>
                <w:sz w:val="20"/>
                <w:szCs w:val="20"/>
                <w14:ligatures w14:val="standardContextual"/>
              </w:rPr>
              <w:t xml:space="preserve"> to</w:t>
            </w:r>
            <w:r w:rsidRPr="007328C6">
              <w:rPr>
                <w:rFonts w:eastAsiaTheme="minorEastAsia"/>
                <w:kern w:val="2"/>
                <w:sz w:val="20"/>
                <w:szCs w:val="20"/>
                <w14:ligatures w14:val="standardContextual"/>
              </w:rPr>
              <w:t xml:space="preserve"> glasses</w:t>
            </w:r>
          </w:p>
        </w:tc>
        <w:tc>
          <w:tcPr>
            <w:tcW w:w="1093"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6221D433" w14:textId="77777777" w:rsidR="00441D4D" w:rsidRPr="007328C6"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V</w:t>
            </w:r>
            <w:r w:rsidRPr="007328C6">
              <w:rPr>
                <w:rFonts w:eastAsiaTheme="minorEastAsia"/>
                <w:kern w:val="2"/>
                <w:sz w:val="20"/>
                <w:szCs w:val="20"/>
                <w14:ligatures w14:val="standardContextual"/>
              </w:rPr>
              <w:t xml:space="preserve">ision </w:t>
            </w:r>
            <w:r>
              <w:rPr>
                <w:rFonts w:eastAsiaTheme="minorEastAsia"/>
                <w:kern w:val="2"/>
                <w:sz w:val="20"/>
                <w:szCs w:val="20"/>
                <w14:ligatures w14:val="standardContextual"/>
              </w:rPr>
              <w:t xml:space="preserve">worsens after wearing </w:t>
            </w:r>
            <w:r w:rsidRPr="007328C6">
              <w:rPr>
                <w:rFonts w:eastAsiaTheme="minorEastAsia"/>
                <w:kern w:val="2"/>
                <w:sz w:val="20"/>
                <w:szCs w:val="20"/>
                <w14:ligatures w14:val="standardContextual"/>
              </w:rPr>
              <w:t>glasses</w:t>
            </w:r>
          </w:p>
        </w:tc>
        <w:tc>
          <w:tcPr>
            <w:tcW w:w="1093"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46D69180"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Eye exercise treats myopia</w:t>
            </w:r>
          </w:p>
        </w:tc>
        <w:tc>
          <w:tcPr>
            <w:tcW w:w="910"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3098C7B3" w14:textId="77777777" w:rsidR="00441D4D" w:rsidRPr="007328C6"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G</w:t>
            </w:r>
            <w:r w:rsidRPr="007328C6">
              <w:rPr>
                <w:rFonts w:eastAsiaTheme="minorEastAsia"/>
                <w:kern w:val="2"/>
                <w:sz w:val="20"/>
                <w:szCs w:val="20"/>
                <w14:ligatures w14:val="standardContextual"/>
              </w:rPr>
              <w:t>lasses correct myopia</w:t>
            </w:r>
          </w:p>
        </w:tc>
        <w:tc>
          <w:tcPr>
            <w:tcW w:w="910"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7031DC97" w14:textId="77777777" w:rsidR="00441D4D" w:rsidRPr="007328C6"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G</w:t>
            </w:r>
            <w:r w:rsidRPr="007328C6">
              <w:rPr>
                <w:rFonts w:eastAsiaTheme="minorEastAsia"/>
                <w:kern w:val="2"/>
                <w:sz w:val="20"/>
                <w:szCs w:val="20"/>
                <w14:ligatures w14:val="standardContextual"/>
              </w:rPr>
              <w:t xml:space="preserve">lasses help </w:t>
            </w:r>
            <w:r>
              <w:rPr>
                <w:rFonts w:eastAsiaTheme="minorEastAsia"/>
                <w:kern w:val="2"/>
                <w:sz w:val="20"/>
                <w:szCs w:val="20"/>
                <w14:ligatures w14:val="standardContextual"/>
              </w:rPr>
              <w:t xml:space="preserve">one see </w:t>
            </w:r>
            <w:r w:rsidRPr="007328C6">
              <w:rPr>
                <w:rFonts w:eastAsiaTheme="minorEastAsia"/>
                <w:kern w:val="2"/>
                <w:sz w:val="20"/>
                <w:szCs w:val="20"/>
                <w14:ligatures w14:val="standardContextual"/>
              </w:rPr>
              <w:t>clearly</w:t>
            </w:r>
          </w:p>
        </w:tc>
        <w:tc>
          <w:tcPr>
            <w:tcW w:w="1093"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43E88065" w14:textId="77777777" w:rsidR="00441D4D" w:rsidRPr="007328C6"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G</w:t>
            </w:r>
            <w:r w:rsidRPr="007328C6">
              <w:rPr>
                <w:rFonts w:eastAsiaTheme="minorEastAsia"/>
                <w:kern w:val="2"/>
                <w:sz w:val="20"/>
                <w:szCs w:val="20"/>
                <w14:ligatures w14:val="standardContextual"/>
              </w:rPr>
              <w:t xml:space="preserve">lasses </w:t>
            </w:r>
            <w:r>
              <w:rPr>
                <w:rFonts w:eastAsiaTheme="minorEastAsia"/>
                <w:kern w:val="2"/>
                <w:sz w:val="20"/>
                <w:szCs w:val="20"/>
                <w14:ligatures w14:val="standardContextual"/>
              </w:rPr>
              <w:t>cause</w:t>
            </w:r>
            <w:r w:rsidRPr="007328C6">
              <w:rPr>
                <w:rFonts w:eastAsiaTheme="minorEastAsia"/>
                <w:kern w:val="2"/>
                <w:sz w:val="20"/>
                <w:szCs w:val="20"/>
                <w14:ligatures w14:val="standardContextual"/>
              </w:rPr>
              <w:t xml:space="preserve"> worse vision</w:t>
            </w:r>
          </w:p>
        </w:tc>
        <w:tc>
          <w:tcPr>
            <w:tcW w:w="884"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49927FFA" w14:textId="77777777" w:rsidR="00441D4D" w:rsidRPr="007328C6"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Pupils are t</w:t>
            </w:r>
            <w:r w:rsidRPr="00BB05D7">
              <w:rPr>
                <w:rFonts w:eastAsiaTheme="minorEastAsia"/>
                <w:kern w:val="2"/>
                <w:sz w:val="20"/>
                <w:szCs w:val="20"/>
                <w14:ligatures w14:val="standardContextual"/>
              </w:rPr>
              <w:t>oo young to wear glasses</w:t>
            </w:r>
          </w:p>
        </w:tc>
        <w:tc>
          <w:tcPr>
            <w:tcW w:w="992"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14447922"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Standard math score</w:t>
            </w:r>
          </w:p>
        </w:tc>
        <w:tc>
          <w:tcPr>
            <w:tcW w:w="829"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21E7C2A1"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Parent</w:t>
            </w:r>
            <w:r>
              <w:rPr>
                <w:rFonts w:eastAsiaTheme="minorEastAsia"/>
                <w:kern w:val="2"/>
                <w:sz w:val="20"/>
                <w:szCs w:val="20"/>
                <w14:ligatures w14:val="standardContextual"/>
              </w:rPr>
              <w:t>al</w:t>
            </w:r>
            <w:r w:rsidRPr="007328C6">
              <w:rPr>
                <w:rFonts w:eastAsiaTheme="minorEastAsia"/>
                <w:kern w:val="2"/>
                <w:sz w:val="20"/>
                <w:szCs w:val="20"/>
                <w14:ligatures w14:val="standardContextual"/>
              </w:rPr>
              <w:t xml:space="preserve"> support </w:t>
            </w:r>
            <w:r>
              <w:rPr>
                <w:rFonts w:eastAsiaTheme="minorEastAsia"/>
                <w:kern w:val="2"/>
                <w:sz w:val="20"/>
                <w:szCs w:val="20"/>
                <w14:ligatures w14:val="standardContextual"/>
              </w:rPr>
              <w:t>for</w:t>
            </w:r>
            <w:r w:rsidRPr="007328C6">
              <w:rPr>
                <w:rFonts w:eastAsiaTheme="minorEastAsia"/>
                <w:kern w:val="2"/>
                <w:sz w:val="20"/>
                <w:szCs w:val="20"/>
                <w14:ligatures w14:val="standardContextual"/>
              </w:rPr>
              <w:t xml:space="preserve"> glasses</w:t>
            </w:r>
          </w:p>
        </w:tc>
        <w:tc>
          <w:tcPr>
            <w:tcW w:w="893" w:type="dxa"/>
            <w:tcBorders>
              <w:top w:val="single" w:sz="8" w:space="0" w:color="000000"/>
              <w:left w:val="nil"/>
              <w:bottom w:val="single" w:sz="4" w:space="0" w:color="auto"/>
              <w:right w:val="nil"/>
            </w:tcBorders>
            <w:shd w:val="clear" w:color="auto" w:fill="auto"/>
            <w:tcMar>
              <w:top w:w="13" w:type="dxa"/>
              <w:left w:w="13" w:type="dxa"/>
              <w:bottom w:w="0" w:type="dxa"/>
              <w:right w:w="13" w:type="dxa"/>
            </w:tcMar>
            <w:vAlign w:val="center"/>
            <w:hideMark/>
          </w:tcPr>
          <w:p w14:paraId="53225395" w14:textId="77777777" w:rsidR="00441D4D"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Teacher and parent</w:t>
            </w:r>
          </w:p>
          <w:p w14:paraId="66ED64B3" w14:textId="77777777" w:rsidR="00441D4D"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discuss</w:t>
            </w:r>
            <w:r w:rsidRPr="007328C6">
              <w:rPr>
                <w:rFonts w:eastAsiaTheme="minorEastAsia"/>
                <w:kern w:val="2"/>
                <w:sz w:val="20"/>
                <w:szCs w:val="20"/>
                <w14:ligatures w14:val="standardContextual"/>
              </w:rPr>
              <w:t xml:space="preserve"> </w:t>
            </w:r>
          </w:p>
          <w:p w14:paraId="3C3D249C" w14:textId="77777777" w:rsidR="00441D4D" w:rsidRDefault="00441D4D" w:rsidP="00441D4D">
            <w:pPr>
              <w:rPr>
                <w:rFonts w:eastAsiaTheme="minorEastAsia"/>
                <w:kern w:val="2"/>
                <w:sz w:val="20"/>
                <w:szCs w:val="20"/>
                <w14:ligatures w14:val="standardContextual"/>
              </w:rPr>
            </w:pPr>
            <w:r>
              <w:rPr>
                <w:rFonts w:eastAsiaTheme="minorEastAsia"/>
                <w:kern w:val="2"/>
                <w:sz w:val="20"/>
                <w:szCs w:val="20"/>
                <w14:ligatures w14:val="standardContextual"/>
              </w:rPr>
              <w:t>child’s</w:t>
            </w:r>
          </w:p>
          <w:p w14:paraId="10B238A3"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 xml:space="preserve">vision </w:t>
            </w:r>
          </w:p>
        </w:tc>
      </w:tr>
      <w:tr w:rsidR="00441D4D" w:rsidRPr="00695406" w14:paraId="1F228292" w14:textId="77777777" w:rsidTr="00441D4D">
        <w:trPr>
          <w:gridAfter w:val="1"/>
          <w:wAfter w:w="6" w:type="dxa"/>
          <w:trHeight w:val="283"/>
        </w:trPr>
        <w:tc>
          <w:tcPr>
            <w:tcW w:w="2206" w:type="dxa"/>
            <w:tcBorders>
              <w:top w:val="single" w:sz="4" w:space="0" w:color="auto"/>
              <w:left w:val="nil"/>
              <w:bottom w:val="nil"/>
              <w:right w:val="nil"/>
            </w:tcBorders>
            <w:shd w:val="clear" w:color="auto" w:fill="auto"/>
            <w:tcMar>
              <w:top w:w="13" w:type="dxa"/>
              <w:left w:w="13" w:type="dxa"/>
              <w:bottom w:w="0" w:type="dxa"/>
              <w:right w:w="13" w:type="dxa"/>
            </w:tcMar>
            <w:vAlign w:val="center"/>
            <w:hideMark/>
          </w:tcPr>
          <w:p w14:paraId="03AEF09D" w14:textId="55081416" w:rsidR="00441D4D" w:rsidRPr="007328C6" w:rsidRDefault="00441D4D" w:rsidP="00441D4D">
            <w:pPr>
              <w:jc w:val="both"/>
              <w:rPr>
                <w:rFonts w:eastAsiaTheme="minorEastAsia"/>
                <w:kern w:val="2"/>
                <w:sz w:val="20"/>
                <w:szCs w:val="20"/>
                <w14:ligatures w14:val="standardContextual"/>
              </w:rPr>
            </w:pPr>
            <w:r>
              <w:rPr>
                <w:rFonts w:eastAsiaTheme="minorEastAsia"/>
                <w:kern w:val="2"/>
                <w:sz w:val="20"/>
                <w:szCs w:val="20"/>
                <w14:ligatures w14:val="standardContextual"/>
              </w:rPr>
              <w:t>T</w:t>
            </w:r>
            <w:r w:rsidRPr="007328C6">
              <w:rPr>
                <w:rFonts w:eastAsiaTheme="minorEastAsia"/>
                <w:kern w:val="2"/>
                <w:sz w:val="20"/>
                <w:szCs w:val="20"/>
                <w14:ligatures w14:val="standardContextual"/>
              </w:rPr>
              <w:t>reatment</w:t>
            </w:r>
            <w:r>
              <w:rPr>
                <w:rFonts w:eastAsiaTheme="minorEastAsia"/>
                <w:kern w:val="2"/>
                <w:sz w:val="20"/>
                <w:szCs w:val="20"/>
                <w14:ligatures w14:val="standardContextual"/>
              </w:rPr>
              <w:t xml:space="preserve"> </w:t>
            </w:r>
            <w:r w:rsidRPr="00695406">
              <w:rPr>
                <w:rFonts w:eastAsiaTheme="minorEastAsia"/>
                <w:kern w:val="2"/>
                <w:sz w:val="20"/>
                <w:szCs w:val="20"/>
                <w14:ligatures w14:val="standardContextual"/>
              </w:rPr>
              <w:t>(0=no, 1=yes)</w:t>
            </w:r>
          </w:p>
        </w:tc>
        <w:tc>
          <w:tcPr>
            <w:tcW w:w="934" w:type="dxa"/>
            <w:tcBorders>
              <w:top w:val="nil"/>
              <w:left w:val="nil"/>
              <w:bottom w:val="nil"/>
              <w:right w:val="nil"/>
            </w:tcBorders>
            <w:shd w:val="clear" w:color="auto" w:fill="auto"/>
            <w:tcMar>
              <w:top w:w="13" w:type="dxa"/>
              <w:left w:w="13" w:type="dxa"/>
              <w:bottom w:w="0" w:type="dxa"/>
              <w:right w:w="13" w:type="dxa"/>
            </w:tcMar>
            <w:vAlign w:val="bottom"/>
            <w:hideMark/>
          </w:tcPr>
          <w:p w14:paraId="695170E1" w14:textId="4D757AC3"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1.018</w:t>
            </w:r>
          </w:p>
        </w:tc>
        <w:tc>
          <w:tcPr>
            <w:tcW w:w="910" w:type="dxa"/>
            <w:tcBorders>
              <w:top w:val="nil"/>
              <w:left w:val="nil"/>
              <w:bottom w:val="nil"/>
              <w:right w:val="nil"/>
            </w:tcBorders>
            <w:shd w:val="clear" w:color="auto" w:fill="auto"/>
            <w:tcMar>
              <w:top w:w="13" w:type="dxa"/>
              <w:left w:w="13" w:type="dxa"/>
              <w:bottom w:w="0" w:type="dxa"/>
              <w:right w:w="13" w:type="dxa"/>
            </w:tcMar>
            <w:vAlign w:val="bottom"/>
            <w:hideMark/>
          </w:tcPr>
          <w:p w14:paraId="74644A44" w14:textId="4D21D996"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1.255***</w:t>
            </w:r>
          </w:p>
        </w:tc>
        <w:tc>
          <w:tcPr>
            <w:tcW w:w="882" w:type="dxa"/>
            <w:tcBorders>
              <w:top w:val="nil"/>
              <w:left w:val="nil"/>
              <w:bottom w:val="nil"/>
              <w:right w:val="nil"/>
            </w:tcBorders>
            <w:shd w:val="clear" w:color="auto" w:fill="auto"/>
            <w:tcMar>
              <w:top w:w="13" w:type="dxa"/>
              <w:left w:w="13" w:type="dxa"/>
              <w:bottom w:w="0" w:type="dxa"/>
              <w:right w:w="13" w:type="dxa"/>
            </w:tcMar>
            <w:vAlign w:val="bottom"/>
            <w:hideMark/>
          </w:tcPr>
          <w:p w14:paraId="46820D70" w14:textId="06ECCC10"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1.087</w:t>
            </w:r>
            <w:r w:rsidRPr="005237DE">
              <w:rPr>
                <w:sz w:val="20"/>
                <w:szCs w:val="20"/>
              </w:rPr>
              <w:t>†</w:t>
            </w:r>
            <w:r w:rsidRPr="00695406">
              <w:rPr>
                <w:rFonts w:eastAsiaTheme="minorEastAsia"/>
                <w:kern w:val="2"/>
                <w:sz w:val="20"/>
                <w:szCs w:val="20"/>
                <w14:ligatures w14:val="standardContextual"/>
              </w:rPr>
              <w:t> </w:t>
            </w:r>
          </w:p>
        </w:tc>
        <w:tc>
          <w:tcPr>
            <w:tcW w:w="1093" w:type="dxa"/>
            <w:tcBorders>
              <w:top w:val="nil"/>
              <w:left w:val="nil"/>
              <w:bottom w:val="nil"/>
              <w:right w:val="nil"/>
            </w:tcBorders>
            <w:shd w:val="clear" w:color="auto" w:fill="auto"/>
            <w:tcMar>
              <w:top w:w="13" w:type="dxa"/>
              <w:left w:w="13" w:type="dxa"/>
              <w:bottom w:w="0" w:type="dxa"/>
              <w:right w:w="13" w:type="dxa"/>
            </w:tcMar>
            <w:vAlign w:val="bottom"/>
            <w:hideMark/>
          </w:tcPr>
          <w:p w14:paraId="064A4966" w14:textId="1F8F3174"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0.876**</w:t>
            </w:r>
          </w:p>
        </w:tc>
        <w:tc>
          <w:tcPr>
            <w:tcW w:w="1093" w:type="dxa"/>
            <w:tcBorders>
              <w:top w:val="nil"/>
              <w:left w:val="nil"/>
              <w:bottom w:val="nil"/>
              <w:right w:val="nil"/>
            </w:tcBorders>
            <w:shd w:val="clear" w:color="auto" w:fill="auto"/>
            <w:tcMar>
              <w:top w:w="13" w:type="dxa"/>
              <w:left w:w="13" w:type="dxa"/>
              <w:bottom w:w="0" w:type="dxa"/>
              <w:right w:w="13" w:type="dxa"/>
            </w:tcMar>
            <w:vAlign w:val="bottom"/>
            <w:hideMark/>
          </w:tcPr>
          <w:p w14:paraId="6AEE7B02" w14:textId="79CA9911"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0.741***</w:t>
            </w:r>
          </w:p>
        </w:tc>
        <w:tc>
          <w:tcPr>
            <w:tcW w:w="910" w:type="dxa"/>
            <w:tcBorders>
              <w:top w:val="nil"/>
              <w:left w:val="nil"/>
              <w:bottom w:val="nil"/>
              <w:right w:val="nil"/>
            </w:tcBorders>
            <w:shd w:val="clear" w:color="auto" w:fill="auto"/>
            <w:tcMar>
              <w:top w:w="13" w:type="dxa"/>
              <w:left w:w="13" w:type="dxa"/>
              <w:bottom w:w="0" w:type="dxa"/>
              <w:right w:w="13" w:type="dxa"/>
            </w:tcMar>
            <w:vAlign w:val="bottom"/>
            <w:hideMark/>
          </w:tcPr>
          <w:p w14:paraId="59F1FB54" w14:textId="187F18C4"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1.265***</w:t>
            </w:r>
          </w:p>
        </w:tc>
        <w:tc>
          <w:tcPr>
            <w:tcW w:w="910" w:type="dxa"/>
            <w:tcBorders>
              <w:top w:val="nil"/>
              <w:left w:val="nil"/>
              <w:bottom w:val="nil"/>
              <w:right w:val="nil"/>
            </w:tcBorders>
            <w:shd w:val="clear" w:color="auto" w:fill="auto"/>
            <w:tcMar>
              <w:top w:w="13" w:type="dxa"/>
              <w:left w:w="13" w:type="dxa"/>
              <w:bottom w:w="0" w:type="dxa"/>
              <w:right w:w="13" w:type="dxa"/>
            </w:tcMar>
            <w:vAlign w:val="bottom"/>
            <w:hideMark/>
          </w:tcPr>
          <w:p w14:paraId="3343AC3E" w14:textId="2F8F130A"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1.131***</w:t>
            </w:r>
          </w:p>
        </w:tc>
        <w:tc>
          <w:tcPr>
            <w:tcW w:w="1093" w:type="dxa"/>
            <w:tcBorders>
              <w:top w:val="nil"/>
              <w:left w:val="nil"/>
              <w:bottom w:val="nil"/>
              <w:right w:val="nil"/>
            </w:tcBorders>
            <w:shd w:val="clear" w:color="auto" w:fill="auto"/>
            <w:tcMar>
              <w:top w:w="13" w:type="dxa"/>
              <w:left w:w="13" w:type="dxa"/>
              <w:bottom w:w="0" w:type="dxa"/>
              <w:right w:w="13" w:type="dxa"/>
            </w:tcMar>
            <w:vAlign w:val="bottom"/>
            <w:hideMark/>
          </w:tcPr>
          <w:p w14:paraId="4633A17D" w14:textId="3666ADF0"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0.845***</w:t>
            </w:r>
          </w:p>
        </w:tc>
        <w:tc>
          <w:tcPr>
            <w:tcW w:w="884" w:type="dxa"/>
            <w:tcBorders>
              <w:top w:val="nil"/>
              <w:left w:val="nil"/>
              <w:bottom w:val="nil"/>
              <w:right w:val="nil"/>
            </w:tcBorders>
            <w:shd w:val="clear" w:color="auto" w:fill="auto"/>
            <w:tcMar>
              <w:top w:w="13" w:type="dxa"/>
              <w:left w:w="13" w:type="dxa"/>
              <w:bottom w:w="0" w:type="dxa"/>
              <w:right w:w="13" w:type="dxa"/>
            </w:tcMar>
            <w:vAlign w:val="bottom"/>
            <w:hideMark/>
          </w:tcPr>
          <w:p w14:paraId="45C6FF84" w14:textId="53A7CEE2"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0.948</w:t>
            </w:r>
          </w:p>
        </w:tc>
        <w:tc>
          <w:tcPr>
            <w:tcW w:w="992" w:type="dxa"/>
            <w:tcBorders>
              <w:top w:val="nil"/>
              <w:left w:val="nil"/>
              <w:bottom w:val="nil"/>
              <w:right w:val="nil"/>
            </w:tcBorders>
            <w:shd w:val="clear" w:color="auto" w:fill="auto"/>
            <w:tcMar>
              <w:top w:w="13" w:type="dxa"/>
              <w:left w:w="13" w:type="dxa"/>
              <w:bottom w:w="0" w:type="dxa"/>
              <w:right w:w="13" w:type="dxa"/>
            </w:tcMar>
            <w:vAlign w:val="bottom"/>
            <w:hideMark/>
          </w:tcPr>
          <w:p w14:paraId="7E455340" w14:textId="319400E9"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1.182</w:t>
            </w:r>
          </w:p>
        </w:tc>
        <w:tc>
          <w:tcPr>
            <w:tcW w:w="829" w:type="dxa"/>
            <w:tcBorders>
              <w:top w:val="nil"/>
              <w:left w:val="nil"/>
              <w:bottom w:val="nil"/>
              <w:right w:val="nil"/>
            </w:tcBorders>
            <w:shd w:val="clear" w:color="auto" w:fill="auto"/>
            <w:tcMar>
              <w:top w:w="13" w:type="dxa"/>
              <w:left w:w="13" w:type="dxa"/>
              <w:bottom w:w="0" w:type="dxa"/>
              <w:right w:w="13" w:type="dxa"/>
            </w:tcMar>
            <w:vAlign w:val="bottom"/>
            <w:hideMark/>
          </w:tcPr>
          <w:p w14:paraId="4497B875" w14:textId="3FEE86F3"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1.180***</w:t>
            </w:r>
          </w:p>
        </w:tc>
        <w:tc>
          <w:tcPr>
            <w:tcW w:w="893" w:type="dxa"/>
            <w:tcBorders>
              <w:top w:val="nil"/>
              <w:left w:val="nil"/>
              <w:bottom w:val="nil"/>
              <w:right w:val="nil"/>
            </w:tcBorders>
            <w:shd w:val="clear" w:color="auto" w:fill="auto"/>
            <w:tcMar>
              <w:top w:w="13" w:type="dxa"/>
              <w:left w:w="13" w:type="dxa"/>
              <w:bottom w:w="0" w:type="dxa"/>
              <w:right w:w="13" w:type="dxa"/>
            </w:tcMar>
            <w:vAlign w:val="bottom"/>
            <w:hideMark/>
          </w:tcPr>
          <w:p w14:paraId="0B8C443D" w14:textId="7C055B3C" w:rsidR="00441D4D" w:rsidRPr="007328C6" w:rsidRDefault="00441D4D" w:rsidP="00441D4D">
            <w:pPr>
              <w:jc w:val="both"/>
              <w:rPr>
                <w:rFonts w:eastAsiaTheme="minorEastAsia"/>
                <w:kern w:val="2"/>
                <w:sz w:val="20"/>
                <w:szCs w:val="20"/>
                <w14:ligatures w14:val="standardContextual"/>
              </w:rPr>
            </w:pPr>
            <w:r w:rsidRPr="00695406">
              <w:rPr>
                <w:rFonts w:eastAsiaTheme="minorEastAsia"/>
                <w:kern w:val="2"/>
                <w:sz w:val="20"/>
                <w:szCs w:val="20"/>
                <w14:ligatures w14:val="standardContextual"/>
              </w:rPr>
              <w:t>1.093</w:t>
            </w:r>
            <w:r w:rsidRPr="005237DE">
              <w:rPr>
                <w:sz w:val="20"/>
                <w:szCs w:val="20"/>
              </w:rPr>
              <w:t>†</w:t>
            </w:r>
            <w:r w:rsidRPr="00695406">
              <w:rPr>
                <w:rFonts w:eastAsiaTheme="minorEastAsia"/>
                <w:kern w:val="2"/>
                <w:sz w:val="20"/>
                <w:szCs w:val="20"/>
                <w14:ligatures w14:val="standardContextual"/>
              </w:rPr>
              <w:t> </w:t>
            </w:r>
          </w:p>
        </w:tc>
      </w:tr>
      <w:tr w:rsidR="00441D4D" w:rsidRPr="00695406" w14:paraId="47AF7403" w14:textId="77777777" w:rsidTr="004E0007">
        <w:trPr>
          <w:gridAfter w:val="1"/>
          <w:wAfter w:w="6" w:type="dxa"/>
          <w:trHeight w:val="283"/>
        </w:trPr>
        <w:tc>
          <w:tcPr>
            <w:tcW w:w="2206" w:type="dxa"/>
            <w:tcBorders>
              <w:top w:val="nil"/>
              <w:left w:val="nil"/>
              <w:bottom w:val="nil"/>
              <w:right w:val="nil"/>
            </w:tcBorders>
            <w:shd w:val="clear" w:color="auto" w:fill="auto"/>
            <w:tcMar>
              <w:top w:w="13" w:type="dxa"/>
              <w:left w:w="13" w:type="dxa"/>
              <w:bottom w:w="0" w:type="dxa"/>
              <w:right w:w="13" w:type="dxa"/>
            </w:tcMar>
            <w:vAlign w:val="center"/>
            <w:hideMark/>
          </w:tcPr>
          <w:p w14:paraId="09F7ED8A" w14:textId="77777777" w:rsidR="00441D4D" w:rsidRPr="007328C6" w:rsidRDefault="00441D4D" w:rsidP="00441D4D">
            <w:pPr>
              <w:rPr>
                <w:rFonts w:eastAsiaTheme="minorEastAsia"/>
                <w:kern w:val="2"/>
                <w:sz w:val="20"/>
                <w:szCs w:val="20"/>
                <w14:ligatures w14:val="standardContextual"/>
              </w:rPr>
            </w:pPr>
          </w:p>
        </w:tc>
        <w:tc>
          <w:tcPr>
            <w:tcW w:w="934" w:type="dxa"/>
            <w:tcBorders>
              <w:top w:val="nil"/>
              <w:left w:val="nil"/>
              <w:bottom w:val="nil"/>
              <w:right w:val="nil"/>
            </w:tcBorders>
            <w:shd w:val="clear" w:color="auto" w:fill="auto"/>
            <w:tcMar>
              <w:top w:w="13" w:type="dxa"/>
              <w:left w:w="13" w:type="dxa"/>
              <w:bottom w:w="0" w:type="dxa"/>
              <w:right w:w="13" w:type="dxa"/>
            </w:tcMar>
            <w:vAlign w:val="bottom"/>
            <w:hideMark/>
          </w:tcPr>
          <w:p w14:paraId="07607A16" w14:textId="2E642446"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[0.924</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1.120]</w:t>
            </w:r>
          </w:p>
        </w:tc>
        <w:tc>
          <w:tcPr>
            <w:tcW w:w="910" w:type="dxa"/>
            <w:tcBorders>
              <w:top w:val="nil"/>
              <w:left w:val="nil"/>
              <w:bottom w:val="nil"/>
              <w:right w:val="nil"/>
            </w:tcBorders>
            <w:shd w:val="clear" w:color="auto" w:fill="auto"/>
            <w:tcMar>
              <w:top w:w="13" w:type="dxa"/>
              <w:left w:w="13" w:type="dxa"/>
              <w:bottom w:w="0" w:type="dxa"/>
              <w:right w:w="13" w:type="dxa"/>
            </w:tcMar>
            <w:vAlign w:val="bottom"/>
            <w:hideMark/>
          </w:tcPr>
          <w:p w14:paraId="1B386540" w14:textId="1C254C0E"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[1.146</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1.374]</w:t>
            </w:r>
          </w:p>
        </w:tc>
        <w:tc>
          <w:tcPr>
            <w:tcW w:w="882" w:type="dxa"/>
            <w:tcBorders>
              <w:top w:val="nil"/>
              <w:left w:val="nil"/>
              <w:bottom w:val="nil"/>
              <w:right w:val="nil"/>
            </w:tcBorders>
            <w:shd w:val="clear" w:color="auto" w:fill="auto"/>
            <w:tcMar>
              <w:top w:w="13" w:type="dxa"/>
              <w:left w:w="13" w:type="dxa"/>
              <w:bottom w:w="0" w:type="dxa"/>
              <w:right w:w="13" w:type="dxa"/>
            </w:tcMar>
            <w:vAlign w:val="bottom"/>
            <w:hideMark/>
          </w:tcPr>
          <w:p w14:paraId="5D91181F" w14:textId="77D8F1DC"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[0.987</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1.196]</w:t>
            </w:r>
          </w:p>
        </w:tc>
        <w:tc>
          <w:tcPr>
            <w:tcW w:w="1093" w:type="dxa"/>
            <w:tcBorders>
              <w:top w:val="nil"/>
              <w:left w:val="nil"/>
              <w:bottom w:val="nil"/>
              <w:right w:val="nil"/>
            </w:tcBorders>
            <w:shd w:val="clear" w:color="auto" w:fill="auto"/>
            <w:tcMar>
              <w:top w:w="13" w:type="dxa"/>
              <w:left w:w="13" w:type="dxa"/>
              <w:bottom w:w="0" w:type="dxa"/>
              <w:right w:w="13" w:type="dxa"/>
            </w:tcMar>
            <w:vAlign w:val="bottom"/>
            <w:hideMark/>
          </w:tcPr>
          <w:p w14:paraId="22574F3B" w14:textId="610D6067" w:rsidR="00441D4D" w:rsidRPr="007328C6" w:rsidRDefault="00441D4D" w:rsidP="00441D4D">
            <w:pPr>
              <w:rPr>
                <w:rFonts w:eastAsiaTheme="minorEastAsia" w:hint="eastAsia"/>
                <w:kern w:val="2"/>
                <w:sz w:val="20"/>
                <w:szCs w:val="20"/>
                <w14:ligatures w14:val="standardContextual"/>
              </w:rPr>
            </w:pPr>
            <w:r w:rsidRPr="00695406">
              <w:rPr>
                <w:rFonts w:eastAsiaTheme="minorEastAsia"/>
                <w:kern w:val="2"/>
                <w:sz w:val="20"/>
                <w:szCs w:val="20"/>
                <w14:ligatures w14:val="standardContextual"/>
              </w:rPr>
              <w:t>[0.799</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0.961]</w:t>
            </w:r>
          </w:p>
        </w:tc>
        <w:tc>
          <w:tcPr>
            <w:tcW w:w="1093" w:type="dxa"/>
            <w:tcBorders>
              <w:top w:val="nil"/>
              <w:left w:val="nil"/>
              <w:bottom w:val="nil"/>
              <w:right w:val="nil"/>
            </w:tcBorders>
            <w:shd w:val="clear" w:color="auto" w:fill="auto"/>
            <w:tcMar>
              <w:top w:w="13" w:type="dxa"/>
              <w:left w:w="13" w:type="dxa"/>
              <w:bottom w:w="0" w:type="dxa"/>
              <w:right w:w="13" w:type="dxa"/>
            </w:tcMar>
            <w:vAlign w:val="bottom"/>
            <w:hideMark/>
          </w:tcPr>
          <w:p w14:paraId="0A87487A" w14:textId="5DD81503"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[0.674</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0.815]</w:t>
            </w:r>
          </w:p>
        </w:tc>
        <w:tc>
          <w:tcPr>
            <w:tcW w:w="910" w:type="dxa"/>
            <w:tcBorders>
              <w:top w:val="nil"/>
              <w:left w:val="nil"/>
              <w:bottom w:val="nil"/>
              <w:right w:val="nil"/>
            </w:tcBorders>
            <w:shd w:val="clear" w:color="auto" w:fill="auto"/>
            <w:tcMar>
              <w:top w:w="13" w:type="dxa"/>
              <w:left w:w="13" w:type="dxa"/>
              <w:bottom w:w="0" w:type="dxa"/>
              <w:right w:w="13" w:type="dxa"/>
            </w:tcMar>
            <w:vAlign w:val="bottom"/>
            <w:hideMark/>
          </w:tcPr>
          <w:p w14:paraId="02F43316" w14:textId="4DA6C4E5"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[1.167</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1.372]</w:t>
            </w:r>
          </w:p>
        </w:tc>
        <w:tc>
          <w:tcPr>
            <w:tcW w:w="910" w:type="dxa"/>
            <w:tcBorders>
              <w:top w:val="nil"/>
              <w:left w:val="nil"/>
              <w:bottom w:val="nil"/>
              <w:right w:val="nil"/>
            </w:tcBorders>
            <w:shd w:val="clear" w:color="auto" w:fill="auto"/>
            <w:tcMar>
              <w:top w:w="13" w:type="dxa"/>
              <w:left w:w="13" w:type="dxa"/>
              <w:bottom w:w="0" w:type="dxa"/>
              <w:right w:w="13" w:type="dxa"/>
            </w:tcMar>
            <w:vAlign w:val="bottom"/>
            <w:hideMark/>
          </w:tcPr>
          <w:p w14:paraId="6D588065" w14:textId="4DC0ACE1"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[1.076</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1.190]</w:t>
            </w:r>
          </w:p>
        </w:tc>
        <w:tc>
          <w:tcPr>
            <w:tcW w:w="1093" w:type="dxa"/>
            <w:tcBorders>
              <w:top w:val="nil"/>
              <w:left w:val="nil"/>
              <w:bottom w:val="nil"/>
              <w:right w:val="nil"/>
            </w:tcBorders>
            <w:shd w:val="clear" w:color="auto" w:fill="auto"/>
            <w:tcMar>
              <w:top w:w="13" w:type="dxa"/>
              <w:left w:w="13" w:type="dxa"/>
              <w:bottom w:w="0" w:type="dxa"/>
              <w:right w:w="13" w:type="dxa"/>
            </w:tcMar>
            <w:vAlign w:val="bottom"/>
            <w:hideMark/>
          </w:tcPr>
          <w:p w14:paraId="7742A5BE" w14:textId="06187E72"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[0.793</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0.900]</w:t>
            </w:r>
          </w:p>
        </w:tc>
        <w:tc>
          <w:tcPr>
            <w:tcW w:w="884" w:type="dxa"/>
            <w:tcBorders>
              <w:top w:val="nil"/>
              <w:left w:val="nil"/>
              <w:bottom w:val="nil"/>
              <w:right w:val="nil"/>
            </w:tcBorders>
            <w:shd w:val="clear" w:color="auto" w:fill="auto"/>
            <w:tcMar>
              <w:top w:w="13" w:type="dxa"/>
              <w:left w:w="13" w:type="dxa"/>
              <w:bottom w:w="0" w:type="dxa"/>
              <w:right w:w="13" w:type="dxa"/>
            </w:tcMar>
            <w:vAlign w:val="bottom"/>
            <w:hideMark/>
          </w:tcPr>
          <w:p w14:paraId="52DD4EF3" w14:textId="433BF81E"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[0.885</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1.017]</w:t>
            </w:r>
          </w:p>
        </w:tc>
        <w:tc>
          <w:tcPr>
            <w:tcW w:w="992" w:type="dxa"/>
            <w:tcBorders>
              <w:top w:val="nil"/>
              <w:left w:val="nil"/>
              <w:bottom w:val="nil"/>
              <w:right w:val="nil"/>
            </w:tcBorders>
            <w:shd w:val="clear" w:color="auto" w:fill="auto"/>
            <w:tcMar>
              <w:top w:w="13" w:type="dxa"/>
              <w:left w:w="13" w:type="dxa"/>
              <w:bottom w:w="0" w:type="dxa"/>
              <w:right w:w="13" w:type="dxa"/>
            </w:tcMar>
            <w:vAlign w:val="bottom"/>
            <w:hideMark/>
          </w:tcPr>
          <w:p w14:paraId="0F2AB3E5" w14:textId="1C210F6C"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[0.950</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1.471]</w:t>
            </w:r>
          </w:p>
        </w:tc>
        <w:tc>
          <w:tcPr>
            <w:tcW w:w="829" w:type="dxa"/>
            <w:tcBorders>
              <w:top w:val="nil"/>
              <w:left w:val="nil"/>
              <w:bottom w:val="nil"/>
              <w:right w:val="nil"/>
            </w:tcBorders>
            <w:shd w:val="clear" w:color="auto" w:fill="auto"/>
            <w:tcMar>
              <w:top w:w="13" w:type="dxa"/>
              <w:left w:w="13" w:type="dxa"/>
              <w:bottom w:w="0" w:type="dxa"/>
              <w:right w:w="13" w:type="dxa"/>
            </w:tcMar>
            <w:vAlign w:val="bottom"/>
            <w:hideMark/>
          </w:tcPr>
          <w:p w14:paraId="74441614" w14:textId="6CAFFEFF"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[1.080</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1.289]</w:t>
            </w:r>
          </w:p>
        </w:tc>
        <w:tc>
          <w:tcPr>
            <w:tcW w:w="893" w:type="dxa"/>
            <w:tcBorders>
              <w:top w:val="nil"/>
              <w:left w:val="nil"/>
              <w:bottom w:val="nil"/>
              <w:right w:val="nil"/>
            </w:tcBorders>
            <w:shd w:val="clear" w:color="auto" w:fill="auto"/>
            <w:tcMar>
              <w:top w:w="13" w:type="dxa"/>
              <w:left w:w="13" w:type="dxa"/>
              <w:bottom w:w="0" w:type="dxa"/>
              <w:right w:w="13" w:type="dxa"/>
            </w:tcMar>
            <w:vAlign w:val="bottom"/>
            <w:hideMark/>
          </w:tcPr>
          <w:p w14:paraId="730FFED0" w14:textId="58950E7F" w:rsidR="00441D4D" w:rsidRPr="007328C6" w:rsidRDefault="00441D4D" w:rsidP="00441D4D">
            <w:pPr>
              <w:rPr>
                <w:rFonts w:eastAsiaTheme="minorEastAsia"/>
                <w:kern w:val="2"/>
                <w:sz w:val="20"/>
                <w:szCs w:val="20"/>
                <w14:ligatures w14:val="standardContextual"/>
              </w:rPr>
            </w:pPr>
            <w:r w:rsidRPr="00695406">
              <w:rPr>
                <w:rFonts w:eastAsiaTheme="minorEastAsia"/>
                <w:kern w:val="2"/>
                <w:sz w:val="20"/>
                <w:szCs w:val="20"/>
                <w14:ligatures w14:val="standardContextual"/>
              </w:rPr>
              <w:t>[0.997</w:t>
            </w:r>
            <w:r>
              <w:rPr>
                <w:rFonts w:eastAsiaTheme="minorEastAsia"/>
                <w:kern w:val="2"/>
                <w:sz w:val="20"/>
                <w:szCs w:val="20"/>
                <w14:ligatures w14:val="standardContextual"/>
              </w:rPr>
              <w:t>,</w:t>
            </w:r>
            <w:r w:rsidRPr="00695406">
              <w:rPr>
                <w:rFonts w:eastAsiaTheme="minorEastAsia"/>
                <w:kern w:val="2"/>
                <w:sz w:val="20"/>
                <w:szCs w:val="20"/>
                <w14:ligatures w14:val="standardContextual"/>
              </w:rPr>
              <w:t xml:space="preserve"> 1.197]</w:t>
            </w:r>
          </w:p>
        </w:tc>
      </w:tr>
      <w:tr w:rsidR="00441D4D" w:rsidRPr="00A73CB2" w14:paraId="61943A74" w14:textId="77777777" w:rsidTr="00DE5CCE">
        <w:trPr>
          <w:gridAfter w:val="1"/>
          <w:wAfter w:w="6" w:type="dxa"/>
          <w:trHeight w:val="283"/>
        </w:trPr>
        <w:tc>
          <w:tcPr>
            <w:tcW w:w="2206" w:type="dxa"/>
            <w:tcBorders>
              <w:top w:val="nil"/>
              <w:left w:val="nil"/>
              <w:bottom w:val="nil"/>
              <w:right w:val="nil"/>
            </w:tcBorders>
            <w:shd w:val="clear" w:color="auto" w:fill="auto"/>
            <w:tcMar>
              <w:top w:w="13" w:type="dxa"/>
              <w:left w:w="13" w:type="dxa"/>
              <w:bottom w:w="0" w:type="dxa"/>
              <w:right w:w="13" w:type="dxa"/>
            </w:tcMar>
            <w:vAlign w:val="center"/>
          </w:tcPr>
          <w:p w14:paraId="7D35DF3E" w14:textId="46960BAA" w:rsidR="00441D4D" w:rsidRPr="007328C6" w:rsidRDefault="00441D4D" w:rsidP="00441D4D">
            <w:pPr>
              <w:rPr>
                <w:rFonts w:eastAsiaTheme="minorEastAsia"/>
                <w:kern w:val="2"/>
                <w:sz w:val="20"/>
                <w:szCs w:val="20"/>
                <w14:ligatures w14:val="standardContextual"/>
              </w:rPr>
            </w:pPr>
            <w:r>
              <w:rPr>
                <w:sz w:val="20"/>
                <w:szCs w:val="20"/>
              </w:rPr>
              <w:t>B</w:t>
            </w:r>
            <w:r>
              <w:rPr>
                <w:rFonts w:hint="eastAsia"/>
                <w:sz w:val="20"/>
                <w:szCs w:val="20"/>
              </w:rPr>
              <w:t>ase</w:t>
            </w:r>
            <w:r>
              <w:rPr>
                <w:sz w:val="20"/>
                <w:szCs w:val="20"/>
              </w:rPr>
              <w:t>line general MHT</w:t>
            </w:r>
          </w:p>
        </w:tc>
        <w:tc>
          <w:tcPr>
            <w:tcW w:w="934" w:type="dxa"/>
            <w:tcBorders>
              <w:top w:val="nil"/>
              <w:left w:val="nil"/>
              <w:bottom w:val="nil"/>
              <w:right w:val="nil"/>
            </w:tcBorders>
            <w:shd w:val="clear" w:color="auto" w:fill="auto"/>
            <w:tcMar>
              <w:top w:w="13" w:type="dxa"/>
              <w:left w:w="13" w:type="dxa"/>
              <w:bottom w:w="0" w:type="dxa"/>
              <w:right w:w="13" w:type="dxa"/>
            </w:tcMar>
            <w:vAlign w:val="center"/>
          </w:tcPr>
          <w:p w14:paraId="16C24869" w14:textId="414A804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tcPr>
          <w:p w14:paraId="3660936D" w14:textId="6227EC66"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82" w:type="dxa"/>
            <w:tcBorders>
              <w:top w:val="nil"/>
              <w:left w:val="nil"/>
              <w:bottom w:val="nil"/>
              <w:right w:val="nil"/>
            </w:tcBorders>
            <w:shd w:val="clear" w:color="auto" w:fill="auto"/>
            <w:tcMar>
              <w:top w:w="13" w:type="dxa"/>
              <w:left w:w="13" w:type="dxa"/>
              <w:bottom w:w="0" w:type="dxa"/>
              <w:right w:w="13" w:type="dxa"/>
            </w:tcMar>
            <w:vAlign w:val="center"/>
          </w:tcPr>
          <w:p w14:paraId="320487AD" w14:textId="30A4DF45"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tcPr>
          <w:p w14:paraId="72D5D1D5" w14:textId="40162838"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tcPr>
          <w:p w14:paraId="0FDFDE5B" w14:textId="2D11B121"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tcPr>
          <w:p w14:paraId="1A61F3D8" w14:textId="1AC50F1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tcPr>
          <w:p w14:paraId="3AD47472" w14:textId="14E09F81"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tcPr>
          <w:p w14:paraId="0383FE21" w14:textId="0853C98B"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84" w:type="dxa"/>
            <w:tcBorders>
              <w:top w:val="nil"/>
              <w:left w:val="nil"/>
              <w:bottom w:val="nil"/>
              <w:right w:val="nil"/>
            </w:tcBorders>
            <w:shd w:val="clear" w:color="auto" w:fill="auto"/>
            <w:tcMar>
              <w:top w:w="13" w:type="dxa"/>
              <w:left w:w="13" w:type="dxa"/>
              <w:bottom w:w="0" w:type="dxa"/>
              <w:right w:w="13" w:type="dxa"/>
            </w:tcMar>
            <w:vAlign w:val="center"/>
          </w:tcPr>
          <w:p w14:paraId="79B8DAC0" w14:textId="11679D62"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92" w:type="dxa"/>
            <w:tcBorders>
              <w:top w:val="nil"/>
              <w:left w:val="nil"/>
              <w:bottom w:val="nil"/>
              <w:right w:val="nil"/>
            </w:tcBorders>
            <w:shd w:val="clear" w:color="auto" w:fill="auto"/>
            <w:tcMar>
              <w:top w:w="13" w:type="dxa"/>
              <w:left w:w="13" w:type="dxa"/>
              <w:bottom w:w="0" w:type="dxa"/>
              <w:right w:w="13" w:type="dxa"/>
            </w:tcMar>
            <w:vAlign w:val="center"/>
          </w:tcPr>
          <w:p w14:paraId="43AD02BE" w14:textId="4F0D81CE"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29" w:type="dxa"/>
            <w:tcBorders>
              <w:top w:val="nil"/>
              <w:left w:val="nil"/>
              <w:bottom w:val="nil"/>
              <w:right w:val="nil"/>
            </w:tcBorders>
            <w:shd w:val="clear" w:color="auto" w:fill="auto"/>
            <w:tcMar>
              <w:top w:w="13" w:type="dxa"/>
              <w:left w:w="13" w:type="dxa"/>
              <w:bottom w:w="0" w:type="dxa"/>
              <w:right w:w="13" w:type="dxa"/>
            </w:tcMar>
            <w:vAlign w:val="center"/>
          </w:tcPr>
          <w:p w14:paraId="5F4F0AC3" w14:textId="5439A76F"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93" w:type="dxa"/>
            <w:tcBorders>
              <w:top w:val="nil"/>
              <w:left w:val="nil"/>
              <w:bottom w:val="nil"/>
              <w:right w:val="nil"/>
            </w:tcBorders>
            <w:shd w:val="clear" w:color="auto" w:fill="auto"/>
            <w:tcMar>
              <w:top w:w="13" w:type="dxa"/>
              <w:left w:w="13" w:type="dxa"/>
              <w:bottom w:w="0" w:type="dxa"/>
              <w:right w:w="13" w:type="dxa"/>
            </w:tcMar>
            <w:vAlign w:val="center"/>
          </w:tcPr>
          <w:p w14:paraId="765CCF93" w14:textId="42D920DF"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r>
      <w:tr w:rsidR="00441D4D" w:rsidRPr="00A73CB2" w14:paraId="100D33C1" w14:textId="77777777" w:rsidTr="00DE5CCE">
        <w:trPr>
          <w:gridAfter w:val="1"/>
          <w:wAfter w:w="6" w:type="dxa"/>
          <w:trHeight w:val="283"/>
        </w:trPr>
        <w:tc>
          <w:tcPr>
            <w:tcW w:w="2206" w:type="dxa"/>
            <w:tcBorders>
              <w:top w:val="nil"/>
              <w:left w:val="nil"/>
              <w:bottom w:val="nil"/>
              <w:right w:val="nil"/>
            </w:tcBorders>
            <w:shd w:val="clear" w:color="auto" w:fill="auto"/>
            <w:tcMar>
              <w:top w:w="13" w:type="dxa"/>
              <w:left w:w="13" w:type="dxa"/>
              <w:bottom w:w="0" w:type="dxa"/>
              <w:right w:w="13" w:type="dxa"/>
            </w:tcMar>
            <w:vAlign w:val="center"/>
            <w:hideMark/>
          </w:tcPr>
          <w:p w14:paraId="2D218FCD"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Control variables</w:t>
            </w:r>
          </w:p>
        </w:tc>
        <w:tc>
          <w:tcPr>
            <w:tcW w:w="934" w:type="dxa"/>
            <w:tcBorders>
              <w:top w:val="nil"/>
              <w:left w:val="nil"/>
              <w:bottom w:val="nil"/>
              <w:right w:val="nil"/>
            </w:tcBorders>
            <w:shd w:val="clear" w:color="auto" w:fill="auto"/>
            <w:tcMar>
              <w:top w:w="13" w:type="dxa"/>
              <w:left w:w="13" w:type="dxa"/>
              <w:bottom w:w="0" w:type="dxa"/>
              <w:right w:w="13" w:type="dxa"/>
            </w:tcMar>
            <w:vAlign w:val="center"/>
            <w:hideMark/>
          </w:tcPr>
          <w:p w14:paraId="7B967B1E"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hideMark/>
          </w:tcPr>
          <w:p w14:paraId="56FE3152"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82" w:type="dxa"/>
            <w:tcBorders>
              <w:top w:val="nil"/>
              <w:left w:val="nil"/>
              <w:bottom w:val="nil"/>
              <w:right w:val="nil"/>
            </w:tcBorders>
            <w:shd w:val="clear" w:color="auto" w:fill="auto"/>
            <w:tcMar>
              <w:top w:w="13" w:type="dxa"/>
              <w:left w:w="13" w:type="dxa"/>
              <w:bottom w:w="0" w:type="dxa"/>
              <w:right w:w="13" w:type="dxa"/>
            </w:tcMar>
            <w:vAlign w:val="center"/>
            <w:hideMark/>
          </w:tcPr>
          <w:p w14:paraId="70B7078E"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hideMark/>
          </w:tcPr>
          <w:p w14:paraId="38A9BA96"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hideMark/>
          </w:tcPr>
          <w:p w14:paraId="6267EAD3"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hideMark/>
          </w:tcPr>
          <w:p w14:paraId="47A894CB"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hideMark/>
          </w:tcPr>
          <w:p w14:paraId="2960F80E"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hideMark/>
          </w:tcPr>
          <w:p w14:paraId="0818EF6E"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84" w:type="dxa"/>
            <w:tcBorders>
              <w:top w:val="nil"/>
              <w:left w:val="nil"/>
              <w:bottom w:val="nil"/>
              <w:right w:val="nil"/>
            </w:tcBorders>
            <w:shd w:val="clear" w:color="auto" w:fill="auto"/>
            <w:tcMar>
              <w:top w:w="13" w:type="dxa"/>
              <w:left w:w="13" w:type="dxa"/>
              <w:bottom w:w="0" w:type="dxa"/>
              <w:right w:w="13" w:type="dxa"/>
            </w:tcMar>
            <w:vAlign w:val="center"/>
            <w:hideMark/>
          </w:tcPr>
          <w:p w14:paraId="3FA6073C"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92" w:type="dxa"/>
            <w:tcBorders>
              <w:top w:val="nil"/>
              <w:left w:val="nil"/>
              <w:bottom w:val="nil"/>
              <w:right w:val="nil"/>
            </w:tcBorders>
            <w:shd w:val="clear" w:color="auto" w:fill="auto"/>
            <w:tcMar>
              <w:top w:w="13" w:type="dxa"/>
              <w:left w:w="13" w:type="dxa"/>
              <w:bottom w:w="0" w:type="dxa"/>
              <w:right w:w="13" w:type="dxa"/>
            </w:tcMar>
            <w:vAlign w:val="center"/>
            <w:hideMark/>
          </w:tcPr>
          <w:p w14:paraId="5F704C15"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29" w:type="dxa"/>
            <w:tcBorders>
              <w:top w:val="nil"/>
              <w:left w:val="nil"/>
              <w:bottom w:val="nil"/>
              <w:right w:val="nil"/>
            </w:tcBorders>
            <w:shd w:val="clear" w:color="auto" w:fill="auto"/>
            <w:tcMar>
              <w:top w:w="13" w:type="dxa"/>
              <w:left w:w="13" w:type="dxa"/>
              <w:bottom w:w="0" w:type="dxa"/>
              <w:right w:w="13" w:type="dxa"/>
            </w:tcMar>
            <w:vAlign w:val="center"/>
            <w:hideMark/>
          </w:tcPr>
          <w:p w14:paraId="72239FD0"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93" w:type="dxa"/>
            <w:tcBorders>
              <w:top w:val="nil"/>
              <w:left w:val="nil"/>
              <w:bottom w:val="nil"/>
              <w:right w:val="nil"/>
            </w:tcBorders>
            <w:shd w:val="clear" w:color="auto" w:fill="auto"/>
            <w:tcMar>
              <w:top w:w="13" w:type="dxa"/>
              <w:left w:w="13" w:type="dxa"/>
              <w:bottom w:w="0" w:type="dxa"/>
              <w:right w:w="13" w:type="dxa"/>
            </w:tcMar>
            <w:vAlign w:val="center"/>
            <w:hideMark/>
          </w:tcPr>
          <w:p w14:paraId="5BB6D4C3"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r>
      <w:tr w:rsidR="00441D4D" w:rsidRPr="00A73CB2" w14:paraId="4375D4EE" w14:textId="77777777" w:rsidTr="00DE5CCE">
        <w:trPr>
          <w:gridAfter w:val="1"/>
          <w:wAfter w:w="6" w:type="dxa"/>
          <w:trHeight w:val="283"/>
        </w:trPr>
        <w:tc>
          <w:tcPr>
            <w:tcW w:w="2206" w:type="dxa"/>
            <w:tcBorders>
              <w:top w:val="nil"/>
              <w:left w:val="nil"/>
              <w:bottom w:val="nil"/>
              <w:right w:val="nil"/>
            </w:tcBorders>
            <w:shd w:val="clear" w:color="auto" w:fill="auto"/>
            <w:tcMar>
              <w:top w:w="13" w:type="dxa"/>
              <w:left w:w="13" w:type="dxa"/>
              <w:bottom w:w="0" w:type="dxa"/>
              <w:right w:w="13" w:type="dxa"/>
            </w:tcMar>
            <w:vAlign w:val="center"/>
            <w:hideMark/>
          </w:tcPr>
          <w:p w14:paraId="658730B4" w14:textId="77777777" w:rsidR="00441D4D" w:rsidRPr="007328C6" w:rsidRDefault="00441D4D" w:rsidP="00441D4D">
            <w:pPr>
              <w:rPr>
                <w:rFonts w:eastAsiaTheme="minorEastAsia"/>
                <w:kern w:val="2"/>
                <w:sz w:val="20"/>
                <w:szCs w:val="20"/>
                <w14:ligatures w14:val="standardContextual"/>
              </w:rPr>
            </w:pPr>
            <w:r w:rsidRPr="007328C6">
              <w:rPr>
                <w:rFonts w:eastAsiaTheme="minorEastAsia"/>
                <w:kern w:val="2"/>
                <w:sz w:val="20"/>
                <w:szCs w:val="20"/>
                <w14:ligatures w14:val="standardContextual"/>
              </w:rPr>
              <w:t>District FE</w:t>
            </w:r>
          </w:p>
        </w:tc>
        <w:tc>
          <w:tcPr>
            <w:tcW w:w="934" w:type="dxa"/>
            <w:tcBorders>
              <w:top w:val="nil"/>
              <w:left w:val="nil"/>
              <w:bottom w:val="nil"/>
              <w:right w:val="nil"/>
            </w:tcBorders>
            <w:shd w:val="clear" w:color="auto" w:fill="auto"/>
            <w:tcMar>
              <w:top w:w="13" w:type="dxa"/>
              <w:left w:w="13" w:type="dxa"/>
              <w:bottom w:w="0" w:type="dxa"/>
              <w:right w:w="13" w:type="dxa"/>
            </w:tcMar>
            <w:vAlign w:val="center"/>
            <w:hideMark/>
          </w:tcPr>
          <w:p w14:paraId="0E644F12"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hideMark/>
          </w:tcPr>
          <w:p w14:paraId="393A2BAC"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82" w:type="dxa"/>
            <w:tcBorders>
              <w:top w:val="nil"/>
              <w:left w:val="nil"/>
              <w:bottom w:val="nil"/>
              <w:right w:val="nil"/>
            </w:tcBorders>
            <w:shd w:val="clear" w:color="auto" w:fill="auto"/>
            <w:tcMar>
              <w:top w:w="13" w:type="dxa"/>
              <w:left w:w="13" w:type="dxa"/>
              <w:bottom w:w="0" w:type="dxa"/>
              <w:right w:w="13" w:type="dxa"/>
            </w:tcMar>
            <w:vAlign w:val="center"/>
            <w:hideMark/>
          </w:tcPr>
          <w:p w14:paraId="07AA3FED"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hideMark/>
          </w:tcPr>
          <w:p w14:paraId="296323CB"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hideMark/>
          </w:tcPr>
          <w:p w14:paraId="5B60DB2A"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hideMark/>
          </w:tcPr>
          <w:p w14:paraId="2DC4D1D8"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10" w:type="dxa"/>
            <w:tcBorders>
              <w:top w:val="nil"/>
              <w:left w:val="nil"/>
              <w:bottom w:val="nil"/>
              <w:right w:val="nil"/>
            </w:tcBorders>
            <w:shd w:val="clear" w:color="auto" w:fill="auto"/>
            <w:tcMar>
              <w:top w:w="13" w:type="dxa"/>
              <w:left w:w="13" w:type="dxa"/>
              <w:bottom w:w="0" w:type="dxa"/>
              <w:right w:w="13" w:type="dxa"/>
            </w:tcMar>
            <w:vAlign w:val="center"/>
            <w:hideMark/>
          </w:tcPr>
          <w:p w14:paraId="72B32169"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1093" w:type="dxa"/>
            <w:tcBorders>
              <w:top w:val="nil"/>
              <w:left w:val="nil"/>
              <w:bottom w:val="nil"/>
              <w:right w:val="nil"/>
            </w:tcBorders>
            <w:shd w:val="clear" w:color="auto" w:fill="auto"/>
            <w:tcMar>
              <w:top w:w="13" w:type="dxa"/>
              <w:left w:w="13" w:type="dxa"/>
              <w:bottom w:w="0" w:type="dxa"/>
              <w:right w:w="13" w:type="dxa"/>
            </w:tcMar>
            <w:vAlign w:val="center"/>
            <w:hideMark/>
          </w:tcPr>
          <w:p w14:paraId="5D15A018"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84" w:type="dxa"/>
            <w:tcBorders>
              <w:top w:val="nil"/>
              <w:left w:val="nil"/>
              <w:bottom w:val="nil"/>
              <w:right w:val="nil"/>
            </w:tcBorders>
            <w:shd w:val="clear" w:color="auto" w:fill="auto"/>
            <w:tcMar>
              <w:top w:w="13" w:type="dxa"/>
              <w:left w:w="13" w:type="dxa"/>
              <w:bottom w:w="0" w:type="dxa"/>
              <w:right w:w="13" w:type="dxa"/>
            </w:tcMar>
            <w:vAlign w:val="center"/>
            <w:hideMark/>
          </w:tcPr>
          <w:p w14:paraId="21ABA897"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992" w:type="dxa"/>
            <w:tcBorders>
              <w:top w:val="nil"/>
              <w:left w:val="nil"/>
              <w:bottom w:val="nil"/>
              <w:right w:val="nil"/>
            </w:tcBorders>
            <w:shd w:val="clear" w:color="auto" w:fill="auto"/>
            <w:tcMar>
              <w:top w:w="13" w:type="dxa"/>
              <w:left w:w="13" w:type="dxa"/>
              <w:bottom w:w="0" w:type="dxa"/>
              <w:right w:w="13" w:type="dxa"/>
            </w:tcMar>
            <w:vAlign w:val="center"/>
            <w:hideMark/>
          </w:tcPr>
          <w:p w14:paraId="516F6399"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29" w:type="dxa"/>
            <w:tcBorders>
              <w:top w:val="nil"/>
              <w:left w:val="nil"/>
              <w:bottom w:val="nil"/>
              <w:right w:val="nil"/>
            </w:tcBorders>
            <w:shd w:val="clear" w:color="auto" w:fill="auto"/>
            <w:tcMar>
              <w:top w:w="13" w:type="dxa"/>
              <w:left w:w="13" w:type="dxa"/>
              <w:bottom w:w="0" w:type="dxa"/>
              <w:right w:w="13" w:type="dxa"/>
            </w:tcMar>
            <w:vAlign w:val="center"/>
            <w:hideMark/>
          </w:tcPr>
          <w:p w14:paraId="394CCE02"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893" w:type="dxa"/>
            <w:tcBorders>
              <w:top w:val="nil"/>
              <w:left w:val="nil"/>
              <w:bottom w:val="nil"/>
              <w:right w:val="nil"/>
            </w:tcBorders>
            <w:shd w:val="clear" w:color="auto" w:fill="auto"/>
            <w:tcMar>
              <w:top w:w="13" w:type="dxa"/>
              <w:left w:w="13" w:type="dxa"/>
              <w:bottom w:w="0" w:type="dxa"/>
              <w:right w:w="13" w:type="dxa"/>
            </w:tcMar>
            <w:vAlign w:val="center"/>
            <w:hideMark/>
          </w:tcPr>
          <w:p w14:paraId="5287EC01" w14:textId="77777777" w:rsidR="00441D4D" w:rsidRPr="007328C6" w:rsidRDefault="00441D4D" w:rsidP="00441D4D">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r>
      <w:tr w:rsidR="00441D4D" w:rsidRPr="00A73CB2" w14:paraId="312DA414" w14:textId="77777777" w:rsidTr="00DE5CCE">
        <w:trPr>
          <w:gridAfter w:val="1"/>
          <w:wAfter w:w="6" w:type="dxa"/>
          <w:trHeight w:val="283"/>
        </w:trPr>
        <w:tc>
          <w:tcPr>
            <w:tcW w:w="2206" w:type="dxa"/>
            <w:tcBorders>
              <w:top w:val="nil"/>
              <w:left w:val="nil"/>
              <w:right w:val="nil"/>
            </w:tcBorders>
            <w:shd w:val="clear" w:color="auto" w:fill="auto"/>
            <w:tcMar>
              <w:top w:w="13" w:type="dxa"/>
              <w:left w:w="13" w:type="dxa"/>
              <w:bottom w:w="0" w:type="dxa"/>
              <w:right w:w="13" w:type="dxa"/>
            </w:tcMar>
            <w:vAlign w:val="center"/>
            <w:hideMark/>
          </w:tcPr>
          <w:p w14:paraId="1A767DE3"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Observations</w:t>
            </w:r>
          </w:p>
        </w:tc>
        <w:tc>
          <w:tcPr>
            <w:tcW w:w="934" w:type="dxa"/>
            <w:tcBorders>
              <w:top w:val="nil"/>
              <w:left w:val="nil"/>
              <w:right w:val="nil"/>
            </w:tcBorders>
            <w:shd w:val="clear" w:color="auto" w:fill="auto"/>
            <w:tcMar>
              <w:top w:w="13" w:type="dxa"/>
              <w:left w:w="13" w:type="dxa"/>
              <w:bottom w:w="0" w:type="dxa"/>
              <w:right w:w="13" w:type="dxa"/>
            </w:tcMar>
            <w:vAlign w:val="center"/>
            <w:hideMark/>
          </w:tcPr>
          <w:p w14:paraId="4EC8359F"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625</w:t>
            </w:r>
          </w:p>
        </w:tc>
        <w:tc>
          <w:tcPr>
            <w:tcW w:w="910" w:type="dxa"/>
            <w:tcBorders>
              <w:top w:val="nil"/>
              <w:left w:val="nil"/>
              <w:right w:val="nil"/>
            </w:tcBorders>
            <w:shd w:val="clear" w:color="auto" w:fill="auto"/>
            <w:tcMar>
              <w:top w:w="13" w:type="dxa"/>
              <w:left w:w="13" w:type="dxa"/>
              <w:bottom w:w="0" w:type="dxa"/>
              <w:right w:w="13" w:type="dxa"/>
            </w:tcMar>
            <w:vAlign w:val="center"/>
            <w:hideMark/>
          </w:tcPr>
          <w:p w14:paraId="71BDEB87"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625</w:t>
            </w:r>
          </w:p>
        </w:tc>
        <w:tc>
          <w:tcPr>
            <w:tcW w:w="882" w:type="dxa"/>
            <w:tcBorders>
              <w:top w:val="nil"/>
              <w:left w:val="nil"/>
              <w:right w:val="nil"/>
            </w:tcBorders>
            <w:shd w:val="clear" w:color="auto" w:fill="auto"/>
            <w:tcMar>
              <w:top w:w="13" w:type="dxa"/>
              <w:left w:w="13" w:type="dxa"/>
              <w:bottom w:w="0" w:type="dxa"/>
              <w:right w:w="13" w:type="dxa"/>
            </w:tcMar>
            <w:vAlign w:val="center"/>
            <w:hideMark/>
          </w:tcPr>
          <w:p w14:paraId="1E0180EC"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410</w:t>
            </w:r>
          </w:p>
        </w:tc>
        <w:tc>
          <w:tcPr>
            <w:tcW w:w="1093" w:type="dxa"/>
            <w:tcBorders>
              <w:top w:val="nil"/>
              <w:left w:val="nil"/>
              <w:right w:val="nil"/>
            </w:tcBorders>
            <w:shd w:val="clear" w:color="auto" w:fill="auto"/>
            <w:tcMar>
              <w:top w:w="13" w:type="dxa"/>
              <w:left w:w="13" w:type="dxa"/>
              <w:bottom w:w="0" w:type="dxa"/>
              <w:right w:w="13" w:type="dxa"/>
            </w:tcMar>
            <w:vAlign w:val="center"/>
            <w:hideMark/>
          </w:tcPr>
          <w:p w14:paraId="3ABBA059" w14:textId="77777777" w:rsidR="00441D4D" w:rsidRPr="007328C6" w:rsidRDefault="00441D4D" w:rsidP="00B15285">
            <w:pPr>
              <w:jc w:val="both"/>
              <w:rPr>
                <w:rFonts w:eastAsiaTheme="minorEastAsia" w:hint="eastAsia"/>
                <w:kern w:val="2"/>
                <w:sz w:val="20"/>
                <w:szCs w:val="20"/>
                <w14:ligatures w14:val="standardContextual"/>
              </w:rPr>
            </w:pPr>
            <w:r w:rsidRPr="007328C6">
              <w:rPr>
                <w:rFonts w:eastAsiaTheme="minorEastAsia"/>
                <w:kern w:val="2"/>
                <w:sz w:val="20"/>
                <w:szCs w:val="20"/>
                <w14:ligatures w14:val="standardContextual"/>
              </w:rPr>
              <w:t>409</w:t>
            </w:r>
          </w:p>
        </w:tc>
        <w:tc>
          <w:tcPr>
            <w:tcW w:w="1093" w:type="dxa"/>
            <w:tcBorders>
              <w:top w:val="nil"/>
              <w:left w:val="nil"/>
              <w:right w:val="nil"/>
            </w:tcBorders>
            <w:shd w:val="clear" w:color="auto" w:fill="auto"/>
            <w:tcMar>
              <w:top w:w="13" w:type="dxa"/>
              <w:left w:w="13" w:type="dxa"/>
              <w:bottom w:w="0" w:type="dxa"/>
              <w:right w:w="13" w:type="dxa"/>
            </w:tcMar>
            <w:vAlign w:val="center"/>
            <w:hideMark/>
          </w:tcPr>
          <w:p w14:paraId="4B033C2A"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624</w:t>
            </w:r>
          </w:p>
        </w:tc>
        <w:tc>
          <w:tcPr>
            <w:tcW w:w="910" w:type="dxa"/>
            <w:tcBorders>
              <w:top w:val="nil"/>
              <w:left w:val="nil"/>
              <w:right w:val="nil"/>
            </w:tcBorders>
            <w:shd w:val="clear" w:color="auto" w:fill="auto"/>
            <w:tcMar>
              <w:top w:w="13" w:type="dxa"/>
              <w:left w:w="13" w:type="dxa"/>
              <w:bottom w:w="0" w:type="dxa"/>
              <w:right w:w="13" w:type="dxa"/>
            </w:tcMar>
            <w:vAlign w:val="center"/>
            <w:hideMark/>
          </w:tcPr>
          <w:p w14:paraId="5627FC2F"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625</w:t>
            </w:r>
          </w:p>
        </w:tc>
        <w:tc>
          <w:tcPr>
            <w:tcW w:w="910" w:type="dxa"/>
            <w:tcBorders>
              <w:top w:val="nil"/>
              <w:left w:val="nil"/>
              <w:right w:val="nil"/>
            </w:tcBorders>
            <w:shd w:val="clear" w:color="auto" w:fill="auto"/>
            <w:tcMar>
              <w:top w:w="13" w:type="dxa"/>
              <w:left w:w="13" w:type="dxa"/>
              <w:bottom w:w="0" w:type="dxa"/>
              <w:right w:w="13" w:type="dxa"/>
            </w:tcMar>
            <w:vAlign w:val="center"/>
            <w:hideMark/>
          </w:tcPr>
          <w:p w14:paraId="57028A9D"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624</w:t>
            </w:r>
          </w:p>
        </w:tc>
        <w:tc>
          <w:tcPr>
            <w:tcW w:w="1093" w:type="dxa"/>
            <w:tcBorders>
              <w:top w:val="nil"/>
              <w:left w:val="nil"/>
              <w:right w:val="nil"/>
            </w:tcBorders>
            <w:shd w:val="clear" w:color="auto" w:fill="auto"/>
            <w:tcMar>
              <w:top w:w="13" w:type="dxa"/>
              <w:left w:w="13" w:type="dxa"/>
              <w:bottom w:w="0" w:type="dxa"/>
              <w:right w:w="13" w:type="dxa"/>
            </w:tcMar>
            <w:vAlign w:val="center"/>
            <w:hideMark/>
          </w:tcPr>
          <w:p w14:paraId="178C8653"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623</w:t>
            </w:r>
          </w:p>
        </w:tc>
        <w:tc>
          <w:tcPr>
            <w:tcW w:w="884" w:type="dxa"/>
            <w:tcBorders>
              <w:top w:val="nil"/>
              <w:left w:val="nil"/>
              <w:right w:val="nil"/>
            </w:tcBorders>
            <w:shd w:val="clear" w:color="auto" w:fill="auto"/>
            <w:tcMar>
              <w:top w:w="13" w:type="dxa"/>
              <w:left w:w="13" w:type="dxa"/>
              <w:bottom w:w="0" w:type="dxa"/>
              <w:right w:w="13" w:type="dxa"/>
            </w:tcMar>
            <w:vAlign w:val="center"/>
            <w:hideMark/>
          </w:tcPr>
          <w:p w14:paraId="0509D71A"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623</w:t>
            </w:r>
          </w:p>
        </w:tc>
        <w:tc>
          <w:tcPr>
            <w:tcW w:w="992" w:type="dxa"/>
            <w:tcBorders>
              <w:top w:val="nil"/>
              <w:left w:val="nil"/>
              <w:right w:val="nil"/>
            </w:tcBorders>
            <w:shd w:val="clear" w:color="auto" w:fill="auto"/>
            <w:tcMar>
              <w:top w:w="13" w:type="dxa"/>
              <w:left w:w="13" w:type="dxa"/>
              <w:bottom w:w="0" w:type="dxa"/>
              <w:right w:w="13" w:type="dxa"/>
            </w:tcMar>
            <w:vAlign w:val="center"/>
            <w:hideMark/>
          </w:tcPr>
          <w:p w14:paraId="658DB5B8"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625</w:t>
            </w:r>
          </w:p>
        </w:tc>
        <w:tc>
          <w:tcPr>
            <w:tcW w:w="829" w:type="dxa"/>
            <w:tcBorders>
              <w:top w:val="nil"/>
              <w:left w:val="nil"/>
              <w:right w:val="nil"/>
            </w:tcBorders>
            <w:shd w:val="clear" w:color="auto" w:fill="auto"/>
            <w:tcMar>
              <w:top w:w="13" w:type="dxa"/>
              <w:left w:w="13" w:type="dxa"/>
              <w:bottom w:w="0" w:type="dxa"/>
              <w:right w:w="13" w:type="dxa"/>
            </w:tcMar>
            <w:vAlign w:val="center"/>
            <w:hideMark/>
          </w:tcPr>
          <w:p w14:paraId="0881334E"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625</w:t>
            </w:r>
          </w:p>
        </w:tc>
        <w:tc>
          <w:tcPr>
            <w:tcW w:w="893" w:type="dxa"/>
            <w:tcBorders>
              <w:top w:val="nil"/>
              <w:left w:val="nil"/>
              <w:right w:val="nil"/>
            </w:tcBorders>
            <w:shd w:val="clear" w:color="auto" w:fill="auto"/>
            <w:tcMar>
              <w:top w:w="13" w:type="dxa"/>
              <w:left w:w="13" w:type="dxa"/>
              <w:bottom w:w="0" w:type="dxa"/>
              <w:right w:w="13" w:type="dxa"/>
            </w:tcMar>
            <w:vAlign w:val="center"/>
            <w:hideMark/>
          </w:tcPr>
          <w:p w14:paraId="5F99FA8C" w14:textId="77777777" w:rsidR="00441D4D" w:rsidRPr="007328C6" w:rsidRDefault="00441D4D"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625</w:t>
            </w:r>
          </w:p>
        </w:tc>
      </w:tr>
      <w:tr w:rsidR="00B15285" w:rsidRPr="00A73CB2" w14:paraId="5BC01069" w14:textId="77777777" w:rsidTr="00A86B0C">
        <w:trPr>
          <w:gridAfter w:val="1"/>
          <w:wAfter w:w="6" w:type="dxa"/>
          <w:trHeight w:val="283"/>
        </w:trPr>
        <w:tc>
          <w:tcPr>
            <w:tcW w:w="2206" w:type="dxa"/>
            <w:tcBorders>
              <w:top w:val="nil"/>
              <w:left w:val="nil"/>
              <w:bottom w:val="single" w:sz="4" w:space="0" w:color="auto"/>
              <w:right w:val="nil"/>
            </w:tcBorders>
            <w:shd w:val="clear" w:color="auto" w:fill="auto"/>
            <w:tcMar>
              <w:top w:w="13" w:type="dxa"/>
              <w:left w:w="13" w:type="dxa"/>
              <w:bottom w:w="0" w:type="dxa"/>
              <w:right w:w="13" w:type="dxa"/>
            </w:tcMar>
            <w:vAlign w:val="center"/>
            <w:hideMark/>
          </w:tcPr>
          <w:p w14:paraId="3EFC573A" w14:textId="448824FE" w:rsidR="00B15285" w:rsidRPr="007328C6" w:rsidRDefault="00B15285" w:rsidP="00B15285">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R-squared</w:t>
            </w:r>
          </w:p>
        </w:tc>
        <w:tc>
          <w:tcPr>
            <w:tcW w:w="934"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71AB1C3E" w14:textId="3CD2F4C6"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0.062</w:t>
            </w:r>
          </w:p>
        </w:tc>
        <w:tc>
          <w:tcPr>
            <w:tcW w:w="910"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4C675E00" w14:textId="56902BAF"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0.130</w:t>
            </w:r>
          </w:p>
        </w:tc>
        <w:tc>
          <w:tcPr>
            <w:tcW w:w="882"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348DF9FF" w14:textId="42700E67"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0.057</w:t>
            </w:r>
          </w:p>
        </w:tc>
        <w:tc>
          <w:tcPr>
            <w:tcW w:w="1093"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45BC76DD" w14:textId="7CD7C068"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0.079</w:t>
            </w:r>
          </w:p>
        </w:tc>
        <w:tc>
          <w:tcPr>
            <w:tcW w:w="1093"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6A28E435" w14:textId="3D96DBCC"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0.148</w:t>
            </w:r>
          </w:p>
        </w:tc>
        <w:tc>
          <w:tcPr>
            <w:tcW w:w="910"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3DC7C2FC" w14:textId="0DD7387C"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0.102</w:t>
            </w:r>
          </w:p>
        </w:tc>
        <w:tc>
          <w:tcPr>
            <w:tcW w:w="910"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33900F72" w14:textId="2566FC02"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0.093</w:t>
            </w:r>
          </w:p>
        </w:tc>
        <w:tc>
          <w:tcPr>
            <w:tcW w:w="1093"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38AD5059" w14:textId="48FA1E70"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0.084</w:t>
            </w:r>
          </w:p>
        </w:tc>
        <w:tc>
          <w:tcPr>
            <w:tcW w:w="884"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6BF02831" w14:textId="3321E193"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0.047</w:t>
            </w:r>
          </w:p>
        </w:tc>
        <w:tc>
          <w:tcPr>
            <w:tcW w:w="992"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7742D30A" w14:textId="2C62BC3F"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0.317</w:t>
            </w:r>
          </w:p>
        </w:tc>
        <w:tc>
          <w:tcPr>
            <w:tcW w:w="829"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59A70E68" w14:textId="43D42C23"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0.084</w:t>
            </w:r>
          </w:p>
        </w:tc>
        <w:tc>
          <w:tcPr>
            <w:tcW w:w="893" w:type="dxa"/>
            <w:tcBorders>
              <w:top w:val="nil"/>
              <w:left w:val="nil"/>
              <w:bottom w:val="single" w:sz="4" w:space="0" w:color="auto"/>
              <w:right w:val="nil"/>
            </w:tcBorders>
            <w:shd w:val="clear" w:color="auto" w:fill="auto"/>
            <w:tcMar>
              <w:top w:w="13" w:type="dxa"/>
              <w:left w:w="13" w:type="dxa"/>
              <w:bottom w:w="0" w:type="dxa"/>
              <w:right w:w="13" w:type="dxa"/>
            </w:tcMar>
            <w:vAlign w:val="bottom"/>
            <w:hideMark/>
          </w:tcPr>
          <w:p w14:paraId="78E09BA5" w14:textId="5CB30219" w:rsidR="00B15285" w:rsidRPr="007328C6" w:rsidRDefault="00B15285" w:rsidP="00B15285">
            <w:pPr>
              <w:jc w:val="both"/>
              <w:rPr>
                <w:rFonts w:eastAsiaTheme="minorEastAsia"/>
                <w:kern w:val="2"/>
                <w:sz w:val="20"/>
                <w:szCs w:val="20"/>
                <w14:ligatures w14:val="standardContextual"/>
              </w:rPr>
            </w:pPr>
            <w:r w:rsidRPr="00B15285">
              <w:rPr>
                <w:rFonts w:eastAsiaTheme="minorEastAsia"/>
                <w:kern w:val="2"/>
                <w:sz w:val="20"/>
                <w:szCs w:val="20"/>
                <w14:ligatures w14:val="standardContextual"/>
              </w:rPr>
              <w:t>0.045</w:t>
            </w:r>
          </w:p>
        </w:tc>
      </w:tr>
      <w:tr w:rsidR="00441D4D" w:rsidRPr="00A73CB2" w14:paraId="7AA52B51" w14:textId="77777777" w:rsidTr="00DE5CCE">
        <w:trPr>
          <w:trHeight w:val="283"/>
        </w:trPr>
        <w:tc>
          <w:tcPr>
            <w:tcW w:w="13635" w:type="dxa"/>
            <w:gridSpan w:val="14"/>
            <w:tcBorders>
              <w:top w:val="single" w:sz="4" w:space="0" w:color="auto"/>
              <w:left w:val="nil"/>
              <w:right w:val="nil"/>
            </w:tcBorders>
            <w:shd w:val="clear" w:color="auto" w:fill="auto"/>
            <w:tcMar>
              <w:top w:w="13" w:type="dxa"/>
              <w:left w:w="13" w:type="dxa"/>
              <w:bottom w:w="0" w:type="dxa"/>
              <w:right w:w="13" w:type="dxa"/>
            </w:tcMar>
            <w:vAlign w:val="center"/>
          </w:tcPr>
          <w:p w14:paraId="72427591" w14:textId="1079A47C" w:rsidR="00441D4D" w:rsidRPr="007328C6" w:rsidRDefault="00441D4D" w:rsidP="00441D4D">
            <w:pPr>
              <w:jc w:val="both"/>
              <w:rPr>
                <w:rFonts w:eastAsiaTheme="minorEastAsia"/>
                <w:kern w:val="2"/>
                <w:sz w:val="20"/>
                <w:szCs w:val="20"/>
                <w14:ligatures w14:val="standardContextual"/>
              </w:rPr>
            </w:pPr>
            <w:r w:rsidRPr="005237DE">
              <w:rPr>
                <w:rFonts w:eastAsiaTheme="minorEastAsia"/>
                <w:sz w:val="20"/>
                <w:szCs w:val="20"/>
              </w:rPr>
              <w:t>Notes:</w:t>
            </w:r>
            <w:r>
              <w:rPr>
                <w:color w:val="000000"/>
                <w:sz w:val="20"/>
                <w:szCs w:val="20"/>
              </w:rPr>
              <w:t xml:space="preserve"> </w:t>
            </w:r>
            <w:r>
              <w:rPr>
                <w:color w:val="000000"/>
                <w:sz w:val="20"/>
                <w:szCs w:val="20"/>
              </w:rPr>
              <w:t>Standardized coefficients with 95% CIs are reported</w:t>
            </w:r>
            <w:r>
              <w:rPr>
                <w:sz w:val="20"/>
                <w:szCs w:val="20"/>
              </w:rPr>
              <w:t>;</w:t>
            </w:r>
            <w:r>
              <w:rPr>
                <w:rFonts w:hint="eastAsia"/>
                <w:sz w:val="20"/>
                <w:szCs w:val="20"/>
              </w:rPr>
              <w:t xml:space="preserve">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 xml:space="preserve">. </w:t>
            </w:r>
          </w:p>
        </w:tc>
      </w:tr>
    </w:tbl>
    <w:p w14:paraId="710E8650" w14:textId="77777777" w:rsidR="00A514C9" w:rsidRDefault="00A514C9" w:rsidP="00A514C9">
      <w:pPr>
        <w:spacing w:line="480" w:lineRule="auto"/>
        <w:jc w:val="both"/>
        <w:rPr>
          <w:b/>
          <w:bCs/>
        </w:rPr>
      </w:pPr>
    </w:p>
    <w:p w14:paraId="722025E7" w14:textId="77777777" w:rsidR="00375C05" w:rsidRDefault="00375C05" w:rsidP="00A514C9">
      <w:pPr>
        <w:spacing w:line="480" w:lineRule="auto"/>
        <w:jc w:val="both"/>
        <w:rPr>
          <w:b/>
          <w:bCs/>
        </w:rPr>
        <w:sectPr w:rsidR="00375C05" w:rsidSect="00A514C9">
          <w:pgSz w:w="15840" w:h="12240" w:orient="landscape"/>
          <w:pgMar w:top="1440" w:right="1440" w:bottom="1440" w:left="1440" w:header="720" w:footer="720" w:gutter="0"/>
          <w:cols w:space="720"/>
          <w:docGrid w:type="lines" w:linePitch="326"/>
        </w:sectPr>
      </w:pPr>
    </w:p>
    <w:p w14:paraId="0777E43F" w14:textId="77777777" w:rsidR="00375C05" w:rsidRDefault="00375C05" w:rsidP="00A514C9">
      <w:pPr>
        <w:spacing w:line="480" w:lineRule="auto"/>
        <w:jc w:val="both"/>
        <w:rPr>
          <w:b/>
          <w:bCs/>
        </w:rPr>
      </w:pPr>
    </w:p>
    <w:p w14:paraId="39BCE4E5" w14:textId="77777777" w:rsidR="00375C05" w:rsidRDefault="00375C05" w:rsidP="00A514C9">
      <w:pPr>
        <w:spacing w:line="480" w:lineRule="auto"/>
        <w:jc w:val="both"/>
        <w:rPr>
          <w:b/>
          <w:bCs/>
        </w:rPr>
      </w:pPr>
    </w:p>
    <w:p w14:paraId="4EE477CB" w14:textId="77777777" w:rsidR="00375C05" w:rsidRDefault="00375C05" w:rsidP="00375C05">
      <w:pPr>
        <w:spacing w:line="480" w:lineRule="auto"/>
        <w:jc w:val="both"/>
        <w:rPr>
          <w:b/>
          <w:bCs/>
        </w:rPr>
      </w:pPr>
    </w:p>
    <w:tbl>
      <w:tblPr>
        <w:tblpPr w:leftFromText="180" w:rightFromText="180" w:vertAnchor="text" w:horzAnchor="margin" w:tblpX="142" w:tblpY="102"/>
        <w:tblW w:w="9214" w:type="dxa"/>
        <w:tblLayout w:type="fixed"/>
        <w:tblCellMar>
          <w:left w:w="0" w:type="dxa"/>
          <w:right w:w="0" w:type="dxa"/>
        </w:tblCellMar>
        <w:tblLook w:val="0600" w:firstRow="0" w:lastRow="0" w:firstColumn="0" w:lastColumn="0" w:noHBand="1" w:noVBand="1"/>
      </w:tblPr>
      <w:tblGrid>
        <w:gridCol w:w="2835"/>
        <w:gridCol w:w="1587"/>
        <w:gridCol w:w="1587"/>
        <w:gridCol w:w="1587"/>
        <w:gridCol w:w="1587"/>
        <w:gridCol w:w="31"/>
      </w:tblGrid>
      <w:tr w:rsidR="00375C05" w:rsidRPr="005F5612" w14:paraId="4C728ADF" w14:textId="77777777" w:rsidTr="00441D4D">
        <w:trPr>
          <w:trHeight w:val="283"/>
        </w:trPr>
        <w:tc>
          <w:tcPr>
            <w:tcW w:w="9214" w:type="dxa"/>
            <w:gridSpan w:val="6"/>
            <w:tcBorders>
              <w:top w:val="nil"/>
              <w:left w:val="nil"/>
              <w:bottom w:val="single" w:sz="4" w:space="0" w:color="000000"/>
              <w:right w:val="nil"/>
            </w:tcBorders>
            <w:tcMar>
              <w:top w:w="11" w:type="dxa"/>
              <w:left w:w="11" w:type="dxa"/>
              <w:bottom w:w="0" w:type="dxa"/>
              <w:right w:w="11" w:type="dxa"/>
            </w:tcMar>
            <w:vAlign w:val="center"/>
            <w:hideMark/>
          </w:tcPr>
          <w:p w14:paraId="2DD48156" w14:textId="3DF02FFE" w:rsidR="00375C05" w:rsidRPr="005F5612" w:rsidRDefault="00375C05" w:rsidP="008748D7">
            <w:pPr>
              <w:tabs>
                <w:tab w:val="left" w:pos="413"/>
              </w:tabs>
              <w:ind w:leftChars="-4" w:left="-10" w:firstLineChars="5" w:firstLine="10"/>
              <w:rPr>
                <w:sz w:val="20"/>
                <w:szCs w:val="20"/>
              </w:rPr>
            </w:pPr>
            <w:r w:rsidRPr="005F5612">
              <w:rPr>
                <w:sz w:val="20"/>
                <w:szCs w:val="20"/>
              </w:rPr>
              <w:t xml:space="preserve">Table </w:t>
            </w:r>
            <w:r>
              <w:rPr>
                <w:sz w:val="20"/>
                <w:szCs w:val="20"/>
              </w:rPr>
              <w:t>A5-1.</w:t>
            </w:r>
            <w:r w:rsidRPr="005F5612">
              <w:rPr>
                <w:sz w:val="20"/>
                <w:szCs w:val="20"/>
              </w:rPr>
              <w:t xml:space="preserve"> The heterogeneity effect of vision care service on perception of glasses </w:t>
            </w:r>
            <w:r>
              <w:rPr>
                <w:sz w:val="20"/>
                <w:szCs w:val="20"/>
              </w:rPr>
              <w:t>by</w:t>
            </w:r>
            <w:r w:rsidRPr="00E31BFD">
              <w:rPr>
                <w:sz w:val="20"/>
                <w:szCs w:val="20"/>
              </w:rPr>
              <w:t xml:space="preserve"> </w:t>
            </w:r>
            <w:r>
              <w:rPr>
                <w:rFonts w:hint="eastAsia"/>
                <w:sz w:val="20"/>
                <w:szCs w:val="20"/>
              </w:rPr>
              <w:t>p</w:t>
            </w:r>
            <w:r w:rsidRPr="00E31BFD">
              <w:rPr>
                <w:sz w:val="20"/>
                <w:szCs w:val="20"/>
              </w:rPr>
              <w:t>arent</w:t>
            </w:r>
            <w:r>
              <w:rPr>
                <w:sz w:val="20"/>
                <w:szCs w:val="20"/>
              </w:rPr>
              <w:t>al</w:t>
            </w:r>
            <w:r w:rsidRPr="00E31BFD">
              <w:rPr>
                <w:sz w:val="20"/>
                <w:szCs w:val="20"/>
              </w:rPr>
              <w:t xml:space="preserve"> </w:t>
            </w:r>
            <w:r w:rsidRPr="00573588">
              <w:rPr>
                <w:sz w:val="20"/>
                <w:szCs w:val="20"/>
              </w:rPr>
              <w:t>glasses wearing</w:t>
            </w:r>
          </w:p>
        </w:tc>
      </w:tr>
      <w:tr w:rsidR="00375C05" w:rsidRPr="005F5612" w14:paraId="3A960CD9" w14:textId="77777777" w:rsidTr="00375C05">
        <w:trPr>
          <w:trHeight w:val="283"/>
        </w:trPr>
        <w:tc>
          <w:tcPr>
            <w:tcW w:w="2835" w:type="dxa"/>
            <w:vMerge w:val="restart"/>
            <w:tcBorders>
              <w:top w:val="single" w:sz="4" w:space="0" w:color="000000"/>
              <w:left w:val="nil"/>
              <w:right w:val="nil"/>
            </w:tcBorders>
            <w:tcMar>
              <w:top w:w="11" w:type="dxa"/>
              <w:left w:w="11" w:type="dxa"/>
              <w:bottom w:w="0" w:type="dxa"/>
              <w:right w:w="11" w:type="dxa"/>
            </w:tcMar>
            <w:vAlign w:val="center"/>
            <w:hideMark/>
          </w:tcPr>
          <w:p w14:paraId="6146638D" w14:textId="77777777" w:rsidR="00375C05" w:rsidRPr="005F5612" w:rsidRDefault="00375C05" w:rsidP="006543FF">
            <w:pPr>
              <w:rPr>
                <w:sz w:val="20"/>
                <w:szCs w:val="20"/>
              </w:rPr>
            </w:pPr>
            <w:r w:rsidRPr="005F5612">
              <w:rPr>
                <w:sz w:val="20"/>
                <w:szCs w:val="20"/>
              </w:rPr>
              <w:t> VARIABLES</w:t>
            </w:r>
          </w:p>
        </w:tc>
        <w:tc>
          <w:tcPr>
            <w:tcW w:w="6379" w:type="dxa"/>
            <w:gridSpan w:val="5"/>
            <w:tcBorders>
              <w:top w:val="single" w:sz="4" w:space="0" w:color="000000"/>
              <w:left w:val="nil"/>
              <w:bottom w:val="single" w:sz="4" w:space="0" w:color="auto"/>
              <w:right w:val="nil"/>
            </w:tcBorders>
            <w:tcMar>
              <w:top w:w="11" w:type="dxa"/>
              <w:left w:w="11" w:type="dxa"/>
              <w:bottom w:w="0" w:type="dxa"/>
              <w:right w:w="11" w:type="dxa"/>
            </w:tcMar>
            <w:vAlign w:val="center"/>
            <w:hideMark/>
          </w:tcPr>
          <w:p w14:paraId="6466108E" w14:textId="77777777" w:rsidR="00375C05" w:rsidRPr="005F5612" w:rsidRDefault="00375C05" w:rsidP="006543FF">
            <w:pPr>
              <w:jc w:val="both"/>
              <w:rPr>
                <w:sz w:val="20"/>
                <w:szCs w:val="20"/>
              </w:rPr>
            </w:pPr>
            <w:r>
              <w:rPr>
                <w:sz w:val="20"/>
                <w:szCs w:val="20"/>
              </w:rPr>
              <w:t>Endline</w:t>
            </w:r>
            <w:r w:rsidRPr="00A76E95">
              <w:rPr>
                <w:sz w:val="20"/>
                <w:szCs w:val="20"/>
              </w:rPr>
              <w:t xml:space="preserve"> </w:t>
            </w:r>
            <w:r w:rsidRPr="005F5612">
              <w:rPr>
                <w:sz w:val="20"/>
                <w:szCs w:val="20"/>
              </w:rPr>
              <w:t>perception of glasses</w:t>
            </w:r>
          </w:p>
        </w:tc>
      </w:tr>
      <w:tr w:rsidR="00375C05" w:rsidRPr="005F5612" w14:paraId="57ED4218" w14:textId="77777777" w:rsidTr="00441D4D">
        <w:trPr>
          <w:gridAfter w:val="1"/>
          <w:wAfter w:w="31" w:type="dxa"/>
          <w:trHeight w:val="283"/>
        </w:trPr>
        <w:tc>
          <w:tcPr>
            <w:tcW w:w="2835" w:type="dxa"/>
            <w:vMerge/>
            <w:tcBorders>
              <w:left w:val="nil"/>
              <w:bottom w:val="single" w:sz="4" w:space="0" w:color="auto"/>
              <w:right w:val="nil"/>
            </w:tcBorders>
            <w:tcMar>
              <w:top w:w="11" w:type="dxa"/>
              <w:left w:w="11" w:type="dxa"/>
              <w:bottom w:w="0" w:type="dxa"/>
              <w:right w:w="11" w:type="dxa"/>
            </w:tcMar>
            <w:vAlign w:val="center"/>
            <w:hideMark/>
          </w:tcPr>
          <w:p w14:paraId="2977C4F0" w14:textId="77777777" w:rsidR="00375C05" w:rsidRPr="005F5612" w:rsidRDefault="00375C05" w:rsidP="006543FF">
            <w:pPr>
              <w:rPr>
                <w:sz w:val="20"/>
                <w:szCs w:val="20"/>
              </w:rPr>
            </w:pP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72CAF870" w14:textId="77777777" w:rsidR="00375C05" w:rsidRPr="005F5612" w:rsidRDefault="00375C05" w:rsidP="006543FF">
            <w:pPr>
              <w:rPr>
                <w:sz w:val="20"/>
                <w:szCs w:val="20"/>
              </w:rPr>
            </w:pPr>
            <w:r>
              <w:rPr>
                <w:sz w:val="20"/>
                <w:szCs w:val="20"/>
              </w:rPr>
              <w:t>Classmates be t</w:t>
            </w:r>
            <w:r w:rsidRPr="005F5612">
              <w:rPr>
                <w:sz w:val="20"/>
                <w:szCs w:val="20"/>
              </w:rPr>
              <w:t>eased for wearing glasses</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6FA9C4F0" w14:textId="77777777" w:rsidR="00375C05" w:rsidRPr="005F5612" w:rsidRDefault="00375C05" w:rsidP="006543FF">
            <w:pPr>
              <w:rPr>
                <w:sz w:val="20"/>
                <w:szCs w:val="20"/>
              </w:rPr>
            </w:pPr>
            <w:r>
              <w:rPr>
                <w:sz w:val="20"/>
                <w:szCs w:val="20"/>
              </w:rPr>
              <w:t>G</w:t>
            </w:r>
            <w:r w:rsidRPr="005F5612">
              <w:rPr>
                <w:sz w:val="20"/>
                <w:szCs w:val="20"/>
              </w:rPr>
              <w:t>lasses help studying</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5EF52CBD" w14:textId="77777777" w:rsidR="00375C05" w:rsidRPr="005F5612" w:rsidRDefault="00375C05" w:rsidP="006543FF">
            <w:pPr>
              <w:rPr>
                <w:sz w:val="20"/>
                <w:szCs w:val="20"/>
              </w:rPr>
            </w:pPr>
            <w:r w:rsidRPr="005F5612">
              <w:rPr>
                <w:sz w:val="20"/>
                <w:szCs w:val="20"/>
              </w:rPr>
              <w:t xml:space="preserve">Easy to adapt </w:t>
            </w:r>
            <w:r>
              <w:rPr>
                <w:sz w:val="20"/>
                <w:szCs w:val="20"/>
              </w:rPr>
              <w:t xml:space="preserve">to </w:t>
            </w:r>
            <w:r w:rsidRPr="005F5612">
              <w:rPr>
                <w:sz w:val="20"/>
                <w:szCs w:val="20"/>
              </w:rPr>
              <w:t>glasses</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7EC22ABE" w14:textId="77777777" w:rsidR="00375C05" w:rsidRDefault="00375C05" w:rsidP="006543FF">
            <w:pPr>
              <w:rPr>
                <w:sz w:val="20"/>
                <w:szCs w:val="20"/>
              </w:rPr>
            </w:pPr>
            <w:r>
              <w:rPr>
                <w:sz w:val="20"/>
                <w:szCs w:val="20"/>
              </w:rPr>
              <w:t>Worry that</w:t>
            </w:r>
          </w:p>
          <w:p w14:paraId="79EEC44A" w14:textId="77777777" w:rsidR="00375C05" w:rsidRPr="005F5612" w:rsidRDefault="00375C05" w:rsidP="006543FF">
            <w:pPr>
              <w:rPr>
                <w:sz w:val="20"/>
                <w:szCs w:val="20"/>
              </w:rPr>
            </w:pPr>
            <w:r>
              <w:rPr>
                <w:sz w:val="20"/>
                <w:szCs w:val="20"/>
              </w:rPr>
              <w:t>v</w:t>
            </w:r>
            <w:r w:rsidRPr="005F5612">
              <w:rPr>
                <w:sz w:val="20"/>
                <w:szCs w:val="20"/>
              </w:rPr>
              <w:t xml:space="preserve">ision </w:t>
            </w:r>
            <w:r>
              <w:rPr>
                <w:sz w:val="20"/>
                <w:szCs w:val="20"/>
              </w:rPr>
              <w:t>worsens after wearing</w:t>
            </w:r>
            <w:r w:rsidRPr="005F5612">
              <w:rPr>
                <w:sz w:val="20"/>
                <w:szCs w:val="20"/>
              </w:rPr>
              <w:t xml:space="preserve"> glasses</w:t>
            </w:r>
          </w:p>
        </w:tc>
      </w:tr>
      <w:tr w:rsidR="00441D4D" w:rsidRPr="005F5612" w14:paraId="7FA8EBBF" w14:textId="77777777" w:rsidTr="00B67DC7">
        <w:trPr>
          <w:gridAfter w:val="1"/>
          <w:wAfter w:w="31" w:type="dxa"/>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274ED198" w14:textId="77777777" w:rsidR="00441D4D" w:rsidRPr="005F5612" w:rsidRDefault="00441D4D" w:rsidP="00441D4D">
            <w:pPr>
              <w:rPr>
                <w:sz w:val="20"/>
                <w:szCs w:val="20"/>
              </w:rPr>
            </w:pPr>
            <w:r w:rsidRPr="005F5612">
              <w:rPr>
                <w:sz w:val="20"/>
                <w:szCs w:val="20"/>
              </w:rPr>
              <w:t>Treatment</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15CB8272" w14:textId="312D93D8" w:rsidR="00441D4D" w:rsidRPr="005F5612" w:rsidRDefault="00441D4D" w:rsidP="00B67DC7">
            <w:pPr>
              <w:jc w:val="both"/>
              <w:rPr>
                <w:sz w:val="20"/>
                <w:szCs w:val="20"/>
              </w:rPr>
            </w:pPr>
            <w:r w:rsidRPr="00B67DC7">
              <w:rPr>
                <w:sz w:val="20"/>
                <w:szCs w:val="20"/>
              </w:rPr>
              <w:t>0.026</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3B581B2B" w14:textId="1FB5506B" w:rsidR="00441D4D" w:rsidRPr="005F5612" w:rsidRDefault="00441D4D" w:rsidP="00B67DC7">
            <w:pPr>
              <w:jc w:val="both"/>
              <w:rPr>
                <w:sz w:val="20"/>
                <w:szCs w:val="20"/>
              </w:rPr>
            </w:pPr>
            <w:r w:rsidRPr="00B67DC7">
              <w:rPr>
                <w:sz w:val="20"/>
                <w:szCs w:val="20"/>
              </w:rPr>
              <w:t>0.241***</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3E170C99" w14:textId="2AE3D83D" w:rsidR="00441D4D" w:rsidRPr="005F5612" w:rsidRDefault="00441D4D" w:rsidP="00B67DC7">
            <w:pPr>
              <w:jc w:val="both"/>
              <w:rPr>
                <w:sz w:val="20"/>
                <w:szCs w:val="20"/>
              </w:rPr>
            </w:pPr>
            <w:r w:rsidRPr="00B67DC7">
              <w:rPr>
                <w:sz w:val="20"/>
                <w:szCs w:val="20"/>
              </w:rPr>
              <w:t>0.050</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154B2A78" w14:textId="59783ACB" w:rsidR="00441D4D" w:rsidRPr="005F5612" w:rsidRDefault="00441D4D" w:rsidP="00B67DC7">
            <w:pPr>
              <w:jc w:val="both"/>
              <w:rPr>
                <w:sz w:val="20"/>
                <w:szCs w:val="20"/>
              </w:rPr>
            </w:pPr>
            <w:r w:rsidRPr="00B67DC7">
              <w:rPr>
                <w:sz w:val="20"/>
                <w:szCs w:val="20"/>
              </w:rPr>
              <w:t>-0.107</w:t>
            </w:r>
            <w:r w:rsidR="00B67DC7" w:rsidRPr="00B67DC7">
              <w:rPr>
                <w:sz w:val="20"/>
                <w:szCs w:val="20"/>
              </w:rPr>
              <w:t>†</w:t>
            </w:r>
          </w:p>
        </w:tc>
      </w:tr>
      <w:tr w:rsidR="00441D4D" w:rsidRPr="005F5612" w14:paraId="616D9F46"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E68FA65" w14:textId="77777777" w:rsidR="00441D4D" w:rsidRPr="005F5612" w:rsidRDefault="00441D4D" w:rsidP="00441D4D">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6C5ABFD8" w14:textId="0F19889D" w:rsidR="00441D4D" w:rsidRPr="005F5612" w:rsidRDefault="00441D4D" w:rsidP="00B67DC7">
            <w:pPr>
              <w:jc w:val="both"/>
              <w:rPr>
                <w:sz w:val="20"/>
                <w:szCs w:val="20"/>
              </w:rPr>
            </w:pPr>
            <w:r w:rsidRPr="00B67DC7">
              <w:rPr>
                <w:sz w:val="20"/>
                <w:szCs w:val="20"/>
              </w:rPr>
              <w:t>[-0.084</w:t>
            </w:r>
            <w:r w:rsidR="0096135C">
              <w:rPr>
                <w:sz w:val="20"/>
                <w:szCs w:val="20"/>
              </w:rPr>
              <w:t>,</w:t>
            </w:r>
            <w:r w:rsidRPr="00B67DC7">
              <w:rPr>
                <w:sz w:val="20"/>
                <w:szCs w:val="20"/>
              </w:rPr>
              <w:t xml:space="preserve"> 0.136]</w:t>
            </w:r>
          </w:p>
        </w:tc>
        <w:tc>
          <w:tcPr>
            <w:tcW w:w="1587" w:type="dxa"/>
            <w:tcBorders>
              <w:top w:val="nil"/>
              <w:left w:val="nil"/>
              <w:bottom w:val="nil"/>
              <w:right w:val="nil"/>
            </w:tcBorders>
            <w:tcMar>
              <w:top w:w="11" w:type="dxa"/>
              <w:left w:w="11" w:type="dxa"/>
              <w:bottom w:w="0" w:type="dxa"/>
              <w:right w:w="11" w:type="dxa"/>
            </w:tcMar>
            <w:vAlign w:val="center"/>
            <w:hideMark/>
          </w:tcPr>
          <w:p w14:paraId="707EA26C" w14:textId="03E65270" w:rsidR="00441D4D" w:rsidRPr="005F5612" w:rsidRDefault="00441D4D" w:rsidP="00B67DC7">
            <w:pPr>
              <w:jc w:val="both"/>
              <w:rPr>
                <w:sz w:val="20"/>
                <w:szCs w:val="20"/>
              </w:rPr>
            </w:pPr>
            <w:r w:rsidRPr="00B67DC7">
              <w:rPr>
                <w:sz w:val="20"/>
                <w:szCs w:val="20"/>
              </w:rPr>
              <w:t>[0.139</w:t>
            </w:r>
            <w:r w:rsidR="0096135C">
              <w:rPr>
                <w:sz w:val="20"/>
                <w:szCs w:val="20"/>
              </w:rPr>
              <w:t>,</w:t>
            </w:r>
            <w:r w:rsidRPr="00B67DC7">
              <w:rPr>
                <w:sz w:val="20"/>
                <w:szCs w:val="20"/>
              </w:rPr>
              <w:t xml:space="preserve"> 0.343]</w:t>
            </w:r>
          </w:p>
        </w:tc>
        <w:tc>
          <w:tcPr>
            <w:tcW w:w="1587" w:type="dxa"/>
            <w:tcBorders>
              <w:top w:val="nil"/>
              <w:left w:val="nil"/>
              <w:bottom w:val="nil"/>
              <w:right w:val="nil"/>
            </w:tcBorders>
            <w:tcMar>
              <w:top w:w="11" w:type="dxa"/>
              <w:left w:w="11" w:type="dxa"/>
              <w:bottom w:w="0" w:type="dxa"/>
              <w:right w:w="11" w:type="dxa"/>
            </w:tcMar>
            <w:vAlign w:val="center"/>
            <w:hideMark/>
          </w:tcPr>
          <w:p w14:paraId="452A0B16" w14:textId="1F35380D" w:rsidR="00441D4D" w:rsidRPr="005F5612" w:rsidRDefault="00441D4D" w:rsidP="00B67DC7">
            <w:pPr>
              <w:jc w:val="both"/>
              <w:rPr>
                <w:sz w:val="20"/>
                <w:szCs w:val="20"/>
              </w:rPr>
            </w:pPr>
            <w:r w:rsidRPr="00B67DC7">
              <w:rPr>
                <w:sz w:val="20"/>
                <w:szCs w:val="20"/>
              </w:rPr>
              <w:t>[-0.066</w:t>
            </w:r>
            <w:r w:rsidR="0096135C">
              <w:rPr>
                <w:sz w:val="20"/>
                <w:szCs w:val="20"/>
              </w:rPr>
              <w:t>,</w:t>
            </w:r>
            <w:r w:rsidRPr="00B67DC7">
              <w:rPr>
                <w:sz w:val="20"/>
                <w:szCs w:val="20"/>
              </w:rPr>
              <w:t xml:space="preserve"> 0.166]</w:t>
            </w:r>
          </w:p>
        </w:tc>
        <w:tc>
          <w:tcPr>
            <w:tcW w:w="1587" w:type="dxa"/>
            <w:tcBorders>
              <w:top w:val="nil"/>
              <w:left w:val="nil"/>
              <w:bottom w:val="nil"/>
              <w:right w:val="nil"/>
            </w:tcBorders>
            <w:tcMar>
              <w:top w:w="11" w:type="dxa"/>
              <w:left w:w="11" w:type="dxa"/>
              <w:bottom w:w="0" w:type="dxa"/>
              <w:right w:w="11" w:type="dxa"/>
            </w:tcMar>
            <w:vAlign w:val="center"/>
            <w:hideMark/>
          </w:tcPr>
          <w:p w14:paraId="78F81C96" w14:textId="30EC2807" w:rsidR="00441D4D" w:rsidRPr="005F5612" w:rsidRDefault="00441D4D" w:rsidP="00B67DC7">
            <w:pPr>
              <w:jc w:val="both"/>
              <w:rPr>
                <w:sz w:val="20"/>
                <w:szCs w:val="20"/>
              </w:rPr>
            </w:pPr>
            <w:r w:rsidRPr="00B67DC7">
              <w:rPr>
                <w:sz w:val="20"/>
                <w:szCs w:val="20"/>
              </w:rPr>
              <w:t>[-0.219</w:t>
            </w:r>
            <w:r w:rsidR="0096135C">
              <w:rPr>
                <w:sz w:val="20"/>
                <w:szCs w:val="20"/>
              </w:rPr>
              <w:t>,</w:t>
            </w:r>
            <w:r w:rsidRPr="00B67DC7">
              <w:rPr>
                <w:sz w:val="20"/>
                <w:szCs w:val="20"/>
              </w:rPr>
              <w:t xml:space="preserve"> 0.006]</w:t>
            </w:r>
          </w:p>
        </w:tc>
      </w:tr>
      <w:tr w:rsidR="00441D4D" w:rsidRPr="005F5612" w14:paraId="0EB30A3B"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5843924" w14:textId="4FAF1C12" w:rsidR="00441D4D" w:rsidRPr="005F5612" w:rsidRDefault="00441D4D" w:rsidP="00441D4D">
            <w:pPr>
              <w:rPr>
                <w:sz w:val="20"/>
                <w:szCs w:val="20"/>
              </w:rPr>
            </w:pPr>
            <w:r w:rsidRPr="00E31BFD">
              <w:rPr>
                <w:sz w:val="20"/>
                <w:szCs w:val="20"/>
              </w:rPr>
              <w:t>Parent</w:t>
            </w:r>
            <w:r>
              <w:rPr>
                <w:sz w:val="20"/>
                <w:szCs w:val="20"/>
              </w:rPr>
              <w:t>al</w:t>
            </w:r>
            <w:r w:rsidRPr="00E31BFD">
              <w:rPr>
                <w:sz w:val="20"/>
                <w:szCs w:val="20"/>
              </w:rPr>
              <w:t xml:space="preserve"> wear</w:t>
            </w:r>
            <w:r>
              <w:rPr>
                <w:sz w:val="20"/>
                <w:szCs w:val="20"/>
              </w:rPr>
              <w:t xml:space="preserve"> (0=no, 1=yes)</w:t>
            </w:r>
          </w:p>
        </w:tc>
        <w:tc>
          <w:tcPr>
            <w:tcW w:w="1587" w:type="dxa"/>
            <w:tcBorders>
              <w:top w:val="nil"/>
              <w:left w:val="nil"/>
              <w:bottom w:val="nil"/>
              <w:right w:val="nil"/>
            </w:tcBorders>
            <w:tcMar>
              <w:top w:w="11" w:type="dxa"/>
              <w:left w:w="11" w:type="dxa"/>
              <w:bottom w:w="0" w:type="dxa"/>
              <w:right w:w="11" w:type="dxa"/>
            </w:tcMar>
            <w:vAlign w:val="center"/>
            <w:hideMark/>
          </w:tcPr>
          <w:p w14:paraId="7C90E574" w14:textId="09C71C52" w:rsidR="00441D4D" w:rsidRPr="005F5612" w:rsidRDefault="00441D4D" w:rsidP="00B67DC7">
            <w:pPr>
              <w:jc w:val="both"/>
              <w:rPr>
                <w:sz w:val="20"/>
                <w:szCs w:val="20"/>
              </w:rPr>
            </w:pPr>
            <w:r w:rsidRPr="00B67DC7">
              <w:rPr>
                <w:sz w:val="20"/>
                <w:szCs w:val="20"/>
              </w:rPr>
              <w:t>-0.006</w:t>
            </w:r>
          </w:p>
        </w:tc>
        <w:tc>
          <w:tcPr>
            <w:tcW w:w="1587" w:type="dxa"/>
            <w:tcBorders>
              <w:top w:val="nil"/>
              <w:left w:val="nil"/>
              <w:bottom w:val="nil"/>
              <w:right w:val="nil"/>
            </w:tcBorders>
            <w:tcMar>
              <w:top w:w="11" w:type="dxa"/>
              <w:left w:w="11" w:type="dxa"/>
              <w:bottom w:w="0" w:type="dxa"/>
              <w:right w:w="11" w:type="dxa"/>
            </w:tcMar>
            <w:vAlign w:val="center"/>
            <w:hideMark/>
          </w:tcPr>
          <w:p w14:paraId="5DBF8900" w14:textId="38865537" w:rsidR="00441D4D" w:rsidRPr="005F5612" w:rsidRDefault="00441D4D" w:rsidP="00B67DC7">
            <w:pPr>
              <w:jc w:val="both"/>
              <w:rPr>
                <w:sz w:val="20"/>
                <w:szCs w:val="20"/>
              </w:rPr>
            </w:pPr>
            <w:r w:rsidRPr="00B67DC7">
              <w:rPr>
                <w:sz w:val="20"/>
                <w:szCs w:val="20"/>
              </w:rPr>
              <w:t>0.047</w:t>
            </w:r>
          </w:p>
        </w:tc>
        <w:tc>
          <w:tcPr>
            <w:tcW w:w="1587" w:type="dxa"/>
            <w:tcBorders>
              <w:top w:val="nil"/>
              <w:left w:val="nil"/>
              <w:bottom w:val="nil"/>
              <w:right w:val="nil"/>
            </w:tcBorders>
            <w:tcMar>
              <w:top w:w="11" w:type="dxa"/>
              <w:left w:w="11" w:type="dxa"/>
              <w:bottom w:w="0" w:type="dxa"/>
              <w:right w:w="11" w:type="dxa"/>
            </w:tcMar>
            <w:vAlign w:val="center"/>
            <w:hideMark/>
          </w:tcPr>
          <w:p w14:paraId="17F7BA91" w14:textId="097FA43C" w:rsidR="00441D4D" w:rsidRPr="005F5612" w:rsidRDefault="00441D4D" w:rsidP="00B67DC7">
            <w:pPr>
              <w:jc w:val="both"/>
              <w:rPr>
                <w:sz w:val="20"/>
                <w:szCs w:val="20"/>
              </w:rPr>
            </w:pPr>
            <w:r w:rsidRPr="00B67DC7">
              <w:rPr>
                <w:sz w:val="20"/>
                <w:szCs w:val="20"/>
              </w:rPr>
              <w:t>-0.051</w:t>
            </w:r>
          </w:p>
        </w:tc>
        <w:tc>
          <w:tcPr>
            <w:tcW w:w="1587" w:type="dxa"/>
            <w:tcBorders>
              <w:top w:val="nil"/>
              <w:left w:val="nil"/>
              <w:bottom w:val="nil"/>
              <w:right w:val="nil"/>
            </w:tcBorders>
            <w:tcMar>
              <w:top w:w="11" w:type="dxa"/>
              <w:left w:w="11" w:type="dxa"/>
              <w:bottom w:w="0" w:type="dxa"/>
              <w:right w:w="11" w:type="dxa"/>
            </w:tcMar>
            <w:vAlign w:val="center"/>
            <w:hideMark/>
          </w:tcPr>
          <w:p w14:paraId="15BCFFEE" w14:textId="3A2821F8" w:rsidR="00441D4D" w:rsidRPr="005F5612" w:rsidRDefault="00441D4D" w:rsidP="00B67DC7">
            <w:pPr>
              <w:jc w:val="both"/>
              <w:rPr>
                <w:sz w:val="20"/>
                <w:szCs w:val="20"/>
              </w:rPr>
            </w:pPr>
            <w:r w:rsidRPr="00B67DC7">
              <w:rPr>
                <w:sz w:val="20"/>
                <w:szCs w:val="20"/>
              </w:rPr>
              <w:t>0.093</w:t>
            </w:r>
          </w:p>
        </w:tc>
      </w:tr>
      <w:tr w:rsidR="00441D4D" w:rsidRPr="005F5612" w14:paraId="66CE32D5"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59C38D4" w14:textId="77777777" w:rsidR="00441D4D" w:rsidRPr="005F5612" w:rsidRDefault="00441D4D" w:rsidP="00441D4D">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553CC3C1" w14:textId="15D2EA3B" w:rsidR="00441D4D" w:rsidRPr="005F5612" w:rsidRDefault="00441D4D" w:rsidP="00B67DC7">
            <w:pPr>
              <w:jc w:val="both"/>
              <w:rPr>
                <w:sz w:val="20"/>
                <w:szCs w:val="20"/>
              </w:rPr>
            </w:pPr>
            <w:r w:rsidRPr="00B67DC7">
              <w:rPr>
                <w:sz w:val="20"/>
                <w:szCs w:val="20"/>
              </w:rPr>
              <w:t>[-0.138</w:t>
            </w:r>
            <w:r w:rsidR="0096135C">
              <w:rPr>
                <w:sz w:val="20"/>
                <w:szCs w:val="20"/>
              </w:rPr>
              <w:t>,</w:t>
            </w:r>
            <w:r w:rsidRPr="00B67DC7">
              <w:rPr>
                <w:sz w:val="20"/>
                <w:szCs w:val="20"/>
              </w:rPr>
              <w:t xml:space="preserve"> 0.126]</w:t>
            </w:r>
          </w:p>
        </w:tc>
        <w:tc>
          <w:tcPr>
            <w:tcW w:w="1587" w:type="dxa"/>
            <w:tcBorders>
              <w:top w:val="nil"/>
              <w:left w:val="nil"/>
              <w:bottom w:val="nil"/>
              <w:right w:val="nil"/>
            </w:tcBorders>
            <w:tcMar>
              <w:top w:w="11" w:type="dxa"/>
              <w:left w:w="11" w:type="dxa"/>
              <w:bottom w:w="0" w:type="dxa"/>
              <w:right w:w="11" w:type="dxa"/>
            </w:tcMar>
            <w:vAlign w:val="center"/>
            <w:hideMark/>
          </w:tcPr>
          <w:p w14:paraId="172E996F" w14:textId="15A683A1" w:rsidR="00441D4D" w:rsidRPr="005F5612" w:rsidRDefault="00441D4D" w:rsidP="00B67DC7">
            <w:pPr>
              <w:jc w:val="both"/>
              <w:rPr>
                <w:sz w:val="20"/>
                <w:szCs w:val="20"/>
              </w:rPr>
            </w:pPr>
            <w:r w:rsidRPr="00B67DC7">
              <w:rPr>
                <w:sz w:val="20"/>
                <w:szCs w:val="20"/>
              </w:rPr>
              <w:t>[-0.084</w:t>
            </w:r>
            <w:r w:rsidR="0096135C">
              <w:rPr>
                <w:sz w:val="20"/>
                <w:szCs w:val="20"/>
              </w:rPr>
              <w:t>,</w:t>
            </w:r>
            <w:r w:rsidRPr="00B67DC7">
              <w:rPr>
                <w:sz w:val="20"/>
                <w:szCs w:val="20"/>
              </w:rPr>
              <w:t xml:space="preserve"> 0.177]</w:t>
            </w:r>
          </w:p>
        </w:tc>
        <w:tc>
          <w:tcPr>
            <w:tcW w:w="1587" w:type="dxa"/>
            <w:tcBorders>
              <w:top w:val="nil"/>
              <w:left w:val="nil"/>
              <w:bottom w:val="nil"/>
              <w:right w:val="nil"/>
            </w:tcBorders>
            <w:tcMar>
              <w:top w:w="11" w:type="dxa"/>
              <w:left w:w="11" w:type="dxa"/>
              <w:bottom w:w="0" w:type="dxa"/>
              <w:right w:w="11" w:type="dxa"/>
            </w:tcMar>
            <w:vAlign w:val="center"/>
            <w:hideMark/>
          </w:tcPr>
          <w:p w14:paraId="71C0F463" w14:textId="19332499" w:rsidR="00441D4D" w:rsidRPr="005F5612" w:rsidRDefault="00441D4D" w:rsidP="00B67DC7">
            <w:pPr>
              <w:jc w:val="both"/>
              <w:rPr>
                <w:sz w:val="20"/>
                <w:szCs w:val="20"/>
              </w:rPr>
            </w:pPr>
            <w:r w:rsidRPr="00B67DC7">
              <w:rPr>
                <w:sz w:val="20"/>
                <w:szCs w:val="20"/>
              </w:rPr>
              <w:t>[-0.297</w:t>
            </w:r>
            <w:r w:rsidR="0096135C">
              <w:rPr>
                <w:sz w:val="20"/>
                <w:szCs w:val="20"/>
              </w:rPr>
              <w:t>,</w:t>
            </w:r>
            <w:r w:rsidRPr="00B67DC7">
              <w:rPr>
                <w:sz w:val="20"/>
                <w:szCs w:val="20"/>
              </w:rPr>
              <w:t xml:space="preserve"> 0.196]</w:t>
            </w:r>
          </w:p>
        </w:tc>
        <w:tc>
          <w:tcPr>
            <w:tcW w:w="1587" w:type="dxa"/>
            <w:tcBorders>
              <w:top w:val="nil"/>
              <w:left w:val="nil"/>
              <w:bottom w:val="nil"/>
              <w:right w:val="nil"/>
            </w:tcBorders>
            <w:tcMar>
              <w:top w:w="11" w:type="dxa"/>
              <w:left w:w="11" w:type="dxa"/>
              <w:bottom w:w="0" w:type="dxa"/>
              <w:right w:w="11" w:type="dxa"/>
            </w:tcMar>
            <w:vAlign w:val="center"/>
            <w:hideMark/>
          </w:tcPr>
          <w:p w14:paraId="126C7B98" w14:textId="275155BE" w:rsidR="00441D4D" w:rsidRPr="005F5612" w:rsidRDefault="00441D4D" w:rsidP="00B67DC7">
            <w:pPr>
              <w:jc w:val="both"/>
              <w:rPr>
                <w:sz w:val="20"/>
                <w:szCs w:val="20"/>
              </w:rPr>
            </w:pPr>
            <w:r w:rsidRPr="00B67DC7">
              <w:rPr>
                <w:sz w:val="20"/>
                <w:szCs w:val="20"/>
              </w:rPr>
              <w:t>[-0.114</w:t>
            </w:r>
            <w:r w:rsidR="0096135C">
              <w:rPr>
                <w:sz w:val="20"/>
                <w:szCs w:val="20"/>
              </w:rPr>
              <w:t>,</w:t>
            </w:r>
            <w:r w:rsidRPr="00B67DC7">
              <w:rPr>
                <w:sz w:val="20"/>
                <w:szCs w:val="20"/>
              </w:rPr>
              <w:t xml:space="preserve"> 0.301]</w:t>
            </w:r>
          </w:p>
        </w:tc>
      </w:tr>
      <w:tr w:rsidR="00441D4D" w:rsidRPr="005F5612" w14:paraId="61334D78"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F811390" w14:textId="7DC00FBB" w:rsidR="00441D4D" w:rsidRPr="005F5612" w:rsidRDefault="00441D4D" w:rsidP="00441D4D">
            <w:pPr>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Parent</w:t>
            </w:r>
            <w:r>
              <w:rPr>
                <w:sz w:val="20"/>
                <w:szCs w:val="20"/>
              </w:rPr>
              <w:t>al</w:t>
            </w:r>
            <w:r w:rsidRPr="00E31BFD">
              <w:rPr>
                <w:sz w:val="20"/>
                <w:szCs w:val="20"/>
              </w:rPr>
              <w:t xml:space="preserve"> wear</w:t>
            </w:r>
          </w:p>
        </w:tc>
        <w:tc>
          <w:tcPr>
            <w:tcW w:w="1587" w:type="dxa"/>
            <w:tcBorders>
              <w:top w:val="nil"/>
              <w:left w:val="nil"/>
              <w:bottom w:val="nil"/>
              <w:right w:val="nil"/>
            </w:tcBorders>
            <w:tcMar>
              <w:top w:w="11" w:type="dxa"/>
              <w:left w:w="11" w:type="dxa"/>
              <w:bottom w:w="0" w:type="dxa"/>
              <w:right w:w="11" w:type="dxa"/>
            </w:tcMar>
            <w:vAlign w:val="center"/>
            <w:hideMark/>
          </w:tcPr>
          <w:p w14:paraId="65D82A4A" w14:textId="25AB4276" w:rsidR="00441D4D" w:rsidRPr="005F5612" w:rsidRDefault="00441D4D" w:rsidP="00B67DC7">
            <w:pPr>
              <w:jc w:val="both"/>
              <w:rPr>
                <w:sz w:val="20"/>
                <w:szCs w:val="20"/>
              </w:rPr>
            </w:pPr>
            <w:r w:rsidRPr="00B67DC7">
              <w:rPr>
                <w:sz w:val="20"/>
                <w:szCs w:val="20"/>
              </w:rPr>
              <w:t>-0.046</w:t>
            </w:r>
          </w:p>
        </w:tc>
        <w:tc>
          <w:tcPr>
            <w:tcW w:w="1587" w:type="dxa"/>
            <w:tcBorders>
              <w:top w:val="nil"/>
              <w:left w:val="nil"/>
              <w:bottom w:val="nil"/>
              <w:right w:val="nil"/>
            </w:tcBorders>
            <w:tcMar>
              <w:top w:w="11" w:type="dxa"/>
              <w:left w:w="11" w:type="dxa"/>
              <w:bottom w:w="0" w:type="dxa"/>
              <w:right w:w="11" w:type="dxa"/>
            </w:tcMar>
            <w:vAlign w:val="center"/>
            <w:hideMark/>
          </w:tcPr>
          <w:p w14:paraId="30DB54D1" w14:textId="3C0B092C" w:rsidR="00441D4D" w:rsidRPr="005F5612" w:rsidRDefault="00441D4D" w:rsidP="00B67DC7">
            <w:pPr>
              <w:jc w:val="both"/>
              <w:rPr>
                <w:sz w:val="20"/>
                <w:szCs w:val="20"/>
              </w:rPr>
            </w:pPr>
            <w:r w:rsidRPr="00B67DC7">
              <w:rPr>
                <w:sz w:val="20"/>
                <w:szCs w:val="20"/>
              </w:rPr>
              <w:t>-0.080</w:t>
            </w:r>
          </w:p>
        </w:tc>
        <w:tc>
          <w:tcPr>
            <w:tcW w:w="1587" w:type="dxa"/>
            <w:tcBorders>
              <w:top w:val="nil"/>
              <w:left w:val="nil"/>
              <w:bottom w:val="nil"/>
              <w:right w:val="nil"/>
            </w:tcBorders>
            <w:tcMar>
              <w:top w:w="11" w:type="dxa"/>
              <w:left w:w="11" w:type="dxa"/>
              <w:bottom w:w="0" w:type="dxa"/>
              <w:right w:w="11" w:type="dxa"/>
            </w:tcMar>
            <w:vAlign w:val="center"/>
            <w:hideMark/>
          </w:tcPr>
          <w:p w14:paraId="69519A09" w14:textId="53912280" w:rsidR="00441D4D" w:rsidRPr="005F5612" w:rsidRDefault="00441D4D" w:rsidP="00B67DC7">
            <w:pPr>
              <w:jc w:val="both"/>
              <w:rPr>
                <w:sz w:val="20"/>
                <w:szCs w:val="20"/>
              </w:rPr>
            </w:pPr>
            <w:r w:rsidRPr="00B67DC7">
              <w:rPr>
                <w:sz w:val="20"/>
                <w:szCs w:val="20"/>
              </w:rPr>
              <w:t>0.154</w:t>
            </w:r>
          </w:p>
        </w:tc>
        <w:tc>
          <w:tcPr>
            <w:tcW w:w="1587" w:type="dxa"/>
            <w:tcBorders>
              <w:top w:val="nil"/>
              <w:left w:val="nil"/>
              <w:bottom w:val="nil"/>
              <w:right w:val="nil"/>
            </w:tcBorders>
            <w:tcMar>
              <w:top w:w="11" w:type="dxa"/>
              <w:left w:w="11" w:type="dxa"/>
              <w:bottom w:w="0" w:type="dxa"/>
              <w:right w:w="11" w:type="dxa"/>
            </w:tcMar>
            <w:vAlign w:val="center"/>
            <w:hideMark/>
          </w:tcPr>
          <w:p w14:paraId="7A8F2960" w14:textId="5684C617" w:rsidR="00441D4D" w:rsidRPr="005F5612" w:rsidRDefault="00441D4D" w:rsidP="00B67DC7">
            <w:pPr>
              <w:jc w:val="both"/>
              <w:rPr>
                <w:sz w:val="20"/>
                <w:szCs w:val="20"/>
              </w:rPr>
            </w:pPr>
            <w:r w:rsidRPr="00B67DC7">
              <w:rPr>
                <w:sz w:val="20"/>
                <w:szCs w:val="20"/>
              </w:rPr>
              <w:t>-0.118</w:t>
            </w:r>
          </w:p>
        </w:tc>
      </w:tr>
      <w:tr w:rsidR="00441D4D" w:rsidRPr="005F5612" w14:paraId="1D05ABB1"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82FEFB4" w14:textId="77777777" w:rsidR="00441D4D" w:rsidRPr="005F5612" w:rsidRDefault="00441D4D" w:rsidP="00441D4D">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320B9094" w14:textId="70F3B737" w:rsidR="00441D4D" w:rsidRPr="005F5612" w:rsidRDefault="00441D4D" w:rsidP="00B67DC7">
            <w:pPr>
              <w:jc w:val="both"/>
              <w:rPr>
                <w:sz w:val="20"/>
                <w:szCs w:val="20"/>
              </w:rPr>
            </w:pPr>
            <w:r w:rsidRPr="00B67DC7">
              <w:rPr>
                <w:sz w:val="20"/>
                <w:szCs w:val="20"/>
              </w:rPr>
              <w:t>[-0.224</w:t>
            </w:r>
            <w:r w:rsidR="0096135C">
              <w:rPr>
                <w:sz w:val="20"/>
                <w:szCs w:val="20"/>
              </w:rPr>
              <w:t>,</w:t>
            </w:r>
            <w:r w:rsidRPr="00B67DC7">
              <w:rPr>
                <w:sz w:val="20"/>
                <w:szCs w:val="20"/>
              </w:rPr>
              <w:t xml:space="preserve"> 0.133]</w:t>
            </w:r>
          </w:p>
        </w:tc>
        <w:tc>
          <w:tcPr>
            <w:tcW w:w="1587" w:type="dxa"/>
            <w:tcBorders>
              <w:top w:val="nil"/>
              <w:left w:val="nil"/>
              <w:bottom w:val="nil"/>
              <w:right w:val="nil"/>
            </w:tcBorders>
            <w:tcMar>
              <w:top w:w="11" w:type="dxa"/>
              <w:left w:w="11" w:type="dxa"/>
              <w:bottom w:w="0" w:type="dxa"/>
              <w:right w:w="11" w:type="dxa"/>
            </w:tcMar>
            <w:vAlign w:val="center"/>
            <w:hideMark/>
          </w:tcPr>
          <w:p w14:paraId="00B63C7C" w14:textId="3AE04696" w:rsidR="00441D4D" w:rsidRPr="005F5612" w:rsidRDefault="00441D4D" w:rsidP="00B67DC7">
            <w:pPr>
              <w:jc w:val="both"/>
              <w:rPr>
                <w:sz w:val="20"/>
                <w:szCs w:val="20"/>
              </w:rPr>
            </w:pPr>
            <w:r w:rsidRPr="00B67DC7">
              <w:rPr>
                <w:sz w:val="20"/>
                <w:szCs w:val="20"/>
              </w:rPr>
              <w:t>[-0.265</w:t>
            </w:r>
            <w:r w:rsidR="0096135C">
              <w:rPr>
                <w:sz w:val="20"/>
                <w:szCs w:val="20"/>
              </w:rPr>
              <w:t>,</w:t>
            </w:r>
            <w:r w:rsidRPr="00B67DC7">
              <w:rPr>
                <w:sz w:val="20"/>
                <w:szCs w:val="20"/>
              </w:rPr>
              <w:t xml:space="preserve"> 0.105]</w:t>
            </w:r>
          </w:p>
        </w:tc>
        <w:tc>
          <w:tcPr>
            <w:tcW w:w="1587" w:type="dxa"/>
            <w:tcBorders>
              <w:top w:val="nil"/>
              <w:left w:val="nil"/>
              <w:bottom w:val="nil"/>
              <w:right w:val="nil"/>
            </w:tcBorders>
            <w:tcMar>
              <w:top w:w="11" w:type="dxa"/>
              <w:left w:w="11" w:type="dxa"/>
              <w:bottom w:w="0" w:type="dxa"/>
              <w:right w:w="11" w:type="dxa"/>
            </w:tcMar>
            <w:vAlign w:val="center"/>
            <w:hideMark/>
          </w:tcPr>
          <w:p w14:paraId="6A3B15CB" w14:textId="3D2928AE" w:rsidR="00441D4D" w:rsidRPr="005F5612" w:rsidRDefault="00441D4D" w:rsidP="00B67DC7">
            <w:pPr>
              <w:jc w:val="both"/>
              <w:rPr>
                <w:sz w:val="20"/>
                <w:szCs w:val="20"/>
              </w:rPr>
            </w:pPr>
            <w:r w:rsidRPr="00B67DC7">
              <w:rPr>
                <w:sz w:val="20"/>
                <w:szCs w:val="20"/>
              </w:rPr>
              <w:t>[-0.142</w:t>
            </w:r>
            <w:r w:rsidR="0096135C">
              <w:rPr>
                <w:sz w:val="20"/>
                <w:szCs w:val="20"/>
              </w:rPr>
              <w:t>,</w:t>
            </w:r>
            <w:r w:rsidRPr="00B67DC7">
              <w:rPr>
                <w:sz w:val="20"/>
                <w:szCs w:val="20"/>
              </w:rPr>
              <w:t xml:space="preserve"> 0.451]</w:t>
            </w:r>
          </w:p>
        </w:tc>
        <w:tc>
          <w:tcPr>
            <w:tcW w:w="1587" w:type="dxa"/>
            <w:tcBorders>
              <w:top w:val="nil"/>
              <w:left w:val="nil"/>
              <w:bottom w:val="nil"/>
              <w:right w:val="nil"/>
            </w:tcBorders>
            <w:tcMar>
              <w:top w:w="11" w:type="dxa"/>
              <w:left w:w="11" w:type="dxa"/>
              <w:bottom w:w="0" w:type="dxa"/>
              <w:right w:w="11" w:type="dxa"/>
            </w:tcMar>
            <w:vAlign w:val="center"/>
            <w:hideMark/>
          </w:tcPr>
          <w:p w14:paraId="77C00827" w14:textId="7FC61F0E" w:rsidR="00441D4D" w:rsidRPr="005F5612" w:rsidRDefault="00441D4D" w:rsidP="00B67DC7">
            <w:pPr>
              <w:jc w:val="both"/>
              <w:rPr>
                <w:sz w:val="20"/>
                <w:szCs w:val="20"/>
              </w:rPr>
            </w:pPr>
            <w:r w:rsidRPr="00B67DC7">
              <w:rPr>
                <w:sz w:val="20"/>
                <w:szCs w:val="20"/>
              </w:rPr>
              <w:t>[-0.339</w:t>
            </w:r>
            <w:r w:rsidR="0096135C">
              <w:rPr>
                <w:sz w:val="20"/>
                <w:szCs w:val="20"/>
              </w:rPr>
              <w:t>,</w:t>
            </w:r>
            <w:r w:rsidRPr="00B67DC7">
              <w:rPr>
                <w:sz w:val="20"/>
                <w:szCs w:val="20"/>
              </w:rPr>
              <w:t xml:space="preserve"> 0.104]</w:t>
            </w:r>
          </w:p>
        </w:tc>
      </w:tr>
      <w:tr w:rsidR="000C3619" w:rsidRPr="005F5612" w14:paraId="07F5C4B2"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tcPr>
          <w:p w14:paraId="483A1592" w14:textId="3895A3BC" w:rsidR="000C3619" w:rsidRPr="005F5612" w:rsidRDefault="000C3619" w:rsidP="000C3619">
            <w:pPr>
              <w:rPr>
                <w:sz w:val="20"/>
                <w:szCs w:val="20"/>
              </w:rPr>
            </w:pPr>
            <w:r>
              <w:rPr>
                <w:sz w:val="20"/>
                <w:szCs w:val="20"/>
              </w:rPr>
              <w:t>B</w:t>
            </w:r>
            <w:r>
              <w:rPr>
                <w:rFonts w:hint="eastAsia"/>
                <w:sz w:val="20"/>
                <w:szCs w:val="20"/>
              </w:rPr>
              <w:t>ase</w:t>
            </w:r>
            <w:r>
              <w:rPr>
                <w:sz w:val="20"/>
                <w:szCs w:val="20"/>
              </w:rPr>
              <w:t>line general MHT</w:t>
            </w:r>
          </w:p>
        </w:tc>
        <w:tc>
          <w:tcPr>
            <w:tcW w:w="1587" w:type="dxa"/>
            <w:tcBorders>
              <w:top w:val="nil"/>
              <w:left w:val="nil"/>
              <w:bottom w:val="nil"/>
              <w:right w:val="nil"/>
            </w:tcBorders>
            <w:tcMar>
              <w:top w:w="11" w:type="dxa"/>
              <w:left w:w="11" w:type="dxa"/>
              <w:bottom w:w="0" w:type="dxa"/>
              <w:right w:w="11" w:type="dxa"/>
            </w:tcMar>
            <w:vAlign w:val="center"/>
          </w:tcPr>
          <w:p w14:paraId="775A67B7" w14:textId="5FB723E2" w:rsidR="000C3619" w:rsidRPr="005F5612" w:rsidRDefault="000C3619" w:rsidP="00B67DC7">
            <w:pPr>
              <w:jc w:val="both"/>
              <w:rPr>
                <w:sz w:val="20"/>
                <w:szCs w:val="20"/>
              </w:rPr>
            </w:pPr>
            <w:r w:rsidRPr="00B67DC7">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6249C3FA" w14:textId="0FE884F9" w:rsidR="000C3619" w:rsidRPr="005F5612" w:rsidRDefault="000C3619" w:rsidP="00B67DC7">
            <w:pPr>
              <w:jc w:val="both"/>
              <w:rPr>
                <w:sz w:val="20"/>
                <w:szCs w:val="20"/>
              </w:rPr>
            </w:pPr>
            <w:r w:rsidRPr="00B67DC7">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42F02842" w14:textId="6641FF33" w:rsidR="000C3619" w:rsidRPr="005F5612" w:rsidRDefault="000C3619" w:rsidP="00B67DC7">
            <w:pPr>
              <w:jc w:val="both"/>
              <w:rPr>
                <w:sz w:val="20"/>
                <w:szCs w:val="20"/>
              </w:rPr>
            </w:pPr>
            <w:r w:rsidRPr="00B67DC7">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12454F09" w14:textId="0CE830F4" w:rsidR="000C3619" w:rsidRPr="005F5612" w:rsidRDefault="000C3619" w:rsidP="00B67DC7">
            <w:pPr>
              <w:jc w:val="both"/>
              <w:rPr>
                <w:sz w:val="20"/>
                <w:szCs w:val="20"/>
              </w:rPr>
            </w:pPr>
            <w:r w:rsidRPr="00B67DC7">
              <w:rPr>
                <w:sz w:val="20"/>
                <w:szCs w:val="20"/>
              </w:rPr>
              <w:t>YES</w:t>
            </w:r>
          </w:p>
        </w:tc>
      </w:tr>
      <w:tr w:rsidR="000C3619" w:rsidRPr="005F5612" w14:paraId="691219CC"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D9871F3" w14:textId="77777777" w:rsidR="000C3619" w:rsidRPr="005F5612" w:rsidRDefault="000C3619" w:rsidP="000C3619">
            <w:pPr>
              <w:rPr>
                <w:sz w:val="20"/>
                <w:szCs w:val="20"/>
              </w:rPr>
            </w:pPr>
            <w:r w:rsidRPr="005F5612">
              <w:rPr>
                <w:sz w:val="20"/>
                <w:szCs w:val="20"/>
              </w:rPr>
              <w:t>Control variables</w:t>
            </w:r>
          </w:p>
        </w:tc>
        <w:tc>
          <w:tcPr>
            <w:tcW w:w="1587" w:type="dxa"/>
            <w:tcBorders>
              <w:top w:val="nil"/>
              <w:left w:val="nil"/>
              <w:bottom w:val="nil"/>
              <w:right w:val="nil"/>
            </w:tcBorders>
            <w:tcMar>
              <w:top w:w="11" w:type="dxa"/>
              <w:left w:w="11" w:type="dxa"/>
              <w:bottom w:w="0" w:type="dxa"/>
              <w:right w:w="11" w:type="dxa"/>
            </w:tcMar>
            <w:vAlign w:val="center"/>
            <w:hideMark/>
          </w:tcPr>
          <w:p w14:paraId="5C587083" w14:textId="77777777" w:rsidR="000C3619" w:rsidRPr="005F5612" w:rsidRDefault="000C3619" w:rsidP="00B67DC7">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47E12762" w14:textId="77777777" w:rsidR="000C3619" w:rsidRPr="005F5612" w:rsidRDefault="000C3619" w:rsidP="00B67DC7">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23B0B39E" w14:textId="77777777" w:rsidR="000C3619" w:rsidRPr="005F5612" w:rsidRDefault="000C3619" w:rsidP="00B67DC7">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4CE78625" w14:textId="77777777" w:rsidR="000C3619" w:rsidRPr="005F5612" w:rsidRDefault="000C3619" w:rsidP="00B67DC7">
            <w:pPr>
              <w:jc w:val="both"/>
              <w:rPr>
                <w:sz w:val="20"/>
                <w:szCs w:val="20"/>
              </w:rPr>
            </w:pPr>
            <w:r w:rsidRPr="005F5612">
              <w:rPr>
                <w:sz w:val="20"/>
                <w:szCs w:val="20"/>
              </w:rPr>
              <w:t>YES</w:t>
            </w:r>
          </w:p>
        </w:tc>
      </w:tr>
      <w:tr w:rsidR="000C3619" w:rsidRPr="005F5612" w14:paraId="44FD219B" w14:textId="77777777" w:rsidTr="00B67DC7">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6749793" w14:textId="77777777" w:rsidR="000C3619" w:rsidRPr="005F5612" w:rsidRDefault="000C3619" w:rsidP="000C3619">
            <w:pPr>
              <w:rPr>
                <w:sz w:val="20"/>
                <w:szCs w:val="20"/>
              </w:rPr>
            </w:pPr>
            <w:r w:rsidRPr="005F5612">
              <w:rPr>
                <w:sz w:val="20"/>
                <w:szCs w:val="20"/>
              </w:rPr>
              <w:t>District FE</w:t>
            </w:r>
          </w:p>
        </w:tc>
        <w:tc>
          <w:tcPr>
            <w:tcW w:w="1587" w:type="dxa"/>
            <w:tcBorders>
              <w:top w:val="nil"/>
              <w:left w:val="nil"/>
              <w:bottom w:val="nil"/>
              <w:right w:val="nil"/>
            </w:tcBorders>
            <w:tcMar>
              <w:top w:w="11" w:type="dxa"/>
              <w:left w:w="11" w:type="dxa"/>
              <w:bottom w:w="0" w:type="dxa"/>
              <w:right w:w="11" w:type="dxa"/>
            </w:tcMar>
            <w:vAlign w:val="center"/>
            <w:hideMark/>
          </w:tcPr>
          <w:p w14:paraId="71E7D4E4" w14:textId="77777777" w:rsidR="000C3619" w:rsidRPr="005F5612" w:rsidRDefault="000C3619" w:rsidP="00B67DC7">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65DF1DA5" w14:textId="77777777" w:rsidR="000C3619" w:rsidRPr="005F5612" w:rsidRDefault="000C3619" w:rsidP="00B67DC7">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3B8135A8" w14:textId="77777777" w:rsidR="000C3619" w:rsidRPr="005F5612" w:rsidRDefault="000C3619" w:rsidP="00B67DC7">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66F44B64" w14:textId="77777777" w:rsidR="000C3619" w:rsidRPr="005F5612" w:rsidRDefault="000C3619" w:rsidP="00B67DC7">
            <w:pPr>
              <w:jc w:val="both"/>
              <w:rPr>
                <w:sz w:val="20"/>
                <w:szCs w:val="20"/>
              </w:rPr>
            </w:pPr>
            <w:r w:rsidRPr="005F5612">
              <w:rPr>
                <w:sz w:val="20"/>
                <w:szCs w:val="20"/>
              </w:rPr>
              <w:t>YES</w:t>
            </w:r>
          </w:p>
        </w:tc>
      </w:tr>
      <w:tr w:rsidR="00480F3A" w:rsidRPr="005F5612" w14:paraId="1C88AE8D" w14:textId="77777777" w:rsidTr="00480F3A">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3DFF0ED3" w14:textId="77777777" w:rsidR="00480F3A" w:rsidRPr="005F5612" w:rsidRDefault="00480F3A" w:rsidP="00480F3A">
            <w:pPr>
              <w:rPr>
                <w:sz w:val="20"/>
                <w:szCs w:val="20"/>
              </w:rPr>
            </w:pPr>
            <w:r w:rsidRPr="005F5612">
              <w:rPr>
                <w:sz w:val="20"/>
                <w:szCs w:val="20"/>
              </w:rPr>
              <w:t>Observations</w:t>
            </w:r>
          </w:p>
        </w:tc>
        <w:tc>
          <w:tcPr>
            <w:tcW w:w="1587" w:type="dxa"/>
            <w:tcBorders>
              <w:top w:val="nil"/>
              <w:left w:val="nil"/>
              <w:bottom w:val="nil"/>
              <w:right w:val="nil"/>
            </w:tcBorders>
            <w:tcMar>
              <w:top w:w="11" w:type="dxa"/>
              <w:left w:w="11" w:type="dxa"/>
              <w:bottom w:w="0" w:type="dxa"/>
              <w:right w:w="11" w:type="dxa"/>
            </w:tcMar>
            <w:vAlign w:val="center"/>
            <w:hideMark/>
          </w:tcPr>
          <w:p w14:paraId="7CE8947B" w14:textId="3C821B0F" w:rsidR="00480F3A" w:rsidRPr="00480F3A" w:rsidRDefault="00480F3A" w:rsidP="00480F3A">
            <w:pPr>
              <w:jc w:val="both"/>
              <w:rPr>
                <w:sz w:val="20"/>
                <w:szCs w:val="20"/>
              </w:rPr>
            </w:pPr>
            <w:r w:rsidRPr="00480F3A">
              <w:rPr>
                <w:sz w:val="20"/>
                <w:szCs w:val="20"/>
              </w:rPr>
              <w:t>625</w:t>
            </w:r>
          </w:p>
        </w:tc>
        <w:tc>
          <w:tcPr>
            <w:tcW w:w="1587" w:type="dxa"/>
            <w:tcBorders>
              <w:top w:val="nil"/>
              <w:left w:val="nil"/>
              <w:bottom w:val="nil"/>
              <w:right w:val="nil"/>
            </w:tcBorders>
            <w:tcMar>
              <w:top w:w="11" w:type="dxa"/>
              <w:left w:w="11" w:type="dxa"/>
              <w:bottom w:w="0" w:type="dxa"/>
              <w:right w:w="11" w:type="dxa"/>
            </w:tcMar>
            <w:vAlign w:val="center"/>
            <w:hideMark/>
          </w:tcPr>
          <w:p w14:paraId="01953F1A" w14:textId="643A7B37" w:rsidR="00480F3A" w:rsidRPr="00480F3A" w:rsidRDefault="00480F3A" w:rsidP="00480F3A">
            <w:pPr>
              <w:jc w:val="both"/>
              <w:rPr>
                <w:sz w:val="20"/>
                <w:szCs w:val="20"/>
              </w:rPr>
            </w:pPr>
            <w:r w:rsidRPr="00480F3A">
              <w:rPr>
                <w:sz w:val="20"/>
                <w:szCs w:val="20"/>
              </w:rPr>
              <w:t>625</w:t>
            </w:r>
          </w:p>
        </w:tc>
        <w:tc>
          <w:tcPr>
            <w:tcW w:w="1587" w:type="dxa"/>
            <w:tcBorders>
              <w:top w:val="nil"/>
              <w:left w:val="nil"/>
              <w:bottom w:val="nil"/>
              <w:right w:val="nil"/>
            </w:tcBorders>
            <w:tcMar>
              <w:top w:w="11" w:type="dxa"/>
              <w:left w:w="11" w:type="dxa"/>
              <w:bottom w:w="0" w:type="dxa"/>
              <w:right w:w="11" w:type="dxa"/>
            </w:tcMar>
            <w:vAlign w:val="center"/>
            <w:hideMark/>
          </w:tcPr>
          <w:p w14:paraId="55A28B0E" w14:textId="387D4681" w:rsidR="00480F3A" w:rsidRPr="00480F3A" w:rsidRDefault="00480F3A" w:rsidP="00480F3A">
            <w:pPr>
              <w:jc w:val="both"/>
              <w:rPr>
                <w:sz w:val="20"/>
                <w:szCs w:val="20"/>
              </w:rPr>
            </w:pPr>
            <w:r w:rsidRPr="00480F3A">
              <w:rPr>
                <w:sz w:val="20"/>
                <w:szCs w:val="20"/>
              </w:rPr>
              <w:t>410</w:t>
            </w:r>
          </w:p>
        </w:tc>
        <w:tc>
          <w:tcPr>
            <w:tcW w:w="1587" w:type="dxa"/>
            <w:tcBorders>
              <w:top w:val="nil"/>
              <w:left w:val="nil"/>
              <w:bottom w:val="nil"/>
              <w:right w:val="nil"/>
            </w:tcBorders>
            <w:tcMar>
              <w:top w:w="11" w:type="dxa"/>
              <w:left w:w="11" w:type="dxa"/>
              <w:bottom w:w="0" w:type="dxa"/>
              <w:right w:w="11" w:type="dxa"/>
            </w:tcMar>
            <w:vAlign w:val="center"/>
            <w:hideMark/>
          </w:tcPr>
          <w:p w14:paraId="57BD8448" w14:textId="4AC27913" w:rsidR="00480F3A" w:rsidRPr="00480F3A" w:rsidRDefault="00480F3A" w:rsidP="00480F3A">
            <w:pPr>
              <w:jc w:val="both"/>
              <w:rPr>
                <w:sz w:val="20"/>
                <w:szCs w:val="20"/>
              </w:rPr>
            </w:pPr>
            <w:r w:rsidRPr="00480F3A">
              <w:rPr>
                <w:sz w:val="20"/>
                <w:szCs w:val="20"/>
              </w:rPr>
              <w:t>409</w:t>
            </w:r>
          </w:p>
        </w:tc>
      </w:tr>
      <w:tr w:rsidR="00480F3A" w:rsidRPr="005F5612" w14:paraId="5389FEA3" w14:textId="77777777" w:rsidTr="00480F3A">
        <w:trPr>
          <w:gridAfter w:val="1"/>
          <w:wAfter w:w="31" w:type="dxa"/>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429D1C62" w14:textId="286D8DC3" w:rsidR="00480F3A" w:rsidRPr="005F5612" w:rsidRDefault="00480F3A" w:rsidP="00480F3A">
            <w:pPr>
              <w:rPr>
                <w:sz w:val="20"/>
                <w:szCs w:val="20"/>
              </w:rPr>
            </w:pPr>
            <w:r w:rsidRPr="005F5612">
              <w:rPr>
                <w:sz w:val="20"/>
                <w:szCs w:val="20"/>
              </w:rPr>
              <w:t>R-squared</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2056A82E" w14:textId="52B085CA" w:rsidR="00480F3A" w:rsidRPr="00480F3A" w:rsidRDefault="00480F3A" w:rsidP="00480F3A">
            <w:pPr>
              <w:jc w:val="both"/>
              <w:rPr>
                <w:sz w:val="20"/>
                <w:szCs w:val="20"/>
              </w:rPr>
            </w:pPr>
            <w:r w:rsidRPr="00480F3A">
              <w:rPr>
                <w:sz w:val="20"/>
                <w:szCs w:val="20"/>
              </w:rPr>
              <w:t>0.062</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377EB89D" w14:textId="58D87B40" w:rsidR="00480F3A" w:rsidRPr="00480F3A" w:rsidRDefault="00480F3A" w:rsidP="00480F3A">
            <w:pPr>
              <w:jc w:val="both"/>
              <w:rPr>
                <w:sz w:val="20"/>
                <w:szCs w:val="20"/>
              </w:rPr>
            </w:pPr>
            <w:r w:rsidRPr="00480F3A">
              <w:rPr>
                <w:sz w:val="20"/>
                <w:szCs w:val="20"/>
              </w:rPr>
              <w:t>0.131</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137D38F4" w14:textId="22BBED66" w:rsidR="00480F3A" w:rsidRPr="00480F3A" w:rsidRDefault="00480F3A" w:rsidP="00480F3A">
            <w:pPr>
              <w:jc w:val="both"/>
              <w:rPr>
                <w:sz w:val="20"/>
                <w:szCs w:val="20"/>
              </w:rPr>
            </w:pPr>
            <w:r w:rsidRPr="00480F3A">
              <w:rPr>
                <w:sz w:val="20"/>
                <w:szCs w:val="20"/>
              </w:rPr>
              <w:t>0.061</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45FE9AEB" w14:textId="7350A788" w:rsidR="00480F3A" w:rsidRPr="00480F3A" w:rsidRDefault="00480F3A" w:rsidP="00480F3A">
            <w:pPr>
              <w:jc w:val="both"/>
              <w:rPr>
                <w:sz w:val="20"/>
                <w:szCs w:val="20"/>
              </w:rPr>
            </w:pPr>
            <w:r w:rsidRPr="00480F3A">
              <w:rPr>
                <w:sz w:val="20"/>
                <w:szCs w:val="20"/>
              </w:rPr>
              <w:t>0.083</w:t>
            </w:r>
          </w:p>
        </w:tc>
      </w:tr>
      <w:tr w:rsidR="00441D4D" w:rsidRPr="005F5612" w14:paraId="27CC8DCB" w14:textId="77777777" w:rsidTr="00B67DC7">
        <w:trPr>
          <w:gridAfter w:val="1"/>
          <w:wAfter w:w="31" w:type="dxa"/>
          <w:trHeight w:val="283"/>
        </w:trPr>
        <w:tc>
          <w:tcPr>
            <w:tcW w:w="2835" w:type="dxa"/>
            <w:tcBorders>
              <w:top w:val="single" w:sz="4" w:space="0" w:color="000000"/>
              <w:left w:val="nil"/>
              <w:bottom w:val="nil"/>
              <w:right w:val="nil"/>
            </w:tcBorders>
            <w:tcMar>
              <w:top w:w="11" w:type="dxa"/>
              <w:left w:w="11" w:type="dxa"/>
              <w:bottom w:w="0" w:type="dxa"/>
              <w:right w:w="11" w:type="dxa"/>
            </w:tcMar>
            <w:vAlign w:val="center"/>
            <w:hideMark/>
          </w:tcPr>
          <w:p w14:paraId="110693A6" w14:textId="0C2AE4D3" w:rsidR="00441D4D" w:rsidRPr="005F5612" w:rsidRDefault="00441D4D" w:rsidP="00441D4D">
            <w:pPr>
              <w:rPr>
                <w:sz w:val="20"/>
                <w:szCs w:val="20"/>
              </w:rPr>
            </w:pPr>
            <w:r w:rsidRPr="00D148D2">
              <w:rPr>
                <w:sz w:val="20"/>
                <w:szCs w:val="20"/>
              </w:rPr>
              <w:t>Treatment effect among children with</w:t>
            </w:r>
            <w:r w:rsidRPr="00FD6A96">
              <w:rPr>
                <w:sz w:val="20"/>
                <w:szCs w:val="20"/>
              </w:rPr>
              <w:t xml:space="preserve"> parent</w:t>
            </w:r>
            <w:r>
              <w:rPr>
                <w:sz w:val="20"/>
                <w:szCs w:val="20"/>
              </w:rPr>
              <w:t xml:space="preserve"> wear</w:t>
            </w:r>
            <w:r w:rsidRPr="00FD6A96">
              <w:rPr>
                <w:sz w:val="20"/>
                <w:szCs w:val="20"/>
              </w:rPr>
              <w:t xml:space="preserve"> glasses</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445B124F" w14:textId="6259AA85" w:rsidR="00441D4D" w:rsidRPr="005F5612" w:rsidRDefault="00441D4D" w:rsidP="00B67DC7">
            <w:pPr>
              <w:jc w:val="both"/>
              <w:rPr>
                <w:sz w:val="20"/>
                <w:szCs w:val="20"/>
              </w:rPr>
            </w:pPr>
            <w:r w:rsidRPr="00B67DC7">
              <w:rPr>
                <w:sz w:val="20"/>
                <w:szCs w:val="20"/>
              </w:rPr>
              <w:t>-0.02</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74DA33B8" w14:textId="19709A35" w:rsidR="00441D4D" w:rsidRPr="005F5612" w:rsidRDefault="00441D4D" w:rsidP="00B67DC7">
            <w:pPr>
              <w:jc w:val="both"/>
              <w:rPr>
                <w:sz w:val="20"/>
                <w:szCs w:val="20"/>
              </w:rPr>
            </w:pPr>
            <w:r w:rsidRPr="00B67DC7">
              <w:rPr>
                <w:sz w:val="20"/>
                <w:szCs w:val="20"/>
              </w:rPr>
              <w:t>0.161*</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71FEFD92" w14:textId="05D5D62F" w:rsidR="00441D4D" w:rsidRPr="005F5612" w:rsidRDefault="00441D4D" w:rsidP="00B67DC7">
            <w:pPr>
              <w:jc w:val="both"/>
              <w:rPr>
                <w:sz w:val="20"/>
                <w:szCs w:val="20"/>
              </w:rPr>
            </w:pPr>
            <w:r w:rsidRPr="00B67DC7">
              <w:rPr>
                <w:sz w:val="20"/>
                <w:szCs w:val="20"/>
              </w:rPr>
              <w:t>0.204</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5E52C140" w14:textId="7CBB6685" w:rsidR="00441D4D" w:rsidRPr="005F5612" w:rsidRDefault="00441D4D" w:rsidP="00B67DC7">
            <w:pPr>
              <w:jc w:val="both"/>
              <w:rPr>
                <w:sz w:val="20"/>
                <w:szCs w:val="20"/>
              </w:rPr>
            </w:pPr>
            <w:r w:rsidRPr="00B67DC7">
              <w:rPr>
                <w:sz w:val="20"/>
                <w:szCs w:val="20"/>
              </w:rPr>
              <w:t>-0.224*</w:t>
            </w:r>
          </w:p>
        </w:tc>
      </w:tr>
      <w:tr w:rsidR="00441D4D" w:rsidRPr="005F5612" w14:paraId="7F2BE813" w14:textId="77777777" w:rsidTr="00B67DC7">
        <w:trPr>
          <w:gridAfter w:val="1"/>
          <w:wAfter w:w="31" w:type="dxa"/>
          <w:trHeight w:val="283"/>
        </w:trPr>
        <w:tc>
          <w:tcPr>
            <w:tcW w:w="2835" w:type="dxa"/>
            <w:tcBorders>
              <w:top w:val="nil"/>
              <w:left w:val="nil"/>
              <w:bottom w:val="single" w:sz="4" w:space="0" w:color="auto"/>
              <w:right w:val="nil"/>
            </w:tcBorders>
            <w:tcMar>
              <w:top w:w="11" w:type="dxa"/>
              <w:left w:w="11" w:type="dxa"/>
              <w:bottom w:w="0" w:type="dxa"/>
              <w:right w:w="11" w:type="dxa"/>
            </w:tcMar>
            <w:vAlign w:val="center"/>
            <w:hideMark/>
          </w:tcPr>
          <w:p w14:paraId="6D685A8B" w14:textId="77777777" w:rsidR="00441D4D" w:rsidRPr="005F5612" w:rsidRDefault="00441D4D" w:rsidP="00441D4D">
            <w:pPr>
              <w:rPr>
                <w:sz w:val="20"/>
                <w:szCs w:val="20"/>
              </w:rPr>
            </w:pP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5766705E" w14:textId="03B2FD13" w:rsidR="00441D4D" w:rsidRPr="005F5612" w:rsidRDefault="00441D4D" w:rsidP="00B67DC7">
            <w:pPr>
              <w:jc w:val="both"/>
              <w:rPr>
                <w:sz w:val="20"/>
                <w:szCs w:val="20"/>
              </w:rPr>
            </w:pPr>
            <w:r w:rsidRPr="00B67DC7">
              <w:rPr>
                <w:sz w:val="20"/>
                <w:szCs w:val="20"/>
              </w:rPr>
              <w:t>[-0.170,</w:t>
            </w:r>
            <w:r w:rsidR="004B2ADD">
              <w:rPr>
                <w:rFonts w:hint="eastAsia"/>
                <w:sz w:val="20"/>
                <w:szCs w:val="20"/>
              </w:rPr>
              <w:t xml:space="preserve"> </w:t>
            </w:r>
            <w:r w:rsidRPr="00B67DC7">
              <w:rPr>
                <w:sz w:val="20"/>
                <w:szCs w:val="20"/>
              </w:rPr>
              <w:t>0.130]</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0FF1B951" w14:textId="0FDA84E5" w:rsidR="00441D4D" w:rsidRPr="005F5612" w:rsidRDefault="00441D4D" w:rsidP="00B67DC7">
            <w:pPr>
              <w:jc w:val="both"/>
              <w:rPr>
                <w:sz w:val="20"/>
                <w:szCs w:val="20"/>
              </w:rPr>
            </w:pPr>
            <w:r w:rsidRPr="00B67DC7">
              <w:rPr>
                <w:sz w:val="20"/>
                <w:szCs w:val="20"/>
              </w:rPr>
              <w:t>[0.000,</w:t>
            </w:r>
            <w:r w:rsidR="004B2ADD">
              <w:rPr>
                <w:rFonts w:hint="eastAsia"/>
                <w:sz w:val="20"/>
                <w:szCs w:val="20"/>
              </w:rPr>
              <w:t xml:space="preserve"> </w:t>
            </w:r>
            <w:r w:rsidRPr="00B67DC7">
              <w:rPr>
                <w:sz w:val="20"/>
                <w:szCs w:val="20"/>
              </w:rPr>
              <w:t>0.322]</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475F12DF" w14:textId="37151297" w:rsidR="00441D4D" w:rsidRPr="005F5612" w:rsidRDefault="00441D4D" w:rsidP="00B67DC7">
            <w:pPr>
              <w:jc w:val="both"/>
              <w:rPr>
                <w:sz w:val="20"/>
                <w:szCs w:val="20"/>
              </w:rPr>
            </w:pPr>
            <w:r w:rsidRPr="00B67DC7">
              <w:rPr>
                <w:sz w:val="20"/>
                <w:szCs w:val="20"/>
              </w:rPr>
              <w:t>[-0.044,</w:t>
            </w:r>
            <w:r w:rsidR="004B2ADD">
              <w:rPr>
                <w:rFonts w:hint="eastAsia"/>
                <w:sz w:val="20"/>
                <w:szCs w:val="20"/>
              </w:rPr>
              <w:t xml:space="preserve"> </w:t>
            </w:r>
            <w:r w:rsidRPr="00B67DC7">
              <w:rPr>
                <w:sz w:val="20"/>
                <w:szCs w:val="20"/>
              </w:rPr>
              <w:t>0.453]</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2563C290" w14:textId="72EB6126" w:rsidR="00441D4D" w:rsidRPr="005F5612" w:rsidRDefault="00441D4D" w:rsidP="00B67DC7">
            <w:pPr>
              <w:jc w:val="both"/>
              <w:rPr>
                <w:sz w:val="20"/>
                <w:szCs w:val="20"/>
              </w:rPr>
            </w:pPr>
            <w:r w:rsidRPr="00B67DC7">
              <w:rPr>
                <w:sz w:val="20"/>
                <w:szCs w:val="20"/>
              </w:rPr>
              <w:t>[-0.406,</w:t>
            </w:r>
            <w:r w:rsidR="004B2ADD">
              <w:rPr>
                <w:rFonts w:hint="eastAsia"/>
                <w:sz w:val="20"/>
                <w:szCs w:val="20"/>
              </w:rPr>
              <w:t xml:space="preserve"> </w:t>
            </w:r>
            <w:r w:rsidRPr="00B67DC7">
              <w:rPr>
                <w:sz w:val="20"/>
                <w:szCs w:val="20"/>
              </w:rPr>
              <w:t>-0.043]</w:t>
            </w:r>
          </w:p>
        </w:tc>
      </w:tr>
      <w:tr w:rsidR="000C3619" w:rsidRPr="005F5612" w14:paraId="238534AE" w14:textId="77777777" w:rsidTr="006543FF">
        <w:trPr>
          <w:trHeight w:val="52"/>
        </w:trPr>
        <w:tc>
          <w:tcPr>
            <w:tcW w:w="9214" w:type="dxa"/>
            <w:gridSpan w:val="6"/>
            <w:tcBorders>
              <w:top w:val="single" w:sz="4" w:space="0" w:color="auto"/>
              <w:left w:val="nil"/>
              <w:right w:val="nil"/>
            </w:tcBorders>
            <w:tcMar>
              <w:top w:w="11" w:type="dxa"/>
              <w:left w:w="11" w:type="dxa"/>
              <w:bottom w:w="0" w:type="dxa"/>
              <w:right w:w="11" w:type="dxa"/>
            </w:tcMar>
            <w:vAlign w:val="center"/>
          </w:tcPr>
          <w:p w14:paraId="527311F8" w14:textId="3AAA997F" w:rsidR="000C3619" w:rsidRPr="005F5612" w:rsidRDefault="000C3619" w:rsidP="000C3619">
            <w:pPr>
              <w:rPr>
                <w:sz w:val="20"/>
                <w:szCs w:val="20"/>
              </w:rPr>
            </w:pPr>
            <w:r w:rsidRPr="005237DE">
              <w:rPr>
                <w:rFonts w:eastAsiaTheme="minorEastAsia"/>
                <w:sz w:val="20"/>
                <w:szCs w:val="20"/>
              </w:rPr>
              <w:t>Notes:</w:t>
            </w:r>
            <w:r>
              <w:rPr>
                <w:rFonts w:eastAsiaTheme="minorEastAsia"/>
                <w:sz w:val="20"/>
                <w:szCs w:val="20"/>
              </w:rPr>
              <w:t xml:space="preserve"> </w:t>
            </w:r>
            <w:r w:rsidR="00441D4D">
              <w:rPr>
                <w:color w:val="000000"/>
                <w:sz w:val="20"/>
                <w:szCs w:val="20"/>
              </w:rPr>
              <w:t>Standardized coefficients with 95% CIs are reported</w:t>
            </w:r>
            <w:r>
              <w:rPr>
                <w:sz w:val="20"/>
                <w:szCs w:val="20"/>
              </w:rPr>
              <w:t>;</w:t>
            </w:r>
            <w:r w:rsidRPr="005237DE">
              <w:rPr>
                <w:rFonts w:eastAsiaTheme="minorEastAsia"/>
                <w:sz w:val="20"/>
                <w:szCs w:val="20"/>
              </w:rPr>
              <w:t xml:space="preserve"> ***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4842CC08" w14:textId="77777777" w:rsidR="00375C05" w:rsidRPr="00D148D2" w:rsidRDefault="00375C05" w:rsidP="00375C05">
      <w:pPr>
        <w:spacing w:line="480" w:lineRule="auto"/>
        <w:jc w:val="both"/>
        <w:rPr>
          <w:b/>
          <w:bCs/>
        </w:rPr>
        <w:sectPr w:rsidR="00375C05" w:rsidRPr="00D148D2" w:rsidSect="00375C05">
          <w:pgSz w:w="12240" w:h="15840"/>
          <w:pgMar w:top="1440" w:right="1440" w:bottom="1440" w:left="1440" w:header="720" w:footer="720" w:gutter="0"/>
          <w:cols w:space="720"/>
          <w:docGrid w:linePitch="360"/>
        </w:sectPr>
      </w:pPr>
    </w:p>
    <w:tbl>
      <w:tblPr>
        <w:tblpPr w:leftFromText="180" w:rightFromText="180" w:vertAnchor="text" w:horzAnchor="margin" w:tblpY="1337"/>
        <w:tblW w:w="9923" w:type="dxa"/>
        <w:tblLayout w:type="fixed"/>
        <w:tblCellMar>
          <w:left w:w="0" w:type="dxa"/>
          <w:right w:w="0" w:type="dxa"/>
        </w:tblCellMar>
        <w:tblLook w:val="0600" w:firstRow="0" w:lastRow="0" w:firstColumn="0" w:lastColumn="0" w:noHBand="1" w:noVBand="1"/>
      </w:tblPr>
      <w:tblGrid>
        <w:gridCol w:w="2835"/>
        <w:gridCol w:w="1417"/>
        <w:gridCol w:w="1417"/>
        <w:gridCol w:w="1417"/>
        <w:gridCol w:w="1417"/>
        <w:gridCol w:w="1420"/>
      </w:tblGrid>
      <w:tr w:rsidR="00375C05" w:rsidRPr="005F5612" w14:paraId="43E69268" w14:textId="77777777" w:rsidTr="006543FF">
        <w:trPr>
          <w:trHeight w:val="283"/>
        </w:trPr>
        <w:tc>
          <w:tcPr>
            <w:tcW w:w="9923" w:type="dxa"/>
            <w:gridSpan w:val="6"/>
            <w:tcBorders>
              <w:top w:val="nil"/>
              <w:left w:val="nil"/>
              <w:bottom w:val="single" w:sz="4" w:space="0" w:color="000000"/>
              <w:right w:val="nil"/>
            </w:tcBorders>
            <w:tcMar>
              <w:top w:w="11" w:type="dxa"/>
              <w:left w:w="11" w:type="dxa"/>
              <w:bottom w:w="0" w:type="dxa"/>
              <w:right w:w="11" w:type="dxa"/>
            </w:tcMar>
            <w:vAlign w:val="center"/>
            <w:hideMark/>
          </w:tcPr>
          <w:p w14:paraId="459A1A0F" w14:textId="0262752C" w:rsidR="00375C05" w:rsidRPr="005F5612" w:rsidRDefault="00375C05" w:rsidP="008748D7">
            <w:pPr>
              <w:tabs>
                <w:tab w:val="left" w:pos="413"/>
              </w:tabs>
              <w:rPr>
                <w:sz w:val="20"/>
                <w:szCs w:val="20"/>
              </w:rPr>
            </w:pPr>
            <w:r w:rsidRPr="005F5612">
              <w:rPr>
                <w:sz w:val="20"/>
                <w:szCs w:val="20"/>
              </w:rPr>
              <w:lastRenderedPageBreak/>
              <w:t xml:space="preserve">Table </w:t>
            </w:r>
            <w:r>
              <w:rPr>
                <w:sz w:val="20"/>
                <w:szCs w:val="20"/>
              </w:rPr>
              <w:t>A5-2.</w:t>
            </w:r>
            <w:r w:rsidRPr="005F5612">
              <w:rPr>
                <w:sz w:val="20"/>
                <w:szCs w:val="20"/>
              </w:rPr>
              <w:t xml:space="preserve"> The heterogeneity effect of vision care service on knowledge of glasses </w:t>
            </w:r>
            <w:r>
              <w:rPr>
                <w:sz w:val="20"/>
                <w:szCs w:val="20"/>
              </w:rPr>
              <w:t>by</w:t>
            </w:r>
            <w:r w:rsidRPr="00E31BFD">
              <w:rPr>
                <w:sz w:val="20"/>
                <w:szCs w:val="20"/>
              </w:rPr>
              <w:t xml:space="preserve"> </w:t>
            </w:r>
            <w:r>
              <w:rPr>
                <w:rFonts w:hint="eastAsia"/>
                <w:sz w:val="20"/>
                <w:szCs w:val="20"/>
              </w:rPr>
              <w:t>p</w:t>
            </w:r>
            <w:r w:rsidRPr="00E31BFD">
              <w:rPr>
                <w:sz w:val="20"/>
                <w:szCs w:val="20"/>
              </w:rPr>
              <w:t>arent</w:t>
            </w:r>
            <w:r>
              <w:rPr>
                <w:sz w:val="20"/>
                <w:szCs w:val="20"/>
              </w:rPr>
              <w:t>al</w:t>
            </w:r>
            <w:r w:rsidRPr="00E31BFD">
              <w:rPr>
                <w:sz w:val="20"/>
                <w:szCs w:val="20"/>
              </w:rPr>
              <w:t xml:space="preserve"> </w:t>
            </w:r>
            <w:r w:rsidRPr="00573588">
              <w:rPr>
                <w:sz w:val="20"/>
                <w:szCs w:val="20"/>
              </w:rPr>
              <w:t>glasses wearing</w:t>
            </w:r>
            <w:r w:rsidRPr="007737FB">
              <w:rPr>
                <w:sz w:val="20"/>
                <w:szCs w:val="20"/>
              </w:rPr>
              <w:t xml:space="preserve">  </w:t>
            </w:r>
          </w:p>
        </w:tc>
      </w:tr>
      <w:tr w:rsidR="00375C05" w:rsidRPr="005F5612" w14:paraId="45CF874F" w14:textId="77777777" w:rsidTr="00441D4D">
        <w:trPr>
          <w:trHeight w:val="283"/>
        </w:trPr>
        <w:tc>
          <w:tcPr>
            <w:tcW w:w="2835" w:type="dxa"/>
            <w:vMerge w:val="restart"/>
            <w:tcBorders>
              <w:top w:val="single" w:sz="4" w:space="0" w:color="000000"/>
              <w:left w:val="nil"/>
              <w:bottom w:val="single" w:sz="4" w:space="0" w:color="auto"/>
              <w:right w:val="nil"/>
            </w:tcBorders>
            <w:tcMar>
              <w:top w:w="11" w:type="dxa"/>
              <w:left w:w="11" w:type="dxa"/>
              <w:bottom w:w="0" w:type="dxa"/>
              <w:right w:w="11" w:type="dxa"/>
            </w:tcMar>
            <w:vAlign w:val="center"/>
            <w:hideMark/>
          </w:tcPr>
          <w:p w14:paraId="7F8B7B44" w14:textId="77777777" w:rsidR="00375C05" w:rsidRPr="005F5612" w:rsidRDefault="00375C05" w:rsidP="008748D7">
            <w:pPr>
              <w:rPr>
                <w:sz w:val="20"/>
                <w:szCs w:val="20"/>
              </w:rPr>
            </w:pPr>
            <w:r w:rsidRPr="005F5612">
              <w:rPr>
                <w:sz w:val="20"/>
                <w:szCs w:val="20"/>
              </w:rPr>
              <w:t> VARIABLES</w:t>
            </w:r>
          </w:p>
        </w:tc>
        <w:tc>
          <w:tcPr>
            <w:tcW w:w="7088" w:type="dxa"/>
            <w:gridSpan w:val="5"/>
            <w:tcBorders>
              <w:top w:val="single" w:sz="4" w:space="0" w:color="000000"/>
              <w:left w:val="nil"/>
              <w:bottom w:val="single" w:sz="2" w:space="0" w:color="auto"/>
              <w:right w:val="nil"/>
            </w:tcBorders>
            <w:tcMar>
              <w:top w:w="11" w:type="dxa"/>
              <w:left w:w="11" w:type="dxa"/>
              <w:bottom w:w="0" w:type="dxa"/>
              <w:right w:w="11" w:type="dxa"/>
            </w:tcMar>
            <w:vAlign w:val="center"/>
            <w:hideMark/>
          </w:tcPr>
          <w:p w14:paraId="2504D797" w14:textId="77777777" w:rsidR="00375C05" w:rsidRPr="005F5612" w:rsidRDefault="00375C05" w:rsidP="008748D7">
            <w:pPr>
              <w:rPr>
                <w:sz w:val="20"/>
                <w:szCs w:val="20"/>
              </w:rPr>
            </w:pPr>
            <w:r>
              <w:rPr>
                <w:sz w:val="20"/>
                <w:szCs w:val="20"/>
              </w:rPr>
              <w:t>Endline</w:t>
            </w:r>
            <w:r w:rsidRPr="005F5612">
              <w:rPr>
                <w:sz w:val="20"/>
                <w:szCs w:val="20"/>
              </w:rPr>
              <w:t xml:space="preserve"> knowledge of glasses</w:t>
            </w:r>
          </w:p>
        </w:tc>
      </w:tr>
      <w:tr w:rsidR="00375C05" w:rsidRPr="005F5612" w14:paraId="3267B1C6" w14:textId="77777777" w:rsidTr="00441D4D">
        <w:trPr>
          <w:trHeight w:val="283"/>
        </w:trPr>
        <w:tc>
          <w:tcPr>
            <w:tcW w:w="2835" w:type="dxa"/>
            <w:vMerge/>
            <w:tcBorders>
              <w:top w:val="single" w:sz="2" w:space="0" w:color="auto"/>
              <w:left w:val="nil"/>
              <w:bottom w:val="single" w:sz="4" w:space="0" w:color="auto"/>
              <w:right w:val="nil"/>
            </w:tcBorders>
            <w:tcMar>
              <w:top w:w="11" w:type="dxa"/>
              <w:left w:w="11" w:type="dxa"/>
              <w:bottom w:w="0" w:type="dxa"/>
              <w:right w:w="11" w:type="dxa"/>
            </w:tcMar>
            <w:vAlign w:val="center"/>
            <w:hideMark/>
          </w:tcPr>
          <w:p w14:paraId="4586B82B" w14:textId="77777777" w:rsidR="00375C05" w:rsidRPr="005F5612" w:rsidRDefault="00375C05" w:rsidP="008748D7">
            <w:pPr>
              <w:rPr>
                <w:sz w:val="20"/>
                <w:szCs w:val="20"/>
              </w:rPr>
            </w:pP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5C54149F" w14:textId="77777777" w:rsidR="00375C05" w:rsidRPr="005F5612" w:rsidRDefault="00375C05" w:rsidP="008748D7">
            <w:pPr>
              <w:rPr>
                <w:sz w:val="20"/>
                <w:szCs w:val="20"/>
              </w:rPr>
            </w:pPr>
            <w:r w:rsidRPr="005F5612">
              <w:rPr>
                <w:sz w:val="20"/>
                <w:szCs w:val="20"/>
              </w:rPr>
              <w:t>Eye exercise treats myopia</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20A81126" w14:textId="77777777" w:rsidR="00375C05" w:rsidRPr="005F5612" w:rsidRDefault="00375C05" w:rsidP="008748D7">
            <w:pPr>
              <w:rPr>
                <w:sz w:val="20"/>
                <w:szCs w:val="20"/>
              </w:rPr>
            </w:pPr>
            <w:r>
              <w:rPr>
                <w:sz w:val="20"/>
                <w:szCs w:val="20"/>
              </w:rPr>
              <w:t>G</w:t>
            </w:r>
            <w:r w:rsidRPr="005F5612">
              <w:rPr>
                <w:sz w:val="20"/>
                <w:szCs w:val="20"/>
              </w:rPr>
              <w:t>lasses correct myopia</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6AA69C2B" w14:textId="77777777" w:rsidR="00375C05" w:rsidRPr="005F5612" w:rsidRDefault="00375C05" w:rsidP="008748D7">
            <w:pPr>
              <w:rPr>
                <w:sz w:val="20"/>
                <w:szCs w:val="20"/>
              </w:rPr>
            </w:pPr>
            <w:r>
              <w:rPr>
                <w:sz w:val="20"/>
                <w:szCs w:val="20"/>
              </w:rPr>
              <w:t>G</w:t>
            </w:r>
            <w:r w:rsidRPr="005F5612">
              <w:rPr>
                <w:sz w:val="20"/>
                <w:szCs w:val="20"/>
              </w:rPr>
              <w:t>lasses help</w:t>
            </w:r>
            <w:r>
              <w:rPr>
                <w:sz w:val="20"/>
                <w:szCs w:val="20"/>
              </w:rPr>
              <w:t xml:space="preserve"> one</w:t>
            </w:r>
            <w:r w:rsidRPr="005F5612">
              <w:rPr>
                <w:sz w:val="20"/>
                <w:szCs w:val="20"/>
              </w:rPr>
              <w:t xml:space="preserve"> see clear</w:t>
            </w:r>
            <w:r>
              <w:rPr>
                <w:sz w:val="20"/>
                <w:szCs w:val="20"/>
              </w:rPr>
              <w:t>ly</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14C214C3" w14:textId="77777777" w:rsidR="00375C05" w:rsidRPr="005F5612" w:rsidRDefault="00375C05" w:rsidP="008748D7">
            <w:pPr>
              <w:rPr>
                <w:sz w:val="20"/>
                <w:szCs w:val="20"/>
              </w:rPr>
            </w:pPr>
            <w:r>
              <w:rPr>
                <w:sz w:val="20"/>
                <w:szCs w:val="20"/>
              </w:rPr>
              <w:t>G</w:t>
            </w:r>
            <w:r w:rsidRPr="005F5612">
              <w:rPr>
                <w:sz w:val="20"/>
                <w:szCs w:val="20"/>
              </w:rPr>
              <w:t xml:space="preserve">lasses </w:t>
            </w:r>
            <w:r>
              <w:rPr>
                <w:sz w:val="20"/>
                <w:szCs w:val="20"/>
              </w:rPr>
              <w:t>cause</w:t>
            </w:r>
            <w:r w:rsidRPr="005F5612">
              <w:rPr>
                <w:sz w:val="20"/>
                <w:szCs w:val="20"/>
              </w:rPr>
              <w:t xml:space="preserve"> worse vision</w:t>
            </w:r>
          </w:p>
        </w:tc>
        <w:tc>
          <w:tcPr>
            <w:tcW w:w="1420"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74A328F8" w14:textId="77777777" w:rsidR="00375C05" w:rsidRPr="005F5612" w:rsidRDefault="00375C05" w:rsidP="008748D7">
            <w:pPr>
              <w:rPr>
                <w:sz w:val="20"/>
                <w:szCs w:val="20"/>
              </w:rPr>
            </w:pPr>
            <w:r>
              <w:rPr>
                <w:rFonts w:eastAsiaTheme="minorEastAsia"/>
                <w:kern w:val="2"/>
                <w:sz w:val="20"/>
                <w:szCs w:val="20"/>
                <w14:ligatures w14:val="standardContextual"/>
              </w:rPr>
              <w:t>Pupils are t</w:t>
            </w:r>
            <w:r w:rsidRPr="00BB05D7">
              <w:rPr>
                <w:rFonts w:eastAsiaTheme="minorEastAsia"/>
                <w:kern w:val="2"/>
                <w:sz w:val="20"/>
                <w:szCs w:val="20"/>
                <w14:ligatures w14:val="standardContextual"/>
              </w:rPr>
              <w:t>oo young to wear glasses</w:t>
            </w:r>
          </w:p>
        </w:tc>
      </w:tr>
      <w:tr w:rsidR="00441D4D" w:rsidRPr="0018149F" w14:paraId="35E1A321" w14:textId="77777777" w:rsidTr="00B67DC7">
        <w:trPr>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2C349502" w14:textId="77777777" w:rsidR="00441D4D" w:rsidRPr="005F5612" w:rsidRDefault="00441D4D" w:rsidP="00441D4D">
            <w:pPr>
              <w:rPr>
                <w:sz w:val="20"/>
                <w:szCs w:val="20"/>
              </w:rPr>
            </w:pPr>
            <w:r w:rsidRPr="005F5612">
              <w:rPr>
                <w:sz w:val="20"/>
                <w:szCs w:val="20"/>
              </w:rPr>
              <w:t>Treatment</w:t>
            </w:r>
          </w:p>
        </w:tc>
        <w:tc>
          <w:tcPr>
            <w:tcW w:w="1417" w:type="dxa"/>
            <w:tcBorders>
              <w:top w:val="nil"/>
              <w:left w:val="nil"/>
              <w:bottom w:val="nil"/>
              <w:right w:val="nil"/>
            </w:tcBorders>
            <w:tcMar>
              <w:top w:w="11" w:type="dxa"/>
              <w:left w:w="11" w:type="dxa"/>
              <w:bottom w:w="0" w:type="dxa"/>
              <w:right w:w="11" w:type="dxa"/>
            </w:tcMar>
            <w:vAlign w:val="center"/>
            <w:hideMark/>
          </w:tcPr>
          <w:p w14:paraId="78452F5C" w14:textId="07893566" w:rsidR="00441D4D" w:rsidRPr="005F5612" w:rsidRDefault="00441D4D" w:rsidP="00B67DC7">
            <w:pPr>
              <w:jc w:val="both"/>
              <w:rPr>
                <w:sz w:val="20"/>
                <w:szCs w:val="20"/>
              </w:rPr>
            </w:pPr>
            <w:r w:rsidRPr="00B67DC7">
              <w:rPr>
                <w:sz w:val="20"/>
                <w:szCs w:val="20"/>
              </w:rPr>
              <w:t>-0.282***</w:t>
            </w:r>
          </w:p>
        </w:tc>
        <w:tc>
          <w:tcPr>
            <w:tcW w:w="1417" w:type="dxa"/>
            <w:tcBorders>
              <w:top w:val="nil"/>
              <w:left w:val="nil"/>
              <w:bottom w:val="nil"/>
              <w:right w:val="nil"/>
            </w:tcBorders>
            <w:tcMar>
              <w:top w:w="11" w:type="dxa"/>
              <w:left w:w="11" w:type="dxa"/>
              <w:bottom w:w="0" w:type="dxa"/>
              <w:right w:w="11" w:type="dxa"/>
            </w:tcMar>
            <w:vAlign w:val="center"/>
            <w:hideMark/>
          </w:tcPr>
          <w:p w14:paraId="1136E120" w14:textId="5ED42D76" w:rsidR="00441D4D" w:rsidRPr="005F5612" w:rsidRDefault="00441D4D" w:rsidP="00B67DC7">
            <w:pPr>
              <w:jc w:val="both"/>
              <w:rPr>
                <w:sz w:val="20"/>
                <w:szCs w:val="20"/>
              </w:rPr>
            </w:pPr>
            <w:r w:rsidRPr="00B67DC7">
              <w:rPr>
                <w:sz w:val="20"/>
                <w:szCs w:val="20"/>
              </w:rPr>
              <w:t>0.220***</w:t>
            </w:r>
          </w:p>
        </w:tc>
        <w:tc>
          <w:tcPr>
            <w:tcW w:w="1417" w:type="dxa"/>
            <w:tcBorders>
              <w:top w:val="nil"/>
              <w:left w:val="nil"/>
              <w:bottom w:val="nil"/>
              <w:right w:val="nil"/>
            </w:tcBorders>
            <w:tcMar>
              <w:top w:w="11" w:type="dxa"/>
              <w:left w:w="11" w:type="dxa"/>
              <w:bottom w:w="0" w:type="dxa"/>
              <w:right w:w="11" w:type="dxa"/>
            </w:tcMar>
            <w:vAlign w:val="center"/>
            <w:hideMark/>
          </w:tcPr>
          <w:p w14:paraId="0167301E" w14:textId="2F22162C" w:rsidR="00441D4D" w:rsidRPr="005F5612" w:rsidRDefault="00441D4D" w:rsidP="00B67DC7">
            <w:pPr>
              <w:jc w:val="both"/>
              <w:rPr>
                <w:sz w:val="20"/>
                <w:szCs w:val="20"/>
              </w:rPr>
            </w:pPr>
            <w:r w:rsidRPr="00B67DC7">
              <w:rPr>
                <w:sz w:val="20"/>
                <w:szCs w:val="20"/>
              </w:rPr>
              <w:t>0.126***</w:t>
            </w:r>
          </w:p>
        </w:tc>
        <w:tc>
          <w:tcPr>
            <w:tcW w:w="1417" w:type="dxa"/>
            <w:tcBorders>
              <w:top w:val="nil"/>
              <w:left w:val="nil"/>
              <w:bottom w:val="nil"/>
              <w:right w:val="nil"/>
            </w:tcBorders>
            <w:tcMar>
              <w:top w:w="11" w:type="dxa"/>
              <w:left w:w="11" w:type="dxa"/>
              <w:bottom w:w="0" w:type="dxa"/>
              <w:right w:w="11" w:type="dxa"/>
            </w:tcMar>
            <w:vAlign w:val="center"/>
            <w:hideMark/>
          </w:tcPr>
          <w:p w14:paraId="6EAD97CF" w14:textId="65C25456" w:rsidR="00441D4D" w:rsidRPr="005F5612" w:rsidRDefault="00441D4D" w:rsidP="00B67DC7">
            <w:pPr>
              <w:jc w:val="both"/>
              <w:rPr>
                <w:sz w:val="20"/>
                <w:szCs w:val="20"/>
              </w:rPr>
            </w:pPr>
            <w:r w:rsidRPr="00B67DC7">
              <w:rPr>
                <w:sz w:val="20"/>
                <w:szCs w:val="20"/>
              </w:rPr>
              <w:t>-0.153***</w:t>
            </w:r>
          </w:p>
        </w:tc>
        <w:tc>
          <w:tcPr>
            <w:tcW w:w="1420" w:type="dxa"/>
            <w:tcBorders>
              <w:top w:val="nil"/>
              <w:left w:val="nil"/>
              <w:bottom w:val="nil"/>
              <w:right w:val="nil"/>
            </w:tcBorders>
            <w:tcMar>
              <w:top w:w="11" w:type="dxa"/>
              <w:left w:w="11" w:type="dxa"/>
              <w:bottom w:w="0" w:type="dxa"/>
              <w:right w:w="11" w:type="dxa"/>
            </w:tcMar>
            <w:vAlign w:val="center"/>
            <w:hideMark/>
          </w:tcPr>
          <w:p w14:paraId="14A5C0C9" w14:textId="531785DF" w:rsidR="00441D4D" w:rsidRPr="005F5612" w:rsidRDefault="00441D4D" w:rsidP="00B67DC7">
            <w:pPr>
              <w:jc w:val="both"/>
              <w:rPr>
                <w:sz w:val="20"/>
                <w:szCs w:val="20"/>
              </w:rPr>
            </w:pPr>
            <w:r w:rsidRPr="00B67DC7">
              <w:rPr>
                <w:sz w:val="20"/>
                <w:szCs w:val="20"/>
              </w:rPr>
              <w:t>-0.039</w:t>
            </w:r>
          </w:p>
        </w:tc>
      </w:tr>
      <w:tr w:rsidR="00441D4D" w:rsidRPr="0018149F" w14:paraId="0FBE57C2"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2C3C071A" w14:textId="77777777" w:rsidR="00441D4D" w:rsidRPr="005F5612" w:rsidRDefault="00441D4D" w:rsidP="00441D4D">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15E92952" w14:textId="6428E6BC" w:rsidR="00441D4D" w:rsidRPr="005F5612" w:rsidRDefault="00441D4D" w:rsidP="00B67DC7">
            <w:pPr>
              <w:jc w:val="both"/>
              <w:rPr>
                <w:sz w:val="20"/>
                <w:szCs w:val="20"/>
              </w:rPr>
            </w:pPr>
            <w:r w:rsidRPr="00B67DC7">
              <w:rPr>
                <w:sz w:val="20"/>
                <w:szCs w:val="20"/>
              </w:rPr>
              <w:t>[-0.382</w:t>
            </w:r>
            <w:r w:rsidR="0096135C">
              <w:rPr>
                <w:sz w:val="20"/>
                <w:szCs w:val="20"/>
              </w:rPr>
              <w:t>,</w:t>
            </w:r>
            <w:r w:rsidRPr="00B67DC7">
              <w:rPr>
                <w:sz w:val="20"/>
                <w:szCs w:val="20"/>
              </w:rPr>
              <w:t xml:space="preserve"> -0.182]</w:t>
            </w:r>
          </w:p>
        </w:tc>
        <w:tc>
          <w:tcPr>
            <w:tcW w:w="1417" w:type="dxa"/>
            <w:tcBorders>
              <w:top w:val="nil"/>
              <w:left w:val="nil"/>
              <w:bottom w:val="nil"/>
              <w:right w:val="nil"/>
            </w:tcBorders>
            <w:tcMar>
              <w:top w:w="11" w:type="dxa"/>
              <w:left w:w="11" w:type="dxa"/>
              <w:bottom w:w="0" w:type="dxa"/>
              <w:right w:w="11" w:type="dxa"/>
            </w:tcMar>
            <w:vAlign w:val="center"/>
            <w:hideMark/>
          </w:tcPr>
          <w:p w14:paraId="2CE2DD19" w14:textId="00FE466C" w:rsidR="00441D4D" w:rsidRPr="005F5612" w:rsidRDefault="00441D4D" w:rsidP="00B67DC7">
            <w:pPr>
              <w:jc w:val="both"/>
              <w:rPr>
                <w:sz w:val="20"/>
                <w:szCs w:val="20"/>
              </w:rPr>
            </w:pPr>
            <w:r w:rsidRPr="00B67DC7">
              <w:rPr>
                <w:sz w:val="20"/>
                <w:szCs w:val="20"/>
              </w:rPr>
              <w:t>[0.132</w:t>
            </w:r>
            <w:r w:rsidR="0096135C">
              <w:rPr>
                <w:sz w:val="20"/>
                <w:szCs w:val="20"/>
              </w:rPr>
              <w:t>,</w:t>
            </w:r>
            <w:r w:rsidRPr="00B67DC7">
              <w:rPr>
                <w:sz w:val="20"/>
                <w:szCs w:val="20"/>
              </w:rPr>
              <w:t xml:space="preserve"> 0.308]</w:t>
            </w:r>
          </w:p>
        </w:tc>
        <w:tc>
          <w:tcPr>
            <w:tcW w:w="1417" w:type="dxa"/>
            <w:tcBorders>
              <w:top w:val="nil"/>
              <w:left w:val="nil"/>
              <w:bottom w:val="nil"/>
              <w:right w:val="nil"/>
            </w:tcBorders>
            <w:tcMar>
              <w:top w:w="11" w:type="dxa"/>
              <w:left w:w="11" w:type="dxa"/>
              <w:bottom w:w="0" w:type="dxa"/>
              <w:right w:w="11" w:type="dxa"/>
            </w:tcMar>
            <w:vAlign w:val="center"/>
            <w:hideMark/>
          </w:tcPr>
          <w:p w14:paraId="1648C54D" w14:textId="7BBE4E2E" w:rsidR="00441D4D" w:rsidRPr="005F5612" w:rsidRDefault="00441D4D" w:rsidP="00B67DC7">
            <w:pPr>
              <w:jc w:val="both"/>
              <w:rPr>
                <w:sz w:val="20"/>
                <w:szCs w:val="20"/>
              </w:rPr>
            </w:pPr>
            <w:r w:rsidRPr="00B67DC7">
              <w:rPr>
                <w:sz w:val="20"/>
                <w:szCs w:val="20"/>
              </w:rPr>
              <w:t>[0.071</w:t>
            </w:r>
            <w:r w:rsidR="0096135C">
              <w:rPr>
                <w:sz w:val="20"/>
                <w:szCs w:val="20"/>
              </w:rPr>
              <w:t>,</w:t>
            </w:r>
            <w:r w:rsidRPr="00B67DC7">
              <w:rPr>
                <w:sz w:val="20"/>
                <w:szCs w:val="20"/>
              </w:rPr>
              <w:t xml:space="preserve"> 0.181]</w:t>
            </w:r>
          </w:p>
        </w:tc>
        <w:tc>
          <w:tcPr>
            <w:tcW w:w="1417" w:type="dxa"/>
            <w:tcBorders>
              <w:top w:val="nil"/>
              <w:left w:val="nil"/>
              <w:bottom w:val="nil"/>
              <w:right w:val="nil"/>
            </w:tcBorders>
            <w:tcMar>
              <w:top w:w="11" w:type="dxa"/>
              <w:left w:w="11" w:type="dxa"/>
              <w:bottom w:w="0" w:type="dxa"/>
              <w:right w:w="11" w:type="dxa"/>
            </w:tcMar>
            <w:vAlign w:val="center"/>
            <w:hideMark/>
          </w:tcPr>
          <w:p w14:paraId="00C5DDD0" w14:textId="3F5CD384" w:rsidR="00441D4D" w:rsidRPr="005F5612" w:rsidRDefault="00441D4D" w:rsidP="00B67DC7">
            <w:pPr>
              <w:jc w:val="both"/>
              <w:rPr>
                <w:sz w:val="20"/>
                <w:szCs w:val="20"/>
              </w:rPr>
            </w:pPr>
            <w:r w:rsidRPr="00B67DC7">
              <w:rPr>
                <w:sz w:val="20"/>
                <w:szCs w:val="20"/>
              </w:rPr>
              <w:t>[-0.224</w:t>
            </w:r>
            <w:r w:rsidR="0096135C">
              <w:rPr>
                <w:sz w:val="20"/>
                <w:szCs w:val="20"/>
              </w:rPr>
              <w:t>,</w:t>
            </w:r>
            <w:r w:rsidRPr="00B67DC7">
              <w:rPr>
                <w:sz w:val="20"/>
                <w:szCs w:val="20"/>
              </w:rPr>
              <w:t xml:space="preserve"> -0.082]</w:t>
            </w:r>
          </w:p>
        </w:tc>
        <w:tc>
          <w:tcPr>
            <w:tcW w:w="1420" w:type="dxa"/>
            <w:tcBorders>
              <w:top w:val="nil"/>
              <w:left w:val="nil"/>
              <w:bottom w:val="nil"/>
              <w:right w:val="nil"/>
            </w:tcBorders>
            <w:tcMar>
              <w:top w:w="11" w:type="dxa"/>
              <w:left w:w="11" w:type="dxa"/>
              <w:bottom w:w="0" w:type="dxa"/>
              <w:right w:w="11" w:type="dxa"/>
            </w:tcMar>
            <w:vAlign w:val="center"/>
            <w:hideMark/>
          </w:tcPr>
          <w:p w14:paraId="41DB28F0" w14:textId="02B40400" w:rsidR="00441D4D" w:rsidRPr="005F5612" w:rsidRDefault="00441D4D" w:rsidP="00B67DC7">
            <w:pPr>
              <w:jc w:val="both"/>
              <w:rPr>
                <w:sz w:val="20"/>
                <w:szCs w:val="20"/>
              </w:rPr>
            </w:pPr>
            <w:r w:rsidRPr="00B67DC7">
              <w:rPr>
                <w:sz w:val="20"/>
                <w:szCs w:val="20"/>
              </w:rPr>
              <w:t>[-0.119</w:t>
            </w:r>
            <w:r w:rsidR="0096135C">
              <w:rPr>
                <w:sz w:val="20"/>
                <w:szCs w:val="20"/>
              </w:rPr>
              <w:t>,</w:t>
            </w:r>
            <w:r w:rsidRPr="00B67DC7">
              <w:rPr>
                <w:sz w:val="20"/>
                <w:szCs w:val="20"/>
              </w:rPr>
              <w:t xml:space="preserve"> 0.041]</w:t>
            </w:r>
          </w:p>
        </w:tc>
      </w:tr>
      <w:tr w:rsidR="00441D4D" w:rsidRPr="0018149F" w14:paraId="17E2FFEC"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143960E1" w14:textId="035EDFE1" w:rsidR="00441D4D" w:rsidRPr="005F5612" w:rsidRDefault="00441D4D" w:rsidP="00441D4D">
            <w:pPr>
              <w:rPr>
                <w:sz w:val="20"/>
                <w:szCs w:val="20"/>
              </w:rPr>
            </w:pPr>
            <w:r w:rsidRPr="00E31BFD">
              <w:rPr>
                <w:sz w:val="20"/>
                <w:szCs w:val="20"/>
              </w:rPr>
              <w:t>Parent</w:t>
            </w:r>
            <w:r>
              <w:rPr>
                <w:sz w:val="20"/>
                <w:szCs w:val="20"/>
              </w:rPr>
              <w:t>al</w:t>
            </w:r>
            <w:r w:rsidRPr="00E31BFD">
              <w:rPr>
                <w:sz w:val="20"/>
                <w:szCs w:val="20"/>
              </w:rPr>
              <w:t xml:space="preserve"> wear</w:t>
            </w:r>
            <w:r>
              <w:rPr>
                <w:sz w:val="20"/>
                <w:szCs w:val="20"/>
              </w:rPr>
              <w:t xml:space="preserve"> (0=no, 1=yes)</w:t>
            </w:r>
          </w:p>
        </w:tc>
        <w:tc>
          <w:tcPr>
            <w:tcW w:w="1417" w:type="dxa"/>
            <w:tcBorders>
              <w:top w:val="nil"/>
              <w:left w:val="nil"/>
              <w:bottom w:val="nil"/>
              <w:right w:val="nil"/>
            </w:tcBorders>
            <w:tcMar>
              <w:top w:w="11" w:type="dxa"/>
              <w:left w:w="11" w:type="dxa"/>
              <w:bottom w:w="0" w:type="dxa"/>
              <w:right w:w="11" w:type="dxa"/>
            </w:tcMar>
            <w:vAlign w:val="center"/>
            <w:hideMark/>
          </w:tcPr>
          <w:p w14:paraId="78466270" w14:textId="700D32E9" w:rsidR="00441D4D" w:rsidRPr="005F5612" w:rsidRDefault="00441D4D" w:rsidP="00B67DC7">
            <w:pPr>
              <w:jc w:val="both"/>
              <w:rPr>
                <w:sz w:val="20"/>
                <w:szCs w:val="20"/>
              </w:rPr>
            </w:pPr>
            <w:r w:rsidRPr="00B67DC7">
              <w:rPr>
                <w:sz w:val="20"/>
                <w:szCs w:val="20"/>
              </w:rPr>
              <w:t>0.098</w:t>
            </w:r>
          </w:p>
        </w:tc>
        <w:tc>
          <w:tcPr>
            <w:tcW w:w="1417" w:type="dxa"/>
            <w:tcBorders>
              <w:top w:val="nil"/>
              <w:left w:val="nil"/>
              <w:bottom w:val="nil"/>
              <w:right w:val="nil"/>
            </w:tcBorders>
            <w:tcMar>
              <w:top w:w="11" w:type="dxa"/>
              <w:left w:w="11" w:type="dxa"/>
              <w:bottom w:w="0" w:type="dxa"/>
              <w:right w:w="11" w:type="dxa"/>
            </w:tcMar>
            <w:vAlign w:val="center"/>
            <w:hideMark/>
          </w:tcPr>
          <w:p w14:paraId="3F3B6690" w14:textId="1DFF415C" w:rsidR="00441D4D" w:rsidRPr="005F5612" w:rsidRDefault="00441D4D" w:rsidP="00B67DC7">
            <w:pPr>
              <w:jc w:val="both"/>
              <w:rPr>
                <w:sz w:val="20"/>
                <w:szCs w:val="20"/>
              </w:rPr>
            </w:pPr>
            <w:r w:rsidRPr="00B67DC7">
              <w:rPr>
                <w:sz w:val="20"/>
                <w:szCs w:val="20"/>
              </w:rPr>
              <w:t>-0.031</w:t>
            </w:r>
          </w:p>
        </w:tc>
        <w:tc>
          <w:tcPr>
            <w:tcW w:w="1417" w:type="dxa"/>
            <w:tcBorders>
              <w:top w:val="nil"/>
              <w:left w:val="nil"/>
              <w:bottom w:val="nil"/>
              <w:right w:val="nil"/>
            </w:tcBorders>
            <w:tcMar>
              <w:top w:w="11" w:type="dxa"/>
              <w:left w:w="11" w:type="dxa"/>
              <w:bottom w:w="0" w:type="dxa"/>
              <w:right w:w="11" w:type="dxa"/>
            </w:tcMar>
            <w:vAlign w:val="center"/>
            <w:hideMark/>
          </w:tcPr>
          <w:p w14:paraId="64DA7029" w14:textId="65889117" w:rsidR="00441D4D" w:rsidRPr="005F5612" w:rsidRDefault="00441D4D" w:rsidP="00B67DC7">
            <w:pPr>
              <w:jc w:val="both"/>
              <w:rPr>
                <w:sz w:val="20"/>
                <w:szCs w:val="20"/>
              </w:rPr>
            </w:pPr>
            <w:r w:rsidRPr="00B67DC7">
              <w:rPr>
                <w:sz w:val="20"/>
                <w:szCs w:val="20"/>
              </w:rPr>
              <w:t>0.028</w:t>
            </w:r>
          </w:p>
        </w:tc>
        <w:tc>
          <w:tcPr>
            <w:tcW w:w="1417" w:type="dxa"/>
            <w:tcBorders>
              <w:top w:val="nil"/>
              <w:left w:val="nil"/>
              <w:bottom w:val="nil"/>
              <w:right w:val="nil"/>
            </w:tcBorders>
            <w:tcMar>
              <w:top w:w="11" w:type="dxa"/>
              <w:left w:w="11" w:type="dxa"/>
              <w:bottom w:w="0" w:type="dxa"/>
              <w:right w:w="11" w:type="dxa"/>
            </w:tcMar>
            <w:vAlign w:val="center"/>
            <w:hideMark/>
          </w:tcPr>
          <w:p w14:paraId="2B0DCA89" w14:textId="186BC3DC" w:rsidR="00441D4D" w:rsidRPr="005F5612" w:rsidRDefault="00441D4D" w:rsidP="00B67DC7">
            <w:pPr>
              <w:jc w:val="both"/>
              <w:rPr>
                <w:sz w:val="20"/>
                <w:szCs w:val="20"/>
              </w:rPr>
            </w:pPr>
            <w:r w:rsidRPr="00B67DC7">
              <w:rPr>
                <w:sz w:val="20"/>
                <w:szCs w:val="20"/>
              </w:rPr>
              <w:t>0.093</w:t>
            </w:r>
          </w:p>
        </w:tc>
        <w:tc>
          <w:tcPr>
            <w:tcW w:w="1420" w:type="dxa"/>
            <w:tcBorders>
              <w:top w:val="nil"/>
              <w:left w:val="nil"/>
              <w:bottom w:val="nil"/>
              <w:right w:val="nil"/>
            </w:tcBorders>
            <w:tcMar>
              <w:top w:w="11" w:type="dxa"/>
              <w:left w:w="11" w:type="dxa"/>
              <w:bottom w:w="0" w:type="dxa"/>
              <w:right w:w="11" w:type="dxa"/>
            </w:tcMar>
            <w:vAlign w:val="center"/>
            <w:hideMark/>
          </w:tcPr>
          <w:p w14:paraId="4B1FA3FD" w14:textId="7E150D47" w:rsidR="00441D4D" w:rsidRPr="005F5612" w:rsidRDefault="00441D4D" w:rsidP="00B67DC7">
            <w:pPr>
              <w:jc w:val="both"/>
              <w:rPr>
                <w:sz w:val="20"/>
                <w:szCs w:val="20"/>
              </w:rPr>
            </w:pPr>
            <w:r w:rsidRPr="00B67DC7">
              <w:rPr>
                <w:sz w:val="20"/>
                <w:szCs w:val="20"/>
              </w:rPr>
              <w:t>0.001</w:t>
            </w:r>
          </w:p>
        </w:tc>
      </w:tr>
      <w:tr w:rsidR="00441D4D" w:rsidRPr="0018149F" w14:paraId="362C7AB9"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7A80C07F" w14:textId="77777777" w:rsidR="00441D4D" w:rsidRPr="005F5612" w:rsidRDefault="00441D4D" w:rsidP="00441D4D">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3865B815" w14:textId="527CB1CC" w:rsidR="00441D4D" w:rsidRPr="005F5612" w:rsidRDefault="00441D4D" w:rsidP="00B67DC7">
            <w:pPr>
              <w:jc w:val="both"/>
              <w:rPr>
                <w:sz w:val="20"/>
                <w:szCs w:val="20"/>
              </w:rPr>
            </w:pPr>
            <w:r w:rsidRPr="00B67DC7">
              <w:rPr>
                <w:sz w:val="20"/>
                <w:szCs w:val="20"/>
              </w:rPr>
              <w:t>[-0.037</w:t>
            </w:r>
            <w:r w:rsidR="0096135C">
              <w:rPr>
                <w:sz w:val="20"/>
                <w:szCs w:val="20"/>
              </w:rPr>
              <w:t>,</w:t>
            </w:r>
            <w:r w:rsidRPr="00B67DC7">
              <w:rPr>
                <w:sz w:val="20"/>
                <w:szCs w:val="20"/>
              </w:rPr>
              <w:t xml:space="preserve"> 0.233]</w:t>
            </w:r>
          </w:p>
        </w:tc>
        <w:tc>
          <w:tcPr>
            <w:tcW w:w="1417" w:type="dxa"/>
            <w:tcBorders>
              <w:top w:val="nil"/>
              <w:left w:val="nil"/>
              <w:bottom w:val="nil"/>
              <w:right w:val="nil"/>
            </w:tcBorders>
            <w:tcMar>
              <w:top w:w="11" w:type="dxa"/>
              <w:left w:w="11" w:type="dxa"/>
              <w:bottom w:w="0" w:type="dxa"/>
              <w:right w:w="11" w:type="dxa"/>
            </w:tcMar>
            <w:vAlign w:val="center"/>
            <w:hideMark/>
          </w:tcPr>
          <w:p w14:paraId="3153BF58" w14:textId="4EB4C535" w:rsidR="00441D4D" w:rsidRPr="005F5612" w:rsidRDefault="00441D4D" w:rsidP="00B67DC7">
            <w:pPr>
              <w:jc w:val="both"/>
              <w:rPr>
                <w:sz w:val="20"/>
                <w:szCs w:val="20"/>
              </w:rPr>
            </w:pPr>
            <w:r w:rsidRPr="00B67DC7">
              <w:rPr>
                <w:sz w:val="20"/>
                <w:szCs w:val="20"/>
              </w:rPr>
              <w:t>[-0.133</w:t>
            </w:r>
            <w:r w:rsidR="0096135C">
              <w:rPr>
                <w:sz w:val="20"/>
                <w:szCs w:val="20"/>
              </w:rPr>
              <w:t>,</w:t>
            </w:r>
            <w:r w:rsidRPr="00B67DC7">
              <w:rPr>
                <w:sz w:val="20"/>
                <w:szCs w:val="20"/>
              </w:rPr>
              <w:t xml:space="preserve"> 0.072]</w:t>
            </w:r>
          </w:p>
        </w:tc>
        <w:tc>
          <w:tcPr>
            <w:tcW w:w="1417" w:type="dxa"/>
            <w:tcBorders>
              <w:top w:val="nil"/>
              <w:left w:val="nil"/>
              <w:bottom w:val="nil"/>
              <w:right w:val="nil"/>
            </w:tcBorders>
            <w:tcMar>
              <w:top w:w="11" w:type="dxa"/>
              <w:left w:w="11" w:type="dxa"/>
              <w:bottom w:w="0" w:type="dxa"/>
              <w:right w:w="11" w:type="dxa"/>
            </w:tcMar>
            <w:vAlign w:val="center"/>
            <w:hideMark/>
          </w:tcPr>
          <w:p w14:paraId="74E051E8" w14:textId="42A46776" w:rsidR="00441D4D" w:rsidRPr="005F5612" w:rsidRDefault="00441D4D" w:rsidP="00B67DC7">
            <w:pPr>
              <w:jc w:val="both"/>
              <w:rPr>
                <w:sz w:val="20"/>
                <w:szCs w:val="20"/>
              </w:rPr>
            </w:pPr>
            <w:r w:rsidRPr="00B67DC7">
              <w:rPr>
                <w:sz w:val="20"/>
                <w:szCs w:val="20"/>
              </w:rPr>
              <w:t>[-0.065</w:t>
            </w:r>
            <w:r w:rsidR="0096135C">
              <w:rPr>
                <w:sz w:val="20"/>
                <w:szCs w:val="20"/>
              </w:rPr>
              <w:t>,</w:t>
            </w:r>
            <w:r w:rsidRPr="00B67DC7">
              <w:rPr>
                <w:sz w:val="20"/>
                <w:szCs w:val="20"/>
              </w:rPr>
              <w:t xml:space="preserve"> 0.122]</w:t>
            </w:r>
          </w:p>
        </w:tc>
        <w:tc>
          <w:tcPr>
            <w:tcW w:w="1417" w:type="dxa"/>
            <w:tcBorders>
              <w:top w:val="nil"/>
              <w:left w:val="nil"/>
              <w:bottom w:val="nil"/>
              <w:right w:val="nil"/>
            </w:tcBorders>
            <w:tcMar>
              <w:top w:w="11" w:type="dxa"/>
              <w:left w:w="11" w:type="dxa"/>
              <w:bottom w:w="0" w:type="dxa"/>
              <w:right w:w="11" w:type="dxa"/>
            </w:tcMar>
            <w:vAlign w:val="center"/>
            <w:hideMark/>
          </w:tcPr>
          <w:p w14:paraId="5CB3214C" w14:textId="0A866D4F" w:rsidR="00441D4D" w:rsidRPr="005F5612" w:rsidRDefault="00441D4D" w:rsidP="00B67DC7">
            <w:pPr>
              <w:jc w:val="both"/>
              <w:rPr>
                <w:sz w:val="20"/>
                <w:szCs w:val="20"/>
              </w:rPr>
            </w:pPr>
            <w:r w:rsidRPr="00B67DC7">
              <w:rPr>
                <w:sz w:val="20"/>
                <w:szCs w:val="20"/>
              </w:rPr>
              <w:t>[-0.036</w:t>
            </w:r>
            <w:r w:rsidR="0096135C">
              <w:rPr>
                <w:sz w:val="20"/>
                <w:szCs w:val="20"/>
              </w:rPr>
              <w:t>,</w:t>
            </w:r>
            <w:r w:rsidRPr="00B67DC7">
              <w:rPr>
                <w:sz w:val="20"/>
                <w:szCs w:val="20"/>
              </w:rPr>
              <w:t xml:space="preserve"> 0.221]</w:t>
            </w:r>
          </w:p>
        </w:tc>
        <w:tc>
          <w:tcPr>
            <w:tcW w:w="1420" w:type="dxa"/>
            <w:tcBorders>
              <w:top w:val="nil"/>
              <w:left w:val="nil"/>
              <w:bottom w:val="nil"/>
              <w:right w:val="nil"/>
            </w:tcBorders>
            <w:tcMar>
              <w:top w:w="11" w:type="dxa"/>
              <w:left w:w="11" w:type="dxa"/>
              <w:bottom w:w="0" w:type="dxa"/>
              <w:right w:w="11" w:type="dxa"/>
            </w:tcMar>
            <w:vAlign w:val="center"/>
            <w:hideMark/>
          </w:tcPr>
          <w:p w14:paraId="5F114FBA" w14:textId="6B0E5792" w:rsidR="00441D4D" w:rsidRPr="005F5612" w:rsidRDefault="00441D4D" w:rsidP="00B67DC7">
            <w:pPr>
              <w:jc w:val="both"/>
              <w:rPr>
                <w:sz w:val="20"/>
                <w:szCs w:val="20"/>
              </w:rPr>
            </w:pPr>
            <w:r w:rsidRPr="00B67DC7">
              <w:rPr>
                <w:sz w:val="20"/>
                <w:szCs w:val="20"/>
              </w:rPr>
              <w:t>[-0.151</w:t>
            </w:r>
            <w:r w:rsidR="0096135C">
              <w:rPr>
                <w:sz w:val="20"/>
                <w:szCs w:val="20"/>
              </w:rPr>
              <w:t>,</w:t>
            </w:r>
            <w:r w:rsidRPr="00B67DC7">
              <w:rPr>
                <w:sz w:val="20"/>
                <w:szCs w:val="20"/>
              </w:rPr>
              <w:t xml:space="preserve"> 0.153]</w:t>
            </w:r>
          </w:p>
        </w:tc>
      </w:tr>
      <w:tr w:rsidR="00441D4D" w:rsidRPr="0018149F" w14:paraId="073B7D56"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636CD11D" w14:textId="70869F0E" w:rsidR="00441D4D" w:rsidRPr="005F5612" w:rsidRDefault="00441D4D" w:rsidP="00441D4D">
            <w:pPr>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Parent</w:t>
            </w:r>
            <w:r>
              <w:rPr>
                <w:sz w:val="20"/>
                <w:szCs w:val="20"/>
              </w:rPr>
              <w:t>al</w:t>
            </w:r>
            <w:r w:rsidRPr="00E31BFD">
              <w:rPr>
                <w:sz w:val="20"/>
                <w:szCs w:val="20"/>
              </w:rPr>
              <w:t xml:space="preserve"> wear</w:t>
            </w:r>
          </w:p>
        </w:tc>
        <w:tc>
          <w:tcPr>
            <w:tcW w:w="1417" w:type="dxa"/>
            <w:tcBorders>
              <w:top w:val="nil"/>
              <w:left w:val="nil"/>
              <w:bottom w:val="nil"/>
              <w:right w:val="nil"/>
            </w:tcBorders>
            <w:tcMar>
              <w:top w:w="11" w:type="dxa"/>
              <w:left w:w="11" w:type="dxa"/>
              <w:bottom w:w="0" w:type="dxa"/>
              <w:right w:w="11" w:type="dxa"/>
            </w:tcMar>
            <w:vAlign w:val="center"/>
            <w:hideMark/>
          </w:tcPr>
          <w:p w14:paraId="609F316E" w14:textId="0C4D1FF1" w:rsidR="00441D4D" w:rsidRPr="005F5612" w:rsidRDefault="00441D4D" w:rsidP="00B67DC7">
            <w:pPr>
              <w:jc w:val="both"/>
              <w:rPr>
                <w:sz w:val="20"/>
                <w:szCs w:val="20"/>
              </w:rPr>
            </w:pPr>
            <w:r w:rsidRPr="00B67DC7">
              <w:rPr>
                <w:sz w:val="20"/>
                <w:szCs w:val="20"/>
              </w:rPr>
              <w:t>-0.099</w:t>
            </w:r>
          </w:p>
        </w:tc>
        <w:tc>
          <w:tcPr>
            <w:tcW w:w="1417" w:type="dxa"/>
            <w:tcBorders>
              <w:top w:val="nil"/>
              <w:left w:val="nil"/>
              <w:bottom w:val="nil"/>
              <w:right w:val="nil"/>
            </w:tcBorders>
            <w:tcMar>
              <w:top w:w="11" w:type="dxa"/>
              <w:left w:w="11" w:type="dxa"/>
              <w:bottom w:w="0" w:type="dxa"/>
              <w:right w:w="11" w:type="dxa"/>
            </w:tcMar>
            <w:vAlign w:val="center"/>
            <w:hideMark/>
          </w:tcPr>
          <w:p w14:paraId="56383861" w14:textId="75C150E2" w:rsidR="00441D4D" w:rsidRPr="005F5612" w:rsidRDefault="00441D4D" w:rsidP="00B67DC7">
            <w:pPr>
              <w:jc w:val="both"/>
              <w:rPr>
                <w:sz w:val="20"/>
                <w:szCs w:val="20"/>
              </w:rPr>
            </w:pPr>
            <w:r w:rsidRPr="00B67DC7">
              <w:rPr>
                <w:sz w:val="20"/>
                <w:szCs w:val="20"/>
              </w:rPr>
              <w:t>0.085</w:t>
            </w:r>
          </w:p>
        </w:tc>
        <w:tc>
          <w:tcPr>
            <w:tcW w:w="1417" w:type="dxa"/>
            <w:tcBorders>
              <w:top w:val="nil"/>
              <w:left w:val="nil"/>
              <w:bottom w:val="nil"/>
              <w:right w:val="nil"/>
            </w:tcBorders>
            <w:tcMar>
              <w:top w:w="11" w:type="dxa"/>
              <w:left w:w="11" w:type="dxa"/>
              <w:bottom w:w="0" w:type="dxa"/>
              <w:right w:w="11" w:type="dxa"/>
            </w:tcMar>
            <w:vAlign w:val="center"/>
            <w:hideMark/>
          </w:tcPr>
          <w:p w14:paraId="45D7BEE6" w14:textId="4A9512FB" w:rsidR="00441D4D" w:rsidRPr="005F5612" w:rsidRDefault="00441D4D" w:rsidP="00B67DC7">
            <w:pPr>
              <w:jc w:val="both"/>
              <w:rPr>
                <w:sz w:val="20"/>
                <w:szCs w:val="20"/>
              </w:rPr>
            </w:pPr>
            <w:r w:rsidRPr="00B67DC7">
              <w:rPr>
                <w:sz w:val="20"/>
                <w:szCs w:val="20"/>
              </w:rPr>
              <w:t>-0.014</w:t>
            </w:r>
          </w:p>
        </w:tc>
        <w:tc>
          <w:tcPr>
            <w:tcW w:w="1417" w:type="dxa"/>
            <w:tcBorders>
              <w:top w:val="nil"/>
              <w:left w:val="nil"/>
              <w:bottom w:val="nil"/>
              <w:right w:val="nil"/>
            </w:tcBorders>
            <w:tcMar>
              <w:top w:w="11" w:type="dxa"/>
              <w:left w:w="11" w:type="dxa"/>
              <w:bottom w:w="0" w:type="dxa"/>
              <w:right w:w="11" w:type="dxa"/>
            </w:tcMar>
            <w:vAlign w:val="center"/>
            <w:hideMark/>
          </w:tcPr>
          <w:p w14:paraId="00C35959" w14:textId="085612D8" w:rsidR="00441D4D" w:rsidRPr="005F5612" w:rsidRDefault="00441D4D" w:rsidP="00B67DC7">
            <w:pPr>
              <w:jc w:val="both"/>
              <w:rPr>
                <w:sz w:val="20"/>
                <w:szCs w:val="20"/>
              </w:rPr>
            </w:pPr>
            <w:r w:rsidRPr="00B67DC7">
              <w:rPr>
                <w:sz w:val="20"/>
                <w:szCs w:val="20"/>
              </w:rPr>
              <w:t>-0.089</w:t>
            </w:r>
          </w:p>
        </w:tc>
        <w:tc>
          <w:tcPr>
            <w:tcW w:w="1420" w:type="dxa"/>
            <w:tcBorders>
              <w:top w:val="nil"/>
              <w:left w:val="nil"/>
              <w:bottom w:val="nil"/>
              <w:right w:val="nil"/>
            </w:tcBorders>
            <w:tcMar>
              <w:top w:w="11" w:type="dxa"/>
              <w:left w:w="11" w:type="dxa"/>
              <w:bottom w:w="0" w:type="dxa"/>
              <w:right w:w="11" w:type="dxa"/>
            </w:tcMar>
            <w:vAlign w:val="center"/>
            <w:hideMark/>
          </w:tcPr>
          <w:p w14:paraId="61474C00" w14:textId="2E70560C" w:rsidR="00441D4D" w:rsidRPr="005F5612" w:rsidRDefault="00441D4D" w:rsidP="00B67DC7">
            <w:pPr>
              <w:jc w:val="both"/>
              <w:rPr>
                <w:sz w:val="20"/>
                <w:szCs w:val="20"/>
              </w:rPr>
            </w:pPr>
            <w:r w:rsidRPr="00B67DC7">
              <w:rPr>
                <w:sz w:val="20"/>
                <w:szCs w:val="20"/>
              </w:rPr>
              <w:t>-0.080</w:t>
            </w:r>
          </w:p>
        </w:tc>
      </w:tr>
      <w:tr w:rsidR="00441D4D" w:rsidRPr="0018149F" w14:paraId="073494FD"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10440950" w14:textId="77777777" w:rsidR="00441D4D" w:rsidRPr="005F5612" w:rsidRDefault="00441D4D" w:rsidP="00441D4D">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1D25F6F7" w14:textId="3023F99A" w:rsidR="00441D4D" w:rsidRPr="005F5612" w:rsidRDefault="00441D4D" w:rsidP="00B67DC7">
            <w:pPr>
              <w:jc w:val="both"/>
              <w:rPr>
                <w:sz w:val="20"/>
                <w:szCs w:val="20"/>
              </w:rPr>
            </w:pPr>
            <w:r w:rsidRPr="00B67DC7">
              <w:rPr>
                <w:sz w:val="20"/>
                <w:szCs w:val="20"/>
              </w:rPr>
              <w:t>[-0.288</w:t>
            </w:r>
            <w:r w:rsidR="0096135C">
              <w:rPr>
                <w:sz w:val="20"/>
                <w:szCs w:val="20"/>
              </w:rPr>
              <w:t>,</w:t>
            </w:r>
            <w:r w:rsidRPr="00B67DC7">
              <w:rPr>
                <w:sz w:val="20"/>
                <w:szCs w:val="20"/>
              </w:rPr>
              <w:t xml:space="preserve"> 0.089]</w:t>
            </w:r>
          </w:p>
        </w:tc>
        <w:tc>
          <w:tcPr>
            <w:tcW w:w="1417" w:type="dxa"/>
            <w:tcBorders>
              <w:top w:val="nil"/>
              <w:left w:val="nil"/>
              <w:bottom w:val="nil"/>
              <w:right w:val="nil"/>
            </w:tcBorders>
            <w:tcMar>
              <w:top w:w="11" w:type="dxa"/>
              <w:left w:w="11" w:type="dxa"/>
              <w:bottom w:w="0" w:type="dxa"/>
              <w:right w:w="11" w:type="dxa"/>
            </w:tcMar>
            <w:vAlign w:val="center"/>
            <w:hideMark/>
          </w:tcPr>
          <w:p w14:paraId="54801E59" w14:textId="6BF88787" w:rsidR="00441D4D" w:rsidRPr="005F5612" w:rsidRDefault="00441D4D" w:rsidP="00B67DC7">
            <w:pPr>
              <w:jc w:val="both"/>
              <w:rPr>
                <w:sz w:val="20"/>
                <w:szCs w:val="20"/>
              </w:rPr>
            </w:pPr>
            <w:r w:rsidRPr="00B67DC7">
              <w:rPr>
                <w:sz w:val="20"/>
                <w:szCs w:val="20"/>
              </w:rPr>
              <w:t>[-0.091</w:t>
            </w:r>
            <w:r w:rsidR="0096135C">
              <w:rPr>
                <w:sz w:val="20"/>
                <w:szCs w:val="20"/>
              </w:rPr>
              <w:t>,</w:t>
            </w:r>
            <w:r w:rsidRPr="00B67DC7">
              <w:rPr>
                <w:sz w:val="20"/>
                <w:szCs w:val="20"/>
              </w:rPr>
              <w:t xml:space="preserve"> 0.262]</w:t>
            </w:r>
          </w:p>
        </w:tc>
        <w:tc>
          <w:tcPr>
            <w:tcW w:w="1417" w:type="dxa"/>
            <w:tcBorders>
              <w:top w:val="nil"/>
              <w:left w:val="nil"/>
              <w:bottom w:val="nil"/>
              <w:right w:val="nil"/>
            </w:tcBorders>
            <w:tcMar>
              <w:top w:w="11" w:type="dxa"/>
              <w:left w:w="11" w:type="dxa"/>
              <w:bottom w:w="0" w:type="dxa"/>
              <w:right w:w="11" w:type="dxa"/>
            </w:tcMar>
            <w:vAlign w:val="center"/>
            <w:hideMark/>
          </w:tcPr>
          <w:p w14:paraId="52191426" w14:textId="5F673441" w:rsidR="00441D4D" w:rsidRPr="005F5612" w:rsidRDefault="00441D4D" w:rsidP="00B67DC7">
            <w:pPr>
              <w:jc w:val="both"/>
              <w:rPr>
                <w:sz w:val="20"/>
                <w:szCs w:val="20"/>
              </w:rPr>
            </w:pPr>
            <w:r w:rsidRPr="00B67DC7">
              <w:rPr>
                <w:sz w:val="20"/>
                <w:szCs w:val="20"/>
              </w:rPr>
              <w:t>[-0.112</w:t>
            </w:r>
            <w:r w:rsidR="0096135C">
              <w:rPr>
                <w:sz w:val="20"/>
                <w:szCs w:val="20"/>
              </w:rPr>
              <w:t>,</w:t>
            </w:r>
            <w:r w:rsidRPr="00B67DC7">
              <w:rPr>
                <w:sz w:val="20"/>
                <w:szCs w:val="20"/>
              </w:rPr>
              <w:t xml:space="preserve"> 0.084]</w:t>
            </w:r>
          </w:p>
        </w:tc>
        <w:tc>
          <w:tcPr>
            <w:tcW w:w="1417" w:type="dxa"/>
            <w:tcBorders>
              <w:top w:val="nil"/>
              <w:left w:val="nil"/>
              <w:bottom w:val="nil"/>
              <w:right w:val="nil"/>
            </w:tcBorders>
            <w:tcMar>
              <w:top w:w="11" w:type="dxa"/>
              <w:left w:w="11" w:type="dxa"/>
              <w:bottom w:w="0" w:type="dxa"/>
              <w:right w:w="11" w:type="dxa"/>
            </w:tcMar>
            <w:vAlign w:val="center"/>
            <w:hideMark/>
          </w:tcPr>
          <w:p w14:paraId="2726CB26" w14:textId="332E770B" w:rsidR="00441D4D" w:rsidRPr="005F5612" w:rsidRDefault="00441D4D" w:rsidP="00B67DC7">
            <w:pPr>
              <w:jc w:val="both"/>
              <w:rPr>
                <w:sz w:val="20"/>
                <w:szCs w:val="20"/>
              </w:rPr>
            </w:pPr>
            <w:r w:rsidRPr="00B67DC7">
              <w:rPr>
                <w:sz w:val="20"/>
                <w:szCs w:val="20"/>
              </w:rPr>
              <w:t>[-0.250</w:t>
            </w:r>
            <w:r w:rsidR="0096135C">
              <w:rPr>
                <w:sz w:val="20"/>
                <w:szCs w:val="20"/>
              </w:rPr>
              <w:t>,</w:t>
            </w:r>
            <w:r w:rsidRPr="00B67DC7">
              <w:rPr>
                <w:sz w:val="20"/>
                <w:szCs w:val="20"/>
              </w:rPr>
              <w:t xml:space="preserve"> 0.072]</w:t>
            </w:r>
          </w:p>
        </w:tc>
        <w:tc>
          <w:tcPr>
            <w:tcW w:w="1420" w:type="dxa"/>
            <w:tcBorders>
              <w:top w:val="nil"/>
              <w:left w:val="nil"/>
              <w:bottom w:val="nil"/>
              <w:right w:val="nil"/>
            </w:tcBorders>
            <w:tcMar>
              <w:top w:w="11" w:type="dxa"/>
              <w:left w:w="11" w:type="dxa"/>
              <w:bottom w:w="0" w:type="dxa"/>
              <w:right w:w="11" w:type="dxa"/>
            </w:tcMar>
            <w:vAlign w:val="center"/>
            <w:hideMark/>
          </w:tcPr>
          <w:p w14:paraId="164C4660" w14:textId="5DDAC751" w:rsidR="00441D4D" w:rsidRPr="005F5612" w:rsidRDefault="00441D4D" w:rsidP="00B67DC7">
            <w:pPr>
              <w:jc w:val="both"/>
              <w:rPr>
                <w:sz w:val="20"/>
                <w:szCs w:val="20"/>
              </w:rPr>
            </w:pPr>
            <w:r w:rsidRPr="00B67DC7">
              <w:rPr>
                <w:sz w:val="20"/>
                <w:szCs w:val="20"/>
              </w:rPr>
              <w:t>[-0.265</w:t>
            </w:r>
            <w:r w:rsidR="0096135C">
              <w:rPr>
                <w:sz w:val="20"/>
                <w:szCs w:val="20"/>
              </w:rPr>
              <w:t>,</w:t>
            </w:r>
            <w:r w:rsidRPr="00B67DC7">
              <w:rPr>
                <w:sz w:val="20"/>
                <w:szCs w:val="20"/>
              </w:rPr>
              <w:t xml:space="preserve"> 0.105]</w:t>
            </w:r>
          </w:p>
        </w:tc>
      </w:tr>
      <w:tr w:rsidR="000C3619" w:rsidRPr="00FD6A96" w14:paraId="3C180667"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tcPr>
          <w:p w14:paraId="07F92BE2" w14:textId="484CCA8D" w:rsidR="000C3619" w:rsidRPr="005F5612" w:rsidRDefault="000C3619" w:rsidP="000C3619">
            <w:pPr>
              <w:rPr>
                <w:sz w:val="20"/>
                <w:szCs w:val="20"/>
              </w:rPr>
            </w:pPr>
            <w:r>
              <w:rPr>
                <w:sz w:val="20"/>
                <w:szCs w:val="20"/>
              </w:rPr>
              <w:t>B</w:t>
            </w:r>
            <w:r>
              <w:rPr>
                <w:rFonts w:hint="eastAsia"/>
                <w:sz w:val="20"/>
                <w:szCs w:val="20"/>
              </w:rPr>
              <w:t>ase</w:t>
            </w:r>
            <w:r>
              <w:rPr>
                <w:sz w:val="20"/>
                <w:szCs w:val="20"/>
              </w:rPr>
              <w:t>line general MHT</w:t>
            </w:r>
          </w:p>
        </w:tc>
        <w:tc>
          <w:tcPr>
            <w:tcW w:w="1417" w:type="dxa"/>
            <w:tcBorders>
              <w:top w:val="nil"/>
              <w:left w:val="nil"/>
              <w:bottom w:val="nil"/>
              <w:right w:val="nil"/>
            </w:tcBorders>
            <w:tcMar>
              <w:top w:w="11" w:type="dxa"/>
              <w:left w:w="11" w:type="dxa"/>
              <w:bottom w:w="0" w:type="dxa"/>
              <w:right w:w="11" w:type="dxa"/>
            </w:tcMar>
            <w:vAlign w:val="center"/>
          </w:tcPr>
          <w:p w14:paraId="7D1522F9" w14:textId="45036C1F" w:rsidR="000C3619" w:rsidRPr="005F5612" w:rsidRDefault="000C3619" w:rsidP="00B67DC7">
            <w:pPr>
              <w:jc w:val="both"/>
              <w:rPr>
                <w:sz w:val="20"/>
                <w:szCs w:val="20"/>
              </w:rPr>
            </w:pPr>
            <w:r w:rsidRPr="00B67DC7">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2EEBB6E9" w14:textId="2F57C67E" w:rsidR="000C3619" w:rsidRPr="005F5612" w:rsidRDefault="000C3619" w:rsidP="00B67DC7">
            <w:pPr>
              <w:jc w:val="both"/>
              <w:rPr>
                <w:sz w:val="20"/>
                <w:szCs w:val="20"/>
              </w:rPr>
            </w:pPr>
            <w:r w:rsidRPr="00B67DC7">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23D4E1E3" w14:textId="55669275" w:rsidR="000C3619" w:rsidRPr="005F5612" w:rsidRDefault="000C3619" w:rsidP="00B67DC7">
            <w:pPr>
              <w:jc w:val="both"/>
              <w:rPr>
                <w:sz w:val="20"/>
                <w:szCs w:val="20"/>
              </w:rPr>
            </w:pPr>
            <w:r w:rsidRPr="00B67DC7">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38EA81C1" w14:textId="5B0D85AB" w:rsidR="000C3619" w:rsidRPr="005F5612" w:rsidRDefault="000C3619" w:rsidP="00B67DC7">
            <w:pPr>
              <w:jc w:val="both"/>
              <w:rPr>
                <w:sz w:val="20"/>
                <w:szCs w:val="20"/>
              </w:rPr>
            </w:pPr>
            <w:r w:rsidRPr="00B67DC7">
              <w:rPr>
                <w:sz w:val="20"/>
                <w:szCs w:val="20"/>
              </w:rPr>
              <w:t>YES</w:t>
            </w:r>
          </w:p>
        </w:tc>
        <w:tc>
          <w:tcPr>
            <w:tcW w:w="1420" w:type="dxa"/>
            <w:tcBorders>
              <w:top w:val="nil"/>
              <w:left w:val="nil"/>
              <w:bottom w:val="nil"/>
              <w:right w:val="nil"/>
            </w:tcBorders>
            <w:tcMar>
              <w:top w:w="11" w:type="dxa"/>
              <w:left w:w="11" w:type="dxa"/>
              <w:bottom w:w="0" w:type="dxa"/>
              <w:right w:w="11" w:type="dxa"/>
            </w:tcMar>
            <w:vAlign w:val="center"/>
          </w:tcPr>
          <w:p w14:paraId="17809D1C" w14:textId="02262EEE" w:rsidR="000C3619" w:rsidRPr="005F5612" w:rsidRDefault="000C3619" w:rsidP="00B67DC7">
            <w:pPr>
              <w:jc w:val="both"/>
              <w:rPr>
                <w:sz w:val="20"/>
                <w:szCs w:val="20"/>
              </w:rPr>
            </w:pPr>
            <w:r>
              <w:rPr>
                <w:sz w:val="20"/>
                <w:szCs w:val="20"/>
              </w:rPr>
              <w:t>YES</w:t>
            </w:r>
          </w:p>
        </w:tc>
      </w:tr>
      <w:tr w:rsidR="000C3619" w:rsidRPr="00FD6A96" w14:paraId="54AEC3B7"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074465A9" w14:textId="77777777" w:rsidR="000C3619" w:rsidRPr="005F5612" w:rsidRDefault="000C3619" w:rsidP="000C3619">
            <w:pPr>
              <w:rPr>
                <w:sz w:val="20"/>
                <w:szCs w:val="20"/>
              </w:rPr>
            </w:pPr>
            <w:r w:rsidRPr="005F5612">
              <w:rPr>
                <w:sz w:val="20"/>
                <w:szCs w:val="20"/>
              </w:rPr>
              <w:t>Control variables</w:t>
            </w:r>
          </w:p>
        </w:tc>
        <w:tc>
          <w:tcPr>
            <w:tcW w:w="1417" w:type="dxa"/>
            <w:tcBorders>
              <w:top w:val="nil"/>
              <w:left w:val="nil"/>
              <w:bottom w:val="nil"/>
              <w:right w:val="nil"/>
            </w:tcBorders>
            <w:tcMar>
              <w:top w:w="11" w:type="dxa"/>
              <w:left w:w="11" w:type="dxa"/>
              <w:bottom w:w="0" w:type="dxa"/>
              <w:right w:w="11" w:type="dxa"/>
            </w:tcMar>
            <w:vAlign w:val="center"/>
            <w:hideMark/>
          </w:tcPr>
          <w:p w14:paraId="65FCBD43" w14:textId="77777777" w:rsidR="000C3619" w:rsidRPr="005F5612" w:rsidRDefault="000C3619" w:rsidP="00B67DC7">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2BF5AE60" w14:textId="77777777" w:rsidR="000C3619" w:rsidRPr="005F5612" w:rsidRDefault="000C3619" w:rsidP="00B67DC7">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0B2F5618" w14:textId="77777777" w:rsidR="000C3619" w:rsidRPr="005F5612" w:rsidRDefault="000C3619" w:rsidP="00B67DC7">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3206998E" w14:textId="77777777" w:rsidR="000C3619" w:rsidRPr="005F5612" w:rsidRDefault="000C3619" w:rsidP="00B67DC7">
            <w:pPr>
              <w:jc w:val="both"/>
              <w:rPr>
                <w:sz w:val="20"/>
                <w:szCs w:val="20"/>
              </w:rPr>
            </w:pPr>
            <w:r w:rsidRPr="005F561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hideMark/>
          </w:tcPr>
          <w:p w14:paraId="423DB753" w14:textId="77777777" w:rsidR="000C3619" w:rsidRPr="005F5612" w:rsidRDefault="000C3619" w:rsidP="00B67DC7">
            <w:pPr>
              <w:jc w:val="both"/>
              <w:rPr>
                <w:sz w:val="20"/>
                <w:szCs w:val="20"/>
              </w:rPr>
            </w:pPr>
            <w:r w:rsidRPr="005F5612">
              <w:rPr>
                <w:sz w:val="20"/>
                <w:szCs w:val="20"/>
              </w:rPr>
              <w:t>YES</w:t>
            </w:r>
          </w:p>
        </w:tc>
      </w:tr>
      <w:tr w:rsidR="000C3619" w:rsidRPr="00FD6A96" w14:paraId="6F528CC0" w14:textId="77777777" w:rsidTr="00B67DC7">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4F973825" w14:textId="77777777" w:rsidR="000C3619" w:rsidRPr="005F5612" w:rsidRDefault="000C3619" w:rsidP="000C3619">
            <w:pPr>
              <w:rPr>
                <w:sz w:val="20"/>
                <w:szCs w:val="20"/>
              </w:rPr>
            </w:pPr>
            <w:r w:rsidRPr="005F5612">
              <w:rPr>
                <w:sz w:val="20"/>
                <w:szCs w:val="20"/>
              </w:rPr>
              <w:t>District FE</w:t>
            </w:r>
          </w:p>
        </w:tc>
        <w:tc>
          <w:tcPr>
            <w:tcW w:w="1417" w:type="dxa"/>
            <w:tcBorders>
              <w:top w:val="nil"/>
              <w:left w:val="nil"/>
              <w:bottom w:val="nil"/>
              <w:right w:val="nil"/>
            </w:tcBorders>
            <w:tcMar>
              <w:top w:w="11" w:type="dxa"/>
              <w:left w:w="11" w:type="dxa"/>
              <w:bottom w:w="0" w:type="dxa"/>
              <w:right w:w="11" w:type="dxa"/>
            </w:tcMar>
            <w:vAlign w:val="center"/>
            <w:hideMark/>
          </w:tcPr>
          <w:p w14:paraId="7751B629" w14:textId="77777777" w:rsidR="000C3619" w:rsidRPr="005F5612" w:rsidRDefault="000C3619" w:rsidP="00B67DC7">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14C6311E" w14:textId="77777777" w:rsidR="000C3619" w:rsidRPr="005F5612" w:rsidRDefault="000C3619" w:rsidP="00B67DC7">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125706DF" w14:textId="77777777" w:rsidR="000C3619" w:rsidRPr="005F5612" w:rsidRDefault="000C3619" w:rsidP="00B67DC7">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2FAF4A9E" w14:textId="77777777" w:rsidR="000C3619" w:rsidRPr="005F5612" w:rsidRDefault="000C3619" w:rsidP="00B67DC7">
            <w:pPr>
              <w:jc w:val="both"/>
              <w:rPr>
                <w:sz w:val="20"/>
                <w:szCs w:val="20"/>
              </w:rPr>
            </w:pPr>
            <w:r w:rsidRPr="005F561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hideMark/>
          </w:tcPr>
          <w:p w14:paraId="72CE4C50" w14:textId="77777777" w:rsidR="000C3619" w:rsidRPr="005F5612" w:rsidRDefault="000C3619" w:rsidP="00B67DC7">
            <w:pPr>
              <w:jc w:val="both"/>
              <w:rPr>
                <w:sz w:val="20"/>
                <w:szCs w:val="20"/>
              </w:rPr>
            </w:pPr>
            <w:r w:rsidRPr="005F5612">
              <w:rPr>
                <w:sz w:val="20"/>
                <w:szCs w:val="20"/>
              </w:rPr>
              <w:t>YES</w:t>
            </w:r>
          </w:p>
        </w:tc>
      </w:tr>
      <w:tr w:rsidR="00480F3A" w:rsidRPr="00FD6A96" w14:paraId="502F30BB" w14:textId="77777777" w:rsidTr="00480F3A">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4CEE8CF9" w14:textId="77777777" w:rsidR="00480F3A" w:rsidRPr="005F5612" w:rsidRDefault="00480F3A" w:rsidP="00480F3A">
            <w:pPr>
              <w:rPr>
                <w:sz w:val="20"/>
                <w:szCs w:val="20"/>
              </w:rPr>
            </w:pPr>
            <w:r w:rsidRPr="005F5612">
              <w:rPr>
                <w:sz w:val="20"/>
                <w:szCs w:val="20"/>
              </w:rPr>
              <w:t>Observations</w:t>
            </w:r>
          </w:p>
        </w:tc>
        <w:tc>
          <w:tcPr>
            <w:tcW w:w="1417" w:type="dxa"/>
            <w:tcBorders>
              <w:top w:val="nil"/>
              <w:left w:val="nil"/>
              <w:bottom w:val="nil"/>
              <w:right w:val="nil"/>
            </w:tcBorders>
            <w:tcMar>
              <w:top w:w="11" w:type="dxa"/>
              <w:left w:w="11" w:type="dxa"/>
              <w:bottom w:w="0" w:type="dxa"/>
              <w:right w:w="11" w:type="dxa"/>
            </w:tcMar>
            <w:vAlign w:val="center"/>
            <w:hideMark/>
          </w:tcPr>
          <w:p w14:paraId="76A30398" w14:textId="2F312EC9" w:rsidR="00480F3A" w:rsidRPr="00480F3A" w:rsidRDefault="00480F3A" w:rsidP="00480F3A">
            <w:pPr>
              <w:jc w:val="both"/>
              <w:rPr>
                <w:sz w:val="20"/>
                <w:szCs w:val="20"/>
              </w:rPr>
            </w:pPr>
            <w:r w:rsidRPr="00480F3A">
              <w:rPr>
                <w:sz w:val="20"/>
                <w:szCs w:val="20"/>
              </w:rPr>
              <w:t>624</w:t>
            </w:r>
          </w:p>
        </w:tc>
        <w:tc>
          <w:tcPr>
            <w:tcW w:w="1417" w:type="dxa"/>
            <w:tcBorders>
              <w:top w:val="nil"/>
              <w:left w:val="nil"/>
              <w:bottom w:val="nil"/>
              <w:right w:val="nil"/>
            </w:tcBorders>
            <w:tcMar>
              <w:top w:w="11" w:type="dxa"/>
              <w:left w:w="11" w:type="dxa"/>
              <w:bottom w:w="0" w:type="dxa"/>
              <w:right w:w="11" w:type="dxa"/>
            </w:tcMar>
            <w:vAlign w:val="center"/>
            <w:hideMark/>
          </w:tcPr>
          <w:p w14:paraId="66CDE7EF" w14:textId="0A0775C5" w:rsidR="00480F3A" w:rsidRPr="00480F3A" w:rsidRDefault="00480F3A" w:rsidP="00480F3A">
            <w:pPr>
              <w:jc w:val="both"/>
              <w:rPr>
                <w:sz w:val="20"/>
                <w:szCs w:val="20"/>
              </w:rPr>
            </w:pPr>
            <w:r w:rsidRPr="00480F3A">
              <w:rPr>
                <w:sz w:val="20"/>
                <w:szCs w:val="20"/>
              </w:rPr>
              <w:t>625</w:t>
            </w:r>
          </w:p>
        </w:tc>
        <w:tc>
          <w:tcPr>
            <w:tcW w:w="1417" w:type="dxa"/>
            <w:tcBorders>
              <w:top w:val="nil"/>
              <w:left w:val="nil"/>
              <w:bottom w:val="nil"/>
              <w:right w:val="nil"/>
            </w:tcBorders>
            <w:tcMar>
              <w:top w:w="11" w:type="dxa"/>
              <w:left w:w="11" w:type="dxa"/>
              <w:bottom w:w="0" w:type="dxa"/>
              <w:right w:w="11" w:type="dxa"/>
            </w:tcMar>
            <w:vAlign w:val="center"/>
            <w:hideMark/>
          </w:tcPr>
          <w:p w14:paraId="0447B67C" w14:textId="6914554E" w:rsidR="00480F3A" w:rsidRPr="00480F3A" w:rsidRDefault="00480F3A" w:rsidP="00480F3A">
            <w:pPr>
              <w:jc w:val="both"/>
              <w:rPr>
                <w:sz w:val="20"/>
                <w:szCs w:val="20"/>
              </w:rPr>
            </w:pPr>
            <w:r w:rsidRPr="00480F3A">
              <w:rPr>
                <w:sz w:val="20"/>
                <w:szCs w:val="20"/>
              </w:rPr>
              <w:t>624</w:t>
            </w:r>
          </w:p>
        </w:tc>
        <w:tc>
          <w:tcPr>
            <w:tcW w:w="1417" w:type="dxa"/>
            <w:tcBorders>
              <w:top w:val="nil"/>
              <w:left w:val="nil"/>
              <w:bottom w:val="nil"/>
              <w:right w:val="nil"/>
            </w:tcBorders>
            <w:tcMar>
              <w:top w:w="11" w:type="dxa"/>
              <w:left w:w="11" w:type="dxa"/>
              <w:bottom w:w="0" w:type="dxa"/>
              <w:right w:w="11" w:type="dxa"/>
            </w:tcMar>
            <w:vAlign w:val="center"/>
            <w:hideMark/>
          </w:tcPr>
          <w:p w14:paraId="4E3073C9" w14:textId="09F74392" w:rsidR="00480F3A" w:rsidRPr="00480F3A" w:rsidRDefault="00480F3A" w:rsidP="00480F3A">
            <w:pPr>
              <w:jc w:val="both"/>
              <w:rPr>
                <w:sz w:val="20"/>
                <w:szCs w:val="20"/>
              </w:rPr>
            </w:pPr>
            <w:r w:rsidRPr="00480F3A">
              <w:rPr>
                <w:sz w:val="20"/>
                <w:szCs w:val="20"/>
              </w:rPr>
              <w:t>623</w:t>
            </w:r>
          </w:p>
        </w:tc>
        <w:tc>
          <w:tcPr>
            <w:tcW w:w="1420" w:type="dxa"/>
            <w:tcBorders>
              <w:top w:val="nil"/>
              <w:left w:val="nil"/>
              <w:bottom w:val="nil"/>
              <w:right w:val="nil"/>
            </w:tcBorders>
            <w:tcMar>
              <w:top w:w="11" w:type="dxa"/>
              <w:left w:w="11" w:type="dxa"/>
              <w:bottom w:w="0" w:type="dxa"/>
              <w:right w:w="11" w:type="dxa"/>
            </w:tcMar>
            <w:vAlign w:val="center"/>
            <w:hideMark/>
          </w:tcPr>
          <w:p w14:paraId="33D6BD76" w14:textId="74A7BF9B" w:rsidR="00480F3A" w:rsidRPr="00480F3A" w:rsidRDefault="00480F3A" w:rsidP="00480F3A">
            <w:pPr>
              <w:jc w:val="both"/>
              <w:rPr>
                <w:sz w:val="20"/>
                <w:szCs w:val="20"/>
              </w:rPr>
            </w:pPr>
            <w:r w:rsidRPr="00480F3A">
              <w:rPr>
                <w:sz w:val="20"/>
                <w:szCs w:val="20"/>
              </w:rPr>
              <w:t>623</w:t>
            </w:r>
          </w:p>
        </w:tc>
      </w:tr>
      <w:tr w:rsidR="00480F3A" w:rsidRPr="00FD6A96" w14:paraId="05DA5442" w14:textId="77777777" w:rsidTr="00480F3A">
        <w:trPr>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3D6D601C" w14:textId="7D413020" w:rsidR="00480F3A" w:rsidRPr="005F5612" w:rsidRDefault="00480F3A" w:rsidP="00480F3A">
            <w:pPr>
              <w:rPr>
                <w:sz w:val="20"/>
                <w:szCs w:val="20"/>
              </w:rPr>
            </w:pPr>
            <w:r w:rsidRPr="005F5612">
              <w:rPr>
                <w:sz w:val="20"/>
                <w:szCs w:val="20"/>
              </w:rPr>
              <w:t>R-squared</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280CD469" w14:textId="47670A4E" w:rsidR="00480F3A" w:rsidRPr="00480F3A" w:rsidRDefault="00480F3A" w:rsidP="00480F3A">
            <w:pPr>
              <w:jc w:val="both"/>
              <w:rPr>
                <w:sz w:val="20"/>
                <w:szCs w:val="20"/>
              </w:rPr>
            </w:pPr>
            <w:r w:rsidRPr="00480F3A">
              <w:rPr>
                <w:sz w:val="20"/>
                <w:szCs w:val="20"/>
              </w:rPr>
              <w:t>0.149</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0F3D8981" w14:textId="2E723B27" w:rsidR="00480F3A" w:rsidRPr="00480F3A" w:rsidRDefault="00480F3A" w:rsidP="00480F3A">
            <w:pPr>
              <w:jc w:val="both"/>
              <w:rPr>
                <w:sz w:val="20"/>
                <w:szCs w:val="20"/>
              </w:rPr>
            </w:pPr>
            <w:r w:rsidRPr="00480F3A">
              <w:rPr>
                <w:sz w:val="20"/>
                <w:szCs w:val="20"/>
              </w:rPr>
              <w:t>0.104</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46D0C6AC" w14:textId="06F698C2" w:rsidR="00480F3A" w:rsidRPr="00480F3A" w:rsidRDefault="00480F3A" w:rsidP="00480F3A">
            <w:pPr>
              <w:jc w:val="both"/>
              <w:rPr>
                <w:sz w:val="20"/>
                <w:szCs w:val="20"/>
              </w:rPr>
            </w:pPr>
            <w:r w:rsidRPr="00480F3A">
              <w:rPr>
                <w:sz w:val="20"/>
                <w:szCs w:val="20"/>
              </w:rPr>
              <w:t>0.093</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52627FC9" w14:textId="1C99327C" w:rsidR="00480F3A" w:rsidRPr="00480F3A" w:rsidRDefault="00480F3A" w:rsidP="00480F3A">
            <w:pPr>
              <w:jc w:val="both"/>
              <w:rPr>
                <w:sz w:val="20"/>
                <w:szCs w:val="20"/>
              </w:rPr>
            </w:pPr>
            <w:r w:rsidRPr="00480F3A">
              <w:rPr>
                <w:sz w:val="20"/>
                <w:szCs w:val="20"/>
              </w:rPr>
              <w:t>0.086</w:t>
            </w:r>
          </w:p>
        </w:tc>
        <w:tc>
          <w:tcPr>
            <w:tcW w:w="1420" w:type="dxa"/>
            <w:tcBorders>
              <w:top w:val="nil"/>
              <w:left w:val="nil"/>
              <w:bottom w:val="single" w:sz="4" w:space="0" w:color="000000"/>
              <w:right w:val="nil"/>
            </w:tcBorders>
            <w:tcMar>
              <w:top w:w="11" w:type="dxa"/>
              <w:left w:w="11" w:type="dxa"/>
              <w:bottom w:w="0" w:type="dxa"/>
              <w:right w:w="11" w:type="dxa"/>
            </w:tcMar>
            <w:vAlign w:val="center"/>
            <w:hideMark/>
          </w:tcPr>
          <w:p w14:paraId="27CD30EA" w14:textId="7876F84B" w:rsidR="00480F3A" w:rsidRPr="00480F3A" w:rsidRDefault="00480F3A" w:rsidP="00480F3A">
            <w:pPr>
              <w:jc w:val="both"/>
              <w:rPr>
                <w:sz w:val="20"/>
                <w:szCs w:val="20"/>
              </w:rPr>
            </w:pPr>
            <w:r w:rsidRPr="00480F3A">
              <w:rPr>
                <w:sz w:val="20"/>
                <w:szCs w:val="20"/>
              </w:rPr>
              <w:t>0.048</w:t>
            </w:r>
          </w:p>
        </w:tc>
      </w:tr>
      <w:tr w:rsidR="00441D4D" w:rsidRPr="00606B58" w14:paraId="2C31F329" w14:textId="77777777" w:rsidTr="00B67DC7">
        <w:trPr>
          <w:trHeight w:val="283"/>
        </w:trPr>
        <w:tc>
          <w:tcPr>
            <w:tcW w:w="2835" w:type="dxa"/>
            <w:tcBorders>
              <w:top w:val="single" w:sz="4" w:space="0" w:color="auto"/>
              <w:left w:val="nil"/>
              <w:right w:val="nil"/>
            </w:tcBorders>
            <w:tcMar>
              <w:top w:w="11" w:type="dxa"/>
              <w:left w:w="11" w:type="dxa"/>
              <w:bottom w:w="0" w:type="dxa"/>
              <w:right w:w="11" w:type="dxa"/>
            </w:tcMar>
            <w:vAlign w:val="bottom"/>
          </w:tcPr>
          <w:p w14:paraId="1FC0ACF6" w14:textId="14F6C5C7" w:rsidR="00441D4D" w:rsidRDefault="00441D4D" w:rsidP="00441D4D">
            <w:pPr>
              <w:rPr>
                <w:sz w:val="20"/>
                <w:szCs w:val="20"/>
              </w:rPr>
            </w:pPr>
            <w:r w:rsidRPr="00FD6A96">
              <w:rPr>
                <w:sz w:val="20"/>
                <w:szCs w:val="20"/>
              </w:rPr>
              <w:t>Treatment effect among children with parent</w:t>
            </w:r>
            <w:r>
              <w:rPr>
                <w:sz w:val="20"/>
                <w:szCs w:val="20"/>
              </w:rPr>
              <w:t xml:space="preserve"> wear</w:t>
            </w:r>
            <w:r w:rsidRPr="00FD6A96">
              <w:rPr>
                <w:sz w:val="20"/>
                <w:szCs w:val="20"/>
              </w:rPr>
              <w:t xml:space="preserve"> glasses</w:t>
            </w:r>
          </w:p>
        </w:tc>
        <w:tc>
          <w:tcPr>
            <w:tcW w:w="1417" w:type="dxa"/>
            <w:tcBorders>
              <w:top w:val="single" w:sz="4" w:space="0" w:color="auto"/>
              <w:left w:val="nil"/>
              <w:right w:val="nil"/>
            </w:tcBorders>
            <w:tcMar>
              <w:top w:w="11" w:type="dxa"/>
              <w:left w:w="11" w:type="dxa"/>
              <w:bottom w:w="0" w:type="dxa"/>
              <w:right w:w="11" w:type="dxa"/>
            </w:tcMar>
            <w:vAlign w:val="center"/>
          </w:tcPr>
          <w:p w14:paraId="3DB80CB2" w14:textId="69063B3F" w:rsidR="00441D4D" w:rsidRDefault="00441D4D" w:rsidP="00B67DC7">
            <w:pPr>
              <w:jc w:val="both"/>
              <w:rPr>
                <w:sz w:val="20"/>
                <w:szCs w:val="20"/>
              </w:rPr>
            </w:pPr>
            <w:r w:rsidRPr="00B67DC7">
              <w:rPr>
                <w:sz w:val="20"/>
                <w:szCs w:val="20"/>
              </w:rPr>
              <w:t>-0.381***</w:t>
            </w:r>
          </w:p>
        </w:tc>
        <w:tc>
          <w:tcPr>
            <w:tcW w:w="1417" w:type="dxa"/>
            <w:tcBorders>
              <w:top w:val="single" w:sz="4" w:space="0" w:color="auto"/>
              <w:left w:val="nil"/>
              <w:right w:val="nil"/>
            </w:tcBorders>
            <w:tcMar>
              <w:top w:w="11" w:type="dxa"/>
              <w:left w:w="11" w:type="dxa"/>
              <w:bottom w:w="0" w:type="dxa"/>
              <w:right w:w="11" w:type="dxa"/>
            </w:tcMar>
            <w:vAlign w:val="center"/>
          </w:tcPr>
          <w:p w14:paraId="58CBCC66" w14:textId="59A4B8B8" w:rsidR="00441D4D" w:rsidRDefault="00441D4D" w:rsidP="00B67DC7">
            <w:pPr>
              <w:jc w:val="both"/>
              <w:rPr>
                <w:sz w:val="20"/>
                <w:szCs w:val="20"/>
              </w:rPr>
            </w:pPr>
            <w:r w:rsidRPr="00B67DC7">
              <w:rPr>
                <w:sz w:val="20"/>
                <w:szCs w:val="20"/>
              </w:rPr>
              <w:t>0.305***</w:t>
            </w:r>
          </w:p>
        </w:tc>
        <w:tc>
          <w:tcPr>
            <w:tcW w:w="1417" w:type="dxa"/>
            <w:tcBorders>
              <w:top w:val="single" w:sz="4" w:space="0" w:color="auto"/>
              <w:left w:val="nil"/>
              <w:right w:val="nil"/>
            </w:tcBorders>
            <w:tcMar>
              <w:top w:w="11" w:type="dxa"/>
              <w:left w:w="11" w:type="dxa"/>
              <w:bottom w:w="0" w:type="dxa"/>
              <w:right w:w="11" w:type="dxa"/>
            </w:tcMar>
            <w:vAlign w:val="center"/>
          </w:tcPr>
          <w:p w14:paraId="1D6D46B0" w14:textId="400D739B" w:rsidR="00441D4D" w:rsidRDefault="00441D4D" w:rsidP="00B67DC7">
            <w:pPr>
              <w:jc w:val="both"/>
              <w:rPr>
                <w:sz w:val="20"/>
                <w:szCs w:val="20"/>
              </w:rPr>
            </w:pPr>
            <w:r w:rsidRPr="00B67DC7">
              <w:rPr>
                <w:sz w:val="20"/>
                <w:szCs w:val="20"/>
              </w:rPr>
              <w:t>0.112*</w:t>
            </w:r>
          </w:p>
        </w:tc>
        <w:tc>
          <w:tcPr>
            <w:tcW w:w="1417" w:type="dxa"/>
            <w:tcBorders>
              <w:top w:val="single" w:sz="4" w:space="0" w:color="auto"/>
              <w:left w:val="nil"/>
              <w:right w:val="nil"/>
            </w:tcBorders>
            <w:tcMar>
              <w:top w:w="11" w:type="dxa"/>
              <w:left w:w="11" w:type="dxa"/>
              <w:bottom w:w="0" w:type="dxa"/>
              <w:right w:w="11" w:type="dxa"/>
            </w:tcMar>
            <w:vAlign w:val="center"/>
          </w:tcPr>
          <w:p w14:paraId="043D9B6B" w14:textId="59737D44" w:rsidR="00441D4D" w:rsidRDefault="00441D4D" w:rsidP="00B67DC7">
            <w:pPr>
              <w:jc w:val="both"/>
              <w:rPr>
                <w:sz w:val="20"/>
                <w:szCs w:val="20"/>
              </w:rPr>
            </w:pPr>
            <w:r w:rsidRPr="00B67DC7">
              <w:rPr>
                <w:sz w:val="20"/>
                <w:szCs w:val="20"/>
              </w:rPr>
              <w:t>-0.242***</w:t>
            </w:r>
          </w:p>
        </w:tc>
        <w:tc>
          <w:tcPr>
            <w:tcW w:w="1420" w:type="dxa"/>
            <w:tcBorders>
              <w:top w:val="single" w:sz="4" w:space="0" w:color="auto"/>
              <w:left w:val="nil"/>
              <w:right w:val="nil"/>
            </w:tcBorders>
            <w:tcMar>
              <w:top w:w="11" w:type="dxa"/>
              <w:left w:w="11" w:type="dxa"/>
              <w:bottom w:w="0" w:type="dxa"/>
              <w:right w:w="11" w:type="dxa"/>
            </w:tcMar>
            <w:vAlign w:val="center"/>
          </w:tcPr>
          <w:p w14:paraId="4A80044E" w14:textId="22149499" w:rsidR="00441D4D" w:rsidRDefault="00441D4D" w:rsidP="00B67DC7">
            <w:pPr>
              <w:jc w:val="both"/>
              <w:rPr>
                <w:sz w:val="20"/>
                <w:szCs w:val="20"/>
              </w:rPr>
            </w:pPr>
            <w:r w:rsidRPr="00B67DC7">
              <w:rPr>
                <w:sz w:val="20"/>
                <w:szCs w:val="20"/>
              </w:rPr>
              <w:t>-0.119</w:t>
            </w:r>
          </w:p>
        </w:tc>
      </w:tr>
      <w:tr w:rsidR="00441D4D" w:rsidRPr="00606B58" w14:paraId="18F99E67" w14:textId="77777777" w:rsidTr="00B67DC7">
        <w:trPr>
          <w:trHeight w:val="283"/>
        </w:trPr>
        <w:tc>
          <w:tcPr>
            <w:tcW w:w="2835" w:type="dxa"/>
            <w:tcBorders>
              <w:left w:val="nil"/>
              <w:bottom w:val="single" w:sz="4" w:space="0" w:color="auto"/>
              <w:right w:val="nil"/>
            </w:tcBorders>
            <w:tcMar>
              <w:top w:w="11" w:type="dxa"/>
              <w:left w:w="11" w:type="dxa"/>
              <w:bottom w:w="0" w:type="dxa"/>
              <w:right w:w="11" w:type="dxa"/>
            </w:tcMar>
            <w:vAlign w:val="center"/>
          </w:tcPr>
          <w:p w14:paraId="134A4909" w14:textId="77777777" w:rsidR="00441D4D" w:rsidRDefault="00441D4D" w:rsidP="00441D4D">
            <w:pPr>
              <w:rPr>
                <w:sz w:val="20"/>
                <w:szCs w:val="20"/>
              </w:rPr>
            </w:pPr>
          </w:p>
        </w:tc>
        <w:tc>
          <w:tcPr>
            <w:tcW w:w="1417" w:type="dxa"/>
            <w:tcBorders>
              <w:left w:val="nil"/>
              <w:bottom w:val="single" w:sz="4" w:space="0" w:color="auto"/>
              <w:right w:val="nil"/>
            </w:tcBorders>
            <w:tcMar>
              <w:top w:w="11" w:type="dxa"/>
              <w:left w:w="11" w:type="dxa"/>
              <w:bottom w:w="0" w:type="dxa"/>
              <w:right w:w="11" w:type="dxa"/>
            </w:tcMar>
            <w:vAlign w:val="center"/>
          </w:tcPr>
          <w:p w14:paraId="23E08948" w14:textId="175190DF" w:rsidR="00441D4D" w:rsidRDefault="00441D4D" w:rsidP="00B67DC7">
            <w:pPr>
              <w:jc w:val="both"/>
              <w:rPr>
                <w:sz w:val="20"/>
                <w:szCs w:val="20"/>
              </w:rPr>
            </w:pPr>
            <w:r w:rsidRPr="00B67DC7">
              <w:rPr>
                <w:sz w:val="20"/>
                <w:szCs w:val="20"/>
              </w:rPr>
              <w:t>[-0.562,</w:t>
            </w:r>
            <w:r w:rsidR="004B2ADD">
              <w:rPr>
                <w:rFonts w:hint="eastAsia"/>
                <w:sz w:val="20"/>
                <w:szCs w:val="20"/>
              </w:rPr>
              <w:t xml:space="preserve"> </w:t>
            </w:r>
            <w:r w:rsidRPr="00B67DC7">
              <w:rPr>
                <w:sz w:val="20"/>
                <w:szCs w:val="20"/>
              </w:rPr>
              <w:t>-0.200]</w:t>
            </w:r>
          </w:p>
        </w:tc>
        <w:tc>
          <w:tcPr>
            <w:tcW w:w="1417" w:type="dxa"/>
            <w:tcBorders>
              <w:left w:val="nil"/>
              <w:bottom w:val="single" w:sz="4" w:space="0" w:color="auto"/>
              <w:right w:val="nil"/>
            </w:tcBorders>
            <w:tcMar>
              <w:top w:w="11" w:type="dxa"/>
              <w:left w:w="11" w:type="dxa"/>
              <w:bottom w:w="0" w:type="dxa"/>
              <w:right w:w="11" w:type="dxa"/>
            </w:tcMar>
            <w:vAlign w:val="center"/>
          </w:tcPr>
          <w:p w14:paraId="77FF4CAB" w14:textId="4AA897D5" w:rsidR="00441D4D" w:rsidRDefault="00441D4D" w:rsidP="00B67DC7">
            <w:pPr>
              <w:jc w:val="both"/>
              <w:rPr>
                <w:sz w:val="20"/>
                <w:szCs w:val="20"/>
              </w:rPr>
            </w:pPr>
            <w:r w:rsidRPr="00B67DC7">
              <w:rPr>
                <w:sz w:val="20"/>
                <w:szCs w:val="20"/>
              </w:rPr>
              <w:t>[0.143,</w:t>
            </w:r>
            <w:r w:rsidR="004B2ADD">
              <w:rPr>
                <w:rFonts w:hint="eastAsia"/>
                <w:sz w:val="20"/>
                <w:szCs w:val="20"/>
              </w:rPr>
              <w:t xml:space="preserve"> </w:t>
            </w:r>
            <w:r w:rsidRPr="00B67DC7">
              <w:rPr>
                <w:sz w:val="20"/>
                <w:szCs w:val="20"/>
              </w:rPr>
              <w:t>0.468]</w:t>
            </w:r>
          </w:p>
        </w:tc>
        <w:tc>
          <w:tcPr>
            <w:tcW w:w="1417" w:type="dxa"/>
            <w:tcBorders>
              <w:left w:val="nil"/>
              <w:bottom w:val="single" w:sz="4" w:space="0" w:color="auto"/>
              <w:right w:val="nil"/>
            </w:tcBorders>
            <w:tcMar>
              <w:top w:w="11" w:type="dxa"/>
              <w:left w:w="11" w:type="dxa"/>
              <w:bottom w:w="0" w:type="dxa"/>
              <w:right w:w="11" w:type="dxa"/>
            </w:tcMar>
            <w:vAlign w:val="center"/>
          </w:tcPr>
          <w:p w14:paraId="182D4132" w14:textId="5C624DAE" w:rsidR="00441D4D" w:rsidRDefault="00441D4D" w:rsidP="00B67DC7">
            <w:pPr>
              <w:jc w:val="both"/>
              <w:rPr>
                <w:sz w:val="20"/>
                <w:szCs w:val="20"/>
              </w:rPr>
            </w:pPr>
            <w:r w:rsidRPr="00B67DC7">
              <w:rPr>
                <w:sz w:val="20"/>
                <w:szCs w:val="20"/>
              </w:rPr>
              <w:t>[0.023,</w:t>
            </w:r>
            <w:r w:rsidR="004B2ADD">
              <w:rPr>
                <w:rFonts w:hint="eastAsia"/>
                <w:sz w:val="20"/>
                <w:szCs w:val="20"/>
              </w:rPr>
              <w:t xml:space="preserve"> </w:t>
            </w:r>
            <w:r w:rsidRPr="00B67DC7">
              <w:rPr>
                <w:sz w:val="20"/>
                <w:szCs w:val="20"/>
              </w:rPr>
              <w:t>0.201]</w:t>
            </w:r>
          </w:p>
        </w:tc>
        <w:tc>
          <w:tcPr>
            <w:tcW w:w="1417" w:type="dxa"/>
            <w:tcBorders>
              <w:left w:val="nil"/>
              <w:bottom w:val="single" w:sz="4" w:space="0" w:color="auto"/>
              <w:right w:val="nil"/>
            </w:tcBorders>
            <w:tcMar>
              <w:top w:w="11" w:type="dxa"/>
              <w:left w:w="11" w:type="dxa"/>
              <w:bottom w:w="0" w:type="dxa"/>
              <w:right w:w="11" w:type="dxa"/>
            </w:tcMar>
            <w:vAlign w:val="center"/>
          </w:tcPr>
          <w:p w14:paraId="1B2AE56C" w14:textId="521FC796" w:rsidR="00441D4D" w:rsidRDefault="00441D4D" w:rsidP="00B67DC7">
            <w:pPr>
              <w:jc w:val="both"/>
              <w:rPr>
                <w:sz w:val="20"/>
                <w:szCs w:val="20"/>
              </w:rPr>
            </w:pPr>
            <w:r w:rsidRPr="00B67DC7">
              <w:rPr>
                <w:sz w:val="20"/>
                <w:szCs w:val="20"/>
              </w:rPr>
              <w:t>[-0.384,</w:t>
            </w:r>
            <w:r w:rsidR="004B2ADD">
              <w:rPr>
                <w:rFonts w:hint="eastAsia"/>
                <w:sz w:val="20"/>
                <w:szCs w:val="20"/>
              </w:rPr>
              <w:t xml:space="preserve"> </w:t>
            </w:r>
            <w:r w:rsidRPr="00B67DC7">
              <w:rPr>
                <w:sz w:val="20"/>
                <w:szCs w:val="20"/>
              </w:rPr>
              <w:t>-0.099]</w:t>
            </w:r>
          </w:p>
        </w:tc>
        <w:tc>
          <w:tcPr>
            <w:tcW w:w="1420" w:type="dxa"/>
            <w:tcBorders>
              <w:left w:val="nil"/>
              <w:bottom w:val="single" w:sz="4" w:space="0" w:color="auto"/>
              <w:right w:val="nil"/>
            </w:tcBorders>
            <w:tcMar>
              <w:top w:w="11" w:type="dxa"/>
              <w:left w:w="11" w:type="dxa"/>
              <w:bottom w:w="0" w:type="dxa"/>
              <w:right w:w="11" w:type="dxa"/>
            </w:tcMar>
            <w:vAlign w:val="center"/>
          </w:tcPr>
          <w:p w14:paraId="57B013EF" w14:textId="21C094F9" w:rsidR="00441D4D" w:rsidRDefault="00441D4D" w:rsidP="00B67DC7">
            <w:pPr>
              <w:jc w:val="both"/>
              <w:rPr>
                <w:sz w:val="20"/>
                <w:szCs w:val="20"/>
              </w:rPr>
            </w:pPr>
            <w:r w:rsidRPr="00B67DC7">
              <w:rPr>
                <w:sz w:val="20"/>
                <w:szCs w:val="20"/>
              </w:rPr>
              <w:t>[-0.278,</w:t>
            </w:r>
            <w:r w:rsidR="004B2ADD">
              <w:rPr>
                <w:rFonts w:hint="eastAsia"/>
                <w:sz w:val="20"/>
                <w:szCs w:val="20"/>
              </w:rPr>
              <w:t xml:space="preserve"> </w:t>
            </w:r>
            <w:r w:rsidRPr="00B67DC7">
              <w:rPr>
                <w:sz w:val="20"/>
                <w:szCs w:val="20"/>
              </w:rPr>
              <w:t>0.040]</w:t>
            </w:r>
          </w:p>
        </w:tc>
      </w:tr>
      <w:tr w:rsidR="000C3619" w:rsidRPr="005F5612" w14:paraId="6CEABEC3" w14:textId="77777777" w:rsidTr="006543FF">
        <w:trPr>
          <w:trHeight w:val="52"/>
        </w:trPr>
        <w:tc>
          <w:tcPr>
            <w:tcW w:w="9923" w:type="dxa"/>
            <w:gridSpan w:val="6"/>
            <w:tcBorders>
              <w:top w:val="single" w:sz="4" w:space="0" w:color="auto"/>
              <w:left w:val="nil"/>
              <w:right w:val="nil"/>
            </w:tcBorders>
            <w:tcMar>
              <w:top w:w="11" w:type="dxa"/>
              <w:left w:w="11" w:type="dxa"/>
              <w:bottom w:w="0" w:type="dxa"/>
              <w:right w:w="11" w:type="dxa"/>
            </w:tcMar>
            <w:vAlign w:val="center"/>
          </w:tcPr>
          <w:p w14:paraId="3B3EA272" w14:textId="747632BA" w:rsidR="000C3619" w:rsidRPr="005F5612" w:rsidRDefault="000C3619" w:rsidP="000C3619">
            <w:pPr>
              <w:rPr>
                <w:sz w:val="20"/>
                <w:szCs w:val="20"/>
              </w:rPr>
            </w:pPr>
            <w:r w:rsidRPr="005237DE">
              <w:rPr>
                <w:rFonts w:eastAsiaTheme="minorEastAsia"/>
                <w:sz w:val="20"/>
                <w:szCs w:val="20"/>
              </w:rPr>
              <w:t xml:space="preserve">Notes: </w:t>
            </w:r>
            <w:r w:rsidR="00441D4D">
              <w:rPr>
                <w:color w:val="000000"/>
                <w:sz w:val="20"/>
                <w:szCs w:val="20"/>
              </w:rPr>
              <w:t>Standardized coefficients with 95% CIs are reported;</w:t>
            </w:r>
            <w:r w:rsidRPr="005237DE">
              <w:rPr>
                <w:rFonts w:eastAsiaTheme="minorEastAsia"/>
                <w:sz w:val="20"/>
                <w:szCs w:val="20"/>
              </w:rPr>
              <w:t xml:space="preserve"> ***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04A52665" w14:textId="77777777" w:rsidR="00375C05" w:rsidRDefault="00375C05" w:rsidP="00375C05">
      <w:pPr>
        <w:spacing w:line="480" w:lineRule="auto"/>
        <w:jc w:val="both"/>
        <w:rPr>
          <w:b/>
          <w:bCs/>
        </w:rPr>
      </w:pPr>
    </w:p>
    <w:p w14:paraId="4EBEA537" w14:textId="77777777" w:rsidR="00375C05" w:rsidRDefault="00375C05" w:rsidP="00375C05">
      <w:pPr>
        <w:spacing w:line="480" w:lineRule="auto"/>
        <w:jc w:val="both"/>
        <w:rPr>
          <w:b/>
          <w:bCs/>
        </w:rPr>
      </w:pPr>
    </w:p>
    <w:p w14:paraId="02D5157D" w14:textId="77777777" w:rsidR="00375C05" w:rsidRDefault="00375C05" w:rsidP="00375C05">
      <w:pPr>
        <w:spacing w:line="480" w:lineRule="auto"/>
        <w:jc w:val="both"/>
        <w:rPr>
          <w:b/>
          <w:bCs/>
        </w:rPr>
      </w:pPr>
    </w:p>
    <w:p w14:paraId="43A5FC1B" w14:textId="77777777" w:rsidR="00375C05" w:rsidRPr="00D148D2" w:rsidRDefault="00375C05" w:rsidP="00375C05">
      <w:pPr>
        <w:spacing w:line="480" w:lineRule="auto"/>
        <w:jc w:val="both"/>
        <w:rPr>
          <w:b/>
          <w:bCs/>
        </w:rPr>
        <w:sectPr w:rsidR="00375C05" w:rsidRPr="00D148D2" w:rsidSect="00375C05">
          <w:pgSz w:w="12240" w:h="15840"/>
          <w:pgMar w:top="1440" w:right="1440" w:bottom="1440" w:left="1440" w:header="720" w:footer="720" w:gutter="0"/>
          <w:cols w:space="720"/>
          <w:docGrid w:linePitch="360"/>
        </w:sectPr>
      </w:pPr>
    </w:p>
    <w:tbl>
      <w:tblPr>
        <w:tblpPr w:leftFromText="180" w:rightFromText="180" w:vertAnchor="text" w:horzAnchor="margin" w:tblpY="1361"/>
        <w:tblW w:w="9356" w:type="dxa"/>
        <w:tblLayout w:type="fixed"/>
        <w:tblCellMar>
          <w:left w:w="0" w:type="dxa"/>
          <w:right w:w="0" w:type="dxa"/>
        </w:tblCellMar>
        <w:tblLook w:val="0600" w:firstRow="0" w:lastRow="0" w:firstColumn="0" w:lastColumn="0" w:noHBand="1" w:noVBand="1"/>
      </w:tblPr>
      <w:tblGrid>
        <w:gridCol w:w="2835"/>
        <w:gridCol w:w="2154"/>
        <w:gridCol w:w="2154"/>
        <w:gridCol w:w="2155"/>
        <w:gridCol w:w="58"/>
      </w:tblGrid>
      <w:tr w:rsidR="00375C05" w:rsidRPr="005F5612" w14:paraId="1DB180FA" w14:textId="77777777" w:rsidTr="006543FF">
        <w:trPr>
          <w:gridAfter w:val="1"/>
          <w:wAfter w:w="58" w:type="dxa"/>
          <w:trHeight w:val="283"/>
        </w:trPr>
        <w:tc>
          <w:tcPr>
            <w:tcW w:w="9298" w:type="dxa"/>
            <w:gridSpan w:val="4"/>
            <w:tcBorders>
              <w:top w:val="nil"/>
              <w:left w:val="nil"/>
              <w:bottom w:val="single" w:sz="4" w:space="0" w:color="000000"/>
              <w:right w:val="nil"/>
            </w:tcBorders>
            <w:tcMar>
              <w:top w:w="11" w:type="dxa"/>
              <w:left w:w="11" w:type="dxa"/>
              <w:bottom w:w="0" w:type="dxa"/>
              <w:right w:w="11" w:type="dxa"/>
            </w:tcMar>
            <w:vAlign w:val="center"/>
            <w:hideMark/>
          </w:tcPr>
          <w:p w14:paraId="51C56B48" w14:textId="26A77FD8" w:rsidR="00375C05" w:rsidRPr="005F5612" w:rsidRDefault="00375C05" w:rsidP="008748D7">
            <w:pPr>
              <w:tabs>
                <w:tab w:val="left" w:pos="413"/>
              </w:tabs>
              <w:rPr>
                <w:sz w:val="20"/>
                <w:szCs w:val="20"/>
              </w:rPr>
            </w:pPr>
            <w:r w:rsidRPr="005F5612">
              <w:rPr>
                <w:sz w:val="20"/>
                <w:szCs w:val="20"/>
              </w:rPr>
              <w:lastRenderedPageBreak/>
              <w:t xml:space="preserve">Table </w:t>
            </w:r>
            <w:r>
              <w:rPr>
                <w:sz w:val="20"/>
                <w:szCs w:val="20"/>
              </w:rPr>
              <w:t>A5-3.</w:t>
            </w:r>
            <w:r w:rsidRPr="005F5612">
              <w:rPr>
                <w:sz w:val="20"/>
                <w:szCs w:val="20"/>
              </w:rPr>
              <w:t xml:space="preserve"> The heterogeneity effect of vision care service on </w:t>
            </w:r>
            <w:r>
              <w:rPr>
                <w:sz w:val="20"/>
                <w:szCs w:val="20"/>
              </w:rPr>
              <w:t>math score and</w:t>
            </w:r>
            <w:r w:rsidRPr="005F5612">
              <w:rPr>
                <w:sz w:val="20"/>
                <w:szCs w:val="20"/>
              </w:rPr>
              <w:t xml:space="preserve"> parents</w:t>
            </w:r>
            <w:r>
              <w:rPr>
                <w:sz w:val="20"/>
                <w:szCs w:val="20"/>
              </w:rPr>
              <w:t>-</w:t>
            </w:r>
            <w:r w:rsidRPr="005F5612">
              <w:rPr>
                <w:sz w:val="20"/>
                <w:szCs w:val="20"/>
              </w:rPr>
              <w:t xml:space="preserve">teacher behavior </w:t>
            </w:r>
            <w:r>
              <w:rPr>
                <w:sz w:val="20"/>
                <w:szCs w:val="20"/>
              </w:rPr>
              <w:t>by</w:t>
            </w:r>
            <w:r w:rsidRPr="00E31BFD">
              <w:rPr>
                <w:sz w:val="20"/>
                <w:szCs w:val="20"/>
              </w:rPr>
              <w:t xml:space="preserve"> </w:t>
            </w:r>
            <w:r>
              <w:rPr>
                <w:rFonts w:hint="eastAsia"/>
                <w:sz w:val="20"/>
                <w:szCs w:val="20"/>
              </w:rPr>
              <w:t>p</w:t>
            </w:r>
            <w:r w:rsidRPr="00E31BFD">
              <w:rPr>
                <w:sz w:val="20"/>
                <w:szCs w:val="20"/>
              </w:rPr>
              <w:t>arent</w:t>
            </w:r>
            <w:r>
              <w:rPr>
                <w:sz w:val="20"/>
                <w:szCs w:val="20"/>
              </w:rPr>
              <w:t>al</w:t>
            </w:r>
            <w:r w:rsidRPr="00E31BFD">
              <w:rPr>
                <w:sz w:val="20"/>
                <w:szCs w:val="20"/>
              </w:rPr>
              <w:t xml:space="preserve"> </w:t>
            </w:r>
            <w:r w:rsidRPr="00573588">
              <w:rPr>
                <w:sz w:val="20"/>
                <w:szCs w:val="20"/>
              </w:rPr>
              <w:t>glasses wearing</w:t>
            </w:r>
          </w:p>
        </w:tc>
      </w:tr>
      <w:tr w:rsidR="00375C05" w:rsidRPr="00FD6A96" w14:paraId="5E5E22EB" w14:textId="77777777" w:rsidTr="00FD6A96">
        <w:trPr>
          <w:trHeight w:val="283"/>
        </w:trPr>
        <w:tc>
          <w:tcPr>
            <w:tcW w:w="2835" w:type="dxa"/>
            <w:vMerge w:val="restart"/>
            <w:tcBorders>
              <w:top w:val="single" w:sz="4" w:space="0" w:color="000000"/>
              <w:left w:val="nil"/>
              <w:right w:val="nil"/>
            </w:tcBorders>
            <w:tcMar>
              <w:top w:w="11" w:type="dxa"/>
              <w:left w:w="11" w:type="dxa"/>
              <w:bottom w:w="0" w:type="dxa"/>
              <w:right w:w="11" w:type="dxa"/>
            </w:tcMar>
            <w:vAlign w:val="center"/>
            <w:hideMark/>
          </w:tcPr>
          <w:p w14:paraId="3DADA5CD" w14:textId="77777777" w:rsidR="00375C05" w:rsidRPr="005F5612" w:rsidRDefault="00375C05" w:rsidP="00FD6A96">
            <w:pPr>
              <w:jc w:val="both"/>
              <w:rPr>
                <w:sz w:val="20"/>
                <w:szCs w:val="20"/>
              </w:rPr>
            </w:pPr>
            <w:r w:rsidRPr="005F5612">
              <w:rPr>
                <w:sz w:val="20"/>
                <w:szCs w:val="20"/>
              </w:rPr>
              <w:t> VARIABLES</w:t>
            </w:r>
          </w:p>
        </w:tc>
        <w:tc>
          <w:tcPr>
            <w:tcW w:w="2154" w:type="dxa"/>
            <w:vMerge w:val="restart"/>
            <w:tcBorders>
              <w:top w:val="single" w:sz="4" w:space="0" w:color="000000"/>
              <w:left w:val="nil"/>
              <w:right w:val="nil"/>
            </w:tcBorders>
            <w:tcMar>
              <w:top w:w="11" w:type="dxa"/>
              <w:left w:w="11" w:type="dxa"/>
              <w:bottom w:w="0" w:type="dxa"/>
              <w:right w:w="11" w:type="dxa"/>
            </w:tcMar>
            <w:vAlign w:val="center"/>
            <w:hideMark/>
          </w:tcPr>
          <w:p w14:paraId="49BE7F0A" w14:textId="77777777" w:rsidR="00375C05" w:rsidRPr="005F5612" w:rsidRDefault="00375C05" w:rsidP="00582ADC">
            <w:pPr>
              <w:rPr>
                <w:sz w:val="20"/>
                <w:szCs w:val="20"/>
              </w:rPr>
            </w:pPr>
            <w:r>
              <w:rPr>
                <w:sz w:val="20"/>
                <w:szCs w:val="20"/>
              </w:rPr>
              <w:t>Endline</w:t>
            </w:r>
            <w:r w:rsidRPr="005F5612">
              <w:rPr>
                <w:sz w:val="20"/>
                <w:szCs w:val="20"/>
              </w:rPr>
              <w:t xml:space="preserve"> </w:t>
            </w:r>
            <w:r>
              <w:rPr>
                <w:sz w:val="20"/>
                <w:szCs w:val="20"/>
              </w:rPr>
              <w:t>s</w:t>
            </w:r>
            <w:r w:rsidRPr="005F5612">
              <w:rPr>
                <w:sz w:val="20"/>
                <w:szCs w:val="20"/>
              </w:rPr>
              <w:t>tandard math score</w:t>
            </w:r>
          </w:p>
        </w:tc>
        <w:tc>
          <w:tcPr>
            <w:tcW w:w="4367" w:type="dxa"/>
            <w:gridSpan w:val="3"/>
            <w:tcBorders>
              <w:left w:val="nil"/>
              <w:bottom w:val="single" w:sz="2" w:space="0" w:color="auto"/>
              <w:right w:val="nil"/>
            </w:tcBorders>
            <w:tcMar>
              <w:top w:w="11" w:type="dxa"/>
              <w:left w:w="11" w:type="dxa"/>
              <w:bottom w:w="0" w:type="dxa"/>
              <w:right w:w="11" w:type="dxa"/>
            </w:tcMar>
            <w:vAlign w:val="center"/>
            <w:hideMark/>
          </w:tcPr>
          <w:p w14:paraId="2C1C8D1C" w14:textId="77777777" w:rsidR="00375C05" w:rsidRPr="005F5612" w:rsidRDefault="00375C05" w:rsidP="00582ADC">
            <w:pPr>
              <w:rPr>
                <w:sz w:val="20"/>
                <w:szCs w:val="20"/>
              </w:rPr>
            </w:pPr>
            <w:r>
              <w:rPr>
                <w:sz w:val="20"/>
                <w:szCs w:val="20"/>
              </w:rPr>
              <w:t>Endline</w:t>
            </w:r>
            <w:r w:rsidRPr="005F5612">
              <w:rPr>
                <w:sz w:val="20"/>
                <w:szCs w:val="20"/>
              </w:rPr>
              <w:t xml:space="preserve"> parents and teacher behavior</w:t>
            </w:r>
          </w:p>
        </w:tc>
      </w:tr>
      <w:tr w:rsidR="00375C05" w:rsidRPr="00FD6A96" w14:paraId="72992259" w14:textId="77777777" w:rsidTr="00441D4D">
        <w:trPr>
          <w:gridAfter w:val="1"/>
          <w:wAfter w:w="58" w:type="dxa"/>
          <w:trHeight w:val="283"/>
        </w:trPr>
        <w:tc>
          <w:tcPr>
            <w:tcW w:w="2835" w:type="dxa"/>
            <w:vMerge/>
            <w:tcBorders>
              <w:left w:val="nil"/>
              <w:bottom w:val="single" w:sz="4" w:space="0" w:color="auto"/>
              <w:right w:val="nil"/>
            </w:tcBorders>
            <w:tcMar>
              <w:top w:w="11" w:type="dxa"/>
              <w:left w:w="11" w:type="dxa"/>
              <w:bottom w:w="0" w:type="dxa"/>
              <w:right w:w="11" w:type="dxa"/>
            </w:tcMar>
            <w:vAlign w:val="center"/>
            <w:hideMark/>
          </w:tcPr>
          <w:p w14:paraId="5C6E709B" w14:textId="77777777" w:rsidR="00375C05" w:rsidRPr="005F5612" w:rsidRDefault="00375C05" w:rsidP="00FD6A96">
            <w:pPr>
              <w:jc w:val="both"/>
              <w:rPr>
                <w:sz w:val="20"/>
                <w:szCs w:val="20"/>
              </w:rPr>
            </w:pPr>
          </w:p>
        </w:tc>
        <w:tc>
          <w:tcPr>
            <w:tcW w:w="2154" w:type="dxa"/>
            <w:vMerge/>
            <w:tcBorders>
              <w:left w:val="nil"/>
              <w:bottom w:val="single" w:sz="4" w:space="0" w:color="auto"/>
              <w:right w:val="nil"/>
            </w:tcBorders>
            <w:tcMar>
              <w:top w:w="11" w:type="dxa"/>
              <w:left w:w="11" w:type="dxa"/>
              <w:bottom w:w="0" w:type="dxa"/>
              <w:right w:w="11" w:type="dxa"/>
            </w:tcMar>
            <w:vAlign w:val="center"/>
            <w:hideMark/>
          </w:tcPr>
          <w:p w14:paraId="13E2BEFB" w14:textId="77777777" w:rsidR="00375C05" w:rsidRPr="005F5612" w:rsidRDefault="00375C05" w:rsidP="00582ADC">
            <w:pPr>
              <w:rPr>
                <w:sz w:val="20"/>
                <w:szCs w:val="20"/>
              </w:rPr>
            </w:pPr>
          </w:p>
        </w:tc>
        <w:tc>
          <w:tcPr>
            <w:tcW w:w="2154"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7CC56066" w14:textId="77777777" w:rsidR="00375C05" w:rsidRPr="005F5612" w:rsidRDefault="00375C05" w:rsidP="00582ADC">
            <w:pPr>
              <w:rPr>
                <w:sz w:val="20"/>
                <w:szCs w:val="20"/>
              </w:rPr>
            </w:pPr>
            <w:r w:rsidRPr="005F5612">
              <w:rPr>
                <w:sz w:val="20"/>
                <w:szCs w:val="20"/>
              </w:rPr>
              <w:t>Parent</w:t>
            </w:r>
            <w:r>
              <w:rPr>
                <w:sz w:val="20"/>
                <w:szCs w:val="20"/>
              </w:rPr>
              <w:t>al</w:t>
            </w:r>
            <w:r w:rsidRPr="005F5612">
              <w:rPr>
                <w:sz w:val="20"/>
                <w:szCs w:val="20"/>
              </w:rPr>
              <w:t xml:space="preserve"> support </w:t>
            </w:r>
            <w:r>
              <w:rPr>
                <w:sz w:val="20"/>
                <w:szCs w:val="20"/>
              </w:rPr>
              <w:t xml:space="preserve">for </w:t>
            </w:r>
            <w:r w:rsidRPr="005F5612">
              <w:rPr>
                <w:sz w:val="20"/>
                <w:szCs w:val="20"/>
              </w:rPr>
              <w:t>glasses</w:t>
            </w:r>
          </w:p>
        </w:tc>
        <w:tc>
          <w:tcPr>
            <w:tcW w:w="2155"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3B101241" w14:textId="77777777" w:rsidR="00375C05" w:rsidRPr="005F5612" w:rsidRDefault="00375C05" w:rsidP="00582ADC">
            <w:pPr>
              <w:rPr>
                <w:sz w:val="20"/>
                <w:szCs w:val="20"/>
              </w:rPr>
            </w:pPr>
            <w:r w:rsidRPr="005F5612">
              <w:rPr>
                <w:sz w:val="20"/>
                <w:szCs w:val="20"/>
              </w:rPr>
              <w:t>Teacher</w:t>
            </w:r>
            <w:r>
              <w:rPr>
                <w:sz w:val="20"/>
                <w:szCs w:val="20"/>
              </w:rPr>
              <w:t xml:space="preserve"> and </w:t>
            </w:r>
            <w:r w:rsidRPr="005F5612">
              <w:rPr>
                <w:sz w:val="20"/>
                <w:szCs w:val="20"/>
              </w:rPr>
              <w:t xml:space="preserve">parent </w:t>
            </w:r>
            <w:r>
              <w:rPr>
                <w:sz w:val="20"/>
                <w:szCs w:val="20"/>
              </w:rPr>
              <w:t>discuss</w:t>
            </w:r>
            <w:r w:rsidRPr="005F5612">
              <w:rPr>
                <w:sz w:val="20"/>
                <w:szCs w:val="20"/>
              </w:rPr>
              <w:t xml:space="preserve"> </w:t>
            </w:r>
            <w:r>
              <w:rPr>
                <w:sz w:val="20"/>
                <w:szCs w:val="20"/>
              </w:rPr>
              <w:t>child’s</w:t>
            </w:r>
            <w:r w:rsidRPr="005F5612">
              <w:rPr>
                <w:sz w:val="20"/>
                <w:szCs w:val="20"/>
              </w:rPr>
              <w:t xml:space="preserve"> vision</w:t>
            </w:r>
          </w:p>
        </w:tc>
      </w:tr>
      <w:tr w:rsidR="00441D4D" w:rsidRPr="00FD6A96" w14:paraId="228AF86A" w14:textId="77777777" w:rsidTr="00B67DC7">
        <w:trPr>
          <w:gridAfter w:val="1"/>
          <w:wAfter w:w="58" w:type="dxa"/>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617EDEA1" w14:textId="77777777" w:rsidR="00441D4D" w:rsidRPr="005F5612" w:rsidRDefault="00441D4D" w:rsidP="00441D4D">
            <w:pPr>
              <w:jc w:val="both"/>
              <w:rPr>
                <w:sz w:val="20"/>
                <w:szCs w:val="20"/>
              </w:rPr>
            </w:pPr>
            <w:r w:rsidRPr="005F5612">
              <w:rPr>
                <w:sz w:val="20"/>
                <w:szCs w:val="20"/>
              </w:rPr>
              <w:t>Treatment</w:t>
            </w:r>
          </w:p>
        </w:tc>
        <w:tc>
          <w:tcPr>
            <w:tcW w:w="2154" w:type="dxa"/>
            <w:tcBorders>
              <w:top w:val="single" w:sz="4" w:space="0" w:color="auto"/>
              <w:left w:val="nil"/>
              <w:bottom w:val="nil"/>
              <w:right w:val="nil"/>
            </w:tcBorders>
            <w:tcMar>
              <w:top w:w="11" w:type="dxa"/>
              <w:left w:w="11" w:type="dxa"/>
              <w:bottom w:w="0" w:type="dxa"/>
              <w:right w:w="11" w:type="dxa"/>
            </w:tcMar>
            <w:vAlign w:val="center"/>
            <w:hideMark/>
          </w:tcPr>
          <w:p w14:paraId="5B2FAA5E" w14:textId="119303EB"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0.203</w:t>
            </w:r>
            <w:r w:rsidR="00B67DC7" w:rsidRPr="00B67DC7">
              <w:rPr>
                <w:rFonts w:eastAsiaTheme="minorEastAsia"/>
                <w:kern w:val="2"/>
                <w:sz w:val="20"/>
                <w:szCs w:val="20"/>
                <w14:ligatures w14:val="standardContextual"/>
              </w:rPr>
              <w:t>†</w:t>
            </w:r>
          </w:p>
        </w:tc>
        <w:tc>
          <w:tcPr>
            <w:tcW w:w="2154" w:type="dxa"/>
            <w:tcBorders>
              <w:top w:val="single" w:sz="4" w:space="0" w:color="auto"/>
              <w:left w:val="nil"/>
              <w:bottom w:val="nil"/>
              <w:right w:val="nil"/>
            </w:tcBorders>
            <w:tcMar>
              <w:top w:w="11" w:type="dxa"/>
              <w:left w:w="11" w:type="dxa"/>
              <w:bottom w:w="0" w:type="dxa"/>
              <w:right w:w="11" w:type="dxa"/>
            </w:tcMar>
            <w:vAlign w:val="center"/>
            <w:hideMark/>
          </w:tcPr>
          <w:p w14:paraId="4EA7B6DB" w14:textId="673DFF79"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0.162**</w:t>
            </w:r>
          </w:p>
        </w:tc>
        <w:tc>
          <w:tcPr>
            <w:tcW w:w="2155" w:type="dxa"/>
            <w:tcBorders>
              <w:top w:val="single" w:sz="4" w:space="0" w:color="auto"/>
              <w:left w:val="nil"/>
              <w:bottom w:val="nil"/>
              <w:right w:val="nil"/>
            </w:tcBorders>
            <w:tcMar>
              <w:top w:w="11" w:type="dxa"/>
              <w:left w:w="11" w:type="dxa"/>
              <w:bottom w:w="0" w:type="dxa"/>
              <w:right w:w="11" w:type="dxa"/>
            </w:tcMar>
            <w:vAlign w:val="center"/>
            <w:hideMark/>
          </w:tcPr>
          <w:p w14:paraId="131EE02E" w14:textId="500A0239"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0.085</w:t>
            </w:r>
            <w:r w:rsidR="00B67DC7" w:rsidRPr="00B67DC7">
              <w:rPr>
                <w:rFonts w:eastAsiaTheme="minorEastAsia"/>
                <w:kern w:val="2"/>
                <w:sz w:val="20"/>
                <w:szCs w:val="20"/>
                <w14:ligatures w14:val="standardContextual"/>
              </w:rPr>
              <w:t>†</w:t>
            </w:r>
          </w:p>
        </w:tc>
      </w:tr>
      <w:tr w:rsidR="00441D4D" w:rsidRPr="00FD6A96" w14:paraId="201CA21C"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868BAB9" w14:textId="77777777" w:rsidR="00441D4D" w:rsidRPr="005F5612" w:rsidRDefault="00441D4D" w:rsidP="00441D4D">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74D0183B" w14:textId="590537E1"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[-0.017</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0.423]</w:t>
            </w:r>
          </w:p>
        </w:tc>
        <w:tc>
          <w:tcPr>
            <w:tcW w:w="2154" w:type="dxa"/>
            <w:tcBorders>
              <w:top w:val="nil"/>
              <w:left w:val="nil"/>
              <w:bottom w:val="nil"/>
              <w:right w:val="nil"/>
            </w:tcBorders>
            <w:tcMar>
              <w:top w:w="11" w:type="dxa"/>
              <w:left w:w="11" w:type="dxa"/>
              <w:bottom w:w="0" w:type="dxa"/>
              <w:right w:w="11" w:type="dxa"/>
            </w:tcMar>
            <w:vAlign w:val="center"/>
            <w:hideMark/>
          </w:tcPr>
          <w:p w14:paraId="6E3E8525" w14:textId="2FE191ED"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[0.064</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0.259]</w:t>
            </w:r>
          </w:p>
        </w:tc>
        <w:tc>
          <w:tcPr>
            <w:tcW w:w="2155" w:type="dxa"/>
            <w:tcBorders>
              <w:top w:val="nil"/>
              <w:left w:val="nil"/>
              <w:bottom w:val="nil"/>
              <w:right w:val="nil"/>
            </w:tcBorders>
            <w:tcMar>
              <w:top w:w="11" w:type="dxa"/>
              <w:left w:w="11" w:type="dxa"/>
              <w:bottom w:w="0" w:type="dxa"/>
              <w:right w:w="11" w:type="dxa"/>
            </w:tcMar>
            <w:vAlign w:val="center"/>
            <w:hideMark/>
          </w:tcPr>
          <w:p w14:paraId="6F86C411" w14:textId="75E12B93"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[-0.012</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0.182]</w:t>
            </w:r>
          </w:p>
        </w:tc>
      </w:tr>
      <w:tr w:rsidR="00441D4D" w:rsidRPr="00FD6A96" w14:paraId="5D6E8BF9"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583CF3D" w14:textId="3621577D" w:rsidR="00441D4D" w:rsidRPr="005F5612" w:rsidRDefault="00441D4D" w:rsidP="00441D4D">
            <w:pPr>
              <w:jc w:val="both"/>
              <w:rPr>
                <w:sz w:val="20"/>
                <w:szCs w:val="20"/>
              </w:rPr>
            </w:pPr>
            <w:r w:rsidRPr="00E31BFD">
              <w:rPr>
                <w:sz w:val="20"/>
                <w:szCs w:val="20"/>
              </w:rPr>
              <w:t>Parent</w:t>
            </w:r>
            <w:r>
              <w:rPr>
                <w:sz w:val="20"/>
                <w:szCs w:val="20"/>
              </w:rPr>
              <w:t>al</w:t>
            </w:r>
            <w:r w:rsidRPr="00E31BFD">
              <w:rPr>
                <w:sz w:val="20"/>
                <w:szCs w:val="20"/>
              </w:rPr>
              <w:t xml:space="preserve"> wear</w:t>
            </w:r>
            <w:r>
              <w:rPr>
                <w:sz w:val="20"/>
                <w:szCs w:val="20"/>
              </w:rPr>
              <w:t xml:space="preserve"> (0=no, 1=yes)</w:t>
            </w:r>
          </w:p>
        </w:tc>
        <w:tc>
          <w:tcPr>
            <w:tcW w:w="2154" w:type="dxa"/>
            <w:tcBorders>
              <w:top w:val="nil"/>
              <w:left w:val="nil"/>
              <w:bottom w:val="nil"/>
              <w:right w:val="nil"/>
            </w:tcBorders>
            <w:tcMar>
              <w:top w:w="11" w:type="dxa"/>
              <w:left w:w="11" w:type="dxa"/>
              <w:bottom w:w="0" w:type="dxa"/>
              <w:right w:w="11" w:type="dxa"/>
            </w:tcMar>
            <w:vAlign w:val="center"/>
            <w:hideMark/>
          </w:tcPr>
          <w:p w14:paraId="2CB1FA14" w14:textId="365A0A5F"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0.190</w:t>
            </w:r>
          </w:p>
        </w:tc>
        <w:tc>
          <w:tcPr>
            <w:tcW w:w="2154" w:type="dxa"/>
            <w:tcBorders>
              <w:top w:val="nil"/>
              <w:left w:val="nil"/>
              <w:bottom w:val="nil"/>
              <w:right w:val="nil"/>
            </w:tcBorders>
            <w:tcMar>
              <w:top w:w="11" w:type="dxa"/>
              <w:left w:w="11" w:type="dxa"/>
              <w:bottom w:w="0" w:type="dxa"/>
              <w:right w:w="11" w:type="dxa"/>
            </w:tcMar>
            <w:vAlign w:val="center"/>
            <w:hideMark/>
          </w:tcPr>
          <w:p w14:paraId="42D39D78" w14:textId="1274C6F6"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-0.011</w:t>
            </w:r>
          </w:p>
        </w:tc>
        <w:tc>
          <w:tcPr>
            <w:tcW w:w="2155" w:type="dxa"/>
            <w:tcBorders>
              <w:top w:val="nil"/>
              <w:left w:val="nil"/>
              <w:bottom w:val="nil"/>
              <w:right w:val="nil"/>
            </w:tcBorders>
            <w:tcMar>
              <w:top w:w="11" w:type="dxa"/>
              <w:left w:w="11" w:type="dxa"/>
              <w:bottom w:w="0" w:type="dxa"/>
              <w:right w:w="11" w:type="dxa"/>
            </w:tcMar>
            <w:vAlign w:val="center"/>
            <w:hideMark/>
          </w:tcPr>
          <w:p w14:paraId="4B4CD404" w14:textId="45C23243"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0.063</w:t>
            </w:r>
          </w:p>
        </w:tc>
      </w:tr>
      <w:tr w:rsidR="00441D4D" w:rsidRPr="00FD6A96" w14:paraId="18BC0582"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4FCA639" w14:textId="77777777" w:rsidR="00441D4D" w:rsidRPr="005F5612" w:rsidRDefault="00441D4D" w:rsidP="00441D4D">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1B81BF96" w14:textId="0A688EF0"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[-0.098</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0.479]</w:t>
            </w:r>
          </w:p>
        </w:tc>
        <w:tc>
          <w:tcPr>
            <w:tcW w:w="2154" w:type="dxa"/>
            <w:tcBorders>
              <w:top w:val="nil"/>
              <w:left w:val="nil"/>
              <w:bottom w:val="nil"/>
              <w:right w:val="nil"/>
            </w:tcBorders>
            <w:tcMar>
              <w:top w:w="11" w:type="dxa"/>
              <w:left w:w="11" w:type="dxa"/>
              <w:bottom w:w="0" w:type="dxa"/>
              <w:right w:w="11" w:type="dxa"/>
            </w:tcMar>
            <w:vAlign w:val="center"/>
            <w:hideMark/>
          </w:tcPr>
          <w:p w14:paraId="5B9FA01A" w14:textId="0398EFF6"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[-0.132</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0.111]</w:t>
            </w:r>
          </w:p>
        </w:tc>
        <w:tc>
          <w:tcPr>
            <w:tcW w:w="2155" w:type="dxa"/>
            <w:tcBorders>
              <w:top w:val="nil"/>
              <w:left w:val="nil"/>
              <w:bottom w:val="nil"/>
              <w:right w:val="nil"/>
            </w:tcBorders>
            <w:tcMar>
              <w:top w:w="11" w:type="dxa"/>
              <w:left w:w="11" w:type="dxa"/>
              <w:bottom w:w="0" w:type="dxa"/>
              <w:right w:w="11" w:type="dxa"/>
            </w:tcMar>
            <w:vAlign w:val="center"/>
            <w:hideMark/>
          </w:tcPr>
          <w:p w14:paraId="15CDF1A5" w14:textId="62A257D2"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[-0.084</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0.211]</w:t>
            </w:r>
          </w:p>
        </w:tc>
      </w:tr>
      <w:tr w:rsidR="00441D4D" w:rsidRPr="00FD6A96" w14:paraId="0C49F377"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02C1968" w14:textId="7439A469" w:rsidR="00441D4D" w:rsidRPr="005F5612" w:rsidRDefault="00441D4D" w:rsidP="00441D4D">
            <w:pPr>
              <w:jc w:val="both"/>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Parent</w:t>
            </w:r>
            <w:r>
              <w:rPr>
                <w:sz w:val="20"/>
                <w:szCs w:val="20"/>
              </w:rPr>
              <w:t>al</w:t>
            </w:r>
            <w:r w:rsidRPr="00E31BFD">
              <w:rPr>
                <w:sz w:val="20"/>
                <w:szCs w:val="20"/>
              </w:rPr>
              <w:t xml:space="preserve"> wear</w:t>
            </w:r>
          </w:p>
        </w:tc>
        <w:tc>
          <w:tcPr>
            <w:tcW w:w="2154" w:type="dxa"/>
            <w:tcBorders>
              <w:top w:val="nil"/>
              <w:left w:val="nil"/>
              <w:bottom w:val="nil"/>
              <w:right w:val="nil"/>
            </w:tcBorders>
            <w:tcMar>
              <w:top w:w="11" w:type="dxa"/>
              <w:left w:w="11" w:type="dxa"/>
              <w:bottom w:w="0" w:type="dxa"/>
              <w:right w:w="11" w:type="dxa"/>
            </w:tcMar>
            <w:vAlign w:val="center"/>
            <w:hideMark/>
          </w:tcPr>
          <w:p w14:paraId="36D761B4" w14:textId="04337A69"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-0.199</w:t>
            </w:r>
          </w:p>
        </w:tc>
        <w:tc>
          <w:tcPr>
            <w:tcW w:w="2154" w:type="dxa"/>
            <w:tcBorders>
              <w:top w:val="nil"/>
              <w:left w:val="nil"/>
              <w:bottom w:val="nil"/>
              <w:right w:val="nil"/>
            </w:tcBorders>
            <w:tcMar>
              <w:top w:w="11" w:type="dxa"/>
              <w:left w:w="11" w:type="dxa"/>
              <w:bottom w:w="0" w:type="dxa"/>
              <w:right w:w="11" w:type="dxa"/>
            </w:tcMar>
            <w:vAlign w:val="center"/>
            <w:hideMark/>
          </w:tcPr>
          <w:p w14:paraId="7FCC15B3" w14:textId="0155B817"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0.018</w:t>
            </w:r>
          </w:p>
        </w:tc>
        <w:tc>
          <w:tcPr>
            <w:tcW w:w="2155" w:type="dxa"/>
            <w:tcBorders>
              <w:top w:val="nil"/>
              <w:left w:val="nil"/>
              <w:bottom w:val="nil"/>
              <w:right w:val="nil"/>
            </w:tcBorders>
            <w:tcMar>
              <w:top w:w="11" w:type="dxa"/>
              <w:left w:w="11" w:type="dxa"/>
              <w:bottom w:w="0" w:type="dxa"/>
              <w:right w:w="11" w:type="dxa"/>
            </w:tcMar>
            <w:vAlign w:val="center"/>
            <w:hideMark/>
          </w:tcPr>
          <w:p w14:paraId="53695E0D" w14:textId="74F24BED"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0.021</w:t>
            </w:r>
          </w:p>
        </w:tc>
      </w:tr>
      <w:tr w:rsidR="00441D4D" w:rsidRPr="00FD6A96" w14:paraId="5E9E6731"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C0DCE70" w14:textId="77777777" w:rsidR="00441D4D" w:rsidRPr="005F5612" w:rsidRDefault="00441D4D" w:rsidP="00441D4D">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08B546A1" w14:textId="47E584A9"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[-0.589</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0.191]</w:t>
            </w:r>
          </w:p>
        </w:tc>
        <w:tc>
          <w:tcPr>
            <w:tcW w:w="2154" w:type="dxa"/>
            <w:tcBorders>
              <w:top w:val="nil"/>
              <w:left w:val="nil"/>
              <w:bottom w:val="nil"/>
              <w:right w:val="nil"/>
            </w:tcBorders>
            <w:tcMar>
              <w:top w:w="11" w:type="dxa"/>
              <w:left w:w="11" w:type="dxa"/>
              <w:bottom w:w="0" w:type="dxa"/>
              <w:right w:w="11" w:type="dxa"/>
            </w:tcMar>
            <w:vAlign w:val="center"/>
            <w:hideMark/>
          </w:tcPr>
          <w:p w14:paraId="2D633AD9" w14:textId="07054D0C"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[-0.167</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0.203]</w:t>
            </w:r>
          </w:p>
        </w:tc>
        <w:tc>
          <w:tcPr>
            <w:tcW w:w="2155" w:type="dxa"/>
            <w:tcBorders>
              <w:top w:val="nil"/>
              <w:left w:val="nil"/>
              <w:bottom w:val="nil"/>
              <w:right w:val="nil"/>
            </w:tcBorders>
            <w:tcMar>
              <w:top w:w="11" w:type="dxa"/>
              <w:left w:w="11" w:type="dxa"/>
              <w:bottom w:w="0" w:type="dxa"/>
              <w:right w:w="11" w:type="dxa"/>
            </w:tcMar>
            <w:vAlign w:val="center"/>
            <w:hideMark/>
          </w:tcPr>
          <w:p w14:paraId="52D55EB0" w14:textId="75A3E30B"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[-0.191</w:t>
            </w:r>
            <w:r w:rsidR="0096135C">
              <w:rPr>
                <w:rFonts w:eastAsiaTheme="minorEastAsia"/>
                <w:kern w:val="2"/>
                <w:sz w:val="20"/>
                <w:szCs w:val="20"/>
                <w14:ligatures w14:val="standardContextual"/>
              </w:rPr>
              <w:t>,</w:t>
            </w:r>
            <w:r w:rsidRPr="00B67DC7">
              <w:rPr>
                <w:rFonts w:eastAsiaTheme="minorEastAsia"/>
                <w:kern w:val="2"/>
                <w:sz w:val="20"/>
                <w:szCs w:val="20"/>
                <w14:ligatures w14:val="standardContextual"/>
              </w:rPr>
              <w:t xml:space="preserve"> 0.233]</w:t>
            </w:r>
          </w:p>
        </w:tc>
      </w:tr>
      <w:tr w:rsidR="000C3619" w:rsidRPr="00FD6A96" w14:paraId="5F71A9A6"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tcPr>
          <w:p w14:paraId="5C14E720" w14:textId="1546E26B" w:rsidR="000C3619" w:rsidRPr="005F5612" w:rsidRDefault="000C3619" w:rsidP="000C3619">
            <w:pPr>
              <w:jc w:val="both"/>
              <w:rPr>
                <w:sz w:val="20"/>
                <w:szCs w:val="20"/>
              </w:rPr>
            </w:pPr>
            <w:r>
              <w:rPr>
                <w:sz w:val="20"/>
                <w:szCs w:val="20"/>
              </w:rPr>
              <w:t>B</w:t>
            </w:r>
            <w:r>
              <w:rPr>
                <w:rFonts w:hint="eastAsia"/>
                <w:sz w:val="20"/>
                <w:szCs w:val="20"/>
              </w:rPr>
              <w:t>ase</w:t>
            </w:r>
            <w:r>
              <w:rPr>
                <w:sz w:val="20"/>
                <w:szCs w:val="20"/>
              </w:rPr>
              <w:t>line general MHT</w:t>
            </w:r>
          </w:p>
        </w:tc>
        <w:tc>
          <w:tcPr>
            <w:tcW w:w="2154" w:type="dxa"/>
            <w:tcBorders>
              <w:top w:val="nil"/>
              <w:left w:val="nil"/>
              <w:bottom w:val="nil"/>
              <w:right w:val="nil"/>
            </w:tcBorders>
            <w:tcMar>
              <w:top w:w="11" w:type="dxa"/>
              <w:left w:w="11" w:type="dxa"/>
              <w:bottom w:w="0" w:type="dxa"/>
              <w:right w:w="11" w:type="dxa"/>
            </w:tcMar>
            <w:vAlign w:val="center"/>
          </w:tcPr>
          <w:p w14:paraId="28F3A97E" w14:textId="5B68EF72" w:rsidR="000C3619" w:rsidRPr="00B67DC7" w:rsidRDefault="000C3619" w:rsidP="00B67DC7">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2154" w:type="dxa"/>
            <w:tcBorders>
              <w:top w:val="nil"/>
              <w:left w:val="nil"/>
              <w:bottom w:val="nil"/>
              <w:right w:val="nil"/>
            </w:tcBorders>
            <w:tcMar>
              <w:top w:w="11" w:type="dxa"/>
              <w:left w:w="11" w:type="dxa"/>
              <w:bottom w:w="0" w:type="dxa"/>
              <w:right w:w="11" w:type="dxa"/>
            </w:tcMar>
            <w:vAlign w:val="center"/>
          </w:tcPr>
          <w:p w14:paraId="26BA0BB6" w14:textId="63B6DAAE" w:rsidR="000C3619" w:rsidRPr="00B67DC7" w:rsidRDefault="000C3619" w:rsidP="00B67DC7">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c>
          <w:tcPr>
            <w:tcW w:w="2155" w:type="dxa"/>
            <w:tcBorders>
              <w:top w:val="nil"/>
              <w:left w:val="nil"/>
              <w:bottom w:val="nil"/>
              <w:right w:val="nil"/>
            </w:tcBorders>
            <w:tcMar>
              <w:top w:w="11" w:type="dxa"/>
              <w:left w:w="11" w:type="dxa"/>
              <w:bottom w:w="0" w:type="dxa"/>
              <w:right w:w="11" w:type="dxa"/>
            </w:tcMar>
            <w:vAlign w:val="center"/>
          </w:tcPr>
          <w:p w14:paraId="4A5FFCCA" w14:textId="78F01F1F" w:rsidR="000C3619" w:rsidRPr="00B67DC7" w:rsidRDefault="000C3619" w:rsidP="00B67DC7">
            <w:pPr>
              <w:jc w:val="both"/>
              <w:rPr>
                <w:rFonts w:eastAsiaTheme="minorEastAsia"/>
                <w:kern w:val="2"/>
                <w:sz w:val="20"/>
                <w:szCs w:val="20"/>
                <w14:ligatures w14:val="standardContextual"/>
              </w:rPr>
            </w:pPr>
            <w:r w:rsidRPr="007328C6">
              <w:rPr>
                <w:rFonts w:eastAsiaTheme="minorEastAsia"/>
                <w:kern w:val="2"/>
                <w:sz w:val="20"/>
                <w:szCs w:val="20"/>
                <w14:ligatures w14:val="standardContextual"/>
              </w:rPr>
              <w:t>YES</w:t>
            </w:r>
          </w:p>
        </w:tc>
      </w:tr>
      <w:tr w:rsidR="000C3619" w:rsidRPr="00FD6A96" w14:paraId="641EA3F9"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DE9BA28" w14:textId="77777777" w:rsidR="000C3619" w:rsidRPr="005F5612" w:rsidRDefault="000C3619" w:rsidP="000C3619">
            <w:pPr>
              <w:jc w:val="both"/>
              <w:rPr>
                <w:sz w:val="20"/>
                <w:szCs w:val="20"/>
              </w:rPr>
            </w:pPr>
            <w:r w:rsidRPr="005F5612">
              <w:rPr>
                <w:sz w:val="20"/>
                <w:szCs w:val="20"/>
              </w:rPr>
              <w:t>Control variables</w:t>
            </w:r>
          </w:p>
        </w:tc>
        <w:tc>
          <w:tcPr>
            <w:tcW w:w="2154" w:type="dxa"/>
            <w:tcBorders>
              <w:top w:val="nil"/>
              <w:left w:val="nil"/>
              <w:bottom w:val="nil"/>
              <w:right w:val="nil"/>
            </w:tcBorders>
            <w:tcMar>
              <w:top w:w="11" w:type="dxa"/>
              <w:left w:w="11" w:type="dxa"/>
              <w:bottom w:w="0" w:type="dxa"/>
              <w:right w:w="11" w:type="dxa"/>
            </w:tcMar>
            <w:vAlign w:val="center"/>
            <w:hideMark/>
          </w:tcPr>
          <w:p w14:paraId="0A979E4D" w14:textId="77777777" w:rsidR="000C3619" w:rsidRPr="00B67DC7" w:rsidRDefault="000C3619"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YES</w:t>
            </w:r>
          </w:p>
        </w:tc>
        <w:tc>
          <w:tcPr>
            <w:tcW w:w="2154" w:type="dxa"/>
            <w:tcBorders>
              <w:top w:val="nil"/>
              <w:left w:val="nil"/>
              <w:bottom w:val="nil"/>
              <w:right w:val="nil"/>
            </w:tcBorders>
            <w:tcMar>
              <w:top w:w="11" w:type="dxa"/>
              <w:left w:w="11" w:type="dxa"/>
              <w:bottom w:w="0" w:type="dxa"/>
              <w:right w:w="11" w:type="dxa"/>
            </w:tcMar>
            <w:vAlign w:val="center"/>
            <w:hideMark/>
          </w:tcPr>
          <w:p w14:paraId="75A0968F" w14:textId="77777777" w:rsidR="000C3619" w:rsidRPr="00B67DC7" w:rsidRDefault="000C3619" w:rsidP="00B67DC7">
            <w:pPr>
              <w:jc w:val="both"/>
              <w:rPr>
                <w:rFonts w:eastAsiaTheme="minorEastAsia" w:hint="eastAsia"/>
                <w:kern w:val="2"/>
                <w:sz w:val="20"/>
                <w:szCs w:val="20"/>
                <w14:ligatures w14:val="standardContextual"/>
              </w:rPr>
            </w:pPr>
            <w:r w:rsidRPr="00B67DC7">
              <w:rPr>
                <w:rFonts w:eastAsiaTheme="minorEastAsia"/>
                <w:kern w:val="2"/>
                <w:sz w:val="20"/>
                <w:szCs w:val="20"/>
                <w14:ligatures w14:val="standardContextual"/>
              </w:rPr>
              <w:t>YES</w:t>
            </w:r>
          </w:p>
        </w:tc>
        <w:tc>
          <w:tcPr>
            <w:tcW w:w="2155" w:type="dxa"/>
            <w:tcBorders>
              <w:top w:val="nil"/>
              <w:left w:val="nil"/>
              <w:bottom w:val="nil"/>
              <w:right w:val="nil"/>
            </w:tcBorders>
            <w:tcMar>
              <w:top w:w="11" w:type="dxa"/>
              <w:left w:w="11" w:type="dxa"/>
              <w:bottom w:w="0" w:type="dxa"/>
              <w:right w:w="11" w:type="dxa"/>
            </w:tcMar>
            <w:vAlign w:val="center"/>
            <w:hideMark/>
          </w:tcPr>
          <w:p w14:paraId="2CBCDAB2" w14:textId="77777777" w:rsidR="000C3619" w:rsidRPr="00B67DC7" w:rsidRDefault="000C3619"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YES</w:t>
            </w:r>
          </w:p>
        </w:tc>
      </w:tr>
      <w:tr w:rsidR="000C3619" w:rsidRPr="00FD6A96" w14:paraId="4885E411" w14:textId="77777777" w:rsidTr="00B67DC7">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68561F9" w14:textId="77777777" w:rsidR="000C3619" w:rsidRPr="005F5612" w:rsidRDefault="000C3619" w:rsidP="000C3619">
            <w:pPr>
              <w:jc w:val="both"/>
              <w:rPr>
                <w:sz w:val="20"/>
                <w:szCs w:val="20"/>
              </w:rPr>
            </w:pPr>
            <w:r w:rsidRPr="005F5612">
              <w:rPr>
                <w:sz w:val="20"/>
                <w:szCs w:val="20"/>
              </w:rPr>
              <w:t>District FE</w:t>
            </w:r>
          </w:p>
        </w:tc>
        <w:tc>
          <w:tcPr>
            <w:tcW w:w="2154" w:type="dxa"/>
            <w:tcBorders>
              <w:top w:val="nil"/>
              <w:left w:val="nil"/>
              <w:bottom w:val="nil"/>
              <w:right w:val="nil"/>
            </w:tcBorders>
            <w:tcMar>
              <w:top w:w="11" w:type="dxa"/>
              <w:left w:w="11" w:type="dxa"/>
              <w:bottom w:w="0" w:type="dxa"/>
              <w:right w:w="11" w:type="dxa"/>
            </w:tcMar>
            <w:vAlign w:val="center"/>
            <w:hideMark/>
          </w:tcPr>
          <w:p w14:paraId="460C511E" w14:textId="77777777" w:rsidR="000C3619" w:rsidRPr="00B67DC7" w:rsidRDefault="000C3619"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YES</w:t>
            </w:r>
          </w:p>
        </w:tc>
        <w:tc>
          <w:tcPr>
            <w:tcW w:w="2154" w:type="dxa"/>
            <w:tcBorders>
              <w:top w:val="nil"/>
              <w:left w:val="nil"/>
              <w:bottom w:val="nil"/>
              <w:right w:val="nil"/>
            </w:tcBorders>
            <w:tcMar>
              <w:top w:w="11" w:type="dxa"/>
              <w:left w:w="11" w:type="dxa"/>
              <w:bottom w:w="0" w:type="dxa"/>
              <w:right w:w="11" w:type="dxa"/>
            </w:tcMar>
            <w:vAlign w:val="center"/>
            <w:hideMark/>
          </w:tcPr>
          <w:p w14:paraId="6190C68F" w14:textId="77777777" w:rsidR="000C3619" w:rsidRPr="00B67DC7" w:rsidRDefault="000C3619"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YES</w:t>
            </w:r>
          </w:p>
        </w:tc>
        <w:tc>
          <w:tcPr>
            <w:tcW w:w="2155" w:type="dxa"/>
            <w:tcBorders>
              <w:top w:val="nil"/>
              <w:left w:val="nil"/>
              <w:bottom w:val="nil"/>
              <w:right w:val="nil"/>
            </w:tcBorders>
            <w:tcMar>
              <w:top w:w="11" w:type="dxa"/>
              <w:left w:w="11" w:type="dxa"/>
              <w:bottom w:w="0" w:type="dxa"/>
              <w:right w:w="11" w:type="dxa"/>
            </w:tcMar>
            <w:vAlign w:val="center"/>
            <w:hideMark/>
          </w:tcPr>
          <w:p w14:paraId="0A1E53EA" w14:textId="77777777" w:rsidR="000C3619" w:rsidRPr="00B67DC7" w:rsidRDefault="000C3619"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YES</w:t>
            </w:r>
          </w:p>
        </w:tc>
      </w:tr>
      <w:tr w:rsidR="00480F3A" w:rsidRPr="00FD6A96" w14:paraId="65022710" w14:textId="77777777" w:rsidTr="00480F3A">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538B3285" w14:textId="77777777" w:rsidR="00480F3A" w:rsidRPr="005F5612" w:rsidRDefault="00480F3A" w:rsidP="00480F3A">
            <w:pPr>
              <w:jc w:val="both"/>
              <w:rPr>
                <w:sz w:val="20"/>
                <w:szCs w:val="20"/>
              </w:rPr>
            </w:pPr>
            <w:r w:rsidRPr="005F5612">
              <w:rPr>
                <w:sz w:val="20"/>
                <w:szCs w:val="20"/>
              </w:rPr>
              <w:t>Observations</w:t>
            </w:r>
          </w:p>
        </w:tc>
        <w:tc>
          <w:tcPr>
            <w:tcW w:w="2154" w:type="dxa"/>
            <w:tcBorders>
              <w:top w:val="nil"/>
              <w:left w:val="nil"/>
              <w:bottom w:val="nil"/>
              <w:right w:val="nil"/>
            </w:tcBorders>
            <w:tcMar>
              <w:top w:w="11" w:type="dxa"/>
              <w:left w:w="11" w:type="dxa"/>
              <w:bottom w:w="0" w:type="dxa"/>
              <w:right w:w="11" w:type="dxa"/>
            </w:tcMar>
            <w:vAlign w:val="center"/>
            <w:hideMark/>
          </w:tcPr>
          <w:p w14:paraId="1E1E0A0F" w14:textId="6EE8BE30" w:rsidR="00480F3A" w:rsidRPr="00480F3A" w:rsidRDefault="00480F3A" w:rsidP="00480F3A">
            <w:pPr>
              <w:jc w:val="both"/>
              <w:rPr>
                <w:rFonts w:eastAsiaTheme="minorEastAsia"/>
                <w:kern w:val="2"/>
                <w:sz w:val="20"/>
                <w:szCs w:val="20"/>
                <w14:ligatures w14:val="standardContextual"/>
              </w:rPr>
            </w:pPr>
            <w:r w:rsidRPr="00480F3A">
              <w:rPr>
                <w:sz w:val="20"/>
                <w:szCs w:val="20"/>
              </w:rPr>
              <w:t>625</w:t>
            </w:r>
          </w:p>
        </w:tc>
        <w:tc>
          <w:tcPr>
            <w:tcW w:w="2154" w:type="dxa"/>
            <w:tcBorders>
              <w:top w:val="nil"/>
              <w:left w:val="nil"/>
              <w:bottom w:val="nil"/>
              <w:right w:val="nil"/>
            </w:tcBorders>
            <w:tcMar>
              <w:top w:w="11" w:type="dxa"/>
              <w:left w:w="11" w:type="dxa"/>
              <w:bottom w:w="0" w:type="dxa"/>
              <w:right w:w="11" w:type="dxa"/>
            </w:tcMar>
            <w:vAlign w:val="center"/>
            <w:hideMark/>
          </w:tcPr>
          <w:p w14:paraId="0174B0F4" w14:textId="19155F29" w:rsidR="00480F3A" w:rsidRPr="00480F3A" w:rsidRDefault="00480F3A" w:rsidP="00480F3A">
            <w:pPr>
              <w:jc w:val="both"/>
              <w:rPr>
                <w:rFonts w:eastAsiaTheme="minorEastAsia"/>
                <w:kern w:val="2"/>
                <w:sz w:val="20"/>
                <w:szCs w:val="20"/>
                <w14:ligatures w14:val="standardContextual"/>
              </w:rPr>
            </w:pPr>
            <w:r w:rsidRPr="00480F3A">
              <w:rPr>
                <w:sz w:val="20"/>
                <w:szCs w:val="20"/>
              </w:rPr>
              <w:t>625</w:t>
            </w:r>
          </w:p>
        </w:tc>
        <w:tc>
          <w:tcPr>
            <w:tcW w:w="2155" w:type="dxa"/>
            <w:tcBorders>
              <w:top w:val="nil"/>
              <w:left w:val="nil"/>
              <w:bottom w:val="nil"/>
              <w:right w:val="nil"/>
            </w:tcBorders>
            <w:tcMar>
              <w:top w:w="11" w:type="dxa"/>
              <w:left w:w="11" w:type="dxa"/>
              <w:bottom w:w="0" w:type="dxa"/>
              <w:right w:w="11" w:type="dxa"/>
            </w:tcMar>
            <w:vAlign w:val="center"/>
            <w:hideMark/>
          </w:tcPr>
          <w:p w14:paraId="74B52966" w14:textId="1ABF7137" w:rsidR="00480F3A" w:rsidRPr="00480F3A" w:rsidRDefault="00480F3A" w:rsidP="00480F3A">
            <w:pPr>
              <w:jc w:val="both"/>
              <w:rPr>
                <w:rFonts w:eastAsiaTheme="minorEastAsia"/>
                <w:kern w:val="2"/>
                <w:sz w:val="20"/>
                <w:szCs w:val="20"/>
                <w14:ligatures w14:val="standardContextual"/>
              </w:rPr>
            </w:pPr>
            <w:r w:rsidRPr="00480F3A">
              <w:rPr>
                <w:sz w:val="20"/>
                <w:szCs w:val="20"/>
              </w:rPr>
              <w:t>625</w:t>
            </w:r>
          </w:p>
        </w:tc>
      </w:tr>
      <w:tr w:rsidR="00480F3A" w:rsidRPr="00FD6A96" w14:paraId="7CFCE08A" w14:textId="77777777" w:rsidTr="00480F3A">
        <w:trPr>
          <w:gridAfter w:val="1"/>
          <w:wAfter w:w="58" w:type="dxa"/>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1EA18388" w14:textId="35EB3816" w:rsidR="00480F3A" w:rsidRPr="005F5612" w:rsidRDefault="00480F3A" w:rsidP="00480F3A">
            <w:pPr>
              <w:jc w:val="both"/>
              <w:rPr>
                <w:sz w:val="20"/>
                <w:szCs w:val="20"/>
              </w:rPr>
            </w:pPr>
            <w:r w:rsidRPr="005F5612">
              <w:rPr>
                <w:sz w:val="20"/>
                <w:szCs w:val="20"/>
              </w:rPr>
              <w:t>R-squared</w:t>
            </w:r>
          </w:p>
        </w:tc>
        <w:tc>
          <w:tcPr>
            <w:tcW w:w="2154" w:type="dxa"/>
            <w:tcBorders>
              <w:top w:val="nil"/>
              <w:left w:val="nil"/>
              <w:bottom w:val="single" w:sz="4" w:space="0" w:color="000000"/>
              <w:right w:val="nil"/>
            </w:tcBorders>
            <w:tcMar>
              <w:top w:w="11" w:type="dxa"/>
              <w:left w:w="11" w:type="dxa"/>
              <w:bottom w:w="0" w:type="dxa"/>
              <w:right w:w="11" w:type="dxa"/>
            </w:tcMar>
            <w:vAlign w:val="center"/>
            <w:hideMark/>
          </w:tcPr>
          <w:p w14:paraId="353FAF68" w14:textId="35E8C166" w:rsidR="00480F3A" w:rsidRPr="00480F3A" w:rsidRDefault="00480F3A" w:rsidP="00480F3A">
            <w:pPr>
              <w:jc w:val="both"/>
              <w:rPr>
                <w:rFonts w:eastAsiaTheme="minorEastAsia"/>
                <w:kern w:val="2"/>
                <w:sz w:val="20"/>
                <w:szCs w:val="20"/>
                <w14:ligatures w14:val="standardContextual"/>
              </w:rPr>
            </w:pPr>
            <w:r w:rsidRPr="00480F3A">
              <w:rPr>
                <w:sz w:val="20"/>
                <w:szCs w:val="20"/>
              </w:rPr>
              <w:t>0.319</w:t>
            </w:r>
          </w:p>
        </w:tc>
        <w:tc>
          <w:tcPr>
            <w:tcW w:w="2154" w:type="dxa"/>
            <w:tcBorders>
              <w:top w:val="nil"/>
              <w:left w:val="nil"/>
              <w:bottom w:val="single" w:sz="4" w:space="0" w:color="000000"/>
              <w:right w:val="nil"/>
            </w:tcBorders>
            <w:tcMar>
              <w:top w:w="11" w:type="dxa"/>
              <w:left w:w="11" w:type="dxa"/>
              <w:bottom w:w="0" w:type="dxa"/>
              <w:right w:w="11" w:type="dxa"/>
            </w:tcMar>
            <w:vAlign w:val="center"/>
            <w:hideMark/>
          </w:tcPr>
          <w:p w14:paraId="6738E8B1" w14:textId="475D2C25" w:rsidR="00480F3A" w:rsidRPr="00480F3A" w:rsidRDefault="00480F3A" w:rsidP="00480F3A">
            <w:pPr>
              <w:jc w:val="both"/>
              <w:rPr>
                <w:rFonts w:eastAsiaTheme="minorEastAsia"/>
                <w:kern w:val="2"/>
                <w:sz w:val="20"/>
                <w:szCs w:val="20"/>
                <w14:ligatures w14:val="standardContextual"/>
              </w:rPr>
            </w:pPr>
            <w:r w:rsidRPr="00480F3A">
              <w:rPr>
                <w:sz w:val="20"/>
                <w:szCs w:val="20"/>
              </w:rPr>
              <w:t>0.084</w:t>
            </w:r>
          </w:p>
        </w:tc>
        <w:tc>
          <w:tcPr>
            <w:tcW w:w="2155" w:type="dxa"/>
            <w:tcBorders>
              <w:top w:val="nil"/>
              <w:left w:val="nil"/>
              <w:bottom w:val="single" w:sz="4" w:space="0" w:color="000000"/>
              <w:right w:val="nil"/>
            </w:tcBorders>
            <w:tcMar>
              <w:top w:w="11" w:type="dxa"/>
              <w:left w:w="11" w:type="dxa"/>
              <w:bottom w:w="0" w:type="dxa"/>
              <w:right w:w="11" w:type="dxa"/>
            </w:tcMar>
            <w:vAlign w:val="center"/>
            <w:hideMark/>
          </w:tcPr>
          <w:p w14:paraId="0D43CC2F" w14:textId="502BA70E" w:rsidR="00480F3A" w:rsidRPr="00480F3A" w:rsidRDefault="00480F3A" w:rsidP="00480F3A">
            <w:pPr>
              <w:jc w:val="both"/>
              <w:rPr>
                <w:rFonts w:eastAsiaTheme="minorEastAsia"/>
                <w:kern w:val="2"/>
                <w:sz w:val="20"/>
                <w:szCs w:val="20"/>
                <w14:ligatures w14:val="standardContextual"/>
              </w:rPr>
            </w:pPr>
            <w:r w:rsidRPr="00480F3A">
              <w:rPr>
                <w:sz w:val="20"/>
                <w:szCs w:val="20"/>
              </w:rPr>
              <w:t>0.045</w:t>
            </w:r>
          </w:p>
        </w:tc>
      </w:tr>
      <w:tr w:rsidR="00441D4D" w:rsidRPr="00FD6A96" w14:paraId="7D3A669F" w14:textId="77777777" w:rsidTr="00B67DC7">
        <w:trPr>
          <w:gridAfter w:val="1"/>
          <w:wAfter w:w="58" w:type="dxa"/>
          <w:trHeight w:val="283"/>
        </w:trPr>
        <w:tc>
          <w:tcPr>
            <w:tcW w:w="2835" w:type="dxa"/>
            <w:tcBorders>
              <w:top w:val="single" w:sz="4" w:space="0" w:color="auto"/>
              <w:left w:val="nil"/>
              <w:right w:val="nil"/>
            </w:tcBorders>
            <w:tcMar>
              <w:top w:w="11" w:type="dxa"/>
              <w:left w:w="11" w:type="dxa"/>
              <w:bottom w:w="0" w:type="dxa"/>
              <w:right w:w="11" w:type="dxa"/>
            </w:tcMar>
            <w:vAlign w:val="center"/>
          </w:tcPr>
          <w:p w14:paraId="1E23E401" w14:textId="3BA77F9F" w:rsidR="00441D4D" w:rsidRDefault="00441D4D" w:rsidP="00441D4D">
            <w:pPr>
              <w:rPr>
                <w:sz w:val="20"/>
                <w:szCs w:val="20"/>
              </w:rPr>
            </w:pPr>
            <w:r w:rsidRPr="00FD6A96">
              <w:rPr>
                <w:sz w:val="20"/>
                <w:szCs w:val="20"/>
              </w:rPr>
              <w:t>Treatment effect among children with parent</w:t>
            </w:r>
            <w:r>
              <w:rPr>
                <w:sz w:val="20"/>
                <w:szCs w:val="20"/>
              </w:rPr>
              <w:t xml:space="preserve"> wear</w:t>
            </w:r>
            <w:r w:rsidRPr="00FD6A96">
              <w:rPr>
                <w:sz w:val="20"/>
                <w:szCs w:val="20"/>
              </w:rPr>
              <w:t xml:space="preserve"> glasses</w:t>
            </w:r>
          </w:p>
        </w:tc>
        <w:tc>
          <w:tcPr>
            <w:tcW w:w="2154" w:type="dxa"/>
            <w:tcBorders>
              <w:top w:val="single" w:sz="4" w:space="0" w:color="auto"/>
              <w:left w:val="nil"/>
              <w:right w:val="nil"/>
            </w:tcBorders>
            <w:tcMar>
              <w:top w:w="11" w:type="dxa"/>
              <w:left w:w="11" w:type="dxa"/>
              <w:bottom w:w="0" w:type="dxa"/>
              <w:right w:w="11" w:type="dxa"/>
            </w:tcMar>
            <w:vAlign w:val="center"/>
          </w:tcPr>
          <w:p w14:paraId="61EEBEC5" w14:textId="253AA0A9"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0.004</w:t>
            </w:r>
          </w:p>
        </w:tc>
        <w:tc>
          <w:tcPr>
            <w:tcW w:w="2154" w:type="dxa"/>
            <w:tcBorders>
              <w:top w:val="single" w:sz="4" w:space="0" w:color="auto"/>
              <w:left w:val="nil"/>
              <w:right w:val="nil"/>
            </w:tcBorders>
            <w:tcMar>
              <w:top w:w="11" w:type="dxa"/>
              <w:left w:w="11" w:type="dxa"/>
              <w:bottom w:w="0" w:type="dxa"/>
              <w:right w:w="11" w:type="dxa"/>
            </w:tcMar>
            <w:vAlign w:val="center"/>
          </w:tcPr>
          <w:p w14:paraId="1F19858D" w14:textId="01B3778C"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0.180*</w:t>
            </w:r>
          </w:p>
        </w:tc>
        <w:tc>
          <w:tcPr>
            <w:tcW w:w="2155" w:type="dxa"/>
            <w:tcBorders>
              <w:top w:val="single" w:sz="4" w:space="0" w:color="auto"/>
              <w:left w:val="nil"/>
              <w:right w:val="nil"/>
            </w:tcBorders>
            <w:tcMar>
              <w:top w:w="11" w:type="dxa"/>
              <w:left w:w="11" w:type="dxa"/>
              <w:bottom w:w="0" w:type="dxa"/>
              <w:right w:w="11" w:type="dxa"/>
            </w:tcMar>
            <w:vAlign w:val="center"/>
          </w:tcPr>
          <w:p w14:paraId="312540F9" w14:textId="147193F8"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0.106</w:t>
            </w:r>
          </w:p>
        </w:tc>
      </w:tr>
      <w:tr w:rsidR="00441D4D" w:rsidRPr="00FD6A96" w14:paraId="65E1AF39" w14:textId="77777777" w:rsidTr="00B67DC7">
        <w:trPr>
          <w:gridAfter w:val="1"/>
          <w:wAfter w:w="58" w:type="dxa"/>
          <w:trHeight w:val="283"/>
        </w:trPr>
        <w:tc>
          <w:tcPr>
            <w:tcW w:w="2835" w:type="dxa"/>
            <w:tcBorders>
              <w:left w:val="nil"/>
              <w:bottom w:val="single" w:sz="4" w:space="0" w:color="auto"/>
              <w:right w:val="nil"/>
            </w:tcBorders>
            <w:tcMar>
              <w:top w:w="11" w:type="dxa"/>
              <w:left w:w="11" w:type="dxa"/>
              <w:bottom w:w="0" w:type="dxa"/>
              <w:right w:w="11" w:type="dxa"/>
            </w:tcMar>
            <w:vAlign w:val="center"/>
          </w:tcPr>
          <w:p w14:paraId="447FDD9E" w14:textId="77777777" w:rsidR="00441D4D" w:rsidRDefault="00441D4D" w:rsidP="00441D4D">
            <w:pPr>
              <w:jc w:val="both"/>
              <w:rPr>
                <w:sz w:val="20"/>
                <w:szCs w:val="20"/>
              </w:rPr>
            </w:pPr>
          </w:p>
        </w:tc>
        <w:tc>
          <w:tcPr>
            <w:tcW w:w="2154" w:type="dxa"/>
            <w:tcBorders>
              <w:left w:val="nil"/>
              <w:bottom w:val="single" w:sz="4" w:space="0" w:color="auto"/>
              <w:right w:val="nil"/>
            </w:tcBorders>
            <w:tcMar>
              <w:top w:w="11" w:type="dxa"/>
              <w:left w:w="11" w:type="dxa"/>
              <w:bottom w:w="0" w:type="dxa"/>
              <w:right w:w="11" w:type="dxa"/>
            </w:tcMar>
            <w:vAlign w:val="center"/>
          </w:tcPr>
          <w:p w14:paraId="7865D9FA" w14:textId="427CB237"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[-0.405,</w:t>
            </w:r>
            <w:r w:rsidR="004B2ADD">
              <w:rPr>
                <w:rFonts w:eastAsiaTheme="minorEastAsia" w:hint="eastAsia"/>
                <w:kern w:val="2"/>
                <w:sz w:val="20"/>
                <w:szCs w:val="20"/>
                <w14:ligatures w14:val="standardContextual"/>
              </w:rPr>
              <w:t xml:space="preserve"> </w:t>
            </w:r>
            <w:r w:rsidRPr="00B67DC7">
              <w:rPr>
                <w:rFonts w:eastAsiaTheme="minorEastAsia"/>
                <w:kern w:val="2"/>
                <w:sz w:val="20"/>
                <w:szCs w:val="20"/>
                <w14:ligatures w14:val="standardContextual"/>
              </w:rPr>
              <w:t>0.413]</w:t>
            </w:r>
          </w:p>
        </w:tc>
        <w:tc>
          <w:tcPr>
            <w:tcW w:w="2154" w:type="dxa"/>
            <w:tcBorders>
              <w:left w:val="nil"/>
              <w:bottom w:val="single" w:sz="4" w:space="0" w:color="auto"/>
              <w:right w:val="nil"/>
            </w:tcBorders>
            <w:tcMar>
              <w:top w:w="11" w:type="dxa"/>
              <w:left w:w="11" w:type="dxa"/>
              <w:bottom w:w="0" w:type="dxa"/>
              <w:right w:w="11" w:type="dxa"/>
            </w:tcMar>
            <w:vAlign w:val="center"/>
          </w:tcPr>
          <w:p w14:paraId="76683504" w14:textId="2485E77B"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[0.011,</w:t>
            </w:r>
            <w:r w:rsidR="004B2ADD">
              <w:rPr>
                <w:rFonts w:eastAsiaTheme="minorEastAsia" w:hint="eastAsia"/>
                <w:kern w:val="2"/>
                <w:sz w:val="20"/>
                <w:szCs w:val="20"/>
                <w14:ligatures w14:val="standardContextual"/>
              </w:rPr>
              <w:t xml:space="preserve"> </w:t>
            </w:r>
            <w:r w:rsidRPr="00B67DC7">
              <w:rPr>
                <w:rFonts w:eastAsiaTheme="minorEastAsia"/>
                <w:kern w:val="2"/>
                <w:sz w:val="20"/>
                <w:szCs w:val="20"/>
                <w14:ligatures w14:val="standardContextual"/>
              </w:rPr>
              <w:t>0.349]</w:t>
            </w:r>
          </w:p>
        </w:tc>
        <w:tc>
          <w:tcPr>
            <w:tcW w:w="2155" w:type="dxa"/>
            <w:tcBorders>
              <w:left w:val="nil"/>
              <w:bottom w:val="single" w:sz="4" w:space="0" w:color="auto"/>
              <w:right w:val="nil"/>
            </w:tcBorders>
            <w:tcMar>
              <w:top w:w="11" w:type="dxa"/>
              <w:left w:w="11" w:type="dxa"/>
              <w:bottom w:w="0" w:type="dxa"/>
              <w:right w:w="11" w:type="dxa"/>
            </w:tcMar>
            <w:vAlign w:val="center"/>
          </w:tcPr>
          <w:p w14:paraId="16C6DB8F" w14:textId="7882D3E3" w:rsidR="00441D4D" w:rsidRPr="00B67DC7" w:rsidRDefault="00441D4D" w:rsidP="00B67DC7">
            <w:pPr>
              <w:jc w:val="both"/>
              <w:rPr>
                <w:rFonts w:eastAsiaTheme="minorEastAsia"/>
                <w:kern w:val="2"/>
                <w:sz w:val="20"/>
                <w:szCs w:val="20"/>
                <w14:ligatures w14:val="standardContextual"/>
              </w:rPr>
            </w:pPr>
            <w:r w:rsidRPr="00B67DC7">
              <w:rPr>
                <w:rFonts w:eastAsiaTheme="minorEastAsia"/>
                <w:kern w:val="2"/>
                <w:sz w:val="20"/>
                <w:szCs w:val="20"/>
                <w14:ligatures w14:val="standardContextual"/>
              </w:rPr>
              <w:t>[-0.094,</w:t>
            </w:r>
            <w:r w:rsidR="004B2ADD">
              <w:rPr>
                <w:rFonts w:eastAsiaTheme="minorEastAsia" w:hint="eastAsia"/>
                <w:kern w:val="2"/>
                <w:sz w:val="20"/>
                <w:szCs w:val="20"/>
                <w14:ligatures w14:val="standardContextual"/>
              </w:rPr>
              <w:t xml:space="preserve"> </w:t>
            </w:r>
            <w:r w:rsidRPr="00B67DC7">
              <w:rPr>
                <w:rFonts w:eastAsiaTheme="minorEastAsia"/>
                <w:kern w:val="2"/>
                <w:sz w:val="20"/>
                <w:szCs w:val="20"/>
                <w14:ligatures w14:val="standardContextual"/>
              </w:rPr>
              <w:t>0.306]</w:t>
            </w:r>
          </w:p>
        </w:tc>
      </w:tr>
      <w:tr w:rsidR="000C3619" w:rsidRPr="005F5612" w14:paraId="5134ED34" w14:textId="77777777" w:rsidTr="00DA6998">
        <w:trPr>
          <w:gridAfter w:val="1"/>
          <w:wAfter w:w="58" w:type="dxa"/>
          <w:trHeight w:val="173"/>
        </w:trPr>
        <w:tc>
          <w:tcPr>
            <w:tcW w:w="9298" w:type="dxa"/>
            <w:gridSpan w:val="4"/>
            <w:tcBorders>
              <w:top w:val="single" w:sz="4" w:space="0" w:color="auto"/>
              <w:left w:val="nil"/>
              <w:right w:val="nil"/>
            </w:tcBorders>
            <w:tcMar>
              <w:top w:w="11" w:type="dxa"/>
              <w:left w:w="11" w:type="dxa"/>
              <w:bottom w:w="0" w:type="dxa"/>
              <w:right w:w="11" w:type="dxa"/>
            </w:tcMar>
            <w:vAlign w:val="center"/>
          </w:tcPr>
          <w:p w14:paraId="1E0C1957" w14:textId="5E3623A3" w:rsidR="000C3619" w:rsidRPr="005F5612" w:rsidRDefault="000C3619" w:rsidP="000C3619">
            <w:pPr>
              <w:rPr>
                <w:sz w:val="20"/>
                <w:szCs w:val="20"/>
              </w:rPr>
            </w:pPr>
            <w:r w:rsidRPr="005237DE">
              <w:rPr>
                <w:rFonts w:eastAsiaTheme="minorEastAsia"/>
                <w:sz w:val="20"/>
                <w:szCs w:val="20"/>
              </w:rPr>
              <w:t>Notes:</w:t>
            </w:r>
            <w:r>
              <w:rPr>
                <w:rFonts w:eastAsiaTheme="minorEastAsia"/>
                <w:sz w:val="20"/>
                <w:szCs w:val="20"/>
              </w:rPr>
              <w:t xml:space="preserve"> </w:t>
            </w:r>
            <w:r w:rsidR="00441D4D">
              <w:rPr>
                <w:color w:val="000000"/>
                <w:sz w:val="20"/>
                <w:szCs w:val="20"/>
              </w:rPr>
              <w:t xml:space="preserve">Standardized coefficients with 95% CIs are reported;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767CD27B" w14:textId="77777777" w:rsidR="00375C05" w:rsidRPr="00441D4D" w:rsidRDefault="00375C05" w:rsidP="00375C05">
      <w:pPr>
        <w:spacing w:line="480" w:lineRule="auto"/>
        <w:jc w:val="both"/>
        <w:rPr>
          <w:rFonts w:hint="eastAsia"/>
          <w:b/>
          <w:bCs/>
        </w:rPr>
        <w:sectPr w:rsidR="00375C05" w:rsidRPr="00441D4D" w:rsidSect="00375C05">
          <w:pgSz w:w="12240" w:h="15840"/>
          <w:pgMar w:top="1440" w:right="1440" w:bottom="1440" w:left="1440" w:header="720" w:footer="720" w:gutter="0"/>
          <w:cols w:space="720"/>
          <w:docGrid w:linePitch="360"/>
        </w:sectPr>
      </w:pPr>
    </w:p>
    <w:p w14:paraId="0C3636FF" w14:textId="77777777" w:rsidR="00375C05" w:rsidRDefault="00375C05" w:rsidP="00A514C9">
      <w:pPr>
        <w:spacing w:line="480" w:lineRule="auto"/>
        <w:jc w:val="both"/>
        <w:rPr>
          <w:b/>
          <w:bCs/>
        </w:rPr>
      </w:pPr>
    </w:p>
    <w:p w14:paraId="7019C4F5" w14:textId="77777777" w:rsidR="00DA6998" w:rsidRPr="00DA6998" w:rsidRDefault="00DA6998" w:rsidP="00DA6998"/>
    <w:p w14:paraId="20BC1EC5" w14:textId="77777777" w:rsidR="00DA6998" w:rsidRPr="00DA6998" w:rsidRDefault="00DA6998" w:rsidP="00DA6998"/>
    <w:p w14:paraId="35615E6B" w14:textId="77777777" w:rsidR="00DA6998" w:rsidRDefault="00DA6998" w:rsidP="00DA6998">
      <w:pPr>
        <w:rPr>
          <w:b/>
          <w:bCs/>
        </w:rPr>
      </w:pPr>
    </w:p>
    <w:p w14:paraId="43B847F8" w14:textId="77777777" w:rsidR="00DA6998" w:rsidRDefault="00DA6998" w:rsidP="00DA6998">
      <w:pPr>
        <w:spacing w:line="480" w:lineRule="auto"/>
        <w:jc w:val="both"/>
        <w:rPr>
          <w:rFonts w:hint="eastAsia"/>
          <w:b/>
          <w:bCs/>
        </w:rPr>
      </w:pPr>
    </w:p>
    <w:tbl>
      <w:tblPr>
        <w:tblpPr w:leftFromText="180" w:rightFromText="180" w:vertAnchor="text" w:horzAnchor="margin" w:tblpX="142" w:tblpY="102"/>
        <w:tblW w:w="9214" w:type="dxa"/>
        <w:tblLayout w:type="fixed"/>
        <w:tblCellMar>
          <w:left w:w="0" w:type="dxa"/>
          <w:right w:w="0" w:type="dxa"/>
        </w:tblCellMar>
        <w:tblLook w:val="0600" w:firstRow="0" w:lastRow="0" w:firstColumn="0" w:lastColumn="0" w:noHBand="1" w:noVBand="1"/>
      </w:tblPr>
      <w:tblGrid>
        <w:gridCol w:w="2835"/>
        <w:gridCol w:w="1587"/>
        <w:gridCol w:w="1587"/>
        <w:gridCol w:w="1587"/>
        <w:gridCol w:w="1587"/>
        <w:gridCol w:w="31"/>
      </w:tblGrid>
      <w:tr w:rsidR="00DA6998" w:rsidRPr="005F5612" w14:paraId="18C065D2" w14:textId="77777777" w:rsidTr="00441D4D">
        <w:trPr>
          <w:trHeight w:val="283"/>
        </w:trPr>
        <w:tc>
          <w:tcPr>
            <w:tcW w:w="9214" w:type="dxa"/>
            <w:gridSpan w:val="6"/>
            <w:tcBorders>
              <w:top w:val="nil"/>
              <w:left w:val="nil"/>
              <w:bottom w:val="single" w:sz="4" w:space="0" w:color="000000"/>
              <w:right w:val="nil"/>
            </w:tcBorders>
            <w:tcMar>
              <w:top w:w="11" w:type="dxa"/>
              <w:left w:w="11" w:type="dxa"/>
              <w:bottom w:w="0" w:type="dxa"/>
              <w:right w:w="11" w:type="dxa"/>
            </w:tcMar>
            <w:vAlign w:val="center"/>
            <w:hideMark/>
          </w:tcPr>
          <w:p w14:paraId="0FADC738" w14:textId="2698376D" w:rsidR="00DA6998" w:rsidRPr="005F5612" w:rsidRDefault="00DA6998" w:rsidP="008748D7">
            <w:pPr>
              <w:tabs>
                <w:tab w:val="left" w:pos="413"/>
              </w:tabs>
              <w:rPr>
                <w:sz w:val="20"/>
                <w:szCs w:val="20"/>
              </w:rPr>
            </w:pPr>
            <w:r w:rsidRPr="005F5612">
              <w:rPr>
                <w:sz w:val="20"/>
                <w:szCs w:val="20"/>
              </w:rPr>
              <w:t xml:space="preserve">Table </w:t>
            </w:r>
            <w:r>
              <w:rPr>
                <w:sz w:val="20"/>
                <w:szCs w:val="20"/>
              </w:rPr>
              <w:t>A6-1.</w:t>
            </w:r>
            <w:r w:rsidRPr="005F5612">
              <w:rPr>
                <w:sz w:val="20"/>
                <w:szCs w:val="20"/>
              </w:rPr>
              <w:t xml:space="preserve"> The heterogeneity effect of vision care service on perception of glasses </w:t>
            </w:r>
            <w:r>
              <w:rPr>
                <w:sz w:val="20"/>
                <w:szCs w:val="20"/>
              </w:rPr>
              <w:t>by</w:t>
            </w:r>
            <w:r w:rsidRPr="00E31BFD">
              <w:rPr>
                <w:sz w:val="20"/>
                <w:szCs w:val="20"/>
              </w:rPr>
              <w:t xml:space="preserve"> </w:t>
            </w:r>
            <w:r>
              <w:rPr>
                <w:sz w:val="20"/>
                <w:szCs w:val="20"/>
              </w:rPr>
              <w:t>peer</w:t>
            </w:r>
            <w:r w:rsidRPr="00E31BFD">
              <w:rPr>
                <w:sz w:val="20"/>
                <w:szCs w:val="20"/>
              </w:rPr>
              <w:t xml:space="preserve"> </w:t>
            </w:r>
            <w:r w:rsidRPr="00573588">
              <w:rPr>
                <w:sz w:val="20"/>
                <w:szCs w:val="20"/>
              </w:rPr>
              <w:t>glasses wearing</w:t>
            </w:r>
          </w:p>
        </w:tc>
      </w:tr>
      <w:tr w:rsidR="00DA6998" w:rsidRPr="005F5612" w14:paraId="6E25C1CF" w14:textId="77777777" w:rsidTr="006543FF">
        <w:trPr>
          <w:trHeight w:val="283"/>
        </w:trPr>
        <w:tc>
          <w:tcPr>
            <w:tcW w:w="2835" w:type="dxa"/>
            <w:vMerge w:val="restart"/>
            <w:tcBorders>
              <w:top w:val="single" w:sz="4" w:space="0" w:color="000000"/>
              <w:left w:val="nil"/>
              <w:right w:val="nil"/>
            </w:tcBorders>
            <w:tcMar>
              <w:top w:w="11" w:type="dxa"/>
              <w:left w:w="11" w:type="dxa"/>
              <w:bottom w:w="0" w:type="dxa"/>
              <w:right w:w="11" w:type="dxa"/>
            </w:tcMar>
            <w:vAlign w:val="center"/>
            <w:hideMark/>
          </w:tcPr>
          <w:p w14:paraId="280EDECA" w14:textId="77777777" w:rsidR="00DA6998" w:rsidRPr="005F5612" w:rsidRDefault="00DA6998" w:rsidP="006543FF">
            <w:pPr>
              <w:rPr>
                <w:sz w:val="20"/>
                <w:szCs w:val="20"/>
              </w:rPr>
            </w:pPr>
            <w:r w:rsidRPr="005F5612">
              <w:rPr>
                <w:sz w:val="20"/>
                <w:szCs w:val="20"/>
              </w:rPr>
              <w:t> VARIABLES</w:t>
            </w:r>
          </w:p>
        </w:tc>
        <w:tc>
          <w:tcPr>
            <w:tcW w:w="6379" w:type="dxa"/>
            <w:gridSpan w:val="5"/>
            <w:tcBorders>
              <w:top w:val="single" w:sz="4" w:space="0" w:color="000000"/>
              <w:left w:val="nil"/>
              <w:bottom w:val="single" w:sz="4" w:space="0" w:color="auto"/>
              <w:right w:val="nil"/>
            </w:tcBorders>
            <w:tcMar>
              <w:top w:w="11" w:type="dxa"/>
              <w:left w:w="11" w:type="dxa"/>
              <w:bottom w:w="0" w:type="dxa"/>
              <w:right w:w="11" w:type="dxa"/>
            </w:tcMar>
            <w:vAlign w:val="center"/>
            <w:hideMark/>
          </w:tcPr>
          <w:p w14:paraId="5D85B962" w14:textId="77777777" w:rsidR="00DA6998" w:rsidRPr="005F5612" w:rsidRDefault="00DA6998" w:rsidP="006543FF">
            <w:pPr>
              <w:jc w:val="both"/>
              <w:rPr>
                <w:sz w:val="20"/>
                <w:szCs w:val="20"/>
              </w:rPr>
            </w:pPr>
            <w:r>
              <w:rPr>
                <w:sz w:val="20"/>
                <w:szCs w:val="20"/>
              </w:rPr>
              <w:t>Endline</w:t>
            </w:r>
            <w:r w:rsidRPr="00A76E95">
              <w:rPr>
                <w:sz w:val="20"/>
                <w:szCs w:val="20"/>
              </w:rPr>
              <w:t xml:space="preserve"> </w:t>
            </w:r>
            <w:r w:rsidRPr="005F5612">
              <w:rPr>
                <w:sz w:val="20"/>
                <w:szCs w:val="20"/>
              </w:rPr>
              <w:t>perception of glasses</w:t>
            </w:r>
          </w:p>
        </w:tc>
      </w:tr>
      <w:tr w:rsidR="00DA6998" w:rsidRPr="005F5612" w14:paraId="54755432" w14:textId="77777777" w:rsidTr="00441D4D">
        <w:trPr>
          <w:gridAfter w:val="1"/>
          <w:wAfter w:w="31" w:type="dxa"/>
          <w:trHeight w:val="283"/>
        </w:trPr>
        <w:tc>
          <w:tcPr>
            <w:tcW w:w="2835" w:type="dxa"/>
            <w:vMerge/>
            <w:tcBorders>
              <w:left w:val="nil"/>
              <w:bottom w:val="single" w:sz="4" w:space="0" w:color="auto"/>
              <w:right w:val="nil"/>
            </w:tcBorders>
            <w:tcMar>
              <w:top w:w="11" w:type="dxa"/>
              <w:left w:w="11" w:type="dxa"/>
              <w:bottom w:w="0" w:type="dxa"/>
              <w:right w:w="11" w:type="dxa"/>
            </w:tcMar>
            <w:vAlign w:val="center"/>
            <w:hideMark/>
          </w:tcPr>
          <w:p w14:paraId="398920E7" w14:textId="77777777" w:rsidR="00DA6998" w:rsidRPr="005F5612" w:rsidRDefault="00DA6998" w:rsidP="006543FF">
            <w:pPr>
              <w:rPr>
                <w:sz w:val="20"/>
                <w:szCs w:val="20"/>
              </w:rPr>
            </w:pP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5CC01DC0" w14:textId="77777777" w:rsidR="00DA6998" w:rsidRPr="005F5612" w:rsidRDefault="00DA6998" w:rsidP="006543FF">
            <w:pPr>
              <w:rPr>
                <w:sz w:val="20"/>
                <w:szCs w:val="20"/>
              </w:rPr>
            </w:pPr>
            <w:r>
              <w:rPr>
                <w:sz w:val="20"/>
                <w:szCs w:val="20"/>
              </w:rPr>
              <w:t>Classmates be t</w:t>
            </w:r>
            <w:r w:rsidRPr="005F5612">
              <w:rPr>
                <w:sz w:val="20"/>
                <w:szCs w:val="20"/>
              </w:rPr>
              <w:t>eased for wearing glasses</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514234CD" w14:textId="77777777" w:rsidR="00DA6998" w:rsidRPr="005F5612" w:rsidRDefault="00DA6998" w:rsidP="006543FF">
            <w:pPr>
              <w:rPr>
                <w:sz w:val="20"/>
                <w:szCs w:val="20"/>
              </w:rPr>
            </w:pPr>
            <w:r>
              <w:rPr>
                <w:sz w:val="20"/>
                <w:szCs w:val="20"/>
              </w:rPr>
              <w:t>G</w:t>
            </w:r>
            <w:r w:rsidRPr="005F5612">
              <w:rPr>
                <w:sz w:val="20"/>
                <w:szCs w:val="20"/>
              </w:rPr>
              <w:t>lasses help studying</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73F08572" w14:textId="77777777" w:rsidR="00DA6998" w:rsidRPr="005F5612" w:rsidRDefault="00DA6998" w:rsidP="006543FF">
            <w:pPr>
              <w:rPr>
                <w:sz w:val="20"/>
                <w:szCs w:val="20"/>
              </w:rPr>
            </w:pPr>
            <w:r w:rsidRPr="005F5612">
              <w:rPr>
                <w:sz w:val="20"/>
                <w:szCs w:val="20"/>
              </w:rPr>
              <w:t xml:space="preserve">Easy to adapt </w:t>
            </w:r>
            <w:r>
              <w:rPr>
                <w:sz w:val="20"/>
                <w:szCs w:val="20"/>
              </w:rPr>
              <w:t xml:space="preserve">to </w:t>
            </w:r>
            <w:r w:rsidRPr="005F5612">
              <w:rPr>
                <w:sz w:val="20"/>
                <w:szCs w:val="20"/>
              </w:rPr>
              <w:t>glasses</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6D3C529C" w14:textId="77777777" w:rsidR="00DA6998" w:rsidRDefault="00DA6998" w:rsidP="006543FF">
            <w:pPr>
              <w:rPr>
                <w:sz w:val="20"/>
                <w:szCs w:val="20"/>
              </w:rPr>
            </w:pPr>
            <w:r>
              <w:rPr>
                <w:sz w:val="20"/>
                <w:szCs w:val="20"/>
              </w:rPr>
              <w:t>Worry that</w:t>
            </w:r>
          </w:p>
          <w:p w14:paraId="3E3A0F9A" w14:textId="77777777" w:rsidR="00DA6998" w:rsidRPr="005F5612" w:rsidRDefault="00DA6998" w:rsidP="006543FF">
            <w:pPr>
              <w:rPr>
                <w:sz w:val="20"/>
                <w:szCs w:val="20"/>
              </w:rPr>
            </w:pPr>
            <w:r>
              <w:rPr>
                <w:sz w:val="20"/>
                <w:szCs w:val="20"/>
              </w:rPr>
              <w:t>v</w:t>
            </w:r>
            <w:r w:rsidRPr="005F5612">
              <w:rPr>
                <w:sz w:val="20"/>
                <w:szCs w:val="20"/>
              </w:rPr>
              <w:t xml:space="preserve">ision </w:t>
            </w:r>
            <w:r>
              <w:rPr>
                <w:sz w:val="20"/>
                <w:szCs w:val="20"/>
              </w:rPr>
              <w:t>worsens after wearing</w:t>
            </w:r>
            <w:r w:rsidRPr="005F5612">
              <w:rPr>
                <w:sz w:val="20"/>
                <w:szCs w:val="20"/>
              </w:rPr>
              <w:t xml:space="preserve"> glasses</w:t>
            </w:r>
          </w:p>
        </w:tc>
      </w:tr>
      <w:tr w:rsidR="0032629C" w:rsidRPr="005F5612" w14:paraId="58658998" w14:textId="77777777" w:rsidTr="00712622">
        <w:trPr>
          <w:gridAfter w:val="1"/>
          <w:wAfter w:w="31" w:type="dxa"/>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53A5A9D0" w14:textId="77777777" w:rsidR="0032629C" w:rsidRPr="005F5612" w:rsidRDefault="0032629C" w:rsidP="0032629C">
            <w:pPr>
              <w:rPr>
                <w:sz w:val="20"/>
                <w:szCs w:val="20"/>
              </w:rPr>
            </w:pPr>
            <w:r w:rsidRPr="005F5612">
              <w:rPr>
                <w:sz w:val="20"/>
                <w:szCs w:val="20"/>
              </w:rPr>
              <w:t>Treatment</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15706CCD" w14:textId="2CD2495E" w:rsidR="0032629C" w:rsidRPr="005F5612" w:rsidRDefault="0032629C" w:rsidP="00712622">
            <w:pPr>
              <w:jc w:val="both"/>
              <w:rPr>
                <w:sz w:val="20"/>
                <w:szCs w:val="20"/>
              </w:rPr>
            </w:pPr>
            <w:r w:rsidRPr="00712622">
              <w:rPr>
                <w:sz w:val="20"/>
                <w:szCs w:val="20"/>
              </w:rPr>
              <w:t>0.001</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150ABEF4" w14:textId="575CAEC9" w:rsidR="0032629C" w:rsidRPr="005F5612" w:rsidRDefault="0032629C" w:rsidP="00712622">
            <w:pPr>
              <w:jc w:val="both"/>
              <w:rPr>
                <w:sz w:val="20"/>
                <w:szCs w:val="20"/>
              </w:rPr>
            </w:pPr>
            <w:r w:rsidRPr="00712622">
              <w:rPr>
                <w:sz w:val="20"/>
                <w:szCs w:val="20"/>
              </w:rPr>
              <w:t>0.198**</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584C5F3F" w14:textId="31F6D288" w:rsidR="0032629C" w:rsidRPr="005F5612" w:rsidRDefault="0032629C" w:rsidP="00712622">
            <w:pPr>
              <w:jc w:val="both"/>
              <w:rPr>
                <w:sz w:val="20"/>
                <w:szCs w:val="20"/>
              </w:rPr>
            </w:pPr>
            <w:r w:rsidRPr="00712622">
              <w:rPr>
                <w:sz w:val="20"/>
                <w:szCs w:val="20"/>
              </w:rPr>
              <w:t>0.145*</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04EECE1B" w14:textId="078BAA61" w:rsidR="0032629C" w:rsidRPr="005F5612" w:rsidRDefault="0032629C" w:rsidP="00712622">
            <w:pPr>
              <w:jc w:val="both"/>
              <w:rPr>
                <w:sz w:val="20"/>
                <w:szCs w:val="20"/>
              </w:rPr>
            </w:pPr>
            <w:r w:rsidRPr="00712622">
              <w:rPr>
                <w:sz w:val="20"/>
                <w:szCs w:val="20"/>
              </w:rPr>
              <w:t>-0.136*</w:t>
            </w:r>
          </w:p>
        </w:tc>
      </w:tr>
      <w:tr w:rsidR="0032629C" w:rsidRPr="005F5612" w14:paraId="1151D448"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A5C775E" w14:textId="77777777" w:rsidR="0032629C" w:rsidRPr="005F5612" w:rsidRDefault="0032629C" w:rsidP="0032629C">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585C213F" w14:textId="51722BC3" w:rsidR="0032629C" w:rsidRPr="005F5612" w:rsidRDefault="0032629C" w:rsidP="00712622">
            <w:pPr>
              <w:jc w:val="both"/>
              <w:rPr>
                <w:sz w:val="20"/>
                <w:szCs w:val="20"/>
              </w:rPr>
            </w:pPr>
            <w:r w:rsidRPr="00712622">
              <w:rPr>
                <w:sz w:val="20"/>
                <w:szCs w:val="20"/>
              </w:rPr>
              <w:t>[-0.112</w:t>
            </w:r>
            <w:r w:rsidR="0096135C">
              <w:rPr>
                <w:sz w:val="20"/>
                <w:szCs w:val="20"/>
              </w:rPr>
              <w:t>,</w:t>
            </w:r>
            <w:r w:rsidRPr="00712622">
              <w:rPr>
                <w:sz w:val="20"/>
                <w:szCs w:val="20"/>
              </w:rPr>
              <w:t xml:space="preserve"> 0.115]</w:t>
            </w:r>
          </w:p>
        </w:tc>
        <w:tc>
          <w:tcPr>
            <w:tcW w:w="1587" w:type="dxa"/>
            <w:tcBorders>
              <w:top w:val="nil"/>
              <w:left w:val="nil"/>
              <w:bottom w:val="nil"/>
              <w:right w:val="nil"/>
            </w:tcBorders>
            <w:tcMar>
              <w:top w:w="11" w:type="dxa"/>
              <w:left w:w="11" w:type="dxa"/>
              <w:bottom w:w="0" w:type="dxa"/>
              <w:right w:w="11" w:type="dxa"/>
            </w:tcMar>
            <w:vAlign w:val="center"/>
            <w:hideMark/>
          </w:tcPr>
          <w:p w14:paraId="61744E65" w14:textId="0A3349BD" w:rsidR="0032629C" w:rsidRPr="005F5612" w:rsidRDefault="0032629C" w:rsidP="00712622">
            <w:pPr>
              <w:jc w:val="both"/>
              <w:rPr>
                <w:sz w:val="20"/>
                <w:szCs w:val="20"/>
              </w:rPr>
            </w:pPr>
            <w:r w:rsidRPr="00712622">
              <w:rPr>
                <w:sz w:val="20"/>
                <w:szCs w:val="20"/>
              </w:rPr>
              <w:t>[0.079</w:t>
            </w:r>
            <w:r w:rsidR="0096135C">
              <w:rPr>
                <w:sz w:val="20"/>
                <w:szCs w:val="20"/>
              </w:rPr>
              <w:t>,</w:t>
            </w:r>
            <w:r w:rsidRPr="00712622">
              <w:rPr>
                <w:sz w:val="20"/>
                <w:szCs w:val="20"/>
              </w:rPr>
              <w:t xml:space="preserve"> 0.316]</w:t>
            </w:r>
          </w:p>
        </w:tc>
        <w:tc>
          <w:tcPr>
            <w:tcW w:w="1587" w:type="dxa"/>
            <w:tcBorders>
              <w:top w:val="nil"/>
              <w:left w:val="nil"/>
              <w:bottom w:val="nil"/>
              <w:right w:val="nil"/>
            </w:tcBorders>
            <w:tcMar>
              <w:top w:w="11" w:type="dxa"/>
              <w:left w:w="11" w:type="dxa"/>
              <w:bottom w:w="0" w:type="dxa"/>
              <w:right w:w="11" w:type="dxa"/>
            </w:tcMar>
            <w:vAlign w:val="center"/>
            <w:hideMark/>
          </w:tcPr>
          <w:p w14:paraId="45F050BB" w14:textId="674B60C5" w:rsidR="0032629C" w:rsidRPr="005F5612" w:rsidRDefault="0032629C" w:rsidP="00712622">
            <w:pPr>
              <w:jc w:val="both"/>
              <w:rPr>
                <w:sz w:val="20"/>
                <w:szCs w:val="20"/>
              </w:rPr>
            </w:pPr>
            <w:r w:rsidRPr="00712622">
              <w:rPr>
                <w:sz w:val="20"/>
                <w:szCs w:val="20"/>
              </w:rPr>
              <w:t>[0.028</w:t>
            </w:r>
            <w:r w:rsidR="0096135C">
              <w:rPr>
                <w:sz w:val="20"/>
                <w:szCs w:val="20"/>
              </w:rPr>
              <w:t>,</w:t>
            </w:r>
            <w:r w:rsidRPr="00712622">
              <w:rPr>
                <w:sz w:val="20"/>
                <w:szCs w:val="20"/>
              </w:rPr>
              <w:t xml:space="preserve"> 0.261]</w:t>
            </w:r>
          </w:p>
        </w:tc>
        <w:tc>
          <w:tcPr>
            <w:tcW w:w="1587" w:type="dxa"/>
            <w:tcBorders>
              <w:top w:val="nil"/>
              <w:left w:val="nil"/>
              <w:bottom w:val="nil"/>
              <w:right w:val="nil"/>
            </w:tcBorders>
            <w:tcMar>
              <w:top w:w="11" w:type="dxa"/>
              <w:left w:w="11" w:type="dxa"/>
              <w:bottom w:w="0" w:type="dxa"/>
              <w:right w:w="11" w:type="dxa"/>
            </w:tcMar>
            <w:vAlign w:val="center"/>
            <w:hideMark/>
          </w:tcPr>
          <w:p w14:paraId="2F56002F" w14:textId="288E9212" w:rsidR="0032629C" w:rsidRPr="005F5612" w:rsidRDefault="0032629C" w:rsidP="00712622">
            <w:pPr>
              <w:jc w:val="both"/>
              <w:rPr>
                <w:sz w:val="20"/>
                <w:szCs w:val="20"/>
              </w:rPr>
            </w:pPr>
            <w:r w:rsidRPr="00712622">
              <w:rPr>
                <w:sz w:val="20"/>
                <w:szCs w:val="20"/>
              </w:rPr>
              <w:t>[-0.255</w:t>
            </w:r>
            <w:r w:rsidR="0096135C">
              <w:rPr>
                <w:sz w:val="20"/>
                <w:szCs w:val="20"/>
              </w:rPr>
              <w:t>,</w:t>
            </w:r>
            <w:r w:rsidRPr="00712622">
              <w:rPr>
                <w:sz w:val="20"/>
                <w:szCs w:val="20"/>
              </w:rPr>
              <w:t xml:space="preserve"> -0.016]</w:t>
            </w:r>
          </w:p>
        </w:tc>
      </w:tr>
      <w:tr w:rsidR="0032629C" w:rsidRPr="005F5612" w14:paraId="1066C0C2"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B499365" w14:textId="44D51022" w:rsidR="0032629C" w:rsidRPr="005F5612" w:rsidRDefault="0032629C" w:rsidP="0032629C">
            <w:pPr>
              <w:rPr>
                <w:sz w:val="20"/>
                <w:szCs w:val="20"/>
              </w:rPr>
            </w:pPr>
            <w:r>
              <w:rPr>
                <w:sz w:val="20"/>
                <w:szCs w:val="20"/>
              </w:rPr>
              <w:t>Peer</w:t>
            </w:r>
            <w:r w:rsidRPr="00E31BFD">
              <w:rPr>
                <w:sz w:val="20"/>
                <w:szCs w:val="20"/>
              </w:rPr>
              <w:t xml:space="preserve"> wear</w:t>
            </w:r>
            <w:r>
              <w:rPr>
                <w:sz w:val="20"/>
                <w:szCs w:val="20"/>
              </w:rPr>
              <w:t xml:space="preserve"> (0=no, 1=yes)</w:t>
            </w:r>
          </w:p>
        </w:tc>
        <w:tc>
          <w:tcPr>
            <w:tcW w:w="1587" w:type="dxa"/>
            <w:tcBorders>
              <w:top w:val="nil"/>
              <w:left w:val="nil"/>
              <w:bottom w:val="nil"/>
              <w:right w:val="nil"/>
            </w:tcBorders>
            <w:tcMar>
              <w:top w:w="11" w:type="dxa"/>
              <w:left w:w="11" w:type="dxa"/>
              <w:bottom w:w="0" w:type="dxa"/>
              <w:right w:w="11" w:type="dxa"/>
            </w:tcMar>
            <w:vAlign w:val="center"/>
            <w:hideMark/>
          </w:tcPr>
          <w:p w14:paraId="20A836E0" w14:textId="7F14FFD9" w:rsidR="0032629C" w:rsidRPr="005F5612" w:rsidRDefault="0032629C" w:rsidP="00712622">
            <w:pPr>
              <w:jc w:val="both"/>
              <w:rPr>
                <w:sz w:val="20"/>
                <w:szCs w:val="20"/>
              </w:rPr>
            </w:pPr>
            <w:r w:rsidRPr="00712622">
              <w:rPr>
                <w:sz w:val="20"/>
                <w:szCs w:val="20"/>
              </w:rPr>
              <w:t>-0.041</w:t>
            </w:r>
          </w:p>
        </w:tc>
        <w:tc>
          <w:tcPr>
            <w:tcW w:w="1587" w:type="dxa"/>
            <w:tcBorders>
              <w:top w:val="nil"/>
              <w:left w:val="nil"/>
              <w:bottom w:val="nil"/>
              <w:right w:val="nil"/>
            </w:tcBorders>
            <w:tcMar>
              <w:top w:w="11" w:type="dxa"/>
              <w:left w:w="11" w:type="dxa"/>
              <w:bottom w:w="0" w:type="dxa"/>
              <w:right w:w="11" w:type="dxa"/>
            </w:tcMar>
            <w:vAlign w:val="center"/>
            <w:hideMark/>
          </w:tcPr>
          <w:p w14:paraId="704DF727" w14:textId="47031CC6" w:rsidR="0032629C" w:rsidRPr="005F5612" w:rsidRDefault="0032629C" w:rsidP="00712622">
            <w:pPr>
              <w:jc w:val="both"/>
              <w:rPr>
                <w:sz w:val="20"/>
                <w:szCs w:val="20"/>
              </w:rPr>
            </w:pPr>
            <w:r w:rsidRPr="00712622">
              <w:rPr>
                <w:sz w:val="20"/>
                <w:szCs w:val="20"/>
              </w:rPr>
              <w:t>0.016</w:t>
            </w:r>
          </w:p>
        </w:tc>
        <w:tc>
          <w:tcPr>
            <w:tcW w:w="1587" w:type="dxa"/>
            <w:tcBorders>
              <w:top w:val="nil"/>
              <w:left w:val="nil"/>
              <w:bottom w:val="nil"/>
              <w:right w:val="nil"/>
            </w:tcBorders>
            <w:tcMar>
              <w:top w:w="11" w:type="dxa"/>
              <w:left w:w="11" w:type="dxa"/>
              <w:bottom w:w="0" w:type="dxa"/>
              <w:right w:w="11" w:type="dxa"/>
            </w:tcMar>
            <w:vAlign w:val="center"/>
            <w:hideMark/>
          </w:tcPr>
          <w:p w14:paraId="7A0F93D1" w14:textId="38B4588B" w:rsidR="0032629C" w:rsidRPr="005F5612" w:rsidRDefault="0032629C" w:rsidP="00712622">
            <w:pPr>
              <w:jc w:val="both"/>
              <w:rPr>
                <w:sz w:val="20"/>
                <w:szCs w:val="20"/>
              </w:rPr>
            </w:pPr>
            <w:r w:rsidRPr="00712622">
              <w:rPr>
                <w:sz w:val="20"/>
                <w:szCs w:val="20"/>
              </w:rPr>
              <w:t>0.087</w:t>
            </w:r>
          </w:p>
        </w:tc>
        <w:tc>
          <w:tcPr>
            <w:tcW w:w="1587" w:type="dxa"/>
            <w:tcBorders>
              <w:top w:val="nil"/>
              <w:left w:val="nil"/>
              <w:bottom w:val="nil"/>
              <w:right w:val="nil"/>
            </w:tcBorders>
            <w:tcMar>
              <w:top w:w="11" w:type="dxa"/>
              <w:left w:w="11" w:type="dxa"/>
              <w:bottom w:w="0" w:type="dxa"/>
              <w:right w:w="11" w:type="dxa"/>
            </w:tcMar>
            <w:vAlign w:val="center"/>
            <w:hideMark/>
          </w:tcPr>
          <w:p w14:paraId="42A6B47C" w14:textId="47E36C9D" w:rsidR="0032629C" w:rsidRPr="005F5612" w:rsidRDefault="0032629C" w:rsidP="00712622">
            <w:pPr>
              <w:jc w:val="both"/>
              <w:rPr>
                <w:sz w:val="20"/>
                <w:szCs w:val="20"/>
              </w:rPr>
            </w:pPr>
            <w:r w:rsidRPr="00712622">
              <w:rPr>
                <w:sz w:val="20"/>
                <w:szCs w:val="20"/>
              </w:rPr>
              <w:t>-0.013</w:t>
            </w:r>
          </w:p>
        </w:tc>
      </w:tr>
      <w:tr w:rsidR="0032629C" w:rsidRPr="005F5612" w14:paraId="6B876B08"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50FD7F6F" w14:textId="77777777" w:rsidR="0032629C" w:rsidRPr="005F5612" w:rsidRDefault="0032629C" w:rsidP="0032629C">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280E9E91" w14:textId="4164510A" w:rsidR="0032629C" w:rsidRPr="005F5612" w:rsidRDefault="0032629C" w:rsidP="00712622">
            <w:pPr>
              <w:jc w:val="both"/>
              <w:rPr>
                <w:sz w:val="20"/>
                <w:szCs w:val="20"/>
              </w:rPr>
            </w:pPr>
            <w:r w:rsidRPr="00712622">
              <w:rPr>
                <w:sz w:val="20"/>
                <w:szCs w:val="20"/>
              </w:rPr>
              <w:t>[-0.130</w:t>
            </w:r>
            <w:r w:rsidR="0096135C">
              <w:rPr>
                <w:sz w:val="20"/>
                <w:szCs w:val="20"/>
              </w:rPr>
              <w:t>,</w:t>
            </w:r>
            <w:r w:rsidRPr="00712622">
              <w:rPr>
                <w:sz w:val="20"/>
                <w:szCs w:val="20"/>
              </w:rPr>
              <w:t xml:space="preserve"> 0.049]</w:t>
            </w:r>
          </w:p>
        </w:tc>
        <w:tc>
          <w:tcPr>
            <w:tcW w:w="1587" w:type="dxa"/>
            <w:tcBorders>
              <w:top w:val="nil"/>
              <w:left w:val="nil"/>
              <w:bottom w:val="nil"/>
              <w:right w:val="nil"/>
            </w:tcBorders>
            <w:tcMar>
              <w:top w:w="11" w:type="dxa"/>
              <w:left w:w="11" w:type="dxa"/>
              <w:bottom w:w="0" w:type="dxa"/>
              <w:right w:w="11" w:type="dxa"/>
            </w:tcMar>
            <w:vAlign w:val="center"/>
            <w:hideMark/>
          </w:tcPr>
          <w:p w14:paraId="53E5E0F7" w14:textId="64DD06F5" w:rsidR="0032629C" w:rsidRPr="005F5612" w:rsidRDefault="0032629C" w:rsidP="00712622">
            <w:pPr>
              <w:jc w:val="both"/>
              <w:rPr>
                <w:sz w:val="20"/>
                <w:szCs w:val="20"/>
              </w:rPr>
            </w:pPr>
            <w:r w:rsidRPr="00712622">
              <w:rPr>
                <w:sz w:val="20"/>
                <w:szCs w:val="20"/>
              </w:rPr>
              <w:t>[-0.105</w:t>
            </w:r>
            <w:r w:rsidR="0096135C">
              <w:rPr>
                <w:sz w:val="20"/>
                <w:szCs w:val="20"/>
              </w:rPr>
              <w:t>,</w:t>
            </w:r>
            <w:r w:rsidRPr="00712622">
              <w:rPr>
                <w:sz w:val="20"/>
                <w:szCs w:val="20"/>
              </w:rPr>
              <w:t xml:space="preserve"> 0.137]</w:t>
            </w:r>
          </w:p>
        </w:tc>
        <w:tc>
          <w:tcPr>
            <w:tcW w:w="1587" w:type="dxa"/>
            <w:tcBorders>
              <w:top w:val="nil"/>
              <w:left w:val="nil"/>
              <w:bottom w:val="nil"/>
              <w:right w:val="nil"/>
            </w:tcBorders>
            <w:tcMar>
              <w:top w:w="11" w:type="dxa"/>
              <w:left w:w="11" w:type="dxa"/>
              <w:bottom w:w="0" w:type="dxa"/>
              <w:right w:w="11" w:type="dxa"/>
            </w:tcMar>
            <w:vAlign w:val="center"/>
            <w:hideMark/>
          </w:tcPr>
          <w:p w14:paraId="34F437BA" w14:textId="320A44AF" w:rsidR="0032629C" w:rsidRPr="005F5612" w:rsidRDefault="0032629C" w:rsidP="00712622">
            <w:pPr>
              <w:jc w:val="both"/>
              <w:rPr>
                <w:sz w:val="20"/>
                <w:szCs w:val="20"/>
              </w:rPr>
            </w:pPr>
            <w:r w:rsidRPr="00712622">
              <w:rPr>
                <w:sz w:val="20"/>
                <w:szCs w:val="20"/>
              </w:rPr>
              <w:t>[-0.086</w:t>
            </w:r>
            <w:r w:rsidR="0096135C">
              <w:rPr>
                <w:sz w:val="20"/>
                <w:szCs w:val="20"/>
              </w:rPr>
              <w:t>,</w:t>
            </w:r>
            <w:r w:rsidRPr="00712622">
              <w:rPr>
                <w:sz w:val="20"/>
                <w:szCs w:val="20"/>
              </w:rPr>
              <w:t xml:space="preserve"> 0.260]</w:t>
            </w:r>
          </w:p>
        </w:tc>
        <w:tc>
          <w:tcPr>
            <w:tcW w:w="1587" w:type="dxa"/>
            <w:tcBorders>
              <w:top w:val="nil"/>
              <w:left w:val="nil"/>
              <w:bottom w:val="nil"/>
              <w:right w:val="nil"/>
            </w:tcBorders>
            <w:tcMar>
              <w:top w:w="11" w:type="dxa"/>
              <w:left w:w="11" w:type="dxa"/>
              <w:bottom w:w="0" w:type="dxa"/>
              <w:right w:w="11" w:type="dxa"/>
            </w:tcMar>
            <w:vAlign w:val="center"/>
            <w:hideMark/>
          </w:tcPr>
          <w:p w14:paraId="180AA5CD" w14:textId="5C700131" w:rsidR="0032629C" w:rsidRPr="005F5612" w:rsidRDefault="0032629C" w:rsidP="00712622">
            <w:pPr>
              <w:jc w:val="both"/>
              <w:rPr>
                <w:sz w:val="20"/>
                <w:szCs w:val="20"/>
              </w:rPr>
            </w:pPr>
            <w:r w:rsidRPr="00712622">
              <w:rPr>
                <w:sz w:val="20"/>
                <w:szCs w:val="20"/>
              </w:rPr>
              <w:t>[-0.128</w:t>
            </w:r>
            <w:r w:rsidR="0096135C">
              <w:rPr>
                <w:sz w:val="20"/>
                <w:szCs w:val="20"/>
              </w:rPr>
              <w:t>,</w:t>
            </w:r>
            <w:r w:rsidRPr="00712622">
              <w:rPr>
                <w:sz w:val="20"/>
                <w:szCs w:val="20"/>
              </w:rPr>
              <w:t xml:space="preserve"> 0.101]</w:t>
            </w:r>
          </w:p>
        </w:tc>
      </w:tr>
      <w:tr w:rsidR="0032629C" w:rsidRPr="005F5612" w14:paraId="790CA903"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5220FA3" w14:textId="4710E422" w:rsidR="0032629C" w:rsidRPr="005F5612" w:rsidRDefault="0032629C" w:rsidP="0032629C">
            <w:pPr>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P</w:t>
            </w:r>
            <w:r>
              <w:rPr>
                <w:sz w:val="20"/>
                <w:szCs w:val="20"/>
              </w:rPr>
              <w:t>eer</w:t>
            </w:r>
            <w:r w:rsidRPr="00E31BFD">
              <w:rPr>
                <w:sz w:val="20"/>
                <w:szCs w:val="20"/>
              </w:rPr>
              <w:t xml:space="preserve"> wear</w:t>
            </w:r>
          </w:p>
        </w:tc>
        <w:tc>
          <w:tcPr>
            <w:tcW w:w="1587" w:type="dxa"/>
            <w:tcBorders>
              <w:top w:val="nil"/>
              <w:left w:val="nil"/>
              <w:bottom w:val="nil"/>
              <w:right w:val="nil"/>
            </w:tcBorders>
            <w:tcMar>
              <w:top w:w="11" w:type="dxa"/>
              <w:left w:w="11" w:type="dxa"/>
              <w:bottom w:w="0" w:type="dxa"/>
              <w:right w:w="11" w:type="dxa"/>
            </w:tcMar>
            <w:vAlign w:val="center"/>
            <w:hideMark/>
          </w:tcPr>
          <w:p w14:paraId="46BEB21D" w14:textId="126D1977" w:rsidR="0032629C" w:rsidRPr="005F5612" w:rsidRDefault="0032629C" w:rsidP="00712622">
            <w:pPr>
              <w:jc w:val="both"/>
              <w:rPr>
                <w:rFonts w:hint="eastAsia"/>
                <w:sz w:val="20"/>
                <w:szCs w:val="20"/>
              </w:rPr>
            </w:pPr>
            <w:r w:rsidRPr="00712622">
              <w:rPr>
                <w:sz w:val="20"/>
                <w:szCs w:val="20"/>
              </w:rPr>
              <w:t>0.044</w:t>
            </w:r>
          </w:p>
        </w:tc>
        <w:tc>
          <w:tcPr>
            <w:tcW w:w="1587" w:type="dxa"/>
            <w:tcBorders>
              <w:top w:val="nil"/>
              <w:left w:val="nil"/>
              <w:bottom w:val="nil"/>
              <w:right w:val="nil"/>
            </w:tcBorders>
            <w:tcMar>
              <w:top w:w="11" w:type="dxa"/>
              <w:left w:w="11" w:type="dxa"/>
              <w:bottom w:w="0" w:type="dxa"/>
              <w:right w:w="11" w:type="dxa"/>
            </w:tcMar>
            <w:vAlign w:val="center"/>
            <w:hideMark/>
          </w:tcPr>
          <w:p w14:paraId="1CC3CA78" w14:textId="271FBF58" w:rsidR="0032629C" w:rsidRPr="005F5612" w:rsidRDefault="0032629C" w:rsidP="00712622">
            <w:pPr>
              <w:jc w:val="both"/>
              <w:rPr>
                <w:sz w:val="20"/>
                <w:szCs w:val="20"/>
              </w:rPr>
            </w:pPr>
            <w:r w:rsidRPr="00712622">
              <w:rPr>
                <w:sz w:val="20"/>
                <w:szCs w:val="20"/>
              </w:rPr>
              <w:t>0.071</w:t>
            </w:r>
          </w:p>
        </w:tc>
        <w:tc>
          <w:tcPr>
            <w:tcW w:w="1587" w:type="dxa"/>
            <w:tcBorders>
              <w:top w:val="nil"/>
              <w:left w:val="nil"/>
              <w:bottom w:val="nil"/>
              <w:right w:val="nil"/>
            </w:tcBorders>
            <w:tcMar>
              <w:top w:w="11" w:type="dxa"/>
              <w:left w:w="11" w:type="dxa"/>
              <w:bottom w:w="0" w:type="dxa"/>
              <w:right w:w="11" w:type="dxa"/>
            </w:tcMar>
            <w:vAlign w:val="center"/>
            <w:hideMark/>
          </w:tcPr>
          <w:p w14:paraId="1E3B1F75" w14:textId="748ED06D" w:rsidR="0032629C" w:rsidRPr="005F5612" w:rsidRDefault="0032629C" w:rsidP="00712622">
            <w:pPr>
              <w:jc w:val="both"/>
              <w:rPr>
                <w:sz w:val="20"/>
                <w:szCs w:val="20"/>
              </w:rPr>
            </w:pPr>
            <w:r w:rsidRPr="00712622">
              <w:rPr>
                <w:sz w:val="20"/>
                <w:szCs w:val="20"/>
              </w:rPr>
              <w:t>-0.149</w:t>
            </w:r>
          </w:p>
        </w:tc>
        <w:tc>
          <w:tcPr>
            <w:tcW w:w="1587" w:type="dxa"/>
            <w:tcBorders>
              <w:top w:val="nil"/>
              <w:left w:val="nil"/>
              <w:bottom w:val="nil"/>
              <w:right w:val="nil"/>
            </w:tcBorders>
            <w:tcMar>
              <w:top w:w="11" w:type="dxa"/>
              <w:left w:w="11" w:type="dxa"/>
              <w:bottom w:w="0" w:type="dxa"/>
              <w:right w:w="11" w:type="dxa"/>
            </w:tcMar>
            <w:vAlign w:val="center"/>
            <w:hideMark/>
          </w:tcPr>
          <w:p w14:paraId="5D329861" w14:textId="73D4F333" w:rsidR="0032629C" w:rsidRPr="005F5612" w:rsidRDefault="0032629C" w:rsidP="00712622">
            <w:pPr>
              <w:jc w:val="both"/>
              <w:rPr>
                <w:sz w:val="20"/>
                <w:szCs w:val="20"/>
              </w:rPr>
            </w:pPr>
            <w:r w:rsidRPr="00712622">
              <w:rPr>
                <w:sz w:val="20"/>
                <w:szCs w:val="20"/>
              </w:rPr>
              <w:t>0.010</w:t>
            </w:r>
          </w:p>
        </w:tc>
      </w:tr>
      <w:tr w:rsidR="0032629C" w:rsidRPr="005F5612" w14:paraId="2DD25A22"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5BCC7E1" w14:textId="77777777" w:rsidR="0032629C" w:rsidRPr="005F5612" w:rsidRDefault="0032629C" w:rsidP="0032629C">
            <w:pPr>
              <w:rPr>
                <w:rFonts w:hint="eastAsia"/>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664D033D" w14:textId="75D08B57" w:rsidR="0032629C" w:rsidRPr="005F5612" w:rsidRDefault="0032629C" w:rsidP="00712622">
            <w:pPr>
              <w:jc w:val="both"/>
              <w:rPr>
                <w:sz w:val="20"/>
                <w:szCs w:val="20"/>
              </w:rPr>
            </w:pPr>
            <w:r w:rsidRPr="00712622">
              <w:rPr>
                <w:sz w:val="20"/>
                <w:szCs w:val="20"/>
              </w:rPr>
              <w:t>[-0.099</w:t>
            </w:r>
            <w:r w:rsidR="0096135C">
              <w:rPr>
                <w:sz w:val="20"/>
                <w:szCs w:val="20"/>
              </w:rPr>
              <w:t>,</w:t>
            </w:r>
            <w:r w:rsidRPr="00712622">
              <w:rPr>
                <w:sz w:val="20"/>
                <w:szCs w:val="20"/>
              </w:rPr>
              <w:t xml:space="preserve"> 0.187]</w:t>
            </w:r>
          </w:p>
        </w:tc>
        <w:tc>
          <w:tcPr>
            <w:tcW w:w="1587" w:type="dxa"/>
            <w:tcBorders>
              <w:top w:val="nil"/>
              <w:left w:val="nil"/>
              <w:bottom w:val="nil"/>
              <w:right w:val="nil"/>
            </w:tcBorders>
            <w:tcMar>
              <w:top w:w="11" w:type="dxa"/>
              <w:left w:w="11" w:type="dxa"/>
              <w:bottom w:w="0" w:type="dxa"/>
              <w:right w:w="11" w:type="dxa"/>
            </w:tcMar>
            <w:vAlign w:val="center"/>
            <w:hideMark/>
          </w:tcPr>
          <w:p w14:paraId="338228C8" w14:textId="7C08ADBD" w:rsidR="0032629C" w:rsidRPr="005F5612" w:rsidRDefault="0032629C" w:rsidP="00712622">
            <w:pPr>
              <w:jc w:val="both"/>
              <w:rPr>
                <w:sz w:val="20"/>
                <w:szCs w:val="20"/>
              </w:rPr>
            </w:pPr>
            <w:r w:rsidRPr="00712622">
              <w:rPr>
                <w:sz w:val="20"/>
                <w:szCs w:val="20"/>
              </w:rPr>
              <w:t>[-0.087</w:t>
            </w:r>
            <w:r w:rsidR="0096135C">
              <w:rPr>
                <w:sz w:val="20"/>
                <w:szCs w:val="20"/>
              </w:rPr>
              <w:t>,</w:t>
            </w:r>
            <w:r w:rsidRPr="00712622">
              <w:rPr>
                <w:sz w:val="20"/>
                <w:szCs w:val="20"/>
              </w:rPr>
              <w:t xml:space="preserve"> 0.229]</w:t>
            </w:r>
          </w:p>
        </w:tc>
        <w:tc>
          <w:tcPr>
            <w:tcW w:w="1587" w:type="dxa"/>
            <w:tcBorders>
              <w:top w:val="nil"/>
              <w:left w:val="nil"/>
              <w:bottom w:val="nil"/>
              <w:right w:val="nil"/>
            </w:tcBorders>
            <w:tcMar>
              <w:top w:w="11" w:type="dxa"/>
              <w:left w:w="11" w:type="dxa"/>
              <w:bottom w:w="0" w:type="dxa"/>
              <w:right w:w="11" w:type="dxa"/>
            </w:tcMar>
            <w:vAlign w:val="center"/>
            <w:hideMark/>
          </w:tcPr>
          <w:p w14:paraId="23635088" w14:textId="7ADC9852" w:rsidR="0032629C" w:rsidRPr="005F5612" w:rsidRDefault="0032629C" w:rsidP="00712622">
            <w:pPr>
              <w:jc w:val="both"/>
              <w:rPr>
                <w:sz w:val="20"/>
                <w:szCs w:val="20"/>
              </w:rPr>
            </w:pPr>
            <w:r w:rsidRPr="00712622">
              <w:rPr>
                <w:sz w:val="20"/>
                <w:szCs w:val="20"/>
              </w:rPr>
              <w:t>[-0.360</w:t>
            </w:r>
            <w:r w:rsidR="0096135C">
              <w:rPr>
                <w:sz w:val="20"/>
                <w:szCs w:val="20"/>
              </w:rPr>
              <w:t>,</w:t>
            </w:r>
            <w:r w:rsidRPr="00712622">
              <w:rPr>
                <w:sz w:val="20"/>
                <w:szCs w:val="20"/>
              </w:rPr>
              <w:t xml:space="preserve"> 0.062]</w:t>
            </w:r>
          </w:p>
        </w:tc>
        <w:tc>
          <w:tcPr>
            <w:tcW w:w="1587" w:type="dxa"/>
            <w:tcBorders>
              <w:top w:val="nil"/>
              <w:left w:val="nil"/>
              <w:bottom w:val="nil"/>
              <w:right w:val="nil"/>
            </w:tcBorders>
            <w:tcMar>
              <w:top w:w="11" w:type="dxa"/>
              <w:left w:w="11" w:type="dxa"/>
              <w:bottom w:w="0" w:type="dxa"/>
              <w:right w:w="11" w:type="dxa"/>
            </w:tcMar>
            <w:vAlign w:val="center"/>
            <w:hideMark/>
          </w:tcPr>
          <w:p w14:paraId="34153D03" w14:textId="70BD7258" w:rsidR="0032629C" w:rsidRPr="005F5612" w:rsidRDefault="0032629C" w:rsidP="00712622">
            <w:pPr>
              <w:jc w:val="both"/>
              <w:rPr>
                <w:sz w:val="20"/>
                <w:szCs w:val="20"/>
              </w:rPr>
            </w:pPr>
            <w:r w:rsidRPr="00712622">
              <w:rPr>
                <w:sz w:val="20"/>
                <w:szCs w:val="20"/>
              </w:rPr>
              <w:t>[-0.132</w:t>
            </w:r>
            <w:r w:rsidR="0096135C">
              <w:rPr>
                <w:sz w:val="20"/>
                <w:szCs w:val="20"/>
              </w:rPr>
              <w:t>,</w:t>
            </w:r>
            <w:r w:rsidRPr="00712622">
              <w:rPr>
                <w:sz w:val="20"/>
                <w:szCs w:val="20"/>
              </w:rPr>
              <w:t xml:space="preserve"> 0.152]</w:t>
            </w:r>
          </w:p>
        </w:tc>
      </w:tr>
      <w:tr w:rsidR="000C3619" w:rsidRPr="005F5612" w14:paraId="2F554D44"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tcPr>
          <w:p w14:paraId="7DEA7E97" w14:textId="3AC3D35B" w:rsidR="000C3619" w:rsidRPr="005F5612" w:rsidRDefault="000C3619" w:rsidP="000C3619">
            <w:pPr>
              <w:rPr>
                <w:sz w:val="20"/>
                <w:szCs w:val="20"/>
              </w:rPr>
            </w:pPr>
            <w:r>
              <w:rPr>
                <w:sz w:val="20"/>
                <w:szCs w:val="20"/>
              </w:rPr>
              <w:t>B</w:t>
            </w:r>
            <w:r>
              <w:rPr>
                <w:rFonts w:hint="eastAsia"/>
                <w:sz w:val="20"/>
                <w:szCs w:val="20"/>
              </w:rPr>
              <w:t>ase</w:t>
            </w:r>
            <w:r>
              <w:rPr>
                <w:sz w:val="20"/>
                <w:szCs w:val="20"/>
              </w:rPr>
              <w:t>line general MHT</w:t>
            </w:r>
          </w:p>
        </w:tc>
        <w:tc>
          <w:tcPr>
            <w:tcW w:w="1587" w:type="dxa"/>
            <w:tcBorders>
              <w:top w:val="nil"/>
              <w:left w:val="nil"/>
              <w:bottom w:val="nil"/>
              <w:right w:val="nil"/>
            </w:tcBorders>
            <w:tcMar>
              <w:top w:w="11" w:type="dxa"/>
              <w:left w:w="11" w:type="dxa"/>
              <w:bottom w:w="0" w:type="dxa"/>
              <w:right w:w="11" w:type="dxa"/>
            </w:tcMar>
            <w:vAlign w:val="center"/>
          </w:tcPr>
          <w:p w14:paraId="280768B5" w14:textId="05902074" w:rsidR="000C3619" w:rsidRPr="005F5612" w:rsidRDefault="000C3619" w:rsidP="00712622">
            <w:pPr>
              <w:jc w:val="both"/>
              <w:rPr>
                <w:sz w:val="20"/>
                <w:szCs w:val="20"/>
              </w:rPr>
            </w:pPr>
            <w:r w:rsidRPr="0071262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3F48B95A" w14:textId="0539C62E" w:rsidR="000C3619" w:rsidRPr="005F5612" w:rsidRDefault="000C3619" w:rsidP="00712622">
            <w:pPr>
              <w:jc w:val="both"/>
              <w:rPr>
                <w:sz w:val="20"/>
                <w:szCs w:val="20"/>
              </w:rPr>
            </w:pPr>
            <w:r w:rsidRPr="0071262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63FB841D" w14:textId="1474837E" w:rsidR="000C3619" w:rsidRPr="005F5612" w:rsidRDefault="000C3619" w:rsidP="00712622">
            <w:pPr>
              <w:jc w:val="both"/>
              <w:rPr>
                <w:sz w:val="20"/>
                <w:szCs w:val="20"/>
              </w:rPr>
            </w:pPr>
            <w:r w:rsidRPr="0071262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4308453F" w14:textId="54E535C4" w:rsidR="000C3619" w:rsidRPr="005F5612" w:rsidRDefault="000C3619" w:rsidP="00712622">
            <w:pPr>
              <w:jc w:val="both"/>
              <w:rPr>
                <w:sz w:val="20"/>
                <w:szCs w:val="20"/>
              </w:rPr>
            </w:pPr>
            <w:r w:rsidRPr="00712622">
              <w:rPr>
                <w:sz w:val="20"/>
                <w:szCs w:val="20"/>
              </w:rPr>
              <w:t>YES</w:t>
            </w:r>
          </w:p>
        </w:tc>
      </w:tr>
      <w:tr w:rsidR="000C3619" w:rsidRPr="005F5612" w14:paraId="32C5732F"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9D88D1C" w14:textId="77777777" w:rsidR="000C3619" w:rsidRPr="005F5612" w:rsidRDefault="000C3619" w:rsidP="000C3619">
            <w:pPr>
              <w:rPr>
                <w:sz w:val="20"/>
                <w:szCs w:val="20"/>
              </w:rPr>
            </w:pPr>
            <w:r w:rsidRPr="005F5612">
              <w:rPr>
                <w:sz w:val="20"/>
                <w:szCs w:val="20"/>
              </w:rPr>
              <w:t>Control variables</w:t>
            </w:r>
          </w:p>
        </w:tc>
        <w:tc>
          <w:tcPr>
            <w:tcW w:w="1587" w:type="dxa"/>
            <w:tcBorders>
              <w:top w:val="nil"/>
              <w:left w:val="nil"/>
              <w:bottom w:val="nil"/>
              <w:right w:val="nil"/>
            </w:tcBorders>
            <w:tcMar>
              <w:top w:w="11" w:type="dxa"/>
              <w:left w:w="11" w:type="dxa"/>
              <w:bottom w:w="0" w:type="dxa"/>
              <w:right w:w="11" w:type="dxa"/>
            </w:tcMar>
            <w:vAlign w:val="center"/>
            <w:hideMark/>
          </w:tcPr>
          <w:p w14:paraId="03AA654F"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3AFD3E06"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20413A1B"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015EF40E" w14:textId="77777777" w:rsidR="000C3619" w:rsidRPr="005F5612" w:rsidRDefault="000C3619" w:rsidP="00712622">
            <w:pPr>
              <w:jc w:val="both"/>
              <w:rPr>
                <w:sz w:val="20"/>
                <w:szCs w:val="20"/>
              </w:rPr>
            </w:pPr>
            <w:r w:rsidRPr="005F5612">
              <w:rPr>
                <w:sz w:val="20"/>
                <w:szCs w:val="20"/>
              </w:rPr>
              <w:t>YES</w:t>
            </w:r>
          </w:p>
        </w:tc>
      </w:tr>
      <w:tr w:rsidR="000C3619" w:rsidRPr="005F5612" w14:paraId="564D96F5"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5BE0B175" w14:textId="77777777" w:rsidR="000C3619" w:rsidRPr="005F5612" w:rsidRDefault="000C3619" w:rsidP="000C3619">
            <w:pPr>
              <w:rPr>
                <w:sz w:val="20"/>
                <w:szCs w:val="20"/>
              </w:rPr>
            </w:pPr>
            <w:r w:rsidRPr="005F5612">
              <w:rPr>
                <w:sz w:val="20"/>
                <w:szCs w:val="20"/>
              </w:rPr>
              <w:t>District FE</w:t>
            </w:r>
          </w:p>
        </w:tc>
        <w:tc>
          <w:tcPr>
            <w:tcW w:w="1587" w:type="dxa"/>
            <w:tcBorders>
              <w:top w:val="nil"/>
              <w:left w:val="nil"/>
              <w:bottom w:val="nil"/>
              <w:right w:val="nil"/>
            </w:tcBorders>
            <w:tcMar>
              <w:top w:w="11" w:type="dxa"/>
              <w:left w:w="11" w:type="dxa"/>
              <w:bottom w:w="0" w:type="dxa"/>
              <w:right w:w="11" w:type="dxa"/>
            </w:tcMar>
            <w:vAlign w:val="center"/>
            <w:hideMark/>
          </w:tcPr>
          <w:p w14:paraId="5604C39C"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0FD121B3"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65068453"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460F5C1D" w14:textId="77777777" w:rsidR="000C3619" w:rsidRPr="005F5612" w:rsidRDefault="000C3619" w:rsidP="00712622">
            <w:pPr>
              <w:jc w:val="both"/>
              <w:rPr>
                <w:sz w:val="20"/>
                <w:szCs w:val="20"/>
              </w:rPr>
            </w:pPr>
            <w:r w:rsidRPr="005F5612">
              <w:rPr>
                <w:sz w:val="20"/>
                <w:szCs w:val="20"/>
              </w:rPr>
              <w:t>YES</w:t>
            </w:r>
          </w:p>
        </w:tc>
      </w:tr>
      <w:tr w:rsidR="000C3619" w:rsidRPr="005F5612" w14:paraId="58EF3054"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9A50759" w14:textId="77777777" w:rsidR="000C3619" w:rsidRPr="005F5612" w:rsidRDefault="000C3619" w:rsidP="000C3619">
            <w:pPr>
              <w:rPr>
                <w:sz w:val="20"/>
                <w:szCs w:val="20"/>
              </w:rPr>
            </w:pPr>
            <w:r w:rsidRPr="005F5612">
              <w:rPr>
                <w:sz w:val="20"/>
                <w:szCs w:val="20"/>
              </w:rPr>
              <w:t>Observations</w:t>
            </w:r>
          </w:p>
        </w:tc>
        <w:tc>
          <w:tcPr>
            <w:tcW w:w="1587" w:type="dxa"/>
            <w:tcBorders>
              <w:top w:val="nil"/>
              <w:left w:val="nil"/>
              <w:bottom w:val="nil"/>
              <w:right w:val="nil"/>
            </w:tcBorders>
            <w:tcMar>
              <w:top w:w="11" w:type="dxa"/>
              <w:left w:w="11" w:type="dxa"/>
              <w:bottom w:w="0" w:type="dxa"/>
              <w:right w:w="11" w:type="dxa"/>
            </w:tcMar>
            <w:vAlign w:val="center"/>
            <w:hideMark/>
          </w:tcPr>
          <w:p w14:paraId="4B17D313" w14:textId="325112FF" w:rsidR="000C3619" w:rsidRPr="005F5612" w:rsidRDefault="000C3619" w:rsidP="00712622">
            <w:pPr>
              <w:jc w:val="both"/>
              <w:rPr>
                <w:sz w:val="20"/>
                <w:szCs w:val="20"/>
              </w:rPr>
            </w:pPr>
            <w:r w:rsidRPr="008748D7">
              <w:rPr>
                <w:sz w:val="20"/>
                <w:szCs w:val="20"/>
              </w:rPr>
              <w:t>622</w:t>
            </w:r>
          </w:p>
        </w:tc>
        <w:tc>
          <w:tcPr>
            <w:tcW w:w="1587" w:type="dxa"/>
            <w:tcBorders>
              <w:top w:val="nil"/>
              <w:left w:val="nil"/>
              <w:bottom w:val="nil"/>
              <w:right w:val="nil"/>
            </w:tcBorders>
            <w:tcMar>
              <w:top w:w="11" w:type="dxa"/>
              <w:left w:w="11" w:type="dxa"/>
              <w:bottom w:w="0" w:type="dxa"/>
              <w:right w:w="11" w:type="dxa"/>
            </w:tcMar>
            <w:vAlign w:val="center"/>
            <w:hideMark/>
          </w:tcPr>
          <w:p w14:paraId="6C094F66" w14:textId="5B254A2E" w:rsidR="000C3619" w:rsidRPr="005F5612" w:rsidRDefault="000C3619" w:rsidP="00712622">
            <w:pPr>
              <w:jc w:val="both"/>
              <w:rPr>
                <w:sz w:val="20"/>
                <w:szCs w:val="20"/>
              </w:rPr>
            </w:pPr>
            <w:r w:rsidRPr="008748D7">
              <w:rPr>
                <w:sz w:val="20"/>
                <w:szCs w:val="20"/>
              </w:rPr>
              <w:t>622</w:t>
            </w:r>
          </w:p>
        </w:tc>
        <w:tc>
          <w:tcPr>
            <w:tcW w:w="1587" w:type="dxa"/>
            <w:tcBorders>
              <w:top w:val="nil"/>
              <w:left w:val="nil"/>
              <w:bottom w:val="nil"/>
              <w:right w:val="nil"/>
            </w:tcBorders>
            <w:tcMar>
              <w:top w:w="11" w:type="dxa"/>
              <w:left w:w="11" w:type="dxa"/>
              <w:bottom w:w="0" w:type="dxa"/>
              <w:right w:w="11" w:type="dxa"/>
            </w:tcMar>
            <w:vAlign w:val="center"/>
            <w:hideMark/>
          </w:tcPr>
          <w:p w14:paraId="3C37F18B" w14:textId="3033F2D3" w:rsidR="000C3619" w:rsidRPr="005F5612" w:rsidRDefault="000C3619" w:rsidP="00712622">
            <w:pPr>
              <w:jc w:val="both"/>
              <w:rPr>
                <w:sz w:val="20"/>
                <w:szCs w:val="20"/>
              </w:rPr>
            </w:pPr>
            <w:r w:rsidRPr="008748D7">
              <w:rPr>
                <w:sz w:val="20"/>
                <w:szCs w:val="20"/>
              </w:rPr>
              <w:t>409</w:t>
            </w:r>
          </w:p>
        </w:tc>
        <w:tc>
          <w:tcPr>
            <w:tcW w:w="1587" w:type="dxa"/>
            <w:tcBorders>
              <w:top w:val="nil"/>
              <w:left w:val="nil"/>
              <w:bottom w:val="nil"/>
              <w:right w:val="nil"/>
            </w:tcBorders>
            <w:tcMar>
              <w:top w:w="11" w:type="dxa"/>
              <w:left w:w="11" w:type="dxa"/>
              <w:bottom w:w="0" w:type="dxa"/>
              <w:right w:w="11" w:type="dxa"/>
            </w:tcMar>
            <w:vAlign w:val="center"/>
            <w:hideMark/>
          </w:tcPr>
          <w:p w14:paraId="493A3424" w14:textId="50CA38A4" w:rsidR="000C3619" w:rsidRPr="005F5612" w:rsidRDefault="000C3619" w:rsidP="00712622">
            <w:pPr>
              <w:jc w:val="both"/>
              <w:rPr>
                <w:sz w:val="20"/>
                <w:szCs w:val="20"/>
              </w:rPr>
            </w:pPr>
            <w:r w:rsidRPr="008748D7">
              <w:rPr>
                <w:sz w:val="20"/>
                <w:szCs w:val="20"/>
              </w:rPr>
              <w:t>408</w:t>
            </w:r>
          </w:p>
        </w:tc>
      </w:tr>
      <w:tr w:rsidR="001A3F18" w:rsidRPr="005F5612" w14:paraId="0D6C351F" w14:textId="77777777" w:rsidTr="00712622">
        <w:trPr>
          <w:gridAfter w:val="1"/>
          <w:wAfter w:w="31" w:type="dxa"/>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6B1DEBE4" w14:textId="3611FA21" w:rsidR="001A3F18" w:rsidRPr="005F5612" w:rsidRDefault="001A3F18" w:rsidP="001A3F18">
            <w:pPr>
              <w:rPr>
                <w:sz w:val="20"/>
                <w:szCs w:val="20"/>
              </w:rPr>
            </w:pPr>
            <w:r w:rsidRPr="005F5612">
              <w:rPr>
                <w:sz w:val="20"/>
                <w:szCs w:val="20"/>
              </w:rPr>
              <w:t>R-squared</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75EF80D0" w14:textId="75CD0421" w:rsidR="001A3F18" w:rsidRPr="005F5612" w:rsidRDefault="001A3F18" w:rsidP="00712622">
            <w:pPr>
              <w:jc w:val="both"/>
              <w:rPr>
                <w:sz w:val="20"/>
                <w:szCs w:val="20"/>
              </w:rPr>
            </w:pPr>
            <w:r w:rsidRPr="00712622">
              <w:rPr>
                <w:sz w:val="20"/>
                <w:szCs w:val="20"/>
              </w:rPr>
              <w:t>0.063</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002D967D" w14:textId="6E8E4D46" w:rsidR="001A3F18" w:rsidRPr="005F5612" w:rsidRDefault="001A3F18" w:rsidP="00712622">
            <w:pPr>
              <w:jc w:val="both"/>
              <w:rPr>
                <w:sz w:val="20"/>
                <w:szCs w:val="20"/>
              </w:rPr>
            </w:pPr>
            <w:r w:rsidRPr="00712622">
              <w:rPr>
                <w:sz w:val="20"/>
                <w:szCs w:val="20"/>
              </w:rPr>
              <w:t>0.134</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6FF2F4AD" w14:textId="3A4E4A62" w:rsidR="001A3F18" w:rsidRPr="005F5612" w:rsidRDefault="001A3F18" w:rsidP="00712622">
            <w:pPr>
              <w:jc w:val="both"/>
              <w:rPr>
                <w:sz w:val="20"/>
                <w:szCs w:val="20"/>
              </w:rPr>
            </w:pPr>
            <w:r w:rsidRPr="00712622">
              <w:rPr>
                <w:sz w:val="20"/>
                <w:szCs w:val="20"/>
              </w:rPr>
              <w:t>0.062</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56A184B0" w14:textId="54ED7B74" w:rsidR="001A3F18" w:rsidRPr="005F5612" w:rsidRDefault="001A3F18" w:rsidP="00712622">
            <w:pPr>
              <w:jc w:val="both"/>
              <w:rPr>
                <w:sz w:val="20"/>
                <w:szCs w:val="20"/>
              </w:rPr>
            </w:pPr>
            <w:r w:rsidRPr="00712622">
              <w:rPr>
                <w:sz w:val="20"/>
                <w:szCs w:val="20"/>
              </w:rPr>
              <w:t>0.079</w:t>
            </w:r>
          </w:p>
        </w:tc>
      </w:tr>
      <w:tr w:rsidR="003D2708" w:rsidRPr="005F5612" w14:paraId="17A9C602" w14:textId="77777777" w:rsidTr="00712622">
        <w:trPr>
          <w:gridAfter w:val="1"/>
          <w:wAfter w:w="31" w:type="dxa"/>
          <w:trHeight w:val="283"/>
        </w:trPr>
        <w:tc>
          <w:tcPr>
            <w:tcW w:w="2835" w:type="dxa"/>
            <w:tcBorders>
              <w:top w:val="single" w:sz="4" w:space="0" w:color="000000"/>
              <w:left w:val="nil"/>
              <w:bottom w:val="nil"/>
              <w:right w:val="nil"/>
            </w:tcBorders>
            <w:tcMar>
              <w:top w:w="11" w:type="dxa"/>
              <w:left w:w="11" w:type="dxa"/>
              <w:bottom w:w="0" w:type="dxa"/>
              <w:right w:w="11" w:type="dxa"/>
            </w:tcMar>
            <w:vAlign w:val="center"/>
            <w:hideMark/>
          </w:tcPr>
          <w:p w14:paraId="025BA5F8" w14:textId="228A8321" w:rsidR="003D2708" w:rsidRPr="005F5612" w:rsidRDefault="003D2708" w:rsidP="003D2708">
            <w:pPr>
              <w:rPr>
                <w:sz w:val="20"/>
                <w:szCs w:val="20"/>
              </w:rPr>
            </w:pPr>
            <w:r w:rsidRPr="00D148D2">
              <w:rPr>
                <w:sz w:val="20"/>
                <w:szCs w:val="20"/>
              </w:rPr>
              <w:t xml:space="preserve">Treatment effect among children with </w:t>
            </w:r>
            <w:r>
              <w:rPr>
                <w:sz w:val="20"/>
                <w:szCs w:val="20"/>
              </w:rPr>
              <w:t>peer</w:t>
            </w:r>
            <w:r w:rsidRPr="00D148D2">
              <w:rPr>
                <w:sz w:val="20"/>
                <w:szCs w:val="20"/>
              </w:rPr>
              <w:t xml:space="preserve"> wear</w:t>
            </w:r>
            <w:r>
              <w:rPr>
                <w:sz w:val="20"/>
                <w:szCs w:val="20"/>
              </w:rPr>
              <w:t xml:space="preserve"> </w:t>
            </w:r>
            <w:r w:rsidRPr="00FD6A96">
              <w:rPr>
                <w:sz w:val="20"/>
                <w:szCs w:val="20"/>
              </w:rPr>
              <w:t>glasses</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10FACF06" w14:textId="26FB0361" w:rsidR="003D2708" w:rsidRPr="005F5612" w:rsidRDefault="003D2708" w:rsidP="00712622">
            <w:pPr>
              <w:jc w:val="both"/>
              <w:rPr>
                <w:rFonts w:hint="eastAsia"/>
                <w:sz w:val="20"/>
                <w:szCs w:val="20"/>
              </w:rPr>
            </w:pPr>
            <w:r w:rsidRPr="00712622">
              <w:rPr>
                <w:sz w:val="20"/>
                <w:szCs w:val="20"/>
              </w:rPr>
              <w:t>0.046</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00E4C7F1" w14:textId="2D6E8989" w:rsidR="003D2708" w:rsidRPr="005F5612" w:rsidRDefault="003D2708" w:rsidP="00712622">
            <w:pPr>
              <w:jc w:val="both"/>
              <w:rPr>
                <w:sz w:val="20"/>
                <w:szCs w:val="20"/>
              </w:rPr>
            </w:pPr>
            <w:r w:rsidRPr="00712622">
              <w:rPr>
                <w:sz w:val="20"/>
                <w:szCs w:val="20"/>
              </w:rPr>
              <w:t>0.269***</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63D719DA" w14:textId="658843A6" w:rsidR="003D2708" w:rsidRPr="005F5612" w:rsidRDefault="003D2708" w:rsidP="00712622">
            <w:pPr>
              <w:jc w:val="both"/>
              <w:rPr>
                <w:sz w:val="20"/>
                <w:szCs w:val="20"/>
              </w:rPr>
            </w:pPr>
            <w:r w:rsidRPr="00712622">
              <w:rPr>
                <w:sz w:val="20"/>
                <w:szCs w:val="20"/>
              </w:rPr>
              <w:t>-0.004</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4E07ADF7" w14:textId="61A5554A" w:rsidR="003D2708" w:rsidRPr="005F5612" w:rsidRDefault="003D2708" w:rsidP="00712622">
            <w:pPr>
              <w:jc w:val="both"/>
              <w:rPr>
                <w:sz w:val="20"/>
                <w:szCs w:val="20"/>
              </w:rPr>
            </w:pPr>
            <w:r w:rsidRPr="00712622">
              <w:rPr>
                <w:sz w:val="20"/>
                <w:szCs w:val="20"/>
              </w:rPr>
              <w:t>-0.126*</w:t>
            </w:r>
          </w:p>
        </w:tc>
      </w:tr>
      <w:tr w:rsidR="003D2708" w:rsidRPr="005F5612" w14:paraId="1C491C53" w14:textId="77777777" w:rsidTr="00712622">
        <w:trPr>
          <w:gridAfter w:val="1"/>
          <w:wAfter w:w="31" w:type="dxa"/>
          <w:trHeight w:val="283"/>
        </w:trPr>
        <w:tc>
          <w:tcPr>
            <w:tcW w:w="2835" w:type="dxa"/>
            <w:tcBorders>
              <w:top w:val="nil"/>
              <w:left w:val="nil"/>
              <w:bottom w:val="single" w:sz="4" w:space="0" w:color="auto"/>
              <w:right w:val="nil"/>
            </w:tcBorders>
            <w:tcMar>
              <w:top w:w="11" w:type="dxa"/>
              <w:left w:w="11" w:type="dxa"/>
              <w:bottom w:w="0" w:type="dxa"/>
              <w:right w:w="11" w:type="dxa"/>
            </w:tcMar>
            <w:vAlign w:val="center"/>
            <w:hideMark/>
          </w:tcPr>
          <w:p w14:paraId="671DF611" w14:textId="77777777" w:rsidR="003D2708" w:rsidRPr="005F5612" w:rsidRDefault="003D2708" w:rsidP="003D2708">
            <w:pPr>
              <w:rPr>
                <w:sz w:val="20"/>
                <w:szCs w:val="20"/>
              </w:rPr>
            </w:pP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0375E4FD" w14:textId="0951B301" w:rsidR="003D2708" w:rsidRPr="005F5612" w:rsidRDefault="003D2708" w:rsidP="00712622">
            <w:pPr>
              <w:jc w:val="both"/>
              <w:rPr>
                <w:sz w:val="20"/>
                <w:szCs w:val="20"/>
              </w:rPr>
            </w:pPr>
            <w:r w:rsidRPr="00712622">
              <w:rPr>
                <w:sz w:val="20"/>
                <w:szCs w:val="20"/>
              </w:rPr>
              <w:t>[-0.082,</w:t>
            </w:r>
            <w:r w:rsidR="004B2ADD">
              <w:rPr>
                <w:rFonts w:hint="eastAsia"/>
                <w:sz w:val="20"/>
                <w:szCs w:val="20"/>
              </w:rPr>
              <w:t xml:space="preserve"> </w:t>
            </w:r>
            <w:r w:rsidRPr="00712622">
              <w:rPr>
                <w:sz w:val="20"/>
                <w:szCs w:val="20"/>
              </w:rPr>
              <w:t>0.173]</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5CDE6638" w14:textId="06014DCA" w:rsidR="003D2708" w:rsidRPr="005F5612" w:rsidRDefault="003D2708" w:rsidP="00712622">
            <w:pPr>
              <w:jc w:val="both"/>
              <w:rPr>
                <w:sz w:val="20"/>
                <w:szCs w:val="20"/>
              </w:rPr>
            </w:pPr>
            <w:r w:rsidRPr="00712622">
              <w:rPr>
                <w:sz w:val="20"/>
                <w:szCs w:val="20"/>
              </w:rPr>
              <w:t>[0.151,</w:t>
            </w:r>
            <w:r w:rsidR="004B2ADD">
              <w:rPr>
                <w:rFonts w:hint="eastAsia"/>
                <w:sz w:val="20"/>
                <w:szCs w:val="20"/>
              </w:rPr>
              <w:t xml:space="preserve"> </w:t>
            </w:r>
            <w:r w:rsidRPr="00712622">
              <w:rPr>
                <w:sz w:val="20"/>
                <w:szCs w:val="20"/>
              </w:rPr>
              <w:t>0.387]</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5B0467E8" w14:textId="7C4CE183" w:rsidR="003D2708" w:rsidRPr="005F5612" w:rsidRDefault="003D2708" w:rsidP="00712622">
            <w:pPr>
              <w:jc w:val="both"/>
              <w:rPr>
                <w:sz w:val="20"/>
                <w:szCs w:val="20"/>
              </w:rPr>
            </w:pPr>
            <w:r w:rsidRPr="00712622">
              <w:rPr>
                <w:sz w:val="20"/>
                <w:szCs w:val="20"/>
              </w:rPr>
              <w:t>[-0.176,</w:t>
            </w:r>
            <w:r w:rsidR="004B2ADD">
              <w:rPr>
                <w:rFonts w:hint="eastAsia"/>
                <w:sz w:val="20"/>
                <w:szCs w:val="20"/>
              </w:rPr>
              <w:t xml:space="preserve"> </w:t>
            </w:r>
            <w:r w:rsidRPr="00712622">
              <w:rPr>
                <w:sz w:val="20"/>
                <w:szCs w:val="20"/>
              </w:rPr>
              <w:t>0.167]</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531308E5" w14:textId="2C744ADD" w:rsidR="003D2708" w:rsidRPr="005F5612" w:rsidRDefault="003D2708" w:rsidP="00712622">
            <w:pPr>
              <w:jc w:val="both"/>
              <w:rPr>
                <w:sz w:val="20"/>
                <w:szCs w:val="20"/>
              </w:rPr>
            </w:pPr>
            <w:r w:rsidRPr="00712622">
              <w:rPr>
                <w:sz w:val="20"/>
                <w:szCs w:val="20"/>
              </w:rPr>
              <w:t>[-0.237,</w:t>
            </w:r>
            <w:r w:rsidR="004B2ADD">
              <w:rPr>
                <w:rFonts w:hint="eastAsia"/>
                <w:sz w:val="20"/>
                <w:szCs w:val="20"/>
              </w:rPr>
              <w:t xml:space="preserve"> </w:t>
            </w:r>
            <w:r w:rsidRPr="00712622">
              <w:rPr>
                <w:sz w:val="20"/>
                <w:szCs w:val="20"/>
              </w:rPr>
              <w:t>-0.016]</w:t>
            </w:r>
          </w:p>
        </w:tc>
      </w:tr>
      <w:tr w:rsidR="000C3619" w:rsidRPr="005F5612" w14:paraId="4354B099" w14:textId="77777777" w:rsidTr="006543FF">
        <w:trPr>
          <w:trHeight w:val="52"/>
        </w:trPr>
        <w:tc>
          <w:tcPr>
            <w:tcW w:w="9214" w:type="dxa"/>
            <w:gridSpan w:val="6"/>
            <w:tcBorders>
              <w:top w:val="single" w:sz="4" w:space="0" w:color="auto"/>
              <w:left w:val="nil"/>
              <w:right w:val="nil"/>
            </w:tcBorders>
            <w:tcMar>
              <w:top w:w="11" w:type="dxa"/>
              <w:left w:w="11" w:type="dxa"/>
              <w:bottom w:w="0" w:type="dxa"/>
              <w:right w:w="11" w:type="dxa"/>
            </w:tcMar>
            <w:vAlign w:val="center"/>
          </w:tcPr>
          <w:p w14:paraId="3BD05B8B" w14:textId="12E770E3" w:rsidR="000C3619" w:rsidRPr="005F5612" w:rsidRDefault="000C3619" w:rsidP="000C3619">
            <w:pPr>
              <w:rPr>
                <w:sz w:val="20"/>
                <w:szCs w:val="20"/>
              </w:rPr>
            </w:pPr>
            <w:r w:rsidRPr="005237DE">
              <w:rPr>
                <w:rFonts w:eastAsiaTheme="minorEastAsia"/>
                <w:sz w:val="20"/>
                <w:szCs w:val="20"/>
              </w:rPr>
              <w:t>Notes:</w:t>
            </w:r>
            <w:r w:rsidR="00441D4D">
              <w:rPr>
                <w:color w:val="000000"/>
                <w:sz w:val="20"/>
                <w:szCs w:val="20"/>
              </w:rPr>
              <w:t xml:space="preserve"> </w:t>
            </w:r>
            <w:r w:rsidR="00441D4D">
              <w:rPr>
                <w:color w:val="000000"/>
                <w:sz w:val="20"/>
                <w:szCs w:val="20"/>
              </w:rPr>
              <w:t xml:space="preserve">Standardized coefficients with 95% CIs are reported;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2307B3E7" w14:textId="77777777" w:rsidR="00DA6998" w:rsidRPr="00D148D2" w:rsidRDefault="00DA6998" w:rsidP="00DA6998">
      <w:pPr>
        <w:spacing w:line="480" w:lineRule="auto"/>
        <w:jc w:val="both"/>
        <w:rPr>
          <w:b/>
          <w:bCs/>
        </w:rPr>
        <w:sectPr w:rsidR="00DA6998" w:rsidRPr="00D148D2" w:rsidSect="00DA6998">
          <w:pgSz w:w="12240" w:h="15840"/>
          <w:pgMar w:top="1440" w:right="1440" w:bottom="1440" w:left="1440" w:header="720" w:footer="720" w:gutter="0"/>
          <w:cols w:space="720"/>
          <w:docGrid w:linePitch="360"/>
        </w:sectPr>
      </w:pPr>
    </w:p>
    <w:tbl>
      <w:tblPr>
        <w:tblpPr w:leftFromText="180" w:rightFromText="180" w:vertAnchor="text" w:horzAnchor="margin" w:tblpY="1337"/>
        <w:tblW w:w="9923" w:type="dxa"/>
        <w:tblLayout w:type="fixed"/>
        <w:tblCellMar>
          <w:left w:w="0" w:type="dxa"/>
          <w:right w:w="0" w:type="dxa"/>
        </w:tblCellMar>
        <w:tblLook w:val="0600" w:firstRow="0" w:lastRow="0" w:firstColumn="0" w:lastColumn="0" w:noHBand="1" w:noVBand="1"/>
      </w:tblPr>
      <w:tblGrid>
        <w:gridCol w:w="2835"/>
        <w:gridCol w:w="1417"/>
        <w:gridCol w:w="1417"/>
        <w:gridCol w:w="1417"/>
        <w:gridCol w:w="1417"/>
        <w:gridCol w:w="1420"/>
      </w:tblGrid>
      <w:tr w:rsidR="00DA6998" w:rsidRPr="005F5612" w14:paraId="3FF4DBCF" w14:textId="77777777" w:rsidTr="006543FF">
        <w:trPr>
          <w:trHeight w:val="283"/>
        </w:trPr>
        <w:tc>
          <w:tcPr>
            <w:tcW w:w="9923" w:type="dxa"/>
            <w:gridSpan w:val="6"/>
            <w:tcBorders>
              <w:top w:val="nil"/>
              <w:left w:val="nil"/>
              <w:bottom w:val="single" w:sz="4" w:space="0" w:color="000000"/>
              <w:right w:val="nil"/>
            </w:tcBorders>
            <w:tcMar>
              <w:top w:w="11" w:type="dxa"/>
              <w:left w:w="11" w:type="dxa"/>
              <w:bottom w:w="0" w:type="dxa"/>
              <w:right w:w="11" w:type="dxa"/>
            </w:tcMar>
            <w:vAlign w:val="center"/>
            <w:hideMark/>
          </w:tcPr>
          <w:p w14:paraId="798D61FB" w14:textId="7B52BA32" w:rsidR="00DA6998" w:rsidRPr="005F5612" w:rsidRDefault="00DA6998" w:rsidP="008748D7">
            <w:pPr>
              <w:tabs>
                <w:tab w:val="left" w:pos="413"/>
              </w:tabs>
              <w:ind w:leftChars="-4" w:left="-10" w:firstLineChars="5" w:firstLine="10"/>
              <w:rPr>
                <w:sz w:val="20"/>
                <w:szCs w:val="20"/>
              </w:rPr>
            </w:pPr>
            <w:r w:rsidRPr="005F5612">
              <w:rPr>
                <w:sz w:val="20"/>
                <w:szCs w:val="20"/>
              </w:rPr>
              <w:lastRenderedPageBreak/>
              <w:t xml:space="preserve">Table </w:t>
            </w:r>
            <w:r>
              <w:rPr>
                <w:sz w:val="20"/>
                <w:szCs w:val="20"/>
              </w:rPr>
              <w:t>A6-2.</w:t>
            </w:r>
            <w:r w:rsidRPr="005F5612">
              <w:rPr>
                <w:sz w:val="20"/>
                <w:szCs w:val="20"/>
              </w:rPr>
              <w:t xml:space="preserve"> The heterogeneity effect of vision care service on knowledge of glasses </w:t>
            </w:r>
            <w:r>
              <w:rPr>
                <w:sz w:val="20"/>
                <w:szCs w:val="20"/>
              </w:rPr>
              <w:t>by</w:t>
            </w:r>
            <w:r w:rsidRPr="00E31BFD">
              <w:rPr>
                <w:sz w:val="20"/>
                <w:szCs w:val="20"/>
              </w:rPr>
              <w:t xml:space="preserve"> </w:t>
            </w:r>
            <w:r>
              <w:rPr>
                <w:sz w:val="20"/>
                <w:szCs w:val="20"/>
              </w:rPr>
              <w:t>peer</w:t>
            </w:r>
            <w:r w:rsidRPr="00E31BFD">
              <w:rPr>
                <w:sz w:val="20"/>
                <w:szCs w:val="20"/>
              </w:rPr>
              <w:t xml:space="preserve"> </w:t>
            </w:r>
            <w:r w:rsidRPr="00573588">
              <w:rPr>
                <w:sz w:val="20"/>
                <w:szCs w:val="20"/>
              </w:rPr>
              <w:t>glasses wearing</w:t>
            </w:r>
            <w:r w:rsidRPr="007737FB">
              <w:rPr>
                <w:sz w:val="20"/>
                <w:szCs w:val="20"/>
              </w:rPr>
              <w:t xml:space="preserve">  </w:t>
            </w:r>
          </w:p>
        </w:tc>
      </w:tr>
      <w:tr w:rsidR="00DA6998" w:rsidRPr="005F5612" w14:paraId="42D5CB63" w14:textId="77777777" w:rsidTr="00441D4D">
        <w:trPr>
          <w:trHeight w:val="283"/>
        </w:trPr>
        <w:tc>
          <w:tcPr>
            <w:tcW w:w="2835" w:type="dxa"/>
            <w:vMerge w:val="restart"/>
            <w:tcBorders>
              <w:top w:val="single" w:sz="4" w:space="0" w:color="000000"/>
              <w:left w:val="nil"/>
              <w:bottom w:val="single" w:sz="4" w:space="0" w:color="auto"/>
              <w:right w:val="nil"/>
            </w:tcBorders>
            <w:tcMar>
              <w:top w:w="11" w:type="dxa"/>
              <w:left w:w="11" w:type="dxa"/>
              <w:bottom w:w="0" w:type="dxa"/>
              <w:right w:w="11" w:type="dxa"/>
            </w:tcMar>
            <w:vAlign w:val="center"/>
            <w:hideMark/>
          </w:tcPr>
          <w:p w14:paraId="2FA1772E" w14:textId="77777777" w:rsidR="00DA6998" w:rsidRPr="005F5612" w:rsidRDefault="00DA6998" w:rsidP="006543FF">
            <w:pPr>
              <w:rPr>
                <w:sz w:val="20"/>
                <w:szCs w:val="20"/>
              </w:rPr>
            </w:pPr>
            <w:r w:rsidRPr="005F5612">
              <w:rPr>
                <w:sz w:val="20"/>
                <w:szCs w:val="20"/>
              </w:rPr>
              <w:t> VARIABLES</w:t>
            </w:r>
          </w:p>
        </w:tc>
        <w:tc>
          <w:tcPr>
            <w:tcW w:w="7088" w:type="dxa"/>
            <w:gridSpan w:val="5"/>
            <w:tcBorders>
              <w:top w:val="single" w:sz="4" w:space="0" w:color="000000"/>
              <w:left w:val="nil"/>
              <w:bottom w:val="single" w:sz="2" w:space="0" w:color="auto"/>
              <w:right w:val="nil"/>
            </w:tcBorders>
            <w:tcMar>
              <w:top w:w="11" w:type="dxa"/>
              <w:left w:w="11" w:type="dxa"/>
              <w:bottom w:w="0" w:type="dxa"/>
              <w:right w:w="11" w:type="dxa"/>
            </w:tcMar>
            <w:vAlign w:val="center"/>
            <w:hideMark/>
          </w:tcPr>
          <w:p w14:paraId="6065F786" w14:textId="77777777" w:rsidR="00DA6998" w:rsidRPr="005F5612" w:rsidRDefault="00DA6998" w:rsidP="006543FF">
            <w:pPr>
              <w:rPr>
                <w:sz w:val="20"/>
                <w:szCs w:val="20"/>
              </w:rPr>
            </w:pPr>
            <w:r>
              <w:rPr>
                <w:sz w:val="20"/>
                <w:szCs w:val="20"/>
              </w:rPr>
              <w:t>Endline</w:t>
            </w:r>
            <w:r w:rsidRPr="005F5612">
              <w:rPr>
                <w:sz w:val="20"/>
                <w:szCs w:val="20"/>
              </w:rPr>
              <w:t xml:space="preserve"> knowledge of glasses</w:t>
            </w:r>
          </w:p>
        </w:tc>
      </w:tr>
      <w:tr w:rsidR="00DA6998" w:rsidRPr="005F5612" w14:paraId="5BF471A2" w14:textId="77777777" w:rsidTr="00441D4D">
        <w:trPr>
          <w:trHeight w:val="283"/>
        </w:trPr>
        <w:tc>
          <w:tcPr>
            <w:tcW w:w="2835" w:type="dxa"/>
            <w:vMerge/>
            <w:tcBorders>
              <w:top w:val="single" w:sz="2" w:space="0" w:color="auto"/>
              <w:left w:val="nil"/>
              <w:bottom w:val="single" w:sz="4" w:space="0" w:color="auto"/>
              <w:right w:val="nil"/>
            </w:tcBorders>
            <w:tcMar>
              <w:top w:w="11" w:type="dxa"/>
              <w:left w:w="11" w:type="dxa"/>
              <w:bottom w:w="0" w:type="dxa"/>
              <w:right w:w="11" w:type="dxa"/>
            </w:tcMar>
            <w:vAlign w:val="center"/>
            <w:hideMark/>
          </w:tcPr>
          <w:p w14:paraId="1EE86A89" w14:textId="77777777" w:rsidR="00DA6998" w:rsidRPr="005F5612" w:rsidRDefault="00DA6998" w:rsidP="006543FF">
            <w:pPr>
              <w:rPr>
                <w:sz w:val="20"/>
                <w:szCs w:val="20"/>
              </w:rPr>
            </w:pP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554BCDE1" w14:textId="77777777" w:rsidR="00DA6998" w:rsidRPr="005F5612" w:rsidRDefault="00DA6998" w:rsidP="006543FF">
            <w:pPr>
              <w:rPr>
                <w:sz w:val="20"/>
                <w:szCs w:val="20"/>
              </w:rPr>
            </w:pPr>
            <w:r w:rsidRPr="005F5612">
              <w:rPr>
                <w:sz w:val="20"/>
                <w:szCs w:val="20"/>
              </w:rPr>
              <w:t>Eye exercise treats myopia</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58260ED9" w14:textId="77777777" w:rsidR="00DA6998" w:rsidRPr="005F5612" w:rsidRDefault="00DA6998" w:rsidP="006543FF">
            <w:pPr>
              <w:rPr>
                <w:sz w:val="20"/>
                <w:szCs w:val="20"/>
              </w:rPr>
            </w:pPr>
            <w:r>
              <w:rPr>
                <w:sz w:val="20"/>
                <w:szCs w:val="20"/>
              </w:rPr>
              <w:t>G</w:t>
            </w:r>
            <w:r w:rsidRPr="005F5612">
              <w:rPr>
                <w:sz w:val="20"/>
                <w:szCs w:val="20"/>
              </w:rPr>
              <w:t>lasses correct myopia</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47147A11" w14:textId="77777777" w:rsidR="00DA6998" w:rsidRPr="005F5612" w:rsidRDefault="00DA6998" w:rsidP="006543FF">
            <w:pPr>
              <w:rPr>
                <w:sz w:val="20"/>
                <w:szCs w:val="20"/>
              </w:rPr>
            </w:pPr>
            <w:r>
              <w:rPr>
                <w:sz w:val="20"/>
                <w:szCs w:val="20"/>
              </w:rPr>
              <w:t>G</w:t>
            </w:r>
            <w:r w:rsidRPr="005F5612">
              <w:rPr>
                <w:sz w:val="20"/>
                <w:szCs w:val="20"/>
              </w:rPr>
              <w:t>lasses help</w:t>
            </w:r>
            <w:r>
              <w:rPr>
                <w:sz w:val="20"/>
                <w:szCs w:val="20"/>
              </w:rPr>
              <w:t xml:space="preserve"> one</w:t>
            </w:r>
            <w:r w:rsidRPr="005F5612">
              <w:rPr>
                <w:sz w:val="20"/>
                <w:szCs w:val="20"/>
              </w:rPr>
              <w:t xml:space="preserve"> see clear</w:t>
            </w:r>
            <w:r>
              <w:rPr>
                <w:sz w:val="20"/>
                <w:szCs w:val="20"/>
              </w:rPr>
              <w:t>ly</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779BB2D7" w14:textId="77777777" w:rsidR="00DA6998" w:rsidRPr="005F5612" w:rsidRDefault="00DA6998" w:rsidP="006543FF">
            <w:pPr>
              <w:rPr>
                <w:sz w:val="20"/>
                <w:szCs w:val="20"/>
              </w:rPr>
            </w:pPr>
            <w:r>
              <w:rPr>
                <w:sz w:val="20"/>
                <w:szCs w:val="20"/>
              </w:rPr>
              <w:t>G</w:t>
            </w:r>
            <w:r w:rsidRPr="005F5612">
              <w:rPr>
                <w:sz w:val="20"/>
                <w:szCs w:val="20"/>
              </w:rPr>
              <w:t xml:space="preserve">lasses </w:t>
            </w:r>
            <w:r>
              <w:rPr>
                <w:sz w:val="20"/>
                <w:szCs w:val="20"/>
              </w:rPr>
              <w:t>cause</w:t>
            </w:r>
            <w:r w:rsidRPr="005F5612">
              <w:rPr>
                <w:sz w:val="20"/>
                <w:szCs w:val="20"/>
              </w:rPr>
              <w:t xml:space="preserve"> worse vision</w:t>
            </w:r>
          </w:p>
        </w:tc>
        <w:tc>
          <w:tcPr>
            <w:tcW w:w="1420"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2B28EC0D" w14:textId="77777777" w:rsidR="00DA6998" w:rsidRPr="005F5612" w:rsidRDefault="00DA6998" w:rsidP="006543FF">
            <w:pPr>
              <w:rPr>
                <w:sz w:val="20"/>
                <w:szCs w:val="20"/>
              </w:rPr>
            </w:pPr>
            <w:r>
              <w:rPr>
                <w:rFonts w:eastAsiaTheme="minorEastAsia"/>
                <w:kern w:val="2"/>
                <w:sz w:val="20"/>
                <w:szCs w:val="20"/>
                <w14:ligatures w14:val="standardContextual"/>
              </w:rPr>
              <w:t>Pupils are t</w:t>
            </w:r>
            <w:r w:rsidRPr="00BB05D7">
              <w:rPr>
                <w:rFonts w:eastAsiaTheme="minorEastAsia"/>
                <w:kern w:val="2"/>
                <w:sz w:val="20"/>
                <w:szCs w:val="20"/>
                <w14:ligatures w14:val="standardContextual"/>
              </w:rPr>
              <w:t>oo young to wear glasses</w:t>
            </w:r>
          </w:p>
        </w:tc>
      </w:tr>
      <w:tr w:rsidR="0032629C" w:rsidRPr="0018149F" w14:paraId="4B576CB7" w14:textId="77777777" w:rsidTr="00712622">
        <w:trPr>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611378D9" w14:textId="77777777" w:rsidR="0032629C" w:rsidRPr="005F5612" w:rsidRDefault="0032629C" w:rsidP="0032629C">
            <w:pPr>
              <w:rPr>
                <w:sz w:val="20"/>
                <w:szCs w:val="20"/>
              </w:rPr>
            </w:pPr>
            <w:r w:rsidRPr="005F5612">
              <w:rPr>
                <w:sz w:val="20"/>
                <w:szCs w:val="20"/>
              </w:rPr>
              <w:t>Treatment</w:t>
            </w:r>
          </w:p>
        </w:tc>
        <w:tc>
          <w:tcPr>
            <w:tcW w:w="1417" w:type="dxa"/>
            <w:tcBorders>
              <w:top w:val="nil"/>
              <w:left w:val="nil"/>
              <w:bottom w:val="nil"/>
              <w:right w:val="nil"/>
            </w:tcBorders>
            <w:tcMar>
              <w:top w:w="11" w:type="dxa"/>
              <w:left w:w="11" w:type="dxa"/>
              <w:bottom w:w="0" w:type="dxa"/>
              <w:right w:w="11" w:type="dxa"/>
            </w:tcMar>
            <w:vAlign w:val="center"/>
            <w:hideMark/>
          </w:tcPr>
          <w:p w14:paraId="43101996" w14:textId="3BA89EDC" w:rsidR="0032629C" w:rsidRPr="005F5612" w:rsidRDefault="0032629C" w:rsidP="00712622">
            <w:pPr>
              <w:jc w:val="both"/>
              <w:rPr>
                <w:sz w:val="20"/>
                <w:szCs w:val="20"/>
              </w:rPr>
            </w:pPr>
            <w:r w:rsidRPr="00712622">
              <w:rPr>
                <w:sz w:val="20"/>
                <w:szCs w:val="20"/>
              </w:rPr>
              <w:t>-0.308***</w:t>
            </w:r>
          </w:p>
        </w:tc>
        <w:tc>
          <w:tcPr>
            <w:tcW w:w="1417" w:type="dxa"/>
            <w:tcBorders>
              <w:top w:val="nil"/>
              <w:left w:val="nil"/>
              <w:bottom w:val="nil"/>
              <w:right w:val="nil"/>
            </w:tcBorders>
            <w:tcMar>
              <w:top w:w="11" w:type="dxa"/>
              <w:left w:w="11" w:type="dxa"/>
              <w:bottom w:w="0" w:type="dxa"/>
              <w:right w:w="11" w:type="dxa"/>
            </w:tcMar>
            <w:vAlign w:val="center"/>
            <w:hideMark/>
          </w:tcPr>
          <w:p w14:paraId="5BB279E4" w14:textId="7BB15E99" w:rsidR="0032629C" w:rsidRPr="005F5612" w:rsidRDefault="0032629C" w:rsidP="00712622">
            <w:pPr>
              <w:jc w:val="both"/>
              <w:rPr>
                <w:sz w:val="20"/>
                <w:szCs w:val="20"/>
              </w:rPr>
            </w:pPr>
            <w:r w:rsidRPr="00712622">
              <w:rPr>
                <w:sz w:val="20"/>
                <w:szCs w:val="20"/>
              </w:rPr>
              <w:t>0.248***</w:t>
            </w:r>
          </w:p>
        </w:tc>
        <w:tc>
          <w:tcPr>
            <w:tcW w:w="1417" w:type="dxa"/>
            <w:tcBorders>
              <w:top w:val="nil"/>
              <w:left w:val="nil"/>
              <w:bottom w:val="nil"/>
              <w:right w:val="nil"/>
            </w:tcBorders>
            <w:tcMar>
              <w:top w:w="11" w:type="dxa"/>
              <w:left w:w="11" w:type="dxa"/>
              <w:bottom w:w="0" w:type="dxa"/>
              <w:right w:w="11" w:type="dxa"/>
            </w:tcMar>
            <w:vAlign w:val="center"/>
            <w:hideMark/>
          </w:tcPr>
          <w:p w14:paraId="68FAF6F8" w14:textId="7E11E325" w:rsidR="0032629C" w:rsidRPr="005F5612" w:rsidRDefault="0032629C" w:rsidP="00712622">
            <w:pPr>
              <w:jc w:val="both"/>
              <w:rPr>
                <w:sz w:val="20"/>
                <w:szCs w:val="20"/>
              </w:rPr>
            </w:pPr>
            <w:r w:rsidRPr="00712622">
              <w:rPr>
                <w:sz w:val="20"/>
                <w:szCs w:val="20"/>
              </w:rPr>
              <w:t>0.155***</w:t>
            </w:r>
          </w:p>
        </w:tc>
        <w:tc>
          <w:tcPr>
            <w:tcW w:w="1417" w:type="dxa"/>
            <w:tcBorders>
              <w:top w:val="nil"/>
              <w:left w:val="nil"/>
              <w:bottom w:val="nil"/>
              <w:right w:val="nil"/>
            </w:tcBorders>
            <w:tcMar>
              <w:top w:w="11" w:type="dxa"/>
              <w:left w:w="11" w:type="dxa"/>
              <w:bottom w:w="0" w:type="dxa"/>
              <w:right w:w="11" w:type="dxa"/>
            </w:tcMar>
            <w:vAlign w:val="center"/>
            <w:hideMark/>
          </w:tcPr>
          <w:p w14:paraId="7EE16B72" w14:textId="3CFB7E93" w:rsidR="0032629C" w:rsidRPr="005F5612" w:rsidRDefault="0032629C" w:rsidP="00712622">
            <w:pPr>
              <w:jc w:val="both"/>
              <w:rPr>
                <w:sz w:val="20"/>
                <w:szCs w:val="20"/>
              </w:rPr>
            </w:pPr>
            <w:r w:rsidRPr="00712622">
              <w:rPr>
                <w:sz w:val="20"/>
                <w:szCs w:val="20"/>
              </w:rPr>
              <w:t>-0.126**</w:t>
            </w:r>
          </w:p>
        </w:tc>
        <w:tc>
          <w:tcPr>
            <w:tcW w:w="1420" w:type="dxa"/>
            <w:tcBorders>
              <w:top w:val="nil"/>
              <w:left w:val="nil"/>
              <w:bottom w:val="nil"/>
              <w:right w:val="nil"/>
            </w:tcBorders>
            <w:tcMar>
              <w:top w:w="11" w:type="dxa"/>
              <w:left w:w="11" w:type="dxa"/>
              <w:bottom w:w="0" w:type="dxa"/>
              <w:right w:w="11" w:type="dxa"/>
            </w:tcMar>
            <w:vAlign w:val="center"/>
            <w:hideMark/>
          </w:tcPr>
          <w:p w14:paraId="28E3EF13" w14:textId="3208B9B1" w:rsidR="0032629C" w:rsidRPr="005F5612" w:rsidRDefault="0032629C" w:rsidP="00712622">
            <w:pPr>
              <w:jc w:val="both"/>
              <w:rPr>
                <w:sz w:val="20"/>
                <w:szCs w:val="20"/>
              </w:rPr>
            </w:pPr>
            <w:r w:rsidRPr="00712622">
              <w:rPr>
                <w:sz w:val="20"/>
                <w:szCs w:val="20"/>
              </w:rPr>
              <w:t>-0.070</w:t>
            </w:r>
          </w:p>
        </w:tc>
      </w:tr>
      <w:tr w:rsidR="0032629C" w:rsidRPr="0018149F" w14:paraId="6F91030B"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73F286E3" w14:textId="77777777" w:rsidR="0032629C" w:rsidRPr="005F5612" w:rsidRDefault="0032629C" w:rsidP="0032629C">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3A2DAD93" w14:textId="14A6D363" w:rsidR="0032629C" w:rsidRPr="005F5612" w:rsidRDefault="0032629C" w:rsidP="00712622">
            <w:pPr>
              <w:jc w:val="both"/>
              <w:rPr>
                <w:sz w:val="20"/>
                <w:szCs w:val="20"/>
              </w:rPr>
            </w:pPr>
            <w:r w:rsidRPr="00712622">
              <w:rPr>
                <w:sz w:val="20"/>
                <w:szCs w:val="20"/>
              </w:rPr>
              <w:t>[-0.419</w:t>
            </w:r>
            <w:r w:rsidR="004B2ADD">
              <w:rPr>
                <w:sz w:val="20"/>
                <w:szCs w:val="20"/>
              </w:rPr>
              <w:t>,</w:t>
            </w:r>
            <w:r w:rsidRPr="00712622">
              <w:rPr>
                <w:sz w:val="20"/>
                <w:szCs w:val="20"/>
              </w:rPr>
              <w:t xml:space="preserve"> -0.198]</w:t>
            </w:r>
          </w:p>
        </w:tc>
        <w:tc>
          <w:tcPr>
            <w:tcW w:w="1417" w:type="dxa"/>
            <w:tcBorders>
              <w:top w:val="nil"/>
              <w:left w:val="nil"/>
              <w:bottom w:val="nil"/>
              <w:right w:val="nil"/>
            </w:tcBorders>
            <w:tcMar>
              <w:top w:w="11" w:type="dxa"/>
              <w:left w:w="11" w:type="dxa"/>
              <w:bottom w:w="0" w:type="dxa"/>
              <w:right w:w="11" w:type="dxa"/>
            </w:tcMar>
            <w:vAlign w:val="center"/>
            <w:hideMark/>
          </w:tcPr>
          <w:p w14:paraId="0568A4AA" w14:textId="58D269BD" w:rsidR="0032629C" w:rsidRPr="005F5612" w:rsidRDefault="0032629C" w:rsidP="00712622">
            <w:pPr>
              <w:jc w:val="both"/>
              <w:rPr>
                <w:sz w:val="20"/>
                <w:szCs w:val="20"/>
              </w:rPr>
            </w:pPr>
            <w:r w:rsidRPr="00712622">
              <w:rPr>
                <w:sz w:val="20"/>
                <w:szCs w:val="20"/>
              </w:rPr>
              <w:t>[0.152</w:t>
            </w:r>
            <w:r w:rsidR="004B2ADD">
              <w:rPr>
                <w:sz w:val="20"/>
                <w:szCs w:val="20"/>
              </w:rPr>
              <w:t>,</w:t>
            </w:r>
            <w:r w:rsidRPr="00712622">
              <w:rPr>
                <w:sz w:val="20"/>
                <w:szCs w:val="20"/>
              </w:rPr>
              <w:t xml:space="preserve"> 0.345]</w:t>
            </w:r>
          </w:p>
        </w:tc>
        <w:tc>
          <w:tcPr>
            <w:tcW w:w="1417" w:type="dxa"/>
            <w:tcBorders>
              <w:top w:val="nil"/>
              <w:left w:val="nil"/>
              <w:bottom w:val="nil"/>
              <w:right w:val="nil"/>
            </w:tcBorders>
            <w:tcMar>
              <w:top w:w="11" w:type="dxa"/>
              <w:left w:w="11" w:type="dxa"/>
              <w:bottom w:w="0" w:type="dxa"/>
              <w:right w:w="11" w:type="dxa"/>
            </w:tcMar>
            <w:vAlign w:val="center"/>
            <w:hideMark/>
          </w:tcPr>
          <w:p w14:paraId="1A81D372" w14:textId="026A60C3" w:rsidR="0032629C" w:rsidRPr="005F5612" w:rsidRDefault="0032629C" w:rsidP="00712622">
            <w:pPr>
              <w:jc w:val="both"/>
              <w:rPr>
                <w:sz w:val="20"/>
                <w:szCs w:val="20"/>
              </w:rPr>
            </w:pPr>
            <w:r w:rsidRPr="00712622">
              <w:rPr>
                <w:sz w:val="20"/>
                <w:szCs w:val="20"/>
              </w:rPr>
              <w:t>[0.082</w:t>
            </w:r>
            <w:r w:rsidR="004B2ADD">
              <w:rPr>
                <w:sz w:val="20"/>
                <w:szCs w:val="20"/>
              </w:rPr>
              <w:t>,</w:t>
            </w:r>
            <w:r w:rsidRPr="00712622">
              <w:rPr>
                <w:sz w:val="20"/>
                <w:szCs w:val="20"/>
              </w:rPr>
              <w:t xml:space="preserve"> 0.229]</w:t>
            </w:r>
          </w:p>
        </w:tc>
        <w:tc>
          <w:tcPr>
            <w:tcW w:w="1417" w:type="dxa"/>
            <w:tcBorders>
              <w:top w:val="nil"/>
              <w:left w:val="nil"/>
              <w:bottom w:val="nil"/>
              <w:right w:val="nil"/>
            </w:tcBorders>
            <w:tcMar>
              <w:top w:w="11" w:type="dxa"/>
              <w:left w:w="11" w:type="dxa"/>
              <w:bottom w:w="0" w:type="dxa"/>
              <w:right w:w="11" w:type="dxa"/>
            </w:tcMar>
            <w:vAlign w:val="center"/>
            <w:hideMark/>
          </w:tcPr>
          <w:p w14:paraId="01996D0C" w14:textId="3EE3E692" w:rsidR="0032629C" w:rsidRPr="005F5612" w:rsidRDefault="0032629C" w:rsidP="00712622">
            <w:pPr>
              <w:jc w:val="both"/>
              <w:rPr>
                <w:sz w:val="20"/>
                <w:szCs w:val="20"/>
              </w:rPr>
            </w:pPr>
            <w:r w:rsidRPr="00712622">
              <w:rPr>
                <w:sz w:val="20"/>
                <w:szCs w:val="20"/>
              </w:rPr>
              <w:t>[-0.206</w:t>
            </w:r>
            <w:r w:rsidR="004B2ADD">
              <w:rPr>
                <w:sz w:val="20"/>
                <w:szCs w:val="20"/>
              </w:rPr>
              <w:t>,</w:t>
            </w:r>
            <w:r w:rsidRPr="00712622">
              <w:rPr>
                <w:sz w:val="20"/>
                <w:szCs w:val="20"/>
              </w:rPr>
              <w:t xml:space="preserve"> -0.047]</w:t>
            </w:r>
          </w:p>
        </w:tc>
        <w:tc>
          <w:tcPr>
            <w:tcW w:w="1420" w:type="dxa"/>
            <w:tcBorders>
              <w:top w:val="nil"/>
              <w:left w:val="nil"/>
              <w:bottom w:val="nil"/>
              <w:right w:val="nil"/>
            </w:tcBorders>
            <w:tcMar>
              <w:top w:w="11" w:type="dxa"/>
              <w:left w:w="11" w:type="dxa"/>
              <w:bottom w:w="0" w:type="dxa"/>
              <w:right w:w="11" w:type="dxa"/>
            </w:tcMar>
            <w:vAlign w:val="center"/>
            <w:hideMark/>
          </w:tcPr>
          <w:p w14:paraId="75F91469" w14:textId="56CFF7D2" w:rsidR="0032629C" w:rsidRPr="005F5612" w:rsidRDefault="0032629C" w:rsidP="00712622">
            <w:pPr>
              <w:jc w:val="both"/>
              <w:rPr>
                <w:sz w:val="20"/>
                <w:szCs w:val="20"/>
              </w:rPr>
            </w:pPr>
            <w:r w:rsidRPr="00712622">
              <w:rPr>
                <w:sz w:val="20"/>
                <w:szCs w:val="20"/>
              </w:rPr>
              <w:t>[-0.157</w:t>
            </w:r>
            <w:r w:rsidR="004B2ADD">
              <w:rPr>
                <w:sz w:val="20"/>
                <w:szCs w:val="20"/>
              </w:rPr>
              <w:t>,</w:t>
            </w:r>
            <w:r w:rsidRPr="00712622">
              <w:rPr>
                <w:sz w:val="20"/>
                <w:szCs w:val="20"/>
              </w:rPr>
              <w:t xml:space="preserve"> 0.018]</w:t>
            </w:r>
          </w:p>
        </w:tc>
      </w:tr>
      <w:tr w:rsidR="0032629C" w:rsidRPr="0018149F" w14:paraId="1372177B"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292EAED0" w14:textId="45D42186" w:rsidR="0032629C" w:rsidRPr="005F5612" w:rsidRDefault="0032629C" w:rsidP="0032629C">
            <w:pPr>
              <w:rPr>
                <w:sz w:val="20"/>
                <w:szCs w:val="20"/>
              </w:rPr>
            </w:pPr>
            <w:r w:rsidRPr="00E31BFD">
              <w:rPr>
                <w:sz w:val="20"/>
                <w:szCs w:val="20"/>
              </w:rPr>
              <w:t>P</w:t>
            </w:r>
            <w:r>
              <w:rPr>
                <w:sz w:val="20"/>
                <w:szCs w:val="20"/>
              </w:rPr>
              <w:t xml:space="preserve">eer </w:t>
            </w:r>
            <w:r w:rsidRPr="00E31BFD">
              <w:rPr>
                <w:sz w:val="20"/>
                <w:szCs w:val="20"/>
              </w:rPr>
              <w:t>wear</w:t>
            </w:r>
            <w:r>
              <w:rPr>
                <w:sz w:val="20"/>
                <w:szCs w:val="20"/>
              </w:rPr>
              <w:t xml:space="preserve"> (0=no, 1=yes)</w:t>
            </w:r>
          </w:p>
        </w:tc>
        <w:tc>
          <w:tcPr>
            <w:tcW w:w="1417" w:type="dxa"/>
            <w:tcBorders>
              <w:top w:val="nil"/>
              <w:left w:val="nil"/>
              <w:bottom w:val="nil"/>
              <w:right w:val="nil"/>
            </w:tcBorders>
            <w:tcMar>
              <w:top w:w="11" w:type="dxa"/>
              <w:left w:w="11" w:type="dxa"/>
              <w:bottom w:w="0" w:type="dxa"/>
              <w:right w:w="11" w:type="dxa"/>
            </w:tcMar>
            <w:vAlign w:val="center"/>
            <w:hideMark/>
          </w:tcPr>
          <w:p w14:paraId="7EF5381A" w14:textId="3F1973D4" w:rsidR="0032629C" w:rsidRPr="005F5612" w:rsidRDefault="0032629C" w:rsidP="00712622">
            <w:pPr>
              <w:jc w:val="both"/>
              <w:rPr>
                <w:sz w:val="20"/>
                <w:szCs w:val="20"/>
              </w:rPr>
            </w:pPr>
            <w:r w:rsidRPr="00712622">
              <w:rPr>
                <w:sz w:val="20"/>
                <w:szCs w:val="20"/>
              </w:rPr>
              <w:t>0.025</w:t>
            </w:r>
          </w:p>
        </w:tc>
        <w:tc>
          <w:tcPr>
            <w:tcW w:w="1417" w:type="dxa"/>
            <w:tcBorders>
              <w:top w:val="nil"/>
              <w:left w:val="nil"/>
              <w:bottom w:val="nil"/>
              <w:right w:val="nil"/>
            </w:tcBorders>
            <w:tcMar>
              <w:top w:w="11" w:type="dxa"/>
              <w:left w:w="11" w:type="dxa"/>
              <w:bottom w:w="0" w:type="dxa"/>
              <w:right w:w="11" w:type="dxa"/>
            </w:tcMar>
            <w:vAlign w:val="center"/>
            <w:hideMark/>
          </w:tcPr>
          <w:p w14:paraId="207635C8" w14:textId="39636F22" w:rsidR="0032629C" w:rsidRPr="005F5612" w:rsidRDefault="0032629C" w:rsidP="00712622">
            <w:pPr>
              <w:jc w:val="both"/>
              <w:rPr>
                <w:sz w:val="20"/>
                <w:szCs w:val="20"/>
              </w:rPr>
            </w:pPr>
            <w:r w:rsidRPr="00712622">
              <w:rPr>
                <w:sz w:val="20"/>
                <w:szCs w:val="20"/>
              </w:rPr>
              <w:t>0.072*</w:t>
            </w:r>
          </w:p>
        </w:tc>
        <w:tc>
          <w:tcPr>
            <w:tcW w:w="1417" w:type="dxa"/>
            <w:tcBorders>
              <w:top w:val="nil"/>
              <w:left w:val="nil"/>
              <w:bottom w:val="nil"/>
              <w:right w:val="nil"/>
            </w:tcBorders>
            <w:tcMar>
              <w:top w:w="11" w:type="dxa"/>
              <w:left w:w="11" w:type="dxa"/>
              <w:bottom w:w="0" w:type="dxa"/>
              <w:right w:w="11" w:type="dxa"/>
            </w:tcMar>
            <w:vAlign w:val="center"/>
            <w:hideMark/>
          </w:tcPr>
          <w:p w14:paraId="71FA088E" w14:textId="5FB326B3" w:rsidR="0032629C" w:rsidRPr="005F5612" w:rsidRDefault="0032629C" w:rsidP="00712622">
            <w:pPr>
              <w:jc w:val="both"/>
              <w:rPr>
                <w:sz w:val="20"/>
                <w:szCs w:val="20"/>
              </w:rPr>
            </w:pPr>
            <w:r w:rsidRPr="00712622">
              <w:rPr>
                <w:sz w:val="20"/>
                <w:szCs w:val="20"/>
              </w:rPr>
              <w:t>0.112*</w:t>
            </w:r>
          </w:p>
        </w:tc>
        <w:tc>
          <w:tcPr>
            <w:tcW w:w="1417" w:type="dxa"/>
            <w:tcBorders>
              <w:top w:val="nil"/>
              <w:left w:val="nil"/>
              <w:bottom w:val="nil"/>
              <w:right w:val="nil"/>
            </w:tcBorders>
            <w:tcMar>
              <w:top w:w="11" w:type="dxa"/>
              <w:left w:w="11" w:type="dxa"/>
              <w:bottom w:w="0" w:type="dxa"/>
              <w:right w:w="11" w:type="dxa"/>
            </w:tcMar>
            <w:vAlign w:val="center"/>
            <w:hideMark/>
          </w:tcPr>
          <w:p w14:paraId="202713B1" w14:textId="2103B837" w:rsidR="0032629C" w:rsidRPr="005F5612" w:rsidRDefault="0032629C" w:rsidP="00712622">
            <w:pPr>
              <w:jc w:val="both"/>
              <w:rPr>
                <w:sz w:val="20"/>
                <w:szCs w:val="20"/>
              </w:rPr>
            </w:pPr>
            <w:r w:rsidRPr="00712622">
              <w:rPr>
                <w:sz w:val="20"/>
                <w:szCs w:val="20"/>
              </w:rPr>
              <w:t>0.093</w:t>
            </w:r>
          </w:p>
        </w:tc>
        <w:tc>
          <w:tcPr>
            <w:tcW w:w="1420" w:type="dxa"/>
            <w:tcBorders>
              <w:top w:val="nil"/>
              <w:left w:val="nil"/>
              <w:bottom w:val="nil"/>
              <w:right w:val="nil"/>
            </w:tcBorders>
            <w:tcMar>
              <w:top w:w="11" w:type="dxa"/>
              <w:left w:w="11" w:type="dxa"/>
              <w:bottom w:w="0" w:type="dxa"/>
              <w:right w:w="11" w:type="dxa"/>
            </w:tcMar>
            <w:vAlign w:val="center"/>
            <w:hideMark/>
          </w:tcPr>
          <w:p w14:paraId="162B3A8E" w14:textId="006B9D5F" w:rsidR="0032629C" w:rsidRPr="005F5612" w:rsidRDefault="0032629C" w:rsidP="00712622">
            <w:pPr>
              <w:jc w:val="both"/>
              <w:rPr>
                <w:sz w:val="20"/>
                <w:szCs w:val="20"/>
              </w:rPr>
            </w:pPr>
            <w:r w:rsidRPr="00712622">
              <w:rPr>
                <w:sz w:val="20"/>
                <w:szCs w:val="20"/>
              </w:rPr>
              <w:t>0.045</w:t>
            </w:r>
          </w:p>
        </w:tc>
      </w:tr>
      <w:tr w:rsidR="0032629C" w:rsidRPr="0018149F" w14:paraId="7DD61407"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1AFB7E83" w14:textId="77777777" w:rsidR="0032629C" w:rsidRPr="005F5612" w:rsidRDefault="0032629C" w:rsidP="0032629C">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3D311D3D" w14:textId="095D63C7" w:rsidR="0032629C" w:rsidRPr="005F5612" w:rsidRDefault="0032629C" w:rsidP="00712622">
            <w:pPr>
              <w:jc w:val="both"/>
              <w:rPr>
                <w:sz w:val="20"/>
                <w:szCs w:val="20"/>
              </w:rPr>
            </w:pPr>
            <w:r w:rsidRPr="00712622">
              <w:rPr>
                <w:sz w:val="20"/>
                <w:szCs w:val="20"/>
              </w:rPr>
              <w:t>[-0.109</w:t>
            </w:r>
            <w:r w:rsidR="004B2ADD">
              <w:rPr>
                <w:sz w:val="20"/>
                <w:szCs w:val="20"/>
              </w:rPr>
              <w:t>,</w:t>
            </w:r>
            <w:r w:rsidRPr="00712622">
              <w:rPr>
                <w:sz w:val="20"/>
                <w:szCs w:val="20"/>
              </w:rPr>
              <w:t xml:space="preserve"> 0.159]</w:t>
            </w:r>
          </w:p>
        </w:tc>
        <w:tc>
          <w:tcPr>
            <w:tcW w:w="1417" w:type="dxa"/>
            <w:tcBorders>
              <w:top w:val="nil"/>
              <w:left w:val="nil"/>
              <w:bottom w:val="nil"/>
              <w:right w:val="nil"/>
            </w:tcBorders>
            <w:tcMar>
              <w:top w:w="11" w:type="dxa"/>
              <w:left w:w="11" w:type="dxa"/>
              <w:bottom w:w="0" w:type="dxa"/>
              <w:right w:w="11" w:type="dxa"/>
            </w:tcMar>
            <w:vAlign w:val="center"/>
            <w:hideMark/>
          </w:tcPr>
          <w:p w14:paraId="203B8919" w14:textId="722C0A17" w:rsidR="0032629C" w:rsidRPr="005F5612" w:rsidRDefault="0032629C" w:rsidP="00712622">
            <w:pPr>
              <w:jc w:val="both"/>
              <w:rPr>
                <w:sz w:val="20"/>
                <w:szCs w:val="20"/>
              </w:rPr>
            </w:pPr>
            <w:r w:rsidRPr="00712622">
              <w:rPr>
                <w:sz w:val="20"/>
                <w:szCs w:val="20"/>
              </w:rPr>
              <w:t>[0.000</w:t>
            </w:r>
            <w:r w:rsidR="004B2ADD">
              <w:rPr>
                <w:sz w:val="20"/>
                <w:szCs w:val="20"/>
              </w:rPr>
              <w:t>,</w:t>
            </w:r>
            <w:r w:rsidRPr="00712622">
              <w:rPr>
                <w:sz w:val="20"/>
                <w:szCs w:val="20"/>
              </w:rPr>
              <w:t xml:space="preserve"> 0.143]</w:t>
            </w:r>
          </w:p>
        </w:tc>
        <w:tc>
          <w:tcPr>
            <w:tcW w:w="1417" w:type="dxa"/>
            <w:tcBorders>
              <w:top w:val="nil"/>
              <w:left w:val="nil"/>
              <w:bottom w:val="nil"/>
              <w:right w:val="nil"/>
            </w:tcBorders>
            <w:tcMar>
              <w:top w:w="11" w:type="dxa"/>
              <w:left w:w="11" w:type="dxa"/>
              <w:bottom w:w="0" w:type="dxa"/>
              <w:right w:w="11" w:type="dxa"/>
            </w:tcMar>
            <w:vAlign w:val="center"/>
            <w:hideMark/>
          </w:tcPr>
          <w:p w14:paraId="2707590D" w14:textId="7D28F8B3" w:rsidR="0032629C" w:rsidRPr="005F5612" w:rsidRDefault="0032629C" w:rsidP="00712622">
            <w:pPr>
              <w:jc w:val="both"/>
              <w:rPr>
                <w:sz w:val="20"/>
                <w:szCs w:val="20"/>
              </w:rPr>
            </w:pPr>
            <w:r w:rsidRPr="00712622">
              <w:rPr>
                <w:sz w:val="20"/>
                <w:szCs w:val="20"/>
              </w:rPr>
              <w:t>[0.027</w:t>
            </w:r>
            <w:r w:rsidR="004B2ADD">
              <w:rPr>
                <w:sz w:val="20"/>
                <w:szCs w:val="20"/>
              </w:rPr>
              <w:t>,</w:t>
            </w:r>
            <w:r w:rsidRPr="00712622">
              <w:rPr>
                <w:sz w:val="20"/>
                <w:szCs w:val="20"/>
              </w:rPr>
              <w:t xml:space="preserve"> 0.197]</w:t>
            </w:r>
          </w:p>
        </w:tc>
        <w:tc>
          <w:tcPr>
            <w:tcW w:w="1417" w:type="dxa"/>
            <w:tcBorders>
              <w:top w:val="nil"/>
              <w:left w:val="nil"/>
              <w:bottom w:val="nil"/>
              <w:right w:val="nil"/>
            </w:tcBorders>
            <w:tcMar>
              <w:top w:w="11" w:type="dxa"/>
              <w:left w:w="11" w:type="dxa"/>
              <w:bottom w:w="0" w:type="dxa"/>
              <w:right w:w="11" w:type="dxa"/>
            </w:tcMar>
            <w:vAlign w:val="center"/>
            <w:hideMark/>
          </w:tcPr>
          <w:p w14:paraId="5FF020D0" w14:textId="6B3F4957" w:rsidR="0032629C" w:rsidRPr="005F5612" w:rsidRDefault="0032629C" w:rsidP="00712622">
            <w:pPr>
              <w:jc w:val="both"/>
              <w:rPr>
                <w:sz w:val="20"/>
                <w:szCs w:val="20"/>
              </w:rPr>
            </w:pPr>
            <w:r w:rsidRPr="00712622">
              <w:rPr>
                <w:sz w:val="20"/>
                <w:szCs w:val="20"/>
              </w:rPr>
              <w:t>[-0.022</w:t>
            </w:r>
            <w:r w:rsidR="004B2ADD">
              <w:rPr>
                <w:sz w:val="20"/>
                <w:szCs w:val="20"/>
              </w:rPr>
              <w:t>,</w:t>
            </w:r>
            <w:r w:rsidRPr="00712622">
              <w:rPr>
                <w:sz w:val="20"/>
                <w:szCs w:val="20"/>
              </w:rPr>
              <w:t xml:space="preserve"> 0.207]</w:t>
            </w:r>
          </w:p>
        </w:tc>
        <w:tc>
          <w:tcPr>
            <w:tcW w:w="1420" w:type="dxa"/>
            <w:tcBorders>
              <w:top w:val="nil"/>
              <w:left w:val="nil"/>
              <w:bottom w:val="nil"/>
              <w:right w:val="nil"/>
            </w:tcBorders>
            <w:tcMar>
              <w:top w:w="11" w:type="dxa"/>
              <w:left w:w="11" w:type="dxa"/>
              <w:bottom w:w="0" w:type="dxa"/>
              <w:right w:w="11" w:type="dxa"/>
            </w:tcMar>
            <w:vAlign w:val="center"/>
            <w:hideMark/>
          </w:tcPr>
          <w:p w14:paraId="1A27A448" w14:textId="333967A5" w:rsidR="0032629C" w:rsidRPr="005F5612" w:rsidRDefault="0032629C" w:rsidP="00712622">
            <w:pPr>
              <w:jc w:val="both"/>
              <w:rPr>
                <w:sz w:val="20"/>
                <w:szCs w:val="20"/>
              </w:rPr>
            </w:pPr>
            <w:r w:rsidRPr="00712622">
              <w:rPr>
                <w:sz w:val="20"/>
                <w:szCs w:val="20"/>
              </w:rPr>
              <w:t>[-0.068</w:t>
            </w:r>
            <w:r w:rsidR="004B2ADD">
              <w:rPr>
                <w:sz w:val="20"/>
                <w:szCs w:val="20"/>
              </w:rPr>
              <w:t>,</w:t>
            </w:r>
            <w:r w:rsidRPr="00712622">
              <w:rPr>
                <w:sz w:val="20"/>
                <w:szCs w:val="20"/>
              </w:rPr>
              <w:t xml:space="preserve"> 0.159]</w:t>
            </w:r>
          </w:p>
        </w:tc>
      </w:tr>
      <w:tr w:rsidR="0032629C" w:rsidRPr="0018149F" w14:paraId="60E63B3C"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18CB4163" w14:textId="4A95A7AA" w:rsidR="0032629C" w:rsidRPr="005F5612" w:rsidRDefault="0032629C" w:rsidP="0032629C">
            <w:pPr>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P</w:t>
            </w:r>
            <w:r>
              <w:rPr>
                <w:sz w:val="20"/>
                <w:szCs w:val="20"/>
              </w:rPr>
              <w:t>eer</w:t>
            </w:r>
            <w:r w:rsidRPr="00E31BFD">
              <w:rPr>
                <w:sz w:val="20"/>
                <w:szCs w:val="20"/>
              </w:rPr>
              <w:t xml:space="preserve"> wear</w:t>
            </w:r>
          </w:p>
        </w:tc>
        <w:tc>
          <w:tcPr>
            <w:tcW w:w="1417" w:type="dxa"/>
            <w:tcBorders>
              <w:top w:val="nil"/>
              <w:left w:val="nil"/>
              <w:bottom w:val="nil"/>
              <w:right w:val="nil"/>
            </w:tcBorders>
            <w:tcMar>
              <w:top w:w="11" w:type="dxa"/>
              <w:left w:w="11" w:type="dxa"/>
              <w:bottom w:w="0" w:type="dxa"/>
              <w:right w:w="11" w:type="dxa"/>
            </w:tcMar>
            <w:vAlign w:val="center"/>
            <w:hideMark/>
          </w:tcPr>
          <w:p w14:paraId="48983B92" w14:textId="3094AEB9" w:rsidR="0032629C" w:rsidRPr="005F5612" w:rsidRDefault="0032629C" w:rsidP="00712622">
            <w:pPr>
              <w:jc w:val="both"/>
              <w:rPr>
                <w:sz w:val="20"/>
                <w:szCs w:val="20"/>
              </w:rPr>
            </w:pPr>
            <w:r w:rsidRPr="00712622">
              <w:rPr>
                <w:sz w:val="20"/>
                <w:szCs w:val="20"/>
              </w:rPr>
              <w:t>0.015</w:t>
            </w:r>
          </w:p>
        </w:tc>
        <w:tc>
          <w:tcPr>
            <w:tcW w:w="1417" w:type="dxa"/>
            <w:tcBorders>
              <w:top w:val="nil"/>
              <w:left w:val="nil"/>
              <w:bottom w:val="nil"/>
              <w:right w:val="nil"/>
            </w:tcBorders>
            <w:tcMar>
              <w:top w:w="11" w:type="dxa"/>
              <w:left w:w="11" w:type="dxa"/>
              <w:bottom w:w="0" w:type="dxa"/>
              <w:right w:w="11" w:type="dxa"/>
            </w:tcMar>
            <w:vAlign w:val="center"/>
            <w:hideMark/>
          </w:tcPr>
          <w:p w14:paraId="13322A41" w14:textId="37EAE464" w:rsidR="0032629C" w:rsidRPr="005F5612" w:rsidRDefault="0032629C" w:rsidP="00712622">
            <w:pPr>
              <w:jc w:val="both"/>
              <w:rPr>
                <w:sz w:val="20"/>
                <w:szCs w:val="20"/>
              </w:rPr>
            </w:pPr>
            <w:r w:rsidRPr="00712622">
              <w:rPr>
                <w:sz w:val="20"/>
                <w:szCs w:val="20"/>
              </w:rPr>
              <w:t>-0.029</w:t>
            </w:r>
          </w:p>
        </w:tc>
        <w:tc>
          <w:tcPr>
            <w:tcW w:w="1417" w:type="dxa"/>
            <w:tcBorders>
              <w:top w:val="nil"/>
              <w:left w:val="nil"/>
              <w:bottom w:val="nil"/>
              <w:right w:val="nil"/>
            </w:tcBorders>
            <w:tcMar>
              <w:top w:w="11" w:type="dxa"/>
              <w:left w:w="11" w:type="dxa"/>
              <w:bottom w:w="0" w:type="dxa"/>
              <w:right w:w="11" w:type="dxa"/>
            </w:tcMar>
            <w:vAlign w:val="center"/>
            <w:hideMark/>
          </w:tcPr>
          <w:p w14:paraId="068BCDC4" w14:textId="09A167AA" w:rsidR="0032629C" w:rsidRPr="005F5612" w:rsidRDefault="0032629C" w:rsidP="00712622">
            <w:pPr>
              <w:jc w:val="both"/>
              <w:rPr>
                <w:sz w:val="20"/>
                <w:szCs w:val="20"/>
              </w:rPr>
            </w:pPr>
            <w:r w:rsidRPr="00712622">
              <w:rPr>
                <w:sz w:val="20"/>
                <w:szCs w:val="20"/>
              </w:rPr>
              <w:t>-0.088</w:t>
            </w:r>
            <w:r w:rsidR="00B67DC7" w:rsidRPr="00712622">
              <w:rPr>
                <w:sz w:val="20"/>
                <w:szCs w:val="20"/>
              </w:rPr>
              <w:t>†</w:t>
            </w:r>
          </w:p>
        </w:tc>
        <w:tc>
          <w:tcPr>
            <w:tcW w:w="1417" w:type="dxa"/>
            <w:tcBorders>
              <w:top w:val="nil"/>
              <w:left w:val="nil"/>
              <w:bottom w:val="nil"/>
              <w:right w:val="nil"/>
            </w:tcBorders>
            <w:tcMar>
              <w:top w:w="11" w:type="dxa"/>
              <w:left w:w="11" w:type="dxa"/>
              <w:bottom w:w="0" w:type="dxa"/>
              <w:right w:w="11" w:type="dxa"/>
            </w:tcMar>
            <w:vAlign w:val="center"/>
            <w:hideMark/>
          </w:tcPr>
          <w:p w14:paraId="3C619CFD" w14:textId="1012A4FA" w:rsidR="0032629C" w:rsidRPr="005F5612" w:rsidRDefault="0032629C" w:rsidP="00712622">
            <w:pPr>
              <w:jc w:val="both"/>
              <w:rPr>
                <w:sz w:val="20"/>
                <w:szCs w:val="20"/>
              </w:rPr>
            </w:pPr>
            <w:r w:rsidRPr="00712622">
              <w:rPr>
                <w:sz w:val="20"/>
                <w:szCs w:val="20"/>
              </w:rPr>
              <w:t>-0.112</w:t>
            </w:r>
            <w:r w:rsidR="00B67DC7" w:rsidRPr="00712622">
              <w:rPr>
                <w:sz w:val="20"/>
                <w:szCs w:val="20"/>
              </w:rPr>
              <w:t>†</w:t>
            </w:r>
          </w:p>
        </w:tc>
        <w:tc>
          <w:tcPr>
            <w:tcW w:w="1420" w:type="dxa"/>
            <w:tcBorders>
              <w:top w:val="nil"/>
              <w:left w:val="nil"/>
              <w:bottom w:val="nil"/>
              <w:right w:val="nil"/>
            </w:tcBorders>
            <w:tcMar>
              <w:top w:w="11" w:type="dxa"/>
              <w:left w:w="11" w:type="dxa"/>
              <w:bottom w:w="0" w:type="dxa"/>
              <w:right w:w="11" w:type="dxa"/>
            </w:tcMar>
            <w:vAlign w:val="center"/>
            <w:hideMark/>
          </w:tcPr>
          <w:p w14:paraId="07D06603" w14:textId="6F7ACCB2" w:rsidR="0032629C" w:rsidRPr="005F5612" w:rsidRDefault="0032629C" w:rsidP="00712622">
            <w:pPr>
              <w:jc w:val="both"/>
              <w:rPr>
                <w:sz w:val="20"/>
                <w:szCs w:val="20"/>
              </w:rPr>
            </w:pPr>
            <w:r w:rsidRPr="00712622">
              <w:rPr>
                <w:sz w:val="20"/>
                <w:szCs w:val="20"/>
              </w:rPr>
              <w:t>0.041</w:t>
            </w:r>
          </w:p>
        </w:tc>
      </w:tr>
      <w:tr w:rsidR="0032629C" w:rsidRPr="0018149F" w14:paraId="70FE5A74"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7B7B44D6" w14:textId="77777777" w:rsidR="0032629C" w:rsidRPr="005F5612" w:rsidRDefault="0032629C" w:rsidP="0032629C">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430CAFFE" w14:textId="794DC38A" w:rsidR="0032629C" w:rsidRPr="005F5612" w:rsidRDefault="0032629C" w:rsidP="00712622">
            <w:pPr>
              <w:jc w:val="both"/>
              <w:rPr>
                <w:sz w:val="20"/>
                <w:szCs w:val="20"/>
              </w:rPr>
            </w:pPr>
            <w:r w:rsidRPr="00712622">
              <w:rPr>
                <w:sz w:val="20"/>
                <w:szCs w:val="20"/>
              </w:rPr>
              <w:t>[-0.155</w:t>
            </w:r>
            <w:r w:rsidR="004B2ADD">
              <w:rPr>
                <w:sz w:val="20"/>
                <w:szCs w:val="20"/>
              </w:rPr>
              <w:t>,</w:t>
            </w:r>
            <w:r w:rsidRPr="00712622">
              <w:rPr>
                <w:sz w:val="20"/>
                <w:szCs w:val="20"/>
              </w:rPr>
              <w:t xml:space="preserve"> 0.184]</w:t>
            </w:r>
          </w:p>
        </w:tc>
        <w:tc>
          <w:tcPr>
            <w:tcW w:w="1417" w:type="dxa"/>
            <w:tcBorders>
              <w:top w:val="nil"/>
              <w:left w:val="nil"/>
              <w:bottom w:val="nil"/>
              <w:right w:val="nil"/>
            </w:tcBorders>
            <w:tcMar>
              <w:top w:w="11" w:type="dxa"/>
              <w:left w:w="11" w:type="dxa"/>
              <w:bottom w:w="0" w:type="dxa"/>
              <w:right w:w="11" w:type="dxa"/>
            </w:tcMar>
            <w:vAlign w:val="center"/>
            <w:hideMark/>
          </w:tcPr>
          <w:p w14:paraId="58C86C7A" w14:textId="1777654A" w:rsidR="0032629C" w:rsidRPr="005F5612" w:rsidRDefault="0032629C" w:rsidP="00712622">
            <w:pPr>
              <w:jc w:val="both"/>
              <w:rPr>
                <w:sz w:val="20"/>
                <w:szCs w:val="20"/>
              </w:rPr>
            </w:pPr>
            <w:r w:rsidRPr="00712622">
              <w:rPr>
                <w:sz w:val="20"/>
                <w:szCs w:val="20"/>
              </w:rPr>
              <w:t>[-0.158</w:t>
            </w:r>
            <w:r w:rsidR="004B2ADD">
              <w:rPr>
                <w:sz w:val="20"/>
                <w:szCs w:val="20"/>
              </w:rPr>
              <w:t>,</w:t>
            </w:r>
            <w:r w:rsidRPr="00712622">
              <w:rPr>
                <w:sz w:val="20"/>
                <w:szCs w:val="20"/>
              </w:rPr>
              <w:t xml:space="preserve"> 0.101]</w:t>
            </w:r>
          </w:p>
        </w:tc>
        <w:tc>
          <w:tcPr>
            <w:tcW w:w="1417" w:type="dxa"/>
            <w:tcBorders>
              <w:top w:val="nil"/>
              <w:left w:val="nil"/>
              <w:bottom w:val="nil"/>
              <w:right w:val="nil"/>
            </w:tcBorders>
            <w:tcMar>
              <w:top w:w="11" w:type="dxa"/>
              <w:left w:w="11" w:type="dxa"/>
              <w:bottom w:w="0" w:type="dxa"/>
              <w:right w:w="11" w:type="dxa"/>
            </w:tcMar>
            <w:vAlign w:val="center"/>
            <w:hideMark/>
          </w:tcPr>
          <w:p w14:paraId="1BF66FEB" w14:textId="68FE9F19" w:rsidR="0032629C" w:rsidRPr="005F5612" w:rsidRDefault="0032629C" w:rsidP="00712622">
            <w:pPr>
              <w:jc w:val="both"/>
              <w:rPr>
                <w:sz w:val="20"/>
                <w:szCs w:val="20"/>
              </w:rPr>
            </w:pPr>
            <w:r w:rsidRPr="00712622">
              <w:rPr>
                <w:sz w:val="20"/>
                <w:szCs w:val="20"/>
              </w:rPr>
              <w:t>[-0.189</w:t>
            </w:r>
            <w:r w:rsidR="004B2ADD">
              <w:rPr>
                <w:sz w:val="20"/>
                <w:szCs w:val="20"/>
              </w:rPr>
              <w:t>,</w:t>
            </w:r>
            <w:r w:rsidRPr="00712622">
              <w:rPr>
                <w:sz w:val="20"/>
                <w:szCs w:val="20"/>
              </w:rPr>
              <w:t xml:space="preserve"> 0.012]</w:t>
            </w:r>
          </w:p>
        </w:tc>
        <w:tc>
          <w:tcPr>
            <w:tcW w:w="1417" w:type="dxa"/>
            <w:tcBorders>
              <w:top w:val="nil"/>
              <w:left w:val="nil"/>
              <w:bottom w:val="nil"/>
              <w:right w:val="nil"/>
            </w:tcBorders>
            <w:tcMar>
              <w:top w:w="11" w:type="dxa"/>
              <w:left w:w="11" w:type="dxa"/>
              <w:bottom w:w="0" w:type="dxa"/>
              <w:right w:w="11" w:type="dxa"/>
            </w:tcMar>
            <w:vAlign w:val="center"/>
            <w:hideMark/>
          </w:tcPr>
          <w:p w14:paraId="58305DEA" w14:textId="780325A1" w:rsidR="0032629C" w:rsidRPr="005F5612" w:rsidRDefault="0032629C" w:rsidP="00712622">
            <w:pPr>
              <w:jc w:val="both"/>
              <w:rPr>
                <w:sz w:val="20"/>
                <w:szCs w:val="20"/>
              </w:rPr>
            </w:pPr>
            <w:r w:rsidRPr="00712622">
              <w:rPr>
                <w:sz w:val="20"/>
                <w:szCs w:val="20"/>
              </w:rPr>
              <w:t>[-0.236</w:t>
            </w:r>
            <w:r w:rsidR="004B2ADD">
              <w:rPr>
                <w:sz w:val="20"/>
                <w:szCs w:val="20"/>
              </w:rPr>
              <w:t>,</w:t>
            </w:r>
            <w:r w:rsidRPr="00712622">
              <w:rPr>
                <w:sz w:val="20"/>
                <w:szCs w:val="20"/>
              </w:rPr>
              <w:t xml:space="preserve"> 0.011]</w:t>
            </w:r>
          </w:p>
        </w:tc>
        <w:tc>
          <w:tcPr>
            <w:tcW w:w="1420" w:type="dxa"/>
            <w:tcBorders>
              <w:top w:val="nil"/>
              <w:left w:val="nil"/>
              <w:bottom w:val="nil"/>
              <w:right w:val="nil"/>
            </w:tcBorders>
            <w:tcMar>
              <w:top w:w="11" w:type="dxa"/>
              <w:left w:w="11" w:type="dxa"/>
              <w:bottom w:w="0" w:type="dxa"/>
              <w:right w:w="11" w:type="dxa"/>
            </w:tcMar>
            <w:vAlign w:val="center"/>
            <w:hideMark/>
          </w:tcPr>
          <w:p w14:paraId="528FC827" w14:textId="2132F03A" w:rsidR="0032629C" w:rsidRPr="005F5612" w:rsidRDefault="0032629C" w:rsidP="00712622">
            <w:pPr>
              <w:jc w:val="both"/>
              <w:rPr>
                <w:sz w:val="20"/>
                <w:szCs w:val="20"/>
              </w:rPr>
            </w:pPr>
            <w:r w:rsidRPr="00712622">
              <w:rPr>
                <w:sz w:val="20"/>
                <w:szCs w:val="20"/>
              </w:rPr>
              <w:t>[-0.105</w:t>
            </w:r>
            <w:r w:rsidR="004B2ADD">
              <w:rPr>
                <w:sz w:val="20"/>
                <w:szCs w:val="20"/>
              </w:rPr>
              <w:t>,</w:t>
            </w:r>
            <w:r w:rsidRPr="00712622">
              <w:rPr>
                <w:sz w:val="20"/>
                <w:szCs w:val="20"/>
              </w:rPr>
              <w:t xml:space="preserve"> 0.187]</w:t>
            </w:r>
          </w:p>
        </w:tc>
      </w:tr>
      <w:tr w:rsidR="000C3619" w:rsidRPr="00FD6A96" w14:paraId="405263B6"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tcPr>
          <w:p w14:paraId="23DEE930" w14:textId="36B3AE1D" w:rsidR="000C3619" w:rsidRPr="005F5612" w:rsidRDefault="000C3619" w:rsidP="000C3619">
            <w:pPr>
              <w:rPr>
                <w:sz w:val="20"/>
                <w:szCs w:val="20"/>
              </w:rPr>
            </w:pPr>
            <w:r>
              <w:rPr>
                <w:sz w:val="20"/>
                <w:szCs w:val="20"/>
              </w:rPr>
              <w:t>B</w:t>
            </w:r>
            <w:r>
              <w:rPr>
                <w:rFonts w:hint="eastAsia"/>
                <w:sz w:val="20"/>
                <w:szCs w:val="20"/>
              </w:rPr>
              <w:t>ase</w:t>
            </w:r>
            <w:r>
              <w:rPr>
                <w:sz w:val="20"/>
                <w:szCs w:val="20"/>
              </w:rPr>
              <w:t>line general MHT</w:t>
            </w:r>
          </w:p>
        </w:tc>
        <w:tc>
          <w:tcPr>
            <w:tcW w:w="1417" w:type="dxa"/>
            <w:tcBorders>
              <w:top w:val="nil"/>
              <w:left w:val="nil"/>
              <w:bottom w:val="nil"/>
              <w:right w:val="nil"/>
            </w:tcBorders>
            <w:tcMar>
              <w:top w:w="11" w:type="dxa"/>
              <w:left w:w="11" w:type="dxa"/>
              <w:bottom w:w="0" w:type="dxa"/>
              <w:right w:w="11" w:type="dxa"/>
            </w:tcMar>
            <w:vAlign w:val="center"/>
          </w:tcPr>
          <w:p w14:paraId="39A4A0FE" w14:textId="262B57E5" w:rsidR="000C3619" w:rsidRPr="005F5612" w:rsidRDefault="000C3619" w:rsidP="00712622">
            <w:pPr>
              <w:jc w:val="both"/>
              <w:rPr>
                <w:sz w:val="20"/>
                <w:szCs w:val="20"/>
              </w:rPr>
            </w:pPr>
            <w:r w:rsidRPr="0071262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7BC0FFD8" w14:textId="67D7A762" w:rsidR="000C3619" w:rsidRPr="005F5612" w:rsidRDefault="000C3619" w:rsidP="00712622">
            <w:pPr>
              <w:jc w:val="both"/>
              <w:rPr>
                <w:sz w:val="20"/>
                <w:szCs w:val="20"/>
              </w:rPr>
            </w:pPr>
            <w:r w:rsidRPr="0071262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3623FDED" w14:textId="573D4779" w:rsidR="000C3619" w:rsidRPr="005F5612" w:rsidRDefault="000C3619" w:rsidP="00712622">
            <w:pPr>
              <w:jc w:val="both"/>
              <w:rPr>
                <w:sz w:val="20"/>
                <w:szCs w:val="20"/>
              </w:rPr>
            </w:pPr>
            <w:r w:rsidRPr="0071262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1DD13BB3" w14:textId="64EBC3DF" w:rsidR="000C3619" w:rsidRPr="005F5612" w:rsidRDefault="000C3619" w:rsidP="00712622">
            <w:pPr>
              <w:jc w:val="both"/>
              <w:rPr>
                <w:sz w:val="20"/>
                <w:szCs w:val="20"/>
              </w:rPr>
            </w:pPr>
            <w:r w:rsidRPr="0071262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tcPr>
          <w:p w14:paraId="7EEC0A41" w14:textId="5ECE3007" w:rsidR="000C3619" w:rsidRPr="005F5612" w:rsidRDefault="000C3619" w:rsidP="00712622">
            <w:pPr>
              <w:jc w:val="both"/>
              <w:rPr>
                <w:sz w:val="20"/>
                <w:szCs w:val="20"/>
              </w:rPr>
            </w:pPr>
            <w:r>
              <w:rPr>
                <w:sz w:val="20"/>
                <w:szCs w:val="20"/>
              </w:rPr>
              <w:t>YES</w:t>
            </w:r>
          </w:p>
        </w:tc>
      </w:tr>
      <w:tr w:rsidR="000C3619" w:rsidRPr="00FD6A96" w14:paraId="31F23B1C"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68E10F9F" w14:textId="77777777" w:rsidR="000C3619" w:rsidRPr="005F5612" w:rsidRDefault="000C3619" w:rsidP="000C3619">
            <w:pPr>
              <w:rPr>
                <w:sz w:val="20"/>
                <w:szCs w:val="20"/>
              </w:rPr>
            </w:pPr>
            <w:r w:rsidRPr="005F5612">
              <w:rPr>
                <w:sz w:val="20"/>
                <w:szCs w:val="20"/>
              </w:rPr>
              <w:t>Control variables</w:t>
            </w:r>
          </w:p>
        </w:tc>
        <w:tc>
          <w:tcPr>
            <w:tcW w:w="1417" w:type="dxa"/>
            <w:tcBorders>
              <w:top w:val="nil"/>
              <w:left w:val="nil"/>
              <w:bottom w:val="nil"/>
              <w:right w:val="nil"/>
            </w:tcBorders>
            <w:tcMar>
              <w:top w:w="11" w:type="dxa"/>
              <w:left w:w="11" w:type="dxa"/>
              <w:bottom w:w="0" w:type="dxa"/>
              <w:right w:w="11" w:type="dxa"/>
            </w:tcMar>
            <w:vAlign w:val="center"/>
            <w:hideMark/>
          </w:tcPr>
          <w:p w14:paraId="1D212DCA"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1CE66EDC"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4F37A48B"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24B0524C" w14:textId="77777777" w:rsidR="000C3619" w:rsidRPr="005F5612" w:rsidRDefault="000C3619" w:rsidP="00712622">
            <w:pPr>
              <w:jc w:val="both"/>
              <w:rPr>
                <w:sz w:val="20"/>
                <w:szCs w:val="20"/>
              </w:rPr>
            </w:pPr>
            <w:r w:rsidRPr="005F561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hideMark/>
          </w:tcPr>
          <w:p w14:paraId="1B51F35F" w14:textId="77777777" w:rsidR="000C3619" w:rsidRPr="005F5612" w:rsidRDefault="000C3619" w:rsidP="00712622">
            <w:pPr>
              <w:jc w:val="both"/>
              <w:rPr>
                <w:sz w:val="20"/>
                <w:szCs w:val="20"/>
              </w:rPr>
            </w:pPr>
            <w:r w:rsidRPr="005F5612">
              <w:rPr>
                <w:sz w:val="20"/>
                <w:szCs w:val="20"/>
              </w:rPr>
              <w:t>YES</w:t>
            </w:r>
          </w:p>
        </w:tc>
      </w:tr>
      <w:tr w:rsidR="000C3619" w:rsidRPr="00FD6A96" w14:paraId="55A4E9EE"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34D27278" w14:textId="77777777" w:rsidR="000C3619" w:rsidRPr="005F5612" w:rsidRDefault="000C3619" w:rsidP="000C3619">
            <w:pPr>
              <w:rPr>
                <w:sz w:val="20"/>
                <w:szCs w:val="20"/>
              </w:rPr>
            </w:pPr>
            <w:r w:rsidRPr="005F5612">
              <w:rPr>
                <w:sz w:val="20"/>
                <w:szCs w:val="20"/>
              </w:rPr>
              <w:t>District FE</w:t>
            </w:r>
          </w:p>
        </w:tc>
        <w:tc>
          <w:tcPr>
            <w:tcW w:w="1417" w:type="dxa"/>
            <w:tcBorders>
              <w:top w:val="nil"/>
              <w:left w:val="nil"/>
              <w:bottom w:val="nil"/>
              <w:right w:val="nil"/>
            </w:tcBorders>
            <w:tcMar>
              <w:top w:w="11" w:type="dxa"/>
              <w:left w:w="11" w:type="dxa"/>
              <w:bottom w:w="0" w:type="dxa"/>
              <w:right w:w="11" w:type="dxa"/>
            </w:tcMar>
            <w:vAlign w:val="center"/>
            <w:hideMark/>
          </w:tcPr>
          <w:p w14:paraId="087E4282"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6ECA31B1"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5DE1438B"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25E90915" w14:textId="77777777" w:rsidR="000C3619" w:rsidRPr="005F5612" w:rsidRDefault="000C3619" w:rsidP="00712622">
            <w:pPr>
              <w:jc w:val="both"/>
              <w:rPr>
                <w:sz w:val="20"/>
                <w:szCs w:val="20"/>
              </w:rPr>
            </w:pPr>
            <w:r w:rsidRPr="005F561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hideMark/>
          </w:tcPr>
          <w:p w14:paraId="780E3F72" w14:textId="77777777" w:rsidR="000C3619" w:rsidRPr="005F5612" w:rsidRDefault="000C3619" w:rsidP="00712622">
            <w:pPr>
              <w:jc w:val="both"/>
              <w:rPr>
                <w:sz w:val="20"/>
                <w:szCs w:val="20"/>
              </w:rPr>
            </w:pPr>
            <w:r w:rsidRPr="005F5612">
              <w:rPr>
                <w:sz w:val="20"/>
                <w:szCs w:val="20"/>
              </w:rPr>
              <w:t>YES</w:t>
            </w:r>
          </w:p>
        </w:tc>
      </w:tr>
      <w:tr w:rsidR="000C3619" w:rsidRPr="00FD6A96" w14:paraId="6945AF97"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32AF307F" w14:textId="77777777" w:rsidR="000C3619" w:rsidRPr="005F5612" w:rsidRDefault="000C3619" w:rsidP="000C3619">
            <w:pPr>
              <w:rPr>
                <w:sz w:val="20"/>
                <w:szCs w:val="20"/>
              </w:rPr>
            </w:pPr>
            <w:r w:rsidRPr="005F5612">
              <w:rPr>
                <w:sz w:val="20"/>
                <w:szCs w:val="20"/>
              </w:rPr>
              <w:t>Observations</w:t>
            </w:r>
          </w:p>
        </w:tc>
        <w:tc>
          <w:tcPr>
            <w:tcW w:w="1417" w:type="dxa"/>
            <w:tcBorders>
              <w:top w:val="nil"/>
              <w:left w:val="nil"/>
              <w:bottom w:val="nil"/>
              <w:right w:val="nil"/>
            </w:tcBorders>
            <w:tcMar>
              <w:top w:w="11" w:type="dxa"/>
              <w:left w:w="11" w:type="dxa"/>
              <w:bottom w:w="0" w:type="dxa"/>
              <w:right w:w="11" w:type="dxa"/>
            </w:tcMar>
            <w:vAlign w:val="center"/>
            <w:hideMark/>
          </w:tcPr>
          <w:p w14:paraId="05E4343C" w14:textId="14690C2B" w:rsidR="000C3619" w:rsidRPr="005F5612" w:rsidRDefault="000C3619" w:rsidP="00712622">
            <w:pPr>
              <w:jc w:val="both"/>
              <w:rPr>
                <w:sz w:val="20"/>
                <w:szCs w:val="20"/>
              </w:rPr>
            </w:pPr>
            <w:r w:rsidRPr="008748D7">
              <w:rPr>
                <w:sz w:val="20"/>
                <w:szCs w:val="20"/>
              </w:rPr>
              <w:t>621</w:t>
            </w:r>
          </w:p>
        </w:tc>
        <w:tc>
          <w:tcPr>
            <w:tcW w:w="1417" w:type="dxa"/>
            <w:tcBorders>
              <w:top w:val="nil"/>
              <w:left w:val="nil"/>
              <w:bottom w:val="nil"/>
              <w:right w:val="nil"/>
            </w:tcBorders>
            <w:tcMar>
              <w:top w:w="11" w:type="dxa"/>
              <w:left w:w="11" w:type="dxa"/>
              <w:bottom w:w="0" w:type="dxa"/>
              <w:right w:w="11" w:type="dxa"/>
            </w:tcMar>
            <w:vAlign w:val="center"/>
            <w:hideMark/>
          </w:tcPr>
          <w:p w14:paraId="1EB488D6" w14:textId="54CD403B" w:rsidR="000C3619" w:rsidRPr="005F5612" w:rsidRDefault="000C3619" w:rsidP="00712622">
            <w:pPr>
              <w:jc w:val="both"/>
              <w:rPr>
                <w:sz w:val="20"/>
                <w:szCs w:val="20"/>
              </w:rPr>
            </w:pPr>
            <w:r w:rsidRPr="008748D7">
              <w:rPr>
                <w:sz w:val="20"/>
                <w:szCs w:val="20"/>
              </w:rPr>
              <w:t>622</w:t>
            </w:r>
          </w:p>
        </w:tc>
        <w:tc>
          <w:tcPr>
            <w:tcW w:w="1417" w:type="dxa"/>
            <w:tcBorders>
              <w:top w:val="nil"/>
              <w:left w:val="nil"/>
              <w:bottom w:val="nil"/>
              <w:right w:val="nil"/>
            </w:tcBorders>
            <w:tcMar>
              <w:top w:w="11" w:type="dxa"/>
              <w:left w:w="11" w:type="dxa"/>
              <w:bottom w:w="0" w:type="dxa"/>
              <w:right w:w="11" w:type="dxa"/>
            </w:tcMar>
            <w:vAlign w:val="center"/>
            <w:hideMark/>
          </w:tcPr>
          <w:p w14:paraId="0EF24593" w14:textId="08A89077" w:rsidR="000C3619" w:rsidRPr="005F5612" w:rsidRDefault="000C3619" w:rsidP="00712622">
            <w:pPr>
              <w:jc w:val="both"/>
              <w:rPr>
                <w:sz w:val="20"/>
                <w:szCs w:val="20"/>
              </w:rPr>
            </w:pPr>
            <w:r w:rsidRPr="008748D7">
              <w:rPr>
                <w:sz w:val="20"/>
                <w:szCs w:val="20"/>
              </w:rPr>
              <w:t>621</w:t>
            </w:r>
          </w:p>
        </w:tc>
        <w:tc>
          <w:tcPr>
            <w:tcW w:w="1417" w:type="dxa"/>
            <w:tcBorders>
              <w:top w:val="nil"/>
              <w:left w:val="nil"/>
              <w:bottom w:val="nil"/>
              <w:right w:val="nil"/>
            </w:tcBorders>
            <w:tcMar>
              <w:top w:w="11" w:type="dxa"/>
              <w:left w:w="11" w:type="dxa"/>
              <w:bottom w:w="0" w:type="dxa"/>
              <w:right w:w="11" w:type="dxa"/>
            </w:tcMar>
            <w:vAlign w:val="center"/>
            <w:hideMark/>
          </w:tcPr>
          <w:p w14:paraId="7F63C4FB" w14:textId="2DEFD438" w:rsidR="000C3619" w:rsidRPr="005F5612" w:rsidRDefault="000C3619" w:rsidP="00712622">
            <w:pPr>
              <w:jc w:val="both"/>
              <w:rPr>
                <w:sz w:val="20"/>
                <w:szCs w:val="20"/>
              </w:rPr>
            </w:pPr>
            <w:r w:rsidRPr="008748D7">
              <w:rPr>
                <w:sz w:val="20"/>
                <w:szCs w:val="20"/>
              </w:rPr>
              <w:t>620</w:t>
            </w:r>
          </w:p>
        </w:tc>
        <w:tc>
          <w:tcPr>
            <w:tcW w:w="1420" w:type="dxa"/>
            <w:tcBorders>
              <w:top w:val="nil"/>
              <w:left w:val="nil"/>
              <w:bottom w:val="nil"/>
              <w:right w:val="nil"/>
            </w:tcBorders>
            <w:tcMar>
              <w:top w:w="11" w:type="dxa"/>
              <w:left w:w="11" w:type="dxa"/>
              <w:bottom w:w="0" w:type="dxa"/>
              <w:right w:w="11" w:type="dxa"/>
            </w:tcMar>
            <w:vAlign w:val="center"/>
            <w:hideMark/>
          </w:tcPr>
          <w:p w14:paraId="3188D44F" w14:textId="62334063" w:rsidR="000C3619" w:rsidRPr="005F5612" w:rsidRDefault="000C3619" w:rsidP="00712622">
            <w:pPr>
              <w:jc w:val="both"/>
              <w:rPr>
                <w:sz w:val="20"/>
                <w:szCs w:val="20"/>
              </w:rPr>
            </w:pPr>
            <w:r w:rsidRPr="008748D7">
              <w:rPr>
                <w:sz w:val="20"/>
                <w:szCs w:val="20"/>
              </w:rPr>
              <w:t>620</w:t>
            </w:r>
          </w:p>
        </w:tc>
      </w:tr>
      <w:tr w:rsidR="001A3F18" w:rsidRPr="00FD6A96" w14:paraId="0453FDCE" w14:textId="77777777" w:rsidTr="00712622">
        <w:trPr>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316E2C57" w14:textId="6AB5A325" w:rsidR="001A3F18" w:rsidRPr="005F5612" w:rsidRDefault="001A3F18" w:rsidP="001A3F18">
            <w:pPr>
              <w:rPr>
                <w:sz w:val="20"/>
                <w:szCs w:val="20"/>
              </w:rPr>
            </w:pPr>
            <w:r w:rsidRPr="005F5612">
              <w:rPr>
                <w:sz w:val="20"/>
                <w:szCs w:val="20"/>
              </w:rPr>
              <w:t>R-squared</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6AA7E270" w14:textId="3DC4349F" w:rsidR="001A3F18" w:rsidRPr="005F5612" w:rsidRDefault="001A3F18" w:rsidP="00712622">
            <w:pPr>
              <w:jc w:val="both"/>
              <w:rPr>
                <w:sz w:val="20"/>
                <w:szCs w:val="20"/>
              </w:rPr>
            </w:pPr>
            <w:r w:rsidRPr="00712622">
              <w:rPr>
                <w:sz w:val="20"/>
                <w:szCs w:val="20"/>
              </w:rPr>
              <w:t>0.150</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45A6E4EA" w14:textId="0DF779BC" w:rsidR="001A3F18" w:rsidRPr="005F5612" w:rsidRDefault="001A3F18" w:rsidP="00712622">
            <w:pPr>
              <w:jc w:val="both"/>
              <w:rPr>
                <w:sz w:val="20"/>
                <w:szCs w:val="20"/>
              </w:rPr>
            </w:pPr>
            <w:r w:rsidRPr="00712622">
              <w:rPr>
                <w:sz w:val="20"/>
                <w:szCs w:val="20"/>
              </w:rPr>
              <w:t>0.110</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2EA8B302" w14:textId="7C282874" w:rsidR="001A3F18" w:rsidRPr="005F5612" w:rsidRDefault="001A3F18" w:rsidP="00712622">
            <w:pPr>
              <w:jc w:val="both"/>
              <w:rPr>
                <w:sz w:val="20"/>
                <w:szCs w:val="20"/>
              </w:rPr>
            </w:pPr>
            <w:r w:rsidRPr="00712622">
              <w:rPr>
                <w:sz w:val="20"/>
                <w:szCs w:val="20"/>
              </w:rPr>
              <w:t>0.108</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18E830F1" w14:textId="6EEA78B8" w:rsidR="001A3F18" w:rsidRPr="005F5612" w:rsidRDefault="001A3F18" w:rsidP="00712622">
            <w:pPr>
              <w:jc w:val="both"/>
              <w:rPr>
                <w:sz w:val="20"/>
                <w:szCs w:val="20"/>
              </w:rPr>
            </w:pPr>
            <w:r w:rsidRPr="00712622">
              <w:rPr>
                <w:sz w:val="20"/>
                <w:szCs w:val="20"/>
              </w:rPr>
              <w:t>0.092</w:t>
            </w:r>
          </w:p>
        </w:tc>
        <w:tc>
          <w:tcPr>
            <w:tcW w:w="1420" w:type="dxa"/>
            <w:tcBorders>
              <w:top w:val="nil"/>
              <w:left w:val="nil"/>
              <w:bottom w:val="single" w:sz="4" w:space="0" w:color="000000"/>
              <w:right w:val="nil"/>
            </w:tcBorders>
            <w:tcMar>
              <w:top w:w="11" w:type="dxa"/>
              <w:left w:w="11" w:type="dxa"/>
              <w:bottom w:w="0" w:type="dxa"/>
              <w:right w:w="11" w:type="dxa"/>
            </w:tcMar>
            <w:vAlign w:val="center"/>
            <w:hideMark/>
          </w:tcPr>
          <w:p w14:paraId="1EAA3F88" w14:textId="346B7E45" w:rsidR="001A3F18" w:rsidRPr="005F5612" w:rsidRDefault="001A3F18" w:rsidP="00712622">
            <w:pPr>
              <w:jc w:val="both"/>
              <w:rPr>
                <w:sz w:val="20"/>
                <w:szCs w:val="20"/>
              </w:rPr>
            </w:pPr>
            <w:r w:rsidRPr="00712622">
              <w:rPr>
                <w:sz w:val="20"/>
                <w:szCs w:val="20"/>
              </w:rPr>
              <w:t>0.053</w:t>
            </w:r>
          </w:p>
        </w:tc>
      </w:tr>
      <w:tr w:rsidR="003D2708" w:rsidRPr="00606B58" w14:paraId="42EA02BA" w14:textId="77777777" w:rsidTr="00712622">
        <w:trPr>
          <w:trHeight w:val="283"/>
        </w:trPr>
        <w:tc>
          <w:tcPr>
            <w:tcW w:w="2835" w:type="dxa"/>
            <w:tcBorders>
              <w:top w:val="single" w:sz="4" w:space="0" w:color="auto"/>
              <w:left w:val="nil"/>
              <w:right w:val="nil"/>
            </w:tcBorders>
            <w:tcMar>
              <w:top w:w="11" w:type="dxa"/>
              <w:left w:w="11" w:type="dxa"/>
              <w:bottom w:w="0" w:type="dxa"/>
              <w:right w:w="11" w:type="dxa"/>
            </w:tcMar>
            <w:vAlign w:val="bottom"/>
          </w:tcPr>
          <w:p w14:paraId="459A4BD3" w14:textId="4F8262F1" w:rsidR="003D2708" w:rsidRDefault="003D2708" w:rsidP="003D2708">
            <w:pPr>
              <w:rPr>
                <w:sz w:val="20"/>
                <w:szCs w:val="20"/>
              </w:rPr>
            </w:pPr>
            <w:r w:rsidRPr="00FD6A96">
              <w:rPr>
                <w:sz w:val="20"/>
                <w:szCs w:val="20"/>
              </w:rPr>
              <w:t>Treatment effect among children with</w:t>
            </w:r>
            <w:r>
              <w:rPr>
                <w:sz w:val="20"/>
                <w:szCs w:val="20"/>
              </w:rPr>
              <w:t xml:space="preserve"> peer</w:t>
            </w:r>
            <w:r w:rsidRPr="00D148D2">
              <w:rPr>
                <w:sz w:val="20"/>
                <w:szCs w:val="20"/>
              </w:rPr>
              <w:t xml:space="preserve"> wear</w:t>
            </w:r>
            <w:r>
              <w:rPr>
                <w:sz w:val="20"/>
                <w:szCs w:val="20"/>
              </w:rPr>
              <w:t xml:space="preserve"> </w:t>
            </w:r>
            <w:r w:rsidRPr="00FD6A96">
              <w:rPr>
                <w:sz w:val="20"/>
                <w:szCs w:val="20"/>
              </w:rPr>
              <w:t>glasses</w:t>
            </w:r>
          </w:p>
        </w:tc>
        <w:tc>
          <w:tcPr>
            <w:tcW w:w="1417" w:type="dxa"/>
            <w:tcBorders>
              <w:top w:val="single" w:sz="4" w:space="0" w:color="auto"/>
              <w:left w:val="nil"/>
              <w:right w:val="nil"/>
            </w:tcBorders>
            <w:tcMar>
              <w:top w:w="11" w:type="dxa"/>
              <w:left w:w="11" w:type="dxa"/>
              <w:bottom w:w="0" w:type="dxa"/>
              <w:right w:w="11" w:type="dxa"/>
            </w:tcMar>
            <w:vAlign w:val="center"/>
          </w:tcPr>
          <w:p w14:paraId="4B5BB039" w14:textId="2C8B2867" w:rsidR="003D2708" w:rsidRDefault="003D2708" w:rsidP="00712622">
            <w:pPr>
              <w:jc w:val="both"/>
              <w:rPr>
                <w:sz w:val="20"/>
                <w:szCs w:val="20"/>
              </w:rPr>
            </w:pPr>
            <w:r w:rsidRPr="00712622">
              <w:rPr>
                <w:sz w:val="20"/>
                <w:szCs w:val="20"/>
              </w:rPr>
              <w:t>-0.294***</w:t>
            </w:r>
          </w:p>
        </w:tc>
        <w:tc>
          <w:tcPr>
            <w:tcW w:w="1417" w:type="dxa"/>
            <w:tcBorders>
              <w:top w:val="single" w:sz="4" w:space="0" w:color="auto"/>
              <w:left w:val="nil"/>
              <w:right w:val="nil"/>
            </w:tcBorders>
            <w:tcMar>
              <w:top w:w="11" w:type="dxa"/>
              <w:left w:w="11" w:type="dxa"/>
              <w:bottom w:w="0" w:type="dxa"/>
              <w:right w:w="11" w:type="dxa"/>
            </w:tcMar>
            <w:vAlign w:val="center"/>
          </w:tcPr>
          <w:p w14:paraId="17845AFE" w14:textId="31462D75" w:rsidR="003D2708" w:rsidRDefault="003D2708" w:rsidP="00712622">
            <w:pPr>
              <w:jc w:val="both"/>
              <w:rPr>
                <w:sz w:val="20"/>
                <w:szCs w:val="20"/>
              </w:rPr>
            </w:pPr>
            <w:r w:rsidRPr="00712622">
              <w:rPr>
                <w:sz w:val="20"/>
                <w:szCs w:val="20"/>
              </w:rPr>
              <w:t>0.220***</w:t>
            </w:r>
          </w:p>
        </w:tc>
        <w:tc>
          <w:tcPr>
            <w:tcW w:w="1417" w:type="dxa"/>
            <w:tcBorders>
              <w:top w:val="single" w:sz="4" w:space="0" w:color="auto"/>
              <w:left w:val="nil"/>
              <w:right w:val="nil"/>
            </w:tcBorders>
            <w:tcMar>
              <w:top w:w="11" w:type="dxa"/>
              <w:left w:w="11" w:type="dxa"/>
              <w:bottom w:w="0" w:type="dxa"/>
              <w:right w:w="11" w:type="dxa"/>
            </w:tcMar>
            <w:vAlign w:val="center"/>
          </w:tcPr>
          <w:p w14:paraId="4BA38569" w14:textId="07670EA6" w:rsidR="003D2708" w:rsidRDefault="003D2708" w:rsidP="00712622">
            <w:pPr>
              <w:jc w:val="both"/>
              <w:rPr>
                <w:sz w:val="20"/>
                <w:szCs w:val="20"/>
              </w:rPr>
            </w:pPr>
            <w:r w:rsidRPr="00712622">
              <w:rPr>
                <w:sz w:val="20"/>
                <w:szCs w:val="20"/>
              </w:rPr>
              <w:t>0.067*</w:t>
            </w:r>
          </w:p>
        </w:tc>
        <w:tc>
          <w:tcPr>
            <w:tcW w:w="1417" w:type="dxa"/>
            <w:tcBorders>
              <w:top w:val="single" w:sz="4" w:space="0" w:color="auto"/>
              <w:left w:val="nil"/>
              <w:right w:val="nil"/>
            </w:tcBorders>
            <w:tcMar>
              <w:top w:w="11" w:type="dxa"/>
              <w:left w:w="11" w:type="dxa"/>
              <w:bottom w:w="0" w:type="dxa"/>
              <w:right w:w="11" w:type="dxa"/>
            </w:tcMar>
            <w:vAlign w:val="center"/>
          </w:tcPr>
          <w:p w14:paraId="5B41DD64" w14:textId="625EF546" w:rsidR="003D2708" w:rsidRDefault="003D2708" w:rsidP="00712622">
            <w:pPr>
              <w:jc w:val="both"/>
              <w:rPr>
                <w:sz w:val="20"/>
                <w:szCs w:val="20"/>
              </w:rPr>
            </w:pPr>
            <w:r w:rsidRPr="00712622">
              <w:rPr>
                <w:sz w:val="20"/>
                <w:szCs w:val="20"/>
              </w:rPr>
              <w:t>-0.239***</w:t>
            </w:r>
          </w:p>
        </w:tc>
        <w:tc>
          <w:tcPr>
            <w:tcW w:w="1420" w:type="dxa"/>
            <w:tcBorders>
              <w:top w:val="single" w:sz="4" w:space="0" w:color="auto"/>
              <w:left w:val="nil"/>
              <w:right w:val="nil"/>
            </w:tcBorders>
            <w:tcMar>
              <w:top w:w="11" w:type="dxa"/>
              <w:left w:w="11" w:type="dxa"/>
              <w:bottom w:w="0" w:type="dxa"/>
              <w:right w:w="11" w:type="dxa"/>
            </w:tcMar>
            <w:vAlign w:val="center"/>
          </w:tcPr>
          <w:p w14:paraId="08D733C7" w14:textId="1143632F" w:rsidR="003D2708" w:rsidRDefault="003D2708" w:rsidP="00712622">
            <w:pPr>
              <w:jc w:val="both"/>
              <w:rPr>
                <w:sz w:val="20"/>
                <w:szCs w:val="20"/>
              </w:rPr>
            </w:pPr>
            <w:r w:rsidRPr="00712622">
              <w:rPr>
                <w:sz w:val="20"/>
                <w:szCs w:val="20"/>
              </w:rPr>
              <w:t>-0.029</w:t>
            </w:r>
          </w:p>
        </w:tc>
      </w:tr>
      <w:tr w:rsidR="003D2708" w:rsidRPr="00606B58" w14:paraId="365F80F2" w14:textId="77777777" w:rsidTr="00712622">
        <w:trPr>
          <w:trHeight w:val="283"/>
        </w:trPr>
        <w:tc>
          <w:tcPr>
            <w:tcW w:w="2835" w:type="dxa"/>
            <w:tcBorders>
              <w:left w:val="nil"/>
              <w:bottom w:val="single" w:sz="4" w:space="0" w:color="auto"/>
              <w:right w:val="nil"/>
            </w:tcBorders>
            <w:tcMar>
              <w:top w:w="11" w:type="dxa"/>
              <w:left w:w="11" w:type="dxa"/>
              <w:bottom w:w="0" w:type="dxa"/>
              <w:right w:w="11" w:type="dxa"/>
            </w:tcMar>
            <w:vAlign w:val="center"/>
          </w:tcPr>
          <w:p w14:paraId="26778492" w14:textId="77777777" w:rsidR="003D2708" w:rsidRDefault="003D2708" w:rsidP="003D2708">
            <w:pPr>
              <w:rPr>
                <w:sz w:val="20"/>
                <w:szCs w:val="20"/>
              </w:rPr>
            </w:pPr>
          </w:p>
        </w:tc>
        <w:tc>
          <w:tcPr>
            <w:tcW w:w="1417" w:type="dxa"/>
            <w:tcBorders>
              <w:left w:val="nil"/>
              <w:bottom w:val="single" w:sz="4" w:space="0" w:color="auto"/>
              <w:right w:val="nil"/>
            </w:tcBorders>
            <w:tcMar>
              <w:top w:w="11" w:type="dxa"/>
              <w:left w:w="11" w:type="dxa"/>
              <w:bottom w:w="0" w:type="dxa"/>
              <w:right w:w="11" w:type="dxa"/>
            </w:tcMar>
            <w:vAlign w:val="center"/>
          </w:tcPr>
          <w:p w14:paraId="52259733" w14:textId="00DF698F" w:rsidR="003D2708" w:rsidRDefault="003D2708" w:rsidP="00712622">
            <w:pPr>
              <w:jc w:val="both"/>
              <w:rPr>
                <w:sz w:val="20"/>
                <w:szCs w:val="20"/>
              </w:rPr>
            </w:pPr>
            <w:r w:rsidRPr="00712622">
              <w:rPr>
                <w:sz w:val="20"/>
                <w:szCs w:val="20"/>
              </w:rPr>
              <w:t>[-0.440,</w:t>
            </w:r>
            <w:r w:rsidR="004B2ADD">
              <w:rPr>
                <w:rFonts w:hint="eastAsia"/>
                <w:sz w:val="20"/>
                <w:szCs w:val="20"/>
              </w:rPr>
              <w:t xml:space="preserve"> </w:t>
            </w:r>
            <w:r w:rsidRPr="00712622">
              <w:rPr>
                <w:sz w:val="20"/>
                <w:szCs w:val="20"/>
              </w:rPr>
              <w:t>-0.147]</w:t>
            </w:r>
          </w:p>
        </w:tc>
        <w:tc>
          <w:tcPr>
            <w:tcW w:w="1417" w:type="dxa"/>
            <w:tcBorders>
              <w:left w:val="nil"/>
              <w:bottom w:val="single" w:sz="4" w:space="0" w:color="auto"/>
              <w:right w:val="nil"/>
            </w:tcBorders>
            <w:tcMar>
              <w:top w:w="11" w:type="dxa"/>
              <w:left w:w="11" w:type="dxa"/>
              <w:bottom w:w="0" w:type="dxa"/>
              <w:right w:w="11" w:type="dxa"/>
            </w:tcMar>
            <w:vAlign w:val="center"/>
          </w:tcPr>
          <w:p w14:paraId="07266848" w14:textId="7BAE53EB" w:rsidR="003D2708" w:rsidRDefault="003D2708" w:rsidP="00712622">
            <w:pPr>
              <w:jc w:val="both"/>
              <w:rPr>
                <w:sz w:val="20"/>
                <w:szCs w:val="20"/>
              </w:rPr>
            </w:pPr>
            <w:r w:rsidRPr="00712622">
              <w:rPr>
                <w:sz w:val="20"/>
                <w:szCs w:val="20"/>
              </w:rPr>
              <w:t>[0.110,</w:t>
            </w:r>
            <w:r w:rsidR="004B2ADD">
              <w:rPr>
                <w:rFonts w:hint="eastAsia"/>
                <w:sz w:val="20"/>
                <w:szCs w:val="20"/>
              </w:rPr>
              <w:t xml:space="preserve"> </w:t>
            </w:r>
            <w:r w:rsidRPr="00712622">
              <w:rPr>
                <w:sz w:val="20"/>
                <w:szCs w:val="20"/>
              </w:rPr>
              <w:t>0.330]</w:t>
            </w:r>
          </w:p>
        </w:tc>
        <w:tc>
          <w:tcPr>
            <w:tcW w:w="1417" w:type="dxa"/>
            <w:tcBorders>
              <w:left w:val="nil"/>
              <w:bottom w:val="single" w:sz="4" w:space="0" w:color="auto"/>
              <w:right w:val="nil"/>
            </w:tcBorders>
            <w:tcMar>
              <w:top w:w="11" w:type="dxa"/>
              <w:left w:w="11" w:type="dxa"/>
              <w:bottom w:w="0" w:type="dxa"/>
              <w:right w:w="11" w:type="dxa"/>
            </w:tcMar>
            <w:vAlign w:val="center"/>
          </w:tcPr>
          <w:p w14:paraId="677B4315" w14:textId="5E82BFDC" w:rsidR="003D2708" w:rsidRDefault="003D2708" w:rsidP="00712622">
            <w:pPr>
              <w:jc w:val="both"/>
              <w:rPr>
                <w:sz w:val="20"/>
                <w:szCs w:val="20"/>
              </w:rPr>
            </w:pPr>
            <w:r w:rsidRPr="00712622">
              <w:rPr>
                <w:sz w:val="20"/>
                <w:szCs w:val="20"/>
              </w:rPr>
              <w:t>[0.007,</w:t>
            </w:r>
            <w:r w:rsidR="004B2ADD">
              <w:rPr>
                <w:rFonts w:hint="eastAsia"/>
                <w:sz w:val="20"/>
                <w:szCs w:val="20"/>
              </w:rPr>
              <w:t xml:space="preserve"> </w:t>
            </w:r>
            <w:r w:rsidRPr="00712622">
              <w:rPr>
                <w:sz w:val="20"/>
                <w:szCs w:val="20"/>
              </w:rPr>
              <w:t>0.127]</w:t>
            </w:r>
          </w:p>
        </w:tc>
        <w:tc>
          <w:tcPr>
            <w:tcW w:w="1417" w:type="dxa"/>
            <w:tcBorders>
              <w:left w:val="nil"/>
              <w:bottom w:val="single" w:sz="4" w:space="0" w:color="auto"/>
              <w:right w:val="nil"/>
            </w:tcBorders>
            <w:tcMar>
              <w:top w:w="11" w:type="dxa"/>
              <w:left w:w="11" w:type="dxa"/>
              <w:bottom w:w="0" w:type="dxa"/>
              <w:right w:w="11" w:type="dxa"/>
            </w:tcMar>
            <w:vAlign w:val="center"/>
          </w:tcPr>
          <w:p w14:paraId="7EC96DEB" w14:textId="04718F2A" w:rsidR="003D2708" w:rsidRDefault="003D2708" w:rsidP="00712622">
            <w:pPr>
              <w:jc w:val="both"/>
              <w:rPr>
                <w:sz w:val="20"/>
                <w:szCs w:val="20"/>
              </w:rPr>
            </w:pPr>
            <w:r w:rsidRPr="00712622">
              <w:rPr>
                <w:sz w:val="20"/>
                <w:szCs w:val="20"/>
              </w:rPr>
              <w:t>[-0.338,</w:t>
            </w:r>
            <w:r w:rsidR="004B2ADD">
              <w:rPr>
                <w:rFonts w:hint="eastAsia"/>
                <w:sz w:val="20"/>
                <w:szCs w:val="20"/>
              </w:rPr>
              <w:t xml:space="preserve"> </w:t>
            </w:r>
            <w:r w:rsidRPr="00712622">
              <w:rPr>
                <w:sz w:val="20"/>
                <w:szCs w:val="20"/>
              </w:rPr>
              <w:t>-0.140]</w:t>
            </w:r>
          </w:p>
        </w:tc>
        <w:tc>
          <w:tcPr>
            <w:tcW w:w="1420" w:type="dxa"/>
            <w:tcBorders>
              <w:left w:val="nil"/>
              <w:bottom w:val="single" w:sz="4" w:space="0" w:color="auto"/>
              <w:right w:val="nil"/>
            </w:tcBorders>
            <w:tcMar>
              <w:top w:w="11" w:type="dxa"/>
              <w:left w:w="11" w:type="dxa"/>
              <w:bottom w:w="0" w:type="dxa"/>
              <w:right w:w="11" w:type="dxa"/>
            </w:tcMar>
            <w:vAlign w:val="center"/>
          </w:tcPr>
          <w:p w14:paraId="108AC2CA" w14:textId="44C50A65" w:rsidR="003D2708" w:rsidRDefault="003D2708" w:rsidP="00712622">
            <w:pPr>
              <w:jc w:val="both"/>
              <w:rPr>
                <w:sz w:val="20"/>
                <w:szCs w:val="20"/>
              </w:rPr>
            </w:pPr>
            <w:r w:rsidRPr="00712622">
              <w:rPr>
                <w:sz w:val="20"/>
                <w:szCs w:val="20"/>
              </w:rPr>
              <w:t>[-0.147,</w:t>
            </w:r>
            <w:r w:rsidR="004B2ADD">
              <w:rPr>
                <w:rFonts w:hint="eastAsia"/>
                <w:sz w:val="20"/>
                <w:szCs w:val="20"/>
              </w:rPr>
              <w:t xml:space="preserve"> </w:t>
            </w:r>
            <w:r w:rsidRPr="00712622">
              <w:rPr>
                <w:sz w:val="20"/>
                <w:szCs w:val="20"/>
              </w:rPr>
              <w:t>0.090]</w:t>
            </w:r>
          </w:p>
        </w:tc>
      </w:tr>
      <w:tr w:rsidR="000C3619" w:rsidRPr="005F5612" w14:paraId="786BEB0D" w14:textId="77777777" w:rsidTr="006543FF">
        <w:trPr>
          <w:trHeight w:val="52"/>
        </w:trPr>
        <w:tc>
          <w:tcPr>
            <w:tcW w:w="9923" w:type="dxa"/>
            <w:gridSpan w:val="6"/>
            <w:tcBorders>
              <w:top w:val="single" w:sz="4" w:space="0" w:color="auto"/>
              <w:left w:val="nil"/>
              <w:right w:val="nil"/>
            </w:tcBorders>
            <w:tcMar>
              <w:top w:w="11" w:type="dxa"/>
              <w:left w:w="11" w:type="dxa"/>
              <w:bottom w:w="0" w:type="dxa"/>
              <w:right w:w="11" w:type="dxa"/>
            </w:tcMar>
            <w:vAlign w:val="center"/>
          </w:tcPr>
          <w:p w14:paraId="08E29B49" w14:textId="56A1E3DC" w:rsidR="000C3619" w:rsidRPr="005F5612" w:rsidRDefault="000C3619" w:rsidP="000C3619">
            <w:pPr>
              <w:rPr>
                <w:sz w:val="20"/>
                <w:szCs w:val="20"/>
              </w:rPr>
            </w:pPr>
            <w:r w:rsidRPr="005237DE">
              <w:rPr>
                <w:rFonts w:eastAsiaTheme="minorEastAsia"/>
                <w:sz w:val="20"/>
                <w:szCs w:val="20"/>
              </w:rPr>
              <w:t xml:space="preserve">Notes: </w:t>
            </w:r>
            <w:r w:rsidR="00441D4D">
              <w:rPr>
                <w:color w:val="000000"/>
                <w:sz w:val="20"/>
                <w:szCs w:val="20"/>
              </w:rPr>
              <w:t xml:space="preserve">Standardized coefficients with 95% CIs are reported;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5F254004" w14:textId="77777777" w:rsidR="00DA6998" w:rsidRDefault="00DA6998" w:rsidP="00DA6998">
      <w:pPr>
        <w:spacing w:line="480" w:lineRule="auto"/>
        <w:jc w:val="both"/>
        <w:rPr>
          <w:b/>
          <w:bCs/>
        </w:rPr>
      </w:pPr>
    </w:p>
    <w:p w14:paraId="3315C1AE" w14:textId="77777777" w:rsidR="00DA6998" w:rsidRDefault="00DA6998" w:rsidP="00DA6998">
      <w:pPr>
        <w:spacing w:line="480" w:lineRule="auto"/>
        <w:jc w:val="both"/>
        <w:rPr>
          <w:b/>
          <w:bCs/>
        </w:rPr>
      </w:pPr>
    </w:p>
    <w:p w14:paraId="64B3FD16" w14:textId="77777777" w:rsidR="00DA6998" w:rsidRDefault="00DA6998" w:rsidP="00DA6998">
      <w:pPr>
        <w:spacing w:line="480" w:lineRule="auto"/>
        <w:jc w:val="both"/>
        <w:rPr>
          <w:b/>
          <w:bCs/>
        </w:rPr>
      </w:pPr>
    </w:p>
    <w:p w14:paraId="68011CC4" w14:textId="77777777" w:rsidR="00DA6998" w:rsidRPr="003D2708" w:rsidRDefault="00DA6998" w:rsidP="00DA6998">
      <w:pPr>
        <w:spacing w:line="480" w:lineRule="auto"/>
        <w:jc w:val="both"/>
        <w:rPr>
          <w:rFonts w:hint="eastAsia"/>
          <w:b/>
          <w:bCs/>
        </w:rPr>
        <w:sectPr w:rsidR="00DA6998" w:rsidRPr="003D2708" w:rsidSect="00DA6998">
          <w:pgSz w:w="12240" w:h="15840"/>
          <w:pgMar w:top="1440" w:right="1440" w:bottom="1440" w:left="1440" w:header="720" w:footer="720" w:gutter="0"/>
          <w:cols w:space="720"/>
          <w:docGrid w:linePitch="360"/>
        </w:sectPr>
      </w:pPr>
    </w:p>
    <w:tbl>
      <w:tblPr>
        <w:tblpPr w:leftFromText="180" w:rightFromText="180" w:vertAnchor="text" w:horzAnchor="margin" w:tblpY="1361"/>
        <w:tblW w:w="9356" w:type="dxa"/>
        <w:tblLayout w:type="fixed"/>
        <w:tblCellMar>
          <w:left w:w="0" w:type="dxa"/>
          <w:right w:w="0" w:type="dxa"/>
        </w:tblCellMar>
        <w:tblLook w:val="0600" w:firstRow="0" w:lastRow="0" w:firstColumn="0" w:lastColumn="0" w:noHBand="1" w:noVBand="1"/>
      </w:tblPr>
      <w:tblGrid>
        <w:gridCol w:w="2835"/>
        <w:gridCol w:w="2154"/>
        <w:gridCol w:w="2154"/>
        <w:gridCol w:w="2155"/>
        <w:gridCol w:w="58"/>
      </w:tblGrid>
      <w:tr w:rsidR="00DA6998" w:rsidRPr="005F5612" w14:paraId="1FB062C7" w14:textId="77777777" w:rsidTr="006543FF">
        <w:trPr>
          <w:gridAfter w:val="1"/>
          <w:wAfter w:w="58" w:type="dxa"/>
          <w:trHeight w:val="283"/>
        </w:trPr>
        <w:tc>
          <w:tcPr>
            <w:tcW w:w="9298" w:type="dxa"/>
            <w:gridSpan w:val="4"/>
            <w:tcBorders>
              <w:top w:val="nil"/>
              <w:left w:val="nil"/>
              <w:bottom w:val="single" w:sz="4" w:space="0" w:color="000000"/>
              <w:right w:val="nil"/>
            </w:tcBorders>
            <w:tcMar>
              <w:top w:w="11" w:type="dxa"/>
              <w:left w:w="11" w:type="dxa"/>
              <w:bottom w:w="0" w:type="dxa"/>
              <w:right w:w="11" w:type="dxa"/>
            </w:tcMar>
            <w:vAlign w:val="center"/>
            <w:hideMark/>
          </w:tcPr>
          <w:p w14:paraId="0DB97B00" w14:textId="274F9F12" w:rsidR="00DA6998" w:rsidRPr="005F5612" w:rsidRDefault="00DA6998" w:rsidP="008748D7">
            <w:pPr>
              <w:tabs>
                <w:tab w:val="left" w:pos="413"/>
              </w:tabs>
              <w:rPr>
                <w:sz w:val="20"/>
                <w:szCs w:val="20"/>
              </w:rPr>
            </w:pPr>
            <w:r w:rsidRPr="005F5612">
              <w:rPr>
                <w:sz w:val="20"/>
                <w:szCs w:val="20"/>
              </w:rPr>
              <w:lastRenderedPageBreak/>
              <w:t xml:space="preserve">Table </w:t>
            </w:r>
            <w:r>
              <w:rPr>
                <w:sz w:val="20"/>
                <w:szCs w:val="20"/>
              </w:rPr>
              <w:t>A6-3.</w:t>
            </w:r>
            <w:r w:rsidRPr="005F5612">
              <w:rPr>
                <w:sz w:val="20"/>
                <w:szCs w:val="20"/>
              </w:rPr>
              <w:t xml:space="preserve"> The heterogeneity effect of vision care service on </w:t>
            </w:r>
            <w:r>
              <w:rPr>
                <w:sz w:val="20"/>
                <w:szCs w:val="20"/>
              </w:rPr>
              <w:t>math score and</w:t>
            </w:r>
            <w:r w:rsidRPr="005F5612">
              <w:rPr>
                <w:sz w:val="20"/>
                <w:szCs w:val="20"/>
              </w:rPr>
              <w:t xml:space="preserve"> parents</w:t>
            </w:r>
            <w:r>
              <w:rPr>
                <w:sz w:val="20"/>
                <w:szCs w:val="20"/>
              </w:rPr>
              <w:t>-</w:t>
            </w:r>
            <w:r w:rsidRPr="005F5612">
              <w:rPr>
                <w:sz w:val="20"/>
                <w:szCs w:val="20"/>
              </w:rPr>
              <w:t xml:space="preserve">teacher behavior </w:t>
            </w:r>
            <w:r>
              <w:rPr>
                <w:sz w:val="20"/>
                <w:szCs w:val="20"/>
              </w:rPr>
              <w:t>by</w:t>
            </w:r>
            <w:r w:rsidRPr="00E31BFD">
              <w:rPr>
                <w:sz w:val="20"/>
                <w:szCs w:val="20"/>
              </w:rPr>
              <w:t xml:space="preserve"> </w:t>
            </w:r>
            <w:r>
              <w:rPr>
                <w:sz w:val="20"/>
                <w:szCs w:val="20"/>
              </w:rPr>
              <w:t>peer</w:t>
            </w:r>
            <w:r w:rsidRPr="00E31BFD">
              <w:rPr>
                <w:sz w:val="20"/>
                <w:szCs w:val="20"/>
              </w:rPr>
              <w:t xml:space="preserve"> </w:t>
            </w:r>
            <w:r w:rsidRPr="00573588">
              <w:rPr>
                <w:sz w:val="20"/>
                <w:szCs w:val="20"/>
              </w:rPr>
              <w:t>glasses wearing</w:t>
            </w:r>
          </w:p>
        </w:tc>
      </w:tr>
      <w:tr w:rsidR="00DA6998" w:rsidRPr="00FD6A96" w14:paraId="0DB727C7" w14:textId="77777777" w:rsidTr="006543FF">
        <w:trPr>
          <w:trHeight w:val="283"/>
        </w:trPr>
        <w:tc>
          <w:tcPr>
            <w:tcW w:w="2835" w:type="dxa"/>
            <w:vMerge w:val="restart"/>
            <w:tcBorders>
              <w:top w:val="single" w:sz="4" w:space="0" w:color="000000"/>
              <w:left w:val="nil"/>
              <w:right w:val="nil"/>
            </w:tcBorders>
            <w:tcMar>
              <w:top w:w="11" w:type="dxa"/>
              <w:left w:w="11" w:type="dxa"/>
              <w:bottom w:w="0" w:type="dxa"/>
              <w:right w:w="11" w:type="dxa"/>
            </w:tcMar>
            <w:vAlign w:val="center"/>
            <w:hideMark/>
          </w:tcPr>
          <w:p w14:paraId="4CCA3379" w14:textId="77777777" w:rsidR="00DA6998" w:rsidRPr="005F5612" w:rsidRDefault="00DA6998" w:rsidP="006543FF">
            <w:pPr>
              <w:jc w:val="both"/>
              <w:rPr>
                <w:sz w:val="20"/>
                <w:szCs w:val="20"/>
              </w:rPr>
            </w:pPr>
            <w:r w:rsidRPr="005F5612">
              <w:rPr>
                <w:sz w:val="20"/>
                <w:szCs w:val="20"/>
              </w:rPr>
              <w:t> VARIABLES</w:t>
            </w:r>
          </w:p>
        </w:tc>
        <w:tc>
          <w:tcPr>
            <w:tcW w:w="2154" w:type="dxa"/>
            <w:vMerge w:val="restart"/>
            <w:tcBorders>
              <w:top w:val="single" w:sz="4" w:space="0" w:color="000000"/>
              <w:left w:val="nil"/>
              <w:right w:val="nil"/>
            </w:tcBorders>
            <w:tcMar>
              <w:top w:w="11" w:type="dxa"/>
              <w:left w:w="11" w:type="dxa"/>
              <w:bottom w:w="0" w:type="dxa"/>
              <w:right w:w="11" w:type="dxa"/>
            </w:tcMar>
            <w:vAlign w:val="center"/>
            <w:hideMark/>
          </w:tcPr>
          <w:p w14:paraId="0425983B" w14:textId="77777777" w:rsidR="00DA6998" w:rsidRPr="005F5612" w:rsidRDefault="00DA6998" w:rsidP="00582ADC">
            <w:pPr>
              <w:rPr>
                <w:sz w:val="20"/>
                <w:szCs w:val="20"/>
              </w:rPr>
            </w:pPr>
            <w:r>
              <w:rPr>
                <w:sz w:val="20"/>
                <w:szCs w:val="20"/>
              </w:rPr>
              <w:t>Endline</w:t>
            </w:r>
            <w:r w:rsidRPr="005F5612">
              <w:rPr>
                <w:sz w:val="20"/>
                <w:szCs w:val="20"/>
              </w:rPr>
              <w:t xml:space="preserve"> </w:t>
            </w:r>
            <w:r>
              <w:rPr>
                <w:sz w:val="20"/>
                <w:szCs w:val="20"/>
              </w:rPr>
              <w:t>s</w:t>
            </w:r>
            <w:r w:rsidRPr="005F5612">
              <w:rPr>
                <w:sz w:val="20"/>
                <w:szCs w:val="20"/>
              </w:rPr>
              <w:t>tandard math score</w:t>
            </w:r>
          </w:p>
        </w:tc>
        <w:tc>
          <w:tcPr>
            <w:tcW w:w="4367" w:type="dxa"/>
            <w:gridSpan w:val="3"/>
            <w:tcBorders>
              <w:left w:val="nil"/>
              <w:bottom w:val="single" w:sz="2" w:space="0" w:color="auto"/>
              <w:right w:val="nil"/>
            </w:tcBorders>
            <w:tcMar>
              <w:top w:w="11" w:type="dxa"/>
              <w:left w:w="11" w:type="dxa"/>
              <w:bottom w:w="0" w:type="dxa"/>
              <w:right w:w="11" w:type="dxa"/>
            </w:tcMar>
            <w:vAlign w:val="center"/>
            <w:hideMark/>
          </w:tcPr>
          <w:p w14:paraId="314DB8CC" w14:textId="77777777" w:rsidR="00DA6998" w:rsidRPr="005F5612" w:rsidRDefault="00DA6998" w:rsidP="00582ADC">
            <w:pPr>
              <w:rPr>
                <w:sz w:val="20"/>
                <w:szCs w:val="20"/>
              </w:rPr>
            </w:pPr>
            <w:r>
              <w:rPr>
                <w:sz w:val="20"/>
                <w:szCs w:val="20"/>
              </w:rPr>
              <w:t>Endline</w:t>
            </w:r>
            <w:r w:rsidRPr="005F5612">
              <w:rPr>
                <w:sz w:val="20"/>
                <w:szCs w:val="20"/>
              </w:rPr>
              <w:t xml:space="preserve"> parents and teacher behavior</w:t>
            </w:r>
          </w:p>
        </w:tc>
      </w:tr>
      <w:tr w:rsidR="00DA6998" w:rsidRPr="00FD6A96" w14:paraId="31E40C26" w14:textId="77777777" w:rsidTr="00441D4D">
        <w:trPr>
          <w:gridAfter w:val="1"/>
          <w:wAfter w:w="58" w:type="dxa"/>
          <w:trHeight w:val="283"/>
        </w:trPr>
        <w:tc>
          <w:tcPr>
            <w:tcW w:w="2835" w:type="dxa"/>
            <w:vMerge/>
            <w:tcBorders>
              <w:left w:val="nil"/>
              <w:bottom w:val="single" w:sz="4" w:space="0" w:color="auto"/>
              <w:right w:val="nil"/>
            </w:tcBorders>
            <w:tcMar>
              <w:top w:w="11" w:type="dxa"/>
              <w:left w:w="11" w:type="dxa"/>
              <w:bottom w:w="0" w:type="dxa"/>
              <w:right w:w="11" w:type="dxa"/>
            </w:tcMar>
            <w:vAlign w:val="center"/>
            <w:hideMark/>
          </w:tcPr>
          <w:p w14:paraId="467DC393" w14:textId="77777777" w:rsidR="00DA6998" w:rsidRPr="005F5612" w:rsidRDefault="00DA6998" w:rsidP="006543FF">
            <w:pPr>
              <w:jc w:val="both"/>
              <w:rPr>
                <w:sz w:val="20"/>
                <w:szCs w:val="20"/>
              </w:rPr>
            </w:pPr>
          </w:p>
        </w:tc>
        <w:tc>
          <w:tcPr>
            <w:tcW w:w="2154" w:type="dxa"/>
            <w:vMerge/>
            <w:tcBorders>
              <w:left w:val="nil"/>
              <w:bottom w:val="single" w:sz="4" w:space="0" w:color="auto"/>
              <w:right w:val="nil"/>
            </w:tcBorders>
            <w:tcMar>
              <w:top w:w="11" w:type="dxa"/>
              <w:left w:w="11" w:type="dxa"/>
              <w:bottom w:w="0" w:type="dxa"/>
              <w:right w:w="11" w:type="dxa"/>
            </w:tcMar>
            <w:vAlign w:val="center"/>
            <w:hideMark/>
          </w:tcPr>
          <w:p w14:paraId="61C4C6C7" w14:textId="77777777" w:rsidR="00DA6998" w:rsidRPr="005F5612" w:rsidRDefault="00DA6998" w:rsidP="00582ADC">
            <w:pPr>
              <w:rPr>
                <w:sz w:val="20"/>
                <w:szCs w:val="20"/>
              </w:rPr>
            </w:pPr>
          </w:p>
        </w:tc>
        <w:tc>
          <w:tcPr>
            <w:tcW w:w="2154"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550A9B1B" w14:textId="77777777" w:rsidR="00DA6998" w:rsidRPr="005F5612" w:rsidRDefault="00DA6998" w:rsidP="00582ADC">
            <w:pPr>
              <w:rPr>
                <w:sz w:val="20"/>
                <w:szCs w:val="20"/>
              </w:rPr>
            </w:pPr>
            <w:r w:rsidRPr="005F5612">
              <w:rPr>
                <w:sz w:val="20"/>
                <w:szCs w:val="20"/>
              </w:rPr>
              <w:t>Parent</w:t>
            </w:r>
            <w:r>
              <w:rPr>
                <w:sz w:val="20"/>
                <w:szCs w:val="20"/>
              </w:rPr>
              <w:t>al</w:t>
            </w:r>
            <w:r w:rsidRPr="005F5612">
              <w:rPr>
                <w:sz w:val="20"/>
                <w:szCs w:val="20"/>
              </w:rPr>
              <w:t xml:space="preserve"> support </w:t>
            </w:r>
            <w:r>
              <w:rPr>
                <w:sz w:val="20"/>
                <w:szCs w:val="20"/>
              </w:rPr>
              <w:t xml:space="preserve">for </w:t>
            </w:r>
            <w:r w:rsidRPr="005F5612">
              <w:rPr>
                <w:sz w:val="20"/>
                <w:szCs w:val="20"/>
              </w:rPr>
              <w:t>glasses</w:t>
            </w:r>
          </w:p>
        </w:tc>
        <w:tc>
          <w:tcPr>
            <w:tcW w:w="2155"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12ED3A58" w14:textId="77777777" w:rsidR="00DA6998" w:rsidRPr="005F5612" w:rsidRDefault="00DA6998" w:rsidP="00582ADC">
            <w:pPr>
              <w:rPr>
                <w:sz w:val="20"/>
                <w:szCs w:val="20"/>
              </w:rPr>
            </w:pPr>
            <w:r w:rsidRPr="005F5612">
              <w:rPr>
                <w:sz w:val="20"/>
                <w:szCs w:val="20"/>
              </w:rPr>
              <w:t>Teacher</w:t>
            </w:r>
            <w:r>
              <w:rPr>
                <w:sz w:val="20"/>
                <w:szCs w:val="20"/>
              </w:rPr>
              <w:t xml:space="preserve"> and </w:t>
            </w:r>
            <w:r w:rsidRPr="005F5612">
              <w:rPr>
                <w:sz w:val="20"/>
                <w:szCs w:val="20"/>
              </w:rPr>
              <w:t xml:space="preserve">parent </w:t>
            </w:r>
            <w:r>
              <w:rPr>
                <w:sz w:val="20"/>
                <w:szCs w:val="20"/>
              </w:rPr>
              <w:t>discuss</w:t>
            </w:r>
            <w:r w:rsidRPr="005F5612">
              <w:rPr>
                <w:sz w:val="20"/>
                <w:szCs w:val="20"/>
              </w:rPr>
              <w:t xml:space="preserve"> </w:t>
            </w:r>
            <w:r>
              <w:rPr>
                <w:sz w:val="20"/>
                <w:szCs w:val="20"/>
              </w:rPr>
              <w:t>child’s</w:t>
            </w:r>
            <w:r w:rsidRPr="005F5612">
              <w:rPr>
                <w:sz w:val="20"/>
                <w:szCs w:val="20"/>
              </w:rPr>
              <w:t xml:space="preserve"> vision</w:t>
            </w:r>
          </w:p>
        </w:tc>
      </w:tr>
      <w:tr w:rsidR="0032629C" w:rsidRPr="00FD6A96" w14:paraId="45CC6380" w14:textId="77777777" w:rsidTr="00712622">
        <w:trPr>
          <w:gridAfter w:val="1"/>
          <w:wAfter w:w="58" w:type="dxa"/>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4C4C0F2E" w14:textId="77777777" w:rsidR="0032629C" w:rsidRPr="005F5612" w:rsidRDefault="0032629C" w:rsidP="0032629C">
            <w:pPr>
              <w:jc w:val="both"/>
              <w:rPr>
                <w:sz w:val="20"/>
                <w:szCs w:val="20"/>
              </w:rPr>
            </w:pPr>
            <w:r w:rsidRPr="005F5612">
              <w:rPr>
                <w:sz w:val="20"/>
                <w:szCs w:val="20"/>
              </w:rPr>
              <w:t>Treatment</w:t>
            </w:r>
          </w:p>
        </w:tc>
        <w:tc>
          <w:tcPr>
            <w:tcW w:w="2154" w:type="dxa"/>
            <w:tcBorders>
              <w:top w:val="single" w:sz="4" w:space="0" w:color="auto"/>
              <w:left w:val="nil"/>
              <w:bottom w:val="nil"/>
              <w:right w:val="nil"/>
            </w:tcBorders>
            <w:tcMar>
              <w:top w:w="11" w:type="dxa"/>
              <w:left w:w="11" w:type="dxa"/>
              <w:bottom w:w="0" w:type="dxa"/>
              <w:right w:w="11" w:type="dxa"/>
            </w:tcMar>
            <w:vAlign w:val="center"/>
            <w:hideMark/>
          </w:tcPr>
          <w:p w14:paraId="1CEF4063" w14:textId="1241B696" w:rsidR="0032629C" w:rsidRPr="005F5612" w:rsidRDefault="0032629C" w:rsidP="00712622">
            <w:pPr>
              <w:jc w:val="both"/>
              <w:rPr>
                <w:sz w:val="20"/>
                <w:szCs w:val="20"/>
              </w:rPr>
            </w:pPr>
            <w:r w:rsidRPr="00712622">
              <w:rPr>
                <w:sz w:val="20"/>
                <w:szCs w:val="20"/>
              </w:rPr>
              <w:t>0.139</w:t>
            </w:r>
          </w:p>
        </w:tc>
        <w:tc>
          <w:tcPr>
            <w:tcW w:w="2154" w:type="dxa"/>
            <w:tcBorders>
              <w:top w:val="single" w:sz="4" w:space="0" w:color="auto"/>
              <w:left w:val="nil"/>
              <w:bottom w:val="nil"/>
              <w:right w:val="nil"/>
            </w:tcBorders>
            <w:tcMar>
              <w:top w:w="11" w:type="dxa"/>
              <w:left w:w="11" w:type="dxa"/>
              <w:bottom w:w="0" w:type="dxa"/>
              <w:right w:w="11" w:type="dxa"/>
            </w:tcMar>
            <w:vAlign w:val="center"/>
            <w:hideMark/>
          </w:tcPr>
          <w:p w14:paraId="2185E64A" w14:textId="551B5E0E" w:rsidR="0032629C" w:rsidRPr="005F5612" w:rsidRDefault="0032629C" w:rsidP="00712622">
            <w:pPr>
              <w:jc w:val="both"/>
              <w:rPr>
                <w:sz w:val="20"/>
                <w:szCs w:val="20"/>
              </w:rPr>
            </w:pPr>
            <w:r w:rsidRPr="00712622">
              <w:rPr>
                <w:sz w:val="20"/>
                <w:szCs w:val="20"/>
              </w:rPr>
              <w:t>0.163**</w:t>
            </w:r>
          </w:p>
        </w:tc>
        <w:tc>
          <w:tcPr>
            <w:tcW w:w="2155" w:type="dxa"/>
            <w:tcBorders>
              <w:top w:val="single" w:sz="4" w:space="0" w:color="auto"/>
              <w:left w:val="nil"/>
              <w:bottom w:val="nil"/>
              <w:right w:val="nil"/>
            </w:tcBorders>
            <w:tcMar>
              <w:top w:w="11" w:type="dxa"/>
              <w:left w:w="11" w:type="dxa"/>
              <w:bottom w:w="0" w:type="dxa"/>
              <w:right w:w="11" w:type="dxa"/>
            </w:tcMar>
            <w:vAlign w:val="center"/>
            <w:hideMark/>
          </w:tcPr>
          <w:p w14:paraId="28E073EF" w14:textId="513C0475" w:rsidR="0032629C" w:rsidRPr="005F5612" w:rsidRDefault="0032629C" w:rsidP="00712622">
            <w:pPr>
              <w:jc w:val="both"/>
              <w:rPr>
                <w:sz w:val="20"/>
                <w:szCs w:val="20"/>
              </w:rPr>
            </w:pPr>
            <w:r w:rsidRPr="00712622">
              <w:rPr>
                <w:sz w:val="20"/>
                <w:szCs w:val="20"/>
              </w:rPr>
              <w:t>0.061</w:t>
            </w:r>
          </w:p>
        </w:tc>
      </w:tr>
      <w:tr w:rsidR="0032629C" w:rsidRPr="00FD6A96" w14:paraId="1726A213"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D1210DF" w14:textId="77777777" w:rsidR="0032629C" w:rsidRPr="005F5612" w:rsidRDefault="0032629C" w:rsidP="0032629C">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491E2004" w14:textId="5CD91A6A" w:rsidR="0032629C" w:rsidRPr="005F5612" w:rsidRDefault="0032629C" w:rsidP="00712622">
            <w:pPr>
              <w:jc w:val="both"/>
              <w:rPr>
                <w:sz w:val="20"/>
                <w:szCs w:val="20"/>
              </w:rPr>
            </w:pPr>
            <w:r w:rsidRPr="00712622">
              <w:rPr>
                <w:sz w:val="20"/>
                <w:szCs w:val="20"/>
              </w:rPr>
              <w:t>[-0.108</w:t>
            </w:r>
            <w:r w:rsidR="004B2ADD">
              <w:rPr>
                <w:sz w:val="20"/>
                <w:szCs w:val="20"/>
              </w:rPr>
              <w:t>,</w:t>
            </w:r>
            <w:r w:rsidRPr="00712622">
              <w:rPr>
                <w:sz w:val="20"/>
                <w:szCs w:val="20"/>
              </w:rPr>
              <w:t xml:space="preserve"> 0.386]</w:t>
            </w:r>
          </w:p>
        </w:tc>
        <w:tc>
          <w:tcPr>
            <w:tcW w:w="2154" w:type="dxa"/>
            <w:tcBorders>
              <w:top w:val="nil"/>
              <w:left w:val="nil"/>
              <w:bottom w:val="nil"/>
              <w:right w:val="nil"/>
            </w:tcBorders>
            <w:tcMar>
              <w:top w:w="11" w:type="dxa"/>
              <w:left w:w="11" w:type="dxa"/>
              <w:bottom w:w="0" w:type="dxa"/>
              <w:right w:w="11" w:type="dxa"/>
            </w:tcMar>
            <w:vAlign w:val="center"/>
            <w:hideMark/>
          </w:tcPr>
          <w:p w14:paraId="23BF0D9A" w14:textId="50A91502" w:rsidR="0032629C" w:rsidRPr="005F5612" w:rsidRDefault="0032629C" w:rsidP="00712622">
            <w:pPr>
              <w:jc w:val="both"/>
              <w:rPr>
                <w:sz w:val="20"/>
                <w:szCs w:val="20"/>
              </w:rPr>
            </w:pPr>
            <w:r w:rsidRPr="00712622">
              <w:rPr>
                <w:sz w:val="20"/>
                <w:szCs w:val="20"/>
              </w:rPr>
              <w:t>[0.052</w:t>
            </w:r>
            <w:r w:rsidR="004B2ADD">
              <w:rPr>
                <w:sz w:val="20"/>
                <w:szCs w:val="20"/>
              </w:rPr>
              <w:t>,</w:t>
            </w:r>
            <w:r w:rsidRPr="00712622">
              <w:rPr>
                <w:sz w:val="20"/>
                <w:szCs w:val="20"/>
              </w:rPr>
              <w:t xml:space="preserve"> 0.274]</w:t>
            </w:r>
          </w:p>
        </w:tc>
        <w:tc>
          <w:tcPr>
            <w:tcW w:w="2155" w:type="dxa"/>
            <w:tcBorders>
              <w:top w:val="nil"/>
              <w:left w:val="nil"/>
              <w:bottom w:val="nil"/>
              <w:right w:val="nil"/>
            </w:tcBorders>
            <w:tcMar>
              <w:top w:w="11" w:type="dxa"/>
              <w:left w:w="11" w:type="dxa"/>
              <w:bottom w:w="0" w:type="dxa"/>
              <w:right w:w="11" w:type="dxa"/>
            </w:tcMar>
            <w:vAlign w:val="center"/>
            <w:hideMark/>
          </w:tcPr>
          <w:p w14:paraId="73797FBE" w14:textId="3670FB9E" w:rsidR="0032629C" w:rsidRPr="005F5612" w:rsidRDefault="0032629C" w:rsidP="00712622">
            <w:pPr>
              <w:jc w:val="both"/>
              <w:rPr>
                <w:sz w:val="20"/>
                <w:szCs w:val="20"/>
              </w:rPr>
            </w:pPr>
            <w:r w:rsidRPr="00712622">
              <w:rPr>
                <w:sz w:val="20"/>
                <w:szCs w:val="20"/>
              </w:rPr>
              <w:t>[-0.048</w:t>
            </w:r>
            <w:r w:rsidR="004B2ADD">
              <w:rPr>
                <w:sz w:val="20"/>
                <w:szCs w:val="20"/>
              </w:rPr>
              <w:t>,</w:t>
            </w:r>
            <w:r w:rsidRPr="00712622">
              <w:rPr>
                <w:sz w:val="20"/>
                <w:szCs w:val="20"/>
              </w:rPr>
              <w:t xml:space="preserve"> 0.171]</w:t>
            </w:r>
          </w:p>
        </w:tc>
      </w:tr>
      <w:tr w:rsidR="0032629C" w:rsidRPr="00FD6A96" w14:paraId="260A68C6"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02464BB" w14:textId="6BED1005" w:rsidR="0032629C" w:rsidRPr="005F5612" w:rsidRDefault="0032629C" w:rsidP="0032629C">
            <w:pPr>
              <w:jc w:val="both"/>
              <w:rPr>
                <w:sz w:val="20"/>
                <w:szCs w:val="20"/>
              </w:rPr>
            </w:pPr>
            <w:r w:rsidRPr="00E31BFD">
              <w:rPr>
                <w:sz w:val="20"/>
                <w:szCs w:val="20"/>
              </w:rPr>
              <w:t>P</w:t>
            </w:r>
            <w:r>
              <w:rPr>
                <w:sz w:val="20"/>
                <w:szCs w:val="20"/>
              </w:rPr>
              <w:t>eer</w:t>
            </w:r>
            <w:r w:rsidRPr="00E31BFD">
              <w:rPr>
                <w:sz w:val="20"/>
                <w:szCs w:val="20"/>
              </w:rPr>
              <w:t xml:space="preserve"> wear</w:t>
            </w:r>
            <w:r>
              <w:rPr>
                <w:sz w:val="20"/>
                <w:szCs w:val="20"/>
              </w:rPr>
              <w:t xml:space="preserve"> (0=no, 1=yes)</w:t>
            </w:r>
          </w:p>
        </w:tc>
        <w:tc>
          <w:tcPr>
            <w:tcW w:w="2154" w:type="dxa"/>
            <w:tcBorders>
              <w:top w:val="nil"/>
              <w:left w:val="nil"/>
              <w:bottom w:val="nil"/>
              <w:right w:val="nil"/>
            </w:tcBorders>
            <w:tcMar>
              <w:top w:w="11" w:type="dxa"/>
              <w:left w:w="11" w:type="dxa"/>
              <w:bottom w:w="0" w:type="dxa"/>
              <w:right w:w="11" w:type="dxa"/>
            </w:tcMar>
            <w:vAlign w:val="center"/>
            <w:hideMark/>
          </w:tcPr>
          <w:p w14:paraId="4F392BC1" w14:textId="62222485" w:rsidR="0032629C" w:rsidRPr="005F5612" w:rsidRDefault="0032629C" w:rsidP="00712622">
            <w:pPr>
              <w:jc w:val="both"/>
              <w:rPr>
                <w:sz w:val="20"/>
                <w:szCs w:val="20"/>
              </w:rPr>
            </w:pPr>
            <w:r w:rsidRPr="00712622">
              <w:rPr>
                <w:sz w:val="20"/>
                <w:szCs w:val="20"/>
              </w:rPr>
              <w:t>-0.058</w:t>
            </w:r>
          </w:p>
        </w:tc>
        <w:tc>
          <w:tcPr>
            <w:tcW w:w="2154" w:type="dxa"/>
            <w:tcBorders>
              <w:top w:val="nil"/>
              <w:left w:val="nil"/>
              <w:bottom w:val="nil"/>
              <w:right w:val="nil"/>
            </w:tcBorders>
            <w:tcMar>
              <w:top w:w="11" w:type="dxa"/>
              <w:left w:w="11" w:type="dxa"/>
              <w:bottom w:w="0" w:type="dxa"/>
              <w:right w:w="11" w:type="dxa"/>
            </w:tcMar>
            <w:vAlign w:val="center"/>
            <w:hideMark/>
          </w:tcPr>
          <w:p w14:paraId="5F507270" w14:textId="733B631C" w:rsidR="0032629C" w:rsidRPr="005F5612" w:rsidRDefault="0032629C" w:rsidP="00712622">
            <w:pPr>
              <w:jc w:val="both"/>
              <w:rPr>
                <w:sz w:val="20"/>
                <w:szCs w:val="20"/>
              </w:rPr>
            </w:pPr>
            <w:r w:rsidRPr="00712622">
              <w:rPr>
                <w:sz w:val="20"/>
                <w:szCs w:val="20"/>
              </w:rPr>
              <w:t>0.082</w:t>
            </w:r>
          </w:p>
        </w:tc>
        <w:tc>
          <w:tcPr>
            <w:tcW w:w="2155" w:type="dxa"/>
            <w:tcBorders>
              <w:top w:val="nil"/>
              <w:left w:val="nil"/>
              <w:bottom w:val="nil"/>
              <w:right w:val="nil"/>
            </w:tcBorders>
            <w:tcMar>
              <w:top w:w="11" w:type="dxa"/>
              <w:left w:w="11" w:type="dxa"/>
              <w:bottom w:w="0" w:type="dxa"/>
              <w:right w:w="11" w:type="dxa"/>
            </w:tcMar>
            <w:vAlign w:val="center"/>
            <w:hideMark/>
          </w:tcPr>
          <w:p w14:paraId="2C431F09" w14:textId="2D588FCB" w:rsidR="0032629C" w:rsidRPr="005F5612" w:rsidRDefault="0032629C" w:rsidP="00712622">
            <w:pPr>
              <w:jc w:val="both"/>
              <w:rPr>
                <w:sz w:val="20"/>
                <w:szCs w:val="20"/>
              </w:rPr>
            </w:pPr>
            <w:r w:rsidRPr="00712622">
              <w:rPr>
                <w:sz w:val="20"/>
                <w:szCs w:val="20"/>
              </w:rPr>
              <w:t>0.098</w:t>
            </w:r>
          </w:p>
        </w:tc>
      </w:tr>
      <w:tr w:rsidR="0032629C" w:rsidRPr="00FD6A96" w14:paraId="3DFEA158"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86238DC" w14:textId="77777777" w:rsidR="0032629C" w:rsidRPr="005F5612" w:rsidRDefault="0032629C" w:rsidP="0032629C">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6B2C5451" w14:textId="4DBA1E34" w:rsidR="0032629C" w:rsidRPr="005F5612" w:rsidRDefault="0032629C" w:rsidP="00712622">
            <w:pPr>
              <w:jc w:val="both"/>
              <w:rPr>
                <w:sz w:val="20"/>
                <w:szCs w:val="20"/>
              </w:rPr>
            </w:pPr>
            <w:r w:rsidRPr="00712622">
              <w:rPr>
                <w:sz w:val="20"/>
                <w:szCs w:val="20"/>
              </w:rPr>
              <w:t>[-0.232</w:t>
            </w:r>
            <w:r w:rsidR="004B2ADD">
              <w:rPr>
                <w:sz w:val="20"/>
                <w:szCs w:val="20"/>
              </w:rPr>
              <w:t>,</w:t>
            </w:r>
            <w:r w:rsidRPr="00712622">
              <w:rPr>
                <w:sz w:val="20"/>
                <w:szCs w:val="20"/>
              </w:rPr>
              <w:t xml:space="preserve"> 0.116]</w:t>
            </w:r>
          </w:p>
        </w:tc>
        <w:tc>
          <w:tcPr>
            <w:tcW w:w="2154" w:type="dxa"/>
            <w:tcBorders>
              <w:top w:val="nil"/>
              <w:left w:val="nil"/>
              <w:bottom w:val="nil"/>
              <w:right w:val="nil"/>
            </w:tcBorders>
            <w:tcMar>
              <w:top w:w="11" w:type="dxa"/>
              <w:left w:w="11" w:type="dxa"/>
              <w:bottom w:w="0" w:type="dxa"/>
              <w:right w:w="11" w:type="dxa"/>
            </w:tcMar>
            <w:vAlign w:val="center"/>
            <w:hideMark/>
          </w:tcPr>
          <w:p w14:paraId="1EABA622" w14:textId="55E2DB9A" w:rsidR="0032629C" w:rsidRPr="005F5612" w:rsidRDefault="0032629C" w:rsidP="00712622">
            <w:pPr>
              <w:jc w:val="both"/>
              <w:rPr>
                <w:sz w:val="20"/>
                <w:szCs w:val="20"/>
              </w:rPr>
            </w:pPr>
            <w:r w:rsidRPr="00712622">
              <w:rPr>
                <w:sz w:val="20"/>
                <w:szCs w:val="20"/>
              </w:rPr>
              <w:t>[-0.029</w:t>
            </w:r>
            <w:r w:rsidR="004B2ADD">
              <w:rPr>
                <w:sz w:val="20"/>
                <w:szCs w:val="20"/>
              </w:rPr>
              <w:t>,</w:t>
            </w:r>
            <w:r w:rsidRPr="00712622">
              <w:rPr>
                <w:sz w:val="20"/>
                <w:szCs w:val="20"/>
              </w:rPr>
              <w:t xml:space="preserve"> 0.193]</w:t>
            </w:r>
          </w:p>
        </w:tc>
        <w:tc>
          <w:tcPr>
            <w:tcW w:w="2155" w:type="dxa"/>
            <w:tcBorders>
              <w:top w:val="nil"/>
              <w:left w:val="nil"/>
              <w:bottom w:val="nil"/>
              <w:right w:val="nil"/>
            </w:tcBorders>
            <w:tcMar>
              <w:top w:w="11" w:type="dxa"/>
              <w:left w:w="11" w:type="dxa"/>
              <w:bottom w:w="0" w:type="dxa"/>
              <w:right w:w="11" w:type="dxa"/>
            </w:tcMar>
            <w:vAlign w:val="center"/>
            <w:hideMark/>
          </w:tcPr>
          <w:p w14:paraId="3A111FD2" w14:textId="1C94B84C" w:rsidR="0032629C" w:rsidRPr="005F5612" w:rsidRDefault="0032629C" w:rsidP="00712622">
            <w:pPr>
              <w:jc w:val="both"/>
              <w:rPr>
                <w:sz w:val="20"/>
                <w:szCs w:val="20"/>
              </w:rPr>
            </w:pPr>
            <w:r w:rsidRPr="00712622">
              <w:rPr>
                <w:sz w:val="20"/>
                <w:szCs w:val="20"/>
              </w:rPr>
              <w:t>[-0.025</w:t>
            </w:r>
            <w:r w:rsidR="004B2ADD">
              <w:rPr>
                <w:sz w:val="20"/>
                <w:szCs w:val="20"/>
              </w:rPr>
              <w:t>,</w:t>
            </w:r>
            <w:r w:rsidRPr="00712622">
              <w:rPr>
                <w:sz w:val="20"/>
                <w:szCs w:val="20"/>
              </w:rPr>
              <w:t xml:space="preserve"> 0.221]</w:t>
            </w:r>
          </w:p>
        </w:tc>
      </w:tr>
      <w:tr w:rsidR="0032629C" w:rsidRPr="00FD6A96" w14:paraId="0E1ADA4F"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6C806F94" w14:textId="70F5264C" w:rsidR="0032629C" w:rsidRPr="005F5612" w:rsidRDefault="0032629C" w:rsidP="0032629C">
            <w:pPr>
              <w:jc w:val="both"/>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P</w:t>
            </w:r>
            <w:r>
              <w:rPr>
                <w:sz w:val="20"/>
                <w:szCs w:val="20"/>
              </w:rPr>
              <w:t>eer</w:t>
            </w:r>
            <w:r w:rsidRPr="00E31BFD">
              <w:rPr>
                <w:sz w:val="20"/>
                <w:szCs w:val="20"/>
              </w:rPr>
              <w:t xml:space="preserve"> wear</w:t>
            </w:r>
          </w:p>
        </w:tc>
        <w:tc>
          <w:tcPr>
            <w:tcW w:w="2154" w:type="dxa"/>
            <w:tcBorders>
              <w:top w:val="nil"/>
              <w:left w:val="nil"/>
              <w:bottom w:val="nil"/>
              <w:right w:val="nil"/>
            </w:tcBorders>
            <w:tcMar>
              <w:top w:w="11" w:type="dxa"/>
              <w:left w:w="11" w:type="dxa"/>
              <w:bottom w:w="0" w:type="dxa"/>
              <w:right w:w="11" w:type="dxa"/>
            </w:tcMar>
            <w:vAlign w:val="center"/>
            <w:hideMark/>
          </w:tcPr>
          <w:p w14:paraId="16456CF7" w14:textId="157F227C" w:rsidR="0032629C" w:rsidRPr="005F5612" w:rsidRDefault="0032629C" w:rsidP="00712622">
            <w:pPr>
              <w:jc w:val="both"/>
              <w:rPr>
                <w:sz w:val="20"/>
                <w:szCs w:val="20"/>
              </w:rPr>
            </w:pPr>
            <w:r w:rsidRPr="00712622">
              <w:rPr>
                <w:sz w:val="20"/>
                <w:szCs w:val="20"/>
              </w:rPr>
              <w:t>0.067</w:t>
            </w:r>
          </w:p>
        </w:tc>
        <w:tc>
          <w:tcPr>
            <w:tcW w:w="2154" w:type="dxa"/>
            <w:tcBorders>
              <w:top w:val="nil"/>
              <w:left w:val="nil"/>
              <w:bottom w:val="nil"/>
              <w:right w:val="nil"/>
            </w:tcBorders>
            <w:tcMar>
              <w:top w:w="11" w:type="dxa"/>
              <w:left w:w="11" w:type="dxa"/>
              <w:bottom w:w="0" w:type="dxa"/>
              <w:right w:w="11" w:type="dxa"/>
            </w:tcMar>
            <w:vAlign w:val="center"/>
            <w:hideMark/>
          </w:tcPr>
          <w:p w14:paraId="0071FE4D" w14:textId="34256B58" w:rsidR="0032629C" w:rsidRPr="005F5612" w:rsidRDefault="0032629C" w:rsidP="00712622">
            <w:pPr>
              <w:jc w:val="both"/>
              <w:rPr>
                <w:sz w:val="20"/>
                <w:szCs w:val="20"/>
              </w:rPr>
            </w:pPr>
            <w:r w:rsidRPr="00712622">
              <w:rPr>
                <w:sz w:val="20"/>
                <w:szCs w:val="20"/>
              </w:rPr>
              <w:t>-0.006</w:t>
            </w:r>
          </w:p>
        </w:tc>
        <w:tc>
          <w:tcPr>
            <w:tcW w:w="2155" w:type="dxa"/>
            <w:tcBorders>
              <w:top w:val="nil"/>
              <w:left w:val="nil"/>
              <w:bottom w:val="nil"/>
              <w:right w:val="nil"/>
            </w:tcBorders>
            <w:tcMar>
              <w:top w:w="11" w:type="dxa"/>
              <w:left w:w="11" w:type="dxa"/>
              <w:bottom w:w="0" w:type="dxa"/>
              <w:right w:w="11" w:type="dxa"/>
            </w:tcMar>
            <w:vAlign w:val="center"/>
            <w:hideMark/>
          </w:tcPr>
          <w:p w14:paraId="303576C9" w14:textId="380676FC" w:rsidR="0032629C" w:rsidRPr="005F5612" w:rsidRDefault="0032629C" w:rsidP="00712622">
            <w:pPr>
              <w:jc w:val="both"/>
              <w:rPr>
                <w:sz w:val="20"/>
                <w:szCs w:val="20"/>
              </w:rPr>
            </w:pPr>
            <w:r w:rsidRPr="00712622">
              <w:rPr>
                <w:sz w:val="20"/>
                <w:szCs w:val="20"/>
              </w:rPr>
              <w:t>0.060</w:t>
            </w:r>
          </w:p>
        </w:tc>
      </w:tr>
      <w:tr w:rsidR="0032629C" w:rsidRPr="00FD6A96" w14:paraId="3A7ACC76"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3735CD26" w14:textId="77777777" w:rsidR="0032629C" w:rsidRPr="005F5612" w:rsidRDefault="0032629C" w:rsidP="0032629C">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260BEEBB" w14:textId="0CC55A6C" w:rsidR="0032629C" w:rsidRPr="005F5612" w:rsidRDefault="0032629C" w:rsidP="00712622">
            <w:pPr>
              <w:jc w:val="both"/>
              <w:rPr>
                <w:sz w:val="20"/>
                <w:szCs w:val="20"/>
              </w:rPr>
            </w:pPr>
            <w:r w:rsidRPr="00712622">
              <w:rPr>
                <w:sz w:val="20"/>
                <w:szCs w:val="20"/>
              </w:rPr>
              <w:t>[-0.195</w:t>
            </w:r>
            <w:r w:rsidR="004B2ADD">
              <w:rPr>
                <w:sz w:val="20"/>
                <w:szCs w:val="20"/>
              </w:rPr>
              <w:t>,</w:t>
            </w:r>
            <w:r w:rsidRPr="00712622">
              <w:rPr>
                <w:sz w:val="20"/>
                <w:szCs w:val="20"/>
              </w:rPr>
              <w:t xml:space="preserve"> 0.328]</w:t>
            </w:r>
          </w:p>
        </w:tc>
        <w:tc>
          <w:tcPr>
            <w:tcW w:w="2154" w:type="dxa"/>
            <w:tcBorders>
              <w:top w:val="nil"/>
              <w:left w:val="nil"/>
              <w:bottom w:val="nil"/>
              <w:right w:val="nil"/>
            </w:tcBorders>
            <w:tcMar>
              <w:top w:w="11" w:type="dxa"/>
              <w:left w:w="11" w:type="dxa"/>
              <w:bottom w:w="0" w:type="dxa"/>
              <w:right w:w="11" w:type="dxa"/>
            </w:tcMar>
            <w:vAlign w:val="center"/>
            <w:hideMark/>
          </w:tcPr>
          <w:p w14:paraId="32D2357B" w14:textId="2188F9E8" w:rsidR="0032629C" w:rsidRPr="005F5612" w:rsidRDefault="0032629C" w:rsidP="00712622">
            <w:pPr>
              <w:jc w:val="both"/>
              <w:rPr>
                <w:sz w:val="20"/>
                <w:szCs w:val="20"/>
              </w:rPr>
            </w:pPr>
            <w:r w:rsidRPr="00712622">
              <w:rPr>
                <w:sz w:val="20"/>
                <w:szCs w:val="20"/>
              </w:rPr>
              <w:t>[-0.167</w:t>
            </w:r>
            <w:r w:rsidR="004B2ADD">
              <w:rPr>
                <w:sz w:val="20"/>
                <w:szCs w:val="20"/>
              </w:rPr>
              <w:t>,</w:t>
            </w:r>
            <w:r w:rsidRPr="00712622">
              <w:rPr>
                <w:sz w:val="20"/>
                <w:szCs w:val="20"/>
              </w:rPr>
              <w:t xml:space="preserve"> 0.156]</w:t>
            </w:r>
          </w:p>
        </w:tc>
        <w:tc>
          <w:tcPr>
            <w:tcW w:w="2155" w:type="dxa"/>
            <w:tcBorders>
              <w:top w:val="nil"/>
              <w:left w:val="nil"/>
              <w:bottom w:val="nil"/>
              <w:right w:val="nil"/>
            </w:tcBorders>
            <w:tcMar>
              <w:top w:w="11" w:type="dxa"/>
              <w:left w:w="11" w:type="dxa"/>
              <w:bottom w:w="0" w:type="dxa"/>
              <w:right w:w="11" w:type="dxa"/>
            </w:tcMar>
            <w:vAlign w:val="center"/>
            <w:hideMark/>
          </w:tcPr>
          <w:p w14:paraId="455A7657" w14:textId="474C6848" w:rsidR="0032629C" w:rsidRPr="005F5612" w:rsidRDefault="0032629C" w:rsidP="00712622">
            <w:pPr>
              <w:jc w:val="both"/>
              <w:rPr>
                <w:sz w:val="20"/>
                <w:szCs w:val="20"/>
              </w:rPr>
            </w:pPr>
            <w:r w:rsidRPr="00712622">
              <w:rPr>
                <w:sz w:val="20"/>
                <w:szCs w:val="20"/>
              </w:rPr>
              <w:t>[-0.105</w:t>
            </w:r>
            <w:r w:rsidR="004B2ADD">
              <w:rPr>
                <w:sz w:val="20"/>
                <w:szCs w:val="20"/>
              </w:rPr>
              <w:t>,</w:t>
            </w:r>
            <w:r w:rsidRPr="00712622">
              <w:rPr>
                <w:sz w:val="20"/>
                <w:szCs w:val="20"/>
              </w:rPr>
              <w:t xml:space="preserve"> 0.225]</w:t>
            </w:r>
          </w:p>
        </w:tc>
      </w:tr>
      <w:tr w:rsidR="000C3619" w:rsidRPr="00FD6A96" w14:paraId="3D884617"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tcPr>
          <w:p w14:paraId="1189992E" w14:textId="46E90463" w:rsidR="000C3619" w:rsidRPr="005F5612" w:rsidRDefault="000C3619" w:rsidP="000C3619">
            <w:pPr>
              <w:jc w:val="both"/>
              <w:rPr>
                <w:sz w:val="20"/>
                <w:szCs w:val="20"/>
              </w:rPr>
            </w:pPr>
            <w:r>
              <w:rPr>
                <w:sz w:val="20"/>
                <w:szCs w:val="20"/>
              </w:rPr>
              <w:t>B</w:t>
            </w:r>
            <w:r>
              <w:rPr>
                <w:rFonts w:hint="eastAsia"/>
                <w:sz w:val="20"/>
                <w:szCs w:val="20"/>
              </w:rPr>
              <w:t>ase</w:t>
            </w:r>
            <w:r>
              <w:rPr>
                <w:sz w:val="20"/>
                <w:szCs w:val="20"/>
              </w:rPr>
              <w:t>line general MHT</w:t>
            </w:r>
          </w:p>
        </w:tc>
        <w:tc>
          <w:tcPr>
            <w:tcW w:w="2154" w:type="dxa"/>
            <w:tcBorders>
              <w:top w:val="nil"/>
              <w:left w:val="nil"/>
              <w:bottom w:val="nil"/>
              <w:right w:val="nil"/>
            </w:tcBorders>
            <w:tcMar>
              <w:top w:w="11" w:type="dxa"/>
              <w:left w:w="11" w:type="dxa"/>
              <w:bottom w:w="0" w:type="dxa"/>
              <w:right w:w="11" w:type="dxa"/>
            </w:tcMar>
            <w:vAlign w:val="center"/>
          </w:tcPr>
          <w:p w14:paraId="66C63C2C" w14:textId="745A2560" w:rsidR="000C3619" w:rsidRPr="005F5612" w:rsidRDefault="000C3619" w:rsidP="00712622">
            <w:pPr>
              <w:jc w:val="both"/>
              <w:rPr>
                <w:sz w:val="20"/>
                <w:szCs w:val="20"/>
              </w:rPr>
            </w:pPr>
            <w:r w:rsidRPr="00712622">
              <w:rPr>
                <w:sz w:val="20"/>
                <w:szCs w:val="20"/>
              </w:rPr>
              <w:t>YES</w:t>
            </w:r>
          </w:p>
        </w:tc>
        <w:tc>
          <w:tcPr>
            <w:tcW w:w="2154" w:type="dxa"/>
            <w:tcBorders>
              <w:top w:val="nil"/>
              <w:left w:val="nil"/>
              <w:bottom w:val="nil"/>
              <w:right w:val="nil"/>
            </w:tcBorders>
            <w:tcMar>
              <w:top w:w="11" w:type="dxa"/>
              <w:left w:w="11" w:type="dxa"/>
              <w:bottom w:w="0" w:type="dxa"/>
              <w:right w:w="11" w:type="dxa"/>
            </w:tcMar>
            <w:vAlign w:val="center"/>
          </w:tcPr>
          <w:p w14:paraId="5DFF423E" w14:textId="4158C4CB" w:rsidR="000C3619" w:rsidRPr="005F5612" w:rsidRDefault="000C3619" w:rsidP="00712622">
            <w:pPr>
              <w:jc w:val="both"/>
              <w:rPr>
                <w:sz w:val="20"/>
                <w:szCs w:val="20"/>
              </w:rPr>
            </w:pPr>
            <w:r w:rsidRPr="00712622">
              <w:rPr>
                <w:sz w:val="20"/>
                <w:szCs w:val="20"/>
              </w:rPr>
              <w:t>YES</w:t>
            </w:r>
          </w:p>
        </w:tc>
        <w:tc>
          <w:tcPr>
            <w:tcW w:w="2155" w:type="dxa"/>
            <w:tcBorders>
              <w:top w:val="nil"/>
              <w:left w:val="nil"/>
              <w:bottom w:val="nil"/>
              <w:right w:val="nil"/>
            </w:tcBorders>
            <w:tcMar>
              <w:top w:w="11" w:type="dxa"/>
              <w:left w:w="11" w:type="dxa"/>
              <w:bottom w:w="0" w:type="dxa"/>
              <w:right w:w="11" w:type="dxa"/>
            </w:tcMar>
            <w:vAlign w:val="center"/>
          </w:tcPr>
          <w:p w14:paraId="249D31B2" w14:textId="05826F66" w:rsidR="000C3619" w:rsidRPr="005F5612" w:rsidRDefault="000C3619" w:rsidP="00712622">
            <w:pPr>
              <w:jc w:val="both"/>
              <w:rPr>
                <w:sz w:val="20"/>
                <w:szCs w:val="20"/>
              </w:rPr>
            </w:pPr>
            <w:r w:rsidRPr="00712622">
              <w:rPr>
                <w:sz w:val="20"/>
                <w:szCs w:val="20"/>
              </w:rPr>
              <w:t>YES</w:t>
            </w:r>
          </w:p>
        </w:tc>
      </w:tr>
      <w:tr w:rsidR="000C3619" w:rsidRPr="00FD6A96" w14:paraId="27452ECB"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14029114" w14:textId="77777777" w:rsidR="000C3619" w:rsidRPr="005F5612" w:rsidRDefault="000C3619" w:rsidP="000C3619">
            <w:pPr>
              <w:jc w:val="both"/>
              <w:rPr>
                <w:sz w:val="20"/>
                <w:szCs w:val="20"/>
              </w:rPr>
            </w:pPr>
            <w:r w:rsidRPr="005F5612">
              <w:rPr>
                <w:sz w:val="20"/>
                <w:szCs w:val="20"/>
              </w:rPr>
              <w:t>Control variables</w:t>
            </w:r>
          </w:p>
        </w:tc>
        <w:tc>
          <w:tcPr>
            <w:tcW w:w="2154" w:type="dxa"/>
            <w:tcBorders>
              <w:top w:val="nil"/>
              <w:left w:val="nil"/>
              <w:bottom w:val="nil"/>
              <w:right w:val="nil"/>
            </w:tcBorders>
            <w:tcMar>
              <w:top w:w="11" w:type="dxa"/>
              <w:left w:w="11" w:type="dxa"/>
              <w:bottom w:w="0" w:type="dxa"/>
              <w:right w:w="11" w:type="dxa"/>
            </w:tcMar>
            <w:vAlign w:val="center"/>
            <w:hideMark/>
          </w:tcPr>
          <w:p w14:paraId="4184674F" w14:textId="77777777" w:rsidR="000C3619" w:rsidRPr="005F5612" w:rsidRDefault="000C3619" w:rsidP="00712622">
            <w:pPr>
              <w:jc w:val="both"/>
              <w:rPr>
                <w:sz w:val="20"/>
                <w:szCs w:val="20"/>
              </w:rPr>
            </w:pPr>
            <w:r w:rsidRPr="005F5612">
              <w:rPr>
                <w:sz w:val="20"/>
                <w:szCs w:val="20"/>
              </w:rPr>
              <w:t>YES</w:t>
            </w:r>
          </w:p>
        </w:tc>
        <w:tc>
          <w:tcPr>
            <w:tcW w:w="2154" w:type="dxa"/>
            <w:tcBorders>
              <w:top w:val="nil"/>
              <w:left w:val="nil"/>
              <w:bottom w:val="nil"/>
              <w:right w:val="nil"/>
            </w:tcBorders>
            <w:tcMar>
              <w:top w:w="11" w:type="dxa"/>
              <w:left w:w="11" w:type="dxa"/>
              <w:bottom w:w="0" w:type="dxa"/>
              <w:right w:w="11" w:type="dxa"/>
            </w:tcMar>
            <w:vAlign w:val="center"/>
            <w:hideMark/>
          </w:tcPr>
          <w:p w14:paraId="0F7C20A3" w14:textId="77777777" w:rsidR="000C3619" w:rsidRPr="005F5612" w:rsidRDefault="000C3619" w:rsidP="00712622">
            <w:pPr>
              <w:jc w:val="both"/>
              <w:rPr>
                <w:sz w:val="20"/>
                <w:szCs w:val="20"/>
              </w:rPr>
            </w:pPr>
            <w:r w:rsidRPr="005F5612">
              <w:rPr>
                <w:sz w:val="20"/>
                <w:szCs w:val="20"/>
              </w:rPr>
              <w:t>YES</w:t>
            </w:r>
          </w:p>
        </w:tc>
        <w:tc>
          <w:tcPr>
            <w:tcW w:w="2155" w:type="dxa"/>
            <w:tcBorders>
              <w:top w:val="nil"/>
              <w:left w:val="nil"/>
              <w:bottom w:val="nil"/>
              <w:right w:val="nil"/>
            </w:tcBorders>
            <w:tcMar>
              <w:top w:w="11" w:type="dxa"/>
              <w:left w:w="11" w:type="dxa"/>
              <w:bottom w:w="0" w:type="dxa"/>
              <w:right w:w="11" w:type="dxa"/>
            </w:tcMar>
            <w:vAlign w:val="center"/>
            <w:hideMark/>
          </w:tcPr>
          <w:p w14:paraId="27FCC603" w14:textId="77777777" w:rsidR="000C3619" w:rsidRPr="005F5612" w:rsidRDefault="000C3619" w:rsidP="00712622">
            <w:pPr>
              <w:jc w:val="both"/>
              <w:rPr>
                <w:sz w:val="20"/>
                <w:szCs w:val="20"/>
              </w:rPr>
            </w:pPr>
            <w:r w:rsidRPr="005F5612">
              <w:rPr>
                <w:sz w:val="20"/>
                <w:szCs w:val="20"/>
              </w:rPr>
              <w:t>YES</w:t>
            </w:r>
          </w:p>
        </w:tc>
      </w:tr>
      <w:tr w:rsidR="000C3619" w:rsidRPr="00FD6A96" w14:paraId="3AC7F47F"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2420E316" w14:textId="77777777" w:rsidR="000C3619" w:rsidRPr="005F5612" w:rsidRDefault="000C3619" w:rsidP="000C3619">
            <w:pPr>
              <w:jc w:val="both"/>
              <w:rPr>
                <w:sz w:val="20"/>
                <w:szCs w:val="20"/>
              </w:rPr>
            </w:pPr>
            <w:r w:rsidRPr="005F5612">
              <w:rPr>
                <w:sz w:val="20"/>
                <w:szCs w:val="20"/>
              </w:rPr>
              <w:t>District FE</w:t>
            </w:r>
          </w:p>
        </w:tc>
        <w:tc>
          <w:tcPr>
            <w:tcW w:w="2154" w:type="dxa"/>
            <w:tcBorders>
              <w:top w:val="nil"/>
              <w:left w:val="nil"/>
              <w:bottom w:val="nil"/>
              <w:right w:val="nil"/>
            </w:tcBorders>
            <w:tcMar>
              <w:top w:w="11" w:type="dxa"/>
              <w:left w:w="11" w:type="dxa"/>
              <w:bottom w:w="0" w:type="dxa"/>
              <w:right w:w="11" w:type="dxa"/>
            </w:tcMar>
            <w:vAlign w:val="center"/>
            <w:hideMark/>
          </w:tcPr>
          <w:p w14:paraId="1CB48575" w14:textId="77777777" w:rsidR="000C3619" w:rsidRPr="005F5612" w:rsidRDefault="000C3619" w:rsidP="00712622">
            <w:pPr>
              <w:jc w:val="both"/>
              <w:rPr>
                <w:rFonts w:hint="eastAsia"/>
                <w:sz w:val="20"/>
                <w:szCs w:val="20"/>
              </w:rPr>
            </w:pPr>
            <w:r w:rsidRPr="005F5612">
              <w:rPr>
                <w:sz w:val="20"/>
                <w:szCs w:val="20"/>
              </w:rPr>
              <w:t>YES</w:t>
            </w:r>
          </w:p>
        </w:tc>
        <w:tc>
          <w:tcPr>
            <w:tcW w:w="2154" w:type="dxa"/>
            <w:tcBorders>
              <w:top w:val="nil"/>
              <w:left w:val="nil"/>
              <w:bottom w:val="nil"/>
              <w:right w:val="nil"/>
            </w:tcBorders>
            <w:tcMar>
              <w:top w:w="11" w:type="dxa"/>
              <w:left w:w="11" w:type="dxa"/>
              <w:bottom w:w="0" w:type="dxa"/>
              <w:right w:w="11" w:type="dxa"/>
            </w:tcMar>
            <w:vAlign w:val="center"/>
            <w:hideMark/>
          </w:tcPr>
          <w:p w14:paraId="54709166" w14:textId="77777777" w:rsidR="000C3619" w:rsidRPr="005F5612" w:rsidRDefault="000C3619" w:rsidP="00712622">
            <w:pPr>
              <w:jc w:val="both"/>
              <w:rPr>
                <w:sz w:val="20"/>
                <w:szCs w:val="20"/>
              </w:rPr>
            </w:pPr>
            <w:r w:rsidRPr="005F5612">
              <w:rPr>
                <w:sz w:val="20"/>
                <w:szCs w:val="20"/>
              </w:rPr>
              <w:t>YES</w:t>
            </w:r>
          </w:p>
        </w:tc>
        <w:tc>
          <w:tcPr>
            <w:tcW w:w="2155" w:type="dxa"/>
            <w:tcBorders>
              <w:top w:val="nil"/>
              <w:left w:val="nil"/>
              <w:bottom w:val="nil"/>
              <w:right w:val="nil"/>
            </w:tcBorders>
            <w:tcMar>
              <w:top w:w="11" w:type="dxa"/>
              <w:left w:w="11" w:type="dxa"/>
              <w:bottom w:w="0" w:type="dxa"/>
              <w:right w:w="11" w:type="dxa"/>
            </w:tcMar>
            <w:vAlign w:val="center"/>
            <w:hideMark/>
          </w:tcPr>
          <w:p w14:paraId="7D86E339" w14:textId="77777777" w:rsidR="000C3619" w:rsidRPr="005F5612" w:rsidRDefault="000C3619" w:rsidP="00712622">
            <w:pPr>
              <w:jc w:val="both"/>
              <w:rPr>
                <w:sz w:val="20"/>
                <w:szCs w:val="20"/>
              </w:rPr>
            </w:pPr>
            <w:r w:rsidRPr="005F5612">
              <w:rPr>
                <w:sz w:val="20"/>
                <w:szCs w:val="20"/>
              </w:rPr>
              <w:t>YES</w:t>
            </w:r>
          </w:p>
        </w:tc>
      </w:tr>
      <w:tr w:rsidR="000C3619" w:rsidRPr="00FD6A96" w14:paraId="7FCA0D75"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23FB9078" w14:textId="77777777" w:rsidR="000C3619" w:rsidRPr="005F5612" w:rsidRDefault="000C3619" w:rsidP="000C3619">
            <w:pPr>
              <w:jc w:val="both"/>
              <w:rPr>
                <w:sz w:val="20"/>
                <w:szCs w:val="20"/>
              </w:rPr>
            </w:pPr>
            <w:r w:rsidRPr="005F5612">
              <w:rPr>
                <w:sz w:val="20"/>
                <w:szCs w:val="20"/>
              </w:rPr>
              <w:t>Observations</w:t>
            </w:r>
          </w:p>
        </w:tc>
        <w:tc>
          <w:tcPr>
            <w:tcW w:w="2154" w:type="dxa"/>
            <w:tcBorders>
              <w:top w:val="nil"/>
              <w:left w:val="nil"/>
              <w:bottom w:val="nil"/>
              <w:right w:val="nil"/>
            </w:tcBorders>
            <w:tcMar>
              <w:top w:w="11" w:type="dxa"/>
              <w:left w:w="11" w:type="dxa"/>
              <w:bottom w:w="0" w:type="dxa"/>
              <w:right w:w="11" w:type="dxa"/>
            </w:tcMar>
            <w:vAlign w:val="center"/>
            <w:hideMark/>
          </w:tcPr>
          <w:p w14:paraId="04E20764" w14:textId="0F429E74" w:rsidR="000C3619" w:rsidRPr="005F5612" w:rsidRDefault="000C3619" w:rsidP="00712622">
            <w:pPr>
              <w:jc w:val="both"/>
              <w:rPr>
                <w:sz w:val="20"/>
                <w:szCs w:val="20"/>
              </w:rPr>
            </w:pPr>
            <w:r w:rsidRPr="00FD6A96">
              <w:rPr>
                <w:sz w:val="20"/>
                <w:szCs w:val="20"/>
              </w:rPr>
              <w:t>62</w:t>
            </w:r>
            <w:r>
              <w:rPr>
                <w:sz w:val="20"/>
                <w:szCs w:val="20"/>
              </w:rPr>
              <w:t>2</w:t>
            </w:r>
          </w:p>
        </w:tc>
        <w:tc>
          <w:tcPr>
            <w:tcW w:w="2154" w:type="dxa"/>
            <w:tcBorders>
              <w:top w:val="nil"/>
              <w:left w:val="nil"/>
              <w:bottom w:val="nil"/>
              <w:right w:val="nil"/>
            </w:tcBorders>
            <w:tcMar>
              <w:top w:w="11" w:type="dxa"/>
              <w:left w:w="11" w:type="dxa"/>
              <w:bottom w:w="0" w:type="dxa"/>
              <w:right w:w="11" w:type="dxa"/>
            </w:tcMar>
            <w:vAlign w:val="center"/>
            <w:hideMark/>
          </w:tcPr>
          <w:p w14:paraId="6E4238DA" w14:textId="07D0FE2E" w:rsidR="000C3619" w:rsidRPr="005F5612" w:rsidRDefault="000C3619" w:rsidP="00712622">
            <w:pPr>
              <w:jc w:val="both"/>
              <w:rPr>
                <w:sz w:val="20"/>
                <w:szCs w:val="20"/>
              </w:rPr>
            </w:pPr>
            <w:r w:rsidRPr="008748D7">
              <w:rPr>
                <w:sz w:val="20"/>
                <w:szCs w:val="20"/>
              </w:rPr>
              <w:t>622</w:t>
            </w:r>
          </w:p>
        </w:tc>
        <w:tc>
          <w:tcPr>
            <w:tcW w:w="2155" w:type="dxa"/>
            <w:tcBorders>
              <w:top w:val="nil"/>
              <w:left w:val="nil"/>
              <w:bottom w:val="nil"/>
              <w:right w:val="nil"/>
            </w:tcBorders>
            <w:tcMar>
              <w:top w:w="11" w:type="dxa"/>
              <w:left w:w="11" w:type="dxa"/>
              <w:bottom w:w="0" w:type="dxa"/>
              <w:right w:w="11" w:type="dxa"/>
            </w:tcMar>
            <w:vAlign w:val="center"/>
            <w:hideMark/>
          </w:tcPr>
          <w:p w14:paraId="7D8C05DE" w14:textId="4B6DDCF4" w:rsidR="000C3619" w:rsidRPr="005F5612" w:rsidRDefault="000C3619" w:rsidP="00712622">
            <w:pPr>
              <w:jc w:val="both"/>
              <w:rPr>
                <w:sz w:val="20"/>
                <w:szCs w:val="20"/>
              </w:rPr>
            </w:pPr>
            <w:r w:rsidRPr="008748D7">
              <w:rPr>
                <w:sz w:val="20"/>
                <w:szCs w:val="20"/>
              </w:rPr>
              <w:t>622</w:t>
            </w:r>
          </w:p>
        </w:tc>
      </w:tr>
      <w:tr w:rsidR="001A3F18" w:rsidRPr="00FD6A96" w14:paraId="24DA29F4" w14:textId="77777777" w:rsidTr="00712622">
        <w:trPr>
          <w:gridAfter w:val="1"/>
          <w:wAfter w:w="58" w:type="dxa"/>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05732C6E" w14:textId="5540B681" w:rsidR="001A3F18" w:rsidRPr="005F5612" w:rsidRDefault="001A3F18" w:rsidP="001A3F18">
            <w:pPr>
              <w:jc w:val="both"/>
              <w:rPr>
                <w:rFonts w:hint="eastAsia"/>
                <w:sz w:val="20"/>
                <w:szCs w:val="20"/>
              </w:rPr>
            </w:pPr>
            <w:r w:rsidRPr="005F5612">
              <w:rPr>
                <w:sz w:val="20"/>
                <w:szCs w:val="20"/>
              </w:rPr>
              <w:t>R-squared</w:t>
            </w:r>
          </w:p>
        </w:tc>
        <w:tc>
          <w:tcPr>
            <w:tcW w:w="2154" w:type="dxa"/>
            <w:tcBorders>
              <w:top w:val="nil"/>
              <w:left w:val="nil"/>
              <w:bottom w:val="single" w:sz="4" w:space="0" w:color="000000"/>
              <w:right w:val="nil"/>
            </w:tcBorders>
            <w:tcMar>
              <w:top w:w="11" w:type="dxa"/>
              <w:left w:w="11" w:type="dxa"/>
              <w:bottom w:w="0" w:type="dxa"/>
              <w:right w:w="11" w:type="dxa"/>
            </w:tcMar>
            <w:vAlign w:val="center"/>
            <w:hideMark/>
          </w:tcPr>
          <w:p w14:paraId="2E7C333B" w14:textId="29675D4F" w:rsidR="001A3F18" w:rsidRPr="00FD6A96" w:rsidRDefault="001A3F18" w:rsidP="00712622">
            <w:pPr>
              <w:jc w:val="both"/>
              <w:rPr>
                <w:sz w:val="20"/>
                <w:szCs w:val="20"/>
              </w:rPr>
            </w:pPr>
            <w:r w:rsidRPr="00712622">
              <w:rPr>
                <w:sz w:val="20"/>
                <w:szCs w:val="20"/>
              </w:rPr>
              <w:t>0.319</w:t>
            </w:r>
          </w:p>
        </w:tc>
        <w:tc>
          <w:tcPr>
            <w:tcW w:w="2154" w:type="dxa"/>
            <w:tcBorders>
              <w:top w:val="nil"/>
              <w:left w:val="nil"/>
              <w:bottom w:val="single" w:sz="4" w:space="0" w:color="000000"/>
              <w:right w:val="nil"/>
            </w:tcBorders>
            <w:tcMar>
              <w:top w:w="11" w:type="dxa"/>
              <w:left w:w="11" w:type="dxa"/>
              <w:bottom w:w="0" w:type="dxa"/>
              <w:right w:w="11" w:type="dxa"/>
            </w:tcMar>
            <w:vAlign w:val="center"/>
            <w:hideMark/>
          </w:tcPr>
          <w:p w14:paraId="6DC62BE8" w14:textId="51DC76E0" w:rsidR="001A3F18" w:rsidRPr="005F5612" w:rsidRDefault="001A3F18" w:rsidP="00712622">
            <w:pPr>
              <w:jc w:val="both"/>
              <w:rPr>
                <w:sz w:val="20"/>
                <w:szCs w:val="20"/>
              </w:rPr>
            </w:pPr>
            <w:r w:rsidRPr="00712622">
              <w:rPr>
                <w:sz w:val="20"/>
                <w:szCs w:val="20"/>
              </w:rPr>
              <w:t>0.088</w:t>
            </w:r>
          </w:p>
        </w:tc>
        <w:tc>
          <w:tcPr>
            <w:tcW w:w="2155" w:type="dxa"/>
            <w:tcBorders>
              <w:top w:val="nil"/>
              <w:left w:val="nil"/>
              <w:bottom w:val="single" w:sz="4" w:space="0" w:color="000000"/>
              <w:right w:val="nil"/>
            </w:tcBorders>
            <w:tcMar>
              <w:top w:w="11" w:type="dxa"/>
              <w:left w:w="11" w:type="dxa"/>
              <w:bottom w:w="0" w:type="dxa"/>
              <w:right w:w="11" w:type="dxa"/>
            </w:tcMar>
            <w:vAlign w:val="center"/>
            <w:hideMark/>
          </w:tcPr>
          <w:p w14:paraId="668F5C70" w14:textId="705B680C" w:rsidR="001A3F18" w:rsidRPr="005F5612" w:rsidRDefault="001A3F18" w:rsidP="00712622">
            <w:pPr>
              <w:jc w:val="both"/>
              <w:rPr>
                <w:sz w:val="20"/>
                <w:szCs w:val="20"/>
              </w:rPr>
            </w:pPr>
            <w:r w:rsidRPr="00712622">
              <w:rPr>
                <w:sz w:val="20"/>
                <w:szCs w:val="20"/>
              </w:rPr>
              <w:t>0.062</w:t>
            </w:r>
          </w:p>
        </w:tc>
      </w:tr>
      <w:tr w:rsidR="0032629C" w:rsidRPr="00FD6A96" w14:paraId="5801F41B" w14:textId="77777777" w:rsidTr="00712622">
        <w:trPr>
          <w:gridAfter w:val="1"/>
          <w:wAfter w:w="58" w:type="dxa"/>
          <w:trHeight w:val="283"/>
        </w:trPr>
        <w:tc>
          <w:tcPr>
            <w:tcW w:w="2835" w:type="dxa"/>
            <w:tcBorders>
              <w:top w:val="single" w:sz="4" w:space="0" w:color="auto"/>
              <w:left w:val="nil"/>
              <w:right w:val="nil"/>
            </w:tcBorders>
            <w:tcMar>
              <w:top w:w="11" w:type="dxa"/>
              <w:left w:w="11" w:type="dxa"/>
              <w:bottom w:w="0" w:type="dxa"/>
              <w:right w:w="11" w:type="dxa"/>
            </w:tcMar>
            <w:vAlign w:val="center"/>
          </w:tcPr>
          <w:p w14:paraId="04E30424" w14:textId="46DA22F7" w:rsidR="0032629C" w:rsidRDefault="0032629C" w:rsidP="0032629C">
            <w:pPr>
              <w:rPr>
                <w:sz w:val="20"/>
                <w:szCs w:val="20"/>
              </w:rPr>
            </w:pPr>
            <w:r w:rsidRPr="00FD6A96">
              <w:rPr>
                <w:sz w:val="20"/>
                <w:szCs w:val="20"/>
              </w:rPr>
              <w:t>Treatment effect among children with</w:t>
            </w:r>
            <w:r>
              <w:rPr>
                <w:sz w:val="20"/>
                <w:szCs w:val="20"/>
              </w:rPr>
              <w:t xml:space="preserve"> peer</w:t>
            </w:r>
            <w:r w:rsidRPr="00D148D2">
              <w:rPr>
                <w:sz w:val="20"/>
                <w:szCs w:val="20"/>
              </w:rPr>
              <w:t xml:space="preserve"> wear</w:t>
            </w:r>
            <w:r>
              <w:rPr>
                <w:sz w:val="20"/>
                <w:szCs w:val="20"/>
              </w:rPr>
              <w:t xml:space="preserve"> </w:t>
            </w:r>
            <w:r w:rsidRPr="00FD6A96">
              <w:rPr>
                <w:sz w:val="20"/>
                <w:szCs w:val="20"/>
              </w:rPr>
              <w:t>glasses</w:t>
            </w:r>
          </w:p>
        </w:tc>
        <w:tc>
          <w:tcPr>
            <w:tcW w:w="2154" w:type="dxa"/>
            <w:tcBorders>
              <w:top w:val="single" w:sz="4" w:space="0" w:color="auto"/>
              <w:left w:val="nil"/>
              <w:right w:val="nil"/>
            </w:tcBorders>
            <w:tcMar>
              <w:top w:w="11" w:type="dxa"/>
              <w:left w:w="11" w:type="dxa"/>
              <w:bottom w:w="0" w:type="dxa"/>
              <w:right w:w="11" w:type="dxa"/>
            </w:tcMar>
            <w:vAlign w:val="center"/>
          </w:tcPr>
          <w:p w14:paraId="14229027" w14:textId="4C9C4C05" w:rsidR="0032629C" w:rsidRDefault="0032629C" w:rsidP="00712622">
            <w:pPr>
              <w:jc w:val="both"/>
              <w:rPr>
                <w:sz w:val="20"/>
                <w:szCs w:val="20"/>
              </w:rPr>
            </w:pPr>
            <w:r w:rsidRPr="00712622">
              <w:rPr>
                <w:sz w:val="20"/>
                <w:szCs w:val="20"/>
              </w:rPr>
              <w:t>0.206</w:t>
            </w:r>
          </w:p>
        </w:tc>
        <w:tc>
          <w:tcPr>
            <w:tcW w:w="2154" w:type="dxa"/>
            <w:tcBorders>
              <w:top w:val="single" w:sz="4" w:space="0" w:color="auto"/>
              <w:left w:val="nil"/>
              <w:right w:val="nil"/>
            </w:tcBorders>
            <w:tcMar>
              <w:top w:w="11" w:type="dxa"/>
              <w:left w:w="11" w:type="dxa"/>
              <w:bottom w:w="0" w:type="dxa"/>
              <w:right w:w="11" w:type="dxa"/>
            </w:tcMar>
            <w:vAlign w:val="center"/>
          </w:tcPr>
          <w:p w14:paraId="0D00EF0E" w14:textId="35E799F1" w:rsidR="0032629C" w:rsidRDefault="0032629C" w:rsidP="00712622">
            <w:pPr>
              <w:jc w:val="both"/>
              <w:rPr>
                <w:sz w:val="20"/>
                <w:szCs w:val="20"/>
              </w:rPr>
            </w:pPr>
            <w:r w:rsidRPr="00712622">
              <w:rPr>
                <w:sz w:val="20"/>
                <w:szCs w:val="20"/>
              </w:rPr>
              <w:t>0.157*</w:t>
            </w:r>
          </w:p>
        </w:tc>
        <w:tc>
          <w:tcPr>
            <w:tcW w:w="2155" w:type="dxa"/>
            <w:tcBorders>
              <w:top w:val="single" w:sz="4" w:space="0" w:color="auto"/>
              <w:left w:val="nil"/>
              <w:right w:val="nil"/>
            </w:tcBorders>
            <w:tcMar>
              <w:top w:w="11" w:type="dxa"/>
              <w:left w:w="11" w:type="dxa"/>
              <w:bottom w:w="0" w:type="dxa"/>
              <w:right w:w="11" w:type="dxa"/>
            </w:tcMar>
            <w:vAlign w:val="center"/>
          </w:tcPr>
          <w:p w14:paraId="77DF991D" w14:textId="27B6FF85" w:rsidR="0032629C" w:rsidRDefault="0032629C" w:rsidP="00712622">
            <w:pPr>
              <w:jc w:val="both"/>
              <w:rPr>
                <w:sz w:val="20"/>
                <w:szCs w:val="20"/>
              </w:rPr>
            </w:pPr>
            <w:r w:rsidRPr="00712622">
              <w:rPr>
                <w:sz w:val="20"/>
                <w:szCs w:val="20"/>
              </w:rPr>
              <w:t>0.121</w:t>
            </w:r>
            <w:r w:rsidR="00B67DC7" w:rsidRPr="00712622">
              <w:rPr>
                <w:sz w:val="20"/>
                <w:szCs w:val="20"/>
              </w:rPr>
              <w:t>†</w:t>
            </w:r>
          </w:p>
        </w:tc>
      </w:tr>
      <w:tr w:rsidR="0032629C" w:rsidRPr="00FD6A96" w14:paraId="5F261006" w14:textId="77777777" w:rsidTr="00712622">
        <w:trPr>
          <w:gridAfter w:val="1"/>
          <w:wAfter w:w="58" w:type="dxa"/>
          <w:trHeight w:val="283"/>
        </w:trPr>
        <w:tc>
          <w:tcPr>
            <w:tcW w:w="2835" w:type="dxa"/>
            <w:tcBorders>
              <w:left w:val="nil"/>
              <w:bottom w:val="single" w:sz="4" w:space="0" w:color="auto"/>
              <w:right w:val="nil"/>
            </w:tcBorders>
            <w:tcMar>
              <w:top w:w="11" w:type="dxa"/>
              <w:left w:w="11" w:type="dxa"/>
              <w:bottom w:w="0" w:type="dxa"/>
              <w:right w:w="11" w:type="dxa"/>
            </w:tcMar>
            <w:vAlign w:val="center"/>
          </w:tcPr>
          <w:p w14:paraId="5DFE9256" w14:textId="77777777" w:rsidR="0032629C" w:rsidRDefault="0032629C" w:rsidP="0032629C">
            <w:pPr>
              <w:jc w:val="both"/>
              <w:rPr>
                <w:sz w:val="20"/>
                <w:szCs w:val="20"/>
              </w:rPr>
            </w:pPr>
          </w:p>
        </w:tc>
        <w:tc>
          <w:tcPr>
            <w:tcW w:w="2154" w:type="dxa"/>
            <w:tcBorders>
              <w:left w:val="nil"/>
              <w:bottom w:val="single" w:sz="4" w:space="0" w:color="auto"/>
              <w:right w:val="nil"/>
            </w:tcBorders>
            <w:tcMar>
              <w:top w:w="11" w:type="dxa"/>
              <w:left w:w="11" w:type="dxa"/>
              <w:bottom w:w="0" w:type="dxa"/>
              <w:right w:w="11" w:type="dxa"/>
            </w:tcMar>
            <w:vAlign w:val="center"/>
          </w:tcPr>
          <w:p w14:paraId="0A40E7FA" w14:textId="73773F46" w:rsidR="0032629C" w:rsidRDefault="0032629C" w:rsidP="00712622">
            <w:pPr>
              <w:jc w:val="both"/>
              <w:rPr>
                <w:sz w:val="20"/>
                <w:szCs w:val="20"/>
              </w:rPr>
            </w:pPr>
            <w:r w:rsidRPr="00712622">
              <w:rPr>
                <w:sz w:val="20"/>
                <w:szCs w:val="20"/>
              </w:rPr>
              <w:t>[-0.060,</w:t>
            </w:r>
            <w:r w:rsidR="004B2ADD">
              <w:rPr>
                <w:rFonts w:hint="eastAsia"/>
                <w:sz w:val="20"/>
                <w:szCs w:val="20"/>
              </w:rPr>
              <w:t xml:space="preserve"> </w:t>
            </w:r>
            <w:r w:rsidRPr="00712622">
              <w:rPr>
                <w:sz w:val="20"/>
                <w:szCs w:val="20"/>
              </w:rPr>
              <w:t>0.471]</w:t>
            </w:r>
          </w:p>
        </w:tc>
        <w:tc>
          <w:tcPr>
            <w:tcW w:w="2154" w:type="dxa"/>
            <w:tcBorders>
              <w:left w:val="nil"/>
              <w:bottom w:val="single" w:sz="4" w:space="0" w:color="auto"/>
              <w:right w:val="nil"/>
            </w:tcBorders>
            <w:tcMar>
              <w:top w:w="11" w:type="dxa"/>
              <w:left w:w="11" w:type="dxa"/>
              <w:bottom w:w="0" w:type="dxa"/>
              <w:right w:w="11" w:type="dxa"/>
            </w:tcMar>
            <w:vAlign w:val="center"/>
          </w:tcPr>
          <w:p w14:paraId="77102986" w14:textId="1F9618AC" w:rsidR="0032629C" w:rsidRDefault="0032629C" w:rsidP="00712622">
            <w:pPr>
              <w:jc w:val="both"/>
              <w:rPr>
                <w:sz w:val="20"/>
                <w:szCs w:val="20"/>
              </w:rPr>
            </w:pPr>
            <w:r w:rsidRPr="00712622">
              <w:rPr>
                <w:sz w:val="20"/>
                <w:szCs w:val="20"/>
              </w:rPr>
              <w:t>[0.027,</w:t>
            </w:r>
            <w:r w:rsidR="004B2ADD">
              <w:rPr>
                <w:rFonts w:hint="eastAsia"/>
                <w:sz w:val="20"/>
                <w:szCs w:val="20"/>
              </w:rPr>
              <w:t xml:space="preserve"> </w:t>
            </w:r>
            <w:r w:rsidRPr="00712622">
              <w:rPr>
                <w:sz w:val="20"/>
                <w:szCs w:val="20"/>
              </w:rPr>
              <w:t>0.288]</w:t>
            </w:r>
          </w:p>
        </w:tc>
        <w:tc>
          <w:tcPr>
            <w:tcW w:w="2155" w:type="dxa"/>
            <w:tcBorders>
              <w:left w:val="nil"/>
              <w:bottom w:val="single" w:sz="4" w:space="0" w:color="auto"/>
              <w:right w:val="nil"/>
            </w:tcBorders>
            <w:tcMar>
              <w:top w:w="11" w:type="dxa"/>
              <w:left w:w="11" w:type="dxa"/>
              <w:bottom w:w="0" w:type="dxa"/>
              <w:right w:w="11" w:type="dxa"/>
            </w:tcMar>
            <w:vAlign w:val="center"/>
          </w:tcPr>
          <w:p w14:paraId="4215F35D" w14:textId="375B665F" w:rsidR="0032629C" w:rsidRDefault="0032629C" w:rsidP="00712622">
            <w:pPr>
              <w:jc w:val="both"/>
              <w:rPr>
                <w:sz w:val="20"/>
                <w:szCs w:val="20"/>
              </w:rPr>
            </w:pPr>
            <w:r w:rsidRPr="00712622">
              <w:rPr>
                <w:sz w:val="20"/>
                <w:szCs w:val="20"/>
              </w:rPr>
              <w:t>[-0.015,</w:t>
            </w:r>
            <w:r w:rsidR="004B2ADD">
              <w:rPr>
                <w:rFonts w:hint="eastAsia"/>
                <w:sz w:val="20"/>
                <w:szCs w:val="20"/>
              </w:rPr>
              <w:t xml:space="preserve"> </w:t>
            </w:r>
            <w:r w:rsidRPr="00712622">
              <w:rPr>
                <w:sz w:val="20"/>
                <w:szCs w:val="20"/>
              </w:rPr>
              <w:t>0.257]</w:t>
            </w:r>
          </w:p>
        </w:tc>
      </w:tr>
      <w:tr w:rsidR="000C3619" w:rsidRPr="005F5612" w14:paraId="3A2A6B60" w14:textId="77777777" w:rsidTr="008748D7">
        <w:trPr>
          <w:gridAfter w:val="1"/>
          <w:wAfter w:w="58" w:type="dxa"/>
          <w:trHeight w:val="44"/>
        </w:trPr>
        <w:tc>
          <w:tcPr>
            <w:tcW w:w="9298" w:type="dxa"/>
            <w:gridSpan w:val="4"/>
            <w:tcBorders>
              <w:top w:val="single" w:sz="4" w:space="0" w:color="auto"/>
              <w:left w:val="nil"/>
              <w:right w:val="nil"/>
            </w:tcBorders>
            <w:tcMar>
              <w:top w:w="11" w:type="dxa"/>
              <w:left w:w="11" w:type="dxa"/>
              <w:bottom w:w="0" w:type="dxa"/>
              <w:right w:w="11" w:type="dxa"/>
            </w:tcMar>
            <w:vAlign w:val="center"/>
          </w:tcPr>
          <w:p w14:paraId="52419CD5" w14:textId="05FAC8F9" w:rsidR="000C3619" w:rsidRPr="005F5612" w:rsidRDefault="000C3619" w:rsidP="000C3619">
            <w:pPr>
              <w:rPr>
                <w:sz w:val="20"/>
                <w:szCs w:val="20"/>
              </w:rPr>
            </w:pPr>
            <w:r w:rsidRPr="005237DE">
              <w:rPr>
                <w:rFonts w:eastAsiaTheme="minorEastAsia"/>
                <w:sz w:val="20"/>
                <w:szCs w:val="20"/>
              </w:rPr>
              <w:t>Notes:</w:t>
            </w:r>
            <w:r w:rsidR="00441D4D">
              <w:rPr>
                <w:color w:val="000000"/>
                <w:sz w:val="20"/>
                <w:szCs w:val="20"/>
              </w:rPr>
              <w:t xml:space="preserve"> </w:t>
            </w:r>
            <w:r w:rsidR="00441D4D">
              <w:rPr>
                <w:color w:val="000000"/>
                <w:sz w:val="20"/>
                <w:szCs w:val="20"/>
              </w:rPr>
              <w:t xml:space="preserve">Standardized coefficients with 95% CIs are reported;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08660D1B" w14:textId="77777777" w:rsidR="00DA6998" w:rsidRPr="008748D7" w:rsidRDefault="00DA6998" w:rsidP="00DA6998">
      <w:pPr>
        <w:spacing w:line="480" w:lineRule="auto"/>
        <w:jc w:val="both"/>
        <w:rPr>
          <w:b/>
          <w:bCs/>
        </w:rPr>
        <w:sectPr w:rsidR="00DA6998" w:rsidRPr="008748D7" w:rsidSect="00DA6998">
          <w:pgSz w:w="12240" w:h="15840"/>
          <w:pgMar w:top="1440" w:right="1440" w:bottom="1440" w:left="1440" w:header="720" w:footer="720" w:gutter="0"/>
          <w:cols w:space="720"/>
          <w:docGrid w:linePitch="360"/>
        </w:sectPr>
      </w:pPr>
    </w:p>
    <w:p w14:paraId="3B1F882F" w14:textId="77777777" w:rsidR="00DA6998" w:rsidRDefault="00DA6998" w:rsidP="00DA6998">
      <w:pPr>
        <w:rPr>
          <w:b/>
          <w:bCs/>
        </w:rPr>
      </w:pPr>
    </w:p>
    <w:p w14:paraId="2CA638CF" w14:textId="0646821C" w:rsidR="00DA6998" w:rsidRDefault="00DA6998" w:rsidP="00DA6998">
      <w:pPr>
        <w:tabs>
          <w:tab w:val="left" w:pos="844"/>
        </w:tabs>
        <w:rPr>
          <w:b/>
          <w:bCs/>
        </w:rPr>
      </w:pPr>
      <w:r>
        <w:rPr>
          <w:b/>
          <w:bCs/>
        </w:rPr>
        <w:tab/>
      </w:r>
    </w:p>
    <w:p w14:paraId="4DF22EB0" w14:textId="77777777" w:rsidR="008748D7" w:rsidRPr="00DA6998" w:rsidRDefault="008748D7" w:rsidP="008748D7"/>
    <w:p w14:paraId="5EF5ED74" w14:textId="77777777" w:rsidR="008748D7" w:rsidRDefault="008748D7" w:rsidP="008748D7">
      <w:pPr>
        <w:rPr>
          <w:b/>
          <w:bCs/>
        </w:rPr>
      </w:pPr>
    </w:p>
    <w:p w14:paraId="1BA35AFA" w14:textId="77777777" w:rsidR="008748D7" w:rsidRDefault="008748D7" w:rsidP="008748D7">
      <w:pPr>
        <w:spacing w:line="480" w:lineRule="auto"/>
        <w:jc w:val="both"/>
        <w:rPr>
          <w:b/>
          <w:bCs/>
        </w:rPr>
      </w:pPr>
    </w:p>
    <w:tbl>
      <w:tblPr>
        <w:tblpPr w:leftFromText="180" w:rightFromText="180" w:vertAnchor="text" w:horzAnchor="margin" w:tblpX="142" w:tblpY="102"/>
        <w:tblW w:w="9214" w:type="dxa"/>
        <w:tblLayout w:type="fixed"/>
        <w:tblCellMar>
          <w:left w:w="0" w:type="dxa"/>
          <w:right w:w="0" w:type="dxa"/>
        </w:tblCellMar>
        <w:tblLook w:val="0600" w:firstRow="0" w:lastRow="0" w:firstColumn="0" w:lastColumn="0" w:noHBand="1" w:noVBand="1"/>
      </w:tblPr>
      <w:tblGrid>
        <w:gridCol w:w="2835"/>
        <w:gridCol w:w="1587"/>
        <w:gridCol w:w="1587"/>
        <w:gridCol w:w="1587"/>
        <w:gridCol w:w="1587"/>
        <w:gridCol w:w="31"/>
      </w:tblGrid>
      <w:tr w:rsidR="008748D7" w:rsidRPr="005F5612" w14:paraId="6315AC33" w14:textId="77777777" w:rsidTr="00441D4D">
        <w:trPr>
          <w:trHeight w:val="283"/>
        </w:trPr>
        <w:tc>
          <w:tcPr>
            <w:tcW w:w="9214" w:type="dxa"/>
            <w:gridSpan w:val="6"/>
            <w:tcBorders>
              <w:top w:val="nil"/>
              <w:left w:val="nil"/>
              <w:bottom w:val="single" w:sz="4" w:space="0" w:color="000000"/>
              <w:right w:val="nil"/>
            </w:tcBorders>
            <w:tcMar>
              <w:top w:w="11" w:type="dxa"/>
              <w:left w:w="11" w:type="dxa"/>
              <w:bottom w:w="0" w:type="dxa"/>
              <w:right w:w="11" w:type="dxa"/>
            </w:tcMar>
            <w:vAlign w:val="center"/>
            <w:hideMark/>
          </w:tcPr>
          <w:p w14:paraId="64E5E882" w14:textId="561EE06D" w:rsidR="008748D7" w:rsidRPr="005F5612" w:rsidRDefault="008748D7" w:rsidP="008748D7">
            <w:pPr>
              <w:tabs>
                <w:tab w:val="left" w:pos="413"/>
              </w:tabs>
              <w:rPr>
                <w:sz w:val="20"/>
                <w:szCs w:val="20"/>
              </w:rPr>
            </w:pPr>
            <w:r w:rsidRPr="005F5612">
              <w:rPr>
                <w:sz w:val="20"/>
                <w:szCs w:val="20"/>
              </w:rPr>
              <w:t xml:space="preserve">Table </w:t>
            </w:r>
            <w:r>
              <w:rPr>
                <w:sz w:val="20"/>
                <w:szCs w:val="20"/>
              </w:rPr>
              <w:t>A7-1.</w:t>
            </w:r>
            <w:r w:rsidRPr="005F5612">
              <w:rPr>
                <w:sz w:val="20"/>
                <w:szCs w:val="20"/>
              </w:rPr>
              <w:t xml:space="preserve"> The heterogeneity effect of vision care service on perception of glasses </w:t>
            </w:r>
            <w:r>
              <w:rPr>
                <w:sz w:val="20"/>
                <w:szCs w:val="20"/>
              </w:rPr>
              <w:t>by</w:t>
            </w:r>
            <w:r w:rsidRPr="00E31BFD">
              <w:rPr>
                <w:sz w:val="20"/>
                <w:szCs w:val="20"/>
              </w:rPr>
              <w:t xml:space="preserve"> </w:t>
            </w:r>
            <w:r w:rsidRPr="008E570F">
              <w:rPr>
                <w:sz w:val="20"/>
                <w:szCs w:val="20"/>
              </w:rPr>
              <w:t>severity of visual impairment</w:t>
            </w:r>
          </w:p>
        </w:tc>
      </w:tr>
      <w:tr w:rsidR="008748D7" w:rsidRPr="005F5612" w14:paraId="0388DDE5" w14:textId="77777777" w:rsidTr="006543FF">
        <w:trPr>
          <w:trHeight w:val="283"/>
        </w:trPr>
        <w:tc>
          <w:tcPr>
            <w:tcW w:w="2835" w:type="dxa"/>
            <w:vMerge w:val="restart"/>
            <w:tcBorders>
              <w:top w:val="single" w:sz="4" w:space="0" w:color="000000"/>
              <w:left w:val="nil"/>
              <w:right w:val="nil"/>
            </w:tcBorders>
            <w:tcMar>
              <w:top w:w="11" w:type="dxa"/>
              <w:left w:w="11" w:type="dxa"/>
              <w:bottom w:w="0" w:type="dxa"/>
              <w:right w:w="11" w:type="dxa"/>
            </w:tcMar>
            <w:vAlign w:val="center"/>
            <w:hideMark/>
          </w:tcPr>
          <w:p w14:paraId="517C0CB9" w14:textId="77777777" w:rsidR="008748D7" w:rsidRPr="005F5612" w:rsidRDefault="008748D7" w:rsidP="006543FF">
            <w:pPr>
              <w:rPr>
                <w:sz w:val="20"/>
                <w:szCs w:val="20"/>
              </w:rPr>
            </w:pPr>
            <w:r w:rsidRPr="005F5612">
              <w:rPr>
                <w:sz w:val="20"/>
                <w:szCs w:val="20"/>
              </w:rPr>
              <w:t> VARIABLES</w:t>
            </w:r>
          </w:p>
        </w:tc>
        <w:tc>
          <w:tcPr>
            <w:tcW w:w="6379" w:type="dxa"/>
            <w:gridSpan w:val="5"/>
            <w:tcBorders>
              <w:top w:val="single" w:sz="4" w:space="0" w:color="000000"/>
              <w:left w:val="nil"/>
              <w:bottom w:val="single" w:sz="4" w:space="0" w:color="auto"/>
              <w:right w:val="nil"/>
            </w:tcBorders>
            <w:tcMar>
              <w:top w:w="11" w:type="dxa"/>
              <w:left w:w="11" w:type="dxa"/>
              <w:bottom w:w="0" w:type="dxa"/>
              <w:right w:w="11" w:type="dxa"/>
            </w:tcMar>
            <w:vAlign w:val="center"/>
            <w:hideMark/>
          </w:tcPr>
          <w:p w14:paraId="1F00FA23" w14:textId="77777777" w:rsidR="008748D7" w:rsidRPr="005F5612" w:rsidRDefault="008748D7" w:rsidP="006543FF">
            <w:pPr>
              <w:jc w:val="both"/>
              <w:rPr>
                <w:sz w:val="20"/>
                <w:szCs w:val="20"/>
              </w:rPr>
            </w:pPr>
            <w:r>
              <w:rPr>
                <w:sz w:val="20"/>
                <w:szCs w:val="20"/>
              </w:rPr>
              <w:t>Endline</w:t>
            </w:r>
            <w:r w:rsidRPr="00A76E95">
              <w:rPr>
                <w:sz w:val="20"/>
                <w:szCs w:val="20"/>
              </w:rPr>
              <w:t xml:space="preserve"> </w:t>
            </w:r>
            <w:r w:rsidRPr="005F5612">
              <w:rPr>
                <w:sz w:val="20"/>
                <w:szCs w:val="20"/>
              </w:rPr>
              <w:t>perception of glasses</w:t>
            </w:r>
          </w:p>
        </w:tc>
      </w:tr>
      <w:tr w:rsidR="008748D7" w:rsidRPr="005F5612" w14:paraId="5C34150C" w14:textId="77777777" w:rsidTr="00441D4D">
        <w:trPr>
          <w:gridAfter w:val="1"/>
          <w:wAfter w:w="31" w:type="dxa"/>
          <w:trHeight w:val="283"/>
        </w:trPr>
        <w:tc>
          <w:tcPr>
            <w:tcW w:w="2835" w:type="dxa"/>
            <w:vMerge/>
            <w:tcBorders>
              <w:left w:val="nil"/>
              <w:bottom w:val="single" w:sz="4" w:space="0" w:color="auto"/>
              <w:right w:val="nil"/>
            </w:tcBorders>
            <w:tcMar>
              <w:top w:w="11" w:type="dxa"/>
              <w:left w:w="11" w:type="dxa"/>
              <w:bottom w:w="0" w:type="dxa"/>
              <w:right w:w="11" w:type="dxa"/>
            </w:tcMar>
            <w:vAlign w:val="center"/>
            <w:hideMark/>
          </w:tcPr>
          <w:p w14:paraId="34B5511D" w14:textId="77777777" w:rsidR="008748D7" w:rsidRPr="005F5612" w:rsidRDefault="008748D7" w:rsidP="006543FF">
            <w:pPr>
              <w:rPr>
                <w:sz w:val="20"/>
                <w:szCs w:val="20"/>
              </w:rPr>
            </w:pP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2AF5A4D8" w14:textId="77777777" w:rsidR="008748D7" w:rsidRPr="005F5612" w:rsidRDefault="008748D7" w:rsidP="006543FF">
            <w:pPr>
              <w:rPr>
                <w:sz w:val="20"/>
                <w:szCs w:val="20"/>
              </w:rPr>
            </w:pPr>
            <w:r>
              <w:rPr>
                <w:sz w:val="20"/>
                <w:szCs w:val="20"/>
              </w:rPr>
              <w:t>Classmates be t</w:t>
            </w:r>
            <w:r w:rsidRPr="005F5612">
              <w:rPr>
                <w:sz w:val="20"/>
                <w:szCs w:val="20"/>
              </w:rPr>
              <w:t>eased for wearing glasses</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2CC1CE1C" w14:textId="77777777" w:rsidR="008748D7" w:rsidRPr="005F5612" w:rsidRDefault="008748D7" w:rsidP="006543FF">
            <w:pPr>
              <w:rPr>
                <w:sz w:val="20"/>
                <w:szCs w:val="20"/>
              </w:rPr>
            </w:pPr>
            <w:r>
              <w:rPr>
                <w:sz w:val="20"/>
                <w:szCs w:val="20"/>
              </w:rPr>
              <w:t>G</w:t>
            </w:r>
            <w:r w:rsidRPr="005F5612">
              <w:rPr>
                <w:sz w:val="20"/>
                <w:szCs w:val="20"/>
              </w:rPr>
              <w:t>lasses help studying</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220CC145" w14:textId="77777777" w:rsidR="008748D7" w:rsidRPr="005F5612" w:rsidRDefault="008748D7" w:rsidP="006543FF">
            <w:pPr>
              <w:rPr>
                <w:sz w:val="20"/>
                <w:szCs w:val="20"/>
              </w:rPr>
            </w:pPr>
            <w:r w:rsidRPr="005F5612">
              <w:rPr>
                <w:sz w:val="20"/>
                <w:szCs w:val="20"/>
              </w:rPr>
              <w:t xml:space="preserve">Easy to adapt </w:t>
            </w:r>
            <w:r>
              <w:rPr>
                <w:sz w:val="20"/>
                <w:szCs w:val="20"/>
              </w:rPr>
              <w:t xml:space="preserve">to </w:t>
            </w:r>
            <w:r w:rsidRPr="005F5612">
              <w:rPr>
                <w:sz w:val="20"/>
                <w:szCs w:val="20"/>
              </w:rPr>
              <w:t>glasses</w:t>
            </w:r>
          </w:p>
        </w:tc>
        <w:tc>
          <w:tcPr>
            <w:tcW w:w="1587"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5E5F3747" w14:textId="77777777" w:rsidR="008748D7" w:rsidRDefault="008748D7" w:rsidP="006543FF">
            <w:pPr>
              <w:rPr>
                <w:sz w:val="20"/>
                <w:szCs w:val="20"/>
              </w:rPr>
            </w:pPr>
            <w:r>
              <w:rPr>
                <w:sz w:val="20"/>
                <w:szCs w:val="20"/>
              </w:rPr>
              <w:t>Worry that</w:t>
            </w:r>
          </w:p>
          <w:p w14:paraId="05D87603" w14:textId="77777777" w:rsidR="008748D7" w:rsidRPr="005F5612" w:rsidRDefault="008748D7" w:rsidP="006543FF">
            <w:pPr>
              <w:rPr>
                <w:sz w:val="20"/>
                <w:szCs w:val="20"/>
              </w:rPr>
            </w:pPr>
            <w:r>
              <w:rPr>
                <w:sz w:val="20"/>
                <w:szCs w:val="20"/>
              </w:rPr>
              <w:t>v</w:t>
            </w:r>
            <w:r w:rsidRPr="005F5612">
              <w:rPr>
                <w:sz w:val="20"/>
                <w:szCs w:val="20"/>
              </w:rPr>
              <w:t xml:space="preserve">ision </w:t>
            </w:r>
            <w:r>
              <w:rPr>
                <w:sz w:val="20"/>
                <w:szCs w:val="20"/>
              </w:rPr>
              <w:t>worsens after wearing</w:t>
            </w:r>
            <w:r w:rsidRPr="005F5612">
              <w:rPr>
                <w:sz w:val="20"/>
                <w:szCs w:val="20"/>
              </w:rPr>
              <w:t xml:space="preserve"> glasses</w:t>
            </w:r>
          </w:p>
        </w:tc>
      </w:tr>
      <w:tr w:rsidR="00441D4D" w:rsidRPr="005F5612" w14:paraId="5B116F70" w14:textId="77777777" w:rsidTr="00712622">
        <w:trPr>
          <w:gridAfter w:val="1"/>
          <w:wAfter w:w="31" w:type="dxa"/>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7A95E761" w14:textId="77777777" w:rsidR="00441D4D" w:rsidRPr="005F5612" w:rsidRDefault="00441D4D" w:rsidP="00441D4D">
            <w:pPr>
              <w:rPr>
                <w:sz w:val="20"/>
                <w:szCs w:val="20"/>
              </w:rPr>
            </w:pPr>
            <w:r w:rsidRPr="005F5612">
              <w:rPr>
                <w:sz w:val="20"/>
                <w:szCs w:val="20"/>
              </w:rPr>
              <w:t>Treatment</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63DA7723" w14:textId="1D66719A" w:rsidR="00441D4D" w:rsidRPr="005F5612" w:rsidRDefault="00441D4D" w:rsidP="00712622">
            <w:pPr>
              <w:jc w:val="both"/>
              <w:rPr>
                <w:sz w:val="20"/>
                <w:szCs w:val="20"/>
              </w:rPr>
            </w:pPr>
            <w:r w:rsidRPr="00712622">
              <w:rPr>
                <w:sz w:val="20"/>
                <w:szCs w:val="20"/>
              </w:rPr>
              <w:t>0.014</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4F196024" w14:textId="4DDAF563" w:rsidR="00441D4D" w:rsidRPr="005F5612" w:rsidRDefault="00441D4D" w:rsidP="00712622">
            <w:pPr>
              <w:jc w:val="both"/>
              <w:rPr>
                <w:sz w:val="20"/>
                <w:szCs w:val="20"/>
              </w:rPr>
            </w:pPr>
            <w:r w:rsidRPr="00712622">
              <w:rPr>
                <w:sz w:val="20"/>
                <w:szCs w:val="20"/>
              </w:rPr>
              <w:t>0.264***</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1B8A2A89" w14:textId="238F5A0B" w:rsidR="00441D4D" w:rsidRPr="005F5612" w:rsidRDefault="00441D4D" w:rsidP="00712622">
            <w:pPr>
              <w:jc w:val="both"/>
              <w:rPr>
                <w:sz w:val="20"/>
                <w:szCs w:val="20"/>
              </w:rPr>
            </w:pPr>
            <w:r w:rsidRPr="00712622">
              <w:rPr>
                <w:sz w:val="20"/>
                <w:szCs w:val="20"/>
              </w:rPr>
              <w:t>0.150*</w:t>
            </w:r>
          </w:p>
        </w:tc>
        <w:tc>
          <w:tcPr>
            <w:tcW w:w="1587" w:type="dxa"/>
            <w:tcBorders>
              <w:top w:val="single" w:sz="4" w:space="0" w:color="auto"/>
              <w:left w:val="nil"/>
              <w:bottom w:val="nil"/>
              <w:right w:val="nil"/>
            </w:tcBorders>
            <w:tcMar>
              <w:top w:w="11" w:type="dxa"/>
              <w:left w:w="11" w:type="dxa"/>
              <w:bottom w:w="0" w:type="dxa"/>
              <w:right w:w="11" w:type="dxa"/>
            </w:tcMar>
            <w:vAlign w:val="center"/>
            <w:hideMark/>
          </w:tcPr>
          <w:p w14:paraId="1E8E7B00" w14:textId="7B1749C2" w:rsidR="00441D4D" w:rsidRPr="005F5612" w:rsidRDefault="00441D4D" w:rsidP="00712622">
            <w:pPr>
              <w:jc w:val="both"/>
              <w:rPr>
                <w:sz w:val="20"/>
                <w:szCs w:val="20"/>
              </w:rPr>
            </w:pPr>
            <w:r w:rsidRPr="00712622">
              <w:rPr>
                <w:sz w:val="20"/>
                <w:szCs w:val="20"/>
              </w:rPr>
              <w:t>-0.162*</w:t>
            </w:r>
          </w:p>
        </w:tc>
      </w:tr>
      <w:tr w:rsidR="00441D4D" w:rsidRPr="005F5612" w14:paraId="3EF0A0F5"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6ECFD9E" w14:textId="77777777" w:rsidR="00441D4D" w:rsidRPr="005F5612" w:rsidRDefault="00441D4D" w:rsidP="00441D4D">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0CCA7FC0" w14:textId="6E59C2FB" w:rsidR="00441D4D" w:rsidRPr="005F5612" w:rsidRDefault="00441D4D" w:rsidP="00712622">
            <w:pPr>
              <w:jc w:val="both"/>
              <w:rPr>
                <w:sz w:val="20"/>
                <w:szCs w:val="20"/>
              </w:rPr>
            </w:pPr>
            <w:r w:rsidRPr="00712622">
              <w:rPr>
                <w:sz w:val="20"/>
                <w:szCs w:val="20"/>
              </w:rPr>
              <w:t>[-0.097</w:t>
            </w:r>
            <w:r w:rsidR="004B2ADD">
              <w:rPr>
                <w:sz w:val="20"/>
                <w:szCs w:val="20"/>
              </w:rPr>
              <w:t>,</w:t>
            </w:r>
            <w:r w:rsidRPr="00712622">
              <w:rPr>
                <w:sz w:val="20"/>
                <w:szCs w:val="20"/>
              </w:rPr>
              <w:t xml:space="preserve"> 0.125]</w:t>
            </w:r>
          </w:p>
        </w:tc>
        <w:tc>
          <w:tcPr>
            <w:tcW w:w="1587" w:type="dxa"/>
            <w:tcBorders>
              <w:top w:val="nil"/>
              <w:left w:val="nil"/>
              <w:bottom w:val="nil"/>
              <w:right w:val="nil"/>
            </w:tcBorders>
            <w:tcMar>
              <w:top w:w="11" w:type="dxa"/>
              <w:left w:w="11" w:type="dxa"/>
              <w:bottom w:w="0" w:type="dxa"/>
              <w:right w:w="11" w:type="dxa"/>
            </w:tcMar>
            <w:vAlign w:val="center"/>
            <w:hideMark/>
          </w:tcPr>
          <w:p w14:paraId="4F93AB10" w14:textId="265D8444" w:rsidR="00441D4D" w:rsidRPr="005F5612" w:rsidRDefault="00441D4D" w:rsidP="00712622">
            <w:pPr>
              <w:jc w:val="both"/>
              <w:rPr>
                <w:sz w:val="20"/>
                <w:szCs w:val="20"/>
              </w:rPr>
            </w:pPr>
            <w:r w:rsidRPr="00712622">
              <w:rPr>
                <w:sz w:val="20"/>
                <w:szCs w:val="20"/>
              </w:rPr>
              <w:t>[0.160</w:t>
            </w:r>
            <w:r w:rsidR="004B2ADD">
              <w:rPr>
                <w:sz w:val="20"/>
                <w:szCs w:val="20"/>
              </w:rPr>
              <w:t>,</w:t>
            </w:r>
            <w:r w:rsidRPr="00712622">
              <w:rPr>
                <w:sz w:val="20"/>
                <w:szCs w:val="20"/>
              </w:rPr>
              <w:t xml:space="preserve"> 0.368]</w:t>
            </w:r>
          </w:p>
        </w:tc>
        <w:tc>
          <w:tcPr>
            <w:tcW w:w="1587" w:type="dxa"/>
            <w:tcBorders>
              <w:top w:val="nil"/>
              <w:left w:val="nil"/>
              <w:bottom w:val="nil"/>
              <w:right w:val="nil"/>
            </w:tcBorders>
            <w:tcMar>
              <w:top w:w="11" w:type="dxa"/>
              <w:left w:w="11" w:type="dxa"/>
              <w:bottom w:w="0" w:type="dxa"/>
              <w:right w:w="11" w:type="dxa"/>
            </w:tcMar>
            <w:vAlign w:val="center"/>
            <w:hideMark/>
          </w:tcPr>
          <w:p w14:paraId="6F165522" w14:textId="00C0AFFF" w:rsidR="00441D4D" w:rsidRPr="005F5612" w:rsidRDefault="00441D4D" w:rsidP="00712622">
            <w:pPr>
              <w:jc w:val="both"/>
              <w:rPr>
                <w:sz w:val="20"/>
                <w:szCs w:val="20"/>
              </w:rPr>
            </w:pPr>
            <w:r w:rsidRPr="00712622">
              <w:rPr>
                <w:sz w:val="20"/>
                <w:szCs w:val="20"/>
              </w:rPr>
              <w:t>[0.005</w:t>
            </w:r>
            <w:r w:rsidR="004B2ADD">
              <w:rPr>
                <w:sz w:val="20"/>
                <w:szCs w:val="20"/>
              </w:rPr>
              <w:t>,</w:t>
            </w:r>
            <w:r w:rsidRPr="00712622">
              <w:rPr>
                <w:sz w:val="20"/>
                <w:szCs w:val="20"/>
              </w:rPr>
              <w:t xml:space="preserve"> 0.296]</w:t>
            </w:r>
          </w:p>
        </w:tc>
        <w:tc>
          <w:tcPr>
            <w:tcW w:w="1587" w:type="dxa"/>
            <w:tcBorders>
              <w:top w:val="nil"/>
              <w:left w:val="nil"/>
              <w:bottom w:val="nil"/>
              <w:right w:val="nil"/>
            </w:tcBorders>
            <w:tcMar>
              <w:top w:w="11" w:type="dxa"/>
              <w:left w:w="11" w:type="dxa"/>
              <w:bottom w:w="0" w:type="dxa"/>
              <w:right w:w="11" w:type="dxa"/>
            </w:tcMar>
            <w:vAlign w:val="center"/>
            <w:hideMark/>
          </w:tcPr>
          <w:p w14:paraId="46CCEEC4" w14:textId="7352E405" w:rsidR="00441D4D" w:rsidRPr="005F5612" w:rsidRDefault="00441D4D" w:rsidP="00712622">
            <w:pPr>
              <w:jc w:val="both"/>
              <w:rPr>
                <w:sz w:val="20"/>
                <w:szCs w:val="20"/>
              </w:rPr>
            </w:pPr>
            <w:r w:rsidRPr="00712622">
              <w:rPr>
                <w:sz w:val="20"/>
                <w:szCs w:val="20"/>
              </w:rPr>
              <w:t>[-0.298</w:t>
            </w:r>
            <w:r w:rsidR="004B2ADD">
              <w:rPr>
                <w:sz w:val="20"/>
                <w:szCs w:val="20"/>
              </w:rPr>
              <w:t>,</w:t>
            </w:r>
            <w:r w:rsidRPr="00712622">
              <w:rPr>
                <w:sz w:val="20"/>
                <w:szCs w:val="20"/>
              </w:rPr>
              <w:t xml:space="preserve"> -0.025]</w:t>
            </w:r>
          </w:p>
        </w:tc>
      </w:tr>
      <w:tr w:rsidR="00441D4D" w:rsidRPr="005F5612" w14:paraId="3109D327"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305BA2FC" w14:textId="508F2360" w:rsidR="00441D4D" w:rsidRPr="005F5612" w:rsidRDefault="00441D4D" w:rsidP="00441D4D">
            <w:pPr>
              <w:rPr>
                <w:sz w:val="20"/>
                <w:szCs w:val="20"/>
              </w:rPr>
            </w:pPr>
            <w:r>
              <w:rPr>
                <w:sz w:val="20"/>
                <w:szCs w:val="20"/>
              </w:rPr>
              <w:t>S</w:t>
            </w:r>
            <w:r w:rsidRPr="008E570F">
              <w:rPr>
                <w:sz w:val="20"/>
                <w:szCs w:val="20"/>
              </w:rPr>
              <w:t xml:space="preserve">everity </w:t>
            </w:r>
            <w:r>
              <w:rPr>
                <w:sz w:val="20"/>
                <w:szCs w:val="20"/>
              </w:rPr>
              <w:t>of visual impairment (0=mild, 1= moderate/severe)</w:t>
            </w:r>
          </w:p>
        </w:tc>
        <w:tc>
          <w:tcPr>
            <w:tcW w:w="1587" w:type="dxa"/>
            <w:tcBorders>
              <w:top w:val="nil"/>
              <w:left w:val="nil"/>
              <w:bottom w:val="nil"/>
              <w:right w:val="nil"/>
            </w:tcBorders>
            <w:tcMar>
              <w:top w:w="11" w:type="dxa"/>
              <w:left w:w="11" w:type="dxa"/>
              <w:bottom w:w="0" w:type="dxa"/>
              <w:right w:w="11" w:type="dxa"/>
            </w:tcMar>
            <w:vAlign w:val="center"/>
            <w:hideMark/>
          </w:tcPr>
          <w:p w14:paraId="46885811" w14:textId="58F79452" w:rsidR="00441D4D" w:rsidRPr="005F5612" w:rsidRDefault="00441D4D" w:rsidP="00712622">
            <w:pPr>
              <w:jc w:val="both"/>
              <w:rPr>
                <w:sz w:val="20"/>
                <w:szCs w:val="20"/>
              </w:rPr>
            </w:pPr>
            <w:r w:rsidRPr="00712622">
              <w:rPr>
                <w:sz w:val="20"/>
                <w:szCs w:val="20"/>
              </w:rPr>
              <w:t>-0.084</w:t>
            </w:r>
            <w:r w:rsidR="00B67DC7" w:rsidRPr="00712622">
              <w:rPr>
                <w:sz w:val="20"/>
                <w:szCs w:val="20"/>
              </w:rPr>
              <w:t>†</w:t>
            </w:r>
          </w:p>
        </w:tc>
        <w:tc>
          <w:tcPr>
            <w:tcW w:w="1587" w:type="dxa"/>
            <w:tcBorders>
              <w:top w:val="nil"/>
              <w:left w:val="nil"/>
              <w:bottom w:val="nil"/>
              <w:right w:val="nil"/>
            </w:tcBorders>
            <w:tcMar>
              <w:top w:w="11" w:type="dxa"/>
              <w:left w:w="11" w:type="dxa"/>
              <w:bottom w:w="0" w:type="dxa"/>
              <w:right w:w="11" w:type="dxa"/>
            </w:tcMar>
            <w:vAlign w:val="center"/>
            <w:hideMark/>
          </w:tcPr>
          <w:p w14:paraId="77A758B1" w14:textId="2851DED4" w:rsidR="00441D4D" w:rsidRPr="005F5612" w:rsidRDefault="00441D4D" w:rsidP="00712622">
            <w:pPr>
              <w:jc w:val="both"/>
              <w:rPr>
                <w:sz w:val="20"/>
                <w:szCs w:val="20"/>
              </w:rPr>
            </w:pPr>
            <w:r w:rsidRPr="00712622">
              <w:rPr>
                <w:sz w:val="20"/>
                <w:szCs w:val="20"/>
              </w:rPr>
              <w:t>0.071</w:t>
            </w:r>
          </w:p>
        </w:tc>
        <w:tc>
          <w:tcPr>
            <w:tcW w:w="1587" w:type="dxa"/>
            <w:tcBorders>
              <w:top w:val="nil"/>
              <w:left w:val="nil"/>
              <w:bottom w:val="nil"/>
              <w:right w:val="nil"/>
            </w:tcBorders>
            <w:tcMar>
              <w:top w:w="11" w:type="dxa"/>
              <w:left w:w="11" w:type="dxa"/>
              <w:bottom w:w="0" w:type="dxa"/>
              <w:right w:w="11" w:type="dxa"/>
            </w:tcMar>
            <w:vAlign w:val="center"/>
            <w:hideMark/>
          </w:tcPr>
          <w:p w14:paraId="6A027A4E" w14:textId="50B1A905" w:rsidR="00441D4D" w:rsidRPr="005F5612" w:rsidRDefault="00441D4D" w:rsidP="00712622">
            <w:pPr>
              <w:jc w:val="both"/>
              <w:rPr>
                <w:sz w:val="20"/>
                <w:szCs w:val="20"/>
              </w:rPr>
            </w:pPr>
            <w:r w:rsidRPr="00712622">
              <w:rPr>
                <w:sz w:val="20"/>
                <w:szCs w:val="20"/>
              </w:rPr>
              <w:t>0.108</w:t>
            </w:r>
          </w:p>
        </w:tc>
        <w:tc>
          <w:tcPr>
            <w:tcW w:w="1587" w:type="dxa"/>
            <w:tcBorders>
              <w:top w:val="nil"/>
              <w:left w:val="nil"/>
              <w:bottom w:val="nil"/>
              <w:right w:val="nil"/>
            </w:tcBorders>
            <w:tcMar>
              <w:top w:w="11" w:type="dxa"/>
              <w:left w:w="11" w:type="dxa"/>
              <w:bottom w:w="0" w:type="dxa"/>
              <w:right w:w="11" w:type="dxa"/>
            </w:tcMar>
            <w:vAlign w:val="center"/>
            <w:hideMark/>
          </w:tcPr>
          <w:p w14:paraId="7C1AF3D9" w14:textId="120C0DD1" w:rsidR="00441D4D" w:rsidRPr="005F5612" w:rsidRDefault="00441D4D" w:rsidP="00712622">
            <w:pPr>
              <w:jc w:val="both"/>
              <w:rPr>
                <w:sz w:val="20"/>
                <w:szCs w:val="20"/>
              </w:rPr>
            </w:pPr>
            <w:r w:rsidRPr="00712622">
              <w:rPr>
                <w:sz w:val="20"/>
                <w:szCs w:val="20"/>
              </w:rPr>
              <w:t>-0.185*</w:t>
            </w:r>
          </w:p>
        </w:tc>
      </w:tr>
      <w:tr w:rsidR="00441D4D" w:rsidRPr="005F5612" w14:paraId="44EF93DF"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60F65AA7" w14:textId="77777777" w:rsidR="00441D4D" w:rsidRPr="005F5612" w:rsidRDefault="00441D4D" w:rsidP="00441D4D">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6600B08D" w14:textId="4FAB46F7" w:rsidR="00441D4D" w:rsidRPr="005F5612" w:rsidRDefault="00441D4D" w:rsidP="00712622">
            <w:pPr>
              <w:jc w:val="both"/>
              <w:rPr>
                <w:sz w:val="20"/>
                <w:szCs w:val="20"/>
              </w:rPr>
            </w:pPr>
            <w:r w:rsidRPr="00712622">
              <w:rPr>
                <w:sz w:val="20"/>
                <w:szCs w:val="20"/>
              </w:rPr>
              <w:t>[-0.168</w:t>
            </w:r>
            <w:r w:rsidR="004B2ADD">
              <w:rPr>
                <w:sz w:val="20"/>
                <w:szCs w:val="20"/>
              </w:rPr>
              <w:t>,</w:t>
            </w:r>
            <w:r w:rsidRPr="00712622">
              <w:rPr>
                <w:sz w:val="20"/>
                <w:szCs w:val="20"/>
              </w:rPr>
              <w:t xml:space="preserve"> 0.001]</w:t>
            </w:r>
          </w:p>
        </w:tc>
        <w:tc>
          <w:tcPr>
            <w:tcW w:w="1587" w:type="dxa"/>
            <w:tcBorders>
              <w:top w:val="nil"/>
              <w:left w:val="nil"/>
              <w:bottom w:val="nil"/>
              <w:right w:val="nil"/>
            </w:tcBorders>
            <w:tcMar>
              <w:top w:w="11" w:type="dxa"/>
              <w:left w:w="11" w:type="dxa"/>
              <w:bottom w:w="0" w:type="dxa"/>
              <w:right w:w="11" w:type="dxa"/>
            </w:tcMar>
            <w:vAlign w:val="center"/>
            <w:hideMark/>
          </w:tcPr>
          <w:p w14:paraId="4382030A" w14:textId="1E63C422" w:rsidR="00441D4D" w:rsidRPr="005F5612" w:rsidRDefault="00441D4D" w:rsidP="00712622">
            <w:pPr>
              <w:jc w:val="both"/>
              <w:rPr>
                <w:sz w:val="20"/>
                <w:szCs w:val="20"/>
              </w:rPr>
            </w:pPr>
            <w:r w:rsidRPr="00712622">
              <w:rPr>
                <w:sz w:val="20"/>
                <w:szCs w:val="20"/>
              </w:rPr>
              <w:t>[-0.055</w:t>
            </w:r>
            <w:r w:rsidR="004B2ADD">
              <w:rPr>
                <w:sz w:val="20"/>
                <w:szCs w:val="20"/>
              </w:rPr>
              <w:t>,</w:t>
            </w:r>
            <w:r w:rsidRPr="00712622">
              <w:rPr>
                <w:sz w:val="20"/>
                <w:szCs w:val="20"/>
              </w:rPr>
              <w:t xml:space="preserve"> 0.196]</w:t>
            </w:r>
          </w:p>
        </w:tc>
        <w:tc>
          <w:tcPr>
            <w:tcW w:w="1587" w:type="dxa"/>
            <w:tcBorders>
              <w:top w:val="nil"/>
              <w:left w:val="nil"/>
              <w:bottom w:val="nil"/>
              <w:right w:val="nil"/>
            </w:tcBorders>
            <w:tcMar>
              <w:top w:w="11" w:type="dxa"/>
              <w:left w:w="11" w:type="dxa"/>
              <w:bottom w:w="0" w:type="dxa"/>
              <w:right w:w="11" w:type="dxa"/>
            </w:tcMar>
            <w:vAlign w:val="center"/>
            <w:hideMark/>
          </w:tcPr>
          <w:p w14:paraId="6DBB6D19" w14:textId="58E48A9D" w:rsidR="00441D4D" w:rsidRPr="005F5612" w:rsidRDefault="00441D4D" w:rsidP="00712622">
            <w:pPr>
              <w:jc w:val="both"/>
              <w:rPr>
                <w:sz w:val="20"/>
                <w:szCs w:val="20"/>
              </w:rPr>
            </w:pPr>
            <w:r w:rsidRPr="00712622">
              <w:rPr>
                <w:sz w:val="20"/>
                <w:szCs w:val="20"/>
              </w:rPr>
              <w:t>[-0.116</w:t>
            </w:r>
            <w:r w:rsidR="004B2ADD">
              <w:rPr>
                <w:sz w:val="20"/>
                <w:szCs w:val="20"/>
              </w:rPr>
              <w:t>,</w:t>
            </w:r>
            <w:r w:rsidRPr="00712622">
              <w:rPr>
                <w:sz w:val="20"/>
                <w:szCs w:val="20"/>
              </w:rPr>
              <w:t xml:space="preserve"> 0.332]</w:t>
            </w:r>
          </w:p>
        </w:tc>
        <w:tc>
          <w:tcPr>
            <w:tcW w:w="1587" w:type="dxa"/>
            <w:tcBorders>
              <w:top w:val="nil"/>
              <w:left w:val="nil"/>
              <w:bottom w:val="nil"/>
              <w:right w:val="nil"/>
            </w:tcBorders>
            <w:tcMar>
              <w:top w:w="11" w:type="dxa"/>
              <w:left w:w="11" w:type="dxa"/>
              <w:bottom w:w="0" w:type="dxa"/>
              <w:right w:w="11" w:type="dxa"/>
            </w:tcMar>
            <w:vAlign w:val="center"/>
            <w:hideMark/>
          </w:tcPr>
          <w:p w14:paraId="4A554973" w14:textId="5850E48C" w:rsidR="00441D4D" w:rsidRPr="005F5612" w:rsidRDefault="00441D4D" w:rsidP="00712622">
            <w:pPr>
              <w:jc w:val="both"/>
              <w:rPr>
                <w:sz w:val="20"/>
                <w:szCs w:val="20"/>
              </w:rPr>
            </w:pPr>
            <w:r w:rsidRPr="00712622">
              <w:rPr>
                <w:sz w:val="20"/>
                <w:szCs w:val="20"/>
              </w:rPr>
              <w:t>[-0.362</w:t>
            </w:r>
            <w:r w:rsidR="004B2ADD">
              <w:rPr>
                <w:sz w:val="20"/>
                <w:szCs w:val="20"/>
              </w:rPr>
              <w:t>,</w:t>
            </w:r>
            <w:r w:rsidRPr="00712622">
              <w:rPr>
                <w:sz w:val="20"/>
                <w:szCs w:val="20"/>
              </w:rPr>
              <w:t xml:space="preserve"> -0.008]</w:t>
            </w:r>
          </w:p>
        </w:tc>
      </w:tr>
      <w:tr w:rsidR="00441D4D" w:rsidRPr="005F5612" w14:paraId="0BA3F3C7"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3608BCB6" w14:textId="0418BB39" w:rsidR="00441D4D" w:rsidRPr="005F5612" w:rsidRDefault="00441D4D" w:rsidP="00441D4D">
            <w:pPr>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w:t>
            </w:r>
            <w:r>
              <w:rPr>
                <w:sz w:val="20"/>
                <w:szCs w:val="20"/>
              </w:rPr>
              <w:t>Visual impairment</w:t>
            </w:r>
          </w:p>
        </w:tc>
        <w:tc>
          <w:tcPr>
            <w:tcW w:w="1587" w:type="dxa"/>
            <w:tcBorders>
              <w:top w:val="nil"/>
              <w:left w:val="nil"/>
              <w:bottom w:val="nil"/>
              <w:right w:val="nil"/>
            </w:tcBorders>
            <w:tcMar>
              <w:top w:w="11" w:type="dxa"/>
              <w:left w:w="11" w:type="dxa"/>
              <w:bottom w:w="0" w:type="dxa"/>
              <w:right w:w="11" w:type="dxa"/>
            </w:tcMar>
            <w:vAlign w:val="center"/>
            <w:hideMark/>
          </w:tcPr>
          <w:p w14:paraId="083C5EC6" w14:textId="55ADBFB6" w:rsidR="00441D4D" w:rsidRPr="005F5612" w:rsidRDefault="00441D4D" w:rsidP="00712622">
            <w:pPr>
              <w:jc w:val="both"/>
              <w:rPr>
                <w:sz w:val="20"/>
                <w:szCs w:val="20"/>
              </w:rPr>
            </w:pPr>
            <w:r w:rsidRPr="00712622">
              <w:rPr>
                <w:sz w:val="20"/>
                <w:szCs w:val="20"/>
              </w:rPr>
              <w:t>0.017</w:t>
            </w:r>
          </w:p>
        </w:tc>
        <w:tc>
          <w:tcPr>
            <w:tcW w:w="1587" w:type="dxa"/>
            <w:tcBorders>
              <w:top w:val="nil"/>
              <w:left w:val="nil"/>
              <w:bottom w:val="nil"/>
              <w:right w:val="nil"/>
            </w:tcBorders>
            <w:tcMar>
              <w:top w:w="11" w:type="dxa"/>
              <w:left w:w="11" w:type="dxa"/>
              <w:bottom w:w="0" w:type="dxa"/>
              <w:right w:w="11" w:type="dxa"/>
            </w:tcMar>
            <w:vAlign w:val="center"/>
            <w:hideMark/>
          </w:tcPr>
          <w:p w14:paraId="0F0C7E71" w14:textId="7AACF896" w:rsidR="00441D4D" w:rsidRPr="005F5612" w:rsidRDefault="00441D4D" w:rsidP="00712622">
            <w:pPr>
              <w:jc w:val="both"/>
              <w:rPr>
                <w:sz w:val="20"/>
                <w:szCs w:val="20"/>
              </w:rPr>
            </w:pPr>
            <w:r w:rsidRPr="00712622">
              <w:rPr>
                <w:sz w:val="20"/>
                <w:szCs w:val="20"/>
              </w:rPr>
              <w:t>-0.135</w:t>
            </w:r>
          </w:p>
        </w:tc>
        <w:tc>
          <w:tcPr>
            <w:tcW w:w="1587" w:type="dxa"/>
            <w:tcBorders>
              <w:top w:val="nil"/>
              <w:left w:val="nil"/>
              <w:bottom w:val="nil"/>
              <w:right w:val="nil"/>
            </w:tcBorders>
            <w:tcMar>
              <w:top w:w="11" w:type="dxa"/>
              <w:left w:w="11" w:type="dxa"/>
              <w:bottom w:w="0" w:type="dxa"/>
              <w:right w:w="11" w:type="dxa"/>
            </w:tcMar>
            <w:vAlign w:val="center"/>
            <w:hideMark/>
          </w:tcPr>
          <w:p w14:paraId="6D5B647A" w14:textId="45CEA247" w:rsidR="00441D4D" w:rsidRPr="005F5612" w:rsidRDefault="00441D4D" w:rsidP="00712622">
            <w:pPr>
              <w:jc w:val="both"/>
              <w:rPr>
                <w:sz w:val="20"/>
                <w:szCs w:val="20"/>
              </w:rPr>
            </w:pPr>
            <w:r w:rsidRPr="00712622">
              <w:rPr>
                <w:sz w:val="20"/>
                <w:szCs w:val="20"/>
              </w:rPr>
              <w:t>-0.176</w:t>
            </w:r>
          </w:p>
        </w:tc>
        <w:tc>
          <w:tcPr>
            <w:tcW w:w="1587" w:type="dxa"/>
            <w:tcBorders>
              <w:top w:val="nil"/>
              <w:left w:val="nil"/>
              <w:bottom w:val="nil"/>
              <w:right w:val="nil"/>
            </w:tcBorders>
            <w:tcMar>
              <w:top w:w="11" w:type="dxa"/>
              <w:left w:w="11" w:type="dxa"/>
              <w:bottom w:w="0" w:type="dxa"/>
              <w:right w:w="11" w:type="dxa"/>
            </w:tcMar>
            <w:vAlign w:val="center"/>
            <w:hideMark/>
          </w:tcPr>
          <w:p w14:paraId="662A9BB2" w14:textId="2815EA6A" w:rsidR="00441D4D" w:rsidRPr="005F5612" w:rsidRDefault="00441D4D" w:rsidP="00712622">
            <w:pPr>
              <w:jc w:val="both"/>
              <w:rPr>
                <w:sz w:val="20"/>
                <w:szCs w:val="20"/>
              </w:rPr>
            </w:pPr>
            <w:r w:rsidRPr="00712622">
              <w:rPr>
                <w:sz w:val="20"/>
                <w:szCs w:val="20"/>
              </w:rPr>
              <w:t>0.070</w:t>
            </w:r>
          </w:p>
        </w:tc>
      </w:tr>
      <w:tr w:rsidR="00441D4D" w:rsidRPr="005F5612" w14:paraId="610FF03E"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2BCBD34A" w14:textId="77777777" w:rsidR="00441D4D" w:rsidRPr="005F5612" w:rsidRDefault="00441D4D" w:rsidP="00441D4D">
            <w:pPr>
              <w:rPr>
                <w:sz w:val="20"/>
                <w:szCs w:val="20"/>
              </w:rPr>
            </w:pPr>
          </w:p>
        </w:tc>
        <w:tc>
          <w:tcPr>
            <w:tcW w:w="1587" w:type="dxa"/>
            <w:tcBorders>
              <w:top w:val="nil"/>
              <w:left w:val="nil"/>
              <w:bottom w:val="nil"/>
              <w:right w:val="nil"/>
            </w:tcBorders>
            <w:tcMar>
              <w:top w:w="11" w:type="dxa"/>
              <w:left w:w="11" w:type="dxa"/>
              <w:bottom w:w="0" w:type="dxa"/>
              <w:right w:w="11" w:type="dxa"/>
            </w:tcMar>
            <w:vAlign w:val="center"/>
            <w:hideMark/>
          </w:tcPr>
          <w:p w14:paraId="457587FD" w14:textId="29029E37" w:rsidR="00441D4D" w:rsidRPr="005F5612" w:rsidRDefault="00441D4D" w:rsidP="00712622">
            <w:pPr>
              <w:jc w:val="both"/>
              <w:rPr>
                <w:sz w:val="20"/>
                <w:szCs w:val="20"/>
              </w:rPr>
            </w:pPr>
            <w:r w:rsidRPr="00712622">
              <w:rPr>
                <w:sz w:val="20"/>
                <w:szCs w:val="20"/>
              </w:rPr>
              <w:t>[-0.122</w:t>
            </w:r>
            <w:r w:rsidR="004B2ADD">
              <w:rPr>
                <w:sz w:val="20"/>
                <w:szCs w:val="20"/>
              </w:rPr>
              <w:t>,</w:t>
            </w:r>
            <w:r w:rsidRPr="00712622">
              <w:rPr>
                <w:sz w:val="20"/>
                <w:szCs w:val="20"/>
              </w:rPr>
              <w:t xml:space="preserve"> 0.157]</w:t>
            </w:r>
          </w:p>
        </w:tc>
        <w:tc>
          <w:tcPr>
            <w:tcW w:w="1587" w:type="dxa"/>
            <w:tcBorders>
              <w:top w:val="nil"/>
              <w:left w:val="nil"/>
              <w:bottom w:val="nil"/>
              <w:right w:val="nil"/>
            </w:tcBorders>
            <w:tcMar>
              <w:top w:w="11" w:type="dxa"/>
              <w:left w:w="11" w:type="dxa"/>
              <w:bottom w:w="0" w:type="dxa"/>
              <w:right w:w="11" w:type="dxa"/>
            </w:tcMar>
            <w:vAlign w:val="center"/>
            <w:hideMark/>
          </w:tcPr>
          <w:p w14:paraId="48EEC109" w14:textId="16B475CF" w:rsidR="00441D4D" w:rsidRPr="005F5612" w:rsidRDefault="00441D4D" w:rsidP="00712622">
            <w:pPr>
              <w:jc w:val="both"/>
              <w:rPr>
                <w:sz w:val="20"/>
                <w:szCs w:val="20"/>
              </w:rPr>
            </w:pPr>
            <w:r w:rsidRPr="00712622">
              <w:rPr>
                <w:sz w:val="20"/>
                <w:szCs w:val="20"/>
              </w:rPr>
              <w:t>[-0.300</w:t>
            </w:r>
            <w:r w:rsidR="004B2ADD">
              <w:rPr>
                <w:sz w:val="20"/>
                <w:szCs w:val="20"/>
              </w:rPr>
              <w:t>,</w:t>
            </w:r>
            <w:r w:rsidRPr="00712622">
              <w:rPr>
                <w:sz w:val="20"/>
                <w:szCs w:val="20"/>
              </w:rPr>
              <w:t xml:space="preserve"> 0.029]</w:t>
            </w:r>
          </w:p>
        </w:tc>
        <w:tc>
          <w:tcPr>
            <w:tcW w:w="1587" w:type="dxa"/>
            <w:tcBorders>
              <w:top w:val="nil"/>
              <w:left w:val="nil"/>
              <w:bottom w:val="nil"/>
              <w:right w:val="nil"/>
            </w:tcBorders>
            <w:tcMar>
              <w:top w:w="11" w:type="dxa"/>
              <w:left w:w="11" w:type="dxa"/>
              <w:bottom w:w="0" w:type="dxa"/>
              <w:right w:w="11" w:type="dxa"/>
            </w:tcMar>
            <w:vAlign w:val="center"/>
            <w:hideMark/>
          </w:tcPr>
          <w:p w14:paraId="0A706518" w14:textId="526EDC3D" w:rsidR="00441D4D" w:rsidRPr="005F5612" w:rsidRDefault="00441D4D" w:rsidP="00712622">
            <w:pPr>
              <w:jc w:val="both"/>
              <w:rPr>
                <w:sz w:val="20"/>
                <w:szCs w:val="20"/>
              </w:rPr>
            </w:pPr>
            <w:r w:rsidRPr="00712622">
              <w:rPr>
                <w:sz w:val="20"/>
                <w:szCs w:val="20"/>
              </w:rPr>
              <w:t>[-0.415</w:t>
            </w:r>
            <w:r w:rsidR="004B2ADD">
              <w:rPr>
                <w:sz w:val="20"/>
                <w:szCs w:val="20"/>
              </w:rPr>
              <w:t>,</w:t>
            </w:r>
            <w:r w:rsidRPr="00712622">
              <w:rPr>
                <w:sz w:val="20"/>
                <w:szCs w:val="20"/>
              </w:rPr>
              <w:t xml:space="preserve"> 0.063]</w:t>
            </w:r>
          </w:p>
        </w:tc>
        <w:tc>
          <w:tcPr>
            <w:tcW w:w="1587" w:type="dxa"/>
            <w:tcBorders>
              <w:top w:val="nil"/>
              <w:left w:val="nil"/>
              <w:bottom w:val="nil"/>
              <w:right w:val="nil"/>
            </w:tcBorders>
            <w:tcMar>
              <w:top w:w="11" w:type="dxa"/>
              <w:left w:w="11" w:type="dxa"/>
              <w:bottom w:w="0" w:type="dxa"/>
              <w:right w:w="11" w:type="dxa"/>
            </w:tcMar>
            <w:vAlign w:val="center"/>
            <w:hideMark/>
          </w:tcPr>
          <w:p w14:paraId="14E2EFA3" w14:textId="6EF4E879" w:rsidR="00441D4D" w:rsidRPr="005F5612" w:rsidRDefault="00441D4D" w:rsidP="00712622">
            <w:pPr>
              <w:jc w:val="both"/>
              <w:rPr>
                <w:sz w:val="20"/>
                <w:szCs w:val="20"/>
              </w:rPr>
            </w:pPr>
            <w:r w:rsidRPr="00712622">
              <w:rPr>
                <w:sz w:val="20"/>
                <w:szCs w:val="20"/>
              </w:rPr>
              <w:t>[-0.126</w:t>
            </w:r>
            <w:r w:rsidR="004B2ADD">
              <w:rPr>
                <w:sz w:val="20"/>
                <w:szCs w:val="20"/>
              </w:rPr>
              <w:t>,</w:t>
            </w:r>
            <w:r w:rsidRPr="00712622">
              <w:rPr>
                <w:sz w:val="20"/>
                <w:szCs w:val="20"/>
              </w:rPr>
              <w:t xml:space="preserve"> 0.266]</w:t>
            </w:r>
          </w:p>
        </w:tc>
      </w:tr>
      <w:tr w:rsidR="000C3619" w:rsidRPr="005F5612" w14:paraId="301B4A0B"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tcPr>
          <w:p w14:paraId="024591C5" w14:textId="3031EC25" w:rsidR="000C3619" w:rsidRPr="005F5612" w:rsidRDefault="000C3619" w:rsidP="000C3619">
            <w:pPr>
              <w:rPr>
                <w:sz w:val="20"/>
                <w:szCs w:val="20"/>
              </w:rPr>
            </w:pPr>
            <w:r>
              <w:rPr>
                <w:sz w:val="20"/>
                <w:szCs w:val="20"/>
              </w:rPr>
              <w:t>B</w:t>
            </w:r>
            <w:r>
              <w:rPr>
                <w:rFonts w:hint="eastAsia"/>
                <w:sz w:val="20"/>
                <w:szCs w:val="20"/>
              </w:rPr>
              <w:t>ase</w:t>
            </w:r>
            <w:r>
              <w:rPr>
                <w:sz w:val="20"/>
                <w:szCs w:val="20"/>
              </w:rPr>
              <w:t>line general MHT</w:t>
            </w:r>
          </w:p>
        </w:tc>
        <w:tc>
          <w:tcPr>
            <w:tcW w:w="1587" w:type="dxa"/>
            <w:tcBorders>
              <w:top w:val="nil"/>
              <w:left w:val="nil"/>
              <w:bottom w:val="nil"/>
              <w:right w:val="nil"/>
            </w:tcBorders>
            <w:tcMar>
              <w:top w:w="11" w:type="dxa"/>
              <w:left w:w="11" w:type="dxa"/>
              <w:bottom w:w="0" w:type="dxa"/>
              <w:right w:w="11" w:type="dxa"/>
            </w:tcMar>
            <w:vAlign w:val="center"/>
          </w:tcPr>
          <w:p w14:paraId="41F5E3CB" w14:textId="063D1825" w:rsidR="000C3619" w:rsidRPr="005F5612" w:rsidRDefault="000C3619" w:rsidP="00712622">
            <w:pPr>
              <w:jc w:val="both"/>
              <w:rPr>
                <w:sz w:val="20"/>
                <w:szCs w:val="20"/>
              </w:rPr>
            </w:pPr>
            <w:r w:rsidRPr="00416CC5">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1130C98E" w14:textId="70D3E89A" w:rsidR="000C3619" w:rsidRPr="005F5612" w:rsidRDefault="000C3619" w:rsidP="00712622">
            <w:pPr>
              <w:jc w:val="both"/>
              <w:rPr>
                <w:sz w:val="20"/>
                <w:szCs w:val="20"/>
              </w:rPr>
            </w:pPr>
            <w:r w:rsidRPr="00416CC5">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17B0F8CC" w14:textId="0C8F5FBF" w:rsidR="000C3619" w:rsidRPr="005F5612" w:rsidRDefault="000C3619" w:rsidP="00712622">
            <w:pPr>
              <w:jc w:val="both"/>
              <w:rPr>
                <w:sz w:val="20"/>
                <w:szCs w:val="20"/>
              </w:rPr>
            </w:pPr>
            <w:r w:rsidRPr="00416CC5">
              <w:rPr>
                <w:sz w:val="20"/>
                <w:szCs w:val="20"/>
              </w:rPr>
              <w:t>YES</w:t>
            </w:r>
          </w:p>
        </w:tc>
        <w:tc>
          <w:tcPr>
            <w:tcW w:w="1587" w:type="dxa"/>
            <w:tcBorders>
              <w:top w:val="nil"/>
              <w:left w:val="nil"/>
              <w:bottom w:val="nil"/>
              <w:right w:val="nil"/>
            </w:tcBorders>
            <w:tcMar>
              <w:top w:w="11" w:type="dxa"/>
              <w:left w:w="11" w:type="dxa"/>
              <w:bottom w:w="0" w:type="dxa"/>
              <w:right w:w="11" w:type="dxa"/>
            </w:tcMar>
            <w:vAlign w:val="center"/>
          </w:tcPr>
          <w:p w14:paraId="7B456407" w14:textId="7358E957" w:rsidR="000C3619" w:rsidRPr="005F5612" w:rsidRDefault="000C3619" w:rsidP="00712622">
            <w:pPr>
              <w:jc w:val="both"/>
              <w:rPr>
                <w:sz w:val="20"/>
                <w:szCs w:val="20"/>
              </w:rPr>
            </w:pPr>
            <w:r w:rsidRPr="00416CC5">
              <w:rPr>
                <w:sz w:val="20"/>
                <w:szCs w:val="20"/>
              </w:rPr>
              <w:t>YES</w:t>
            </w:r>
          </w:p>
        </w:tc>
      </w:tr>
      <w:tr w:rsidR="000C3619" w:rsidRPr="005F5612" w14:paraId="259C1D6D"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3B8064EC" w14:textId="77777777" w:rsidR="000C3619" w:rsidRPr="005F5612" w:rsidRDefault="000C3619" w:rsidP="000C3619">
            <w:pPr>
              <w:rPr>
                <w:sz w:val="20"/>
                <w:szCs w:val="20"/>
              </w:rPr>
            </w:pPr>
            <w:r w:rsidRPr="005F5612">
              <w:rPr>
                <w:sz w:val="20"/>
                <w:szCs w:val="20"/>
              </w:rPr>
              <w:t>Control variables</w:t>
            </w:r>
          </w:p>
        </w:tc>
        <w:tc>
          <w:tcPr>
            <w:tcW w:w="1587" w:type="dxa"/>
            <w:tcBorders>
              <w:top w:val="nil"/>
              <w:left w:val="nil"/>
              <w:bottom w:val="nil"/>
              <w:right w:val="nil"/>
            </w:tcBorders>
            <w:tcMar>
              <w:top w:w="11" w:type="dxa"/>
              <w:left w:w="11" w:type="dxa"/>
              <w:bottom w:w="0" w:type="dxa"/>
              <w:right w:w="11" w:type="dxa"/>
            </w:tcMar>
            <w:vAlign w:val="center"/>
            <w:hideMark/>
          </w:tcPr>
          <w:p w14:paraId="47AC88E0"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410BDCBB"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7F1FC639"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0104862D" w14:textId="77777777" w:rsidR="000C3619" w:rsidRPr="005F5612" w:rsidRDefault="000C3619" w:rsidP="00712622">
            <w:pPr>
              <w:jc w:val="both"/>
              <w:rPr>
                <w:sz w:val="20"/>
                <w:szCs w:val="20"/>
              </w:rPr>
            </w:pPr>
            <w:r w:rsidRPr="005F5612">
              <w:rPr>
                <w:sz w:val="20"/>
                <w:szCs w:val="20"/>
              </w:rPr>
              <w:t>YES</w:t>
            </w:r>
          </w:p>
        </w:tc>
      </w:tr>
      <w:tr w:rsidR="000C3619" w:rsidRPr="005F5612" w14:paraId="33BF89F3" w14:textId="77777777" w:rsidTr="00712622">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121B776" w14:textId="77777777" w:rsidR="000C3619" w:rsidRPr="005F5612" w:rsidRDefault="000C3619" w:rsidP="000C3619">
            <w:pPr>
              <w:rPr>
                <w:sz w:val="20"/>
                <w:szCs w:val="20"/>
              </w:rPr>
            </w:pPr>
            <w:r w:rsidRPr="005F5612">
              <w:rPr>
                <w:sz w:val="20"/>
                <w:szCs w:val="20"/>
              </w:rPr>
              <w:t>District FE</w:t>
            </w:r>
          </w:p>
        </w:tc>
        <w:tc>
          <w:tcPr>
            <w:tcW w:w="1587" w:type="dxa"/>
            <w:tcBorders>
              <w:top w:val="nil"/>
              <w:left w:val="nil"/>
              <w:bottom w:val="nil"/>
              <w:right w:val="nil"/>
            </w:tcBorders>
            <w:tcMar>
              <w:top w:w="11" w:type="dxa"/>
              <w:left w:w="11" w:type="dxa"/>
              <w:bottom w:w="0" w:type="dxa"/>
              <w:right w:w="11" w:type="dxa"/>
            </w:tcMar>
            <w:vAlign w:val="center"/>
            <w:hideMark/>
          </w:tcPr>
          <w:p w14:paraId="35881F8B"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422EE858"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1C945170" w14:textId="77777777" w:rsidR="000C3619" w:rsidRPr="005F5612" w:rsidRDefault="000C3619" w:rsidP="00712622">
            <w:pPr>
              <w:jc w:val="both"/>
              <w:rPr>
                <w:sz w:val="20"/>
                <w:szCs w:val="20"/>
              </w:rPr>
            </w:pPr>
            <w:r w:rsidRPr="005F5612">
              <w:rPr>
                <w:sz w:val="20"/>
                <w:szCs w:val="20"/>
              </w:rPr>
              <w:t>YES</w:t>
            </w:r>
          </w:p>
        </w:tc>
        <w:tc>
          <w:tcPr>
            <w:tcW w:w="1587" w:type="dxa"/>
            <w:tcBorders>
              <w:top w:val="nil"/>
              <w:left w:val="nil"/>
              <w:bottom w:val="nil"/>
              <w:right w:val="nil"/>
            </w:tcBorders>
            <w:tcMar>
              <w:top w:w="11" w:type="dxa"/>
              <w:left w:w="11" w:type="dxa"/>
              <w:bottom w:w="0" w:type="dxa"/>
              <w:right w:w="11" w:type="dxa"/>
            </w:tcMar>
            <w:vAlign w:val="center"/>
            <w:hideMark/>
          </w:tcPr>
          <w:p w14:paraId="0104E486" w14:textId="77777777" w:rsidR="000C3619" w:rsidRPr="005F5612" w:rsidRDefault="000C3619" w:rsidP="00712622">
            <w:pPr>
              <w:jc w:val="both"/>
              <w:rPr>
                <w:sz w:val="20"/>
                <w:szCs w:val="20"/>
              </w:rPr>
            </w:pPr>
            <w:r w:rsidRPr="005F5612">
              <w:rPr>
                <w:sz w:val="20"/>
                <w:szCs w:val="20"/>
              </w:rPr>
              <w:t>YES</w:t>
            </w:r>
          </w:p>
        </w:tc>
      </w:tr>
      <w:tr w:rsidR="00480F3A" w:rsidRPr="00480F3A" w14:paraId="4F96BC3F" w14:textId="77777777" w:rsidTr="00480F3A">
        <w:trPr>
          <w:gridAfter w:val="1"/>
          <w:wAfter w:w="31"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561BFBA1" w14:textId="77777777" w:rsidR="00480F3A" w:rsidRPr="005F5612" w:rsidRDefault="00480F3A" w:rsidP="00480F3A">
            <w:pPr>
              <w:rPr>
                <w:sz w:val="20"/>
                <w:szCs w:val="20"/>
              </w:rPr>
            </w:pPr>
            <w:r w:rsidRPr="005F5612">
              <w:rPr>
                <w:sz w:val="20"/>
                <w:szCs w:val="20"/>
              </w:rPr>
              <w:t>Observations</w:t>
            </w:r>
          </w:p>
        </w:tc>
        <w:tc>
          <w:tcPr>
            <w:tcW w:w="1587" w:type="dxa"/>
            <w:tcBorders>
              <w:top w:val="nil"/>
              <w:left w:val="nil"/>
              <w:bottom w:val="nil"/>
              <w:right w:val="nil"/>
            </w:tcBorders>
            <w:tcMar>
              <w:top w:w="11" w:type="dxa"/>
              <w:left w:w="11" w:type="dxa"/>
              <w:bottom w:w="0" w:type="dxa"/>
              <w:right w:w="11" w:type="dxa"/>
            </w:tcMar>
            <w:vAlign w:val="center"/>
            <w:hideMark/>
          </w:tcPr>
          <w:p w14:paraId="0A91385B" w14:textId="7E8C59CC" w:rsidR="00480F3A" w:rsidRPr="005F5612" w:rsidRDefault="00480F3A" w:rsidP="00480F3A">
            <w:pPr>
              <w:jc w:val="both"/>
              <w:rPr>
                <w:sz w:val="20"/>
                <w:szCs w:val="20"/>
              </w:rPr>
            </w:pPr>
            <w:r w:rsidRPr="00480F3A">
              <w:rPr>
                <w:sz w:val="20"/>
                <w:szCs w:val="20"/>
              </w:rPr>
              <w:t>625</w:t>
            </w:r>
          </w:p>
        </w:tc>
        <w:tc>
          <w:tcPr>
            <w:tcW w:w="1587" w:type="dxa"/>
            <w:tcBorders>
              <w:top w:val="nil"/>
              <w:left w:val="nil"/>
              <w:bottom w:val="nil"/>
              <w:right w:val="nil"/>
            </w:tcBorders>
            <w:tcMar>
              <w:top w:w="11" w:type="dxa"/>
              <w:left w:w="11" w:type="dxa"/>
              <w:bottom w:w="0" w:type="dxa"/>
              <w:right w:w="11" w:type="dxa"/>
            </w:tcMar>
            <w:vAlign w:val="center"/>
            <w:hideMark/>
          </w:tcPr>
          <w:p w14:paraId="002BA34D" w14:textId="50F02BB6" w:rsidR="00480F3A" w:rsidRPr="005F5612" w:rsidRDefault="00480F3A" w:rsidP="00480F3A">
            <w:pPr>
              <w:jc w:val="both"/>
              <w:rPr>
                <w:sz w:val="20"/>
                <w:szCs w:val="20"/>
              </w:rPr>
            </w:pPr>
            <w:r w:rsidRPr="00480F3A">
              <w:rPr>
                <w:sz w:val="20"/>
                <w:szCs w:val="20"/>
              </w:rPr>
              <w:t>625</w:t>
            </w:r>
          </w:p>
        </w:tc>
        <w:tc>
          <w:tcPr>
            <w:tcW w:w="1587" w:type="dxa"/>
            <w:tcBorders>
              <w:top w:val="nil"/>
              <w:left w:val="nil"/>
              <w:bottom w:val="nil"/>
              <w:right w:val="nil"/>
            </w:tcBorders>
            <w:tcMar>
              <w:top w:w="11" w:type="dxa"/>
              <w:left w:w="11" w:type="dxa"/>
              <w:bottom w:w="0" w:type="dxa"/>
              <w:right w:w="11" w:type="dxa"/>
            </w:tcMar>
            <w:vAlign w:val="center"/>
            <w:hideMark/>
          </w:tcPr>
          <w:p w14:paraId="252462D8" w14:textId="5E39B3FA" w:rsidR="00480F3A" w:rsidRPr="005F5612" w:rsidRDefault="00480F3A" w:rsidP="00480F3A">
            <w:pPr>
              <w:jc w:val="both"/>
              <w:rPr>
                <w:sz w:val="20"/>
                <w:szCs w:val="20"/>
              </w:rPr>
            </w:pPr>
            <w:r w:rsidRPr="00480F3A">
              <w:rPr>
                <w:sz w:val="20"/>
                <w:szCs w:val="20"/>
              </w:rPr>
              <w:t>410</w:t>
            </w:r>
          </w:p>
        </w:tc>
        <w:tc>
          <w:tcPr>
            <w:tcW w:w="1587" w:type="dxa"/>
            <w:tcBorders>
              <w:top w:val="nil"/>
              <w:left w:val="nil"/>
              <w:bottom w:val="nil"/>
              <w:right w:val="nil"/>
            </w:tcBorders>
            <w:tcMar>
              <w:top w:w="11" w:type="dxa"/>
              <w:left w:w="11" w:type="dxa"/>
              <w:bottom w:w="0" w:type="dxa"/>
              <w:right w:w="11" w:type="dxa"/>
            </w:tcMar>
            <w:vAlign w:val="center"/>
            <w:hideMark/>
          </w:tcPr>
          <w:p w14:paraId="7FF0AFD7" w14:textId="18038613" w:rsidR="00480F3A" w:rsidRPr="005F5612" w:rsidRDefault="00480F3A" w:rsidP="00480F3A">
            <w:pPr>
              <w:jc w:val="both"/>
              <w:rPr>
                <w:sz w:val="20"/>
                <w:szCs w:val="20"/>
              </w:rPr>
            </w:pPr>
            <w:r w:rsidRPr="00480F3A">
              <w:rPr>
                <w:sz w:val="20"/>
                <w:szCs w:val="20"/>
              </w:rPr>
              <w:t>409</w:t>
            </w:r>
          </w:p>
        </w:tc>
      </w:tr>
      <w:tr w:rsidR="00480F3A" w:rsidRPr="00480F3A" w14:paraId="677D33EA" w14:textId="77777777" w:rsidTr="00480F3A">
        <w:trPr>
          <w:gridAfter w:val="1"/>
          <w:wAfter w:w="31" w:type="dxa"/>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64C0A15D" w14:textId="2464BF2E" w:rsidR="00480F3A" w:rsidRPr="005F5612" w:rsidRDefault="00480F3A" w:rsidP="00480F3A">
            <w:pPr>
              <w:rPr>
                <w:sz w:val="20"/>
                <w:szCs w:val="20"/>
              </w:rPr>
            </w:pPr>
            <w:r w:rsidRPr="005F5612">
              <w:rPr>
                <w:sz w:val="20"/>
                <w:szCs w:val="20"/>
              </w:rPr>
              <w:t>R-squared</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4CFB5CE1" w14:textId="2F82F2A9" w:rsidR="00480F3A" w:rsidRPr="005F5612" w:rsidRDefault="00480F3A" w:rsidP="00480F3A">
            <w:pPr>
              <w:jc w:val="both"/>
              <w:rPr>
                <w:sz w:val="20"/>
                <w:szCs w:val="20"/>
              </w:rPr>
            </w:pPr>
            <w:r w:rsidRPr="00480F3A">
              <w:rPr>
                <w:sz w:val="20"/>
                <w:szCs w:val="20"/>
              </w:rPr>
              <w:t>0.066</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6226F363" w14:textId="2667C0A8" w:rsidR="00480F3A" w:rsidRPr="005F5612" w:rsidRDefault="00480F3A" w:rsidP="00480F3A">
            <w:pPr>
              <w:jc w:val="both"/>
              <w:rPr>
                <w:sz w:val="20"/>
                <w:szCs w:val="20"/>
              </w:rPr>
            </w:pPr>
            <w:r w:rsidRPr="00480F3A">
              <w:rPr>
                <w:sz w:val="20"/>
                <w:szCs w:val="20"/>
              </w:rPr>
              <w:t>0.134</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0B53FA08" w14:textId="1D154AD1" w:rsidR="00480F3A" w:rsidRPr="005F5612" w:rsidRDefault="00480F3A" w:rsidP="00480F3A">
            <w:pPr>
              <w:jc w:val="both"/>
              <w:rPr>
                <w:sz w:val="20"/>
                <w:szCs w:val="20"/>
              </w:rPr>
            </w:pPr>
            <w:r w:rsidRPr="00480F3A">
              <w:rPr>
                <w:sz w:val="20"/>
                <w:szCs w:val="20"/>
              </w:rPr>
              <w:t>0.063</w:t>
            </w:r>
          </w:p>
        </w:tc>
        <w:tc>
          <w:tcPr>
            <w:tcW w:w="1587" w:type="dxa"/>
            <w:tcBorders>
              <w:top w:val="nil"/>
              <w:left w:val="nil"/>
              <w:bottom w:val="single" w:sz="4" w:space="0" w:color="000000"/>
              <w:right w:val="nil"/>
            </w:tcBorders>
            <w:tcMar>
              <w:top w:w="11" w:type="dxa"/>
              <w:left w:w="11" w:type="dxa"/>
              <w:bottom w:w="0" w:type="dxa"/>
              <w:right w:w="11" w:type="dxa"/>
            </w:tcMar>
            <w:vAlign w:val="center"/>
            <w:hideMark/>
          </w:tcPr>
          <w:p w14:paraId="2FABA8F3" w14:textId="46C0E5A0" w:rsidR="00480F3A" w:rsidRPr="005F5612" w:rsidRDefault="00480F3A" w:rsidP="00480F3A">
            <w:pPr>
              <w:jc w:val="both"/>
              <w:rPr>
                <w:sz w:val="20"/>
                <w:szCs w:val="20"/>
              </w:rPr>
            </w:pPr>
            <w:r w:rsidRPr="00480F3A">
              <w:rPr>
                <w:sz w:val="20"/>
                <w:szCs w:val="20"/>
              </w:rPr>
              <w:t>0.101</w:t>
            </w:r>
          </w:p>
        </w:tc>
      </w:tr>
      <w:tr w:rsidR="00441D4D" w:rsidRPr="005F5612" w14:paraId="1AA9FAC0" w14:textId="77777777" w:rsidTr="00712622">
        <w:trPr>
          <w:gridAfter w:val="1"/>
          <w:wAfter w:w="31" w:type="dxa"/>
          <w:trHeight w:val="283"/>
        </w:trPr>
        <w:tc>
          <w:tcPr>
            <w:tcW w:w="2835" w:type="dxa"/>
            <w:tcBorders>
              <w:top w:val="single" w:sz="4" w:space="0" w:color="000000"/>
              <w:left w:val="nil"/>
              <w:bottom w:val="nil"/>
              <w:right w:val="nil"/>
            </w:tcBorders>
            <w:tcMar>
              <w:top w:w="11" w:type="dxa"/>
              <w:left w:w="11" w:type="dxa"/>
              <w:bottom w:w="0" w:type="dxa"/>
              <w:right w:w="11" w:type="dxa"/>
            </w:tcMar>
            <w:vAlign w:val="center"/>
            <w:hideMark/>
          </w:tcPr>
          <w:p w14:paraId="01C13D10" w14:textId="348A3EDA" w:rsidR="00441D4D" w:rsidRPr="005F5612" w:rsidRDefault="00441D4D" w:rsidP="00441D4D">
            <w:pPr>
              <w:rPr>
                <w:sz w:val="20"/>
                <w:szCs w:val="20"/>
              </w:rPr>
            </w:pPr>
            <w:r w:rsidRPr="00D148D2">
              <w:rPr>
                <w:sz w:val="20"/>
                <w:szCs w:val="20"/>
              </w:rPr>
              <w:t>Treatment effect among children with</w:t>
            </w:r>
            <w:r w:rsidRPr="00A76E95">
              <w:rPr>
                <w:sz w:val="20"/>
                <w:szCs w:val="20"/>
              </w:rPr>
              <w:t xml:space="preserve"> moderate/severe</w:t>
            </w:r>
            <w:r>
              <w:rPr>
                <w:sz w:val="20"/>
                <w:szCs w:val="20"/>
              </w:rPr>
              <w:t xml:space="preserve"> visual impairment</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6D504762" w14:textId="4749E2DA" w:rsidR="00441D4D" w:rsidRPr="005F5612" w:rsidRDefault="00441D4D" w:rsidP="00712622">
            <w:pPr>
              <w:jc w:val="both"/>
              <w:rPr>
                <w:sz w:val="20"/>
                <w:szCs w:val="20"/>
              </w:rPr>
            </w:pPr>
            <w:r w:rsidRPr="00712622">
              <w:rPr>
                <w:sz w:val="20"/>
                <w:szCs w:val="20"/>
              </w:rPr>
              <w:t>0.031</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3BCF59C3" w14:textId="59BCFBD2" w:rsidR="00441D4D" w:rsidRPr="005F5612" w:rsidRDefault="00441D4D" w:rsidP="00712622">
            <w:pPr>
              <w:jc w:val="both"/>
              <w:rPr>
                <w:sz w:val="20"/>
                <w:szCs w:val="20"/>
              </w:rPr>
            </w:pPr>
            <w:r w:rsidRPr="00712622">
              <w:rPr>
                <w:sz w:val="20"/>
                <w:szCs w:val="20"/>
              </w:rPr>
              <w:t>0.128</w:t>
            </w:r>
            <w:r w:rsidR="00B67DC7" w:rsidRPr="00712622">
              <w:rPr>
                <w:sz w:val="20"/>
                <w:szCs w:val="20"/>
              </w:rPr>
              <w:t>†</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1CB37279" w14:textId="61FD42A5" w:rsidR="00441D4D" w:rsidRPr="005F5612" w:rsidRDefault="00441D4D" w:rsidP="00712622">
            <w:pPr>
              <w:jc w:val="both"/>
              <w:rPr>
                <w:sz w:val="20"/>
                <w:szCs w:val="20"/>
              </w:rPr>
            </w:pPr>
            <w:r w:rsidRPr="00712622">
              <w:rPr>
                <w:sz w:val="20"/>
                <w:szCs w:val="20"/>
              </w:rPr>
              <w:t>-0.025</w:t>
            </w:r>
          </w:p>
        </w:tc>
        <w:tc>
          <w:tcPr>
            <w:tcW w:w="1587" w:type="dxa"/>
            <w:tcBorders>
              <w:top w:val="single" w:sz="4" w:space="0" w:color="000000"/>
              <w:left w:val="nil"/>
              <w:bottom w:val="nil"/>
              <w:right w:val="nil"/>
            </w:tcBorders>
            <w:tcMar>
              <w:top w:w="11" w:type="dxa"/>
              <w:left w:w="11" w:type="dxa"/>
              <w:bottom w:w="0" w:type="dxa"/>
              <w:right w:w="11" w:type="dxa"/>
            </w:tcMar>
            <w:vAlign w:val="center"/>
            <w:hideMark/>
          </w:tcPr>
          <w:p w14:paraId="2B3B3D43" w14:textId="35C565D8" w:rsidR="00441D4D" w:rsidRPr="005F5612" w:rsidRDefault="00441D4D" w:rsidP="00712622">
            <w:pPr>
              <w:jc w:val="both"/>
              <w:rPr>
                <w:sz w:val="20"/>
                <w:szCs w:val="20"/>
              </w:rPr>
            </w:pPr>
            <w:r w:rsidRPr="00712622">
              <w:rPr>
                <w:sz w:val="20"/>
                <w:szCs w:val="20"/>
              </w:rPr>
              <w:t>-0.092</w:t>
            </w:r>
          </w:p>
        </w:tc>
      </w:tr>
      <w:tr w:rsidR="00441D4D" w:rsidRPr="005F5612" w14:paraId="2C190BBE" w14:textId="77777777" w:rsidTr="00712622">
        <w:trPr>
          <w:gridAfter w:val="1"/>
          <w:wAfter w:w="31" w:type="dxa"/>
          <w:trHeight w:val="283"/>
        </w:trPr>
        <w:tc>
          <w:tcPr>
            <w:tcW w:w="2835" w:type="dxa"/>
            <w:tcBorders>
              <w:top w:val="nil"/>
              <w:left w:val="nil"/>
              <w:bottom w:val="single" w:sz="4" w:space="0" w:color="auto"/>
              <w:right w:val="nil"/>
            </w:tcBorders>
            <w:tcMar>
              <w:top w:w="11" w:type="dxa"/>
              <w:left w:w="11" w:type="dxa"/>
              <w:bottom w:w="0" w:type="dxa"/>
              <w:right w:w="11" w:type="dxa"/>
            </w:tcMar>
            <w:vAlign w:val="center"/>
            <w:hideMark/>
          </w:tcPr>
          <w:p w14:paraId="06054F33" w14:textId="77777777" w:rsidR="00441D4D" w:rsidRPr="005F5612" w:rsidRDefault="00441D4D" w:rsidP="00441D4D">
            <w:pPr>
              <w:rPr>
                <w:sz w:val="20"/>
                <w:szCs w:val="20"/>
              </w:rPr>
            </w:pP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14BC1AE4" w14:textId="62807301" w:rsidR="00441D4D" w:rsidRPr="005F5612" w:rsidRDefault="00441D4D" w:rsidP="00712622">
            <w:pPr>
              <w:jc w:val="both"/>
              <w:rPr>
                <w:sz w:val="20"/>
                <w:szCs w:val="20"/>
              </w:rPr>
            </w:pPr>
            <w:r w:rsidRPr="00712622">
              <w:rPr>
                <w:sz w:val="20"/>
                <w:szCs w:val="20"/>
              </w:rPr>
              <w:t>[-0.095,</w:t>
            </w:r>
            <w:r w:rsidR="004B2ADD">
              <w:rPr>
                <w:rFonts w:hint="eastAsia"/>
                <w:sz w:val="20"/>
                <w:szCs w:val="20"/>
              </w:rPr>
              <w:t xml:space="preserve"> </w:t>
            </w:r>
            <w:r w:rsidRPr="00712622">
              <w:rPr>
                <w:sz w:val="20"/>
                <w:szCs w:val="20"/>
              </w:rPr>
              <w:t>0.158]</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0F605B9F" w14:textId="57CAEDD3" w:rsidR="00441D4D" w:rsidRPr="005F5612" w:rsidRDefault="00441D4D" w:rsidP="00712622">
            <w:pPr>
              <w:jc w:val="both"/>
              <w:rPr>
                <w:sz w:val="20"/>
                <w:szCs w:val="20"/>
              </w:rPr>
            </w:pPr>
            <w:r w:rsidRPr="00712622">
              <w:rPr>
                <w:sz w:val="20"/>
                <w:szCs w:val="20"/>
              </w:rPr>
              <w:t>[-0.015,</w:t>
            </w:r>
            <w:r w:rsidR="004B2ADD">
              <w:rPr>
                <w:rFonts w:hint="eastAsia"/>
                <w:sz w:val="20"/>
                <w:szCs w:val="20"/>
              </w:rPr>
              <w:t xml:space="preserve"> </w:t>
            </w:r>
            <w:r w:rsidRPr="00712622">
              <w:rPr>
                <w:sz w:val="20"/>
                <w:szCs w:val="20"/>
              </w:rPr>
              <w:t>0.272]</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7EA79E7A" w14:textId="29EAF7D7" w:rsidR="00441D4D" w:rsidRPr="005F5612" w:rsidRDefault="00441D4D" w:rsidP="00712622">
            <w:pPr>
              <w:jc w:val="both"/>
              <w:rPr>
                <w:sz w:val="20"/>
                <w:szCs w:val="20"/>
              </w:rPr>
            </w:pPr>
            <w:r w:rsidRPr="00712622">
              <w:rPr>
                <w:sz w:val="20"/>
                <w:szCs w:val="20"/>
              </w:rPr>
              <w:t>[-0.184,</w:t>
            </w:r>
            <w:r w:rsidR="004B2ADD">
              <w:rPr>
                <w:rFonts w:hint="eastAsia"/>
                <w:sz w:val="20"/>
                <w:szCs w:val="20"/>
              </w:rPr>
              <w:t xml:space="preserve"> </w:t>
            </w:r>
            <w:r w:rsidRPr="00712622">
              <w:rPr>
                <w:sz w:val="20"/>
                <w:szCs w:val="20"/>
              </w:rPr>
              <w:t>0.134]</w:t>
            </w:r>
          </w:p>
        </w:tc>
        <w:tc>
          <w:tcPr>
            <w:tcW w:w="1587" w:type="dxa"/>
            <w:tcBorders>
              <w:top w:val="nil"/>
              <w:left w:val="nil"/>
              <w:bottom w:val="single" w:sz="4" w:space="0" w:color="auto"/>
              <w:right w:val="nil"/>
            </w:tcBorders>
            <w:tcMar>
              <w:top w:w="11" w:type="dxa"/>
              <w:left w:w="11" w:type="dxa"/>
              <w:bottom w:w="0" w:type="dxa"/>
              <w:right w:w="11" w:type="dxa"/>
            </w:tcMar>
            <w:vAlign w:val="center"/>
            <w:hideMark/>
          </w:tcPr>
          <w:p w14:paraId="7F77A59A" w14:textId="51A8E2BB" w:rsidR="00441D4D" w:rsidRPr="005F5612" w:rsidRDefault="00441D4D" w:rsidP="00712622">
            <w:pPr>
              <w:jc w:val="both"/>
              <w:rPr>
                <w:sz w:val="20"/>
                <w:szCs w:val="20"/>
              </w:rPr>
            </w:pPr>
            <w:r w:rsidRPr="00712622">
              <w:rPr>
                <w:sz w:val="20"/>
                <w:szCs w:val="20"/>
              </w:rPr>
              <w:t>[-0.213,</w:t>
            </w:r>
            <w:r w:rsidR="004B2ADD">
              <w:rPr>
                <w:rFonts w:hint="eastAsia"/>
                <w:sz w:val="20"/>
                <w:szCs w:val="20"/>
              </w:rPr>
              <w:t xml:space="preserve"> </w:t>
            </w:r>
            <w:r w:rsidRPr="00712622">
              <w:rPr>
                <w:sz w:val="20"/>
                <w:szCs w:val="20"/>
              </w:rPr>
              <w:t>0.029]</w:t>
            </w:r>
          </w:p>
        </w:tc>
      </w:tr>
      <w:tr w:rsidR="000C3619" w:rsidRPr="005F5612" w14:paraId="6BD7EBF5" w14:textId="77777777" w:rsidTr="006543FF">
        <w:trPr>
          <w:trHeight w:val="52"/>
        </w:trPr>
        <w:tc>
          <w:tcPr>
            <w:tcW w:w="9214" w:type="dxa"/>
            <w:gridSpan w:val="6"/>
            <w:tcBorders>
              <w:top w:val="single" w:sz="4" w:space="0" w:color="auto"/>
              <w:left w:val="nil"/>
              <w:right w:val="nil"/>
            </w:tcBorders>
            <w:tcMar>
              <w:top w:w="11" w:type="dxa"/>
              <w:left w:w="11" w:type="dxa"/>
              <w:bottom w:w="0" w:type="dxa"/>
              <w:right w:w="11" w:type="dxa"/>
            </w:tcMar>
            <w:vAlign w:val="center"/>
          </w:tcPr>
          <w:p w14:paraId="57E4492B" w14:textId="69D494B3" w:rsidR="000C3619" w:rsidRPr="005F5612" w:rsidRDefault="000C3619" w:rsidP="000C3619">
            <w:pPr>
              <w:rPr>
                <w:sz w:val="20"/>
                <w:szCs w:val="20"/>
              </w:rPr>
            </w:pPr>
            <w:r w:rsidRPr="005237DE">
              <w:rPr>
                <w:rFonts w:eastAsiaTheme="minorEastAsia"/>
                <w:sz w:val="20"/>
                <w:szCs w:val="20"/>
              </w:rPr>
              <w:t>Notes:</w:t>
            </w:r>
            <w:r w:rsidR="00441D4D">
              <w:rPr>
                <w:color w:val="000000"/>
                <w:sz w:val="20"/>
                <w:szCs w:val="20"/>
              </w:rPr>
              <w:t xml:space="preserve"> </w:t>
            </w:r>
            <w:r w:rsidR="00441D4D">
              <w:rPr>
                <w:color w:val="000000"/>
                <w:sz w:val="20"/>
                <w:szCs w:val="20"/>
              </w:rPr>
              <w:t>Standardized coefficients with 95% CIs are reported;</w:t>
            </w:r>
            <w:r>
              <w:rPr>
                <w:rFonts w:eastAsiaTheme="minorEastAsia"/>
                <w:sz w:val="20"/>
                <w:szCs w:val="20"/>
              </w:rPr>
              <w:t xml:space="preserve">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55840113" w14:textId="77777777" w:rsidR="008748D7" w:rsidRPr="00D148D2" w:rsidRDefault="008748D7" w:rsidP="008748D7">
      <w:pPr>
        <w:spacing w:line="480" w:lineRule="auto"/>
        <w:jc w:val="both"/>
        <w:rPr>
          <w:rFonts w:hint="eastAsia"/>
          <w:b/>
          <w:bCs/>
        </w:rPr>
        <w:sectPr w:rsidR="008748D7" w:rsidRPr="00D148D2" w:rsidSect="008748D7">
          <w:pgSz w:w="12240" w:h="15840"/>
          <w:pgMar w:top="1440" w:right="1440" w:bottom="1440" w:left="1440" w:header="720" w:footer="720" w:gutter="0"/>
          <w:cols w:space="720"/>
          <w:docGrid w:linePitch="360"/>
        </w:sectPr>
      </w:pPr>
    </w:p>
    <w:tbl>
      <w:tblPr>
        <w:tblpPr w:leftFromText="180" w:rightFromText="180" w:vertAnchor="text" w:horzAnchor="margin" w:tblpY="1337"/>
        <w:tblW w:w="9923" w:type="dxa"/>
        <w:tblLayout w:type="fixed"/>
        <w:tblCellMar>
          <w:left w:w="0" w:type="dxa"/>
          <w:right w:w="0" w:type="dxa"/>
        </w:tblCellMar>
        <w:tblLook w:val="0600" w:firstRow="0" w:lastRow="0" w:firstColumn="0" w:lastColumn="0" w:noHBand="1" w:noVBand="1"/>
      </w:tblPr>
      <w:tblGrid>
        <w:gridCol w:w="2835"/>
        <w:gridCol w:w="1417"/>
        <w:gridCol w:w="1417"/>
        <w:gridCol w:w="1417"/>
        <w:gridCol w:w="1417"/>
        <w:gridCol w:w="1420"/>
      </w:tblGrid>
      <w:tr w:rsidR="008748D7" w:rsidRPr="005F5612" w14:paraId="1FEC5831" w14:textId="77777777" w:rsidTr="006543FF">
        <w:trPr>
          <w:trHeight w:val="283"/>
        </w:trPr>
        <w:tc>
          <w:tcPr>
            <w:tcW w:w="9923" w:type="dxa"/>
            <w:gridSpan w:val="6"/>
            <w:tcBorders>
              <w:top w:val="nil"/>
              <w:left w:val="nil"/>
              <w:bottom w:val="single" w:sz="4" w:space="0" w:color="000000"/>
              <w:right w:val="nil"/>
            </w:tcBorders>
            <w:tcMar>
              <w:top w:w="11" w:type="dxa"/>
              <w:left w:w="11" w:type="dxa"/>
              <w:bottom w:w="0" w:type="dxa"/>
              <w:right w:w="11" w:type="dxa"/>
            </w:tcMar>
            <w:vAlign w:val="center"/>
            <w:hideMark/>
          </w:tcPr>
          <w:p w14:paraId="442A2578" w14:textId="754410E3" w:rsidR="008748D7" w:rsidRPr="005F5612" w:rsidRDefault="008748D7" w:rsidP="008748D7">
            <w:pPr>
              <w:tabs>
                <w:tab w:val="left" w:pos="413"/>
              </w:tabs>
              <w:ind w:leftChars="-4" w:left="-10" w:firstLineChars="5" w:firstLine="10"/>
              <w:rPr>
                <w:sz w:val="20"/>
                <w:szCs w:val="20"/>
              </w:rPr>
            </w:pPr>
            <w:r w:rsidRPr="005F5612">
              <w:rPr>
                <w:sz w:val="20"/>
                <w:szCs w:val="20"/>
              </w:rPr>
              <w:lastRenderedPageBreak/>
              <w:t xml:space="preserve">Table </w:t>
            </w:r>
            <w:r>
              <w:rPr>
                <w:sz w:val="20"/>
                <w:szCs w:val="20"/>
              </w:rPr>
              <w:t>A7-2.</w:t>
            </w:r>
            <w:r w:rsidRPr="005F5612">
              <w:rPr>
                <w:sz w:val="20"/>
                <w:szCs w:val="20"/>
              </w:rPr>
              <w:t xml:space="preserve"> The heterogeneity effect of vision care service on knowledge of glasses </w:t>
            </w:r>
            <w:r>
              <w:rPr>
                <w:sz w:val="20"/>
                <w:szCs w:val="20"/>
              </w:rPr>
              <w:t>by</w:t>
            </w:r>
            <w:r w:rsidRPr="00E31BFD">
              <w:rPr>
                <w:sz w:val="20"/>
                <w:szCs w:val="20"/>
              </w:rPr>
              <w:t xml:space="preserve"> </w:t>
            </w:r>
            <w:r w:rsidRPr="008E570F">
              <w:rPr>
                <w:sz w:val="20"/>
                <w:szCs w:val="20"/>
              </w:rPr>
              <w:t>severity of visual impairment</w:t>
            </w:r>
            <w:r w:rsidRPr="007737FB">
              <w:rPr>
                <w:sz w:val="20"/>
                <w:szCs w:val="20"/>
              </w:rPr>
              <w:t xml:space="preserve">   </w:t>
            </w:r>
          </w:p>
        </w:tc>
      </w:tr>
      <w:tr w:rsidR="008748D7" w:rsidRPr="005F5612" w14:paraId="5BF493D3" w14:textId="77777777" w:rsidTr="00441D4D">
        <w:trPr>
          <w:trHeight w:val="283"/>
        </w:trPr>
        <w:tc>
          <w:tcPr>
            <w:tcW w:w="2835" w:type="dxa"/>
            <w:vMerge w:val="restart"/>
            <w:tcBorders>
              <w:top w:val="single" w:sz="4" w:space="0" w:color="000000"/>
              <w:left w:val="nil"/>
              <w:bottom w:val="single" w:sz="4" w:space="0" w:color="auto"/>
              <w:right w:val="nil"/>
            </w:tcBorders>
            <w:tcMar>
              <w:top w:w="11" w:type="dxa"/>
              <w:left w:w="11" w:type="dxa"/>
              <w:bottom w:w="0" w:type="dxa"/>
              <w:right w:w="11" w:type="dxa"/>
            </w:tcMar>
            <w:vAlign w:val="center"/>
            <w:hideMark/>
          </w:tcPr>
          <w:p w14:paraId="49002358" w14:textId="77777777" w:rsidR="008748D7" w:rsidRPr="005F5612" w:rsidRDefault="008748D7" w:rsidP="006543FF">
            <w:pPr>
              <w:rPr>
                <w:sz w:val="20"/>
                <w:szCs w:val="20"/>
              </w:rPr>
            </w:pPr>
            <w:r w:rsidRPr="005F5612">
              <w:rPr>
                <w:sz w:val="20"/>
                <w:szCs w:val="20"/>
              </w:rPr>
              <w:t> VARIABLES</w:t>
            </w:r>
          </w:p>
        </w:tc>
        <w:tc>
          <w:tcPr>
            <w:tcW w:w="7088" w:type="dxa"/>
            <w:gridSpan w:val="5"/>
            <w:tcBorders>
              <w:top w:val="single" w:sz="4" w:space="0" w:color="000000"/>
              <w:left w:val="nil"/>
              <w:bottom w:val="single" w:sz="2" w:space="0" w:color="auto"/>
              <w:right w:val="nil"/>
            </w:tcBorders>
            <w:tcMar>
              <w:top w:w="11" w:type="dxa"/>
              <w:left w:w="11" w:type="dxa"/>
              <w:bottom w:w="0" w:type="dxa"/>
              <w:right w:w="11" w:type="dxa"/>
            </w:tcMar>
            <w:vAlign w:val="center"/>
            <w:hideMark/>
          </w:tcPr>
          <w:p w14:paraId="2558D51E" w14:textId="77777777" w:rsidR="008748D7" w:rsidRPr="005F5612" w:rsidRDefault="008748D7" w:rsidP="006543FF">
            <w:pPr>
              <w:rPr>
                <w:sz w:val="20"/>
                <w:szCs w:val="20"/>
              </w:rPr>
            </w:pPr>
            <w:r>
              <w:rPr>
                <w:sz w:val="20"/>
                <w:szCs w:val="20"/>
              </w:rPr>
              <w:t>Endline</w:t>
            </w:r>
            <w:r w:rsidRPr="005F5612">
              <w:rPr>
                <w:sz w:val="20"/>
                <w:szCs w:val="20"/>
              </w:rPr>
              <w:t xml:space="preserve"> knowledge of glasses</w:t>
            </w:r>
          </w:p>
        </w:tc>
      </w:tr>
      <w:tr w:rsidR="008748D7" w:rsidRPr="005F5612" w14:paraId="30D8F1D2" w14:textId="77777777" w:rsidTr="00441D4D">
        <w:trPr>
          <w:trHeight w:val="283"/>
        </w:trPr>
        <w:tc>
          <w:tcPr>
            <w:tcW w:w="2835" w:type="dxa"/>
            <w:vMerge/>
            <w:tcBorders>
              <w:top w:val="single" w:sz="2" w:space="0" w:color="auto"/>
              <w:left w:val="nil"/>
              <w:bottom w:val="single" w:sz="4" w:space="0" w:color="auto"/>
              <w:right w:val="nil"/>
            </w:tcBorders>
            <w:tcMar>
              <w:top w:w="11" w:type="dxa"/>
              <w:left w:w="11" w:type="dxa"/>
              <w:bottom w:w="0" w:type="dxa"/>
              <w:right w:w="11" w:type="dxa"/>
            </w:tcMar>
            <w:vAlign w:val="center"/>
            <w:hideMark/>
          </w:tcPr>
          <w:p w14:paraId="50D7DAC5" w14:textId="77777777" w:rsidR="008748D7" w:rsidRPr="005F5612" w:rsidRDefault="008748D7" w:rsidP="006543FF">
            <w:pPr>
              <w:rPr>
                <w:sz w:val="20"/>
                <w:szCs w:val="20"/>
              </w:rPr>
            </w:pP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03F09E99" w14:textId="77777777" w:rsidR="008748D7" w:rsidRPr="005F5612" w:rsidRDefault="008748D7" w:rsidP="006543FF">
            <w:pPr>
              <w:rPr>
                <w:sz w:val="20"/>
                <w:szCs w:val="20"/>
              </w:rPr>
            </w:pPr>
            <w:r w:rsidRPr="005F5612">
              <w:rPr>
                <w:sz w:val="20"/>
                <w:szCs w:val="20"/>
              </w:rPr>
              <w:t>Eye exercise treats myopia</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4100FDB1" w14:textId="77777777" w:rsidR="008748D7" w:rsidRPr="005F5612" w:rsidRDefault="008748D7" w:rsidP="006543FF">
            <w:pPr>
              <w:rPr>
                <w:sz w:val="20"/>
                <w:szCs w:val="20"/>
              </w:rPr>
            </w:pPr>
            <w:r>
              <w:rPr>
                <w:sz w:val="20"/>
                <w:szCs w:val="20"/>
              </w:rPr>
              <w:t>G</w:t>
            </w:r>
            <w:r w:rsidRPr="005F5612">
              <w:rPr>
                <w:sz w:val="20"/>
                <w:szCs w:val="20"/>
              </w:rPr>
              <w:t>lasses correct myopia</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5E114C49" w14:textId="77777777" w:rsidR="008748D7" w:rsidRPr="005F5612" w:rsidRDefault="008748D7" w:rsidP="006543FF">
            <w:pPr>
              <w:rPr>
                <w:sz w:val="20"/>
                <w:szCs w:val="20"/>
              </w:rPr>
            </w:pPr>
            <w:r>
              <w:rPr>
                <w:sz w:val="20"/>
                <w:szCs w:val="20"/>
              </w:rPr>
              <w:t>G</w:t>
            </w:r>
            <w:r w:rsidRPr="005F5612">
              <w:rPr>
                <w:sz w:val="20"/>
                <w:szCs w:val="20"/>
              </w:rPr>
              <w:t>lasses help</w:t>
            </w:r>
            <w:r>
              <w:rPr>
                <w:sz w:val="20"/>
                <w:szCs w:val="20"/>
              </w:rPr>
              <w:t xml:space="preserve"> one</w:t>
            </w:r>
            <w:r w:rsidRPr="005F5612">
              <w:rPr>
                <w:sz w:val="20"/>
                <w:szCs w:val="20"/>
              </w:rPr>
              <w:t xml:space="preserve"> see clear</w:t>
            </w:r>
            <w:r>
              <w:rPr>
                <w:sz w:val="20"/>
                <w:szCs w:val="20"/>
              </w:rPr>
              <w:t>ly</w:t>
            </w:r>
          </w:p>
        </w:tc>
        <w:tc>
          <w:tcPr>
            <w:tcW w:w="1417"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58A87651" w14:textId="77777777" w:rsidR="008748D7" w:rsidRPr="005F5612" w:rsidRDefault="008748D7" w:rsidP="006543FF">
            <w:pPr>
              <w:rPr>
                <w:sz w:val="20"/>
                <w:szCs w:val="20"/>
              </w:rPr>
            </w:pPr>
            <w:r>
              <w:rPr>
                <w:sz w:val="20"/>
                <w:szCs w:val="20"/>
              </w:rPr>
              <w:t>G</w:t>
            </w:r>
            <w:r w:rsidRPr="005F5612">
              <w:rPr>
                <w:sz w:val="20"/>
                <w:szCs w:val="20"/>
              </w:rPr>
              <w:t xml:space="preserve">lasses </w:t>
            </w:r>
            <w:r>
              <w:rPr>
                <w:sz w:val="20"/>
                <w:szCs w:val="20"/>
              </w:rPr>
              <w:t>cause</w:t>
            </w:r>
            <w:r w:rsidRPr="005F5612">
              <w:rPr>
                <w:sz w:val="20"/>
                <w:szCs w:val="20"/>
              </w:rPr>
              <w:t xml:space="preserve"> worse vision</w:t>
            </w:r>
          </w:p>
        </w:tc>
        <w:tc>
          <w:tcPr>
            <w:tcW w:w="1420" w:type="dxa"/>
            <w:tcBorders>
              <w:top w:val="single" w:sz="2" w:space="0" w:color="auto"/>
              <w:left w:val="nil"/>
              <w:bottom w:val="single" w:sz="4" w:space="0" w:color="auto"/>
              <w:right w:val="nil"/>
            </w:tcBorders>
            <w:tcMar>
              <w:top w:w="11" w:type="dxa"/>
              <w:left w:w="11" w:type="dxa"/>
              <w:bottom w:w="0" w:type="dxa"/>
              <w:right w:w="11" w:type="dxa"/>
            </w:tcMar>
            <w:vAlign w:val="center"/>
            <w:hideMark/>
          </w:tcPr>
          <w:p w14:paraId="51CFED8C" w14:textId="77777777" w:rsidR="008748D7" w:rsidRPr="005F5612" w:rsidRDefault="008748D7" w:rsidP="006543FF">
            <w:pPr>
              <w:rPr>
                <w:sz w:val="20"/>
                <w:szCs w:val="20"/>
              </w:rPr>
            </w:pPr>
            <w:r>
              <w:rPr>
                <w:rFonts w:eastAsiaTheme="minorEastAsia"/>
                <w:kern w:val="2"/>
                <w:sz w:val="20"/>
                <w:szCs w:val="20"/>
                <w14:ligatures w14:val="standardContextual"/>
              </w:rPr>
              <w:t>Pupils are t</w:t>
            </w:r>
            <w:r w:rsidRPr="00BB05D7">
              <w:rPr>
                <w:rFonts w:eastAsiaTheme="minorEastAsia"/>
                <w:kern w:val="2"/>
                <w:sz w:val="20"/>
                <w:szCs w:val="20"/>
                <w14:ligatures w14:val="standardContextual"/>
              </w:rPr>
              <w:t>oo young to wear glasses</w:t>
            </w:r>
          </w:p>
        </w:tc>
      </w:tr>
      <w:tr w:rsidR="00441D4D" w:rsidRPr="0018149F" w14:paraId="42B292F6" w14:textId="77777777" w:rsidTr="00712622">
        <w:trPr>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3B37A8E1" w14:textId="77777777" w:rsidR="00441D4D" w:rsidRPr="005F5612" w:rsidRDefault="00441D4D" w:rsidP="00441D4D">
            <w:pPr>
              <w:rPr>
                <w:sz w:val="20"/>
                <w:szCs w:val="20"/>
              </w:rPr>
            </w:pPr>
            <w:r w:rsidRPr="005F5612">
              <w:rPr>
                <w:sz w:val="20"/>
                <w:szCs w:val="20"/>
              </w:rPr>
              <w:t>Treatment</w:t>
            </w:r>
          </w:p>
        </w:tc>
        <w:tc>
          <w:tcPr>
            <w:tcW w:w="1417" w:type="dxa"/>
            <w:tcBorders>
              <w:top w:val="nil"/>
              <w:left w:val="nil"/>
              <w:bottom w:val="nil"/>
              <w:right w:val="nil"/>
            </w:tcBorders>
            <w:tcMar>
              <w:top w:w="11" w:type="dxa"/>
              <w:left w:w="11" w:type="dxa"/>
              <w:bottom w:w="0" w:type="dxa"/>
              <w:right w:w="11" w:type="dxa"/>
            </w:tcMar>
            <w:vAlign w:val="center"/>
            <w:hideMark/>
          </w:tcPr>
          <w:p w14:paraId="61569B39" w14:textId="16D23E53" w:rsidR="00441D4D" w:rsidRPr="005F5612" w:rsidRDefault="00441D4D" w:rsidP="00712622">
            <w:pPr>
              <w:jc w:val="both"/>
              <w:rPr>
                <w:sz w:val="20"/>
                <w:szCs w:val="20"/>
              </w:rPr>
            </w:pPr>
            <w:r w:rsidRPr="00712622">
              <w:rPr>
                <w:sz w:val="20"/>
                <w:szCs w:val="20"/>
              </w:rPr>
              <w:t>-0.311***</w:t>
            </w:r>
          </w:p>
        </w:tc>
        <w:tc>
          <w:tcPr>
            <w:tcW w:w="1417" w:type="dxa"/>
            <w:tcBorders>
              <w:top w:val="nil"/>
              <w:left w:val="nil"/>
              <w:bottom w:val="nil"/>
              <w:right w:val="nil"/>
            </w:tcBorders>
            <w:tcMar>
              <w:top w:w="11" w:type="dxa"/>
              <w:left w:w="11" w:type="dxa"/>
              <w:bottom w:w="0" w:type="dxa"/>
              <w:right w:w="11" w:type="dxa"/>
            </w:tcMar>
            <w:vAlign w:val="center"/>
            <w:hideMark/>
          </w:tcPr>
          <w:p w14:paraId="528DD197" w14:textId="121DC500" w:rsidR="00441D4D" w:rsidRPr="005F5612" w:rsidRDefault="00441D4D" w:rsidP="00712622">
            <w:pPr>
              <w:jc w:val="both"/>
              <w:rPr>
                <w:sz w:val="20"/>
                <w:szCs w:val="20"/>
              </w:rPr>
            </w:pPr>
            <w:r w:rsidRPr="00712622">
              <w:rPr>
                <w:sz w:val="20"/>
                <w:szCs w:val="20"/>
              </w:rPr>
              <w:t>0.227***</w:t>
            </w:r>
          </w:p>
        </w:tc>
        <w:tc>
          <w:tcPr>
            <w:tcW w:w="1417" w:type="dxa"/>
            <w:tcBorders>
              <w:top w:val="nil"/>
              <w:left w:val="nil"/>
              <w:bottom w:val="nil"/>
              <w:right w:val="nil"/>
            </w:tcBorders>
            <w:tcMar>
              <w:top w:w="11" w:type="dxa"/>
              <w:left w:w="11" w:type="dxa"/>
              <w:bottom w:w="0" w:type="dxa"/>
              <w:right w:w="11" w:type="dxa"/>
            </w:tcMar>
            <w:vAlign w:val="center"/>
            <w:hideMark/>
          </w:tcPr>
          <w:p w14:paraId="25AE7FAC" w14:textId="02E4CE0D" w:rsidR="00441D4D" w:rsidRPr="005F5612" w:rsidRDefault="00441D4D" w:rsidP="00712622">
            <w:pPr>
              <w:jc w:val="both"/>
              <w:rPr>
                <w:sz w:val="20"/>
                <w:szCs w:val="20"/>
              </w:rPr>
            </w:pPr>
            <w:r w:rsidRPr="00712622">
              <w:rPr>
                <w:sz w:val="20"/>
                <w:szCs w:val="20"/>
              </w:rPr>
              <w:t>0.135***</w:t>
            </w:r>
          </w:p>
        </w:tc>
        <w:tc>
          <w:tcPr>
            <w:tcW w:w="1417" w:type="dxa"/>
            <w:tcBorders>
              <w:top w:val="nil"/>
              <w:left w:val="nil"/>
              <w:bottom w:val="nil"/>
              <w:right w:val="nil"/>
            </w:tcBorders>
            <w:tcMar>
              <w:top w:w="11" w:type="dxa"/>
              <w:left w:w="11" w:type="dxa"/>
              <w:bottom w:w="0" w:type="dxa"/>
              <w:right w:w="11" w:type="dxa"/>
            </w:tcMar>
            <w:vAlign w:val="center"/>
            <w:hideMark/>
          </w:tcPr>
          <w:p w14:paraId="3264BFF4" w14:textId="02644413" w:rsidR="00441D4D" w:rsidRPr="005F5612" w:rsidRDefault="00441D4D" w:rsidP="00712622">
            <w:pPr>
              <w:jc w:val="both"/>
              <w:rPr>
                <w:sz w:val="20"/>
                <w:szCs w:val="20"/>
              </w:rPr>
            </w:pPr>
            <w:r w:rsidRPr="00712622">
              <w:rPr>
                <w:sz w:val="20"/>
                <w:szCs w:val="20"/>
              </w:rPr>
              <w:t>-0.180***</w:t>
            </w:r>
          </w:p>
        </w:tc>
        <w:tc>
          <w:tcPr>
            <w:tcW w:w="1420" w:type="dxa"/>
            <w:tcBorders>
              <w:top w:val="nil"/>
              <w:left w:val="nil"/>
              <w:bottom w:val="nil"/>
              <w:right w:val="nil"/>
            </w:tcBorders>
            <w:tcMar>
              <w:top w:w="11" w:type="dxa"/>
              <w:left w:w="11" w:type="dxa"/>
              <w:bottom w:w="0" w:type="dxa"/>
              <w:right w:w="11" w:type="dxa"/>
            </w:tcMar>
            <w:vAlign w:val="center"/>
            <w:hideMark/>
          </w:tcPr>
          <w:p w14:paraId="5E24BEA4" w14:textId="5EECF823" w:rsidR="00441D4D" w:rsidRPr="005F5612" w:rsidRDefault="00441D4D" w:rsidP="00712622">
            <w:pPr>
              <w:jc w:val="both"/>
              <w:rPr>
                <w:sz w:val="20"/>
                <w:szCs w:val="20"/>
              </w:rPr>
            </w:pPr>
            <w:r w:rsidRPr="00712622">
              <w:rPr>
                <w:sz w:val="20"/>
                <w:szCs w:val="20"/>
              </w:rPr>
              <w:t>-0.093*</w:t>
            </w:r>
          </w:p>
        </w:tc>
      </w:tr>
      <w:tr w:rsidR="00441D4D" w:rsidRPr="0018149F" w14:paraId="4CB01917"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57BCCB18" w14:textId="77777777" w:rsidR="00441D4D" w:rsidRPr="005F5612" w:rsidRDefault="00441D4D" w:rsidP="00441D4D">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00C84EDC" w14:textId="1AA18854" w:rsidR="00441D4D" w:rsidRPr="005F5612" w:rsidRDefault="00441D4D" w:rsidP="00712622">
            <w:pPr>
              <w:jc w:val="both"/>
              <w:rPr>
                <w:sz w:val="20"/>
                <w:szCs w:val="20"/>
              </w:rPr>
            </w:pPr>
            <w:r w:rsidRPr="00712622">
              <w:rPr>
                <w:sz w:val="20"/>
                <w:szCs w:val="20"/>
              </w:rPr>
              <w:t>[-0.412</w:t>
            </w:r>
            <w:r w:rsidR="004B2ADD">
              <w:rPr>
                <w:sz w:val="20"/>
                <w:szCs w:val="20"/>
              </w:rPr>
              <w:t>,</w:t>
            </w:r>
            <w:r w:rsidRPr="00712622">
              <w:rPr>
                <w:sz w:val="20"/>
                <w:szCs w:val="20"/>
              </w:rPr>
              <w:t xml:space="preserve"> -0.209]</w:t>
            </w:r>
          </w:p>
        </w:tc>
        <w:tc>
          <w:tcPr>
            <w:tcW w:w="1417" w:type="dxa"/>
            <w:tcBorders>
              <w:top w:val="nil"/>
              <w:left w:val="nil"/>
              <w:bottom w:val="nil"/>
              <w:right w:val="nil"/>
            </w:tcBorders>
            <w:tcMar>
              <w:top w:w="11" w:type="dxa"/>
              <w:left w:w="11" w:type="dxa"/>
              <w:bottom w:w="0" w:type="dxa"/>
              <w:right w:w="11" w:type="dxa"/>
            </w:tcMar>
            <w:vAlign w:val="center"/>
            <w:hideMark/>
          </w:tcPr>
          <w:p w14:paraId="1F85FA0F" w14:textId="5AAFDE30" w:rsidR="00441D4D" w:rsidRPr="005F5612" w:rsidRDefault="00441D4D" w:rsidP="00712622">
            <w:pPr>
              <w:jc w:val="both"/>
              <w:rPr>
                <w:sz w:val="20"/>
                <w:szCs w:val="20"/>
              </w:rPr>
            </w:pPr>
            <w:r w:rsidRPr="00712622">
              <w:rPr>
                <w:sz w:val="20"/>
                <w:szCs w:val="20"/>
              </w:rPr>
              <w:t>[0.144</w:t>
            </w:r>
            <w:r w:rsidR="004B2ADD">
              <w:rPr>
                <w:sz w:val="20"/>
                <w:szCs w:val="20"/>
              </w:rPr>
              <w:t>,</w:t>
            </w:r>
            <w:r w:rsidRPr="00712622">
              <w:rPr>
                <w:sz w:val="20"/>
                <w:szCs w:val="20"/>
              </w:rPr>
              <w:t xml:space="preserve"> 0.310]</w:t>
            </w:r>
          </w:p>
        </w:tc>
        <w:tc>
          <w:tcPr>
            <w:tcW w:w="1417" w:type="dxa"/>
            <w:tcBorders>
              <w:top w:val="nil"/>
              <w:left w:val="nil"/>
              <w:bottom w:val="nil"/>
              <w:right w:val="nil"/>
            </w:tcBorders>
            <w:tcMar>
              <w:top w:w="11" w:type="dxa"/>
              <w:left w:w="11" w:type="dxa"/>
              <w:bottom w:w="0" w:type="dxa"/>
              <w:right w:w="11" w:type="dxa"/>
            </w:tcMar>
            <w:vAlign w:val="center"/>
            <w:hideMark/>
          </w:tcPr>
          <w:p w14:paraId="71D6C466" w14:textId="1ACE4202" w:rsidR="00441D4D" w:rsidRPr="005F5612" w:rsidRDefault="00441D4D" w:rsidP="00712622">
            <w:pPr>
              <w:jc w:val="both"/>
              <w:rPr>
                <w:sz w:val="20"/>
                <w:szCs w:val="20"/>
              </w:rPr>
            </w:pPr>
            <w:r w:rsidRPr="00712622">
              <w:rPr>
                <w:sz w:val="20"/>
                <w:szCs w:val="20"/>
              </w:rPr>
              <w:t>[0.073</w:t>
            </w:r>
            <w:r w:rsidR="004B2ADD">
              <w:rPr>
                <w:sz w:val="20"/>
                <w:szCs w:val="20"/>
              </w:rPr>
              <w:t>,</w:t>
            </w:r>
            <w:r w:rsidRPr="00712622">
              <w:rPr>
                <w:sz w:val="20"/>
                <w:szCs w:val="20"/>
              </w:rPr>
              <w:t xml:space="preserve"> 0.198]</w:t>
            </w:r>
          </w:p>
        </w:tc>
        <w:tc>
          <w:tcPr>
            <w:tcW w:w="1417" w:type="dxa"/>
            <w:tcBorders>
              <w:top w:val="nil"/>
              <w:left w:val="nil"/>
              <w:bottom w:val="nil"/>
              <w:right w:val="nil"/>
            </w:tcBorders>
            <w:tcMar>
              <w:top w:w="11" w:type="dxa"/>
              <w:left w:w="11" w:type="dxa"/>
              <w:bottom w:w="0" w:type="dxa"/>
              <w:right w:w="11" w:type="dxa"/>
            </w:tcMar>
            <w:vAlign w:val="center"/>
            <w:hideMark/>
          </w:tcPr>
          <w:p w14:paraId="5739762D" w14:textId="6D9ECCE1" w:rsidR="00441D4D" w:rsidRPr="005F5612" w:rsidRDefault="00441D4D" w:rsidP="00712622">
            <w:pPr>
              <w:jc w:val="both"/>
              <w:rPr>
                <w:sz w:val="20"/>
                <w:szCs w:val="20"/>
              </w:rPr>
            </w:pPr>
            <w:r w:rsidRPr="00712622">
              <w:rPr>
                <w:sz w:val="20"/>
                <w:szCs w:val="20"/>
              </w:rPr>
              <w:t>[-0.257</w:t>
            </w:r>
            <w:r w:rsidR="004B2ADD">
              <w:rPr>
                <w:sz w:val="20"/>
                <w:szCs w:val="20"/>
              </w:rPr>
              <w:t>,</w:t>
            </w:r>
            <w:r w:rsidRPr="00712622">
              <w:rPr>
                <w:sz w:val="20"/>
                <w:szCs w:val="20"/>
              </w:rPr>
              <w:t xml:space="preserve"> -0.104]</w:t>
            </w:r>
          </w:p>
        </w:tc>
        <w:tc>
          <w:tcPr>
            <w:tcW w:w="1420" w:type="dxa"/>
            <w:tcBorders>
              <w:top w:val="nil"/>
              <w:left w:val="nil"/>
              <w:bottom w:val="nil"/>
              <w:right w:val="nil"/>
            </w:tcBorders>
            <w:tcMar>
              <w:top w:w="11" w:type="dxa"/>
              <w:left w:w="11" w:type="dxa"/>
              <w:bottom w:w="0" w:type="dxa"/>
              <w:right w:w="11" w:type="dxa"/>
            </w:tcMar>
            <w:vAlign w:val="center"/>
            <w:hideMark/>
          </w:tcPr>
          <w:p w14:paraId="52777AD5" w14:textId="6A47B132" w:rsidR="00441D4D" w:rsidRPr="005F5612" w:rsidRDefault="00441D4D" w:rsidP="00712622">
            <w:pPr>
              <w:jc w:val="both"/>
              <w:rPr>
                <w:sz w:val="20"/>
                <w:szCs w:val="20"/>
              </w:rPr>
            </w:pPr>
            <w:r w:rsidRPr="00712622">
              <w:rPr>
                <w:sz w:val="20"/>
                <w:szCs w:val="20"/>
              </w:rPr>
              <w:t>[-0.180</w:t>
            </w:r>
            <w:r w:rsidR="004B2ADD">
              <w:rPr>
                <w:sz w:val="20"/>
                <w:szCs w:val="20"/>
              </w:rPr>
              <w:t>,</w:t>
            </w:r>
            <w:r w:rsidRPr="00712622">
              <w:rPr>
                <w:sz w:val="20"/>
                <w:szCs w:val="20"/>
              </w:rPr>
              <w:t xml:space="preserve"> -0.005]</w:t>
            </w:r>
          </w:p>
        </w:tc>
      </w:tr>
      <w:tr w:rsidR="00441D4D" w:rsidRPr="0018149F" w14:paraId="64171FF2"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1ABF6DC9" w14:textId="05ABC15A" w:rsidR="00441D4D" w:rsidRPr="005F5612" w:rsidRDefault="00441D4D" w:rsidP="00441D4D">
            <w:pPr>
              <w:rPr>
                <w:sz w:val="20"/>
                <w:szCs w:val="20"/>
              </w:rPr>
            </w:pPr>
            <w:r>
              <w:rPr>
                <w:sz w:val="20"/>
                <w:szCs w:val="20"/>
              </w:rPr>
              <w:t>S</w:t>
            </w:r>
            <w:r w:rsidRPr="008E570F">
              <w:rPr>
                <w:sz w:val="20"/>
                <w:szCs w:val="20"/>
              </w:rPr>
              <w:t xml:space="preserve">everity </w:t>
            </w:r>
            <w:r>
              <w:rPr>
                <w:sz w:val="20"/>
                <w:szCs w:val="20"/>
              </w:rPr>
              <w:t>of visual impairment (0=mild, 1= moderate/severe)</w:t>
            </w:r>
          </w:p>
        </w:tc>
        <w:tc>
          <w:tcPr>
            <w:tcW w:w="1417" w:type="dxa"/>
            <w:tcBorders>
              <w:top w:val="nil"/>
              <w:left w:val="nil"/>
              <w:bottom w:val="nil"/>
              <w:right w:val="nil"/>
            </w:tcBorders>
            <w:tcMar>
              <w:top w:w="11" w:type="dxa"/>
              <w:left w:w="11" w:type="dxa"/>
              <w:bottom w:w="0" w:type="dxa"/>
              <w:right w:w="11" w:type="dxa"/>
            </w:tcMar>
            <w:vAlign w:val="center"/>
            <w:hideMark/>
          </w:tcPr>
          <w:p w14:paraId="3CE3771C" w14:textId="4511F96D" w:rsidR="00441D4D" w:rsidRPr="005F5612" w:rsidRDefault="00441D4D" w:rsidP="00712622">
            <w:pPr>
              <w:jc w:val="both"/>
              <w:rPr>
                <w:sz w:val="20"/>
                <w:szCs w:val="20"/>
              </w:rPr>
            </w:pPr>
            <w:r w:rsidRPr="00712622">
              <w:rPr>
                <w:sz w:val="20"/>
                <w:szCs w:val="20"/>
              </w:rPr>
              <w:t>0.030</w:t>
            </w:r>
          </w:p>
        </w:tc>
        <w:tc>
          <w:tcPr>
            <w:tcW w:w="1417" w:type="dxa"/>
            <w:tcBorders>
              <w:top w:val="nil"/>
              <w:left w:val="nil"/>
              <w:bottom w:val="nil"/>
              <w:right w:val="nil"/>
            </w:tcBorders>
            <w:tcMar>
              <w:top w:w="11" w:type="dxa"/>
              <w:left w:w="11" w:type="dxa"/>
              <w:bottom w:w="0" w:type="dxa"/>
              <w:right w:w="11" w:type="dxa"/>
            </w:tcMar>
            <w:vAlign w:val="center"/>
            <w:hideMark/>
          </w:tcPr>
          <w:p w14:paraId="7D5D44C2" w14:textId="0E084C5E" w:rsidR="00441D4D" w:rsidRPr="005F5612" w:rsidRDefault="00441D4D" w:rsidP="00712622">
            <w:pPr>
              <w:jc w:val="both"/>
              <w:rPr>
                <w:sz w:val="20"/>
                <w:szCs w:val="20"/>
              </w:rPr>
            </w:pPr>
            <w:r w:rsidRPr="00712622">
              <w:rPr>
                <w:sz w:val="20"/>
                <w:szCs w:val="20"/>
              </w:rPr>
              <w:t>0.031</w:t>
            </w:r>
          </w:p>
        </w:tc>
        <w:tc>
          <w:tcPr>
            <w:tcW w:w="1417" w:type="dxa"/>
            <w:tcBorders>
              <w:top w:val="nil"/>
              <w:left w:val="nil"/>
              <w:bottom w:val="nil"/>
              <w:right w:val="nil"/>
            </w:tcBorders>
            <w:tcMar>
              <w:top w:w="11" w:type="dxa"/>
              <w:left w:w="11" w:type="dxa"/>
              <w:bottom w:w="0" w:type="dxa"/>
              <w:right w:w="11" w:type="dxa"/>
            </w:tcMar>
            <w:vAlign w:val="center"/>
            <w:hideMark/>
          </w:tcPr>
          <w:p w14:paraId="7E23D3A3" w14:textId="45D142BF" w:rsidR="00441D4D" w:rsidRPr="005F5612" w:rsidRDefault="00441D4D" w:rsidP="00712622">
            <w:pPr>
              <w:jc w:val="both"/>
              <w:rPr>
                <w:sz w:val="20"/>
                <w:szCs w:val="20"/>
              </w:rPr>
            </w:pPr>
            <w:r w:rsidRPr="00712622">
              <w:rPr>
                <w:sz w:val="20"/>
                <w:szCs w:val="20"/>
              </w:rPr>
              <w:t>0.029</w:t>
            </w:r>
          </w:p>
        </w:tc>
        <w:tc>
          <w:tcPr>
            <w:tcW w:w="1417" w:type="dxa"/>
            <w:tcBorders>
              <w:top w:val="nil"/>
              <w:left w:val="nil"/>
              <w:bottom w:val="nil"/>
              <w:right w:val="nil"/>
            </w:tcBorders>
            <w:tcMar>
              <w:top w:w="11" w:type="dxa"/>
              <w:left w:w="11" w:type="dxa"/>
              <w:bottom w:w="0" w:type="dxa"/>
              <w:right w:w="11" w:type="dxa"/>
            </w:tcMar>
            <w:vAlign w:val="center"/>
            <w:hideMark/>
          </w:tcPr>
          <w:p w14:paraId="3F7B1C83" w14:textId="2DBBCE66" w:rsidR="00441D4D" w:rsidRPr="005F5612" w:rsidRDefault="00441D4D" w:rsidP="00712622">
            <w:pPr>
              <w:jc w:val="both"/>
              <w:rPr>
                <w:sz w:val="20"/>
                <w:szCs w:val="20"/>
              </w:rPr>
            </w:pPr>
            <w:r w:rsidRPr="00712622">
              <w:rPr>
                <w:sz w:val="20"/>
                <w:szCs w:val="20"/>
              </w:rPr>
              <w:t>-0.055</w:t>
            </w:r>
          </w:p>
        </w:tc>
        <w:tc>
          <w:tcPr>
            <w:tcW w:w="1420" w:type="dxa"/>
            <w:tcBorders>
              <w:top w:val="nil"/>
              <w:left w:val="nil"/>
              <w:bottom w:val="nil"/>
              <w:right w:val="nil"/>
            </w:tcBorders>
            <w:tcMar>
              <w:top w:w="11" w:type="dxa"/>
              <w:left w:w="11" w:type="dxa"/>
              <w:bottom w:w="0" w:type="dxa"/>
              <w:right w:w="11" w:type="dxa"/>
            </w:tcMar>
            <w:vAlign w:val="center"/>
            <w:hideMark/>
          </w:tcPr>
          <w:p w14:paraId="710190A6" w14:textId="6229846E" w:rsidR="00441D4D" w:rsidRPr="005F5612" w:rsidRDefault="00441D4D" w:rsidP="00712622">
            <w:pPr>
              <w:jc w:val="both"/>
              <w:rPr>
                <w:sz w:val="20"/>
                <w:szCs w:val="20"/>
              </w:rPr>
            </w:pPr>
            <w:r w:rsidRPr="00712622">
              <w:rPr>
                <w:sz w:val="20"/>
                <w:szCs w:val="20"/>
              </w:rPr>
              <w:t>-0.026</w:t>
            </w:r>
          </w:p>
        </w:tc>
      </w:tr>
      <w:tr w:rsidR="00441D4D" w:rsidRPr="0018149F" w14:paraId="7E49DDEE"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6631797A" w14:textId="77777777" w:rsidR="00441D4D" w:rsidRPr="005F5612" w:rsidRDefault="00441D4D" w:rsidP="00441D4D">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130E331C" w14:textId="686BF568" w:rsidR="00441D4D" w:rsidRPr="005F5612" w:rsidRDefault="00441D4D" w:rsidP="00712622">
            <w:pPr>
              <w:jc w:val="both"/>
              <w:rPr>
                <w:sz w:val="20"/>
                <w:szCs w:val="20"/>
              </w:rPr>
            </w:pPr>
            <w:r w:rsidRPr="00712622">
              <w:rPr>
                <w:sz w:val="20"/>
                <w:szCs w:val="20"/>
              </w:rPr>
              <w:t>[-0.120</w:t>
            </w:r>
            <w:r w:rsidR="004B2ADD">
              <w:rPr>
                <w:sz w:val="20"/>
                <w:szCs w:val="20"/>
              </w:rPr>
              <w:t>,</w:t>
            </w:r>
            <w:r w:rsidRPr="00712622">
              <w:rPr>
                <w:sz w:val="20"/>
                <w:szCs w:val="20"/>
              </w:rPr>
              <w:t xml:space="preserve"> 0.179]</w:t>
            </w:r>
          </w:p>
        </w:tc>
        <w:tc>
          <w:tcPr>
            <w:tcW w:w="1417" w:type="dxa"/>
            <w:tcBorders>
              <w:top w:val="nil"/>
              <w:left w:val="nil"/>
              <w:bottom w:val="nil"/>
              <w:right w:val="nil"/>
            </w:tcBorders>
            <w:tcMar>
              <w:top w:w="11" w:type="dxa"/>
              <w:left w:w="11" w:type="dxa"/>
              <w:bottom w:w="0" w:type="dxa"/>
              <w:right w:w="11" w:type="dxa"/>
            </w:tcMar>
            <w:vAlign w:val="center"/>
            <w:hideMark/>
          </w:tcPr>
          <w:p w14:paraId="22CB8154" w14:textId="2C1B0CF5" w:rsidR="00441D4D" w:rsidRPr="005F5612" w:rsidRDefault="00441D4D" w:rsidP="00712622">
            <w:pPr>
              <w:jc w:val="both"/>
              <w:rPr>
                <w:sz w:val="20"/>
                <w:szCs w:val="20"/>
              </w:rPr>
            </w:pPr>
            <w:r w:rsidRPr="00712622">
              <w:rPr>
                <w:sz w:val="20"/>
                <w:szCs w:val="20"/>
              </w:rPr>
              <w:t>[-0.111</w:t>
            </w:r>
            <w:r w:rsidR="004B2ADD">
              <w:rPr>
                <w:sz w:val="20"/>
                <w:szCs w:val="20"/>
              </w:rPr>
              <w:t>,</w:t>
            </w:r>
            <w:r w:rsidRPr="00712622">
              <w:rPr>
                <w:sz w:val="20"/>
                <w:szCs w:val="20"/>
              </w:rPr>
              <w:t xml:space="preserve"> 0.174]</w:t>
            </w:r>
          </w:p>
        </w:tc>
        <w:tc>
          <w:tcPr>
            <w:tcW w:w="1417" w:type="dxa"/>
            <w:tcBorders>
              <w:top w:val="nil"/>
              <w:left w:val="nil"/>
              <w:bottom w:val="nil"/>
              <w:right w:val="nil"/>
            </w:tcBorders>
            <w:tcMar>
              <w:top w:w="11" w:type="dxa"/>
              <w:left w:w="11" w:type="dxa"/>
              <w:bottom w:w="0" w:type="dxa"/>
              <w:right w:w="11" w:type="dxa"/>
            </w:tcMar>
            <w:vAlign w:val="center"/>
            <w:hideMark/>
          </w:tcPr>
          <w:p w14:paraId="742D4A48" w14:textId="6100B62B" w:rsidR="00441D4D" w:rsidRPr="005F5612" w:rsidRDefault="00441D4D" w:rsidP="00712622">
            <w:pPr>
              <w:jc w:val="both"/>
              <w:rPr>
                <w:sz w:val="20"/>
                <w:szCs w:val="20"/>
              </w:rPr>
            </w:pPr>
            <w:r w:rsidRPr="00712622">
              <w:rPr>
                <w:sz w:val="20"/>
                <w:szCs w:val="20"/>
              </w:rPr>
              <w:t>[-0.054</w:t>
            </w:r>
            <w:r w:rsidR="004B2ADD">
              <w:rPr>
                <w:sz w:val="20"/>
                <w:szCs w:val="20"/>
              </w:rPr>
              <w:t>,</w:t>
            </w:r>
            <w:r w:rsidRPr="00712622">
              <w:rPr>
                <w:sz w:val="20"/>
                <w:szCs w:val="20"/>
              </w:rPr>
              <w:t xml:space="preserve"> 0.113]</w:t>
            </w:r>
          </w:p>
        </w:tc>
        <w:tc>
          <w:tcPr>
            <w:tcW w:w="1417" w:type="dxa"/>
            <w:tcBorders>
              <w:top w:val="nil"/>
              <w:left w:val="nil"/>
              <w:bottom w:val="nil"/>
              <w:right w:val="nil"/>
            </w:tcBorders>
            <w:tcMar>
              <w:top w:w="11" w:type="dxa"/>
              <w:left w:w="11" w:type="dxa"/>
              <w:bottom w:w="0" w:type="dxa"/>
              <w:right w:w="11" w:type="dxa"/>
            </w:tcMar>
            <w:vAlign w:val="center"/>
            <w:hideMark/>
          </w:tcPr>
          <w:p w14:paraId="08879309" w14:textId="4D5CC9EB" w:rsidR="00441D4D" w:rsidRPr="005F5612" w:rsidRDefault="00441D4D" w:rsidP="00712622">
            <w:pPr>
              <w:jc w:val="both"/>
              <w:rPr>
                <w:sz w:val="20"/>
                <w:szCs w:val="20"/>
              </w:rPr>
            </w:pPr>
            <w:r w:rsidRPr="00712622">
              <w:rPr>
                <w:sz w:val="20"/>
                <w:szCs w:val="20"/>
              </w:rPr>
              <w:t>[-0.170</w:t>
            </w:r>
            <w:r w:rsidR="004B2ADD">
              <w:rPr>
                <w:sz w:val="20"/>
                <w:szCs w:val="20"/>
              </w:rPr>
              <w:t>,</w:t>
            </w:r>
            <w:r w:rsidRPr="00712622">
              <w:rPr>
                <w:sz w:val="20"/>
                <w:szCs w:val="20"/>
              </w:rPr>
              <w:t xml:space="preserve"> 0.060]</w:t>
            </w:r>
          </w:p>
        </w:tc>
        <w:tc>
          <w:tcPr>
            <w:tcW w:w="1420" w:type="dxa"/>
            <w:tcBorders>
              <w:top w:val="nil"/>
              <w:left w:val="nil"/>
              <w:bottom w:val="nil"/>
              <w:right w:val="nil"/>
            </w:tcBorders>
            <w:tcMar>
              <w:top w:w="11" w:type="dxa"/>
              <w:left w:w="11" w:type="dxa"/>
              <w:bottom w:w="0" w:type="dxa"/>
              <w:right w:w="11" w:type="dxa"/>
            </w:tcMar>
            <w:vAlign w:val="center"/>
            <w:hideMark/>
          </w:tcPr>
          <w:p w14:paraId="542082E1" w14:textId="5601C840" w:rsidR="00441D4D" w:rsidRPr="005F5612" w:rsidRDefault="00441D4D" w:rsidP="00712622">
            <w:pPr>
              <w:jc w:val="both"/>
              <w:rPr>
                <w:sz w:val="20"/>
                <w:szCs w:val="20"/>
              </w:rPr>
            </w:pPr>
            <w:r w:rsidRPr="00712622">
              <w:rPr>
                <w:sz w:val="20"/>
                <w:szCs w:val="20"/>
              </w:rPr>
              <w:t>[-0.144</w:t>
            </w:r>
            <w:r w:rsidR="004B2ADD">
              <w:rPr>
                <w:sz w:val="20"/>
                <w:szCs w:val="20"/>
              </w:rPr>
              <w:t>,</w:t>
            </w:r>
            <w:r w:rsidRPr="00712622">
              <w:rPr>
                <w:sz w:val="20"/>
                <w:szCs w:val="20"/>
              </w:rPr>
              <w:t xml:space="preserve"> 0.091]</w:t>
            </w:r>
          </w:p>
        </w:tc>
      </w:tr>
      <w:tr w:rsidR="00441D4D" w:rsidRPr="0018149F" w14:paraId="1ED824FC"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72D3FEC0" w14:textId="66D629B1" w:rsidR="00441D4D" w:rsidRPr="005F5612" w:rsidRDefault="00441D4D" w:rsidP="00441D4D">
            <w:pPr>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w:t>
            </w:r>
            <w:r>
              <w:rPr>
                <w:sz w:val="20"/>
                <w:szCs w:val="20"/>
              </w:rPr>
              <w:t>Visual impairment</w:t>
            </w:r>
          </w:p>
        </w:tc>
        <w:tc>
          <w:tcPr>
            <w:tcW w:w="1417" w:type="dxa"/>
            <w:tcBorders>
              <w:top w:val="nil"/>
              <w:left w:val="nil"/>
              <w:bottom w:val="nil"/>
              <w:right w:val="nil"/>
            </w:tcBorders>
            <w:tcMar>
              <w:top w:w="11" w:type="dxa"/>
              <w:left w:w="11" w:type="dxa"/>
              <w:bottom w:w="0" w:type="dxa"/>
              <w:right w:w="11" w:type="dxa"/>
            </w:tcMar>
            <w:vAlign w:val="center"/>
            <w:hideMark/>
          </w:tcPr>
          <w:p w14:paraId="49E0FF5D" w14:textId="5A8F5D44" w:rsidR="00441D4D" w:rsidRPr="005F5612" w:rsidRDefault="00441D4D" w:rsidP="00712622">
            <w:pPr>
              <w:jc w:val="both"/>
              <w:rPr>
                <w:sz w:val="20"/>
                <w:szCs w:val="20"/>
              </w:rPr>
            </w:pPr>
            <w:r w:rsidRPr="00712622">
              <w:rPr>
                <w:sz w:val="20"/>
                <w:szCs w:val="20"/>
              </w:rPr>
              <w:t>0.037</w:t>
            </w:r>
          </w:p>
        </w:tc>
        <w:tc>
          <w:tcPr>
            <w:tcW w:w="1417" w:type="dxa"/>
            <w:tcBorders>
              <w:top w:val="nil"/>
              <w:left w:val="nil"/>
              <w:bottom w:val="nil"/>
              <w:right w:val="nil"/>
            </w:tcBorders>
            <w:tcMar>
              <w:top w:w="11" w:type="dxa"/>
              <w:left w:w="11" w:type="dxa"/>
              <w:bottom w:w="0" w:type="dxa"/>
              <w:right w:w="11" w:type="dxa"/>
            </w:tcMar>
            <w:vAlign w:val="center"/>
            <w:hideMark/>
          </w:tcPr>
          <w:p w14:paraId="57B1771D" w14:textId="374B9E18" w:rsidR="00441D4D" w:rsidRPr="005F5612" w:rsidRDefault="00441D4D" w:rsidP="00712622">
            <w:pPr>
              <w:jc w:val="both"/>
              <w:rPr>
                <w:sz w:val="20"/>
                <w:szCs w:val="20"/>
              </w:rPr>
            </w:pPr>
            <w:r w:rsidRPr="00712622">
              <w:rPr>
                <w:sz w:val="20"/>
                <w:szCs w:val="20"/>
              </w:rPr>
              <w:t>0.027</w:t>
            </w:r>
          </w:p>
        </w:tc>
        <w:tc>
          <w:tcPr>
            <w:tcW w:w="1417" w:type="dxa"/>
            <w:tcBorders>
              <w:top w:val="nil"/>
              <w:left w:val="nil"/>
              <w:bottom w:val="nil"/>
              <w:right w:val="nil"/>
            </w:tcBorders>
            <w:tcMar>
              <w:top w:w="11" w:type="dxa"/>
              <w:left w:w="11" w:type="dxa"/>
              <w:bottom w:w="0" w:type="dxa"/>
              <w:right w:w="11" w:type="dxa"/>
            </w:tcMar>
            <w:vAlign w:val="center"/>
            <w:hideMark/>
          </w:tcPr>
          <w:p w14:paraId="4E3375B1" w14:textId="0065FF20" w:rsidR="00441D4D" w:rsidRPr="005F5612" w:rsidRDefault="00441D4D" w:rsidP="00712622">
            <w:pPr>
              <w:jc w:val="both"/>
              <w:rPr>
                <w:sz w:val="20"/>
                <w:szCs w:val="20"/>
              </w:rPr>
            </w:pPr>
            <w:r w:rsidRPr="00712622">
              <w:rPr>
                <w:sz w:val="20"/>
                <w:szCs w:val="20"/>
              </w:rPr>
              <w:t>-0.044</w:t>
            </w:r>
          </w:p>
        </w:tc>
        <w:tc>
          <w:tcPr>
            <w:tcW w:w="1417" w:type="dxa"/>
            <w:tcBorders>
              <w:top w:val="nil"/>
              <w:left w:val="nil"/>
              <w:bottom w:val="nil"/>
              <w:right w:val="nil"/>
            </w:tcBorders>
            <w:tcMar>
              <w:top w:w="11" w:type="dxa"/>
              <w:left w:w="11" w:type="dxa"/>
              <w:bottom w:w="0" w:type="dxa"/>
              <w:right w:w="11" w:type="dxa"/>
            </w:tcMar>
            <w:vAlign w:val="center"/>
            <w:hideMark/>
          </w:tcPr>
          <w:p w14:paraId="2736DF32" w14:textId="68E002A2" w:rsidR="00441D4D" w:rsidRPr="005F5612" w:rsidRDefault="00441D4D" w:rsidP="00712622">
            <w:pPr>
              <w:jc w:val="both"/>
              <w:rPr>
                <w:sz w:val="20"/>
                <w:szCs w:val="20"/>
              </w:rPr>
            </w:pPr>
            <w:r w:rsidRPr="00712622">
              <w:rPr>
                <w:sz w:val="20"/>
                <w:szCs w:val="20"/>
              </w:rPr>
              <w:t>0.044</w:t>
            </w:r>
          </w:p>
        </w:tc>
        <w:tc>
          <w:tcPr>
            <w:tcW w:w="1420" w:type="dxa"/>
            <w:tcBorders>
              <w:top w:val="nil"/>
              <w:left w:val="nil"/>
              <w:bottom w:val="nil"/>
              <w:right w:val="nil"/>
            </w:tcBorders>
            <w:tcMar>
              <w:top w:w="11" w:type="dxa"/>
              <w:left w:w="11" w:type="dxa"/>
              <w:bottom w:w="0" w:type="dxa"/>
              <w:right w:w="11" w:type="dxa"/>
            </w:tcMar>
            <w:vAlign w:val="center"/>
            <w:hideMark/>
          </w:tcPr>
          <w:p w14:paraId="7F1D371C" w14:textId="33A833FD" w:rsidR="00441D4D" w:rsidRPr="005F5612" w:rsidRDefault="00441D4D" w:rsidP="00712622">
            <w:pPr>
              <w:jc w:val="both"/>
              <w:rPr>
                <w:sz w:val="20"/>
                <w:szCs w:val="20"/>
              </w:rPr>
            </w:pPr>
            <w:r w:rsidRPr="00712622">
              <w:rPr>
                <w:sz w:val="20"/>
                <w:szCs w:val="20"/>
              </w:rPr>
              <w:t>0.142</w:t>
            </w:r>
          </w:p>
        </w:tc>
      </w:tr>
      <w:tr w:rsidR="00441D4D" w:rsidRPr="0018149F" w14:paraId="4BE59F0C"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650F9C1B" w14:textId="77777777" w:rsidR="00441D4D" w:rsidRPr="005F5612" w:rsidRDefault="00441D4D" w:rsidP="00441D4D">
            <w:pPr>
              <w:rPr>
                <w:sz w:val="20"/>
                <w:szCs w:val="20"/>
              </w:rPr>
            </w:pPr>
          </w:p>
        </w:tc>
        <w:tc>
          <w:tcPr>
            <w:tcW w:w="1417" w:type="dxa"/>
            <w:tcBorders>
              <w:top w:val="nil"/>
              <w:left w:val="nil"/>
              <w:bottom w:val="nil"/>
              <w:right w:val="nil"/>
            </w:tcBorders>
            <w:tcMar>
              <w:top w:w="11" w:type="dxa"/>
              <w:left w:w="11" w:type="dxa"/>
              <w:bottom w:w="0" w:type="dxa"/>
              <w:right w:w="11" w:type="dxa"/>
            </w:tcMar>
            <w:vAlign w:val="center"/>
            <w:hideMark/>
          </w:tcPr>
          <w:p w14:paraId="22E4995E" w14:textId="583C0B51" w:rsidR="00441D4D" w:rsidRPr="005F5612" w:rsidRDefault="00441D4D" w:rsidP="00712622">
            <w:pPr>
              <w:jc w:val="both"/>
              <w:rPr>
                <w:sz w:val="20"/>
                <w:szCs w:val="20"/>
              </w:rPr>
            </w:pPr>
            <w:r w:rsidRPr="00712622">
              <w:rPr>
                <w:sz w:val="20"/>
                <w:szCs w:val="20"/>
              </w:rPr>
              <w:t>[-0.135</w:t>
            </w:r>
            <w:r w:rsidR="004B2ADD">
              <w:rPr>
                <w:sz w:val="20"/>
                <w:szCs w:val="20"/>
              </w:rPr>
              <w:t>,</w:t>
            </w:r>
            <w:r w:rsidRPr="00712622">
              <w:rPr>
                <w:sz w:val="20"/>
                <w:szCs w:val="20"/>
              </w:rPr>
              <w:t xml:space="preserve"> 0.209]</w:t>
            </w:r>
          </w:p>
        </w:tc>
        <w:tc>
          <w:tcPr>
            <w:tcW w:w="1417" w:type="dxa"/>
            <w:tcBorders>
              <w:top w:val="nil"/>
              <w:left w:val="nil"/>
              <w:bottom w:val="nil"/>
              <w:right w:val="nil"/>
            </w:tcBorders>
            <w:tcMar>
              <w:top w:w="11" w:type="dxa"/>
              <w:left w:w="11" w:type="dxa"/>
              <w:bottom w:w="0" w:type="dxa"/>
              <w:right w:w="11" w:type="dxa"/>
            </w:tcMar>
            <w:vAlign w:val="center"/>
            <w:hideMark/>
          </w:tcPr>
          <w:p w14:paraId="36DC71A8" w14:textId="7C71E68A" w:rsidR="00441D4D" w:rsidRPr="005F5612" w:rsidRDefault="00441D4D" w:rsidP="00712622">
            <w:pPr>
              <w:jc w:val="both"/>
              <w:rPr>
                <w:sz w:val="20"/>
                <w:szCs w:val="20"/>
              </w:rPr>
            </w:pPr>
            <w:r w:rsidRPr="00712622">
              <w:rPr>
                <w:sz w:val="20"/>
                <w:szCs w:val="20"/>
              </w:rPr>
              <w:t>[-0.131</w:t>
            </w:r>
            <w:r w:rsidR="004B2ADD">
              <w:rPr>
                <w:sz w:val="20"/>
                <w:szCs w:val="20"/>
              </w:rPr>
              <w:t>,</w:t>
            </w:r>
            <w:r w:rsidRPr="00712622">
              <w:rPr>
                <w:sz w:val="20"/>
                <w:szCs w:val="20"/>
              </w:rPr>
              <w:t xml:space="preserve"> 0.184]</w:t>
            </w:r>
          </w:p>
        </w:tc>
        <w:tc>
          <w:tcPr>
            <w:tcW w:w="1417" w:type="dxa"/>
            <w:tcBorders>
              <w:top w:val="nil"/>
              <w:left w:val="nil"/>
              <w:bottom w:val="nil"/>
              <w:right w:val="nil"/>
            </w:tcBorders>
            <w:tcMar>
              <w:top w:w="11" w:type="dxa"/>
              <w:left w:w="11" w:type="dxa"/>
              <w:bottom w:w="0" w:type="dxa"/>
              <w:right w:w="11" w:type="dxa"/>
            </w:tcMar>
            <w:vAlign w:val="center"/>
            <w:hideMark/>
          </w:tcPr>
          <w:p w14:paraId="420110F3" w14:textId="5BD5C774" w:rsidR="00441D4D" w:rsidRPr="005F5612" w:rsidRDefault="00441D4D" w:rsidP="00712622">
            <w:pPr>
              <w:jc w:val="both"/>
              <w:rPr>
                <w:sz w:val="20"/>
                <w:szCs w:val="20"/>
              </w:rPr>
            </w:pPr>
            <w:r w:rsidRPr="00712622">
              <w:rPr>
                <w:sz w:val="20"/>
                <w:szCs w:val="20"/>
              </w:rPr>
              <w:t>[-0.141</w:t>
            </w:r>
            <w:r w:rsidR="004B2ADD">
              <w:rPr>
                <w:sz w:val="20"/>
                <w:szCs w:val="20"/>
              </w:rPr>
              <w:t>,</w:t>
            </w:r>
            <w:r w:rsidRPr="00712622">
              <w:rPr>
                <w:sz w:val="20"/>
                <w:szCs w:val="20"/>
              </w:rPr>
              <w:t xml:space="preserve"> 0.052]</w:t>
            </w:r>
          </w:p>
        </w:tc>
        <w:tc>
          <w:tcPr>
            <w:tcW w:w="1417" w:type="dxa"/>
            <w:tcBorders>
              <w:top w:val="nil"/>
              <w:left w:val="nil"/>
              <w:bottom w:val="nil"/>
              <w:right w:val="nil"/>
            </w:tcBorders>
            <w:tcMar>
              <w:top w:w="11" w:type="dxa"/>
              <w:left w:w="11" w:type="dxa"/>
              <w:bottom w:w="0" w:type="dxa"/>
              <w:right w:w="11" w:type="dxa"/>
            </w:tcMar>
            <w:vAlign w:val="center"/>
            <w:hideMark/>
          </w:tcPr>
          <w:p w14:paraId="3DF408BA" w14:textId="5CD05908" w:rsidR="00441D4D" w:rsidRPr="005F5612" w:rsidRDefault="00441D4D" w:rsidP="00712622">
            <w:pPr>
              <w:jc w:val="both"/>
              <w:rPr>
                <w:sz w:val="20"/>
                <w:szCs w:val="20"/>
              </w:rPr>
            </w:pPr>
            <w:r w:rsidRPr="00712622">
              <w:rPr>
                <w:sz w:val="20"/>
                <w:szCs w:val="20"/>
              </w:rPr>
              <w:t>[-0.083</w:t>
            </w:r>
            <w:r w:rsidR="004B2ADD">
              <w:rPr>
                <w:sz w:val="20"/>
                <w:szCs w:val="20"/>
              </w:rPr>
              <w:t>,</w:t>
            </w:r>
            <w:r w:rsidRPr="00712622">
              <w:rPr>
                <w:sz w:val="20"/>
                <w:szCs w:val="20"/>
              </w:rPr>
              <w:t xml:space="preserve"> 0.172]</w:t>
            </w:r>
          </w:p>
        </w:tc>
        <w:tc>
          <w:tcPr>
            <w:tcW w:w="1420" w:type="dxa"/>
            <w:tcBorders>
              <w:top w:val="nil"/>
              <w:left w:val="nil"/>
              <w:bottom w:val="nil"/>
              <w:right w:val="nil"/>
            </w:tcBorders>
            <w:tcMar>
              <w:top w:w="11" w:type="dxa"/>
              <w:left w:w="11" w:type="dxa"/>
              <w:bottom w:w="0" w:type="dxa"/>
              <w:right w:w="11" w:type="dxa"/>
            </w:tcMar>
            <w:vAlign w:val="center"/>
            <w:hideMark/>
          </w:tcPr>
          <w:p w14:paraId="55FFA83A" w14:textId="1EACBEAC" w:rsidR="00441D4D" w:rsidRPr="005F5612" w:rsidRDefault="00441D4D" w:rsidP="00712622">
            <w:pPr>
              <w:jc w:val="both"/>
              <w:rPr>
                <w:sz w:val="20"/>
                <w:szCs w:val="20"/>
              </w:rPr>
            </w:pPr>
            <w:r w:rsidRPr="00712622">
              <w:rPr>
                <w:sz w:val="20"/>
                <w:szCs w:val="20"/>
              </w:rPr>
              <w:t>[-0.030</w:t>
            </w:r>
            <w:r w:rsidR="004B2ADD">
              <w:rPr>
                <w:sz w:val="20"/>
                <w:szCs w:val="20"/>
              </w:rPr>
              <w:t>,</w:t>
            </w:r>
            <w:r w:rsidRPr="00712622">
              <w:rPr>
                <w:sz w:val="20"/>
                <w:szCs w:val="20"/>
              </w:rPr>
              <w:t xml:space="preserve"> 0.315]</w:t>
            </w:r>
          </w:p>
        </w:tc>
      </w:tr>
      <w:tr w:rsidR="000C3619" w:rsidRPr="00FD6A96" w14:paraId="0C0C9181"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tcPr>
          <w:p w14:paraId="33DD3344" w14:textId="562A82DB" w:rsidR="000C3619" w:rsidRPr="005F5612" w:rsidRDefault="000C3619" w:rsidP="000C3619">
            <w:pPr>
              <w:rPr>
                <w:sz w:val="20"/>
                <w:szCs w:val="20"/>
              </w:rPr>
            </w:pPr>
            <w:r>
              <w:rPr>
                <w:sz w:val="20"/>
                <w:szCs w:val="20"/>
              </w:rPr>
              <w:t>B</w:t>
            </w:r>
            <w:r>
              <w:rPr>
                <w:rFonts w:hint="eastAsia"/>
                <w:sz w:val="20"/>
                <w:szCs w:val="20"/>
              </w:rPr>
              <w:t>ase</w:t>
            </w:r>
            <w:r>
              <w:rPr>
                <w:sz w:val="20"/>
                <w:szCs w:val="20"/>
              </w:rPr>
              <w:t>line general MHT</w:t>
            </w:r>
          </w:p>
        </w:tc>
        <w:tc>
          <w:tcPr>
            <w:tcW w:w="1417" w:type="dxa"/>
            <w:tcBorders>
              <w:top w:val="nil"/>
              <w:left w:val="nil"/>
              <w:bottom w:val="nil"/>
              <w:right w:val="nil"/>
            </w:tcBorders>
            <w:tcMar>
              <w:top w:w="11" w:type="dxa"/>
              <w:left w:w="11" w:type="dxa"/>
              <w:bottom w:w="0" w:type="dxa"/>
              <w:right w:w="11" w:type="dxa"/>
            </w:tcMar>
            <w:vAlign w:val="center"/>
          </w:tcPr>
          <w:p w14:paraId="480473DF" w14:textId="37EAF56F" w:rsidR="000C3619" w:rsidRPr="005F5612" w:rsidRDefault="000C3619" w:rsidP="00712622">
            <w:pPr>
              <w:jc w:val="both"/>
              <w:rPr>
                <w:sz w:val="20"/>
                <w:szCs w:val="20"/>
              </w:rPr>
            </w:pPr>
            <w:r w:rsidRPr="00416CC5">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6DDE0661" w14:textId="4BD6700D" w:rsidR="000C3619" w:rsidRPr="005F5612" w:rsidRDefault="000C3619" w:rsidP="00712622">
            <w:pPr>
              <w:jc w:val="both"/>
              <w:rPr>
                <w:sz w:val="20"/>
                <w:szCs w:val="20"/>
              </w:rPr>
            </w:pPr>
            <w:r w:rsidRPr="00416CC5">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79A7A54E" w14:textId="7C957C8F" w:rsidR="000C3619" w:rsidRPr="005F5612" w:rsidRDefault="000C3619" w:rsidP="00712622">
            <w:pPr>
              <w:jc w:val="both"/>
              <w:rPr>
                <w:sz w:val="20"/>
                <w:szCs w:val="20"/>
              </w:rPr>
            </w:pPr>
            <w:r w:rsidRPr="00416CC5">
              <w:rPr>
                <w:sz w:val="20"/>
                <w:szCs w:val="20"/>
              </w:rPr>
              <w:t>YES</w:t>
            </w:r>
          </w:p>
        </w:tc>
        <w:tc>
          <w:tcPr>
            <w:tcW w:w="1417" w:type="dxa"/>
            <w:tcBorders>
              <w:top w:val="nil"/>
              <w:left w:val="nil"/>
              <w:bottom w:val="nil"/>
              <w:right w:val="nil"/>
            </w:tcBorders>
            <w:tcMar>
              <w:top w:w="11" w:type="dxa"/>
              <w:left w:w="11" w:type="dxa"/>
              <w:bottom w:w="0" w:type="dxa"/>
              <w:right w:w="11" w:type="dxa"/>
            </w:tcMar>
            <w:vAlign w:val="center"/>
          </w:tcPr>
          <w:p w14:paraId="2F7D9B19" w14:textId="0DD871FD" w:rsidR="000C3619" w:rsidRPr="005F5612" w:rsidRDefault="000C3619" w:rsidP="00712622">
            <w:pPr>
              <w:jc w:val="both"/>
              <w:rPr>
                <w:sz w:val="20"/>
                <w:szCs w:val="20"/>
              </w:rPr>
            </w:pPr>
            <w:r w:rsidRPr="00416CC5">
              <w:rPr>
                <w:sz w:val="20"/>
                <w:szCs w:val="20"/>
              </w:rPr>
              <w:t>YES</w:t>
            </w:r>
          </w:p>
        </w:tc>
        <w:tc>
          <w:tcPr>
            <w:tcW w:w="1420" w:type="dxa"/>
            <w:tcBorders>
              <w:top w:val="nil"/>
              <w:left w:val="nil"/>
              <w:bottom w:val="nil"/>
              <w:right w:val="nil"/>
            </w:tcBorders>
            <w:tcMar>
              <w:top w:w="11" w:type="dxa"/>
              <w:left w:w="11" w:type="dxa"/>
              <w:bottom w:w="0" w:type="dxa"/>
              <w:right w:w="11" w:type="dxa"/>
            </w:tcMar>
            <w:vAlign w:val="center"/>
          </w:tcPr>
          <w:p w14:paraId="00B3C801" w14:textId="79192A69" w:rsidR="000C3619" w:rsidRPr="005F5612" w:rsidRDefault="000C3619" w:rsidP="00712622">
            <w:pPr>
              <w:jc w:val="both"/>
              <w:rPr>
                <w:sz w:val="20"/>
                <w:szCs w:val="20"/>
              </w:rPr>
            </w:pPr>
            <w:r w:rsidRPr="00416CC5">
              <w:rPr>
                <w:sz w:val="20"/>
                <w:szCs w:val="20"/>
              </w:rPr>
              <w:t>YES</w:t>
            </w:r>
          </w:p>
        </w:tc>
      </w:tr>
      <w:tr w:rsidR="000C3619" w:rsidRPr="00FD6A96" w14:paraId="31868F10"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4313715E" w14:textId="77777777" w:rsidR="000C3619" w:rsidRPr="005F5612" w:rsidRDefault="000C3619" w:rsidP="000C3619">
            <w:pPr>
              <w:rPr>
                <w:sz w:val="20"/>
                <w:szCs w:val="20"/>
              </w:rPr>
            </w:pPr>
            <w:r w:rsidRPr="005F5612">
              <w:rPr>
                <w:sz w:val="20"/>
                <w:szCs w:val="20"/>
              </w:rPr>
              <w:t>Control variables</w:t>
            </w:r>
          </w:p>
        </w:tc>
        <w:tc>
          <w:tcPr>
            <w:tcW w:w="1417" w:type="dxa"/>
            <w:tcBorders>
              <w:top w:val="nil"/>
              <w:left w:val="nil"/>
              <w:bottom w:val="nil"/>
              <w:right w:val="nil"/>
            </w:tcBorders>
            <w:tcMar>
              <w:top w:w="11" w:type="dxa"/>
              <w:left w:w="11" w:type="dxa"/>
              <w:bottom w:w="0" w:type="dxa"/>
              <w:right w:w="11" w:type="dxa"/>
            </w:tcMar>
            <w:vAlign w:val="center"/>
            <w:hideMark/>
          </w:tcPr>
          <w:p w14:paraId="5BF0ED1A"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44C4E300"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504547B2"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0CDC698F" w14:textId="77777777" w:rsidR="000C3619" w:rsidRPr="005F5612" w:rsidRDefault="000C3619" w:rsidP="00712622">
            <w:pPr>
              <w:jc w:val="both"/>
              <w:rPr>
                <w:sz w:val="20"/>
                <w:szCs w:val="20"/>
              </w:rPr>
            </w:pPr>
            <w:r w:rsidRPr="005F561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hideMark/>
          </w:tcPr>
          <w:p w14:paraId="7ECA4A05" w14:textId="77777777" w:rsidR="000C3619" w:rsidRPr="005F5612" w:rsidRDefault="000C3619" w:rsidP="00712622">
            <w:pPr>
              <w:jc w:val="both"/>
              <w:rPr>
                <w:sz w:val="20"/>
                <w:szCs w:val="20"/>
              </w:rPr>
            </w:pPr>
            <w:r w:rsidRPr="005F5612">
              <w:rPr>
                <w:sz w:val="20"/>
                <w:szCs w:val="20"/>
              </w:rPr>
              <w:t>YES</w:t>
            </w:r>
          </w:p>
        </w:tc>
      </w:tr>
      <w:tr w:rsidR="000C3619" w:rsidRPr="00FD6A96" w14:paraId="190845BC" w14:textId="77777777" w:rsidTr="00712622">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122B2C36" w14:textId="77777777" w:rsidR="000C3619" w:rsidRPr="005F5612" w:rsidRDefault="000C3619" w:rsidP="000C3619">
            <w:pPr>
              <w:rPr>
                <w:sz w:val="20"/>
                <w:szCs w:val="20"/>
              </w:rPr>
            </w:pPr>
            <w:r w:rsidRPr="005F5612">
              <w:rPr>
                <w:sz w:val="20"/>
                <w:szCs w:val="20"/>
              </w:rPr>
              <w:t>District FE</w:t>
            </w:r>
          </w:p>
        </w:tc>
        <w:tc>
          <w:tcPr>
            <w:tcW w:w="1417" w:type="dxa"/>
            <w:tcBorders>
              <w:top w:val="nil"/>
              <w:left w:val="nil"/>
              <w:bottom w:val="nil"/>
              <w:right w:val="nil"/>
            </w:tcBorders>
            <w:tcMar>
              <w:top w:w="11" w:type="dxa"/>
              <w:left w:w="11" w:type="dxa"/>
              <w:bottom w:w="0" w:type="dxa"/>
              <w:right w:w="11" w:type="dxa"/>
            </w:tcMar>
            <w:vAlign w:val="center"/>
            <w:hideMark/>
          </w:tcPr>
          <w:p w14:paraId="1D4BCD77"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00160A67"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6899BF6C" w14:textId="77777777" w:rsidR="000C3619" w:rsidRPr="005F5612" w:rsidRDefault="000C3619" w:rsidP="00712622">
            <w:pPr>
              <w:jc w:val="both"/>
              <w:rPr>
                <w:sz w:val="20"/>
                <w:szCs w:val="20"/>
              </w:rPr>
            </w:pPr>
            <w:r w:rsidRPr="005F5612">
              <w:rPr>
                <w:sz w:val="20"/>
                <w:szCs w:val="20"/>
              </w:rPr>
              <w:t>YES</w:t>
            </w:r>
          </w:p>
        </w:tc>
        <w:tc>
          <w:tcPr>
            <w:tcW w:w="1417" w:type="dxa"/>
            <w:tcBorders>
              <w:top w:val="nil"/>
              <w:left w:val="nil"/>
              <w:bottom w:val="nil"/>
              <w:right w:val="nil"/>
            </w:tcBorders>
            <w:tcMar>
              <w:top w:w="11" w:type="dxa"/>
              <w:left w:w="11" w:type="dxa"/>
              <w:bottom w:w="0" w:type="dxa"/>
              <w:right w:w="11" w:type="dxa"/>
            </w:tcMar>
            <w:vAlign w:val="center"/>
            <w:hideMark/>
          </w:tcPr>
          <w:p w14:paraId="6D51804E" w14:textId="77777777" w:rsidR="000C3619" w:rsidRPr="005F5612" w:rsidRDefault="000C3619" w:rsidP="00712622">
            <w:pPr>
              <w:jc w:val="both"/>
              <w:rPr>
                <w:sz w:val="20"/>
                <w:szCs w:val="20"/>
              </w:rPr>
            </w:pPr>
            <w:r w:rsidRPr="005F5612">
              <w:rPr>
                <w:sz w:val="20"/>
                <w:szCs w:val="20"/>
              </w:rPr>
              <w:t>YES</w:t>
            </w:r>
          </w:p>
        </w:tc>
        <w:tc>
          <w:tcPr>
            <w:tcW w:w="1420" w:type="dxa"/>
            <w:tcBorders>
              <w:top w:val="nil"/>
              <w:left w:val="nil"/>
              <w:bottom w:val="nil"/>
              <w:right w:val="nil"/>
            </w:tcBorders>
            <w:tcMar>
              <w:top w:w="11" w:type="dxa"/>
              <w:left w:w="11" w:type="dxa"/>
              <w:bottom w:w="0" w:type="dxa"/>
              <w:right w:w="11" w:type="dxa"/>
            </w:tcMar>
            <w:vAlign w:val="center"/>
            <w:hideMark/>
          </w:tcPr>
          <w:p w14:paraId="6AB4114A" w14:textId="77777777" w:rsidR="000C3619" w:rsidRPr="005F5612" w:rsidRDefault="000C3619" w:rsidP="00712622">
            <w:pPr>
              <w:jc w:val="both"/>
              <w:rPr>
                <w:sz w:val="20"/>
                <w:szCs w:val="20"/>
              </w:rPr>
            </w:pPr>
            <w:r w:rsidRPr="005F5612">
              <w:rPr>
                <w:sz w:val="20"/>
                <w:szCs w:val="20"/>
              </w:rPr>
              <w:t>YES</w:t>
            </w:r>
          </w:p>
        </w:tc>
      </w:tr>
      <w:tr w:rsidR="00480F3A" w:rsidRPr="00480F3A" w14:paraId="7F9A40E2" w14:textId="77777777" w:rsidTr="00480F3A">
        <w:trPr>
          <w:trHeight w:val="283"/>
        </w:trPr>
        <w:tc>
          <w:tcPr>
            <w:tcW w:w="2835" w:type="dxa"/>
            <w:tcBorders>
              <w:top w:val="nil"/>
              <w:left w:val="nil"/>
              <w:bottom w:val="nil"/>
              <w:right w:val="nil"/>
            </w:tcBorders>
            <w:tcMar>
              <w:top w:w="11" w:type="dxa"/>
              <w:left w:w="11" w:type="dxa"/>
              <w:bottom w:w="0" w:type="dxa"/>
              <w:right w:w="11" w:type="dxa"/>
            </w:tcMar>
            <w:vAlign w:val="center"/>
            <w:hideMark/>
          </w:tcPr>
          <w:p w14:paraId="6D680ED1" w14:textId="77777777" w:rsidR="00480F3A" w:rsidRPr="005F5612" w:rsidRDefault="00480F3A" w:rsidP="00480F3A">
            <w:pPr>
              <w:jc w:val="both"/>
              <w:rPr>
                <w:sz w:val="20"/>
                <w:szCs w:val="20"/>
              </w:rPr>
            </w:pPr>
            <w:r w:rsidRPr="005F5612">
              <w:rPr>
                <w:sz w:val="20"/>
                <w:szCs w:val="20"/>
              </w:rPr>
              <w:t>Observations</w:t>
            </w:r>
          </w:p>
        </w:tc>
        <w:tc>
          <w:tcPr>
            <w:tcW w:w="1417" w:type="dxa"/>
            <w:tcBorders>
              <w:top w:val="nil"/>
              <w:left w:val="nil"/>
              <w:bottom w:val="nil"/>
              <w:right w:val="nil"/>
            </w:tcBorders>
            <w:tcMar>
              <w:top w:w="11" w:type="dxa"/>
              <w:left w:w="11" w:type="dxa"/>
              <w:bottom w:w="0" w:type="dxa"/>
              <w:right w:w="11" w:type="dxa"/>
            </w:tcMar>
            <w:vAlign w:val="center"/>
            <w:hideMark/>
          </w:tcPr>
          <w:p w14:paraId="4C0D59BE" w14:textId="5EB615A2" w:rsidR="00480F3A" w:rsidRPr="005F5612" w:rsidRDefault="00480F3A" w:rsidP="00480F3A">
            <w:pPr>
              <w:jc w:val="both"/>
              <w:rPr>
                <w:sz w:val="20"/>
                <w:szCs w:val="20"/>
              </w:rPr>
            </w:pPr>
            <w:r w:rsidRPr="00480F3A">
              <w:rPr>
                <w:sz w:val="20"/>
                <w:szCs w:val="20"/>
              </w:rPr>
              <w:t>624</w:t>
            </w:r>
          </w:p>
        </w:tc>
        <w:tc>
          <w:tcPr>
            <w:tcW w:w="1417" w:type="dxa"/>
            <w:tcBorders>
              <w:top w:val="nil"/>
              <w:left w:val="nil"/>
              <w:bottom w:val="nil"/>
              <w:right w:val="nil"/>
            </w:tcBorders>
            <w:tcMar>
              <w:top w:w="11" w:type="dxa"/>
              <w:left w:w="11" w:type="dxa"/>
              <w:bottom w:w="0" w:type="dxa"/>
              <w:right w:w="11" w:type="dxa"/>
            </w:tcMar>
            <w:vAlign w:val="center"/>
            <w:hideMark/>
          </w:tcPr>
          <w:p w14:paraId="3738A491" w14:textId="73B288BE" w:rsidR="00480F3A" w:rsidRPr="005F5612" w:rsidRDefault="00480F3A" w:rsidP="00480F3A">
            <w:pPr>
              <w:jc w:val="both"/>
              <w:rPr>
                <w:sz w:val="20"/>
                <w:szCs w:val="20"/>
              </w:rPr>
            </w:pPr>
            <w:r w:rsidRPr="00480F3A">
              <w:rPr>
                <w:sz w:val="20"/>
                <w:szCs w:val="20"/>
              </w:rPr>
              <w:t>625</w:t>
            </w:r>
          </w:p>
        </w:tc>
        <w:tc>
          <w:tcPr>
            <w:tcW w:w="1417" w:type="dxa"/>
            <w:tcBorders>
              <w:top w:val="nil"/>
              <w:left w:val="nil"/>
              <w:bottom w:val="nil"/>
              <w:right w:val="nil"/>
            </w:tcBorders>
            <w:tcMar>
              <w:top w:w="11" w:type="dxa"/>
              <w:left w:w="11" w:type="dxa"/>
              <w:bottom w:w="0" w:type="dxa"/>
              <w:right w:w="11" w:type="dxa"/>
            </w:tcMar>
            <w:vAlign w:val="center"/>
            <w:hideMark/>
          </w:tcPr>
          <w:p w14:paraId="130E20A7" w14:textId="3A61717B" w:rsidR="00480F3A" w:rsidRPr="005F5612" w:rsidRDefault="00480F3A" w:rsidP="00480F3A">
            <w:pPr>
              <w:jc w:val="both"/>
              <w:rPr>
                <w:sz w:val="20"/>
                <w:szCs w:val="20"/>
              </w:rPr>
            </w:pPr>
            <w:r w:rsidRPr="00480F3A">
              <w:rPr>
                <w:sz w:val="20"/>
                <w:szCs w:val="20"/>
              </w:rPr>
              <w:t>624</w:t>
            </w:r>
          </w:p>
        </w:tc>
        <w:tc>
          <w:tcPr>
            <w:tcW w:w="1417" w:type="dxa"/>
            <w:tcBorders>
              <w:top w:val="nil"/>
              <w:left w:val="nil"/>
              <w:bottom w:val="nil"/>
              <w:right w:val="nil"/>
            </w:tcBorders>
            <w:tcMar>
              <w:top w:w="11" w:type="dxa"/>
              <w:left w:w="11" w:type="dxa"/>
              <w:bottom w:w="0" w:type="dxa"/>
              <w:right w:w="11" w:type="dxa"/>
            </w:tcMar>
            <w:vAlign w:val="center"/>
            <w:hideMark/>
          </w:tcPr>
          <w:p w14:paraId="20074F35" w14:textId="2CC70DC3" w:rsidR="00480F3A" w:rsidRPr="005F5612" w:rsidRDefault="00480F3A" w:rsidP="00480F3A">
            <w:pPr>
              <w:jc w:val="both"/>
              <w:rPr>
                <w:sz w:val="20"/>
                <w:szCs w:val="20"/>
              </w:rPr>
            </w:pPr>
            <w:r w:rsidRPr="00480F3A">
              <w:rPr>
                <w:sz w:val="20"/>
                <w:szCs w:val="20"/>
              </w:rPr>
              <w:t>623</w:t>
            </w:r>
          </w:p>
        </w:tc>
        <w:tc>
          <w:tcPr>
            <w:tcW w:w="1420" w:type="dxa"/>
            <w:tcBorders>
              <w:top w:val="nil"/>
              <w:left w:val="nil"/>
              <w:bottom w:val="nil"/>
              <w:right w:val="nil"/>
            </w:tcBorders>
            <w:tcMar>
              <w:top w:w="11" w:type="dxa"/>
              <w:left w:w="11" w:type="dxa"/>
              <w:bottom w:w="0" w:type="dxa"/>
              <w:right w:w="11" w:type="dxa"/>
            </w:tcMar>
            <w:vAlign w:val="center"/>
            <w:hideMark/>
          </w:tcPr>
          <w:p w14:paraId="537661FE" w14:textId="075F8B00" w:rsidR="00480F3A" w:rsidRPr="005F5612" w:rsidRDefault="00480F3A" w:rsidP="00480F3A">
            <w:pPr>
              <w:jc w:val="both"/>
              <w:rPr>
                <w:sz w:val="20"/>
                <w:szCs w:val="20"/>
              </w:rPr>
            </w:pPr>
            <w:r w:rsidRPr="00480F3A">
              <w:rPr>
                <w:sz w:val="20"/>
                <w:szCs w:val="20"/>
              </w:rPr>
              <w:t>623</w:t>
            </w:r>
          </w:p>
        </w:tc>
      </w:tr>
      <w:tr w:rsidR="00480F3A" w:rsidRPr="00480F3A" w14:paraId="7437B368" w14:textId="77777777" w:rsidTr="00480F3A">
        <w:trPr>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5BB828B8" w14:textId="1FCD5C90" w:rsidR="00480F3A" w:rsidRPr="005F5612" w:rsidRDefault="00480F3A" w:rsidP="00480F3A">
            <w:pPr>
              <w:jc w:val="both"/>
              <w:rPr>
                <w:sz w:val="20"/>
                <w:szCs w:val="20"/>
              </w:rPr>
            </w:pPr>
            <w:r w:rsidRPr="005F5612">
              <w:rPr>
                <w:sz w:val="20"/>
                <w:szCs w:val="20"/>
              </w:rPr>
              <w:t>R-squared</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42FEF608" w14:textId="595BCAB7" w:rsidR="00480F3A" w:rsidRPr="005F5612" w:rsidRDefault="00480F3A" w:rsidP="00480F3A">
            <w:pPr>
              <w:jc w:val="both"/>
              <w:rPr>
                <w:sz w:val="20"/>
                <w:szCs w:val="20"/>
              </w:rPr>
            </w:pPr>
            <w:r w:rsidRPr="00480F3A">
              <w:rPr>
                <w:sz w:val="20"/>
                <w:szCs w:val="20"/>
              </w:rPr>
              <w:t>0.149</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4A316CEB" w14:textId="199F3D71" w:rsidR="00480F3A" w:rsidRPr="005F5612" w:rsidRDefault="00480F3A" w:rsidP="00480F3A">
            <w:pPr>
              <w:jc w:val="both"/>
              <w:rPr>
                <w:sz w:val="20"/>
                <w:szCs w:val="20"/>
              </w:rPr>
            </w:pPr>
            <w:r w:rsidRPr="00480F3A">
              <w:rPr>
                <w:sz w:val="20"/>
                <w:szCs w:val="20"/>
              </w:rPr>
              <w:t>0.104</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652C4F4E" w14:textId="0E56B0D2" w:rsidR="00480F3A" w:rsidRPr="005F5612" w:rsidRDefault="00480F3A" w:rsidP="00480F3A">
            <w:pPr>
              <w:jc w:val="both"/>
              <w:rPr>
                <w:sz w:val="20"/>
                <w:szCs w:val="20"/>
              </w:rPr>
            </w:pPr>
            <w:r w:rsidRPr="00480F3A">
              <w:rPr>
                <w:sz w:val="20"/>
                <w:szCs w:val="20"/>
              </w:rPr>
              <w:t>0.094</w:t>
            </w:r>
          </w:p>
        </w:tc>
        <w:tc>
          <w:tcPr>
            <w:tcW w:w="1417" w:type="dxa"/>
            <w:tcBorders>
              <w:top w:val="nil"/>
              <w:left w:val="nil"/>
              <w:bottom w:val="single" w:sz="4" w:space="0" w:color="000000"/>
              <w:right w:val="nil"/>
            </w:tcBorders>
            <w:tcMar>
              <w:top w:w="11" w:type="dxa"/>
              <w:left w:w="11" w:type="dxa"/>
              <w:bottom w:w="0" w:type="dxa"/>
              <w:right w:w="11" w:type="dxa"/>
            </w:tcMar>
            <w:vAlign w:val="center"/>
            <w:hideMark/>
          </w:tcPr>
          <w:p w14:paraId="6FEB5EAA" w14:textId="188CD76A" w:rsidR="00480F3A" w:rsidRPr="005F5612" w:rsidRDefault="00480F3A" w:rsidP="00480F3A">
            <w:pPr>
              <w:jc w:val="both"/>
              <w:rPr>
                <w:sz w:val="20"/>
                <w:szCs w:val="20"/>
              </w:rPr>
            </w:pPr>
            <w:r w:rsidRPr="00480F3A">
              <w:rPr>
                <w:sz w:val="20"/>
                <w:szCs w:val="20"/>
              </w:rPr>
              <w:t>0.086</w:t>
            </w:r>
          </w:p>
        </w:tc>
        <w:tc>
          <w:tcPr>
            <w:tcW w:w="1420" w:type="dxa"/>
            <w:tcBorders>
              <w:top w:val="nil"/>
              <w:left w:val="nil"/>
              <w:bottom w:val="single" w:sz="4" w:space="0" w:color="000000"/>
              <w:right w:val="nil"/>
            </w:tcBorders>
            <w:tcMar>
              <w:top w:w="11" w:type="dxa"/>
              <w:left w:w="11" w:type="dxa"/>
              <w:bottom w:w="0" w:type="dxa"/>
              <w:right w:w="11" w:type="dxa"/>
            </w:tcMar>
            <w:vAlign w:val="center"/>
            <w:hideMark/>
          </w:tcPr>
          <w:p w14:paraId="339B9F36" w14:textId="601BE186" w:rsidR="00480F3A" w:rsidRPr="005F5612" w:rsidRDefault="00480F3A" w:rsidP="00480F3A">
            <w:pPr>
              <w:jc w:val="both"/>
              <w:rPr>
                <w:sz w:val="20"/>
                <w:szCs w:val="20"/>
              </w:rPr>
            </w:pPr>
            <w:r w:rsidRPr="00480F3A">
              <w:rPr>
                <w:sz w:val="20"/>
                <w:szCs w:val="20"/>
              </w:rPr>
              <w:t>0.053</w:t>
            </w:r>
          </w:p>
        </w:tc>
      </w:tr>
      <w:tr w:rsidR="00441D4D" w:rsidRPr="00606B58" w14:paraId="47D0EEAA" w14:textId="77777777" w:rsidTr="00712622">
        <w:trPr>
          <w:trHeight w:val="283"/>
        </w:trPr>
        <w:tc>
          <w:tcPr>
            <w:tcW w:w="2835" w:type="dxa"/>
            <w:tcBorders>
              <w:top w:val="single" w:sz="4" w:space="0" w:color="auto"/>
              <w:left w:val="nil"/>
              <w:right w:val="nil"/>
            </w:tcBorders>
            <w:tcMar>
              <w:top w:w="11" w:type="dxa"/>
              <w:left w:w="11" w:type="dxa"/>
              <w:bottom w:w="0" w:type="dxa"/>
              <w:right w:w="11" w:type="dxa"/>
            </w:tcMar>
            <w:vAlign w:val="bottom"/>
          </w:tcPr>
          <w:p w14:paraId="05F3318E" w14:textId="31C45654" w:rsidR="00441D4D" w:rsidRDefault="00441D4D" w:rsidP="00441D4D">
            <w:pPr>
              <w:rPr>
                <w:sz w:val="20"/>
                <w:szCs w:val="20"/>
              </w:rPr>
            </w:pPr>
            <w:r w:rsidRPr="00FD6A96">
              <w:rPr>
                <w:sz w:val="20"/>
                <w:szCs w:val="20"/>
              </w:rPr>
              <w:t>Treatment effect among children with</w:t>
            </w:r>
            <w:r w:rsidRPr="00A76E95">
              <w:rPr>
                <w:sz w:val="20"/>
                <w:szCs w:val="20"/>
              </w:rPr>
              <w:t xml:space="preserve"> moderate/severe</w:t>
            </w:r>
            <w:r>
              <w:rPr>
                <w:sz w:val="20"/>
                <w:szCs w:val="20"/>
              </w:rPr>
              <w:t xml:space="preserve"> visual impairment</w:t>
            </w:r>
          </w:p>
        </w:tc>
        <w:tc>
          <w:tcPr>
            <w:tcW w:w="1417" w:type="dxa"/>
            <w:tcBorders>
              <w:top w:val="single" w:sz="4" w:space="0" w:color="auto"/>
              <w:left w:val="nil"/>
              <w:right w:val="nil"/>
            </w:tcBorders>
            <w:tcMar>
              <w:top w:w="11" w:type="dxa"/>
              <w:left w:w="11" w:type="dxa"/>
              <w:bottom w:w="0" w:type="dxa"/>
              <w:right w:w="11" w:type="dxa"/>
            </w:tcMar>
            <w:vAlign w:val="center"/>
          </w:tcPr>
          <w:p w14:paraId="5DC0C9C9" w14:textId="04525BAA" w:rsidR="00441D4D" w:rsidRDefault="00441D4D" w:rsidP="00712622">
            <w:pPr>
              <w:jc w:val="both"/>
              <w:rPr>
                <w:sz w:val="20"/>
                <w:szCs w:val="20"/>
              </w:rPr>
            </w:pPr>
            <w:r w:rsidRPr="00712622">
              <w:rPr>
                <w:sz w:val="20"/>
                <w:szCs w:val="20"/>
              </w:rPr>
              <w:t>-0.274***</w:t>
            </w:r>
          </w:p>
        </w:tc>
        <w:tc>
          <w:tcPr>
            <w:tcW w:w="1417" w:type="dxa"/>
            <w:tcBorders>
              <w:top w:val="single" w:sz="4" w:space="0" w:color="auto"/>
              <w:left w:val="nil"/>
              <w:right w:val="nil"/>
            </w:tcBorders>
            <w:tcMar>
              <w:top w:w="11" w:type="dxa"/>
              <w:left w:w="11" w:type="dxa"/>
              <w:bottom w:w="0" w:type="dxa"/>
              <w:right w:w="11" w:type="dxa"/>
            </w:tcMar>
            <w:vAlign w:val="center"/>
          </w:tcPr>
          <w:p w14:paraId="4809FC82" w14:textId="36D9F9BB" w:rsidR="00441D4D" w:rsidRDefault="00441D4D" w:rsidP="00712622">
            <w:pPr>
              <w:jc w:val="both"/>
              <w:rPr>
                <w:sz w:val="20"/>
                <w:szCs w:val="20"/>
              </w:rPr>
            </w:pPr>
            <w:r w:rsidRPr="00712622">
              <w:rPr>
                <w:sz w:val="20"/>
                <w:szCs w:val="20"/>
              </w:rPr>
              <w:t>0.254***</w:t>
            </w:r>
          </w:p>
        </w:tc>
        <w:tc>
          <w:tcPr>
            <w:tcW w:w="1417" w:type="dxa"/>
            <w:tcBorders>
              <w:top w:val="single" w:sz="4" w:space="0" w:color="auto"/>
              <w:left w:val="nil"/>
              <w:right w:val="nil"/>
            </w:tcBorders>
            <w:tcMar>
              <w:top w:w="11" w:type="dxa"/>
              <w:left w:w="11" w:type="dxa"/>
              <w:bottom w:w="0" w:type="dxa"/>
              <w:right w:w="11" w:type="dxa"/>
            </w:tcMar>
            <w:vAlign w:val="center"/>
          </w:tcPr>
          <w:p w14:paraId="4228F4EC" w14:textId="4FCEF953" w:rsidR="00441D4D" w:rsidRDefault="00441D4D" w:rsidP="00712622">
            <w:pPr>
              <w:jc w:val="both"/>
              <w:rPr>
                <w:sz w:val="20"/>
                <w:szCs w:val="20"/>
              </w:rPr>
            </w:pPr>
            <w:r w:rsidRPr="00712622">
              <w:rPr>
                <w:sz w:val="20"/>
                <w:szCs w:val="20"/>
              </w:rPr>
              <w:t>0.091*</w:t>
            </w:r>
          </w:p>
        </w:tc>
        <w:tc>
          <w:tcPr>
            <w:tcW w:w="1417" w:type="dxa"/>
            <w:tcBorders>
              <w:top w:val="single" w:sz="4" w:space="0" w:color="auto"/>
              <w:left w:val="nil"/>
              <w:right w:val="nil"/>
            </w:tcBorders>
            <w:tcMar>
              <w:top w:w="11" w:type="dxa"/>
              <w:left w:w="11" w:type="dxa"/>
              <w:bottom w:w="0" w:type="dxa"/>
              <w:right w:w="11" w:type="dxa"/>
            </w:tcMar>
            <w:vAlign w:val="center"/>
          </w:tcPr>
          <w:p w14:paraId="3848D894" w14:textId="7335A071" w:rsidR="00441D4D" w:rsidRDefault="00441D4D" w:rsidP="00712622">
            <w:pPr>
              <w:jc w:val="both"/>
              <w:rPr>
                <w:sz w:val="20"/>
                <w:szCs w:val="20"/>
              </w:rPr>
            </w:pPr>
            <w:r w:rsidRPr="00712622">
              <w:rPr>
                <w:sz w:val="20"/>
                <w:szCs w:val="20"/>
              </w:rPr>
              <w:t>-0.136*</w:t>
            </w:r>
          </w:p>
        </w:tc>
        <w:tc>
          <w:tcPr>
            <w:tcW w:w="1420" w:type="dxa"/>
            <w:tcBorders>
              <w:top w:val="single" w:sz="4" w:space="0" w:color="auto"/>
              <w:left w:val="nil"/>
              <w:right w:val="nil"/>
            </w:tcBorders>
            <w:tcMar>
              <w:top w:w="11" w:type="dxa"/>
              <w:left w:w="11" w:type="dxa"/>
              <w:bottom w:w="0" w:type="dxa"/>
              <w:right w:w="11" w:type="dxa"/>
            </w:tcMar>
            <w:vAlign w:val="center"/>
          </w:tcPr>
          <w:p w14:paraId="5DA96D3F" w14:textId="51469265" w:rsidR="00441D4D" w:rsidRDefault="00441D4D" w:rsidP="00712622">
            <w:pPr>
              <w:jc w:val="both"/>
              <w:rPr>
                <w:sz w:val="20"/>
                <w:szCs w:val="20"/>
              </w:rPr>
            </w:pPr>
            <w:r w:rsidRPr="00712622">
              <w:rPr>
                <w:sz w:val="20"/>
                <w:szCs w:val="20"/>
              </w:rPr>
              <w:t>0.05</w:t>
            </w:r>
          </w:p>
        </w:tc>
      </w:tr>
      <w:tr w:rsidR="00441D4D" w:rsidRPr="00606B58" w14:paraId="2A49E070" w14:textId="77777777" w:rsidTr="00712622">
        <w:trPr>
          <w:trHeight w:val="283"/>
        </w:trPr>
        <w:tc>
          <w:tcPr>
            <w:tcW w:w="2835" w:type="dxa"/>
            <w:tcBorders>
              <w:left w:val="nil"/>
              <w:bottom w:val="single" w:sz="4" w:space="0" w:color="auto"/>
              <w:right w:val="nil"/>
            </w:tcBorders>
            <w:tcMar>
              <w:top w:w="11" w:type="dxa"/>
              <w:left w:w="11" w:type="dxa"/>
              <w:bottom w:w="0" w:type="dxa"/>
              <w:right w:w="11" w:type="dxa"/>
            </w:tcMar>
            <w:vAlign w:val="center"/>
          </w:tcPr>
          <w:p w14:paraId="3560D55D" w14:textId="77777777" w:rsidR="00441D4D" w:rsidRDefault="00441D4D" w:rsidP="00441D4D">
            <w:pPr>
              <w:rPr>
                <w:sz w:val="20"/>
                <w:szCs w:val="20"/>
              </w:rPr>
            </w:pPr>
          </w:p>
        </w:tc>
        <w:tc>
          <w:tcPr>
            <w:tcW w:w="1417" w:type="dxa"/>
            <w:tcBorders>
              <w:left w:val="nil"/>
              <w:bottom w:val="single" w:sz="4" w:space="0" w:color="auto"/>
              <w:right w:val="nil"/>
            </w:tcBorders>
            <w:tcMar>
              <w:top w:w="11" w:type="dxa"/>
              <w:left w:w="11" w:type="dxa"/>
              <w:bottom w:w="0" w:type="dxa"/>
              <w:right w:w="11" w:type="dxa"/>
            </w:tcMar>
            <w:vAlign w:val="center"/>
          </w:tcPr>
          <w:p w14:paraId="5EE60FF3" w14:textId="36769C88" w:rsidR="00441D4D" w:rsidRDefault="00441D4D" w:rsidP="00712622">
            <w:pPr>
              <w:jc w:val="both"/>
              <w:rPr>
                <w:sz w:val="20"/>
                <w:szCs w:val="20"/>
              </w:rPr>
            </w:pPr>
            <w:r w:rsidRPr="00712622">
              <w:rPr>
                <w:sz w:val="20"/>
                <w:szCs w:val="20"/>
              </w:rPr>
              <w:t>[-0.438,</w:t>
            </w:r>
            <w:r w:rsidR="004B2ADD">
              <w:rPr>
                <w:rFonts w:hint="eastAsia"/>
                <w:sz w:val="20"/>
                <w:szCs w:val="20"/>
              </w:rPr>
              <w:t xml:space="preserve"> </w:t>
            </w:r>
            <w:r w:rsidRPr="00712622">
              <w:rPr>
                <w:sz w:val="20"/>
                <w:szCs w:val="20"/>
              </w:rPr>
              <w:t>-0.110]</w:t>
            </w:r>
          </w:p>
        </w:tc>
        <w:tc>
          <w:tcPr>
            <w:tcW w:w="1417" w:type="dxa"/>
            <w:tcBorders>
              <w:left w:val="nil"/>
              <w:bottom w:val="single" w:sz="4" w:space="0" w:color="auto"/>
              <w:right w:val="nil"/>
            </w:tcBorders>
            <w:tcMar>
              <w:top w:w="11" w:type="dxa"/>
              <w:left w:w="11" w:type="dxa"/>
              <w:bottom w:w="0" w:type="dxa"/>
              <w:right w:w="11" w:type="dxa"/>
            </w:tcMar>
            <w:vAlign w:val="center"/>
          </w:tcPr>
          <w:p w14:paraId="3AFEBBD6" w14:textId="1E034461" w:rsidR="00441D4D" w:rsidRDefault="00441D4D" w:rsidP="00712622">
            <w:pPr>
              <w:jc w:val="both"/>
              <w:rPr>
                <w:sz w:val="20"/>
                <w:szCs w:val="20"/>
              </w:rPr>
            </w:pPr>
            <w:r w:rsidRPr="00712622">
              <w:rPr>
                <w:sz w:val="20"/>
                <w:szCs w:val="20"/>
              </w:rPr>
              <w:t>[0.101,</w:t>
            </w:r>
            <w:r w:rsidR="004B2ADD">
              <w:rPr>
                <w:rFonts w:hint="eastAsia"/>
                <w:sz w:val="20"/>
                <w:szCs w:val="20"/>
              </w:rPr>
              <w:t xml:space="preserve"> </w:t>
            </w:r>
            <w:r w:rsidRPr="00712622">
              <w:rPr>
                <w:sz w:val="20"/>
                <w:szCs w:val="20"/>
              </w:rPr>
              <w:t>0.407]</w:t>
            </w:r>
          </w:p>
        </w:tc>
        <w:tc>
          <w:tcPr>
            <w:tcW w:w="1417" w:type="dxa"/>
            <w:tcBorders>
              <w:left w:val="nil"/>
              <w:bottom w:val="single" w:sz="4" w:space="0" w:color="auto"/>
              <w:right w:val="nil"/>
            </w:tcBorders>
            <w:tcMar>
              <w:top w:w="11" w:type="dxa"/>
              <w:left w:w="11" w:type="dxa"/>
              <w:bottom w:w="0" w:type="dxa"/>
              <w:right w:w="11" w:type="dxa"/>
            </w:tcMar>
            <w:vAlign w:val="center"/>
          </w:tcPr>
          <w:p w14:paraId="5978E36C" w14:textId="36D01619" w:rsidR="00441D4D" w:rsidRDefault="00441D4D" w:rsidP="00712622">
            <w:pPr>
              <w:jc w:val="both"/>
              <w:rPr>
                <w:sz w:val="20"/>
                <w:szCs w:val="20"/>
              </w:rPr>
            </w:pPr>
            <w:r w:rsidRPr="00712622">
              <w:rPr>
                <w:sz w:val="20"/>
                <w:szCs w:val="20"/>
              </w:rPr>
              <w:t>[0.017,</w:t>
            </w:r>
            <w:r w:rsidR="004B2ADD">
              <w:rPr>
                <w:rFonts w:hint="eastAsia"/>
                <w:sz w:val="20"/>
                <w:szCs w:val="20"/>
              </w:rPr>
              <w:t xml:space="preserve"> </w:t>
            </w:r>
            <w:r w:rsidRPr="00712622">
              <w:rPr>
                <w:sz w:val="20"/>
                <w:szCs w:val="20"/>
              </w:rPr>
              <w:t>0.165]</w:t>
            </w:r>
          </w:p>
        </w:tc>
        <w:tc>
          <w:tcPr>
            <w:tcW w:w="1417" w:type="dxa"/>
            <w:tcBorders>
              <w:left w:val="nil"/>
              <w:bottom w:val="single" w:sz="4" w:space="0" w:color="auto"/>
              <w:right w:val="nil"/>
            </w:tcBorders>
            <w:tcMar>
              <w:top w:w="11" w:type="dxa"/>
              <w:left w:w="11" w:type="dxa"/>
              <w:bottom w:w="0" w:type="dxa"/>
              <w:right w:w="11" w:type="dxa"/>
            </w:tcMar>
            <w:vAlign w:val="center"/>
          </w:tcPr>
          <w:p w14:paraId="0DB9888B" w14:textId="7A722CE3" w:rsidR="00441D4D" w:rsidRDefault="00441D4D" w:rsidP="00712622">
            <w:pPr>
              <w:jc w:val="both"/>
              <w:rPr>
                <w:sz w:val="20"/>
                <w:szCs w:val="20"/>
              </w:rPr>
            </w:pPr>
            <w:r w:rsidRPr="00712622">
              <w:rPr>
                <w:sz w:val="20"/>
                <w:szCs w:val="20"/>
              </w:rPr>
              <w:t>[-0.240,</w:t>
            </w:r>
            <w:r w:rsidR="004B2ADD">
              <w:rPr>
                <w:rFonts w:hint="eastAsia"/>
                <w:sz w:val="20"/>
                <w:szCs w:val="20"/>
              </w:rPr>
              <w:t xml:space="preserve"> </w:t>
            </w:r>
            <w:r w:rsidRPr="00712622">
              <w:rPr>
                <w:sz w:val="20"/>
                <w:szCs w:val="20"/>
              </w:rPr>
              <w:t>-0.032]</w:t>
            </w:r>
          </w:p>
        </w:tc>
        <w:tc>
          <w:tcPr>
            <w:tcW w:w="1420" w:type="dxa"/>
            <w:tcBorders>
              <w:left w:val="nil"/>
              <w:bottom w:val="single" w:sz="4" w:space="0" w:color="auto"/>
              <w:right w:val="nil"/>
            </w:tcBorders>
            <w:tcMar>
              <w:top w:w="11" w:type="dxa"/>
              <w:left w:w="11" w:type="dxa"/>
              <w:bottom w:w="0" w:type="dxa"/>
              <w:right w:w="11" w:type="dxa"/>
            </w:tcMar>
            <w:vAlign w:val="center"/>
          </w:tcPr>
          <w:p w14:paraId="21B7FBF6" w14:textId="3569CF19" w:rsidR="00441D4D" w:rsidRDefault="00441D4D" w:rsidP="00712622">
            <w:pPr>
              <w:jc w:val="both"/>
              <w:rPr>
                <w:sz w:val="20"/>
                <w:szCs w:val="20"/>
              </w:rPr>
            </w:pPr>
            <w:r w:rsidRPr="00712622">
              <w:rPr>
                <w:sz w:val="20"/>
                <w:szCs w:val="20"/>
              </w:rPr>
              <w:t>[-0.090,</w:t>
            </w:r>
            <w:r w:rsidR="004B2ADD">
              <w:rPr>
                <w:rFonts w:hint="eastAsia"/>
                <w:sz w:val="20"/>
                <w:szCs w:val="20"/>
              </w:rPr>
              <w:t xml:space="preserve"> </w:t>
            </w:r>
            <w:r w:rsidRPr="00712622">
              <w:rPr>
                <w:sz w:val="20"/>
                <w:szCs w:val="20"/>
              </w:rPr>
              <w:t>0.189]</w:t>
            </w:r>
          </w:p>
        </w:tc>
      </w:tr>
      <w:tr w:rsidR="000C3619" w:rsidRPr="005F5612" w14:paraId="382C93E8" w14:textId="77777777" w:rsidTr="006543FF">
        <w:trPr>
          <w:trHeight w:val="52"/>
        </w:trPr>
        <w:tc>
          <w:tcPr>
            <w:tcW w:w="9923" w:type="dxa"/>
            <w:gridSpan w:val="6"/>
            <w:tcBorders>
              <w:top w:val="single" w:sz="4" w:space="0" w:color="auto"/>
              <w:left w:val="nil"/>
              <w:right w:val="nil"/>
            </w:tcBorders>
            <w:tcMar>
              <w:top w:w="11" w:type="dxa"/>
              <w:left w:w="11" w:type="dxa"/>
              <w:bottom w:w="0" w:type="dxa"/>
              <w:right w:w="11" w:type="dxa"/>
            </w:tcMar>
            <w:vAlign w:val="center"/>
          </w:tcPr>
          <w:p w14:paraId="6F33FAE2" w14:textId="5D6FC773" w:rsidR="000C3619" w:rsidRPr="005F5612" w:rsidRDefault="000C3619" w:rsidP="000C3619">
            <w:pPr>
              <w:rPr>
                <w:sz w:val="20"/>
                <w:szCs w:val="20"/>
              </w:rPr>
            </w:pPr>
            <w:r w:rsidRPr="005237DE">
              <w:rPr>
                <w:rFonts w:eastAsiaTheme="minorEastAsia"/>
                <w:sz w:val="20"/>
                <w:szCs w:val="20"/>
              </w:rPr>
              <w:t xml:space="preserve">Notes: </w:t>
            </w:r>
            <w:r w:rsidR="00441D4D">
              <w:rPr>
                <w:color w:val="000000"/>
                <w:sz w:val="20"/>
                <w:szCs w:val="20"/>
              </w:rPr>
              <w:t>Standardized coefficients with 95% CIs are reported;</w:t>
            </w:r>
            <w:r w:rsidRPr="005237DE">
              <w:rPr>
                <w:rFonts w:eastAsiaTheme="minorEastAsia"/>
                <w:sz w:val="20"/>
                <w:szCs w:val="20"/>
              </w:rPr>
              <w:t xml:space="preserve"> ***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21330306" w14:textId="77777777" w:rsidR="008748D7" w:rsidRDefault="008748D7" w:rsidP="008748D7">
      <w:pPr>
        <w:spacing w:line="480" w:lineRule="auto"/>
        <w:jc w:val="both"/>
        <w:rPr>
          <w:b/>
          <w:bCs/>
        </w:rPr>
      </w:pPr>
    </w:p>
    <w:p w14:paraId="3D07CB8E" w14:textId="77777777" w:rsidR="008748D7" w:rsidRDefault="008748D7" w:rsidP="008748D7">
      <w:pPr>
        <w:spacing w:line="480" w:lineRule="auto"/>
        <w:jc w:val="both"/>
        <w:rPr>
          <w:b/>
          <w:bCs/>
        </w:rPr>
      </w:pPr>
    </w:p>
    <w:p w14:paraId="6F18E046" w14:textId="77777777" w:rsidR="008748D7" w:rsidRDefault="008748D7" w:rsidP="008748D7">
      <w:pPr>
        <w:spacing w:line="480" w:lineRule="auto"/>
        <w:jc w:val="both"/>
        <w:rPr>
          <w:b/>
          <w:bCs/>
        </w:rPr>
      </w:pPr>
    </w:p>
    <w:p w14:paraId="2860C788" w14:textId="77777777" w:rsidR="008748D7" w:rsidRPr="00D148D2" w:rsidRDefault="008748D7" w:rsidP="008748D7">
      <w:pPr>
        <w:spacing w:line="480" w:lineRule="auto"/>
        <w:jc w:val="both"/>
        <w:rPr>
          <w:b/>
          <w:bCs/>
        </w:rPr>
        <w:sectPr w:rsidR="008748D7" w:rsidRPr="00D148D2" w:rsidSect="008748D7">
          <w:pgSz w:w="12240" w:h="15840"/>
          <w:pgMar w:top="1440" w:right="1440" w:bottom="1440" w:left="1440" w:header="720" w:footer="720" w:gutter="0"/>
          <w:cols w:space="720"/>
          <w:docGrid w:linePitch="360"/>
        </w:sectPr>
      </w:pPr>
    </w:p>
    <w:tbl>
      <w:tblPr>
        <w:tblpPr w:leftFromText="180" w:rightFromText="180" w:vertAnchor="text" w:horzAnchor="margin" w:tblpY="1361"/>
        <w:tblW w:w="9356" w:type="dxa"/>
        <w:tblLayout w:type="fixed"/>
        <w:tblCellMar>
          <w:left w:w="0" w:type="dxa"/>
          <w:right w:w="0" w:type="dxa"/>
        </w:tblCellMar>
        <w:tblLook w:val="0600" w:firstRow="0" w:lastRow="0" w:firstColumn="0" w:lastColumn="0" w:noHBand="1" w:noVBand="1"/>
      </w:tblPr>
      <w:tblGrid>
        <w:gridCol w:w="2835"/>
        <w:gridCol w:w="2154"/>
        <w:gridCol w:w="2154"/>
        <w:gridCol w:w="2155"/>
        <w:gridCol w:w="58"/>
      </w:tblGrid>
      <w:tr w:rsidR="008748D7" w:rsidRPr="005F5612" w14:paraId="003D2554" w14:textId="77777777" w:rsidTr="006543FF">
        <w:trPr>
          <w:gridAfter w:val="1"/>
          <w:wAfter w:w="58" w:type="dxa"/>
          <w:trHeight w:val="283"/>
        </w:trPr>
        <w:tc>
          <w:tcPr>
            <w:tcW w:w="9298" w:type="dxa"/>
            <w:gridSpan w:val="4"/>
            <w:tcBorders>
              <w:top w:val="nil"/>
              <w:left w:val="nil"/>
              <w:bottom w:val="single" w:sz="4" w:space="0" w:color="000000"/>
              <w:right w:val="nil"/>
            </w:tcBorders>
            <w:tcMar>
              <w:top w:w="11" w:type="dxa"/>
              <w:left w:w="11" w:type="dxa"/>
              <w:bottom w:w="0" w:type="dxa"/>
              <w:right w:w="11" w:type="dxa"/>
            </w:tcMar>
            <w:vAlign w:val="center"/>
            <w:hideMark/>
          </w:tcPr>
          <w:p w14:paraId="23D367AD" w14:textId="53D999C7" w:rsidR="008748D7" w:rsidRPr="005F5612" w:rsidRDefault="008748D7" w:rsidP="008748D7">
            <w:pPr>
              <w:tabs>
                <w:tab w:val="left" w:pos="413"/>
              </w:tabs>
              <w:rPr>
                <w:sz w:val="20"/>
                <w:szCs w:val="20"/>
              </w:rPr>
            </w:pPr>
            <w:r w:rsidRPr="005F5612">
              <w:rPr>
                <w:sz w:val="20"/>
                <w:szCs w:val="20"/>
              </w:rPr>
              <w:lastRenderedPageBreak/>
              <w:t xml:space="preserve">Table </w:t>
            </w:r>
            <w:r>
              <w:rPr>
                <w:sz w:val="20"/>
                <w:szCs w:val="20"/>
              </w:rPr>
              <w:t>A7-3.</w:t>
            </w:r>
            <w:r w:rsidRPr="005F5612">
              <w:rPr>
                <w:sz w:val="20"/>
                <w:szCs w:val="20"/>
              </w:rPr>
              <w:t xml:space="preserve"> The heterogeneity effect of vision care service on </w:t>
            </w:r>
            <w:r>
              <w:rPr>
                <w:sz w:val="20"/>
                <w:szCs w:val="20"/>
              </w:rPr>
              <w:t>math score and</w:t>
            </w:r>
            <w:r w:rsidRPr="005F5612">
              <w:rPr>
                <w:sz w:val="20"/>
                <w:szCs w:val="20"/>
              </w:rPr>
              <w:t xml:space="preserve"> parents</w:t>
            </w:r>
            <w:r>
              <w:rPr>
                <w:sz w:val="20"/>
                <w:szCs w:val="20"/>
              </w:rPr>
              <w:t>-</w:t>
            </w:r>
            <w:r w:rsidRPr="005F5612">
              <w:rPr>
                <w:sz w:val="20"/>
                <w:szCs w:val="20"/>
              </w:rPr>
              <w:t xml:space="preserve">teacher behavior </w:t>
            </w:r>
            <w:r>
              <w:rPr>
                <w:sz w:val="20"/>
                <w:szCs w:val="20"/>
              </w:rPr>
              <w:t xml:space="preserve">by </w:t>
            </w:r>
            <w:r w:rsidRPr="008E570F">
              <w:rPr>
                <w:sz w:val="20"/>
                <w:szCs w:val="20"/>
              </w:rPr>
              <w:t>severity of visual impairment</w:t>
            </w:r>
          </w:p>
        </w:tc>
      </w:tr>
      <w:tr w:rsidR="008748D7" w:rsidRPr="00FD6A96" w14:paraId="3BC4C6AC" w14:textId="77777777" w:rsidTr="006543FF">
        <w:trPr>
          <w:trHeight w:val="283"/>
        </w:trPr>
        <w:tc>
          <w:tcPr>
            <w:tcW w:w="2835" w:type="dxa"/>
            <w:vMerge w:val="restart"/>
            <w:tcBorders>
              <w:top w:val="single" w:sz="4" w:space="0" w:color="000000"/>
              <w:left w:val="nil"/>
              <w:right w:val="nil"/>
            </w:tcBorders>
            <w:tcMar>
              <w:top w:w="11" w:type="dxa"/>
              <w:left w:w="11" w:type="dxa"/>
              <w:bottom w:w="0" w:type="dxa"/>
              <w:right w:w="11" w:type="dxa"/>
            </w:tcMar>
            <w:vAlign w:val="center"/>
            <w:hideMark/>
          </w:tcPr>
          <w:p w14:paraId="44CDB3F3" w14:textId="77777777" w:rsidR="008748D7" w:rsidRPr="005F5612" w:rsidRDefault="008748D7" w:rsidP="006543FF">
            <w:pPr>
              <w:jc w:val="both"/>
              <w:rPr>
                <w:sz w:val="20"/>
                <w:szCs w:val="20"/>
              </w:rPr>
            </w:pPr>
            <w:r w:rsidRPr="005F5612">
              <w:rPr>
                <w:sz w:val="20"/>
                <w:szCs w:val="20"/>
              </w:rPr>
              <w:t> VARIABLES</w:t>
            </w:r>
          </w:p>
        </w:tc>
        <w:tc>
          <w:tcPr>
            <w:tcW w:w="2154" w:type="dxa"/>
            <w:vMerge w:val="restart"/>
            <w:tcBorders>
              <w:top w:val="single" w:sz="4" w:space="0" w:color="000000"/>
              <w:left w:val="nil"/>
              <w:right w:val="nil"/>
            </w:tcBorders>
            <w:tcMar>
              <w:top w:w="11" w:type="dxa"/>
              <w:left w:w="11" w:type="dxa"/>
              <w:bottom w:w="0" w:type="dxa"/>
              <w:right w:w="11" w:type="dxa"/>
            </w:tcMar>
            <w:vAlign w:val="center"/>
            <w:hideMark/>
          </w:tcPr>
          <w:p w14:paraId="227D401B" w14:textId="77777777" w:rsidR="008748D7" w:rsidRPr="005F5612" w:rsidRDefault="008748D7" w:rsidP="006543FF">
            <w:pPr>
              <w:rPr>
                <w:sz w:val="20"/>
                <w:szCs w:val="20"/>
              </w:rPr>
            </w:pPr>
            <w:r>
              <w:rPr>
                <w:sz w:val="20"/>
                <w:szCs w:val="20"/>
              </w:rPr>
              <w:t>Endline</w:t>
            </w:r>
            <w:r w:rsidRPr="005F5612">
              <w:rPr>
                <w:sz w:val="20"/>
                <w:szCs w:val="20"/>
              </w:rPr>
              <w:t xml:space="preserve"> </w:t>
            </w:r>
            <w:r>
              <w:rPr>
                <w:sz w:val="20"/>
                <w:szCs w:val="20"/>
              </w:rPr>
              <w:t>s</w:t>
            </w:r>
            <w:r w:rsidRPr="005F5612">
              <w:rPr>
                <w:sz w:val="20"/>
                <w:szCs w:val="20"/>
              </w:rPr>
              <w:t>tandard math score</w:t>
            </w:r>
          </w:p>
        </w:tc>
        <w:tc>
          <w:tcPr>
            <w:tcW w:w="4367" w:type="dxa"/>
            <w:gridSpan w:val="3"/>
            <w:tcBorders>
              <w:left w:val="nil"/>
              <w:bottom w:val="single" w:sz="2" w:space="0" w:color="auto"/>
              <w:right w:val="nil"/>
            </w:tcBorders>
            <w:tcMar>
              <w:top w:w="11" w:type="dxa"/>
              <w:left w:w="11" w:type="dxa"/>
              <w:bottom w:w="0" w:type="dxa"/>
              <w:right w:w="11" w:type="dxa"/>
            </w:tcMar>
            <w:vAlign w:val="center"/>
            <w:hideMark/>
          </w:tcPr>
          <w:p w14:paraId="3A1110F8" w14:textId="77777777" w:rsidR="008748D7" w:rsidRPr="005F5612" w:rsidRDefault="008748D7" w:rsidP="006543FF">
            <w:pPr>
              <w:rPr>
                <w:sz w:val="20"/>
                <w:szCs w:val="20"/>
              </w:rPr>
            </w:pPr>
            <w:r>
              <w:rPr>
                <w:sz w:val="20"/>
                <w:szCs w:val="20"/>
              </w:rPr>
              <w:t>Endline</w:t>
            </w:r>
            <w:r w:rsidRPr="005F5612">
              <w:rPr>
                <w:sz w:val="20"/>
                <w:szCs w:val="20"/>
              </w:rPr>
              <w:t xml:space="preserve"> parents and teacher behavior</w:t>
            </w:r>
          </w:p>
        </w:tc>
      </w:tr>
      <w:tr w:rsidR="008748D7" w:rsidRPr="00FD6A96" w14:paraId="6AF56AD3" w14:textId="77777777" w:rsidTr="00441D4D">
        <w:trPr>
          <w:gridAfter w:val="1"/>
          <w:wAfter w:w="58" w:type="dxa"/>
          <w:trHeight w:val="283"/>
        </w:trPr>
        <w:tc>
          <w:tcPr>
            <w:tcW w:w="2835" w:type="dxa"/>
            <w:vMerge/>
            <w:tcBorders>
              <w:left w:val="nil"/>
              <w:bottom w:val="single" w:sz="4" w:space="0" w:color="auto"/>
              <w:right w:val="nil"/>
            </w:tcBorders>
            <w:tcMar>
              <w:top w:w="11" w:type="dxa"/>
              <w:left w:w="11" w:type="dxa"/>
              <w:bottom w:w="0" w:type="dxa"/>
              <w:right w:w="11" w:type="dxa"/>
            </w:tcMar>
            <w:vAlign w:val="center"/>
            <w:hideMark/>
          </w:tcPr>
          <w:p w14:paraId="07068064" w14:textId="77777777" w:rsidR="008748D7" w:rsidRPr="005F5612" w:rsidRDefault="008748D7" w:rsidP="006543FF">
            <w:pPr>
              <w:jc w:val="both"/>
              <w:rPr>
                <w:sz w:val="20"/>
                <w:szCs w:val="20"/>
              </w:rPr>
            </w:pPr>
          </w:p>
        </w:tc>
        <w:tc>
          <w:tcPr>
            <w:tcW w:w="2154" w:type="dxa"/>
            <w:vMerge/>
            <w:tcBorders>
              <w:left w:val="nil"/>
              <w:bottom w:val="single" w:sz="4" w:space="0" w:color="auto"/>
              <w:right w:val="nil"/>
            </w:tcBorders>
            <w:tcMar>
              <w:top w:w="11" w:type="dxa"/>
              <w:left w:w="11" w:type="dxa"/>
              <w:bottom w:w="0" w:type="dxa"/>
              <w:right w:w="11" w:type="dxa"/>
            </w:tcMar>
            <w:vAlign w:val="center"/>
            <w:hideMark/>
          </w:tcPr>
          <w:p w14:paraId="1F782FE2" w14:textId="77777777" w:rsidR="008748D7" w:rsidRPr="005F5612" w:rsidRDefault="008748D7" w:rsidP="006543FF">
            <w:pPr>
              <w:rPr>
                <w:sz w:val="20"/>
                <w:szCs w:val="20"/>
              </w:rPr>
            </w:pPr>
          </w:p>
        </w:tc>
        <w:tc>
          <w:tcPr>
            <w:tcW w:w="2154"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60D1A360" w14:textId="77777777" w:rsidR="008748D7" w:rsidRPr="005F5612" w:rsidRDefault="008748D7" w:rsidP="006543FF">
            <w:pPr>
              <w:rPr>
                <w:sz w:val="20"/>
                <w:szCs w:val="20"/>
              </w:rPr>
            </w:pPr>
            <w:r w:rsidRPr="005F5612">
              <w:rPr>
                <w:sz w:val="20"/>
                <w:szCs w:val="20"/>
              </w:rPr>
              <w:t>Parent</w:t>
            </w:r>
            <w:r>
              <w:rPr>
                <w:sz w:val="20"/>
                <w:szCs w:val="20"/>
              </w:rPr>
              <w:t>al</w:t>
            </w:r>
            <w:r w:rsidRPr="005F5612">
              <w:rPr>
                <w:sz w:val="20"/>
                <w:szCs w:val="20"/>
              </w:rPr>
              <w:t xml:space="preserve"> support </w:t>
            </w:r>
            <w:r>
              <w:rPr>
                <w:sz w:val="20"/>
                <w:szCs w:val="20"/>
              </w:rPr>
              <w:t xml:space="preserve">for </w:t>
            </w:r>
            <w:r w:rsidRPr="005F5612">
              <w:rPr>
                <w:sz w:val="20"/>
                <w:szCs w:val="20"/>
              </w:rPr>
              <w:t>glasses</w:t>
            </w:r>
          </w:p>
        </w:tc>
        <w:tc>
          <w:tcPr>
            <w:tcW w:w="2155" w:type="dxa"/>
            <w:tcBorders>
              <w:top w:val="single" w:sz="4" w:space="0" w:color="auto"/>
              <w:left w:val="nil"/>
              <w:bottom w:val="single" w:sz="4" w:space="0" w:color="auto"/>
              <w:right w:val="nil"/>
            </w:tcBorders>
            <w:tcMar>
              <w:top w:w="11" w:type="dxa"/>
              <w:left w:w="11" w:type="dxa"/>
              <w:bottom w:w="0" w:type="dxa"/>
              <w:right w:w="11" w:type="dxa"/>
            </w:tcMar>
            <w:vAlign w:val="center"/>
            <w:hideMark/>
          </w:tcPr>
          <w:p w14:paraId="65759581" w14:textId="77777777" w:rsidR="008748D7" w:rsidRPr="005F5612" w:rsidRDefault="008748D7" w:rsidP="006543FF">
            <w:pPr>
              <w:rPr>
                <w:sz w:val="20"/>
                <w:szCs w:val="20"/>
              </w:rPr>
            </w:pPr>
            <w:r w:rsidRPr="005F5612">
              <w:rPr>
                <w:sz w:val="20"/>
                <w:szCs w:val="20"/>
              </w:rPr>
              <w:t>Teacher</w:t>
            </w:r>
            <w:r>
              <w:rPr>
                <w:sz w:val="20"/>
                <w:szCs w:val="20"/>
              </w:rPr>
              <w:t xml:space="preserve"> and </w:t>
            </w:r>
            <w:r w:rsidRPr="005F5612">
              <w:rPr>
                <w:sz w:val="20"/>
                <w:szCs w:val="20"/>
              </w:rPr>
              <w:t xml:space="preserve">parent </w:t>
            </w:r>
            <w:r>
              <w:rPr>
                <w:sz w:val="20"/>
                <w:szCs w:val="20"/>
              </w:rPr>
              <w:t>discuss</w:t>
            </w:r>
            <w:r w:rsidRPr="005F5612">
              <w:rPr>
                <w:sz w:val="20"/>
                <w:szCs w:val="20"/>
              </w:rPr>
              <w:t xml:space="preserve"> </w:t>
            </w:r>
            <w:r>
              <w:rPr>
                <w:sz w:val="20"/>
                <w:szCs w:val="20"/>
              </w:rPr>
              <w:t>child’s</w:t>
            </w:r>
            <w:r w:rsidRPr="005F5612">
              <w:rPr>
                <w:sz w:val="20"/>
                <w:szCs w:val="20"/>
              </w:rPr>
              <w:t xml:space="preserve"> vision</w:t>
            </w:r>
          </w:p>
        </w:tc>
      </w:tr>
      <w:tr w:rsidR="00441D4D" w:rsidRPr="00FD6A96" w14:paraId="0364B3E4" w14:textId="77777777" w:rsidTr="00712622">
        <w:trPr>
          <w:gridAfter w:val="1"/>
          <w:wAfter w:w="58" w:type="dxa"/>
          <w:trHeight w:val="283"/>
        </w:trPr>
        <w:tc>
          <w:tcPr>
            <w:tcW w:w="2835" w:type="dxa"/>
            <w:tcBorders>
              <w:top w:val="single" w:sz="4" w:space="0" w:color="auto"/>
              <w:left w:val="nil"/>
              <w:bottom w:val="nil"/>
              <w:right w:val="nil"/>
            </w:tcBorders>
            <w:tcMar>
              <w:top w:w="11" w:type="dxa"/>
              <w:left w:w="11" w:type="dxa"/>
              <w:bottom w:w="0" w:type="dxa"/>
              <w:right w:w="11" w:type="dxa"/>
            </w:tcMar>
            <w:vAlign w:val="center"/>
            <w:hideMark/>
          </w:tcPr>
          <w:p w14:paraId="5265C8BD" w14:textId="77777777" w:rsidR="00441D4D" w:rsidRPr="005F5612" w:rsidRDefault="00441D4D" w:rsidP="00441D4D">
            <w:pPr>
              <w:jc w:val="both"/>
              <w:rPr>
                <w:sz w:val="20"/>
                <w:szCs w:val="20"/>
              </w:rPr>
            </w:pPr>
            <w:r w:rsidRPr="005F5612">
              <w:rPr>
                <w:sz w:val="20"/>
                <w:szCs w:val="20"/>
              </w:rPr>
              <w:t>Treatment</w:t>
            </w:r>
          </w:p>
        </w:tc>
        <w:tc>
          <w:tcPr>
            <w:tcW w:w="2154" w:type="dxa"/>
            <w:tcBorders>
              <w:top w:val="single" w:sz="4" w:space="0" w:color="auto"/>
              <w:left w:val="nil"/>
              <w:bottom w:val="nil"/>
              <w:right w:val="nil"/>
            </w:tcBorders>
            <w:tcMar>
              <w:top w:w="11" w:type="dxa"/>
              <w:left w:w="11" w:type="dxa"/>
              <w:bottom w:w="0" w:type="dxa"/>
              <w:right w:w="11" w:type="dxa"/>
            </w:tcMar>
            <w:vAlign w:val="center"/>
            <w:hideMark/>
          </w:tcPr>
          <w:p w14:paraId="25D2C956" w14:textId="09891F65" w:rsidR="00441D4D" w:rsidRPr="005F5612" w:rsidRDefault="00441D4D" w:rsidP="00712622">
            <w:pPr>
              <w:jc w:val="both"/>
              <w:rPr>
                <w:sz w:val="20"/>
                <w:szCs w:val="20"/>
              </w:rPr>
            </w:pPr>
            <w:r w:rsidRPr="00712622">
              <w:rPr>
                <w:sz w:val="20"/>
                <w:szCs w:val="20"/>
              </w:rPr>
              <w:t>0.170</w:t>
            </w:r>
          </w:p>
        </w:tc>
        <w:tc>
          <w:tcPr>
            <w:tcW w:w="2154" w:type="dxa"/>
            <w:tcBorders>
              <w:top w:val="single" w:sz="4" w:space="0" w:color="auto"/>
              <w:left w:val="nil"/>
              <w:bottom w:val="nil"/>
              <w:right w:val="nil"/>
            </w:tcBorders>
            <w:tcMar>
              <w:top w:w="11" w:type="dxa"/>
              <w:left w:w="11" w:type="dxa"/>
              <w:bottom w:w="0" w:type="dxa"/>
              <w:right w:w="11" w:type="dxa"/>
            </w:tcMar>
            <w:vAlign w:val="center"/>
            <w:hideMark/>
          </w:tcPr>
          <w:p w14:paraId="2282B772" w14:textId="70385003" w:rsidR="00441D4D" w:rsidRPr="005F5612" w:rsidRDefault="00441D4D" w:rsidP="00712622">
            <w:pPr>
              <w:jc w:val="both"/>
              <w:rPr>
                <w:sz w:val="20"/>
                <w:szCs w:val="20"/>
              </w:rPr>
            </w:pPr>
            <w:r w:rsidRPr="00712622">
              <w:rPr>
                <w:sz w:val="20"/>
                <w:szCs w:val="20"/>
              </w:rPr>
              <w:t>0.146**</w:t>
            </w:r>
          </w:p>
        </w:tc>
        <w:tc>
          <w:tcPr>
            <w:tcW w:w="2155" w:type="dxa"/>
            <w:tcBorders>
              <w:top w:val="single" w:sz="4" w:space="0" w:color="auto"/>
              <w:left w:val="nil"/>
              <w:bottom w:val="nil"/>
              <w:right w:val="nil"/>
            </w:tcBorders>
            <w:tcMar>
              <w:top w:w="11" w:type="dxa"/>
              <w:left w:w="11" w:type="dxa"/>
              <w:bottom w:w="0" w:type="dxa"/>
              <w:right w:w="11" w:type="dxa"/>
            </w:tcMar>
            <w:vAlign w:val="center"/>
            <w:hideMark/>
          </w:tcPr>
          <w:p w14:paraId="0BC443AB" w14:textId="4DFA5E7E" w:rsidR="00441D4D" w:rsidRPr="005F5612" w:rsidRDefault="00441D4D" w:rsidP="00712622">
            <w:pPr>
              <w:jc w:val="both"/>
              <w:rPr>
                <w:sz w:val="20"/>
                <w:szCs w:val="20"/>
              </w:rPr>
            </w:pPr>
            <w:r w:rsidRPr="00712622">
              <w:rPr>
                <w:sz w:val="20"/>
                <w:szCs w:val="20"/>
              </w:rPr>
              <w:t>0.081</w:t>
            </w:r>
          </w:p>
        </w:tc>
      </w:tr>
      <w:tr w:rsidR="00441D4D" w:rsidRPr="00FD6A96" w14:paraId="4D5CB483"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955F138" w14:textId="77777777" w:rsidR="00441D4D" w:rsidRPr="005F5612" w:rsidRDefault="00441D4D" w:rsidP="00441D4D">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0113BE73" w14:textId="0F36A477" w:rsidR="00441D4D" w:rsidRPr="005F5612" w:rsidRDefault="00441D4D" w:rsidP="00712622">
            <w:pPr>
              <w:jc w:val="both"/>
              <w:rPr>
                <w:sz w:val="20"/>
                <w:szCs w:val="20"/>
              </w:rPr>
            </w:pPr>
            <w:r w:rsidRPr="00712622">
              <w:rPr>
                <w:sz w:val="20"/>
                <w:szCs w:val="20"/>
              </w:rPr>
              <w:t>[-0.059</w:t>
            </w:r>
            <w:r w:rsidR="004B2ADD">
              <w:rPr>
                <w:sz w:val="20"/>
                <w:szCs w:val="20"/>
              </w:rPr>
              <w:t>,</w:t>
            </w:r>
            <w:r w:rsidRPr="00712622">
              <w:rPr>
                <w:sz w:val="20"/>
                <w:szCs w:val="20"/>
              </w:rPr>
              <w:t xml:space="preserve"> 0.400]</w:t>
            </w:r>
          </w:p>
        </w:tc>
        <w:tc>
          <w:tcPr>
            <w:tcW w:w="2154" w:type="dxa"/>
            <w:tcBorders>
              <w:top w:val="nil"/>
              <w:left w:val="nil"/>
              <w:bottom w:val="nil"/>
              <w:right w:val="nil"/>
            </w:tcBorders>
            <w:tcMar>
              <w:top w:w="11" w:type="dxa"/>
              <w:left w:w="11" w:type="dxa"/>
              <w:bottom w:w="0" w:type="dxa"/>
              <w:right w:w="11" w:type="dxa"/>
            </w:tcMar>
            <w:vAlign w:val="center"/>
            <w:hideMark/>
          </w:tcPr>
          <w:p w14:paraId="6D7DF1BB" w14:textId="20BDD0B3" w:rsidR="00441D4D" w:rsidRPr="005F5612" w:rsidRDefault="00441D4D" w:rsidP="00712622">
            <w:pPr>
              <w:jc w:val="both"/>
              <w:rPr>
                <w:rFonts w:hint="eastAsia"/>
                <w:sz w:val="20"/>
                <w:szCs w:val="20"/>
              </w:rPr>
            </w:pPr>
            <w:r w:rsidRPr="00712622">
              <w:rPr>
                <w:sz w:val="20"/>
                <w:szCs w:val="20"/>
              </w:rPr>
              <w:t>[0.042</w:t>
            </w:r>
            <w:r w:rsidR="004B2ADD">
              <w:rPr>
                <w:sz w:val="20"/>
                <w:szCs w:val="20"/>
              </w:rPr>
              <w:t>,</w:t>
            </w:r>
            <w:r w:rsidRPr="00712622">
              <w:rPr>
                <w:sz w:val="20"/>
                <w:szCs w:val="20"/>
              </w:rPr>
              <w:t xml:space="preserve"> 0.249]</w:t>
            </w:r>
          </w:p>
        </w:tc>
        <w:tc>
          <w:tcPr>
            <w:tcW w:w="2155" w:type="dxa"/>
            <w:tcBorders>
              <w:top w:val="nil"/>
              <w:left w:val="nil"/>
              <w:bottom w:val="nil"/>
              <w:right w:val="nil"/>
            </w:tcBorders>
            <w:tcMar>
              <w:top w:w="11" w:type="dxa"/>
              <w:left w:w="11" w:type="dxa"/>
              <w:bottom w:w="0" w:type="dxa"/>
              <w:right w:w="11" w:type="dxa"/>
            </w:tcMar>
            <w:vAlign w:val="center"/>
            <w:hideMark/>
          </w:tcPr>
          <w:p w14:paraId="13AF765E" w14:textId="5DEF84EC" w:rsidR="00441D4D" w:rsidRPr="005F5612" w:rsidRDefault="00441D4D" w:rsidP="00712622">
            <w:pPr>
              <w:jc w:val="both"/>
              <w:rPr>
                <w:sz w:val="20"/>
                <w:szCs w:val="20"/>
              </w:rPr>
            </w:pPr>
            <w:r w:rsidRPr="00712622">
              <w:rPr>
                <w:sz w:val="20"/>
                <w:szCs w:val="20"/>
              </w:rPr>
              <w:t>[-0.021</w:t>
            </w:r>
            <w:r w:rsidR="004B2ADD">
              <w:rPr>
                <w:sz w:val="20"/>
                <w:szCs w:val="20"/>
              </w:rPr>
              <w:t>,</w:t>
            </w:r>
            <w:r w:rsidRPr="00712622">
              <w:rPr>
                <w:sz w:val="20"/>
                <w:szCs w:val="20"/>
              </w:rPr>
              <w:t xml:space="preserve"> 0.183]</w:t>
            </w:r>
          </w:p>
        </w:tc>
      </w:tr>
      <w:tr w:rsidR="00441D4D" w:rsidRPr="00FD6A96" w14:paraId="28F801EE"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7885E08D" w14:textId="7BC617DB" w:rsidR="00441D4D" w:rsidRPr="005F5612" w:rsidRDefault="00441D4D" w:rsidP="00441D4D">
            <w:pPr>
              <w:rPr>
                <w:sz w:val="20"/>
                <w:szCs w:val="20"/>
              </w:rPr>
            </w:pPr>
            <w:r>
              <w:rPr>
                <w:sz w:val="20"/>
                <w:szCs w:val="20"/>
              </w:rPr>
              <w:t>S</w:t>
            </w:r>
            <w:r w:rsidRPr="008E570F">
              <w:rPr>
                <w:sz w:val="20"/>
                <w:szCs w:val="20"/>
              </w:rPr>
              <w:t xml:space="preserve">everity </w:t>
            </w:r>
            <w:r>
              <w:rPr>
                <w:sz w:val="20"/>
                <w:szCs w:val="20"/>
              </w:rPr>
              <w:t>of visual impairment (0=mild, 1= moderate/severe)</w:t>
            </w:r>
          </w:p>
        </w:tc>
        <w:tc>
          <w:tcPr>
            <w:tcW w:w="2154" w:type="dxa"/>
            <w:tcBorders>
              <w:top w:val="nil"/>
              <w:left w:val="nil"/>
              <w:bottom w:val="nil"/>
              <w:right w:val="nil"/>
            </w:tcBorders>
            <w:tcMar>
              <w:top w:w="11" w:type="dxa"/>
              <w:left w:w="11" w:type="dxa"/>
              <w:bottom w:w="0" w:type="dxa"/>
              <w:right w:w="11" w:type="dxa"/>
            </w:tcMar>
            <w:vAlign w:val="center"/>
            <w:hideMark/>
          </w:tcPr>
          <w:p w14:paraId="43046EB1" w14:textId="32CF31AB" w:rsidR="00441D4D" w:rsidRPr="005F5612" w:rsidRDefault="00441D4D" w:rsidP="00712622">
            <w:pPr>
              <w:jc w:val="both"/>
              <w:rPr>
                <w:sz w:val="20"/>
                <w:szCs w:val="20"/>
              </w:rPr>
            </w:pPr>
            <w:r w:rsidRPr="00712622">
              <w:rPr>
                <w:sz w:val="20"/>
                <w:szCs w:val="20"/>
              </w:rPr>
              <w:t>0.161</w:t>
            </w:r>
          </w:p>
        </w:tc>
        <w:tc>
          <w:tcPr>
            <w:tcW w:w="2154" w:type="dxa"/>
            <w:tcBorders>
              <w:top w:val="nil"/>
              <w:left w:val="nil"/>
              <w:bottom w:val="nil"/>
              <w:right w:val="nil"/>
            </w:tcBorders>
            <w:tcMar>
              <w:top w:w="11" w:type="dxa"/>
              <w:left w:w="11" w:type="dxa"/>
              <w:bottom w:w="0" w:type="dxa"/>
              <w:right w:w="11" w:type="dxa"/>
            </w:tcMar>
            <w:vAlign w:val="center"/>
            <w:hideMark/>
          </w:tcPr>
          <w:p w14:paraId="1C1764AE" w14:textId="19D0D379" w:rsidR="00441D4D" w:rsidRPr="005F5612" w:rsidRDefault="00441D4D" w:rsidP="00712622">
            <w:pPr>
              <w:jc w:val="both"/>
              <w:rPr>
                <w:sz w:val="20"/>
                <w:szCs w:val="20"/>
              </w:rPr>
            </w:pPr>
            <w:r w:rsidRPr="00712622">
              <w:rPr>
                <w:sz w:val="20"/>
                <w:szCs w:val="20"/>
              </w:rPr>
              <w:t>0.110</w:t>
            </w:r>
          </w:p>
        </w:tc>
        <w:tc>
          <w:tcPr>
            <w:tcW w:w="2155" w:type="dxa"/>
            <w:tcBorders>
              <w:top w:val="nil"/>
              <w:left w:val="nil"/>
              <w:bottom w:val="nil"/>
              <w:right w:val="nil"/>
            </w:tcBorders>
            <w:tcMar>
              <w:top w:w="11" w:type="dxa"/>
              <w:left w:w="11" w:type="dxa"/>
              <w:bottom w:w="0" w:type="dxa"/>
              <w:right w:w="11" w:type="dxa"/>
            </w:tcMar>
            <w:vAlign w:val="center"/>
            <w:hideMark/>
          </w:tcPr>
          <w:p w14:paraId="487E1BA9" w14:textId="28E17CB4" w:rsidR="00441D4D" w:rsidRPr="005F5612" w:rsidRDefault="00441D4D" w:rsidP="00712622">
            <w:pPr>
              <w:jc w:val="both"/>
              <w:rPr>
                <w:sz w:val="20"/>
                <w:szCs w:val="20"/>
              </w:rPr>
            </w:pPr>
            <w:r w:rsidRPr="00712622">
              <w:rPr>
                <w:sz w:val="20"/>
                <w:szCs w:val="20"/>
              </w:rPr>
              <w:t>0.123</w:t>
            </w:r>
            <w:r w:rsidR="00B67DC7" w:rsidRPr="00712622">
              <w:rPr>
                <w:sz w:val="20"/>
                <w:szCs w:val="20"/>
              </w:rPr>
              <w:t>†</w:t>
            </w:r>
            <w:r w:rsidRPr="00712622">
              <w:rPr>
                <w:sz w:val="20"/>
                <w:szCs w:val="20"/>
              </w:rPr>
              <w:t> </w:t>
            </w:r>
          </w:p>
        </w:tc>
      </w:tr>
      <w:tr w:rsidR="00441D4D" w:rsidRPr="00FD6A96" w14:paraId="13506572"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4D6ED1A4" w14:textId="77777777" w:rsidR="00441D4D" w:rsidRPr="005F5612" w:rsidRDefault="00441D4D" w:rsidP="00441D4D">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2F6D53AD" w14:textId="371C8383" w:rsidR="00441D4D" w:rsidRPr="005F5612" w:rsidRDefault="00441D4D" w:rsidP="00712622">
            <w:pPr>
              <w:jc w:val="both"/>
              <w:rPr>
                <w:sz w:val="20"/>
                <w:szCs w:val="20"/>
              </w:rPr>
            </w:pPr>
            <w:r w:rsidRPr="00712622">
              <w:rPr>
                <w:sz w:val="20"/>
                <w:szCs w:val="20"/>
              </w:rPr>
              <w:t>[-0.129</w:t>
            </w:r>
            <w:r w:rsidR="004B2ADD">
              <w:rPr>
                <w:sz w:val="20"/>
                <w:szCs w:val="20"/>
              </w:rPr>
              <w:t>,</w:t>
            </w:r>
            <w:r w:rsidRPr="00712622">
              <w:rPr>
                <w:sz w:val="20"/>
                <w:szCs w:val="20"/>
              </w:rPr>
              <w:t xml:space="preserve"> 0.450]</w:t>
            </w:r>
          </w:p>
        </w:tc>
        <w:tc>
          <w:tcPr>
            <w:tcW w:w="2154" w:type="dxa"/>
            <w:tcBorders>
              <w:top w:val="nil"/>
              <w:left w:val="nil"/>
              <w:bottom w:val="nil"/>
              <w:right w:val="nil"/>
            </w:tcBorders>
            <w:tcMar>
              <w:top w:w="11" w:type="dxa"/>
              <w:left w:w="11" w:type="dxa"/>
              <w:bottom w:w="0" w:type="dxa"/>
              <w:right w:w="11" w:type="dxa"/>
            </w:tcMar>
            <w:vAlign w:val="center"/>
            <w:hideMark/>
          </w:tcPr>
          <w:p w14:paraId="102FD82F" w14:textId="56BEBDB6" w:rsidR="00441D4D" w:rsidRPr="005F5612" w:rsidRDefault="00441D4D" w:rsidP="00712622">
            <w:pPr>
              <w:jc w:val="both"/>
              <w:rPr>
                <w:sz w:val="20"/>
                <w:szCs w:val="20"/>
              </w:rPr>
            </w:pPr>
            <w:r w:rsidRPr="00712622">
              <w:rPr>
                <w:sz w:val="20"/>
                <w:szCs w:val="20"/>
              </w:rPr>
              <w:t>[-0.041</w:t>
            </w:r>
            <w:r w:rsidR="004B2ADD">
              <w:rPr>
                <w:sz w:val="20"/>
                <w:szCs w:val="20"/>
              </w:rPr>
              <w:t>,</w:t>
            </w:r>
            <w:r w:rsidRPr="00712622">
              <w:rPr>
                <w:sz w:val="20"/>
                <w:szCs w:val="20"/>
              </w:rPr>
              <w:t xml:space="preserve"> 0.261]</w:t>
            </w:r>
          </w:p>
        </w:tc>
        <w:tc>
          <w:tcPr>
            <w:tcW w:w="2155" w:type="dxa"/>
            <w:tcBorders>
              <w:top w:val="nil"/>
              <w:left w:val="nil"/>
              <w:bottom w:val="nil"/>
              <w:right w:val="nil"/>
            </w:tcBorders>
            <w:tcMar>
              <w:top w:w="11" w:type="dxa"/>
              <w:left w:w="11" w:type="dxa"/>
              <w:bottom w:w="0" w:type="dxa"/>
              <w:right w:w="11" w:type="dxa"/>
            </w:tcMar>
            <w:vAlign w:val="center"/>
            <w:hideMark/>
          </w:tcPr>
          <w:p w14:paraId="16854FBB" w14:textId="5DE0CE38" w:rsidR="00441D4D" w:rsidRPr="005F5612" w:rsidRDefault="00441D4D" w:rsidP="00712622">
            <w:pPr>
              <w:jc w:val="both"/>
              <w:rPr>
                <w:sz w:val="20"/>
                <w:szCs w:val="20"/>
              </w:rPr>
            </w:pPr>
            <w:r w:rsidRPr="00712622">
              <w:rPr>
                <w:sz w:val="20"/>
                <w:szCs w:val="20"/>
              </w:rPr>
              <w:t>[-0.017</w:t>
            </w:r>
            <w:r w:rsidR="004B2ADD">
              <w:rPr>
                <w:sz w:val="20"/>
                <w:szCs w:val="20"/>
              </w:rPr>
              <w:t>,</w:t>
            </w:r>
            <w:r w:rsidRPr="00712622">
              <w:rPr>
                <w:sz w:val="20"/>
                <w:szCs w:val="20"/>
              </w:rPr>
              <w:t xml:space="preserve"> 0.264]</w:t>
            </w:r>
          </w:p>
        </w:tc>
      </w:tr>
      <w:tr w:rsidR="00441D4D" w:rsidRPr="00FD6A96" w14:paraId="59A51FE9"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E5075D9" w14:textId="42E2FBE2" w:rsidR="00441D4D" w:rsidRPr="005F5612" w:rsidRDefault="00441D4D" w:rsidP="00441D4D">
            <w:pPr>
              <w:jc w:val="both"/>
              <w:rPr>
                <w:sz w:val="20"/>
                <w:szCs w:val="20"/>
              </w:rPr>
            </w:pPr>
            <w:r w:rsidRPr="005F5612">
              <w:rPr>
                <w:sz w:val="20"/>
                <w:szCs w:val="20"/>
              </w:rPr>
              <w:t>Treatment</w:t>
            </w:r>
            <w:r>
              <w:rPr>
                <w:sz w:val="20"/>
                <w:szCs w:val="20"/>
              </w:rPr>
              <w:t xml:space="preserve"> </w:t>
            </w:r>
            <w:r>
              <w:rPr>
                <w:sz w:val="20"/>
                <w:szCs w:val="20"/>
              </w:rPr>
              <w:sym w:font="Symbol" w:char="F0B4"/>
            </w:r>
            <w:r w:rsidRPr="00E31BFD">
              <w:rPr>
                <w:sz w:val="20"/>
                <w:szCs w:val="20"/>
              </w:rPr>
              <w:t xml:space="preserve"> </w:t>
            </w:r>
            <w:r>
              <w:rPr>
                <w:sz w:val="20"/>
                <w:szCs w:val="20"/>
              </w:rPr>
              <w:t>Visual impairment</w:t>
            </w:r>
          </w:p>
        </w:tc>
        <w:tc>
          <w:tcPr>
            <w:tcW w:w="2154" w:type="dxa"/>
            <w:tcBorders>
              <w:top w:val="nil"/>
              <w:left w:val="nil"/>
              <w:bottom w:val="nil"/>
              <w:right w:val="nil"/>
            </w:tcBorders>
            <w:tcMar>
              <w:top w:w="11" w:type="dxa"/>
              <w:left w:w="11" w:type="dxa"/>
              <w:bottom w:w="0" w:type="dxa"/>
              <w:right w:w="11" w:type="dxa"/>
            </w:tcMar>
            <w:vAlign w:val="center"/>
            <w:hideMark/>
          </w:tcPr>
          <w:p w14:paraId="3FC5B87C" w14:textId="1506F863" w:rsidR="00441D4D" w:rsidRPr="005F5612" w:rsidRDefault="00441D4D" w:rsidP="00712622">
            <w:pPr>
              <w:jc w:val="both"/>
              <w:rPr>
                <w:sz w:val="20"/>
                <w:szCs w:val="20"/>
              </w:rPr>
            </w:pPr>
            <w:r w:rsidRPr="00712622">
              <w:rPr>
                <w:sz w:val="20"/>
                <w:szCs w:val="20"/>
              </w:rPr>
              <w:t>-0.021</w:t>
            </w:r>
          </w:p>
        </w:tc>
        <w:tc>
          <w:tcPr>
            <w:tcW w:w="2154" w:type="dxa"/>
            <w:tcBorders>
              <w:top w:val="nil"/>
              <w:left w:val="nil"/>
              <w:bottom w:val="nil"/>
              <w:right w:val="nil"/>
            </w:tcBorders>
            <w:tcMar>
              <w:top w:w="11" w:type="dxa"/>
              <w:left w:w="11" w:type="dxa"/>
              <w:bottom w:w="0" w:type="dxa"/>
              <w:right w:w="11" w:type="dxa"/>
            </w:tcMar>
            <w:vAlign w:val="center"/>
            <w:hideMark/>
          </w:tcPr>
          <w:p w14:paraId="1F433ECC" w14:textId="3AA076BD" w:rsidR="00441D4D" w:rsidRPr="005F5612" w:rsidRDefault="00441D4D" w:rsidP="00712622">
            <w:pPr>
              <w:jc w:val="both"/>
              <w:rPr>
                <w:sz w:val="20"/>
                <w:szCs w:val="20"/>
              </w:rPr>
            </w:pPr>
            <w:r w:rsidRPr="00712622">
              <w:rPr>
                <w:sz w:val="20"/>
                <w:szCs w:val="20"/>
              </w:rPr>
              <w:t>0.063</w:t>
            </w:r>
          </w:p>
        </w:tc>
        <w:tc>
          <w:tcPr>
            <w:tcW w:w="2155" w:type="dxa"/>
            <w:tcBorders>
              <w:top w:val="nil"/>
              <w:left w:val="nil"/>
              <w:bottom w:val="nil"/>
              <w:right w:val="nil"/>
            </w:tcBorders>
            <w:tcMar>
              <w:top w:w="11" w:type="dxa"/>
              <w:left w:w="11" w:type="dxa"/>
              <w:bottom w:w="0" w:type="dxa"/>
              <w:right w:w="11" w:type="dxa"/>
            </w:tcMar>
            <w:vAlign w:val="center"/>
            <w:hideMark/>
          </w:tcPr>
          <w:p w14:paraId="71CCD21A" w14:textId="1FCB95C2" w:rsidR="00441D4D" w:rsidRPr="005F5612" w:rsidRDefault="00441D4D" w:rsidP="00712622">
            <w:pPr>
              <w:jc w:val="both"/>
              <w:rPr>
                <w:sz w:val="20"/>
                <w:szCs w:val="20"/>
              </w:rPr>
            </w:pPr>
            <w:r w:rsidRPr="00712622">
              <w:rPr>
                <w:sz w:val="20"/>
                <w:szCs w:val="20"/>
              </w:rPr>
              <w:t>0.020</w:t>
            </w:r>
          </w:p>
        </w:tc>
      </w:tr>
      <w:tr w:rsidR="00441D4D" w:rsidRPr="00FD6A96" w14:paraId="55D905A1"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2EC62036" w14:textId="77777777" w:rsidR="00441D4D" w:rsidRPr="005F5612" w:rsidRDefault="00441D4D" w:rsidP="00441D4D">
            <w:pPr>
              <w:jc w:val="both"/>
              <w:rPr>
                <w:sz w:val="20"/>
                <w:szCs w:val="20"/>
              </w:rPr>
            </w:pPr>
          </w:p>
        </w:tc>
        <w:tc>
          <w:tcPr>
            <w:tcW w:w="2154" w:type="dxa"/>
            <w:tcBorders>
              <w:top w:val="nil"/>
              <w:left w:val="nil"/>
              <w:bottom w:val="nil"/>
              <w:right w:val="nil"/>
            </w:tcBorders>
            <w:tcMar>
              <w:top w:w="11" w:type="dxa"/>
              <w:left w:w="11" w:type="dxa"/>
              <w:bottom w:w="0" w:type="dxa"/>
              <w:right w:w="11" w:type="dxa"/>
            </w:tcMar>
            <w:vAlign w:val="center"/>
            <w:hideMark/>
          </w:tcPr>
          <w:p w14:paraId="01CE870C" w14:textId="784C641B" w:rsidR="00441D4D" w:rsidRPr="005F5612" w:rsidRDefault="00441D4D" w:rsidP="00712622">
            <w:pPr>
              <w:jc w:val="both"/>
              <w:rPr>
                <w:sz w:val="20"/>
                <w:szCs w:val="20"/>
              </w:rPr>
            </w:pPr>
            <w:r w:rsidRPr="00712622">
              <w:rPr>
                <w:sz w:val="20"/>
                <w:szCs w:val="20"/>
              </w:rPr>
              <w:t>[-0.335</w:t>
            </w:r>
            <w:r w:rsidR="004B2ADD">
              <w:rPr>
                <w:sz w:val="20"/>
                <w:szCs w:val="20"/>
              </w:rPr>
              <w:t>,</w:t>
            </w:r>
            <w:r w:rsidRPr="00712622">
              <w:rPr>
                <w:sz w:val="20"/>
                <w:szCs w:val="20"/>
              </w:rPr>
              <w:t xml:space="preserve"> 0.293]</w:t>
            </w:r>
          </w:p>
        </w:tc>
        <w:tc>
          <w:tcPr>
            <w:tcW w:w="2154" w:type="dxa"/>
            <w:tcBorders>
              <w:top w:val="nil"/>
              <w:left w:val="nil"/>
              <w:bottom w:val="nil"/>
              <w:right w:val="nil"/>
            </w:tcBorders>
            <w:tcMar>
              <w:top w:w="11" w:type="dxa"/>
              <w:left w:w="11" w:type="dxa"/>
              <w:bottom w:w="0" w:type="dxa"/>
              <w:right w:w="11" w:type="dxa"/>
            </w:tcMar>
            <w:vAlign w:val="center"/>
            <w:hideMark/>
          </w:tcPr>
          <w:p w14:paraId="6B1F7926" w14:textId="6C933352" w:rsidR="00441D4D" w:rsidRPr="005F5612" w:rsidRDefault="00441D4D" w:rsidP="00712622">
            <w:pPr>
              <w:jc w:val="both"/>
              <w:rPr>
                <w:sz w:val="20"/>
                <w:szCs w:val="20"/>
              </w:rPr>
            </w:pPr>
            <w:r w:rsidRPr="00712622">
              <w:rPr>
                <w:sz w:val="20"/>
                <w:szCs w:val="20"/>
              </w:rPr>
              <w:t>[-0.097</w:t>
            </w:r>
            <w:r w:rsidR="004B2ADD">
              <w:rPr>
                <w:sz w:val="20"/>
                <w:szCs w:val="20"/>
              </w:rPr>
              <w:t>,</w:t>
            </w:r>
            <w:r w:rsidRPr="00712622">
              <w:rPr>
                <w:sz w:val="20"/>
                <w:szCs w:val="20"/>
              </w:rPr>
              <w:t xml:space="preserve"> 0.223]</w:t>
            </w:r>
          </w:p>
        </w:tc>
        <w:tc>
          <w:tcPr>
            <w:tcW w:w="2155" w:type="dxa"/>
            <w:tcBorders>
              <w:top w:val="nil"/>
              <w:left w:val="nil"/>
              <w:bottom w:val="nil"/>
              <w:right w:val="nil"/>
            </w:tcBorders>
            <w:tcMar>
              <w:top w:w="11" w:type="dxa"/>
              <w:left w:w="11" w:type="dxa"/>
              <w:bottom w:w="0" w:type="dxa"/>
              <w:right w:w="11" w:type="dxa"/>
            </w:tcMar>
            <w:vAlign w:val="center"/>
            <w:hideMark/>
          </w:tcPr>
          <w:p w14:paraId="3177A3F0" w14:textId="28DAC6D7" w:rsidR="00441D4D" w:rsidRPr="005F5612" w:rsidRDefault="00441D4D" w:rsidP="00712622">
            <w:pPr>
              <w:jc w:val="both"/>
              <w:rPr>
                <w:sz w:val="20"/>
                <w:szCs w:val="20"/>
              </w:rPr>
            </w:pPr>
            <w:r w:rsidRPr="00712622">
              <w:rPr>
                <w:sz w:val="20"/>
                <w:szCs w:val="20"/>
              </w:rPr>
              <w:t>[-0.141</w:t>
            </w:r>
            <w:r w:rsidR="004B2ADD">
              <w:rPr>
                <w:sz w:val="20"/>
                <w:szCs w:val="20"/>
              </w:rPr>
              <w:t>,</w:t>
            </w:r>
            <w:r w:rsidRPr="00712622">
              <w:rPr>
                <w:sz w:val="20"/>
                <w:szCs w:val="20"/>
              </w:rPr>
              <w:t xml:space="preserve"> 0.181]</w:t>
            </w:r>
          </w:p>
        </w:tc>
      </w:tr>
      <w:tr w:rsidR="000C3619" w:rsidRPr="00FD6A96" w14:paraId="55FB75AF"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tcPr>
          <w:p w14:paraId="434F6D13" w14:textId="1737D5A0" w:rsidR="000C3619" w:rsidRPr="005F5612" w:rsidRDefault="000C3619" w:rsidP="000C3619">
            <w:pPr>
              <w:jc w:val="both"/>
              <w:rPr>
                <w:sz w:val="20"/>
                <w:szCs w:val="20"/>
              </w:rPr>
            </w:pPr>
            <w:r>
              <w:rPr>
                <w:sz w:val="20"/>
                <w:szCs w:val="20"/>
              </w:rPr>
              <w:t>B</w:t>
            </w:r>
            <w:r>
              <w:rPr>
                <w:rFonts w:hint="eastAsia"/>
                <w:sz w:val="20"/>
                <w:szCs w:val="20"/>
              </w:rPr>
              <w:t>ase</w:t>
            </w:r>
            <w:r>
              <w:rPr>
                <w:sz w:val="20"/>
                <w:szCs w:val="20"/>
              </w:rPr>
              <w:t>line general MHT</w:t>
            </w:r>
          </w:p>
        </w:tc>
        <w:tc>
          <w:tcPr>
            <w:tcW w:w="2154" w:type="dxa"/>
            <w:tcBorders>
              <w:top w:val="nil"/>
              <w:left w:val="nil"/>
              <w:bottom w:val="nil"/>
              <w:right w:val="nil"/>
            </w:tcBorders>
            <w:tcMar>
              <w:top w:w="11" w:type="dxa"/>
              <w:left w:w="11" w:type="dxa"/>
              <w:bottom w:w="0" w:type="dxa"/>
              <w:right w:w="11" w:type="dxa"/>
            </w:tcMar>
            <w:vAlign w:val="center"/>
          </w:tcPr>
          <w:p w14:paraId="59184599" w14:textId="540B14E5" w:rsidR="000C3619" w:rsidRPr="005F5612" w:rsidRDefault="000C3619" w:rsidP="00712622">
            <w:pPr>
              <w:jc w:val="both"/>
              <w:rPr>
                <w:sz w:val="20"/>
                <w:szCs w:val="20"/>
              </w:rPr>
            </w:pPr>
            <w:r w:rsidRPr="00416CC5">
              <w:rPr>
                <w:sz w:val="20"/>
                <w:szCs w:val="20"/>
              </w:rPr>
              <w:t>YES</w:t>
            </w:r>
          </w:p>
        </w:tc>
        <w:tc>
          <w:tcPr>
            <w:tcW w:w="2154" w:type="dxa"/>
            <w:tcBorders>
              <w:top w:val="nil"/>
              <w:left w:val="nil"/>
              <w:bottom w:val="nil"/>
              <w:right w:val="nil"/>
            </w:tcBorders>
            <w:tcMar>
              <w:top w:w="11" w:type="dxa"/>
              <w:left w:w="11" w:type="dxa"/>
              <w:bottom w:w="0" w:type="dxa"/>
              <w:right w:w="11" w:type="dxa"/>
            </w:tcMar>
            <w:vAlign w:val="center"/>
          </w:tcPr>
          <w:p w14:paraId="1332D44E" w14:textId="482D70C1" w:rsidR="000C3619" w:rsidRPr="005F5612" w:rsidRDefault="000C3619" w:rsidP="00712622">
            <w:pPr>
              <w:jc w:val="both"/>
              <w:rPr>
                <w:sz w:val="20"/>
                <w:szCs w:val="20"/>
              </w:rPr>
            </w:pPr>
            <w:r w:rsidRPr="00416CC5">
              <w:rPr>
                <w:sz w:val="20"/>
                <w:szCs w:val="20"/>
              </w:rPr>
              <w:t>YES</w:t>
            </w:r>
          </w:p>
        </w:tc>
        <w:tc>
          <w:tcPr>
            <w:tcW w:w="2155" w:type="dxa"/>
            <w:tcBorders>
              <w:top w:val="nil"/>
              <w:left w:val="nil"/>
              <w:bottom w:val="nil"/>
              <w:right w:val="nil"/>
            </w:tcBorders>
            <w:tcMar>
              <w:top w:w="11" w:type="dxa"/>
              <w:left w:w="11" w:type="dxa"/>
              <w:bottom w:w="0" w:type="dxa"/>
              <w:right w:w="11" w:type="dxa"/>
            </w:tcMar>
            <w:vAlign w:val="center"/>
          </w:tcPr>
          <w:p w14:paraId="20076005" w14:textId="124B749B" w:rsidR="000C3619" w:rsidRPr="005F5612" w:rsidRDefault="000C3619" w:rsidP="00712622">
            <w:pPr>
              <w:jc w:val="both"/>
              <w:rPr>
                <w:sz w:val="20"/>
                <w:szCs w:val="20"/>
              </w:rPr>
            </w:pPr>
            <w:r w:rsidRPr="00416CC5">
              <w:rPr>
                <w:sz w:val="20"/>
                <w:szCs w:val="20"/>
              </w:rPr>
              <w:t>YES</w:t>
            </w:r>
          </w:p>
        </w:tc>
      </w:tr>
      <w:tr w:rsidR="000C3619" w:rsidRPr="00FD6A96" w14:paraId="6B99A2C6"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1B9CA5B" w14:textId="77777777" w:rsidR="000C3619" w:rsidRPr="005F5612" w:rsidRDefault="000C3619" w:rsidP="000C3619">
            <w:pPr>
              <w:jc w:val="both"/>
              <w:rPr>
                <w:sz w:val="20"/>
                <w:szCs w:val="20"/>
              </w:rPr>
            </w:pPr>
            <w:r w:rsidRPr="005F5612">
              <w:rPr>
                <w:sz w:val="20"/>
                <w:szCs w:val="20"/>
              </w:rPr>
              <w:t>Control variables</w:t>
            </w:r>
          </w:p>
        </w:tc>
        <w:tc>
          <w:tcPr>
            <w:tcW w:w="2154" w:type="dxa"/>
            <w:tcBorders>
              <w:top w:val="nil"/>
              <w:left w:val="nil"/>
              <w:bottom w:val="nil"/>
              <w:right w:val="nil"/>
            </w:tcBorders>
            <w:tcMar>
              <w:top w:w="11" w:type="dxa"/>
              <w:left w:w="11" w:type="dxa"/>
              <w:bottom w:w="0" w:type="dxa"/>
              <w:right w:w="11" w:type="dxa"/>
            </w:tcMar>
            <w:vAlign w:val="center"/>
            <w:hideMark/>
          </w:tcPr>
          <w:p w14:paraId="4F94C8DE" w14:textId="77777777" w:rsidR="000C3619" w:rsidRPr="005F5612" w:rsidRDefault="000C3619" w:rsidP="00712622">
            <w:pPr>
              <w:jc w:val="both"/>
              <w:rPr>
                <w:sz w:val="20"/>
                <w:szCs w:val="20"/>
              </w:rPr>
            </w:pPr>
            <w:r w:rsidRPr="005F5612">
              <w:rPr>
                <w:sz w:val="20"/>
                <w:szCs w:val="20"/>
              </w:rPr>
              <w:t>YES</w:t>
            </w:r>
          </w:p>
        </w:tc>
        <w:tc>
          <w:tcPr>
            <w:tcW w:w="2154" w:type="dxa"/>
            <w:tcBorders>
              <w:top w:val="nil"/>
              <w:left w:val="nil"/>
              <w:bottom w:val="nil"/>
              <w:right w:val="nil"/>
            </w:tcBorders>
            <w:tcMar>
              <w:top w:w="11" w:type="dxa"/>
              <w:left w:w="11" w:type="dxa"/>
              <w:bottom w:w="0" w:type="dxa"/>
              <w:right w:w="11" w:type="dxa"/>
            </w:tcMar>
            <w:vAlign w:val="center"/>
            <w:hideMark/>
          </w:tcPr>
          <w:p w14:paraId="19EAD541" w14:textId="77777777" w:rsidR="000C3619" w:rsidRPr="005F5612" w:rsidRDefault="000C3619" w:rsidP="00712622">
            <w:pPr>
              <w:jc w:val="both"/>
              <w:rPr>
                <w:sz w:val="20"/>
                <w:szCs w:val="20"/>
              </w:rPr>
            </w:pPr>
            <w:r w:rsidRPr="005F5612">
              <w:rPr>
                <w:sz w:val="20"/>
                <w:szCs w:val="20"/>
              </w:rPr>
              <w:t>YES</w:t>
            </w:r>
          </w:p>
        </w:tc>
        <w:tc>
          <w:tcPr>
            <w:tcW w:w="2155" w:type="dxa"/>
            <w:tcBorders>
              <w:top w:val="nil"/>
              <w:left w:val="nil"/>
              <w:bottom w:val="nil"/>
              <w:right w:val="nil"/>
            </w:tcBorders>
            <w:tcMar>
              <w:top w:w="11" w:type="dxa"/>
              <w:left w:w="11" w:type="dxa"/>
              <w:bottom w:w="0" w:type="dxa"/>
              <w:right w:w="11" w:type="dxa"/>
            </w:tcMar>
            <w:vAlign w:val="center"/>
            <w:hideMark/>
          </w:tcPr>
          <w:p w14:paraId="6103D89B" w14:textId="77777777" w:rsidR="000C3619" w:rsidRPr="005F5612" w:rsidRDefault="000C3619" w:rsidP="00712622">
            <w:pPr>
              <w:jc w:val="both"/>
              <w:rPr>
                <w:sz w:val="20"/>
                <w:szCs w:val="20"/>
              </w:rPr>
            </w:pPr>
            <w:r w:rsidRPr="005F5612">
              <w:rPr>
                <w:sz w:val="20"/>
                <w:szCs w:val="20"/>
              </w:rPr>
              <w:t>YES</w:t>
            </w:r>
          </w:p>
        </w:tc>
      </w:tr>
      <w:tr w:rsidR="000C3619" w:rsidRPr="00FD6A96" w14:paraId="0FF16A5D" w14:textId="77777777" w:rsidTr="00712622">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0006786D" w14:textId="77777777" w:rsidR="000C3619" w:rsidRPr="005F5612" w:rsidRDefault="000C3619" w:rsidP="000C3619">
            <w:pPr>
              <w:jc w:val="both"/>
              <w:rPr>
                <w:sz w:val="20"/>
                <w:szCs w:val="20"/>
              </w:rPr>
            </w:pPr>
            <w:r w:rsidRPr="005F5612">
              <w:rPr>
                <w:sz w:val="20"/>
                <w:szCs w:val="20"/>
              </w:rPr>
              <w:t>District FE</w:t>
            </w:r>
          </w:p>
        </w:tc>
        <w:tc>
          <w:tcPr>
            <w:tcW w:w="2154" w:type="dxa"/>
            <w:tcBorders>
              <w:top w:val="nil"/>
              <w:left w:val="nil"/>
              <w:bottom w:val="nil"/>
              <w:right w:val="nil"/>
            </w:tcBorders>
            <w:tcMar>
              <w:top w:w="11" w:type="dxa"/>
              <w:left w:w="11" w:type="dxa"/>
              <w:bottom w:w="0" w:type="dxa"/>
              <w:right w:w="11" w:type="dxa"/>
            </w:tcMar>
            <w:vAlign w:val="center"/>
            <w:hideMark/>
          </w:tcPr>
          <w:p w14:paraId="13468FB1" w14:textId="77777777" w:rsidR="000C3619" w:rsidRPr="005F5612" w:rsidRDefault="000C3619" w:rsidP="00712622">
            <w:pPr>
              <w:jc w:val="both"/>
              <w:rPr>
                <w:sz w:val="20"/>
                <w:szCs w:val="20"/>
              </w:rPr>
            </w:pPr>
            <w:r w:rsidRPr="005F5612">
              <w:rPr>
                <w:sz w:val="20"/>
                <w:szCs w:val="20"/>
              </w:rPr>
              <w:t>YES</w:t>
            </w:r>
          </w:p>
        </w:tc>
        <w:tc>
          <w:tcPr>
            <w:tcW w:w="2154" w:type="dxa"/>
            <w:tcBorders>
              <w:top w:val="nil"/>
              <w:left w:val="nil"/>
              <w:bottom w:val="nil"/>
              <w:right w:val="nil"/>
            </w:tcBorders>
            <w:tcMar>
              <w:top w:w="11" w:type="dxa"/>
              <w:left w:w="11" w:type="dxa"/>
              <w:bottom w:w="0" w:type="dxa"/>
              <w:right w:w="11" w:type="dxa"/>
            </w:tcMar>
            <w:vAlign w:val="center"/>
            <w:hideMark/>
          </w:tcPr>
          <w:p w14:paraId="15034595" w14:textId="77777777" w:rsidR="000C3619" w:rsidRPr="005F5612" w:rsidRDefault="000C3619" w:rsidP="00712622">
            <w:pPr>
              <w:jc w:val="both"/>
              <w:rPr>
                <w:sz w:val="20"/>
                <w:szCs w:val="20"/>
              </w:rPr>
            </w:pPr>
            <w:r w:rsidRPr="005F5612">
              <w:rPr>
                <w:sz w:val="20"/>
                <w:szCs w:val="20"/>
              </w:rPr>
              <w:t>YES</w:t>
            </w:r>
          </w:p>
        </w:tc>
        <w:tc>
          <w:tcPr>
            <w:tcW w:w="2155" w:type="dxa"/>
            <w:tcBorders>
              <w:top w:val="nil"/>
              <w:left w:val="nil"/>
              <w:bottom w:val="nil"/>
              <w:right w:val="nil"/>
            </w:tcBorders>
            <w:tcMar>
              <w:top w:w="11" w:type="dxa"/>
              <w:left w:w="11" w:type="dxa"/>
              <w:bottom w:w="0" w:type="dxa"/>
              <w:right w:w="11" w:type="dxa"/>
            </w:tcMar>
            <w:vAlign w:val="center"/>
            <w:hideMark/>
          </w:tcPr>
          <w:p w14:paraId="399122D0" w14:textId="77777777" w:rsidR="000C3619" w:rsidRPr="005F5612" w:rsidRDefault="000C3619" w:rsidP="00712622">
            <w:pPr>
              <w:jc w:val="both"/>
              <w:rPr>
                <w:sz w:val="20"/>
                <w:szCs w:val="20"/>
              </w:rPr>
            </w:pPr>
            <w:r w:rsidRPr="005F5612">
              <w:rPr>
                <w:sz w:val="20"/>
                <w:szCs w:val="20"/>
              </w:rPr>
              <w:t>YES</w:t>
            </w:r>
          </w:p>
        </w:tc>
      </w:tr>
      <w:tr w:rsidR="00480F3A" w:rsidRPr="00480F3A" w14:paraId="3BA66E96" w14:textId="77777777" w:rsidTr="00480F3A">
        <w:trPr>
          <w:gridAfter w:val="1"/>
          <w:wAfter w:w="58" w:type="dxa"/>
          <w:trHeight w:val="283"/>
        </w:trPr>
        <w:tc>
          <w:tcPr>
            <w:tcW w:w="2835" w:type="dxa"/>
            <w:tcBorders>
              <w:top w:val="nil"/>
              <w:left w:val="nil"/>
              <w:bottom w:val="nil"/>
              <w:right w:val="nil"/>
            </w:tcBorders>
            <w:tcMar>
              <w:top w:w="11" w:type="dxa"/>
              <w:left w:w="11" w:type="dxa"/>
              <w:bottom w:w="0" w:type="dxa"/>
              <w:right w:w="11" w:type="dxa"/>
            </w:tcMar>
            <w:vAlign w:val="center"/>
            <w:hideMark/>
          </w:tcPr>
          <w:p w14:paraId="3B8A2928" w14:textId="77777777" w:rsidR="00480F3A" w:rsidRPr="005F5612" w:rsidRDefault="00480F3A" w:rsidP="00480F3A">
            <w:pPr>
              <w:jc w:val="both"/>
              <w:rPr>
                <w:sz w:val="20"/>
                <w:szCs w:val="20"/>
              </w:rPr>
            </w:pPr>
            <w:r w:rsidRPr="005F5612">
              <w:rPr>
                <w:sz w:val="20"/>
                <w:szCs w:val="20"/>
              </w:rPr>
              <w:t>Observations</w:t>
            </w:r>
          </w:p>
        </w:tc>
        <w:tc>
          <w:tcPr>
            <w:tcW w:w="2154" w:type="dxa"/>
            <w:tcBorders>
              <w:top w:val="nil"/>
              <w:left w:val="nil"/>
              <w:bottom w:val="nil"/>
              <w:right w:val="nil"/>
            </w:tcBorders>
            <w:tcMar>
              <w:top w:w="11" w:type="dxa"/>
              <w:left w:w="11" w:type="dxa"/>
              <w:bottom w:w="0" w:type="dxa"/>
              <w:right w:w="11" w:type="dxa"/>
            </w:tcMar>
            <w:vAlign w:val="center"/>
            <w:hideMark/>
          </w:tcPr>
          <w:p w14:paraId="3E59C64A" w14:textId="6E61EB49" w:rsidR="00480F3A" w:rsidRPr="005F5612" w:rsidRDefault="00480F3A" w:rsidP="00480F3A">
            <w:pPr>
              <w:jc w:val="both"/>
              <w:rPr>
                <w:sz w:val="20"/>
                <w:szCs w:val="20"/>
              </w:rPr>
            </w:pPr>
            <w:r w:rsidRPr="00480F3A">
              <w:rPr>
                <w:sz w:val="20"/>
                <w:szCs w:val="20"/>
              </w:rPr>
              <w:t>625</w:t>
            </w:r>
          </w:p>
        </w:tc>
        <w:tc>
          <w:tcPr>
            <w:tcW w:w="2154" w:type="dxa"/>
            <w:tcBorders>
              <w:top w:val="nil"/>
              <w:left w:val="nil"/>
              <w:bottom w:val="nil"/>
              <w:right w:val="nil"/>
            </w:tcBorders>
            <w:tcMar>
              <w:top w:w="11" w:type="dxa"/>
              <w:left w:w="11" w:type="dxa"/>
              <w:bottom w:w="0" w:type="dxa"/>
              <w:right w:w="11" w:type="dxa"/>
            </w:tcMar>
            <w:vAlign w:val="center"/>
            <w:hideMark/>
          </w:tcPr>
          <w:p w14:paraId="1518C7CC" w14:textId="473507E9" w:rsidR="00480F3A" w:rsidRPr="005F5612" w:rsidRDefault="00480F3A" w:rsidP="00480F3A">
            <w:pPr>
              <w:jc w:val="both"/>
              <w:rPr>
                <w:sz w:val="20"/>
                <w:szCs w:val="20"/>
              </w:rPr>
            </w:pPr>
            <w:r w:rsidRPr="00480F3A">
              <w:rPr>
                <w:sz w:val="20"/>
                <w:szCs w:val="20"/>
              </w:rPr>
              <w:t>625</w:t>
            </w:r>
          </w:p>
        </w:tc>
        <w:tc>
          <w:tcPr>
            <w:tcW w:w="2155" w:type="dxa"/>
            <w:tcBorders>
              <w:top w:val="nil"/>
              <w:left w:val="nil"/>
              <w:bottom w:val="nil"/>
              <w:right w:val="nil"/>
            </w:tcBorders>
            <w:tcMar>
              <w:top w:w="11" w:type="dxa"/>
              <w:left w:w="11" w:type="dxa"/>
              <w:bottom w:w="0" w:type="dxa"/>
              <w:right w:w="11" w:type="dxa"/>
            </w:tcMar>
            <w:vAlign w:val="center"/>
            <w:hideMark/>
          </w:tcPr>
          <w:p w14:paraId="72B59873" w14:textId="59CC8050" w:rsidR="00480F3A" w:rsidRPr="005F5612" w:rsidRDefault="00480F3A" w:rsidP="00480F3A">
            <w:pPr>
              <w:jc w:val="both"/>
              <w:rPr>
                <w:sz w:val="20"/>
                <w:szCs w:val="20"/>
              </w:rPr>
            </w:pPr>
            <w:r w:rsidRPr="00480F3A">
              <w:rPr>
                <w:sz w:val="20"/>
                <w:szCs w:val="20"/>
              </w:rPr>
              <w:t>625</w:t>
            </w:r>
          </w:p>
        </w:tc>
      </w:tr>
      <w:tr w:rsidR="00480F3A" w:rsidRPr="00480F3A" w14:paraId="0D1C8E5B" w14:textId="77777777" w:rsidTr="00480F3A">
        <w:trPr>
          <w:gridAfter w:val="1"/>
          <w:wAfter w:w="58" w:type="dxa"/>
          <w:trHeight w:val="283"/>
        </w:trPr>
        <w:tc>
          <w:tcPr>
            <w:tcW w:w="2835" w:type="dxa"/>
            <w:tcBorders>
              <w:top w:val="nil"/>
              <w:left w:val="nil"/>
              <w:bottom w:val="single" w:sz="4" w:space="0" w:color="000000"/>
              <w:right w:val="nil"/>
            </w:tcBorders>
            <w:tcMar>
              <w:top w:w="11" w:type="dxa"/>
              <w:left w:w="11" w:type="dxa"/>
              <w:bottom w:w="0" w:type="dxa"/>
              <w:right w:w="11" w:type="dxa"/>
            </w:tcMar>
            <w:vAlign w:val="center"/>
            <w:hideMark/>
          </w:tcPr>
          <w:p w14:paraId="7AED3F3D" w14:textId="3B97711D" w:rsidR="00480F3A" w:rsidRPr="005F5612" w:rsidRDefault="00480F3A" w:rsidP="00480F3A">
            <w:pPr>
              <w:jc w:val="both"/>
              <w:rPr>
                <w:rFonts w:hint="eastAsia"/>
                <w:sz w:val="20"/>
                <w:szCs w:val="20"/>
              </w:rPr>
            </w:pPr>
            <w:r w:rsidRPr="005F5612">
              <w:rPr>
                <w:sz w:val="20"/>
                <w:szCs w:val="20"/>
              </w:rPr>
              <w:t>R-squared</w:t>
            </w:r>
          </w:p>
        </w:tc>
        <w:tc>
          <w:tcPr>
            <w:tcW w:w="2154" w:type="dxa"/>
            <w:tcBorders>
              <w:top w:val="nil"/>
              <w:left w:val="nil"/>
              <w:bottom w:val="single" w:sz="4" w:space="0" w:color="000000"/>
              <w:right w:val="nil"/>
            </w:tcBorders>
            <w:tcMar>
              <w:top w:w="11" w:type="dxa"/>
              <w:left w:w="11" w:type="dxa"/>
              <w:bottom w:w="0" w:type="dxa"/>
              <w:right w:w="11" w:type="dxa"/>
            </w:tcMar>
            <w:vAlign w:val="center"/>
            <w:hideMark/>
          </w:tcPr>
          <w:p w14:paraId="7AA003B0" w14:textId="21B8AEAF" w:rsidR="00480F3A" w:rsidRPr="00FD6A96" w:rsidRDefault="00480F3A" w:rsidP="00480F3A">
            <w:pPr>
              <w:jc w:val="both"/>
              <w:rPr>
                <w:sz w:val="20"/>
                <w:szCs w:val="20"/>
              </w:rPr>
            </w:pPr>
            <w:r w:rsidRPr="00480F3A">
              <w:rPr>
                <w:sz w:val="20"/>
                <w:szCs w:val="20"/>
              </w:rPr>
              <w:t>0.320</w:t>
            </w:r>
          </w:p>
        </w:tc>
        <w:tc>
          <w:tcPr>
            <w:tcW w:w="2154" w:type="dxa"/>
            <w:tcBorders>
              <w:top w:val="nil"/>
              <w:left w:val="nil"/>
              <w:bottom w:val="single" w:sz="4" w:space="0" w:color="000000"/>
              <w:right w:val="nil"/>
            </w:tcBorders>
            <w:tcMar>
              <w:top w:w="11" w:type="dxa"/>
              <w:left w:w="11" w:type="dxa"/>
              <w:bottom w:w="0" w:type="dxa"/>
              <w:right w:w="11" w:type="dxa"/>
            </w:tcMar>
            <w:vAlign w:val="center"/>
            <w:hideMark/>
          </w:tcPr>
          <w:p w14:paraId="67BA72CB" w14:textId="65A64692" w:rsidR="00480F3A" w:rsidRPr="005F5612" w:rsidRDefault="00480F3A" w:rsidP="00480F3A">
            <w:pPr>
              <w:jc w:val="both"/>
              <w:rPr>
                <w:sz w:val="20"/>
                <w:szCs w:val="20"/>
              </w:rPr>
            </w:pPr>
            <w:r w:rsidRPr="00480F3A">
              <w:rPr>
                <w:sz w:val="20"/>
                <w:szCs w:val="20"/>
              </w:rPr>
              <w:t>0.095</w:t>
            </w:r>
          </w:p>
        </w:tc>
        <w:tc>
          <w:tcPr>
            <w:tcW w:w="2155" w:type="dxa"/>
            <w:tcBorders>
              <w:top w:val="nil"/>
              <w:left w:val="nil"/>
              <w:bottom w:val="single" w:sz="4" w:space="0" w:color="000000"/>
              <w:right w:val="nil"/>
            </w:tcBorders>
            <w:tcMar>
              <w:top w:w="11" w:type="dxa"/>
              <w:left w:w="11" w:type="dxa"/>
              <w:bottom w:w="0" w:type="dxa"/>
              <w:right w:w="11" w:type="dxa"/>
            </w:tcMar>
            <w:vAlign w:val="center"/>
            <w:hideMark/>
          </w:tcPr>
          <w:p w14:paraId="76D2B953" w14:textId="6D9F837F" w:rsidR="00480F3A" w:rsidRPr="005F5612" w:rsidRDefault="00480F3A" w:rsidP="00480F3A">
            <w:pPr>
              <w:jc w:val="both"/>
              <w:rPr>
                <w:sz w:val="20"/>
                <w:szCs w:val="20"/>
              </w:rPr>
            </w:pPr>
            <w:r w:rsidRPr="00480F3A">
              <w:rPr>
                <w:sz w:val="20"/>
                <w:szCs w:val="20"/>
              </w:rPr>
              <w:t>0.055</w:t>
            </w:r>
          </w:p>
        </w:tc>
      </w:tr>
      <w:tr w:rsidR="00441D4D" w:rsidRPr="00FD6A96" w14:paraId="3313C1AD" w14:textId="77777777" w:rsidTr="00712622">
        <w:trPr>
          <w:gridAfter w:val="1"/>
          <w:wAfter w:w="58" w:type="dxa"/>
          <w:trHeight w:val="283"/>
        </w:trPr>
        <w:tc>
          <w:tcPr>
            <w:tcW w:w="2835" w:type="dxa"/>
            <w:tcBorders>
              <w:top w:val="single" w:sz="4" w:space="0" w:color="auto"/>
              <w:left w:val="nil"/>
              <w:right w:val="nil"/>
            </w:tcBorders>
            <w:tcMar>
              <w:top w:w="11" w:type="dxa"/>
              <w:left w:w="11" w:type="dxa"/>
              <w:bottom w:w="0" w:type="dxa"/>
              <w:right w:w="11" w:type="dxa"/>
            </w:tcMar>
            <w:vAlign w:val="center"/>
          </w:tcPr>
          <w:p w14:paraId="19D8C24A" w14:textId="10865064" w:rsidR="00441D4D" w:rsidRDefault="00441D4D" w:rsidP="00441D4D">
            <w:pPr>
              <w:rPr>
                <w:sz w:val="20"/>
                <w:szCs w:val="20"/>
              </w:rPr>
            </w:pPr>
            <w:r w:rsidRPr="00FD6A96">
              <w:rPr>
                <w:sz w:val="20"/>
                <w:szCs w:val="20"/>
              </w:rPr>
              <w:t>Treatment effect among children with</w:t>
            </w:r>
            <w:r w:rsidRPr="00A76E95">
              <w:rPr>
                <w:sz w:val="20"/>
                <w:szCs w:val="20"/>
              </w:rPr>
              <w:t xml:space="preserve"> moderate/severe</w:t>
            </w:r>
            <w:r>
              <w:rPr>
                <w:sz w:val="20"/>
                <w:szCs w:val="20"/>
              </w:rPr>
              <w:t xml:space="preserve"> visual impairment</w:t>
            </w:r>
          </w:p>
        </w:tc>
        <w:tc>
          <w:tcPr>
            <w:tcW w:w="2154" w:type="dxa"/>
            <w:tcBorders>
              <w:top w:val="single" w:sz="4" w:space="0" w:color="auto"/>
              <w:left w:val="nil"/>
              <w:right w:val="nil"/>
            </w:tcBorders>
            <w:tcMar>
              <w:top w:w="11" w:type="dxa"/>
              <w:left w:w="11" w:type="dxa"/>
              <w:bottom w:w="0" w:type="dxa"/>
              <w:right w:w="11" w:type="dxa"/>
            </w:tcMar>
            <w:vAlign w:val="center"/>
          </w:tcPr>
          <w:p w14:paraId="2BA25C1D" w14:textId="06FC4D4B" w:rsidR="00441D4D" w:rsidRDefault="00441D4D" w:rsidP="00712622">
            <w:pPr>
              <w:jc w:val="both"/>
              <w:rPr>
                <w:sz w:val="20"/>
                <w:szCs w:val="20"/>
              </w:rPr>
            </w:pPr>
            <w:r w:rsidRPr="00712622">
              <w:rPr>
                <w:sz w:val="20"/>
                <w:szCs w:val="20"/>
              </w:rPr>
              <w:t>0.149</w:t>
            </w:r>
          </w:p>
        </w:tc>
        <w:tc>
          <w:tcPr>
            <w:tcW w:w="2154" w:type="dxa"/>
            <w:tcBorders>
              <w:top w:val="single" w:sz="4" w:space="0" w:color="auto"/>
              <w:left w:val="nil"/>
              <w:right w:val="nil"/>
            </w:tcBorders>
            <w:tcMar>
              <w:top w:w="11" w:type="dxa"/>
              <w:left w:w="11" w:type="dxa"/>
              <w:bottom w:w="0" w:type="dxa"/>
              <w:right w:w="11" w:type="dxa"/>
            </w:tcMar>
            <w:vAlign w:val="center"/>
          </w:tcPr>
          <w:p w14:paraId="0EB4861A" w14:textId="32108B0A" w:rsidR="00441D4D" w:rsidRDefault="00441D4D" w:rsidP="00712622">
            <w:pPr>
              <w:jc w:val="both"/>
              <w:rPr>
                <w:sz w:val="20"/>
                <w:szCs w:val="20"/>
              </w:rPr>
            </w:pPr>
            <w:r w:rsidRPr="00712622">
              <w:rPr>
                <w:sz w:val="20"/>
                <w:szCs w:val="20"/>
              </w:rPr>
              <w:t>0.209***</w:t>
            </w:r>
          </w:p>
        </w:tc>
        <w:tc>
          <w:tcPr>
            <w:tcW w:w="2155" w:type="dxa"/>
            <w:tcBorders>
              <w:top w:val="single" w:sz="4" w:space="0" w:color="auto"/>
              <w:left w:val="nil"/>
              <w:right w:val="nil"/>
            </w:tcBorders>
            <w:tcMar>
              <w:top w:w="11" w:type="dxa"/>
              <w:left w:w="11" w:type="dxa"/>
              <w:bottom w:w="0" w:type="dxa"/>
              <w:right w:w="11" w:type="dxa"/>
            </w:tcMar>
            <w:vAlign w:val="center"/>
          </w:tcPr>
          <w:p w14:paraId="3E894473" w14:textId="488C89A2" w:rsidR="00441D4D" w:rsidRDefault="00441D4D" w:rsidP="00712622">
            <w:pPr>
              <w:jc w:val="both"/>
              <w:rPr>
                <w:sz w:val="20"/>
                <w:szCs w:val="20"/>
              </w:rPr>
            </w:pPr>
            <w:r w:rsidRPr="00712622">
              <w:rPr>
                <w:sz w:val="20"/>
                <w:szCs w:val="20"/>
              </w:rPr>
              <w:t>0.101</w:t>
            </w:r>
          </w:p>
        </w:tc>
      </w:tr>
      <w:tr w:rsidR="00441D4D" w:rsidRPr="00FD6A96" w14:paraId="5BC9F032" w14:textId="77777777" w:rsidTr="00712622">
        <w:trPr>
          <w:gridAfter w:val="1"/>
          <w:wAfter w:w="58" w:type="dxa"/>
          <w:trHeight w:val="283"/>
        </w:trPr>
        <w:tc>
          <w:tcPr>
            <w:tcW w:w="2835" w:type="dxa"/>
            <w:tcBorders>
              <w:left w:val="nil"/>
              <w:bottom w:val="single" w:sz="4" w:space="0" w:color="auto"/>
              <w:right w:val="nil"/>
            </w:tcBorders>
            <w:tcMar>
              <w:top w:w="11" w:type="dxa"/>
              <w:left w:w="11" w:type="dxa"/>
              <w:bottom w:w="0" w:type="dxa"/>
              <w:right w:w="11" w:type="dxa"/>
            </w:tcMar>
            <w:vAlign w:val="center"/>
          </w:tcPr>
          <w:p w14:paraId="17F9D1C8" w14:textId="77777777" w:rsidR="00441D4D" w:rsidRDefault="00441D4D" w:rsidP="00441D4D">
            <w:pPr>
              <w:jc w:val="both"/>
              <w:rPr>
                <w:rFonts w:hint="eastAsia"/>
                <w:sz w:val="20"/>
                <w:szCs w:val="20"/>
              </w:rPr>
            </w:pPr>
          </w:p>
        </w:tc>
        <w:tc>
          <w:tcPr>
            <w:tcW w:w="2154" w:type="dxa"/>
            <w:tcBorders>
              <w:left w:val="nil"/>
              <w:bottom w:val="single" w:sz="4" w:space="0" w:color="auto"/>
              <w:right w:val="nil"/>
            </w:tcBorders>
            <w:tcMar>
              <w:top w:w="11" w:type="dxa"/>
              <w:left w:w="11" w:type="dxa"/>
              <w:bottom w:w="0" w:type="dxa"/>
              <w:right w:w="11" w:type="dxa"/>
            </w:tcMar>
            <w:vAlign w:val="center"/>
          </w:tcPr>
          <w:p w14:paraId="65F1A784" w14:textId="7C999DA0" w:rsidR="00441D4D" w:rsidRDefault="00441D4D" w:rsidP="00712622">
            <w:pPr>
              <w:jc w:val="both"/>
              <w:rPr>
                <w:sz w:val="20"/>
                <w:szCs w:val="20"/>
              </w:rPr>
            </w:pPr>
            <w:r w:rsidRPr="00712622">
              <w:rPr>
                <w:sz w:val="20"/>
                <w:szCs w:val="20"/>
              </w:rPr>
              <w:t>[-0.174,</w:t>
            </w:r>
            <w:r w:rsidR="004B2ADD">
              <w:rPr>
                <w:rFonts w:hint="eastAsia"/>
                <w:sz w:val="20"/>
                <w:szCs w:val="20"/>
              </w:rPr>
              <w:t xml:space="preserve"> </w:t>
            </w:r>
            <w:r w:rsidRPr="00712622">
              <w:rPr>
                <w:sz w:val="20"/>
                <w:szCs w:val="20"/>
              </w:rPr>
              <w:t>0.472]</w:t>
            </w:r>
          </w:p>
        </w:tc>
        <w:tc>
          <w:tcPr>
            <w:tcW w:w="2154" w:type="dxa"/>
            <w:tcBorders>
              <w:left w:val="nil"/>
              <w:bottom w:val="single" w:sz="4" w:space="0" w:color="auto"/>
              <w:right w:val="nil"/>
            </w:tcBorders>
            <w:tcMar>
              <w:top w:w="11" w:type="dxa"/>
              <w:left w:w="11" w:type="dxa"/>
              <w:bottom w:w="0" w:type="dxa"/>
              <w:right w:w="11" w:type="dxa"/>
            </w:tcMar>
            <w:vAlign w:val="center"/>
          </w:tcPr>
          <w:p w14:paraId="02B46632" w14:textId="5631F35D" w:rsidR="00441D4D" w:rsidRDefault="00441D4D" w:rsidP="00712622">
            <w:pPr>
              <w:jc w:val="both"/>
              <w:rPr>
                <w:sz w:val="20"/>
                <w:szCs w:val="20"/>
              </w:rPr>
            </w:pPr>
            <w:r w:rsidRPr="00712622">
              <w:rPr>
                <w:sz w:val="20"/>
                <w:szCs w:val="20"/>
              </w:rPr>
              <w:t>[0.078,</w:t>
            </w:r>
            <w:r w:rsidR="004B2ADD">
              <w:rPr>
                <w:rFonts w:hint="eastAsia"/>
                <w:sz w:val="20"/>
                <w:szCs w:val="20"/>
              </w:rPr>
              <w:t xml:space="preserve"> </w:t>
            </w:r>
            <w:r w:rsidRPr="00712622">
              <w:rPr>
                <w:sz w:val="20"/>
                <w:szCs w:val="20"/>
              </w:rPr>
              <w:t>0.339]</w:t>
            </w:r>
          </w:p>
        </w:tc>
        <w:tc>
          <w:tcPr>
            <w:tcW w:w="2155" w:type="dxa"/>
            <w:tcBorders>
              <w:left w:val="nil"/>
              <w:bottom w:val="single" w:sz="4" w:space="0" w:color="auto"/>
              <w:right w:val="nil"/>
            </w:tcBorders>
            <w:tcMar>
              <w:top w:w="11" w:type="dxa"/>
              <w:left w:w="11" w:type="dxa"/>
              <w:bottom w:w="0" w:type="dxa"/>
              <w:right w:w="11" w:type="dxa"/>
            </w:tcMar>
            <w:vAlign w:val="center"/>
          </w:tcPr>
          <w:p w14:paraId="5DC14D93" w14:textId="49FB28C9" w:rsidR="00441D4D" w:rsidRDefault="00441D4D" w:rsidP="00712622">
            <w:pPr>
              <w:jc w:val="both"/>
              <w:rPr>
                <w:sz w:val="20"/>
                <w:szCs w:val="20"/>
              </w:rPr>
            </w:pPr>
            <w:r w:rsidRPr="00712622">
              <w:rPr>
                <w:sz w:val="20"/>
                <w:szCs w:val="20"/>
              </w:rPr>
              <w:t>[-0.041,</w:t>
            </w:r>
            <w:r w:rsidR="004B2ADD">
              <w:rPr>
                <w:rFonts w:hint="eastAsia"/>
                <w:sz w:val="20"/>
                <w:szCs w:val="20"/>
              </w:rPr>
              <w:t xml:space="preserve"> </w:t>
            </w:r>
            <w:r w:rsidRPr="00712622">
              <w:rPr>
                <w:sz w:val="20"/>
                <w:szCs w:val="20"/>
              </w:rPr>
              <w:t>0.244]</w:t>
            </w:r>
          </w:p>
        </w:tc>
      </w:tr>
      <w:tr w:rsidR="000C3619" w:rsidRPr="005F5612" w14:paraId="31BC57D1" w14:textId="77777777" w:rsidTr="006543FF">
        <w:trPr>
          <w:gridAfter w:val="1"/>
          <w:wAfter w:w="58" w:type="dxa"/>
          <w:trHeight w:val="44"/>
        </w:trPr>
        <w:tc>
          <w:tcPr>
            <w:tcW w:w="9298" w:type="dxa"/>
            <w:gridSpan w:val="4"/>
            <w:tcBorders>
              <w:top w:val="single" w:sz="4" w:space="0" w:color="auto"/>
              <w:left w:val="nil"/>
              <w:right w:val="nil"/>
            </w:tcBorders>
            <w:tcMar>
              <w:top w:w="11" w:type="dxa"/>
              <w:left w:w="11" w:type="dxa"/>
              <w:bottom w:w="0" w:type="dxa"/>
              <w:right w:w="11" w:type="dxa"/>
            </w:tcMar>
            <w:vAlign w:val="center"/>
          </w:tcPr>
          <w:p w14:paraId="6D109F4E" w14:textId="12B25BA3" w:rsidR="000C3619" w:rsidRPr="005F5612" w:rsidRDefault="000C3619" w:rsidP="000C3619">
            <w:pPr>
              <w:rPr>
                <w:rFonts w:hint="eastAsia"/>
                <w:sz w:val="20"/>
                <w:szCs w:val="20"/>
              </w:rPr>
            </w:pPr>
            <w:r w:rsidRPr="005237DE">
              <w:rPr>
                <w:rFonts w:eastAsiaTheme="minorEastAsia"/>
                <w:sz w:val="20"/>
                <w:szCs w:val="20"/>
              </w:rPr>
              <w:t>Notes:</w:t>
            </w:r>
            <w:r w:rsidR="00441D4D">
              <w:rPr>
                <w:color w:val="000000"/>
                <w:sz w:val="20"/>
                <w:szCs w:val="20"/>
              </w:rPr>
              <w:t xml:space="preserve"> </w:t>
            </w:r>
            <w:r w:rsidR="00441D4D">
              <w:rPr>
                <w:color w:val="000000"/>
                <w:sz w:val="20"/>
                <w:szCs w:val="20"/>
              </w:rPr>
              <w:t xml:space="preserve">Standardized coefficients with 95% CIs are reported; </w:t>
            </w:r>
            <w:r w:rsidRPr="005237DE">
              <w:rPr>
                <w:rFonts w:eastAsiaTheme="minorEastAsia"/>
                <w:sz w:val="20"/>
                <w:szCs w:val="20"/>
              </w:rPr>
              <w:t xml:space="preserve">*** p&lt;0.001 ** p&lt;0.01, * p&lt;0.05, </w:t>
            </w:r>
            <w:r w:rsidRPr="005237DE">
              <w:rPr>
                <w:sz w:val="20"/>
                <w:szCs w:val="20"/>
              </w:rPr>
              <w:t>† p</w:t>
            </w:r>
            <w:r w:rsidRPr="005237DE">
              <w:rPr>
                <w:rFonts w:eastAsiaTheme="minorEastAsia"/>
                <w:sz w:val="20"/>
                <w:szCs w:val="20"/>
              </w:rPr>
              <w:t>&lt;0.1</w:t>
            </w:r>
            <w:r>
              <w:rPr>
                <w:rFonts w:eastAsiaTheme="minorEastAsia"/>
                <w:sz w:val="20"/>
                <w:szCs w:val="20"/>
              </w:rPr>
              <w:t>.</w:t>
            </w:r>
          </w:p>
        </w:tc>
      </w:tr>
    </w:tbl>
    <w:p w14:paraId="2181B6BB" w14:textId="77777777" w:rsidR="008748D7" w:rsidRPr="008748D7" w:rsidRDefault="008748D7" w:rsidP="008748D7">
      <w:pPr>
        <w:spacing w:line="480" w:lineRule="auto"/>
        <w:jc w:val="both"/>
        <w:rPr>
          <w:b/>
          <w:bCs/>
        </w:rPr>
        <w:sectPr w:rsidR="008748D7" w:rsidRPr="008748D7" w:rsidSect="008748D7">
          <w:pgSz w:w="12240" w:h="15840"/>
          <w:pgMar w:top="1440" w:right="1440" w:bottom="1440" w:left="1440" w:header="720" w:footer="720" w:gutter="0"/>
          <w:cols w:space="720"/>
          <w:docGrid w:linePitch="360"/>
        </w:sectPr>
      </w:pPr>
    </w:p>
    <w:p w14:paraId="755F957A" w14:textId="77777777" w:rsidR="00A514C9" w:rsidRPr="00DA6998" w:rsidRDefault="00A514C9" w:rsidP="00A514C9">
      <w:pPr>
        <w:spacing w:line="480" w:lineRule="auto"/>
        <w:jc w:val="both"/>
        <w:rPr>
          <w:b/>
          <w:bCs/>
        </w:rPr>
      </w:pPr>
    </w:p>
    <w:p w14:paraId="48663F36" w14:textId="77777777" w:rsidR="00A514C9" w:rsidRDefault="00A514C9" w:rsidP="0008400E"/>
    <w:p w14:paraId="474CBD56" w14:textId="77777777" w:rsidR="00553175" w:rsidRDefault="00553175" w:rsidP="0008400E"/>
    <w:p w14:paraId="527BBD9B" w14:textId="77777777" w:rsidR="00AD5889" w:rsidRDefault="00AD5889" w:rsidP="0008400E"/>
    <w:tbl>
      <w:tblPr>
        <w:tblW w:w="13891" w:type="dxa"/>
        <w:tblInd w:w="-426" w:type="dxa"/>
        <w:tblLayout w:type="fixed"/>
        <w:tblLook w:val="04A0" w:firstRow="1" w:lastRow="0" w:firstColumn="1" w:lastColumn="0" w:noHBand="0" w:noVBand="1"/>
      </w:tblPr>
      <w:tblGrid>
        <w:gridCol w:w="2082"/>
        <w:gridCol w:w="894"/>
        <w:gridCol w:w="938"/>
        <w:gridCol w:w="1189"/>
        <w:gridCol w:w="894"/>
        <w:gridCol w:w="948"/>
        <w:gridCol w:w="993"/>
        <w:gridCol w:w="1134"/>
        <w:gridCol w:w="894"/>
        <w:gridCol w:w="849"/>
        <w:gridCol w:w="938"/>
        <w:gridCol w:w="1146"/>
        <w:gridCol w:w="992"/>
      </w:tblGrid>
      <w:tr w:rsidR="00AD5889" w14:paraId="4BBC516F" w14:textId="77777777" w:rsidTr="001F76FD">
        <w:trPr>
          <w:trHeight w:val="320"/>
        </w:trPr>
        <w:tc>
          <w:tcPr>
            <w:tcW w:w="13891" w:type="dxa"/>
            <w:gridSpan w:val="13"/>
            <w:tcBorders>
              <w:top w:val="nil"/>
              <w:left w:val="nil"/>
              <w:bottom w:val="nil"/>
            </w:tcBorders>
            <w:shd w:val="clear" w:color="auto" w:fill="auto"/>
            <w:noWrap/>
            <w:vAlign w:val="center"/>
            <w:hideMark/>
          </w:tcPr>
          <w:p w14:paraId="3B5F2286" w14:textId="786DA3DE" w:rsidR="00AD5889" w:rsidRDefault="00AD5889">
            <w:pPr>
              <w:rPr>
                <w:sz w:val="20"/>
                <w:szCs w:val="20"/>
              </w:rPr>
            </w:pPr>
            <w:r>
              <w:rPr>
                <w:sz w:val="20"/>
                <w:szCs w:val="20"/>
              </w:rPr>
              <w:t>Table A8. Robustness checks for the effect of the vision care intervention on children’s mental health</w:t>
            </w:r>
          </w:p>
        </w:tc>
      </w:tr>
      <w:tr w:rsidR="00F3283A" w14:paraId="76DBDDFF" w14:textId="77777777" w:rsidTr="001F76FD">
        <w:trPr>
          <w:trHeight w:val="320"/>
        </w:trPr>
        <w:tc>
          <w:tcPr>
            <w:tcW w:w="2082" w:type="dxa"/>
            <w:vMerge w:val="restart"/>
            <w:tcBorders>
              <w:top w:val="single" w:sz="4" w:space="0" w:color="000000"/>
              <w:left w:val="nil"/>
              <w:right w:val="nil"/>
            </w:tcBorders>
            <w:shd w:val="clear" w:color="auto" w:fill="auto"/>
            <w:noWrap/>
            <w:vAlign w:val="center"/>
            <w:hideMark/>
          </w:tcPr>
          <w:p w14:paraId="04569AF2" w14:textId="77777777" w:rsidR="00F3283A" w:rsidRDefault="00F3283A">
            <w:pPr>
              <w:rPr>
                <w:color w:val="000000"/>
                <w:sz w:val="20"/>
                <w:szCs w:val="20"/>
              </w:rPr>
            </w:pPr>
            <w:r>
              <w:rPr>
                <w:color w:val="000000"/>
                <w:sz w:val="20"/>
                <w:szCs w:val="20"/>
              </w:rPr>
              <w:t> </w:t>
            </w:r>
          </w:p>
          <w:p w14:paraId="128CF89A" w14:textId="09861161" w:rsidR="00F3283A" w:rsidRDefault="00F3283A" w:rsidP="00F3283A">
            <w:pPr>
              <w:rPr>
                <w:color w:val="000000"/>
                <w:sz w:val="20"/>
                <w:szCs w:val="20"/>
              </w:rPr>
            </w:pPr>
            <w:r>
              <w:rPr>
                <w:color w:val="000000"/>
                <w:sz w:val="20"/>
                <w:szCs w:val="20"/>
              </w:rPr>
              <w:t>VARIABLES</w:t>
            </w:r>
          </w:p>
        </w:tc>
        <w:tc>
          <w:tcPr>
            <w:tcW w:w="3915" w:type="dxa"/>
            <w:gridSpan w:val="4"/>
            <w:tcBorders>
              <w:top w:val="single" w:sz="4" w:space="0" w:color="000000"/>
              <w:left w:val="nil"/>
              <w:bottom w:val="single" w:sz="4" w:space="0" w:color="auto"/>
              <w:right w:val="nil"/>
            </w:tcBorders>
            <w:shd w:val="clear" w:color="auto" w:fill="auto"/>
            <w:noWrap/>
            <w:vAlign w:val="center"/>
            <w:hideMark/>
          </w:tcPr>
          <w:p w14:paraId="4529E74A" w14:textId="4FBA7A84" w:rsidR="00F3283A" w:rsidRDefault="00F3283A">
            <w:pPr>
              <w:jc w:val="center"/>
              <w:rPr>
                <w:color w:val="000000"/>
                <w:sz w:val="20"/>
                <w:szCs w:val="20"/>
              </w:rPr>
            </w:pPr>
            <w:r>
              <w:rPr>
                <w:color w:val="000000"/>
                <w:sz w:val="20"/>
                <w:szCs w:val="20"/>
              </w:rPr>
              <w:t>Endline standard score</w:t>
            </w:r>
          </w:p>
        </w:tc>
        <w:tc>
          <w:tcPr>
            <w:tcW w:w="3969" w:type="dxa"/>
            <w:gridSpan w:val="4"/>
            <w:tcBorders>
              <w:top w:val="single" w:sz="4" w:space="0" w:color="000000"/>
              <w:left w:val="nil"/>
              <w:bottom w:val="single" w:sz="4" w:space="0" w:color="auto"/>
              <w:right w:val="nil"/>
            </w:tcBorders>
            <w:shd w:val="clear" w:color="auto" w:fill="auto"/>
            <w:noWrap/>
            <w:vAlign w:val="center"/>
            <w:hideMark/>
          </w:tcPr>
          <w:p w14:paraId="739AD653" w14:textId="058069FA" w:rsidR="00F3283A" w:rsidRDefault="00F3283A">
            <w:pPr>
              <w:jc w:val="center"/>
              <w:rPr>
                <w:color w:val="000000"/>
                <w:sz w:val="20"/>
                <w:szCs w:val="20"/>
              </w:rPr>
            </w:pPr>
            <w:r>
              <w:rPr>
                <w:color w:val="000000"/>
                <w:sz w:val="20"/>
                <w:szCs w:val="20"/>
              </w:rPr>
              <w:t>Endline standard score</w:t>
            </w:r>
          </w:p>
        </w:tc>
        <w:tc>
          <w:tcPr>
            <w:tcW w:w="3925" w:type="dxa"/>
            <w:gridSpan w:val="4"/>
            <w:tcBorders>
              <w:top w:val="single" w:sz="4" w:space="0" w:color="000000"/>
              <w:left w:val="nil"/>
              <w:bottom w:val="single" w:sz="4" w:space="0" w:color="auto"/>
              <w:right w:val="nil"/>
            </w:tcBorders>
            <w:shd w:val="clear" w:color="auto" w:fill="auto"/>
            <w:noWrap/>
            <w:vAlign w:val="center"/>
            <w:hideMark/>
          </w:tcPr>
          <w:p w14:paraId="161D2331" w14:textId="67350DA3" w:rsidR="00F3283A" w:rsidRDefault="00F3283A">
            <w:pPr>
              <w:jc w:val="center"/>
              <w:rPr>
                <w:color w:val="000000"/>
                <w:sz w:val="20"/>
                <w:szCs w:val="20"/>
              </w:rPr>
            </w:pPr>
            <w:r>
              <w:rPr>
                <w:color w:val="000000"/>
                <w:sz w:val="20"/>
                <w:szCs w:val="20"/>
              </w:rPr>
              <w:t>Endline standard score</w:t>
            </w:r>
          </w:p>
        </w:tc>
      </w:tr>
      <w:tr w:rsidR="00F3283A" w14:paraId="15CF8ABB" w14:textId="77777777" w:rsidTr="001F76FD">
        <w:trPr>
          <w:trHeight w:val="320"/>
        </w:trPr>
        <w:tc>
          <w:tcPr>
            <w:tcW w:w="2082" w:type="dxa"/>
            <w:vMerge/>
            <w:tcBorders>
              <w:left w:val="nil"/>
              <w:right w:val="nil"/>
            </w:tcBorders>
            <w:shd w:val="clear" w:color="auto" w:fill="auto"/>
            <w:noWrap/>
            <w:vAlign w:val="center"/>
            <w:hideMark/>
          </w:tcPr>
          <w:p w14:paraId="6BE07F9D" w14:textId="4D16F234" w:rsidR="00F3283A" w:rsidRDefault="00F3283A" w:rsidP="00F3283A">
            <w:pPr>
              <w:rPr>
                <w:color w:val="000000"/>
                <w:sz w:val="20"/>
                <w:szCs w:val="20"/>
              </w:rPr>
            </w:pPr>
          </w:p>
        </w:tc>
        <w:tc>
          <w:tcPr>
            <w:tcW w:w="894" w:type="dxa"/>
            <w:tcBorders>
              <w:top w:val="single" w:sz="4" w:space="0" w:color="auto"/>
              <w:left w:val="nil"/>
              <w:right w:val="nil"/>
            </w:tcBorders>
            <w:shd w:val="clear" w:color="auto" w:fill="auto"/>
            <w:noWrap/>
            <w:vAlign w:val="center"/>
            <w:hideMark/>
          </w:tcPr>
          <w:p w14:paraId="1E8C8D2B" w14:textId="77777777" w:rsidR="00F3283A" w:rsidRDefault="00F3283A">
            <w:pPr>
              <w:jc w:val="center"/>
              <w:rPr>
                <w:color w:val="000000"/>
                <w:sz w:val="20"/>
                <w:szCs w:val="20"/>
              </w:rPr>
            </w:pPr>
            <w:r>
              <w:rPr>
                <w:color w:val="000000"/>
                <w:sz w:val="20"/>
                <w:szCs w:val="20"/>
              </w:rPr>
              <w:t>General MHT</w:t>
            </w:r>
          </w:p>
        </w:tc>
        <w:tc>
          <w:tcPr>
            <w:tcW w:w="938" w:type="dxa"/>
            <w:tcBorders>
              <w:top w:val="single" w:sz="4" w:space="0" w:color="auto"/>
              <w:left w:val="nil"/>
              <w:right w:val="nil"/>
            </w:tcBorders>
            <w:shd w:val="clear" w:color="auto" w:fill="auto"/>
            <w:noWrap/>
            <w:vAlign w:val="center"/>
            <w:hideMark/>
          </w:tcPr>
          <w:p w14:paraId="11106A17" w14:textId="77777777" w:rsidR="00F3283A" w:rsidRDefault="00F3283A">
            <w:pPr>
              <w:jc w:val="center"/>
              <w:rPr>
                <w:color w:val="000000"/>
                <w:sz w:val="20"/>
                <w:szCs w:val="20"/>
              </w:rPr>
            </w:pPr>
            <w:r>
              <w:rPr>
                <w:color w:val="000000"/>
                <w:sz w:val="20"/>
                <w:szCs w:val="20"/>
              </w:rPr>
              <w:t>Learning anxiety</w:t>
            </w:r>
          </w:p>
        </w:tc>
        <w:tc>
          <w:tcPr>
            <w:tcW w:w="1189" w:type="dxa"/>
            <w:tcBorders>
              <w:top w:val="single" w:sz="4" w:space="0" w:color="auto"/>
              <w:left w:val="nil"/>
              <w:right w:val="nil"/>
            </w:tcBorders>
            <w:shd w:val="clear" w:color="auto" w:fill="auto"/>
            <w:noWrap/>
            <w:vAlign w:val="center"/>
            <w:hideMark/>
          </w:tcPr>
          <w:p w14:paraId="3DC2A210" w14:textId="77777777" w:rsidR="00F3283A" w:rsidRDefault="00F3283A">
            <w:pPr>
              <w:jc w:val="center"/>
              <w:rPr>
                <w:color w:val="000000"/>
                <w:sz w:val="20"/>
                <w:szCs w:val="20"/>
              </w:rPr>
            </w:pPr>
            <w:r>
              <w:rPr>
                <w:color w:val="000000"/>
                <w:sz w:val="20"/>
                <w:szCs w:val="20"/>
              </w:rPr>
              <w:t>Self-blame tendency</w:t>
            </w:r>
          </w:p>
        </w:tc>
        <w:tc>
          <w:tcPr>
            <w:tcW w:w="894" w:type="dxa"/>
            <w:tcBorders>
              <w:top w:val="single" w:sz="4" w:space="0" w:color="auto"/>
              <w:left w:val="nil"/>
              <w:right w:val="nil"/>
            </w:tcBorders>
            <w:shd w:val="clear" w:color="auto" w:fill="auto"/>
            <w:noWrap/>
            <w:vAlign w:val="center"/>
            <w:hideMark/>
          </w:tcPr>
          <w:p w14:paraId="6ED01202" w14:textId="77777777" w:rsidR="00F3283A" w:rsidRDefault="00F3283A">
            <w:pPr>
              <w:jc w:val="center"/>
              <w:rPr>
                <w:color w:val="000000"/>
                <w:sz w:val="20"/>
                <w:szCs w:val="20"/>
              </w:rPr>
            </w:pPr>
            <w:r>
              <w:rPr>
                <w:color w:val="000000"/>
                <w:sz w:val="20"/>
                <w:szCs w:val="20"/>
              </w:rPr>
              <w:t>Physical anxiety</w:t>
            </w:r>
          </w:p>
        </w:tc>
        <w:tc>
          <w:tcPr>
            <w:tcW w:w="948" w:type="dxa"/>
            <w:tcBorders>
              <w:top w:val="single" w:sz="4" w:space="0" w:color="auto"/>
              <w:left w:val="nil"/>
              <w:right w:val="nil"/>
            </w:tcBorders>
            <w:shd w:val="clear" w:color="auto" w:fill="auto"/>
            <w:noWrap/>
            <w:vAlign w:val="center"/>
            <w:hideMark/>
          </w:tcPr>
          <w:p w14:paraId="3F4FBA88" w14:textId="77777777" w:rsidR="00F3283A" w:rsidRDefault="00F3283A">
            <w:pPr>
              <w:jc w:val="center"/>
              <w:rPr>
                <w:color w:val="000000"/>
                <w:sz w:val="20"/>
                <w:szCs w:val="20"/>
              </w:rPr>
            </w:pPr>
            <w:r>
              <w:rPr>
                <w:color w:val="000000"/>
                <w:sz w:val="20"/>
                <w:szCs w:val="20"/>
              </w:rPr>
              <w:t>General MHT</w:t>
            </w:r>
          </w:p>
        </w:tc>
        <w:tc>
          <w:tcPr>
            <w:tcW w:w="993" w:type="dxa"/>
            <w:tcBorders>
              <w:top w:val="single" w:sz="4" w:space="0" w:color="auto"/>
              <w:left w:val="nil"/>
              <w:right w:val="nil"/>
            </w:tcBorders>
            <w:shd w:val="clear" w:color="auto" w:fill="auto"/>
            <w:noWrap/>
            <w:vAlign w:val="center"/>
            <w:hideMark/>
          </w:tcPr>
          <w:p w14:paraId="70B3CB25" w14:textId="77777777" w:rsidR="00F3283A" w:rsidRDefault="00F3283A">
            <w:pPr>
              <w:jc w:val="center"/>
              <w:rPr>
                <w:color w:val="000000"/>
                <w:sz w:val="20"/>
                <w:szCs w:val="20"/>
              </w:rPr>
            </w:pPr>
            <w:r>
              <w:rPr>
                <w:color w:val="000000"/>
                <w:sz w:val="20"/>
                <w:szCs w:val="20"/>
              </w:rPr>
              <w:t>Learning anxiety</w:t>
            </w:r>
          </w:p>
        </w:tc>
        <w:tc>
          <w:tcPr>
            <w:tcW w:w="1134" w:type="dxa"/>
            <w:tcBorders>
              <w:top w:val="single" w:sz="4" w:space="0" w:color="auto"/>
              <w:left w:val="nil"/>
              <w:right w:val="nil"/>
            </w:tcBorders>
            <w:shd w:val="clear" w:color="auto" w:fill="auto"/>
            <w:noWrap/>
            <w:vAlign w:val="center"/>
            <w:hideMark/>
          </w:tcPr>
          <w:p w14:paraId="3C853F2E" w14:textId="77777777" w:rsidR="00F3283A" w:rsidRDefault="00F3283A">
            <w:pPr>
              <w:jc w:val="center"/>
              <w:rPr>
                <w:color w:val="000000"/>
                <w:sz w:val="20"/>
                <w:szCs w:val="20"/>
              </w:rPr>
            </w:pPr>
            <w:r>
              <w:rPr>
                <w:color w:val="000000"/>
                <w:sz w:val="20"/>
                <w:szCs w:val="20"/>
              </w:rPr>
              <w:t>Self-blame tendency</w:t>
            </w:r>
          </w:p>
        </w:tc>
        <w:tc>
          <w:tcPr>
            <w:tcW w:w="894" w:type="dxa"/>
            <w:tcBorders>
              <w:top w:val="single" w:sz="4" w:space="0" w:color="auto"/>
              <w:left w:val="nil"/>
              <w:right w:val="nil"/>
            </w:tcBorders>
            <w:shd w:val="clear" w:color="auto" w:fill="auto"/>
            <w:noWrap/>
            <w:vAlign w:val="center"/>
            <w:hideMark/>
          </w:tcPr>
          <w:p w14:paraId="5ED5A166" w14:textId="77777777" w:rsidR="00F3283A" w:rsidRDefault="00F3283A">
            <w:pPr>
              <w:jc w:val="center"/>
              <w:rPr>
                <w:color w:val="000000"/>
                <w:sz w:val="20"/>
                <w:szCs w:val="20"/>
              </w:rPr>
            </w:pPr>
            <w:r>
              <w:rPr>
                <w:color w:val="000000"/>
                <w:sz w:val="20"/>
                <w:szCs w:val="20"/>
              </w:rPr>
              <w:t>Physical anxiety</w:t>
            </w:r>
          </w:p>
        </w:tc>
        <w:tc>
          <w:tcPr>
            <w:tcW w:w="849" w:type="dxa"/>
            <w:tcBorders>
              <w:top w:val="single" w:sz="4" w:space="0" w:color="auto"/>
              <w:left w:val="nil"/>
              <w:right w:val="nil"/>
            </w:tcBorders>
            <w:shd w:val="clear" w:color="auto" w:fill="auto"/>
            <w:noWrap/>
            <w:vAlign w:val="center"/>
            <w:hideMark/>
          </w:tcPr>
          <w:p w14:paraId="449DB027" w14:textId="77777777" w:rsidR="00F3283A" w:rsidRDefault="00F3283A">
            <w:pPr>
              <w:jc w:val="center"/>
              <w:rPr>
                <w:color w:val="000000"/>
                <w:sz w:val="20"/>
                <w:szCs w:val="20"/>
              </w:rPr>
            </w:pPr>
            <w:r>
              <w:rPr>
                <w:color w:val="000000"/>
                <w:sz w:val="20"/>
                <w:szCs w:val="20"/>
              </w:rPr>
              <w:t>General MHT</w:t>
            </w:r>
          </w:p>
        </w:tc>
        <w:tc>
          <w:tcPr>
            <w:tcW w:w="938" w:type="dxa"/>
            <w:tcBorders>
              <w:top w:val="single" w:sz="4" w:space="0" w:color="auto"/>
              <w:left w:val="nil"/>
              <w:right w:val="nil"/>
            </w:tcBorders>
            <w:shd w:val="clear" w:color="auto" w:fill="auto"/>
            <w:noWrap/>
            <w:vAlign w:val="center"/>
            <w:hideMark/>
          </w:tcPr>
          <w:p w14:paraId="707BA9CC" w14:textId="77777777" w:rsidR="00F3283A" w:rsidRDefault="00F3283A">
            <w:pPr>
              <w:jc w:val="center"/>
              <w:rPr>
                <w:color w:val="000000"/>
                <w:sz w:val="20"/>
                <w:szCs w:val="20"/>
              </w:rPr>
            </w:pPr>
            <w:r>
              <w:rPr>
                <w:color w:val="000000"/>
                <w:sz w:val="20"/>
                <w:szCs w:val="20"/>
              </w:rPr>
              <w:t>Learning anxiety</w:t>
            </w:r>
          </w:p>
        </w:tc>
        <w:tc>
          <w:tcPr>
            <w:tcW w:w="1146" w:type="dxa"/>
            <w:tcBorders>
              <w:top w:val="single" w:sz="4" w:space="0" w:color="auto"/>
              <w:left w:val="nil"/>
              <w:right w:val="nil"/>
            </w:tcBorders>
            <w:shd w:val="clear" w:color="auto" w:fill="auto"/>
            <w:noWrap/>
            <w:vAlign w:val="center"/>
            <w:hideMark/>
          </w:tcPr>
          <w:p w14:paraId="532DEAF3" w14:textId="77777777" w:rsidR="00F3283A" w:rsidRDefault="00F3283A">
            <w:pPr>
              <w:jc w:val="center"/>
              <w:rPr>
                <w:color w:val="000000"/>
                <w:sz w:val="20"/>
                <w:szCs w:val="20"/>
              </w:rPr>
            </w:pPr>
            <w:r>
              <w:rPr>
                <w:color w:val="000000"/>
                <w:sz w:val="20"/>
                <w:szCs w:val="20"/>
              </w:rPr>
              <w:t>Self-blame tendency</w:t>
            </w:r>
          </w:p>
        </w:tc>
        <w:tc>
          <w:tcPr>
            <w:tcW w:w="992" w:type="dxa"/>
            <w:tcBorders>
              <w:top w:val="single" w:sz="4" w:space="0" w:color="auto"/>
              <w:left w:val="nil"/>
              <w:right w:val="nil"/>
            </w:tcBorders>
            <w:shd w:val="clear" w:color="auto" w:fill="auto"/>
            <w:noWrap/>
            <w:vAlign w:val="center"/>
            <w:hideMark/>
          </w:tcPr>
          <w:p w14:paraId="239B3F13" w14:textId="77777777" w:rsidR="00F3283A" w:rsidRDefault="00F3283A">
            <w:pPr>
              <w:jc w:val="center"/>
              <w:rPr>
                <w:color w:val="000000"/>
                <w:sz w:val="20"/>
                <w:szCs w:val="20"/>
              </w:rPr>
            </w:pPr>
            <w:r>
              <w:rPr>
                <w:color w:val="000000"/>
                <w:sz w:val="20"/>
                <w:szCs w:val="20"/>
              </w:rPr>
              <w:t>Physical anxiety</w:t>
            </w:r>
          </w:p>
        </w:tc>
      </w:tr>
      <w:tr w:rsidR="00F3283A" w14:paraId="745F1817" w14:textId="77777777" w:rsidTr="001F76FD">
        <w:trPr>
          <w:trHeight w:val="320"/>
        </w:trPr>
        <w:tc>
          <w:tcPr>
            <w:tcW w:w="2082" w:type="dxa"/>
            <w:tcBorders>
              <w:top w:val="single" w:sz="4" w:space="0" w:color="auto"/>
              <w:left w:val="nil"/>
              <w:bottom w:val="nil"/>
              <w:right w:val="nil"/>
            </w:tcBorders>
            <w:shd w:val="clear" w:color="auto" w:fill="auto"/>
            <w:noWrap/>
            <w:vAlign w:val="center"/>
            <w:hideMark/>
          </w:tcPr>
          <w:p w14:paraId="73811A23" w14:textId="77777777" w:rsidR="00F3283A" w:rsidRDefault="00F3283A" w:rsidP="00F3283A">
            <w:pPr>
              <w:rPr>
                <w:color w:val="000000"/>
                <w:sz w:val="20"/>
                <w:szCs w:val="20"/>
              </w:rPr>
            </w:pPr>
            <w:r>
              <w:rPr>
                <w:color w:val="000000"/>
                <w:sz w:val="20"/>
                <w:szCs w:val="20"/>
              </w:rPr>
              <w:t>treatment</w:t>
            </w:r>
          </w:p>
        </w:tc>
        <w:tc>
          <w:tcPr>
            <w:tcW w:w="894" w:type="dxa"/>
            <w:tcBorders>
              <w:top w:val="single" w:sz="4" w:space="0" w:color="auto"/>
              <w:left w:val="nil"/>
              <w:bottom w:val="nil"/>
              <w:right w:val="nil"/>
            </w:tcBorders>
            <w:shd w:val="clear" w:color="auto" w:fill="auto"/>
            <w:noWrap/>
            <w:vAlign w:val="center"/>
            <w:hideMark/>
          </w:tcPr>
          <w:p w14:paraId="3AD4A00F" w14:textId="77777777" w:rsidR="00F3283A" w:rsidRDefault="00F3283A" w:rsidP="00F3283A">
            <w:pPr>
              <w:jc w:val="center"/>
              <w:rPr>
                <w:color w:val="000000"/>
                <w:sz w:val="20"/>
                <w:szCs w:val="20"/>
              </w:rPr>
            </w:pPr>
            <w:r>
              <w:rPr>
                <w:color w:val="000000"/>
                <w:sz w:val="20"/>
                <w:szCs w:val="20"/>
              </w:rPr>
              <w:t>0.135</w:t>
            </w:r>
          </w:p>
        </w:tc>
        <w:tc>
          <w:tcPr>
            <w:tcW w:w="938" w:type="dxa"/>
            <w:tcBorders>
              <w:top w:val="single" w:sz="4" w:space="0" w:color="auto"/>
              <w:left w:val="nil"/>
              <w:bottom w:val="nil"/>
              <w:right w:val="nil"/>
            </w:tcBorders>
            <w:shd w:val="clear" w:color="auto" w:fill="auto"/>
            <w:noWrap/>
            <w:vAlign w:val="center"/>
            <w:hideMark/>
          </w:tcPr>
          <w:p w14:paraId="0A0D3625" w14:textId="77777777" w:rsidR="00F3283A" w:rsidRDefault="00F3283A" w:rsidP="00F3283A">
            <w:pPr>
              <w:jc w:val="center"/>
              <w:rPr>
                <w:color w:val="000000"/>
                <w:sz w:val="20"/>
                <w:szCs w:val="20"/>
              </w:rPr>
            </w:pPr>
            <w:r>
              <w:rPr>
                <w:color w:val="000000"/>
                <w:sz w:val="20"/>
                <w:szCs w:val="20"/>
              </w:rPr>
              <w:t>0.194†</w:t>
            </w:r>
          </w:p>
        </w:tc>
        <w:tc>
          <w:tcPr>
            <w:tcW w:w="1189" w:type="dxa"/>
            <w:tcBorders>
              <w:top w:val="single" w:sz="4" w:space="0" w:color="auto"/>
              <w:left w:val="nil"/>
              <w:bottom w:val="nil"/>
              <w:right w:val="nil"/>
            </w:tcBorders>
            <w:shd w:val="clear" w:color="auto" w:fill="auto"/>
            <w:noWrap/>
            <w:vAlign w:val="center"/>
            <w:hideMark/>
          </w:tcPr>
          <w:p w14:paraId="37E2E2FD" w14:textId="77777777" w:rsidR="00F3283A" w:rsidRDefault="00F3283A" w:rsidP="00F3283A">
            <w:pPr>
              <w:jc w:val="center"/>
              <w:rPr>
                <w:color w:val="000000"/>
                <w:sz w:val="20"/>
                <w:szCs w:val="20"/>
              </w:rPr>
            </w:pPr>
            <w:r>
              <w:rPr>
                <w:color w:val="000000"/>
                <w:sz w:val="20"/>
                <w:szCs w:val="20"/>
              </w:rPr>
              <w:t>0.147</w:t>
            </w:r>
          </w:p>
        </w:tc>
        <w:tc>
          <w:tcPr>
            <w:tcW w:w="894" w:type="dxa"/>
            <w:tcBorders>
              <w:top w:val="single" w:sz="4" w:space="0" w:color="auto"/>
              <w:left w:val="nil"/>
              <w:bottom w:val="nil"/>
              <w:right w:val="nil"/>
            </w:tcBorders>
            <w:shd w:val="clear" w:color="auto" w:fill="auto"/>
            <w:noWrap/>
            <w:vAlign w:val="center"/>
            <w:hideMark/>
          </w:tcPr>
          <w:p w14:paraId="162ACA92" w14:textId="77777777" w:rsidR="00F3283A" w:rsidRDefault="00F3283A" w:rsidP="00F3283A">
            <w:pPr>
              <w:jc w:val="center"/>
              <w:rPr>
                <w:color w:val="000000"/>
                <w:sz w:val="20"/>
                <w:szCs w:val="20"/>
              </w:rPr>
            </w:pPr>
            <w:r>
              <w:rPr>
                <w:color w:val="000000"/>
                <w:sz w:val="20"/>
                <w:szCs w:val="20"/>
              </w:rPr>
              <w:t>0.06</w:t>
            </w:r>
          </w:p>
        </w:tc>
        <w:tc>
          <w:tcPr>
            <w:tcW w:w="948" w:type="dxa"/>
            <w:tcBorders>
              <w:top w:val="single" w:sz="4" w:space="0" w:color="auto"/>
              <w:left w:val="nil"/>
              <w:bottom w:val="nil"/>
              <w:right w:val="nil"/>
            </w:tcBorders>
            <w:shd w:val="clear" w:color="auto" w:fill="auto"/>
            <w:noWrap/>
            <w:vAlign w:val="center"/>
            <w:hideMark/>
          </w:tcPr>
          <w:p w14:paraId="02AA0189" w14:textId="77777777" w:rsidR="00F3283A" w:rsidRDefault="00F3283A" w:rsidP="00F3283A">
            <w:pPr>
              <w:jc w:val="center"/>
              <w:rPr>
                <w:color w:val="000000"/>
                <w:sz w:val="20"/>
                <w:szCs w:val="20"/>
              </w:rPr>
            </w:pPr>
            <w:r>
              <w:rPr>
                <w:color w:val="000000"/>
                <w:sz w:val="20"/>
                <w:szCs w:val="20"/>
              </w:rPr>
              <w:t>0.175†</w:t>
            </w:r>
          </w:p>
        </w:tc>
        <w:tc>
          <w:tcPr>
            <w:tcW w:w="993" w:type="dxa"/>
            <w:tcBorders>
              <w:top w:val="single" w:sz="4" w:space="0" w:color="auto"/>
              <w:left w:val="nil"/>
              <w:bottom w:val="nil"/>
              <w:right w:val="nil"/>
            </w:tcBorders>
            <w:shd w:val="clear" w:color="auto" w:fill="auto"/>
            <w:noWrap/>
            <w:vAlign w:val="center"/>
            <w:hideMark/>
          </w:tcPr>
          <w:p w14:paraId="4F09849D" w14:textId="77777777" w:rsidR="00F3283A" w:rsidRDefault="00F3283A" w:rsidP="00F3283A">
            <w:pPr>
              <w:jc w:val="center"/>
              <w:rPr>
                <w:color w:val="000000"/>
                <w:sz w:val="20"/>
                <w:szCs w:val="20"/>
              </w:rPr>
            </w:pPr>
            <w:r>
              <w:rPr>
                <w:color w:val="000000"/>
                <w:sz w:val="20"/>
                <w:szCs w:val="20"/>
              </w:rPr>
              <w:t>0.183†</w:t>
            </w:r>
          </w:p>
        </w:tc>
        <w:tc>
          <w:tcPr>
            <w:tcW w:w="1134" w:type="dxa"/>
            <w:tcBorders>
              <w:top w:val="single" w:sz="4" w:space="0" w:color="auto"/>
              <w:left w:val="nil"/>
              <w:bottom w:val="nil"/>
              <w:right w:val="nil"/>
            </w:tcBorders>
            <w:shd w:val="clear" w:color="auto" w:fill="auto"/>
            <w:noWrap/>
            <w:vAlign w:val="center"/>
            <w:hideMark/>
          </w:tcPr>
          <w:p w14:paraId="3B315C72" w14:textId="77777777" w:rsidR="00F3283A" w:rsidRDefault="00F3283A" w:rsidP="00F3283A">
            <w:pPr>
              <w:jc w:val="center"/>
              <w:rPr>
                <w:color w:val="000000"/>
                <w:sz w:val="20"/>
                <w:szCs w:val="20"/>
              </w:rPr>
            </w:pPr>
            <w:r>
              <w:rPr>
                <w:color w:val="000000"/>
                <w:sz w:val="20"/>
                <w:szCs w:val="20"/>
              </w:rPr>
              <w:t>0.158</w:t>
            </w:r>
          </w:p>
        </w:tc>
        <w:tc>
          <w:tcPr>
            <w:tcW w:w="894" w:type="dxa"/>
            <w:tcBorders>
              <w:top w:val="single" w:sz="4" w:space="0" w:color="auto"/>
              <w:left w:val="nil"/>
              <w:bottom w:val="nil"/>
              <w:right w:val="nil"/>
            </w:tcBorders>
            <w:shd w:val="clear" w:color="auto" w:fill="auto"/>
            <w:noWrap/>
            <w:vAlign w:val="center"/>
            <w:hideMark/>
          </w:tcPr>
          <w:p w14:paraId="6FB450FC" w14:textId="77777777" w:rsidR="00F3283A" w:rsidRDefault="00F3283A" w:rsidP="00F3283A">
            <w:pPr>
              <w:jc w:val="center"/>
              <w:rPr>
                <w:color w:val="000000"/>
                <w:sz w:val="20"/>
                <w:szCs w:val="20"/>
              </w:rPr>
            </w:pPr>
            <w:r>
              <w:rPr>
                <w:color w:val="000000"/>
                <w:sz w:val="20"/>
                <w:szCs w:val="20"/>
              </w:rPr>
              <w:t>0.112</w:t>
            </w:r>
          </w:p>
        </w:tc>
        <w:tc>
          <w:tcPr>
            <w:tcW w:w="849" w:type="dxa"/>
            <w:tcBorders>
              <w:top w:val="single" w:sz="4" w:space="0" w:color="auto"/>
              <w:left w:val="nil"/>
              <w:bottom w:val="nil"/>
              <w:right w:val="nil"/>
            </w:tcBorders>
            <w:shd w:val="clear" w:color="auto" w:fill="auto"/>
            <w:noWrap/>
            <w:vAlign w:val="center"/>
            <w:hideMark/>
          </w:tcPr>
          <w:p w14:paraId="7393D000" w14:textId="77777777" w:rsidR="00F3283A" w:rsidRDefault="00F3283A" w:rsidP="00F3283A">
            <w:pPr>
              <w:jc w:val="center"/>
              <w:rPr>
                <w:color w:val="000000"/>
                <w:sz w:val="20"/>
                <w:szCs w:val="20"/>
              </w:rPr>
            </w:pPr>
            <w:r>
              <w:rPr>
                <w:color w:val="000000"/>
                <w:sz w:val="20"/>
                <w:szCs w:val="20"/>
              </w:rPr>
              <w:t>0.316*</w:t>
            </w:r>
          </w:p>
        </w:tc>
        <w:tc>
          <w:tcPr>
            <w:tcW w:w="938" w:type="dxa"/>
            <w:tcBorders>
              <w:top w:val="single" w:sz="4" w:space="0" w:color="auto"/>
              <w:left w:val="nil"/>
              <w:bottom w:val="nil"/>
              <w:right w:val="nil"/>
            </w:tcBorders>
            <w:shd w:val="clear" w:color="auto" w:fill="auto"/>
            <w:noWrap/>
            <w:vAlign w:val="center"/>
            <w:hideMark/>
          </w:tcPr>
          <w:p w14:paraId="089F84F7" w14:textId="77777777" w:rsidR="00F3283A" w:rsidRDefault="00F3283A" w:rsidP="00F3283A">
            <w:pPr>
              <w:jc w:val="center"/>
              <w:rPr>
                <w:color w:val="000000"/>
                <w:sz w:val="20"/>
                <w:szCs w:val="20"/>
              </w:rPr>
            </w:pPr>
            <w:r>
              <w:rPr>
                <w:color w:val="000000"/>
                <w:sz w:val="20"/>
                <w:szCs w:val="20"/>
              </w:rPr>
              <w:t>0.355*</w:t>
            </w:r>
          </w:p>
        </w:tc>
        <w:tc>
          <w:tcPr>
            <w:tcW w:w="1146" w:type="dxa"/>
            <w:tcBorders>
              <w:top w:val="single" w:sz="4" w:space="0" w:color="auto"/>
              <w:left w:val="nil"/>
              <w:bottom w:val="nil"/>
              <w:right w:val="nil"/>
            </w:tcBorders>
            <w:shd w:val="clear" w:color="auto" w:fill="auto"/>
            <w:noWrap/>
            <w:vAlign w:val="center"/>
            <w:hideMark/>
          </w:tcPr>
          <w:p w14:paraId="6ABCC009" w14:textId="77777777" w:rsidR="00F3283A" w:rsidRDefault="00F3283A" w:rsidP="00F3283A">
            <w:pPr>
              <w:jc w:val="center"/>
              <w:rPr>
                <w:color w:val="000000"/>
                <w:sz w:val="20"/>
                <w:szCs w:val="20"/>
              </w:rPr>
            </w:pPr>
            <w:r>
              <w:rPr>
                <w:color w:val="000000"/>
                <w:sz w:val="20"/>
                <w:szCs w:val="20"/>
              </w:rPr>
              <w:t>0.248</w:t>
            </w:r>
          </w:p>
        </w:tc>
        <w:tc>
          <w:tcPr>
            <w:tcW w:w="992" w:type="dxa"/>
            <w:tcBorders>
              <w:top w:val="single" w:sz="4" w:space="0" w:color="auto"/>
              <w:left w:val="nil"/>
              <w:bottom w:val="nil"/>
              <w:right w:val="nil"/>
            </w:tcBorders>
            <w:shd w:val="clear" w:color="auto" w:fill="auto"/>
            <w:noWrap/>
            <w:vAlign w:val="center"/>
            <w:hideMark/>
          </w:tcPr>
          <w:p w14:paraId="661FFDF9" w14:textId="77777777" w:rsidR="00F3283A" w:rsidRDefault="00F3283A" w:rsidP="00F3283A">
            <w:pPr>
              <w:jc w:val="center"/>
              <w:rPr>
                <w:color w:val="000000"/>
                <w:sz w:val="20"/>
                <w:szCs w:val="20"/>
              </w:rPr>
            </w:pPr>
            <w:r>
              <w:rPr>
                <w:color w:val="000000"/>
                <w:sz w:val="20"/>
                <w:szCs w:val="20"/>
              </w:rPr>
              <w:t>0.174</w:t>
            </w:r>
          </w:p>
        </w:tc>
      </w:tr>
      <w:tr w:rsidR="00F3283A" w14:paraId="5936ACE3" w14:textId="77777777" w:rsidTr="001F76FD">
        <w:trPr>
          <w:trHeight w:val="320"/>
        </w:trPr>
        <w:tc>
          <w:tcPr>
            <w:tcW w:w="2082" w:type="dxa"/>
            <w:tcBorders>
              <w:top w:val="nil"/>
              <w:left w:val="nil"/>
              <w:bottom w:val="nil"/>
              <w:right w:val="nil"/>
            </w:tcBorders>
            <w:shd w:val="clear" w:color="auto" w:fill="auto"/>
            <w:noWrap/>
            <w:vAlign w:val="center"/>
            <w:hideMark/>
          </w:tcPr>
          <w:p w14:paraId="7F2C1400" w14:textId="77777777" w:rsidR="00F3283A" w:rsidRDefault="00F3283A" w:rsidP="00F3283A">
            <w:pPr>
              <w:jc w:val="center"/>
              <w:rPr>
                <w:color w:val="000000"/>
                <w:sz w:val="20"/>
                <w:szCs w:val="20"/>
              </w:rPr>
            </w:pPr>
          </w:p>
        </w:tc>
        <w:tc>
          <w:tcPr>
            <w:tcW w:w="894" w:type="dxa"/>
            <w:tcBorders>
              <w:top w:val="nil"/>
              <w:left w:val="nil"/>
              <w:bottom w:val="nil"/>
              <w:right w:val="nil"/>
            </w:tcBorders>
            <w:shd w:val="clear" w:color="auto" w:fill="auto"/>
            <w:noWrap/>
            <w:vAlign w:val="center"/>
            <w:hideMark/>
          </w:tcPr>
          <w:p w14:paraId="5908488C" w14:textId="4E1957A6" w:rsidR="00F3283A" w:rsidRDefault="00F3283A" w:rsidP="00F3283A">
            <w:pPr>
              <w:jc w:val="center"/>
              <w:rPr>
                <w:color w:val="000000"/>
                <w:sz w:val="20"/>
                <w:szCs w:val="20"/>
              </w:rPr>
            </w:pPr>
            <w:r>
              <w:rPr>
                <w:color w:val="000000"/>
                <w:sz w:val="20"/>
                <w:szCs w:val="20"/>
              </w:rPr>
              <w:t>[-0.069, 0.338]</w:t>
            </w:r>
          </w:p>
        </w:tc>
        <w:tc>
          <w:tcPr>
            <w:tcW w:w="938" w:type="dxa"/>
            <w:tcBorders>
              <w:top w:val="nil"/>
              <w:left w:val="nil"/>
              <w:bottom w:val="nil"/>
              <w:right w:val="nil"/>
            </w:tcBorders>
            <w:shd w:val="clear" w:color="auto" w:fill="auto"/>
            <w:noWrap/>
            <w:vAlign w:val="center"/>
            <w:hideMark/>
          </w:tcPr>
          <w:p w14:paraId="2DD40923" w14:textId="64D925AC" w:rsidR="00F3283A" w:rsidRDefault="00F3283A" w:rsidP="00F3283A">
            <w:pPr>
              <w:jc w:val="center"/>
              <w:rPr>
                <w:color w:val="000000"/>
                <w:sz w:val="20"/>
                <w:szCs w:val="20"/>
              </w:rPr>
            </w:pPr>
            <w:r>
              <w:rPr>
                <w:color w:val="000000"/>
                <w:sz w:val="20"/>
                <w:szCs w:val="20"/>
              </w:rPr>
              <w:t>[-0.034, 0.422]</w:t>
            </w:r>
          </w:p>
        </w:tc>
        <w:tc>
          <w:tcPr>
            <w:tcW w:w="1189" w:type="dxa"/>
            <w:tcBorders>
              <w:top w:val="nil"/>
              <w:left w:val="nil"/>
              <w:bottom w:val="nil"/>
              <w:right w:val="nil"/>
            </w:tcBorders>
            <w:shd w:val="clear" w:color="auto" w:fill="auto"/>
            <w:noWrap/>
            <w:vAlign w:val="center"/>
            <w:hideMark/>
          </w:tcPr>
          <w:p w14:paraId="3A6F5B3B" w14:textId="4F83E002" w:rsidR="00F3283A" w:rsidRDefault="00F3283A" w:rsidP="00F3283A">
            <w:pPr>
              <w:jc w:val="center"/>
              <w:rPr>
                <w:color w:val="000000"/>
                <w:sz w:val="20"/>
                <w:szCs w:val="20"/>
              </w:rPr>
            </w:pPr>
            <w:r>
              <w:rPr>
                <w:color w:val="000000"/>
                <w:sz w:val="20"/>
                <w:szCs w:val="20"/>
              </w:rPr>
              <w:t>[-0.057, 0.352]</w:t>
            </w:r>
          </w:p>
        </w:tc>
        <w:tc>
          <w:tcPr>
            <w:tcW w:w="894" w:type="dxa"/>
            <w:tcBorders>
              <w:top w:val="nil"/>
              <w:left w:val="nil"/>
              <w:bottom w:val="nil"/>
              <w:right w:val="nil"/>
            </w:tcBorders>
            <w:shd w:val="clear" w:color="auto" w:fill="auto"/>
            <w:noWrap/>
            <w:vAlign w:val="center"/>
            <w:hideMark/>
          </w:tcPr>
          <w:p w14:paraId="5D0BC644" w14:textId="11B6C9BF" w:rsidR="00F3283A" w:rsidRDefault="00F3283A" w:rsidP="00F3283A">
            <w:pPr>
              <w:jc w:val="center"/>
              <w:rPr>
                <w:color w:val="000000"/>
                <w:sz w:val="20"/>
                <w:szCs w:val="20"/>
              </w:rPr>
            </w:pPr>
            <w:r>
              <w:rPr>
                <w:color w:val="000000"/>
                <w:sz w:val="20"/>
                <w:szCs w:val="20"/>
              </w:rPr>
              <w:t>[-0.104, 0.225]</w:t>
            </w:r>
          </w:p>
        </w:tc>
        <w:tc>
          <w:tcPr>
            <w:tcW w:w="948" w:type="dxa"/>
            <w:tcBorders>
              <w:top w:val="nil"/>
              <w:left w:val="nil"/>
              <w:bottom w:val="nil"/>
              <w:right w:val="nil"/>
            </w:tcBorders>
            <w:shd w:val="clear" w:color="auto" w:fill="auto"/>
            <w:noWrap/>
            <w:vAlign w:val="center"/>
            <w:hideMark/>
          </w:tcPr>
          <w:p w14:paraId="27C204C2" w14:textId="3C9F403A" w:rsidR="00F3283A" w:rsidRDefault="00F3283A" w:rsidP="00F3283A">
            <w:pPr>
              <w:jc w:val="center"/>
              <w:rPr>
                <w:color w:val="000000"/>
                <w:sz w:val="20"/>
                <w:szCs w:val="20"/>
              </w:rPr>
            </w:pPr>
            <w:r>
              <w:rPr>
                <w:color w:val="000000"/>
                <w:sz w:val="20"/>
                <w:szCs w:val="20"/>
              </w:rPr>
              <w:t>[-0.002, 0.352]</w:t>
            </w:r>
          </w:p>
        </w:tc>
        <w:tc>
          <w:tcPr>
            <w:tcW w:w="993" w:type="dxa"/>
            <w:tcBorders>
              <w:top w:val="nil"/>
              <w:left w:val="nil"/>
              <w:bottom w:val="nil"/>
              <w:right w:val="nil"/>
            </w:tcBorders>
            <w:shd w:val="clear" w:color="auto" w:fill="auto"/>
            <w:noWrap/>
            <w:vAlign w:val="center"/>
            <w:hideMark/>
          </w:tcPr>
          <w:p w14:paraId="593D4916" w14:textId="397E430E" w:rsidR="00F3283A" w:rsidRDefault="00F3283A" w:rsidP="00F3283A">
            <w:pPr>
              <w:jc w:val="center"/>
              <w:rPr>
                <w:color w:val="000000"/>
                <w:sz w:val="20"/>
                <w:szCs w:val="20"/>
              </w:rPr>
            </w:pPr>
            <w:r>
              <w:rPr>
                <w:color w:val="000000"/>
                <w:sz w:val="20"/>
                <w:szCs w:val="20"/>
              </w:rPr>
              <w:t>[-0.029, 0.394]</w:t>
            </w:r>
          </w:p>
        </w:tc>
        <w:tc>
          <w:tcPr>
            <w:tcW w:w="1134" w:type="dxa"/>
            <w:tcBorders>
              <w:top w:val="nil"/>
              <w:left w:val="nil"/>
              <w:bottom w:val="nil"/>
              <w:right w:val="nil"/>
            </w:tcBorders>
            <w:shd w:val="clear" w:color="auto" w:fill="auto"/>
            <w:noWrap/>
            <w:vAlign w:val="center"/>
            <w:hideMark/>
          </w:tcPr>
          <w:p w14:paraId="1F29BD31" w14:textId="7C61657C" w:rsidR="00F3283A" w:rsidRDefault="00F3283A" w:rsidP="00F3283A">
            <w:pPr>
              <w:jc w:val="center"/>
              <w:rPr>
                <w:color w:val="000000"/>
                <w:sz w:val="20"/>
                <w:szCs w:val="20"/>
              </w:rPr>
            </w:pPr>
            <w:r>
              <w:rPr>
                <w:color w:val="000000"/>
                <w:sz w:val="20"/>
                <w:szCs w:val="20"/>
              </w:rPr>
              <w:t>[-0.034, 0.350]</w:t>
            </w:r>
          </w:p>
        </w:tc>
        <w:tc>
          <w:tcPr>
            <w:tcW w:w="894" w:type="dxa"/>
            <w:tcBorders>
              <w:top w:val="nil"/>
              <w:left w:val="nil"/>
              <w:bottom w:val="nil"/>
              <w:right w:val="nil"/>
            </w:tcBorders>
            <w:shd w:val="clear" w:color="auto" w:fill="auto"/>
            <w:noWrap/>
            <w:vAlign w:val="center"/>
            <w:hideMark/>
          </w:tcPr>
          <w:p w14:paraId="1F4BBF5E" w14:textId="3E6B8837" w:rsidR="00F3283A" w:rsidRDefault="00F3283A" w:rsidP="00F3283A">
            <w:pPr>
              <w:jc w:val="center"/>
              <w:rPr>
                <w:color w:val="000000"/>
                <w:sz w:val="20"/>
                <w:szCs w:val="20"/>
              </w:rPr>
            </w:pPr>
            <w:r>
              <w:rPr>
                <w:color w:val="000000"/>
                <w:sz w:val="20"/>
                <w:szCs w:val="20"/>
              </w:rPr>
              <w:t>[-0.029, 0.253]</w:t>
            </w:r>
          </w:p>
        </w:tc>
        <w:tc>
          <w:tcPr>
            <w:tcW w:w="849" w:type="dxa"/>
            <w:tcBorders>
              <w:top w:val="nil"/>
              <w:left w:val="nil"/>
              <w:bottom w:val="nil"/>
              <w:right w:val="nil"/>
            </w:tcBorders>
            <w:shd w:val="clear" w:color="auto" w:fill="auto"/>
            <w:noWrap/>
            <w:vAlign w:val="center"/>
            <w:hideMark/>
          </w:tcPr>
          <w:p w14:paraId="37F94653" w14:textId="6642E8A7" w:rsidR="00F3283A" w:rsidRDefault="00F3283A" w:rsidP="00F3283A">
            <w:pPr>
              <w:jc w:val="center"/>
              <w:rPr>
                <w:color w:val="000000"/>
                <w:sz w:val="20"/>
                <w:szCs w:val="20"/>
              </w:rPr>
            </w:pPr>
            <w:r>
              <w:rPr>
                <w:color w:val="000000"/>
                <w:sz w:val="20"/>
                <w:szCs w:val="20"/>
              </w:rPr>
              <w:t>[0.012, 0.620]</w:t>
            </w:r>
          </w:p>
        </w:tc>
        <w:tc>
          <w:tcPr>
            <w:tcW w:w="938" w:type="dxa"/>
            <w:tcBorders>
              <w:top w:val="nil"/>
              <w:left w:val="nil"/>
              <w:bottom w:val="nil"/>
              <w:right w:val="nil"/>
            </w:tcBorders>
            <w:shd w:val="clear" w:color="auto" w:fill="auto"/>
            <w:noWrap/>
            <w:vAlign w:val="center"/>
            <w:hideMark/>
          </w:tcPr>
          <w:p w14:paraId="710BBB6F" w14:textId="4BF2597A" w:rsidR="00F3283A" w:rsidRDefault="00F3283A" w:rsidP="00F3283A">
            <w:pPr>
              <w:jc w:val="center"/>
              <w:rPr>
                <w:color w:val="000000"/>
                <w:sz w:val="20"/>
                <w:szCs w:val="20"/>
              </w:rPr>
            </w:pPr>
            <w:r>
              <w:rPr>
                <w:color w:val="000000"/>
                <w:sz w:val="20"/>
                <w:szCs w:val="20"/>
              </w:rPr>
              <w:t>[0.045, 0.665]</w:t>
            </w:r>
          </w:p>
        </w:tc>
        <w:tc>
          <w:tcPr>
            <w:tcW w:w="1146" w:type="dxa"/>
            <w:tcBorders>
              <w:top w:val="nil"/>
              <w:left w:val="nil"/>
              <w:bottom w:val="nil"/>
              <w:right w:val="nil"/>
            </w:tcBorders>
            <w:shd w:val="clear" w:color="auto" w:fill="auto"/>
            <w:noWrap/>
            <w:vAlign w:val="center"/>
            <w:hideMark/>
          </w:tcPr>
          <w:p w14:paraId="6A2296FE" w14:textId="45523D77" w:rsidR="00F3283A" w:rsidRDefault="00F3283A" w:rsidP="00F3283A">
            <w:pPr>
              <w:jc w:val="center"/>
              <w:rPr>
                <w:color w:val="000000"/>
                <w:sz w:val="20"/>
                <w:szCs w:val="20"/>
              </w:rPr>
            </w:pPr>
            <w:r>
              <w:rPr>
                <w:color w:val="000000"/>
                <w:sz w:val="20"/>
                <w:szCs w:val="20"/>
              </w:rPr>
              <w:t>[-0.080, 0.576]</w:t>
            </w:r>
          </w:p>
        </w:tc>
        <w:tc>
          <w:tcPr>
            <w:tcW w:w="992" w:type="dxa"/>
            <w:tcBorders>
              <w:top w:val="nil"/>
              <w:left w:val="nil"/>
              <w:bottom w:val="nil"/>
              <w:right w:val="nil"/>
            </w:tcBorders>
            <w:shd w:val="clear" w:color="auto" w:fill="auto"/>
            <w:noWrap/>
            <w:vAlign w:val="center"/>
            <w:hideMark/>
          </w:tcPr>
          <w:p w14:paraId="4C079046" w14:textId="2956D1BE" w:rsidR="00F3283A" w:rsidRDefault="00F3283A" w:rsidP="00F3283A">
            <w:pPr>
              <w:jc w:val="center"/>
              <w:rPr>
                <w:color w:val="000000"/>
                <w:sz w:val="20"/>
                <w:szCs w:val="20"/>
              </w:rPr>
            </w:pPr>
            <w:r>
              <w:rPr>
                <w:color w:val="000000"/>
                <w:sz w:val="20"/>
                <w:szCs w:val="20"/>
              </w:rPr>
              <w:t>[-0.071, 0.418]</w:t>
            </w:r>
          </w:p>
        </w:tc>
      </w:tr>
      <w:tr w:rsidR="00F3283A" w14:paraId="47568577" w14:textId="77777777" w:rsidTr="001F76FD">
        <w:trPr>
          <w:trHeight w:val="320"/>
        </w:trPr>
        <w:tc>
          <w:tcPr>
            <w:tcW w:w="2082" w:type="dxa"/>
            <w:tcBorders>
              <w:top w:val="nil"/>
              <w:left w:val="nil"/>
              <w:bottom w:val="nil"/>
              <w:right w:val="nil"/>
            </w:tcBorders>
            <w:shd w:val="clear" w:color="auto" w:fill="auto"/>
            <w:noWrap/>
            <w:vAlign w:val="center"/>
            <w:hideMark/>
          </w:tcPr>
          <w:p w14:paraId="1EEAE587" w14:textId="6FD9379B" w:rsidR="00F3283A" w:rsidRDefault="00F3283A" w:rsidP="00F3283A">
            <w:pPr>
              <w:rPr>
                <w:color w:val="000000"/>
                <w:sz w:val="20"/>
                <w:szCs w:val="20"/>
              </w:rPr>
            </w:pPr>
            <w:r>
              <w:rPr>
                <w:color w:val="000000"/>
                <w:sz w:val="20"/>
                <w:szCs w:val="20"/>
              </w:rPr>
              <w:t xml:space="preserve">Baseline </w:t>
            </w:r>
            <w:r w:rsidR="00416CC5">
              <w:rPr>
                <w:color w:val="000000"/>
                <w:sz w:val="20"/>
                <w:szCs w:val="20"/>
              </w:rPr>
              <w:t>general</w:t>
            </w:r>
            <w:r>
              <w:rPr>
                <w:color w:val="000000"/>
                <w:sz w:val="20"/>
                <w:szCs w:val="20"/>
              </w:rPr>
              <w:t xml:space="preserve"> MHT</w:t>
            </w:r>
          </w:p>
        </w:tc>
        <w:tc>
          <w:tcPr>
            <w:tcW w:w="894" w:type="dxa"/>
            <w:tcBorders>
              <w:top w:val="nil"/>
              <w:left w:val="nil"/>
              <w:bottom w:val="nil"/>
              <w:right w:val="nil"/>
            </w:tcBorders>
            <w:shd w:val="clear" w:color="auto" w:fill="auto"/>
            <w:noWrap/>
            <w:vAlign w:val="center"/>
            <w:hideMark/>
          </w:tcPr>
          <w:p w14:paraId="347441B0" w14:textId="77777777" w:rsidR="00F3283A" w:rsidRDefault="00F3283A" w:rsidP="00F3283A">
            <w:pPr>
              <w:jc w:val="center"/>
              <w:rPr>
                <w:sz w:val="20"/>
                <w:szCs w:val="20"/>
              </w:rPr>
            </w:pPr>
            <w:r>
              <w:rPr>
                <w:sz w:val="20"/>
                <w:szCs w:val="20"/>
              </w:rPr>
              <w:t>No</w:t>
            </w:r>
          </w:p>
        </w:tc>
        <w:tc>
          <w:tcPr>
            <w:tcW w:w="938" w:type="dxa"/>
            <w:tcBorders>
              <w:top w:val="nil"/>
              <w:left w:val="nil"/>
              <w:bottom w:val="nil"/>
              <w:right w:val="nil"/>
            </w:tcBorders>
            <w:shd w:val="clear" w:color="auto" w:fill="auto"/>
            <w:noWrap/>
            <w:vAlign w:val="center"/>
            <w:hideMark/>
          </w:tcPr>
          <w:p w14:paraId="6B08D384" w14:textId="77777777" w:rsidR="00F3283A" w:rsidRDefault="00F3283A" w:rsidP="00F3283A">
            <w:pPr>
              <w:jc w:val="center"/>
              <w:rPr>
                <w:sz w:val="20"/>
                <w:szCs w:val="20"/>
              </w:rPr>
            </w:pPr>
            <w:r>
              <w:rPr>
                <w:sz w:val="20"/>
                <w:szCs w:val="20"/>
              </w:rPr>
              <w:t>No</w:t>
            </w:r>
          </w:p>
        </w:tc>
        <w:tc>
          <w:tcPr>
            <w:tcW w:w="1189" w:type="dxa"/>
            <w:tcBorders>
              <w:top w:val="nil"/>
              <w:left w:val="nil"/>
              <w:bottom w:val="nil"/>
              <w:right w:val="nil"/>
            </w:tcBorders>
            <w:shd w:val="clear" w:color="auto" w:fill="auto"/>
            <w:noWrap/>
            <w:vAlign w:val="center"/>
            <w:hideMark/>
          </w:tcPr>
          <w:p w14:paraId="4CA75797" w14:textId="77777777" w:rsidR="00F3283A" w:rsidRDefault="00F3283A" w:rsidP="00F3283A">
            <w:pPr>
              <w:jc w:val="center"/>
              <w:rPr>
                <w:sz w:val="20"/>
                <w:szCs w:val="20"/>
              </w:rPr>
            </w:pPr>
            <w:r>
              <w:rPr>
                <w:sz w:val="20"/>
                <w:szCs w:val="20"/>
              </w:rPr>
              <w:t>No</w:t>
            </w:r>
          </w:p>
        </w:tc>
        <w:tc>
          <w:tcPr>
            <w:tcW w:w="894" w:type="dxa"/>
            <w:tcBorders>
              <w:top w:val="nil"/>
              <w:left w:val="nil"/>
              <w:bottom w:val="nil"/>
              <w:right w:val="nil"/>
            </w:tcBorders>
            <w:shd w:val="clear" w:color="auto" w:fill="auto"/>
            <w:noWrap/>
            <w:vAlign w:val="center"/>
            <w:hideMark/>
          </w:tcPr>
          <w:p w14:paraId="4AD81BD7" w14:textId="77777777" w:rsidR="00F3283A" w:rsidRDefault="00F3283A" w:rsidP="00F3283A">
            <w:pPr>
              <w:jc w:val="center"/>
              <w:rPr>
                <w:sz w:val="20"/>
                <w:szCs w:val="20"/>
              </w:rPr>
            </w:pPr>
            <w:r>
              <w:rPr>
                <w:sz w:val="20"/>
                <w:szCs w:val="20"/>
              </w:rPr>
              <w:t>No</w:t>
            </w:r>
          </w:p>
        </w:tc>
        <w:tc>
          <w:tcPr>
            <w:tcW w:w="948" w:type="dxa"/>
            <w:tcBorders>
              <w:top w:val="nil"/>
              <w:left w:val="nil"/>
              <w:bottom w:val="nil"/>
              <w:right w:val="nil"/>
            </w:tcBorders>
            <w:shd w:val="clear" w:color="auto" w:fill="auto"/>
            <w:noWrap/>
            <w:vAlign w:val="center"/>
            <w:hideMark/>
          </w:tcPr>
          <w:p w14:paraId="5FB0D4BB" w14:textId="77777777" w:rsidR="00F3283A" w:rsidRDefault="00F3283A" w:rsidP="00F3283A">
            <w:pPr>
              <w:jc w:val="center"/>
              <w:rPr>
                <w:sz w:val="20"/>
                <w:szCs w:val="20"/>
              </w:rPr>
            </w:pPr>
            <w:r>
              <w:rPr>
                <w:sz w:val="20"/>
                <w:szCs w:val="20"/>
              </w:rPr>
              <w:t>YES</w:t>
            </w:r>
          </w:p>
        </w:tc>
        <w:tc>
          <w:tcPr>
            <w:tcW w:w="993" w:type="dxa"/>
            <w:tcBorders>
              <w:top w:val="nil"/>
              <w:left w:val="nil"/>
              <w:bottom w:val="nil"/>
              <w:right w:val="nil"/>
            </w:tcBorders>
            <w:shd w:val="clear" w:color="auto" w:fill="auto"/>
            <w:noWrap/>
            <w:vAlign w:val="center"/>
            <w:hideMark/>
          </w:tcPr>
          <w:p w14:paraId="1DDDEAAB" w14:textId="77777777" w:rsidR="00F3283A" w:rsidRDefault="00F3283A" w:rsidP="00F3283A">
            <w:pPr>
              <w:jc w:val="center"/>
              <w:rPr>
                <w:sz w:val="20"/>
                <w:szCs w:val="20"/>
              </w:rPr>
            </w:pPr>
            <w:r>
              <w:rPr>
                <w:sz w:val="20"/>
                <w:szCs w:val="20"/>
              </w:rPr>
              <w:t>YES</w:t>
            </w:r>
          </w:p>
        </w:tc>
        <w:tc>
          <w:tcPr>
            <w:tcW w:w="1134" w:type="dxa"/>
            <w:tcBorders>
              <w:top w:val="nil"/>
              <w:left w:val="nil"/>
              <w:bottom w:val="nil"/>
              <w:right w:val="nil"/>
            </w:tcBorders>
            <w:shd w:val="clear" w:color="auto" w:fill="auto"/>
            <w:noWrap/>
            <w:vAlign w:val="center"/>
            <w:hideMark/>
          </w:tcPr>
          <w:p w14:paraId="658068B4" w14:textId="77777777" w:rsidR="00F3283A" w:rsidRDefault="00F3283A" w:rsidP="00F3283A">
            <w:pPr>
              <w:jc w:val="center"/>
              <w:rPr>
                <w:sz w:val="20"/>
                <w:szCs w:val="20"/>
              </w:rPr>
            </w:pPr>
            <w:r>
              <w:rPr>
                <w:sz w:val="20"/>
                <w:szCs w:val="20"/>
              </w:rPr>
              <w:t>YES</w:t>
            </w:r>
          </w:p>
        </w:tc>
        <w:tc>
          <w:tcPr>
            <w:tcW w:w="894" w:type="dxa"/>
            <w:tcBorders>
              <w:top w:val="nil"/>
              <w:left w:val="nil"/>
              <w:bottom w:val="nil"/>
              <w:right w:val="nil"/>
            </w:tcBorders>
            <w:shd w:val="clear" w:color="auto" w:fill="auto"/>
            <w:noWrap/>
            <w:vAlign w:val="center"/>
            <w:hideMark/>
          </w:tcPr>
          <w:p w14:paraId="0A3D9F48" w14:textId="77777777" w:rsidR="00F3283A" w:rsidRDefault="00F3283A" w:rsidP="00F3283A">
            <w:pPr>
              <w:jc w:val="center"/>
              <w:rPr>
                <w:sz w:val="20"/>
                <w:szCs w:val="20"/>
              </w:rPr>
            </w:pPr>
            <w:r>
              <w:rPr>
                <w:sz w:val="20"/>
                <w:szCs w:val="20"/>
              </w:rPr>
              <w:t>YES</w:t>
            </w:r>
          </w:p>
        </w:tc>
        <w:tc>
          <w:tcPr>
            <w:tcW w:w="849" w:type="dxa"/>
            <w:tcBorders>
              <w:top w:val="nil"/>
              <w:left w:val="nil"/>
              <w:bottom w:val="nil"/>
              <w:right w:val="nil"/>
            </w:tcBorders>
            <w:shd w:val="clear" w:color="auto" w:fill="auto"/>
            <w:noWrap/>
            <w:vAlign w:val="center"/>
            <w:hideMark/>
          </w:tcPr>
          <w:p w14:paraId="7914311E" w14:textId="77777777" w:rsidR="00F3283A" w:rsidRDefault="00F3283A" w:rsidP="00F3283A">
            <w:pPr>
              <w:jc w:val="center"/>
              <w:rPr>
                <w:color w:val="000000"/>
                <w:sz w:val="20"/>
                <w:szCs w:val="20"/>
              </w:rPr>
            </w:pPr>
            <w:r>
              <w:rPr>
                <w:color w:val="000000"/>
                <w:sz w:val="20"/>
                <w:szCs w:val="20"/>
              </w:rPr>
              <w:t>YES</w:t>
            </w:r>
          </w:p>
        </w:tc>
        <w:tc>
          <w:tcPr>
            <w:tcW w:w="938" w:type="dxa"/>
            <w:tcBorders>
              <w:top w:val="nil"/>
              <w:left w:val="nil"/>
              <w:bottom w:val="nil"/>
              <w:right w:val="nil"/>
            </w:tcBorders>
            <w:shd w:val="clear" w:color="auto" w:fill="auto"/>
            <w:noWrap/>
            <w:vAlign w:val="center"/>
            <w:hideMark/>
          </w:tcPr>
          <w:p w14:paraId="16AD534C" w14:textId="77777777" w:rsidR="00F3283A" w:rsidRDefault="00F3283A" w:rsidP="00F3283A">
            <w:pPr>
              <w:jc w:val="center"/>
              <w:rPr>
                <w:color w:val="000000"/>
                <w:sz w:val="20"/>
                <w:szCs w:val="20"/>
              </w:rPr>
            </w:pPr>
            <w:r>
              <w:rPr>
                <w:color w:val="000000"/>
                <w:sz w:val="20"/>
                <w:szCs w:val="20"/>
              </w:rPr>
              <w:t>YES</w:t>
            </w:r>
          </w:p>
        </w:tc>
        <w:tc>
          <w:tcPr>
            <w:tcW w:w="1146" w:type="dxa"/>
            <w:tcBorders>
              <w:top w:val="nil"/>
              <w:left w:val="nil"/>
              <w:bottom w:val="nil"/>
              <w:right w:val="nil"/>
            </w:tcBorders>
            <w:shd w:val="clear" w:color="auto" w:fill="auto"/>
            <w:noWrap/>
            <w:vAlign w:val="center"/>
            <w:hideMark/>
          </w:tcPr>
          <w:p w14:paraId="126146C8" w14:textId="77777777" w:rsidR="00F3283A" w:rsidRDefault="00F3283A" w:rsidP="00F3283A">
            <w:pPr>
              <w:jc w:val="center"/>
              <w:rPr>
                <w:color w:val="000000"/>
                <w:sz w:val="20"/>
                <w:szCs w:val="20"/>
              </w:rPr>
            </w:pPr>
            <w:r>
              <w:rPr>
                <w:color w:val="000000"/>
                <w:sz w:val="20"/>
                <w:szCs w:val="20"/>
              </w:rPr>
              <w:t>YES</w:t>
            </w:r>
          </w:p>
        </w:tc>
        <w:tc>
          <w:tcPr>
            <w:tcW w:w="992" w:type="dxa"/>
            <w:tcBorders>
              <w:top w:val="nil"/>
              <w:left w:val="nil"/>
              <w:bottom w:val="nil"/>
              <w:right w:val="nil"/>
            </w:tcBorders>
            <w:shd w:val="clear" w:color="auto" w:fill="auto"/>
            <w:noWrap/>
            <w:vAlign w:val="center"/>
            <w:hideMark/>
          </w:tcPr>
          <w:p w14:paraId="38E514AA" w14:textId="77777777" w:rsidR="00F3283A" w:rsidRDefault="00F3283A" w:rsidP="00F3283A">
            <w:pPr>
              <w:jc w:val="center"/>
              <w:rPr>
                <w:color w:val="000000"/>
                <w:sz w:val="20"/>
                <w:szCs w:val="20"/>
              </w:rPr>
            </w:pPr>
            <w:r>
              <w:rPr>
                <w:color w:val="000000"/>
                <w:sz w:val="20"/>
                <w:szCs w:val="20"/>
              </w:rPr>
              <w:t>YES</w:t>
            </w:r>
          </w:p>
        </w:tc>
      </w:tr>
      <w:tr w:rsidR="00F3283A" w14:paraId="36EB71B0" w14:textId="77777777" w:rsidTr="001F76FD">
        <w:trPr>
          <w:trHeight w:val="320"/>
        </w:trPr>
        <w:tc>
          <w:tcPr>
            <w:tcW w:w="2082" w:type="dxa"/>
            <w:tcBorders>
              <w:top w:val="nil"/>
              <w:left w:val="nil"/>
              <w:bottom w:val="nil"/>
              <w:right w:val="nil"/>
            </w:tcBorders>
            <w:shd w:val="clear" w:color="auto" w:fill="auto"/>
            <w:noWrap/>
            <w:vAlign w:val="center"/>
            <w:hideMark/>
          </w:tcPr>
          <w:p w14:paraId="5D4AF98D" w14:textId="77777777" w:rsidR="00F3283A" w:rsidRDefault="00F3283A" w:rsidP="00F3283A">
            <w:pPr>
              <w:rPr>
                <w:color w:val="000000"/>
                <w:sz w:val="20"/>
                <w:szCs w:val="20"/>
              </w:rPr>
            </w:pPr>
            <w:r>
              <w:rPr>
                <w:color w:val="000000"/>
                <w:sz w:val="20"/>
                <w:szCs w:val="20"/>
              </w:rPr>
              <w:t>Control variables</w:t>
            </w:r>
          </w:p>
        </w:tc>
        <w:tc>
          <w:tcPr>
            <w:tcW w:w="894" w:type="dxa"/>
            <w:tcBorders>
              <w:top w:val="nil"/>
              <w:left w:val="nil"/>
              <w:bottom w:val="nil"/>
              <w:right w:val="nil"/>
            </w:tcBorders>
            <w:shd w:val="clear" w:color="auto" w:fill="auto"/>
            <w:noWrap/>
            <w:vAlign w:val="center"/>
            <w:hideMark/>
          </w:tcPr>
          <w:p w14:paraId="20546F77" w14:textId="77777777" w:rsidR="00F3283A" w:rsidRDefault="00F3283A" w:rsidP="00F3283A">
            <w:pPr>
              <w:jc w:val="center"/>
              <w:rPr>
                <w:sz w:val="20"/>
                <w:szCs w:val="20"/>
              </w:rPr>
            </w:pPr>
            <w:r>
              <w:rPr>
                <w:sz w:val="20"/>
                <w:szCs w:val="20"/>
              </w:rPr>
              <w:t>No</w:t>
            </w:r>
          </w:p>
        </w:tc>
        <w:tc>
          <w:tcPr>
            <w:tcW w:w="938" w:type="dxa"/>
            <w:tcBorders>
              <w:top w:val="nil"/>
              <w:left w:val="nil"/>
              <w:bottom w:val="nil"/>
              <w:right w:val="nil"/>
            </w:tcBorders>
            <w:shd w:val="clear" w:color="auto" w:fill="auto"/>
            <w:noWrap/>
            <w:vAlign w:val="center"/>
            <w:hideMark/>
          </w:tcPr>
          <w:p w14:paraId="6244E884" w14:textId="77777777" w:rsidR="00F3283A" w:rsidRDefault="00F3283A" w:rsidP="00F3283A">
            <w:pPr>
              <w:jc w:val="center"/>
              <w:rPr>
                <w:sz w:val="20"/>
                <w:szCs w:val="20"/>
              </w:rPr>
            </w:pPr>
            <w:r>
              <w:rPr>
                <w:sz w:val="20"/>
                <w:szCs w:val="20"/>
              </w:rPr>
              <w:t>No</w:t>
            </w:r>
          </w:p>
        </w:tc>
        <w:tc>
          <w:tcPr>
            <w:tcW w:w="1189" w:type="dxa"/>
            <w:tcBorders>
              <w:top w:val="nil"/>
              <w:left w:val="nil"/>
              <w:bottom w:val="nil"/>
              <w:right w:val="nil"/>
            </w:tcBorders>
            <w:shd w:val="clear" w:color="auto" w:fill="auto"/>
            <w:noWrap/>
            <w:vAlign w:val="center"/>
            <w:hideMark/>
          </w:tcPr>
          <w:p w14:paraId="08990A51" w14:textId="77777777" w:rsidR="00F3283A" w:rsidRDefault="00F3283A" w:rsidP="00F3283A">
            <w:pPr>
              <w:jc w:val="center"/>
              <w:rPr>
                <w:sz w:val="20"/>
                <w:szCs w:val="20"/>
              </w:rPr>
            </w:pPr>
            <w:r>
              <w:rPr>
                <w:sz w:val="20"/>
                <w:szCs w:val="20"/>
              </w:rPr>
              <w:t>No</w:t>
            </w:r>
          </w:p>
        </w:tc>
        <w:tc>
          <w:tcPr>
            <w:tcW w:w="894" w:type="dxa"/>
            <w:tcBorders>
              <w:top w:val="nil"/>
              <w:left w:val="nil"/>
              <w:bottom w:val="nil"/>
              <w:right w:val="nil"/>
            </w:tcBorders>
            <w:shd w:val="clear" w:color="auto" w:fill="auto"/>
            <w:noWrap/>
            <w:vAlign w:val="center"/>
            <w:hideMark/>
          </w:tcPr>
          <w:p w14:paraId="722D6A4A" w14:textId="77777777" w:rsidR="00F3283A" w:rsidRDefault="00F3283A" w:rsidP="00F3283A">
            <w:pPr>
              <w:jc w:val="center"/>
              <w:rPr>
                <w:sz w:val="20"/>
                <w:szCs w:val="20"/>
              </w:rPr>
            </w:pPr>
            <w:r>
              <w:rPr>
                <w:sz w:val="20"/>
                <w:szCs w:val="20"/>
              </w:rPr>
              <w:t>No</w:t>
            </w:r>
          </w:p>
        </w:tc>
        <w:tc>
          <w:tcPr>
            <w:tcW w:w="948" w:type="dxa"/>
            <w:tcBorders>
              <w:top w:val="nil"/>
              <w:left w:val="nil"/>
              <w:bottom w:val="nil"/>
              <w:right w:val="nil"/>
            </w:tcBorders>
            <w:shd w:val="clear" w:color="auto" w:fill="auto"/>
            <w:noWrap/>
            <w:vAlign w:val="center"/>
            <w:hideMark/>
          </w:tcPr>
          <w:p w14:paraId="535380CF" w14:textId="77777777" w:rsidR="00F3283A" w:rsidRDefault="00F3283A" w:rsidP="00F3283A">
            <w:pPr>
              <w:jc w:val="center"/>
              <w:rPr>
                <w:sz w:val="20"/>
                <w:szCs w:val="20"/>
              </w:rPr>
            </w:pPr>
            <w:r>
              <w:rPr>
                <w:sz w:val="20"/>
                <w:szCs w:val="20"/>
              </w:rPr>
              <w:t>No</w:t>
            </w:r>
          </w:p>
        </w:tc>
        <w:tc>
          <w:tcPr>
            <w:tcW w:w="993" w:type="dxa"/>
            <w:tcBorders>
              <w:top w:val="nil"/>
              <w:left w:val="nil"/>
              <w:bottom w:val="nil"/>
              <w:right w:val="nil"/>
            </w:tcBorders>
            <w:shd w:val="clear" w:color="auto" w:fill="auto"/>
            <w:noWrap/>
            <w:vAlign w:val="center"/>
            <w:hideMark/>
          </w:tcPr>
          <w:p w14:paraId="45815CA4" w14:textId="77777777" w:rsidR="00F3283A" w:rsidRDefault="00F3283A" w:rsidP="00F3283A">
            <w:pPr>
              <w:jc w:val="center"/>
              <w:rPr>
                <w:sz w:val="20"/>
                <w:szCs w:val="20"/>
              </w:rPr>
            </w:pPr>
            <w:r>
              <w:rPr>
                <w:sz w:val="20"/>
                <w:szCs w:val="20"/>
              </w:rPr>
              <w:t>No</w:t>
            </w:r>
          </w:p>
        </w:tc>
        <w:tc>
          <w:tcPr>
            <w:tcW w:w="1134" w:type="dxa"/>
            <w:tcBorders>
              <w:top w:val="nil"/>
              <w:left w:val="nil"/>
              <w:bottom w:val="nil"/>
              <w:right w:val="nil"/>
            </w:tcBorders>
            <w:shd w:val="clear" w:color="auto" w:fill="auto"/>
            <w:noWrap/>
            <w:vAlign w:val="center"/>
            <w:hideMark/>
          </w:tcPr>
          <w:p w14:paraId="0ECBD872" w14:textId="77777777" w:rsidR="00F3283A" w:rsidRDefault="00F3283A" w:rsidP="00F3283A">
            <w:pPr>
              <w:jc w:val="center"/>
              <w:rPr>
                <w:sz w:val="20"/>
                <w:szCs w:val="20"/>
              </w:rPr>
            </w:pPr>
            <w:r>
              <w:rPr>
                <w:sz w:val="20"/>
                <w:szCs w:val="20"/>
              </w:rPr>
              <w:t>No</w:t>
            </w:r>
          </w:p>
        </w:tc>
        <w:tc>
          <w:tcPr>
            <w:tcW w:w="894" w:type="dxa"/>
            <w:tcBorders>
              <w:top w:val="nil"/>
              <w:left w:val="nil"/>
              <w:bottom w:val="nil"/>
              <w:right w:val="nil"/>
            </w:tcBorders>
            <w:shd w:val="clear" w:color="auto" w:fill="auto"/>
            <w:noWrap/>
            <w:vAlign w:val="center"/>
            <w:hideMark/>
          </w:tcPr>
          <w:p w14:paraId="3D3B513A" w14:textId="77777777" w:rsidR="00F3283A" w:rsidRDefault="00F3283A" w:rsidP="00F3283A">
            <w:pPr>
              <w:jc w:val="center"/>
              <w:rPr>
                <w:sz w:val="20"/>
                <w:szCs w:val="20"/>
              </w:rPr>
            </w:pPr>
            <w:r>
              <w:rPr>
                <w:sz w:val="20"/>
                <w:szCs w:val="20"/>
              </w:rPr>
              <w:t>No</w:t>
            </w:r>
          </w:p>
        </w:tc>
        <w:tc>
          <w:tcPr>
            <w:tcW w:w="849" w:type="dxa"/>
            <w:tcBorders>
              <w:top w:val="nil"/>
              <w:left w:val="nil"/>
              <w:bottom w:val="nil"/>
              <w:right w:val="nil"/>
            </w:tcBorders>
            <w:shd w:val="clear" w:color="auto" w:fill="auto"/>
            <w:noWrap/>
            <w:vAlign w:val="center"/>
            <w:hideMark/>
          </w:tcPr>
          <w:p w14:paraId="27A7E04F" w14:textId="77777777" w:rsidR="00F3283A" w:rsidRDefault="00F3283A" w:rsidP="00F3283A">
            <w:pPr>
              <w:jc w:val="center"/>
              <w:rPr>
                <w:color w:val="000000"/>
                <w:sz w:val="20"/>
                <w:szCs w:val="20"/>
              </w:rPr>
            </w:pPr>
            <w:r>
              <w:rPr>
                <w:color w:val="000000"/>
                <w:sz w:val="20"/>
                <w:szCs w:val="20"/>
              </w:rPr>
              <w:t>YES</w:t>
            </w:r>
          </w:p>
        </w:tc>
        <w:tc>
          <w:tcPr>
            <w:tcW w:w="938" w:type="dxa"/>
            <w:tcBorders>
              <w:top w:val="nil"/>
              <w:left w:val="nil"/>
              <w:bottom w:val="nil"/>
              <w:right w:val="nil"/>
            </w:tcBorders>
            <w:shd w:val="clear" w:color="auto" w:fill="auto"/>
            <w:noWrap/>
            <w:vAlign w:val="center"/>
            <w:hideMark/>
          </w:tcPr>
          <w:p w14:paraId="6E55000D" w14:textId="77777777" w:rsidR="00F3283A" w:rsidRDefault="00F3283A" w:rsidP="00F3283A">
            <w:pPr>
              <w:jc w:val="center"/>
              <w:rPr>
                <w:color w:val="000000"/>
                <w:sz w:val="20"/>
                <w:szCs w:val="20"/>
              </w:rPr>
            </w:pPr>
            <w:r>
              <w:rPr>
                <w:color w:val="000000"/>
                <w:sz w:val="20"/>
                <w:szCs w:val="20"/>
              </w:rPr>
              <w:t>YES</w:t>
            </w:r>
          </w:p>
        </w:tc>
        <w:tc>
          <w:tcPr>
            <w:tcW w:w="1146" w:type="dxa"/>
            <w:tcBorders>
              <w:top w:val="nil"/>
              <w:left w:val="nil"/>
              <w:bottom w:val="nil"/>
              <w:right w:val="nil"/>
            </w:tcBorders>
            <w:shd w:val="clear" w:color="auto" w:fill="auto"/>
            <w:noWrap/>
            <w:vAlign w:val="center"/>
            <w:hideMark/>
          </w:tcPr>
          <w:p w14:paraId="4DEFEC41" w14:textId="77777777" w:rsidR="00F3283A" w:rsidRDefault="00F3283A" w:rsidP="00F3283A">
            <w:pPr>
              <w:jc w:val="center"/>
              <w:rPr>
                <w:color w:val="000000"/>
                <w:sz w:val="20"/>
                <w:szCs w:val="20"/>
              </w:rPr>
            </w:pPr>
            <w:r>
              <w:rPr>
                <w:color w:val="000000"/>
                <w:sz w:val="20"/>
                <w:szCs w:val="20"/>
              </w:rPr>
              <w:t>YES</w:t>
            </w:r>
          </w:p>
        </w:tc>
        <w:tc>
          <w:tcPr>
            <w:tcW w:w="992" w:type="dxa"/>
            <w:tcBorders>
              <w:top w:val="nil"/>
              <w:left w:val="nil"/>
              <w:bottom w:val="nil"/>
              <w:right w:val="nil"/>
            </w:tcBorders>
            <w:shd w:val="clear" w:color="auto" w:fill="auto"/>
            <w:noWrap/>
            <w:vAlign w:val="center"/>
            <w:hideMark/>
          </w:tcPr>
          <w:p w14:paraId="08476B49" w14:textId="77777777" w:rsidR="00F3283A" w:rsidRDefault="00F3283A" w:rsidP="00F3283A">
            <w:pPr>
              <w:jc w:val="center"/>
              <w:rPr>
                <w:color w:val="000000"/>
                <w:sz w:val="20"/>
                <w:szCs w:val="20"/>
              </w:rPr>
            </w:pPr>
            <w:r>
              <w:rPr>
                <w:color w:val="000000"/>
                <w:sz w:val="20"/>
                <w:szCs w:val="20"/>
              </w:rPr>
              <w:t>YES</w:t>
            </w:r>
          </w:p>
        </w:tc>
      </w:tr>
      <w:tr w:rsidR="00F3283A" w14:paraId="14EE86A8" w14:textId="77777777" w:rsidTr="001F76FD">
        <w:trPr>
          <w:trHeight w:val="320"/>
        </w:trPr>
        <w:tc>
          <w:tcPr>
            <w:tcW w:w="2082" w:type="dxa"/>
            <w:tcBorders>
              <w:top w:val="nil"/>
              <w:left w:val="nil"/>
              <w:right w:val="nil"/>
            </w:tcBorders>
            <w:shd w:val="clear" w:color="auto" w:fill="auto"/>
            <w:noWrap/>
            <w:vAlign w:val="center"/>
            <w:hideMark/>
          </w:tcPr>
          <w:p w14:paraId="01754030" w14:textId="77777777" w:rsidR="00F3283A" w:rsidRDefault="00F3283A" w:rsidP="00F3283A">
            <w:pPr>
              <w:rPr>
                <w:color w:val="000000"/>
                <w:sz w:val="20"/>
                <w:szCs w:val="20"/>
              </w:rPr>
            </w:pPr>
            <w:r>
              <w:rPr>
                <w:color w:val="000000"/>
                <w:sz w:val="20"/>
                <w:szCs w:val="20"/>
              </w:rPr>
              <w:t>District FE</w:t>
            </w:r>
          </w:p>
        </w:tc>
        <w:tc>
          <w:tcPr>
            <w:tcW w:w="894" w:type="dxa"/>
            <w:tcBorders>
              <w:top w:val="nil"/>
              <w:left w:val="nil"/>
              <w:right w:val="nil"/>
            </w:tcBorders>
            <w:shd w:val="clear" w:color="auto" w:fill="auto"/>
            <w:noWrap/>
            <w:vAlign w:val="center"/>
            <w:hideMark/>
          </w:tcPr>
          <w:p w14:paraId="0A2C1D59" w14:textId="77777777" w:rsidR="00F3283A" w:rsidRDefault="00F3283A" w:rsidP="00F3283A">
            <w:pPr>
              <w:jc w:val="center"/>
              <w:rPr>
                <w:sz w:val="20"/>
                <w:szCs w:val="20"/>
              </w:rPr>
            </w:pPr>
            <w:r>
              <w:rPr>
                <w:sz w:val="20"/>
                <w:szCs w:val="20"/>
              </w:rPr>
              <w:t>No</w:t>
            </w:r>
          </w:p>
        </w:tc>
        <w:tc>
          <w:tcPr>
            <w:tcW w:w="938" w:type="dxa"/>
            <w:tcBorders>
              <w:top w:val="nil"/>
              <w:left w:val="nil"/>
              <w:right w:val="nil"/>
            </w:tcBorders>
            <w:shd w:val="clear" w:color="auto" w:fill="auto"/>
            <w:noWrap/>
            <w:vAlign w:val="center"/>
            <w:hideMark/>
          </w:tcPr>
          <w:p w14:paraId="596EA3BE" w14:textId="77777777" w:rsidR="00F3283A" w:rsidRDefault="00F3283A" w:rsidP="00F3283A">
            <w:pPr>
              <w:jc w:val="center"/>
              <w:rPr>
                <w:sz w:val="20"/>
                <w:szCs w:val="20"/>
              </w:rPr>
            </w:pPr>
            <w:r>
              <w:rPr>
                <w:sz w:val="20"/>
                <w:szCs w:val="20"/>
              </w:rPr>
              <w:t>No</w:t>
            </w:r>
          </w:p>
        </w:tc>
        <w:tc>
          <w:tcPr>
            <w:tcW w:w="1189" w:type="dxa"/>
            <w:tcBorders>
              <w:top w:val="nil"/>
              <w:left w:val="nil"/>
              <w:right w:val="nil"/>
            </w:tcBorders>
            <w:shd w:val="clear" w:color="auto" w:fill="auto"/>
            <w:noWrap/>
            <w:vAlign w:val="center"/>
            <w:hideMark/>
          </w:tcPr>
          <w:p w14:paraId="048C8F26" w14:textId="77777777" w:rsidR="00F3283A" w:rsidRDefault="00F3283A" w:rsidP="00F3283A">
            <w:pPr>
              <w:jc w:val="center"/>
              <w:rPr>
                <w:sz w:val="20"/>
                <w:szCs w:val="20"/>
              </w:rPr>
            </w:pPr>
            <w:r>
              <w:rPr>
                <w:sz w:val="20"/>
                <w:szCs w:val="20"/>
              </w:rPr>
              <w:t>No</w:t>
            </w:r>
          </w:p>
        </w:tc>
        <w:tc>
          <w:tcPr>
            <w:tcW w:w="894" w:type="dxa"/>
            <w:tcBorders>
              <w:top w:val="nil"/>
              <w:left w:val="nil"/>
              <w:right w:val="nil"/>
            </w:tcBorders>
            <w:shd w:val="clear" w:color="auto" w:fill="auto"/>
            <w:noWrap/>
            <w:vAlign w:val="center"/>
            <w:hideMark/>
          </w:tcPr>
          <w:p w14:paraId="1F5C5BE1" w14:textId="77777777" w:rsidR="00F3283A" w:rsidRDefault="00F3283A" w:rsidP="00F3283A">
            <w:pPr>
              <w:jc w:val="center"/>
              <w:rPr>
                <w:sz w:val="20"/>
                <w:szCs w:val="20"/>
              </w:rPr>
            </w:pPr>
            <w:r>
              <w:rPr>
                <w:sz w:val="20"/>
                <w:szCs w:val="20"/>
              </w:rPr>
              <w:t>No</w:t>
            </w:r>
          </w:p>
        </w:tc>
        <w:tc>
          <w:tcPr>
            <w:tcW w:w="948" w:type="dxa"/>
            <w:tcBorders>
              <w:top w:val="nil"/>
              <w:left w:val="nil"/>
              <w:right w:val="nil"/>
            </w:tcBorders>
            <w:shd w:val="clear" w:color="auto" w:fill="auto"/>
            <w:noWrap/>
            <w:vAlign w:val="center"/>
            <w:hideMark/>
          </w:tcPr>
          <w:p w14:paraId="353D8D9F" w14:textId="77777777" w:rsidR="00F3283A" w:rsidRDefault="00F3283A" w:rsidP="00F3283A">
            <w:pPr>
              <w:jc w:val="center"/>
              <w:rPr>
                <w:sz w:val="20"/>
                <w:szCs w:val="20"/>
              </w:rPr>
            </w:pPr>
            <w:r>
              <w:rPr>
                <w:sz w:val="20"/>
                <w:szCs w:val="20"/>
              </w:rPr>
              <w:t>No</w:t>
            </w:r>
          </w:p>
        </w:tc>
        <w:tc>
          <w:tcPr>
            <w:tcW w:w="993" w:type="dxa"/>
            <w:tcBorders>
              <w:top w:val="nil"/>
              <w:left w:val="nil"/>
              <w:right w:val="nil"/>
            </w:tcBorders>
            <w:shd w:val="clear" w:color="auto" w:fill="auto"/>
            <w:noWrap/>
            <w:vAlign w:val="center"/>
            <w:hideMark/>
          </w:tcPr>
          <w:p w14:paraId="156EE029" w14:textId="77777777" w:rsidR="00F3283A" w:rsidRDefault="00F3283A" w:rsidP="00F3283A">
            <w:pPr>
              <w:jc w:val="center"/>
              <w:rPr>
                <w:sz w:val="20"/>
                <w:szCs w:val="20"/>
              </w:rPr>
            </w:pPr>
            <w:r>
              <w:rPr>
                <w:sz w:val="20"/>
                <w:szCs w:val="20"/>
              </w:rPr>
              <w:t>No</w:t>
            </w:r>
          </w:p>
        </w:tc>
        <w:tc>
          <w:tcPr>
            <w:tcW w:w="1134" w:type="dxa"/>
            <w:tcBorders>
              <w:top w:val="nil"/>
              <w:left w:val="nil"/>
              <w:right w:val="nil"/>
            </w:tcBorders>
            <w:shd w:val="clear" w:color="auto" w:fill="auto"/>
            <w:noWrap/>
            <w:vAlign w:val="center"/>
            <w:hideMark/>
          </w:tcPr>
          <w:p w14:paraId="599A3EBD" w14:textId="77777777" w:rsidR="00F3283A" w:rsidRDefault="00F3283A" w:rsidP="00F3283A">
            <w:pPr>
              <w:jc w:val="center"/>
              <w:rPr>
                <w:sz w:val="20"/>
                <w:szCs w:val="20"/>
              </w:rPr>
            </w:pPr>
            <w:r>
              <w:rPr>
                <w:sz w:val="20"/>
                <w:szCs w:val="20"/>
              </w:rPr>
              <w:t>No</w:t>
            </w:r>
          </w:p>
        </w:tc>
        <w:tc>
          <w:tcPr>
            <w:tcW w:w="894" w:type="dxa"/>
            <w:tcBorders>
              <w:top w:val="nil"/>
              <w:left w:val="nil"/>
              <w:right w:val="nil"/>
            </w:tcBorders>
            <w:shd w:val="clear" w:color="auto" w:fill="auto"/>
            <w:noWrap/>
            <w:vAlign w:val="center"/>
            <w:hideMark/>
          </w:tcPr>
          <w:p w14:paraId="0D65BB32" w14:textId="77777777" w:rsidR="00F3283A" w:rsidRDefault="00F3283A" w:rsidP="00F3283A">
            <w:pPr>
              <w:jc w:val="center"/>
              <w:rPr>
                <w:sz w:val="20"/>
                <w:szCs w:val="20"/>
              </w:rPr>
            </w:pPr>
            <w:r>
              <w:rPr>
                <w:sz w:val="20"/>
                <w:szCs w:val="20"/>
              </w:rPr>
              <w:t>No</w:t>
            </w:r>
          </w:p>
        </w:tc>
        <w:tc>
          <w:tcPr>
            <w:tcW w:w="849" w:type="dxa"/>
            <w:tcBorders>
              <w:top w:val="nil"/>
              <w:left w:val="nil"/>
              <w:right w:val="nil"/>
            </w:tcBorders>
            <w:shd w:val="clear" w:color="auto" w:fill="auto"/>
            <w:noWrap/>
            <w:vAlign w:val="center"/>
            <w:hideMark/>
          </w:tcPr>
          <w:p w14:paraId="12CB1B2C" w14:textId="77777777" w:rsidR="00F3283A" w:rsidRDefault="00F3283A" w:rsidP="00F3283A">
            <w:pPr>
              <w:jc w:val="center"/>
              <w:rPr>
                <w:color w:val="000000"/>
                <w:sz w:val="20"/>
                <w:szCs w:val="20"/>
              </w:rPr>
            </w:pPr>
            <w:r>
              <w:rPr>
                <w:color w:val="000000"/>
                <w:sz w:val="20"/>
                <w:szCs w:val="20"/>
              </w:rPr>
              <w:t>YES</w:t>
            </w:r>
          </w:p>
        </w:tc>
        <w:tc>
          <w:tcPr>
            <w:tcW w:w="938" w:type="dxa"/>
            <w:tcBorders>
              <w:top w:val="nil"/>
              <w:left w:val="nil"/>
              <w:right w:val="nil"/>
            </w:tcBorders>
            <w:shd w:val="clear" w:color="auto" w:fill="auto"/>
            <w:noWrap/>
            <w:vAlign w:val="center"/>
            <w:hideMark/>
          </w:tcPr>
          <w:p w14:paraId="14DE2EB2" w14:textId="77777777" w:rsidR="00F3283A" w:rsidRDefault="00F3283A" w:rsidP="00F3283A">
            <w:pPr>
              <w:jc w:val="center"/>
              <w:rPr>
                <w:color w:val="000000"/>
                <w:sz w:val="20"/>
                <w:szCs w:val="20"/>
              </w:rPr>
            </w:pPr>
            <w:r>
              <w:rPr>
                <w:color w:val="000000"/>
                <w:sz w:val="20"/>
                <w:szCs w:val="20"/>
              </w:rPr>
              <w:t>YES</w:t>
            </w:r>
          </w:p>
        </w:tc>
        <w:tc>
          <w:tcPr>
            <w:tcW w:w="1146" w:type="dxa"/>
            <w:tcBorders>
              <w:top w:val="nil"/>
              <w:left w:val="nil"/>
              <w:right w:val="nil"/>
            </w:tcBorders>
            <w:shd w:val="clear" w:color="auto" w:fill="auto"/>
            <w:noWrap/>
            <w:vAlign w:val="center"/>
            <w:hideMark/>
          </w:tcPr>
          <w:p w14:paraId="2AB20F9F" w14:textId="77777777" w:rsidR="00F3283A" w:rsidRDefault="00F3283A" w:rsidP="00F3283A">
            <w:pPr>
              <w:jc w:val="center"/>
              <w:rPr>
                <w:color w:val="000000"/>
                <w:sz w:val="20"/>
                <w:szCs w:val="20"/>
              </w:rPr>
            </w:pPr>
            <w:r>
              <w:rPr>
                <w:color w:val="000000"/>
                <w:sz w:val="20"/>
                <w:szCs w:val="20"/>
              </w:rPr>
              <w:t>YES</w:t>
            </w:r>
          </w:p>
        </w:tc>
        <w:tc>
          <w:tcPr>
            <w:tcW w:w="992" w:type="dxa"/>
            <w:tcBorders>
              <w:top w:val="nil"/>
              <w:left w:val="nil"/>
              <w:right w:val="nil"/>
            </w:tcBorders>
            <w:shd w:val="clear" w:color="auto" w:fill="auto"/>
            <w:noWrap/>
            <w:vAlign w:val="center"/>
            <w:hideMark/>
          </w:tcPr>
          <w:p w14:paraId="0C0E2001" w14:textId="77777777" w:rsidR="00F3283A" w:rsidRDefault="00F3283A" w:rsidP="00F3283A">
            <w:pPr>
              <w:jc w:val="center"/>
              <w:rPr>
                <w:color w:val="000000"/>
                <w:sz w:val="20"/>
                <w:szCs w:val="20"/>
              </w:rPr>
            </w:pPr>
            <w:r>
              <w:rPr>
                <w:color w:val="000000"/>
                <w:sz w:val="20"/>
                <w:szCs w:val="20"/>
              </w:rPr>
              <w:t>YES</w:t>
            </w:r>
          </w:p>
        </w:tc>
      </w:tr>
      <w:tr w:rsidR="00F3283A" w14:paraId="00432DD4" w14:textId="77777777" w:rsidTr="001F76FD">
        <w:trPr>
          <w:trHeight w:val="320"/>
        </w:trPr>
        <w:tc>
          <w:tcPr>
            <w:tcW w:w="2082" w:type="dxa"/>
            <w:tcBorders>
              <w:left w:val="nil"/>
              <w:right w:val="nil"/>
            </w:tcBorders>
            <w:shd w:val="clear" w:color="auto" w:fill="auto"/>
            <w:noWrap/>
            <w:vAlign w:val="center"/>
          </w:tcPr>
          <w:p w14:paraId="79F944C0" w14:textId="6C52BD35" w:rsidR="00F3283A" w:rsidRDefault="00F3283A" w:rsidP="00F3283A">
            <w:pPr>
              <w:rPr>
                <w:color w:val="000000"/>
                <w:sz w:val="20"/>
                <w:szCs w:val="20"/>
              </w:rPr>
            </w:pPr>
            <w:r>
              <w:rPr>
                <w:color w:val="000000"/>
                <w:sz w:val="20"/>
                <w:szCs w:val="20"/>
              </w:rPr>
              <w:t>Observations</w:t>
            </w:r>
          </w:p>
        </w:tc>
        <w:tc>
          <w:tcPr>
            <w:tcW w:w="894" w:type="dxa"/>
            <w:tcBorders>
              <w:left w:val="nil"/>
              <w:right w:val="nil"/>
            </w:tcBorders>
            <w:shd w:val="clear" w:color="auto" w:fill="auto"/>
            <w:noWrap/>
            <w:vAlign w:val="center"/>
          </w:tcPr>
          <w:p w14:paraId="6ACF7CF2" w14:textId="3D319A88" w:rsidR="00F3283A" w:rsidRDefault="00F3283A" w:rsidP="00F3283A">
            <w:pPr>
              <w:jc w:val="center"/>
              <w:rPr>
                <w:sz w:val="20"/>
                <w:szCs w:val="20"/>
              </w:rPr>
            </w:pPr>
            <w:r>
              <w:rPr>
                <w:color w:val="000000"/>
                <w:sz w:val="20"/>
                <w:szCs w:val="20"/>
              </w:rPr>
              <w:t>636</w:t>
            </w:r>
          </w:p>
        </w:tc>
        <w:tc>
          <w:tcPr>
            <w:tcW w:w="938" w:type="dxa"/>
            <w:tcBorders>
              <w:left w:val="nil"/>
              <w:right w:val="nil"/>
            </w:tcBorders>
            <w:shd w:val="clear" w:color="auto" w:fill="auto"/>
            <w:noWrap/>
            <w:vAlign w:val="center"/>
          </w:tcPr>
          <w:p w14:paraId="34F95237" w14:textId="33022C0C" w:rsidR="00F3283A" w:rsidRDefault="00F3283A" w:rsidP="00F3283A">
            <w:pPr>
              <w:jc w:val="center"/>
              <w:rPr>
                <w:sz w:val="20"/>
                <w:szCs w:val="20"/>
              </w:rPr>
            </w:pPr>
            <w:r>
              <w:rPr>
                <w:color w:val="000000"/>
                <w:sz w:val="20"/>
                <w:szCs w:val="20"/>
              </w:rPr>
              <w:t>636</w:t>
            </w:r>
          </w:p>
        </w:tc>
        <w:tc>
          <w:tcPr>
            <w:tcW w:w="1189" w:type="dxa"/>
            <w:tcBorders>
              <w:left w:val="nil"/>
              <w:right w:val="nil"/>
            </w:tcBorders>
            <w:shd w:val="clear" w:color="auto" w:fill="auto"/>
            <w:noWrap/>
            <w:vAlign w:val="center"/>
          </w:tcPr>
          <w:p w14:paraId="5BD3DD06" w14:textId="75609DA0" w:rsidR="00F3283A" w:rsidRDefault="00F3283A" w:rsidP="00F3283A">
            <w:pPr>
              <w:jc w:val="center"/>
              <w:rPr>
                <w:sz w:val="20"/>
                <w:szCs w:val="20"/>
              </w:rPr>
            </w:pPr>
            <w:r>
              <w:rPr>
                <w:color w:val="000000"/>
                <w:sz w:val="20"/>
                <w:szCs w:val="20"/>
              </w:rPr>
              <w:t>636</w:t>
            </w:r>
          </w:p>
        </w:tc>
        <w:tc>
          <w:tcPr>
            <w:tcW w:w="894" w:type="dxa"/>
            <w:tcBorders>
              <w:left w:val="nil"/>
              <w:right w:val="nil"/>
            </w:tcBorders>
            <w:shd w:val="clear" w:color="auto" w:fill="auto"/>
            <w:noWrap/>
            <w:vAlign w:val="center"/>
          </w:tcPr>
          <w:p w14:paraId="69D30F3C" w14:textId="168BF817" w:rsidR="00F3283A" w:rsidRDefault="00F3283A" w:rsidP="00F3283A">
            <w:pPr>
              <w:jc w:val="center"/>
              <w:rPr>
                <w:sz w:val="20"/>
                <w:szCs w:val="20"/>
              </w:rPr>
            </w:pPr>
            <w:r>
              <w:rPr>
                <w:color w:val="000000"/>
                <w:sz w:val="20"/>
                <w:szCs w:val="20"/>
              </w:rPr>
              <w:t>636</w:t>
            </w:r>
          </w:p>
        </w:tc>
        <w:tc>
          <w:tcPr>
            <w:tcW w:w="948" w:type="dxa"/>
            <w:tcBorders>
              <w:left w:val="nil"/>
              <w:right w:val="nil"/>
            </w:tcBorders>
            <w:shd w:val="clear" w:color="auto" w:fill="auto"/>
            <w:noWrap/>
            <w:vAlign w:val="center"/>
          </w:tcPr>
          <w:p w14:paraId="60FC6BC1" w14:textId="12B952AA" w:rsidR="00F3283A" w:rsidRDefault="00F3283A" w:rsidP="00F3283A">
            <w:pPr>
              <w:jc w:val="center"/>
              <w:rPr>
                <w:sz w:val="20"/>
                <w:szCs w:val="20"/>
              </w:rPr>
            </w:pPr>
            <w:r>
              <w:rPr>
                <w:color w:val="000000"/>
                <w:sz w:val="20"/>
                <w:szCs w:val="20"/>
              </w:rPr>
              <w:t>636</w:t>
            </w:r>
          </w:p>
        </w:tc>
        <w:tc>
          <w:tcPr>
            <w:tcW w:w="993" w:type="dxa"/>
            <w:tcBorders>
              <w:left w:val="nil"/>
              <w:right w:val="nil"/>
            </w:tcBorders>
            <w:shd w:val="clear" w:color="auto" w:fill="auto"/>
            <w:noWrap/>
            <w:vAlign w:val="center"/>
          </w:tcPr>
          <w:p w14:paraId="4EBEA7B9" w14:textId="6AA50219" w:rsidR="00F3283A" w:rsidRDefault="00F3283A" w:rsidP="00F3283A">
            <w:pPr>
              <w:jc w:val="center"/>
              <w:rPr>
                <w:sz w:val="20"/>
                <w:szCs w:val="20"/>
              </w:rPr>
            </w:pPr>
            <w:r>
              <w:rPr>
                <w:color w:val="000000"/>
                <w:sz w:val="20"/>
                <w:szCs w:val="20"/>
              </w:rPr>
              <w:t>636</w:t>
            </w:r>
          </w:p>
        </w:tc>
        <w:tc>
          <w:tcPr>
            <w:tcW w:w="1134" w:type="dxa"/>
            <w:tcBorders>
              <w:left w:val="nil"/>
              <w:right w:val="nil"/>
            </w:tcBorders>
            <w:shd w:val="clear" w:color="auto" w:fill="auto"/>
            <w:noWrap/>
            <w:vAlign w:val="center"/>
          </w:tcPr>
          <w:p w14:paraId="03355188" w14:textId="574E57B7" w:rsidR="00F3283A" w:rsidRDefault="00F3283A" w:rsidP="00F3283A">
            <w:pPr>
              <w:jc w:val="center"/>
              <w:rPr>
                <w:sz w:val="20"/>
                <w:szCs w:val="20"/>
              </w:rPr>
            </w:pPr>
            <w:r>
              <w:rPr>
                <w:color w:val="000000"/>
                <w:sz w:val="20"/>
                <w:szCs w:val="20"/>
              </w:rPr>
              <w:t>636</w:t>
            </w:r>
          </w:p>
        </w:tc>
        <w:tc>
          <w:tcPr>
            <w:tcW w:w="894" w:type="dxa"/>
            <w:tcBorders>
              <w:left w:val="nil"/>
              <w:right w:val="nil"/>
            </w:tcBorders>
            <w:shd w:val="clear" w:color="auto" w:fill="auto"/>
            <w:noWrap/>
            <w:vAlign w:val="center"/>
          </w:tcPr>
          <w:p w14:paraId="2F858268" w14:textId="7387F120" w:rsidR="00F3283A" w:rsidRDefault="00F3283A" w:rsidP="00F3283A">
            <w:pPr>
              <w:jc w:val="center"/>
              <w:rPr>
                <w:sz w:val="20"/>
                <w:szCs w:val="20"/>
              </w:rPr>
            </w:pPr>
            <w:r>
              <w:rPr>
                <w:color w:val="000000"/>
                <w:sz w:val="20"/>
                <w:szCs w:val="20"/>
              </w:rPr>
              <w:t>636</w:t>
            </w:r>
          </w:p>
        </w:tc>
        <w:tc>
          <w:tcPr>
            <w:tcW w:w="849" w:type="dxa"/>
            <w:tcBorders>
              <w:left w:val="nil"/>
              <w:right w:val="nil"/>
            </w:tcBorders>
            <w:shd w:val="clear" w:color="auto" w:fill="auto"/>
            <w:noWrap/>
            <w:vAlign w:val="center"/>
          </w:tcPr>
          <w:p w14:paraId="2FE8ABDF" w14:textId="413A5D2C" w:rsidR="00F3283A" w:rsidRDefault="00F3283A" w:rsidP="00F3283A">
            <w:pPr>
              <w:jc w:val="center"/>
              <w:rPr>
                <w:color w:val="000000"/>
                <w:sz w:val="20"/>
                <w:szCs w:val="20"/>
              </w:rPr>
            </w:pPr>
            <w:r>
              <w:rPr>
                <w:color w:val="000000"/>
                <w:sz w:val="20"/>
                <w:szCs w:val="20"/>
              </w:rPr>
              <w:t>397</w:t>
            </w:r>
          </w:p>
        </w:tc>
        <w:tc>
          <w:tcPr>
            <w:tcW w:w="938" w:type="dxa"/>
            <w:tcBorders>
              <w:left w:val="nil"/>
              <w:right w:val="nil"/>
            </w:tcBorders>
            <w:shd w:val="clear" w:color="auto" w:fill="auto"/>
            <w:noWrap/>
            <w:vAlign w:val="center"/>
          </w:tcPr>
          <w:p w14:paraId="0C165D8F" w14:textId="77154742" w:rsidR="00F3283A" w:rsidRDefault="00F3283A" w:rsidP="00F3283A">
            <w:pPr>
              <w:jc w:val="center"/>
              <w:rPr>
                <w:color w:val="000000"/>
                <w:sz w:val="20"/>
                <w:szCs w:val="20"/>
              </w:rPr>
            </w:pPr>
            <w:r>
              <w:rPr>
                <w:color w:val="000000"/>
                <w:sz w:val="20"/>
                <w:szCs w:val="20"/>
              </w:rPr>
              <w:t>397</w:t>
            </w:r>
          </w:p>
        </w:tc>
        <w:tc>
          <w:tcPr>
            <w:tcW w:w="1146" w:type="dxa"/>
            <w:tcBorders>
              <w:left w:val="nil"/>
              <w:right w:val="nil"/>
            </w:tcBorders>
            <w:shd w:val="clear" w:color="auto" w:fill="auto"/>
            <w:noWrap/>
            <w:vAlign w:val="center"/>
          </w:tcPr>
          <w:p w14:paraId="510FFEBB" w14:textId="065BACDC" w:rsidR="00F3283A" w:rsidRDefault="00F3283A" w:rsidP="00F3283A">
            <w:pPr>
              <w:jc w:val="center"/>
              <w:rPr>
                <w:color w:val="000000"/>
                <w:sz w:val="20"/>
                <w:szCs w:val="20"/>
              </w:rPr>
            </w:pPr>
            <w:r>
              <w:rPr>
                <w:color w:val="000000"/>
                <w:sz w:val="20"/>
                <w:szCs w:val="20"/>
              </w:rPr>
              <w:t>397</w:t>
            </w:r>
          </w:p>
        </w:tc>
        <w:tc>
          <w:tcPr>
            <w:tcW w:w="992" w:type="dxa"/>
            <w:tcBorders>
              <w:left w:val="nil"/>
              <w:right w:val="nil"/>
            </w:tcBorders>
            <w:shd w:val="clear" w:color="auto" w:fill="auto"/>
            <w:noWrap/>
            <w:vAlign w:val="center"/>
          </w:tcPr>
          <w:p w14:paraId="6DAC2638" w14:textId="06032D65" w:rsidR="00F3283A" w:rsidRDefault="00F3283A" w:rsidP="00F3283A">
            <w:pPr>
              <w:jc w:val="center"/>
              <w:rPr>
                <w:color w:val="000000"/>
                <w:sz w:val="20"/>
                <w:szCs w:val="20"/>
              </w:rPr>
            </w:pPr>
            <w:r>
              <w:rPr>
                <w:color w:val="000000"/>
                <w:sz w:val="20"/>
                <w:szCs w:val="20"/>
              </w:rPr>
              <w:t>397</w:t>
            </w:r>
          </w:p>
        </w:tc>
      </w:tr>
      <w:tr w:rsidR="00F3283A" w14:paraId="594265CA" w14:textId="77777777" w:rsidTr="001F76FD">
        <w:trPr>
          <w:trHeight w:val="320"/>
        </w:trPr>
        <w:tc>
          <w:tcPr>
            <w:tcW w:w="2082" w:type="dxa"/>
            <w:tcBorders>
              <w:left w:val="nil"/>
              <w:bottom w:val="single" w:sz="4" w:space="0" w:color="000000"/>
              <w:right w:val="nil"/>
            </w:tcBorders>
            <w:shd w:val="clear" w:color="auto" w:fill="auto"/>
            <w:noWrap/>
            <w:vAlign w:val="center"/>
          </w:tcPr>
          <w:p w14:paraId="2C41DEAE" w14:textId="42F13B61" w:rsidR="00F3283A" w:rsidRDefault="00F3283A" w:rsidP="00F3283A">
            <w:pPr>
              <w:rPr>
                <w:color w:val="000000"/>
                <w:sz w:val="20"/>
                <w:szCs w:val="20"/>
              </w:rPr>
            </w:pPr>
            <w:r>
              <w:rPr>
                <w:color w:val="000000"/>
                <w:sz w:val="20"/>
                <w:szCs w:val="20"/>
              </w:rPr>
              <w:t>R-squared</w:t>
            </w:r>
          </w:p>
        </w:tc>
        <w:tc>
          <w:tcPr>
            <w:tcW w:w="894" w:type="dxa"/>
            <w:tcBorders>
              <w:left w:val="nil"/>
              <w:bottom w:val="single" w:sz="4" w:space="0" w:color="auto"/>
              <w:right w:val="nil"/>
            </w:tcBorders>
            <w:shd w:val="clear" w:color="auto" w:fill="auto"/>
            <w:noWrap/>
            <w:vAlign w:val="center"/>
          </w:tcPr>
          <w:p w14:paraId="760889AF" w14:textId="3B7FE137" w:rsidR="00F3283A" w:rsidRDefault="00F3283A" w:rsidP="00F3283A">
            <w:pPr>
              <w:jc w:val="center"/>
              <w:rPr>
                <w:sz w:val="20"/>
                <w:szCs w:val="20"/>
              </w:rPr>
            </w:pPr>
            <w:r>
              <w:rPr>
                <w:color w:val="000000"/>
                <w:sz w:val="20"/>
                <w:szCs w:val="20"/>
              </w:rPr>
              <w:t>0.006</w:t>
            </w:r>
          </w:p>
        </w:tc>
        <w:tc>
          <w:tcPr>
            <w:tcW w:w="938" w:type="dxa"/>
            <w:tcBorders>
              <w:left w:val="nil"/>
              <w:bottom w:val="single" w:sz="4" w:space="0" w:color="auto"/>
              <w:right w:val="nil"/>
            </w:tcBorders>
            <w:shd w:val="clear" w:color="auto" w:fill="auto"/>
            <w:noWrap/>
            <w:vAlign w:val="center"/>
          </w:tcPr>
          <w:p w14:paraId="4096E9F2" w14:textId="33EFC0D1" w:rsidR="00F3283A" w:rsidRDefault="00F3283A" w:rsidP="00F3283A">
            <w:pPr>
              <w:jc w:val="center"/>
              <w:rPr>
                <w:sz w:val="20"/>
                <w:szCs w:val="20"/>
              </w:rPr>
            </w:pPr>
            <w:r>
              <w:rPr>
                <w:color w:val="000000"/>
                <w:sz w:val="20"/>
                <w:szCs w:val="20"/>
              </w:rPr>
              <w:t>0.012</w:t>
            </w:r>
          </w:p>
        </w:tc>
        <w:tc>
          <w:tcPr>
            <w:tcW w:w="1189" w:type="dxa"/>
            <w:tcBorders>
              <w:left w:val="nil"/>
              <w:bottom w:val="single" w:sz="4" w:space="0" w:color="auto"/>
              <w:right w:val="nil"/>
            </w:tcBorders>
            <w:shd w:val="clear" w:color="auto" w:fill="auto"/>
            <w:noWrap/>
            <w:vAlign w:val="center"/>
          </w:tcPr>
          <w:p w14:paraId="7899CDFD" w14:textId="0FC4D07F" w:rsidR="00F3283A" w:rsidRDefault="00F3283A" w:rsidP="00F3283A">
            <w:pPr>
              <w:jc w:val="center"/>
              <w:rPr>
                <w:sz w:val="20"/>
                <w:szCs w:val="20"/>
              </w:rPr>
            </w:pPr>
            <w:r>
              <w:rPr>
                <w:color w:val="000000"/>
                <w:sz w:val="20"/>
                <w:szCs w:val="20"/>
              </w:rPr>
              <w:t>0.006</w:t>
            </w:r>
          </w:p>
        </w:tc>
        <w:tc>
          <w:tcPr>
            <w:tcW w:w="894" w:type="dxa"/>
            <w:tcBorders>
              <w:left w:val="nil"/>
              <w:bottom w:val="single" w:sz="4" w:space="0" w:color="auto"/>
              <w:right w:val="nil"/>
            </w:tcBorders>
            <w:shd w:val="clear" w:color="auto" w:fill="auto"/>
            <w:noWrap/>
            <w:vAlign w:val="center"/>
          </w:tcPr>
          <w:p w14:paraId="3F806463" w14:textId="0C7F3EF4" w:rsidR="00F3283A" w:rsidRDefault="00F3283A" w:rsidP="00F3283A">
            <w:pPr>
              <w:jc w:val="center"/>
              <w:rPr>
                <w:sz w:val="20"/>
                <w:szCs w:val="20"/>
              </w:rPr>
            </w:pPr>
            <w:r>
              <w:rPr>
                <w:color w:val="000000"/>
                <w:sz w:val="20"/>
                <w:szCs w:val="20"/>
              </w:rPr>
              <w:t>0.001</w:t>
            </w:r>
          </w:p>
        </w:tc>
        <w:tc>
          <w:tcPr>
            <w:tcW w:w="948" w:type="dxa"/>
            <w:tcBorders>
              <w:left w:val="nil"/>
              <w:bottom w:val="single" w:sz="4" w:space="0" w:color="auto"/>
              <w:right w:val="nil"/>
            </w:tcBorders>
            <w:shd w:val="clear" w:color="auto" w:fill="auto"/>
            <w:noWrap/>
            <w:vAlign w:val="center"/>
          </w:tcPr>
          <w:p w14:paraId="3B97FF02" w14:textId="089ECD91" w:rsidR="00F3283A" w:rsidRDefault="00F3283A" w:rsidP="00F3283A">
            <w:pPr>
              <w:jc w:val="center"/>
              <w:rPr>
                <w:sz w:val="20"/>
                <w:szCs w:val="20"/>
              </w:rPr>
            </w:pPr>
            <w:r>
              <w:rPr>
                <w:color w:val="000000"/>
                <w:sz w:val="20"/>
                <w:szCs w:val="20"/>
              </w:rPr>
              <w:t>0.346</w:t>
            </w:r>
          </w:p>
        </w:tc>
        <w:tc>
          <w:tcPr>
            <w:tcW w:w="993" w:type="dxa"/>
            <w:tcBorders>
              <w:left w:val="nil"/>
              <w:bottom w:val="single" w:sz="4" w:space="0" w:color="auto"/>
              <w:right w:val="nil"/>
            </w:tcBorders>
            <w:shd w:val="clear" w:color="auto" w:fill="auto"/>
            <w:noWrap/>
            <w:vAlign w:val="center"/>
          </w:tcPr>
          <w:p w14:paraId="511ECFC9" w14:textId="4F40EC9F" w:rsidR="00F3283A" w:rsidRDefault="00F3283A" w:rsidP="00F3283A">
            <w:pPr>
              <w:jc w:val="center"/>
              <w:rPr>
                <w:sz w:val="20"/>
                <w:szCs w:val="20"/>
              </w:rPr>
            </w:pPr>
            <w:r>
              <w:rPr>
                <w:color w:val="000000"/>
                <w:sz w:val="20"/>
                <w:szCs w:val="20"/>
              </w:rPr>
              <w:t>0.201</w:t>
            </w:r>
          </w:p>
        </w:tc>
        <w:tc>
          <w:tcPr>
            <w:tcW w:w="1134" w:type="dxa"/>
            <w:tcBorders>
              <w:left w:val="nil"/>
              <w:bottom w:val="single" w:sz="4" w:space="0" w:color="auto"/>
              <w:right w:val="nil"/>
            </w:tcBorders>
            <w:shd w:val="clear" w:color="auto" w:fill="auto"/>
            <w:noWrap/>
            <w:vAlign w:val="center"/>
          </w:tcPr>
          <w:p w14:paraId="2616269E" w14:textId="08C26B67" w:rsidR="00F3283A" w:rsidRDefault="00F3283A" w:rsidP="00F3283A">
            <w:pPr>
              <w:jc w:val="center"/>
              <w:rPr>
                <w:sz w:val="20"/>
                <w:szCs w:val="20"/>
              </w:rPr>
            </w:pPr>
            <w:r>
              <w:rPr>
                <w:color w:val="000000"/>
                <w:sz w:val="20"/>
                <w:szCs w:val="20"/>
              </w:rPr>
              <w:t>0.151</w:t>
            </w:r>
          </w:p>
        </w:tc>
        <w:tc>
          <w:tcPr>
            <w:tcW w:w="894" w:type="dxa"/>
            <w:tcBorders>
              <w:left w:val="nil"/>
              <w:bottom w:val="single" w:sz="4" w:space="0" w:color="auto"/>
              <w:right w:val="nil"/>
            </w:tcBorders>
            <w:shd w:val="clear" w:color="auto" w:fill="auto"/>
            <w:noWrap/>
            <w:vAlign w:val="center"/>
          </w:tcPr>
          <w:p w14:paraId="3AD431A6" w14:textId="259F0784" w:rsidR="00F3283A" w:rsidRDefault="00F3283A" w:rsidP="00F3283A">
            <w:pPr>
              <w:jc w:val="center"/>
              <w:rPr>
                <w:sz w:val="20"/>
                <w:szCs w:val="20"/>
              </w:rPr>
            </w:pPr>
            <w:r>
              <w:rPr>
                <w:color w:val="000000"/>
                <w:sz w:val="20"/>
                <w:szCs w:val="20"/>
              </w:rPr>
              <w:t>0.294</w:t>
            </w:r>
          </w:p>
        </w:tc>
        <w:tc>
          <w:tcPr>
            <w:tcW w:w="849" w:type="dxa"/>
            <w:tcBorders>
              <w:left w:val="nil"/>
              <w:bottom w:val="single" w:sz="4" w:space="0" w:color="000000"/>
              <w:right w:val="nil"/>
            </w:tcBorders>
            <w:shd w:val="clear" w:color="auto" w:fill="auto"/>
            <w:noWrap/>
            <w:vAlign w:val="center"/>
          </w:tcPr>
          <w:p w14:paraId="79817442" w14:textId="60F0162A" w:rsidR="00F3283A" w:rsidRDefault="00F3283A" w:rsidP="00F3283A">
            <w:pPr>
              <w:jc w:val="center"/>
              <w:rPr>
                <w:color w:val="000000"/>
                <w:sz w:val="20"/>
                <w:szCs w:val="20"/>
              </w:rPr>
            </w:pPr>
            <w:r>
              <w:rPr>
                <w:color w:val="000000"/>
                <w:sz w:val="20"/>
                <w:szCs w:val="20"/>
              </w:rPr>
              <w:t>0.408</w:t>
            </w:r>
          </w:p>
        </w:tc>
        <w:tc>
          <w:tcPr>
            <w:tcW w:w="938" w:type="dxa"/>
            <w:tcBorders>
              <w:left w:val="nil"/>
              <w:bottom w:val="single" w:sz="4" w:space="0" w:color="000000"/>
              <w:right w:val="nil"/>
            </w:tcBorders>
            <w:shd w:val="clear" w:color="auto" w:fill="auto"/>
            <w:noWrap/>
            <w:vAlign w:val="center"/>
          </w:tcPr>
          <w:p w14:paraId="765608B3" w14:textId="758F2079" w:rsidR="00F3283A" w:rsidRDefault="00F3283A" w:rsidP="00F3283A">
            <w:pPr>
              <w:jc w:val="center"/>
              <w:rPr>
                <w:color w:val="000000"/>
                <w:sz w:val="20"/>
                <w:szCs w:val="20"/>
              </w:rPr>
            </w:pPr>
            <w:r>
              <w:rPr>
                <w:color w:val="000000"/>
                <w:sz w:val="20"/>
                <w:szCs w:val="20"/>
              </w:rPr>
              <w:t>0.302</w:t>
            </w:r>
          </w:p>
        </w:tc>
        <w:tc>
          <w:tcPr>
            <w:tcW w:w="1146" w:type="dxa"/>
            <w:tcBorders>
              <w:left w:val="nil"/>
              <w:bottom w:val="single" w:sz="4" w:space="0" w:color="000000"/>
              <w:right w:val="nil"/>
            </w:tcBorders>
            <w:shd w:val="clear" w:color="auto" w:fill="auto"/>
            <w:noWrap/>
            <w:vAlign w:val="center"/>
          </w:tcPr>
          <w:p w14:paraId="5D98BD7A" w14:textId="0EDDAC49" w:rsidR="00F3283A" w:rsidRDefault="00F3283A" w:rsidP="00F3283A">
            <w:pPr>
              <w:jc w:val="center"/>
              <w:rPr>
                <w:color w:val="000000"/>
                <w:sz w:val="20"/>
                <w:szCs w:val="20"/>
              </w:rPr>
            </w:pPr>
            <w:r>
              <w:rPr>
                <w:color w:val="000000"/>
                <w:sz w:val="20"/>
                <w:szCs w:val="20"/>
              </w:rPr>
              <w:t>0.178</w:t>
            </w:r>
          </w:p>
        </w:tc>
        <w:tc>
          <w:tcPr>
            <w:tcW w:w="992" w:type="dxa"/>
            <w:tcBorders>
              <w:left w:val="nil"/>
              <w:bottom w:val="single" w:sz="4" w:space="0" w:color="000000"/>
              <w:right w:val="nil"/>
            </w:tcBorders>
            <w:shd w:val="clear" w:color="auto" w:fill="auto"/>
            <w:noWrap/>
            <w:vAlign w:val="center"/>
          </w:tcPr>
          <w:p w14:paraId="47A9D44D" w14:textId="69271667" w:rsidR="00F3283A" w:rsidRDefault="00F3283A" w:rsidP="00F3283A">
            <w:pPr>
              <w:jc w:val="center"/>
              <w:rPr>
                <w:color w:val="000000"/>
                <w:sz w:val="20"/>
                <w:szCs w:val="20"/>
              </w:rPr>
            </w:pPr>
            <w:r>
              <w:rPr>
                <w:color w:val="000000"/>
                <w:sz w:val="20"/>
                <w:szCs w:val="20"/>
              </w:rPr>
              <w:t>0.343</w:t>
            </w:r>
          </w:p>
        </w:tc>
      </w:tr>
      <w:tr w:rsidR="00F3283A" w14:paraId="1877ACFD" w14:textId="77777777" w:rsidTr="001F76FD">
        <w:trPr>
          <w:trHeight w:val="640"/>
        </w:trPr>
        <w:tc>
          <w:tcPr>
            <w:tcW w:w="13891" w:type="dxa"/>
            <w:gridSpan w:val="13"/>
            <w:tcBorders>
              <w:top w:val="nil"/>
              <w:left w:val="nil"/>
              <w:bottom w:val="nil"/>
              <w:right w:val="nil"/>
            </w:tcBorders>
            <w:shd w:val="clear" w:color="auto" w:fill="auto"/>
            <w:vAlign w:val="center"/>
            <w:hideMark/>
          </w:tcPr>
          <w:p w14:paraId="1DB088AA" w14:textId="11110CD8" w:rsidR="00F3283A" w:rsidRDefault="00F3283A" w:rsidP="00F3283A">
            <w:pPr>
              <w:rPr>
                <w:color w:val="000000"/>
                <w:sz w:val="20"/>
                <w:szCs w:val="20"/>
              </w:rPr>
            </w:pPr>
            <w:r>
              <w:rPr>
                <w:color w:val="000000"/>
                <w:sz w:val="20"/>
                <w:szCs w:val="20"/>
              </w:rPr>
              <w:t>Notes: Robustness analyses using alternative specifications: unadjusted ITT, baseline-adjusted ITT, and IPW models. higher scores indicate poorer mental health. Standardized coefficients with 95% CIs are reported; *** p&lt;0.001 ** p&lt;0.01, * p&lt;0.05, † p&lt;0.1;</w:t>
            </w:r>
            <w:r>
              <w:rPr>
                <w:color w:val="000000"/>
                <w:sz w:val="20"/>
                <w:szCs w:val="20"/>
              </w:rPr>
              <w:br/>
            </w:r>
          </w:p>
        </w:tc>
      </w:tr>
    </w:tbl>
    <w:p w14:paraId="0802893B" w14:textId="77777777" w:rsidR="00553175" w:rsidRPr="00553175" w:rsidRDefault="00553175" w:rsidP="0008400E"/>
    <w:sectPr w:rsidR="00553175" w:rsidRPr="00553175" w:rsidSect="00A514C9">
      <w:pgSz w:w="15840" w:h="12240" w:orient="landscape"/>
      <w:pgMar w:top="1440" w:right="1440" w:bottom="1440" w:left="1440" w:header="720" w:footer="720" w:gutter="0"/>
      <w:cols w:space="720"/>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7272B"/>
    <w:multiLevelType w:val="hybridMultilevel"/>
    <w:tmpl w:val="706A2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22510"/>
    <w:multiLevelType w:val="hybridMultilevel"/>
    <w:tmpl w:val="FEAE246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4BA51CD"/>
    <w:multiLevelType w:val="hybridMultilevel"/>
    <w:tmpl w:val="1D3E3CC6"/>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16C95ED9"/>
    <w:multiLevelType w:val="hybridMultilevel"/>
    <w:tmpl w:val="1358655E"/>
    <w:lvl w:ilvl="0" w:tplc="04090001">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C910CED"/>
    <w:multiLevelType w:val="hybridMultilevel"/>
    <w:tmpl w:val="4BCC28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19642EB"/>
    <w:multiLevelType w:val="hybridMultilevel"/>
    <w:tmpl w:val="D87A52E4"/>
    <w:lvl w:ilvl="0" w:tplc="04090003">
      <w:start w:val="1"/>
      <w:numFmt w:val="bullet"/>
      <w:lvlText w:val="o"/>
      <w:lvlJc w:val="left"/>
      <w:pPr>
        <w:ind w:left="740" w:hanging="440"/>
      </w:pPr>
      <w:rPr>
        <w:rFonts w:ascii="Courier New" w:hAnsi="Courier New" w:cs="Courier New" w:hint="default"/>
      </w:rPr>
    </w:lvl>
    <w:lvl w:ilvl="1" w:tplc="04090003" w:tentative="1">
      <w:start w:val="1"/>
      <w:numFmt w:val="bullet"/>
      <w:lvlText w:val=""/>
      <w:lvlJc w:val="left"/>
      <w:pPr>
        <w:ind w:left="1180" w:hanging="440"/>
      </w:pPr>
      <w:rPr>
        <w:rFonts w:ascii="Wingdings" w:hAnsi="Wingdings" w:hint="default"/>
      </w:rPr>
    </w:lvl>
    <w:lvl w:ilvl="2" w:tplc="04090005" w:tentative="1">
      <w:start w:val="1"/>
      <w:numFmt w:val="bullet"/>
      <w:lvlText w:val=""/>
      <w:lvlJc w:val="left"/>
      <w:pPr>
        <w:ind w:left="1620" w:hanging="440"/>
      </w:pPr>
      <w:rPr>
        <w:rFonts w:ascii="Wingdings" w:hAnsi="Wingdings" w:hint="default"/>
      </w:rPr>
    </w:lvl>
    <w:lvl w:ilvl="3" w:tplc="04090001" w:tentative="1">
      <w:start w:val="1"/>
      <w:numFmt w:val="bullet"/>
      <w:lvlText w:val=""/>
      <w:lvlJc w:val="left"/>
      <w:pPr>
        <w:ind w:left="2060" w:hanging="440"/>
      </w:pPr>
      <w:rPr>
        <w:rFonts w:ascii="Wingdings" w:hAnsi="Wingdings" w:hint="default"/>
      </w:rPr>
    </w:lvl>
    <w:lvl w:ilvl="4" w:tplc="04090003" w:tentative="1">
      <w:start w:val="1"/>
      <w:numFmt w:val="bullet"/>
      <w:lvlText w:val=""/>
      <w:lvlJc w:val="left"/>
      <w:pPr>
        <w:ind w:left="2500" w:hanging="440"/>
      </w:pPr>
      <w:rPr>
        <w:rFonts w:ascii="Wingdings" w:hAnsi="Wingdings" w:hint="default"/>
      </w:rPr>
    </w:lvl>
    <w:lvl w:ilvl="5" w:tplc="04090005" w:tentative="1">
      <w:start w:val="1"/>
      <w:numFmt w:val="bullet"/>
      <w:lvlText w:val=""/>
      <w:lvlJc w:val="left"/>
      <w:pPr>
        <w:ind w:left="2940" w:hanging="440"/>
      </w:pPr>
      <w:rPr>
        <w:rFonts w:ascii="Wingdings" w:hAnsi="Wingdings" w:hint="default"/>
      </w:rPr>
    </w:lvl>
    <w:lvl w:ilvl="6" w:tplc="04090001" w:tentative="1">
      <w:start w:val="1"/>
      <w:numFmt w:val="bullet"/>
      <w:lvlText w:val=""/>
      <w:lvlJc w:val="left"/>
      <w:pPr>
        <w:ind w:left="3380" w:hanging="440"/>
      </w:pPr>
      <w:rPr>
        <w:rFonts w:ascii="Wingdings" w:hAnsi="Wingdings" w:hint="default"/>
      </w:rPr>
    </w:lvl>
    <w:lvl w:ilvl="7" w:tplc="04090003" w:tentative="1">
      <w:start w:val="1"/>
      <w:numFmt w:val="bullet"/>
      <w:lvlText w:val=""/>
      <w:lvlJc w:val="left"/>
      <w:pPr>
        <w:ind w:left="3820" w:hanging="440"/>
      </w:pPr>
      <w:rPr>
        <w:rFonts w:ascii="Wingdings" w:hAnsi="Wingdings" w:hint="default"/>
      </w:rPr>
    </w:lvl>
    <w:lvl w:ilvl="8" w:tplc="04090005" w:tentative="1">
      <w:start w:val="1"/>
      <w:numFmt w:val="bullet"/>
      <w:lvlText w:val=""/>
      <w:lvlJc w:val="left"/>
      <w:pPr>
        <w:ind w:left="4260" w:hanging="440"/>
      </w:pPr>
      <w:rPr>
        <w:rFonts w:ascii="Wingdings" w:hAnsi="Wingdings" w:hint="default"/>
      </w:rPr>
    </w:lvl>
  </w:abstractNum>
  <w:abstractNum w:abstractNumId="6" w15:restartNumberingAfterBreak="0">
    <w:nsid w:val="24592C23"/>
    <w:multiLevelType w:val="hybridMultilevel"/>
    <w:tmpl w:val="5EB604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E059F"/>
    <w:multiLevelType w:val="hybridMultilevel"/>
    <w:tmpl w:val="582E5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15D8D"/>
    <w:multiLevelType w:val="multilevel"/>
    <w:tmpl w:val="87540920"/>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Zero"/>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DD205F5"/>
    <w:multiLevelType w:val="hybridMultilevel"/>
    <w:tmpl w:val="92B6FE1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370C7C3C"/>
    <w:multiLevelType w:val="hybridMultilevel"/>
    <w:tmpl w:val="C83AE282"/>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401221ED"/>
    <w:multiLevelType w:val="hybridMultilevel"/>
    <w:tmpl w:val="0D283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C37FF"/>
    <w:multiLevelType w:val="multilevel"/>
    <w:tmpl w:val="3460A5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Zero"/>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5FD4D68"/>
    <w:multiLevelType w:val="multilevel"/>
    <w:tmpl w:val="894495A0"/>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Zero"/>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58C95018"/>
    <w:multiLevelType w:val="hybridMultilevel"/>
    <w:tmpl w:val="F40C26B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66324CC1"/>
    <w:multiLevelType w:val="hybridMultilevel"/>
    <w:tmpl w:val="748EE3A0"/>
    <w:lvl w:ilvl="0" w:tplc="4544A6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B462816"/>
    <w:multiLevelType w:val="hybridMultilevel"/>
    <w:tmpl w:val="CF5C98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A1408A"/>
    <w:multiLevelType w:val="hybridMultilevel"/>
    <w:tmpl w:val="77D2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180994">
    <w:abstractNumId w:val="0"/>
  </w:num>
  <w:num w:numId="2" w16cid:durableId="743991692">
    <w:abstractNumId w:val="12"/>
  </w:num>
  <w:num w:numId="3" w16cid:durableId="1681077053">
    <w:abstractNumId w:val="13"/>
  </w:num>
  <w:num w:numId="4" w16cid:durableId="1254128317">
    <w:abstractNumId w:val="8"/>
  </w:num>
  <w:num w:numId="5" w16cid:durableId="190849415">
    <w:abstractNumId w:val="4"/>
  </w:num>
  <w:num w:numId="6" w16cid:durableId="2018380373">
    <w:abstractNumId w:val="15"/>
  </w:num>
  <w:num w:numId="7" w16cid:durableId="1314867490">
    <w:abstractNumId w:val="11"/>
  </w:num>
  <w:num w:numId="8" w16cid:durableId="989023403">
    <w:abstractNumId w:val="17"/>
  </w:num>
  <w:num w:numId="9" w16cid:durableId="1557937427">
    <w:abstractNumId w:val="6"/>
  </w:num>
  <w:num w:numId="10" w16cid:durableId="1098065234">
    <w:abstractNumId w:val="16"/>
  </w:num>
  <w:num w:numId="11" w16cid:durableId="511535181">
    <w:abstractNumId w:val="7"/>
  </w:num>
  <w:num w:numId="12" w16cid:durableId="1703018552">
    <w:abstractNumId w:val="3"/>
  </w:num>
  <w:num w:numId="13" w16cid:durableId="1547450783">
    <w:abstractNumId w:val="14"/>
  </w:num>
  <w:num w:numId="14" w16cid:durableId="2090804577">
    <w:abstractNumId w:val="10"/>
  </w:num>
  <w:num w:numId="15" w16cid:durableId="822115036">
    <w:abstractNumId w:val="9"/>
  </w:num>
  <w:num w:numId="16" w16cid:durableId="644749026">
    <w:abstractNumId w:val="2"/>
  </w:num>
  <w:num w:numId="17" w16cid:durableId="1177842235">
    <w:abstractNumId w:val="5"/>
  </w:num>
  <w:num w:numId="18" w16cid:durableId="297422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9"/>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4C9"/>
    <w:rsid w:val="00027E66"/>
    <w:rsid w:val="00031BE3"/>
    <w:rsid w:val="00062C2E"/>
    <w:rsid w:val="0008400E"/>
    <w:rsid w:val="00085AD8"/>
    <w:rsid w:val="000A7AAC"/>
    <w:rsid w:val="000C3619"/>
    <w:rsid w:val="000D23CA"/>
    <w:rsid w:val="001029A9"/>
    <w:rsid w:val="001216B6"/>
    <w:rsid w:val="001528CE"/>
    <w:rsid w:val="001619F7"/>
    <w:rsid w:val="001A3F18"/>
    <w:rsid w:val="001B7684"/>
    <w:rsid w:val="001C24EA"/>
    <w:rsid w:val="001F76FD"/>
    <w:rsid w:val="00207D81"/>
    <w:rsid w:val="0023622A"/>
    <w:rsid w:val="0032629C"/>
    <w:rsid w:val="00345950"/>
    <w:rsid w:val="00375C05"/>
    <w:rsid w:val="00385C55"/>
    <w:rsid w:val="003C37EA"/>
    <w:rsid w:val="003D2708"/>
    <w:rsid w:val="00401E17"/>
    <w:rsid w:val="00416CC5"/>
    <w:rsid w:val="00417C4D"/>
    <w:rsid w:val="00441D4D"/>
    <w:rsid w:val="00476B51"/>
    <w:rsid w:val="00480F3A"/>
    <w:rsid w:val="004B2ADD"/>
    <w:rsid w:val="004F57ED"/>
    <w:rsid w:val="00553175"/>
    <w:rsid w:val="00572527"/>
    <w:rsid w:val="00582ADC"/>
    <w:rsid w:val="00694D71"/>
    <w:rsid w:val="00695406"/>
    <w:rsid w:val="00711186"/>
    <w:rsid w:val="00712622"/>
    <w:rsid w:val="007D61CE"/>
    <w:rsid w:val="007F3A11"/>
    <w:rsid w:val="007F6B12"/>
    <w:rsid w:val="008316B6"/>
    <w:rsid w:val="00851D19"/>
    <w:rsid w:val="008748D7"/>
    <w:rsid w:val="008D43E2"/>
    <w:rsid w:val="008F085C"/>
    <w:rsid w:val="0096135C"/>
    <w:rsid w:val="00997017"/>
    <w:rsid w:val="00A044A1"/>
    <w:rsid w:val="00A235C2"/>
    <w:rsid w:val="00A3376D"/>
    <w:rsid w:val="00A514C9"/>
    <w:rsid w:val="00AA1FF7"/>
    <w:rsid w:val="00AD5889"/>
    <w:rsid w:val="00AF20D2"/>
    <w:rsid w:val="00B15285"/>
    <w:rsid w:val="00B20A3D"/>
    <w:rsid w:val="00B540FB"/>
    <w:rsid w:val="00B67DC7"/>
    <w:rsid w:val="00C05880"/>
    <w:rsid w:val="00C26D72"/>
    <w:rsid w:val="00C820D7"/>
    <w:rsid w:val="00CD3551"/>
    <w:rsid w:val="00CE12BE"/>
    <w:rsid w:val="00D148D2"/>
    <w:rsid w:val="00DA6998"/>
    <w:rsid w:val="00DB7443"/>
    <w:rsid w:val="00DD1A23"/>
    <w:rsid w:val="00DE5CCE"/>
    <w:rsid w:val="00EF7EC6"/>
    <w:rsid w:val="00F14891"/>
    <w:rsid w:val="00F3283A"/>
    <w:rsid w:val="00F37D97"/>
    <w:rsid w:val="00F4702F"/>
    <w:rsid w:val="00F51100"/>
    <w:rsid w:val="00F57E65"/>
    <w:rsid w:val="00FD6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3A79B"/>
  <w15:chartTrackingRefBased/>
  <w15:docId w15:val="{565F9B58-A403-0A43-87D7-95AB16AF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85C"/>
    <w:pPr>
      <w:spacing w:after="0" w:line="240" w:lineRule="auto"/>
    </w:pPr>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A514C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A514C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A514C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A514C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A514C9"/>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A514C9"/>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A514C9"/>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A514C9"/>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A514C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4C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A514C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A514C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514C9"/>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A514C9"/>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A514C9"/>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A514C9"/>
    <w:rPr>
      <w:rFonts w:cstheme="majorBidi"/>
      <w:b/>
      <w:bCs/>
      <w:color w:val="595959" w:themeColor="text1" w:themeTint="A6"/>
    </w:rPr>
  </w:style>
  <w:style w:type="character" w:customStyle="1" w:styleId="Heading8Char">
    <w:name w:val="Heading 8 Char"/>
    <w:basedOn w:val="DefaultParagraphFont"/>
    <w:link w:val="Heading8"/>
    <w:uiPriority w:val="9"/>
    <w:semiHidden/>
    <w:rsid w:val="00A514C9"/>
    <w:rPr>
      <w:rFonts w:cstheme="majorBidi"/>
      <w:color w:val="595959" w:themeColor="text1" w:themeTint="A6"/>
    </w:rPr>
  </w:style>
  <w:style w:type="character" w:customStyle="1" w:styleId="Heading9Char">
    <w:name w:val="Heading 9 Char"/>
    <w:basedOn w:val="DefaultParagraphFont"/>
    <w:link w:val="Heading9"/>
    <w:uiPriority w:val="9"/>
    <w:semiHidden/>
    <w:rsid w:val="00A514C9"/>
    <w:rPr>
      <w:rFonts w:eastAsiaTheme="majorEastAsia" w:cstheme="majorBidi"/>
      <w:color w:val="595959" w:themeColor="text1" w:themeTint="A6"/>
    </w:rPr>
  </w:style>
  <w:style w:type="paragraph" w:styleId="Title">
    <w:name w:val="Title"/>
    <w:basedOn w:val="Normal"/>
    <w:next w:val="Normal"/>
    <w:link w:val="TitleChar"/>
    <w:uiPriority w:val="10"/>
    <w:qFormat/>
    <w:rsid w:val="00A514C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4C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4C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A514C9"/>
    <w:pPr>
      <w:spacing w:before="160"/>
      <w:jc w:val="center"/>
    </w:pPr>
    <w:rPr>
      <w:i/>
      <w:iCs/>
      <w:color w:val="404040" w:themeColor="text1" w:themeTint="BF"/>
    </w:rPr>
  </w:style>
  <w:style w:type="character" w:customStyle="1" w:styleId="QuoteChar">
    <w:name w:val="Quote Char"/>
    <w:basedOn w:val="DefaultParagraphFont"/>
    <w:link w:val="Quote"/>
    <w:uiPriority w:val="29"/>
    <w:rsid w:val="00A514C9"/>
    <w:rPr>
      <w:i/>
      <w:iCs/>
      <w:color w:val="404040" w:themeColor="text1" w:themeTint="BF"/>
    </w:rPr>
  </w:style>
  <w:style w:type="paragraph" w:styleId="ListParagraph">
    <w:name w:val="List Paragraph"/>
    <w:basedOn w:val="Normal"/>
    <w:uiPriority w:val="34"/>
    <w:qFormat/>
    <w:rsid w:val="00A514C9"/>
    <w:pPr>
      <w:ind w:left="720"/>
      <w:contextualSpacing/>
    </w:pPr>
  </w:style>
  <w:style w:type="character" w:styleId="IntenseEmphasis">
    <w:name w:val="Intense Emphasis"/>
    <w:basedOn w:val="DefaultParagraphFont"/>
    <w:uiPriority w:val="21"/>
    <w:qFormat/>
    <w:rsid w:val="00A514C9"/>
    <w:rPr>
      <w:i/>
      <w:iCs/>
      <w:color w:val="0F4761" w:themeColor="accent1" w:themeShade="BF"/>
    </w:rPr>
  </w:style>
  <w:style w:type="paragraph" w:styleId="IntenseQuote">
    <w:name w:val="Intense Quote"/>
    <w:basedOn w:val="Normal"/>
    <w:next w:val="Normal"/>
    <w:link w:val="IntenseQuoteChar"/>
    <w:uiPriority w:val="30"/>
    <w:qFormat/>
    <w:rsid w:val="00A51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4C9"/>
    <w:rPr>
      <w:i/>
      <w:iCs/>
      <w:color w:val="0F4761" w:themeColor="accent1" w:themeShade="BF"/>
    </w:rPr>
  </w:style>
  <w:style w:type="character" w:styleId="IntenseReference">
    <w:name w:val="Intense Reference"/>
    <w:basedOn w:val="DefaultParagraphFont"/>
    <w:uiPriority w:val="32"/>
    <w:qFormat/>
    <w:rsid w:val="00A514C9"/>
    <w:rPr>
      <w:b/>
      <w:bCs/>
      <w:smallCaps/>
      <w:color w:val="0F4761" w:themeColor="accent1" w:themeShade="BF"/>
      <w:spacing w:val="5"/>
    </w:rPr>
  </w:style>
  <w:style w:type="paragraph" w:styleId="FootnoteText">
    <w:name w:val="footnote text"/>
    <w:basedOn w:val="Normal"/>
    <w:link w:val="FootnoteTextChar"/>
    <w:uiPriority w:val="99"/>
    <w:semiHidden/>
    <w:unhideWhenUsed/>
    <w:rsid w:val="00A514C9"/>
    <w:rPr>
      <w:sz w:val="20"/>
      <w:szCs w:val="20"/>
    </w:rPr>
  </w:style>
  <w:style w:type="character" w:customStyle="1" w:styleId="FootnoteTextChar">
    <w:name w:val="Footnote Text Char"/>
    <w:basedOn w:val="DefaultParagraphFont"/>
    <w:link w:val="FootnoteText"/>
    <w:uiPriority w:val="99"/>
    <w:semiHidden/>
    <w:rsid w:val="00A514C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A514C9"/>
    <w:rPr>
      <w:vertAlign w:val="superscript"/>
    </w:rPr>
  </w:style>
  <w:style w:type="paragraph" w:styleId="NormalWeb">
    <w:name w:val="Normal (Web)"/>
    <w:basedOn w:val="Normal"/>
    <w:uiPriority w:val="99"/>
    <w:unhideWhenUsed/>
    <w:rsid w:val="00A514C9"/>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A514C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514C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A514C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514C9"/>
    <w:rPr>
      <w:rFonts w:ascii="Arial" w:eastAsia="Times New Roman" w:hAnsi="Arial" w:cs="Arial"/>
      <w:vanish/>
      <w:kern w:val="0"/>
      <w:sz w:val="16"/>
      <w:szCs w:val="16"/>
      <w14:ligatures w14:val="none"/>
    </w:rPr>
  </w:style>
  <w:style w:type="paragraph" w:styleId="Header">
    <w:name w:val="header"/>
    <w:basedOn w:val="Normal"/>
    <w:link w:val="HeaderChar"/>
    <w:uiPriority w:val="99"/>
    <w:unhideWhenUsed/>
    <w:rsid w:val="00A514C9"/>
    <w:pPr>
      <w:tabs>
        <w:tab w:val="center" w:pos="4680"/>
        <w:tab w:val="right" w:pos="9360"/>
      </w:tabs>
    </w:pPr>
  </w:style>
  <w:style w:type="character" w:customStyle="1" w:styleId="HeaderChar">
    <w:name w:val="Header Char"/>
    <w:basedOn w:val="DefaultParagraphFont"/>
    <w:link w:val="Header"/>
    <w:uiPriority w:val="99"/>
    <w:rsid w:val="00A514C9"/>
    <w:rPr>
      <w:rFonts w:ascii="Times New Roman" w:eastAsia="Times New Roman" w:hAnsi="Times New Roman" w:cs="Times New Roman"/>
      <w:kern w:val="0"/>
      <w:sz w:val="24"/>
      <w14:ligatures w14:val="none"/>
    </w:rPr>
  </w:style>
  <w:style w:type="paragraph" w:styleId="Footer">
    <w:name w:val="footer"/>
    <w:basedOn w:val="Normal"/>
    <w:link w:val="FooterChar"/>
    <w:uiPriority w:val="99"/>
    <w:unhideWhenUsed/>
    <w:rsid w:val="00A514C9"/>
    <w:pPr>
      <w:tabs>
        <w:tab w:val="center" w:pos="4680"/>
        <w:tab w:val="right" w:pos="9360"/>
      </w:tabs>
    </w:pPr>
  </w:style>
  <w:style w:type="character" w:customStyle="1" w:styleId="FooterChar">
    <w:name w:val="Footer Char"/>
    <w:basedOn w:val="DefaultParagraphFont"/>
    <w:link w:val="Footer"/>
    <w:uiPriority w:val="99"/>
    <w:rsid w:val="00A514C9"/>
    <w:rPr>
      <w:rFonts w:ascii="Times New Roman" w:eastAsia="Times New Roman" w:hAnsi="Times New Roman" w:cs="Times New Roman"/>
      <w:kern w:val="0"/>
      <w:sz w:val="24"/>
      <w14:ligatures w14:val="none"/>
    </w:rPr>
  </w:style>
  <w:style w:type="character" w:styleId="PlaceholderText">
    <w:name w:val="Placeholder Text"/>
    <w:basedOn w:val="DefaultParagraphFont"/>
    <w:uiPriority w:val="99"/>
    <w:semiHidden/>
    <w:rsid w:val="00A514C9"/>
    <w:rPr>
      <w:color w:val="666666"/>
    </w:rPr>
  </w:style>
  <w:style w:type="character" w:styleId="Hyperlink">
    <w:name w:val="Hyperlink"/>
    <w:basedOn w:val="DefaultParagraphFont"/>
    <w:uiPriority w:val="99"/>
    <w:unhideWhenUsed/>
    <w:rsid w:val="00A514C9"/>
    <w:rPr>
      <w:color w:val="467886" w:themeColor="hyperlink"/>
      <w:u w:val="single"/>
    </w:rPr>
  </w:style>
  <w:style w:type="character" w:styleId="UnresolvedMention">
    <w:name w:val="Unresolved Mention"/>
    <w:basedOn w:val="DefaultParagraphFont"/>
    <w:uiPriority w:val="99"/>
    <w:semiHidden/>
    <w:unhideWhenUsed/>
    <w:rsid w:val="00A514C9"/>
    <w:rPr>
      <w:color w:val="605E5C"/>
      <w:shd w:val="clear" w:color="auto" w:fill="E1DFDD"/>
    </w:rPr>
  </w:style>
  <w:style w:type="character" w:styleId="FollowedHyperlink">
    <w:name w:val="FollowedHyperlink"/>
    <w:basedOn w:val="DefaultParagraphFont"/>
    <w:uiPriority w:val="99"/>
    <w:semiHidden/>
    <w:unhideWhenUsed/>
    <w:rsid w:val="00A514C9"/>
    <w:rPr>
      <w:color w:val="96607D" w:themeColor="followedHyperlink"/>
      <w:u w:val="single"/>
    </w:rPr>
  </w:style>
  <w:style w:type="paragraph" w:styleId="Revision">
    <w:name w:val="Revision"/>
    <w:hidden/>
    <w:uiPriority w:val="99"/>
    <w:semiHidden/>
    <w:rsid w:val="00A514C9"/>
    <w:pPr>
      <w:spacing w:after="0" w:line="240" w:lineRule="auto"/>
    </w:pPr>
    <w:rPr>
      <w:rFonts w:ascii="Times New Roman" w:eastAsia="Times New Roman" w:hAnsi="Times New Roman" w:cs="Times New Roman"/>
      <w:kern w:val="0"/>
      <w:sz w:val="24"/>
      <w14:ligatures w14:val="none"/>
    </w:rPr>
  </w:style>
  <w:style w:type="character" w:styleId="CommentReference">
    <w:name w:val="annotation reference"/>
    <w:basedOn w:val="DefaultParagraphFont"/>
    <w:uiPriority w:val="99"/>
    <w:semiHidden/>
    <w:unhideWhenUsed/>
    <w:rsid w:val="00A514C9"/>
    <w:rPr>
      <w:sz w:val="16"/>
      <w:szCs w:val="16"/>
    </w:rPr>
  </w:style>
  <w:style w:type="paragraph" w:styleId="CommentText">
    <w:name w:val="annotation text"/>
    <w:basedOn w:val="Normal"/>
    <w:link w:val="CommentTextChar"/>
    <w:uiPriority w:val="99"/>
    <w:semiHidden/>
    <w:unhideWhenUsed/>
    <w:rsid w:val="00A514C9"/>
    <w:rPr>
      <w:sz w:val="20"/>
      <w:szCs w:val="20"/>
    </w:rPr>
  </w:style>
  <w:style w:type="character" w:customStyle="1" w:styleId="CommentTextChar">
    <w:name w:val="Comment Text Char"/>
    <w:basedOn w:val="DefaultParagraphFont"/>
    <w:link w:val="CommentText"/>
    <w:uiPriority w:val="99"/>
    <w:semiHidden/>
    <w:rsid w:val="00A514C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514C9"/>
    <w:rPr>
      <w:b/>
      <w:bCs/>
    </w:rPr>
  </w:style>
  <w:style w:type="character" w:customStyle="1" w:styleId="CommentSubjectChar">
    <w:name w:val="Comment Subject Char"/>
    <w:basedOn w:val="CommentTextChar"/>
    <w:link w:val="CommentSubject"/>
    <w:uiPriority w:val="99"/>
    <w:semiHidden/>
    <w:rsid w:val="00A514C9"/>
    <w:rPr>
      <w:rFonts w:ascii="Times New Roman" w:eastAsia="Times New Roman" w:hAnsi="Times New Roman" w:cs="Times New Roman"/>
      <w:b/>
      <w:bCs/>
      <w:kern w:val="0"/>
      <w:sz w:val="20"/>
      <w:szCs w:val="20"/>
      <w14:ligatures w14:val="none"/>
    </w:rPr>
  </w:style>
  <w:style w:type="character" w:styleId="PageNumber">
    <w:name w:val="page number"/>
    <w:basedOn w:val="DefaultParagraphFont"/>
    <w:uiPriority w:val="99"/>
    <w:semiHidden/>
    <w:unhideWhenUsed/>
    <w:rsid w:val="00A514C9"/>
  </w:style>
  <w:style w:type="paragraph" w:styleId="Bibliography">
    <w:name w:val="Bibliography"/>
    <w:basedOn w:val="Normal"/>
    <w:next w:val="Normal"/>
    <w:uiPriority w:val="37"/>
    <w:unhideWhenUsed/>
    <w:rsid w:val="00A514C9"/>
    <w:pPr>
      <w:spacing w:line="480" w:lineRule="auto"/>
      <w:ind w:left="720" w:hanging="720"/>
    </w:pPr>
  </w:style>
  <w:style w:type="paragraph" w:styleId="HTMLPreformatted">
    <w:name w:val="HTML Preformatted"/>
    <w:basedOn w:val="Normal"/>
    <w:link w:val="HTMLPreformattedChar"/>
    <w:uiPriority w:val="99"/>
    <w:semiHidden/>
    <w:unhideWhenUsed/>
    <w:rsid w:val="00A51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514C9"/>
    <w:rPr>
      <w:rFonts w:ascii="Courier New" w:eastAsia="Times New Roman" w:hAnsi="Courier New" w:cs="Courier New"/>
      <w:kern w:val="0"/>
      <w:sz w:val="20"/>
      <w:szCs w:val="20"/>
      <w14:ligatures w14:val="none"/>
    </w:rPr>
  </w:style>
  <w:style w:type="character" w:styleId="EndnoteReference">
    <w:name w:val="endnote reference"/>
    <w:basedOn w:val="DefaultParagraphFont"/>
    <w:uiPriority w:val="99"/>
    <w:semiHidden/>
    <w:unhideWhenUsed/>
    <w:rsid w:val="00A514C9"/>
    <w:rPr>
      <w:vertAlign w:val="superscript"/>
    </w:rPr>
  </w:style>
  <w:style w:type="character" w:styleId="LineNumber">
    <w:name w:val="line number"/>
    <w:basedOn w:val="DefaultParagraphFont"/>
    <w:uiPriority w:val="99"/>
    <w:semiHidden/>
    <w:unhideWhenUsed/>
    <w:rsid w:val="00A51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768033">
      <w:bodyDiv w:val="1"/>
      <w:marLeft w:val="0"/>
      <w:marRight w:val="0"/>
      <w:marTop w:val="0"/>
      <w:marBottom w:val="0"/>
      <w:divBdr>
        <w:top w:val="none" w:sz="0" w:space="0" w:color="auto"/>
        <w:left w:val="none" w:sz="0" w:space="0" w:color="auto"/>
        <w:bottom w:val="none" w:sz="0" w:space="0" w:color="auto"/>
        <w:right w:val="none" w:sz="0" w:space="0" w:color="auto"/>
      </w:divBdr>
    </w:div>
    <w:div w:id="334654530">
      <w:bodyDiv w:val="1"/>
      <w:marLeft w:val="0"/>
      <w:marRight w:val="0"/>
      <w:marTop w:val="0"/>
      <w:marBottom w:val="0"/>
      <w:divBdr>
        <w:top w:val="none" w:sz="0" w:space="0" w:color="auto"/>
        <w:left w:val="none" w:sz="0" w:space="0" w:color="auto"/>
        <w:bottom w:val="none" w:sz="0" w:space="0" w:color="auto"/>
        <w:right w:val="none" w:sz="0" w:space="0" w:color="auto"/>
      </w:divBdr>
      <w:divsChild>
        <w:div w:id="1753357391">
          <w:marLeft w:val="0"/>
          <w:marRight w:val="0"/>
          <w:marTop w:val="0"/>
          <w:marBottom w:val="0"/>
          <w:divBdr>
            <w:top w:val="none" w:sz="0" w:space="0" w:color="auto"/>
            <w:left w:val="none" w:sz="0" w:space="0" w:color="auto"/>
            <w:bottom w:val="none" w:sz="0" w:space="0" w:color="auto"/>
            <w:right w:val="none" w:sz="0" w:space="0" w:color="auto"/>
          </w:divBdr>
          <w:divsChild>
            <w:div w:id="1242255825">
              <w:marLeft w:val="0"/>
              <w:marRight w:val="0"/>
              <w:marTop w:val="0"/>
              <w:marBottom w:val="0"/>
              <w:divBdr>
                <w:top w:val="none" w:sz="0" w:space="0" w:color="auto"/>
                <w:left w:val="none" w:sz="0" w:space="0" w:color="auto"/>
                <w:bottom w:val="none" w:sz="0" w:space="0" w:color="auto"/>
                <w:right w:val="none" w:sz="0" w:space="0" w:color="auto"/>
              </w:divBdr>
              <w:divsChild>
                <w:div w:id="6139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403793">
      <w:bodyDiv w:val="1"/>
      <w:marLeft w:val="0"/>
      <w:marRight w:val="0"/>
      <w:marTop w:val="0"/>
      <w:marBottom w:val="0"/>
      <w:divBdr>
        <w:top w:val="none" w:sz="0" w:space="0" w:color="auto"/>
        <w:left w:val="none" w:sz="0" w:space="0" w:color="auto"/>
        <w:bottom w:val="none" w:sz="0" w:space="0" w:color="auto"/>
        <w:right w:val="none" w:sz="0" w:space="0" w:color="auto"/>
      </w:divBdr>
    </w:div>
    <w:div w:id="733813416">
      <w:bodyDiv w:val="1"/>
      <w:marLeft w:val="0"/>
      <w:marRight w:val="0"/>
      <w:marTop w:val="0"/>
      <w:marBottom w:val="0"/>
      <w:divBdr>
        <w:top w:val="none" w:sz="0" w:space="0" w:color="auto"/>
        <w:left w:val="none" w:sz="0" w:space="0" w:color="auto"/>
        <w:bottom w:val="none" w:sz="0" w:space="0" w:color="auto"/>
        <w:right w:val="none" w:sz="0" w:space="0" w:color="auto"/>
      </w:divBdr>
    </w:div>
    <w:div w:id="744374431">
      <w:bodyDiv w:val="1"/>
      <w:marLeft w:val="0"/>
      <w:marRight w:val="0"/>
      <w:marTop w:val="0"/>
      <w:marBottom w:val="0"/>
      <w:divBdr>
        <w:top w:val="none" w:sz="0" w:space="0" w:color="auto"/>
        <w:left w:val="none" w:sz="0" w:space="0" w:color="auto"/>
        <w:bottom w:val="none" w:sz="0" w:space="0" w:color="auto"/>
        <w:right w:val="none" w:sz="0" w:space="0" w:color="auto"/>
      </w:divBdr>
    </w:div>
    <w:div w:id="807169113">
      <w:bodyDiv w:val="1"/>
      <w:marLeft w:val="0"/>
      <w:marRight w:val="0"/>
      <w:marTop w:val="0"/>
      <w:marBottom w:val="0"/>
      <w:divBdr>
        <w:top w:val="none" w:sz="0" w:space="0" w:color="auto"/>
        <w:left w:val="none" w:sz="0" w:space="0" w:color="auto"/>
        <w:bottom w:val="none" w:sz="0" w:space="0" w:color="auto"/>
        <w:right w:val="none" w:sz="0" w:space="0" w:color="auto"/>
      </w:divBdr>
    </w:div>
    <w:div w:id="808404606">
      <w:bodyDiv w:val="1"/>
      <w:marLeft w:val="0"/>
      <w:marRight w:val="0"/>
      <w:marTop w:val="0"/>
      <w:marBottom w:val="0"/>
      <w:divBdr>
        <w:top w:val="none" w:sz="0" w:space="0" w:color="auto"/>
        <w:left w:val="none" w:sz="0" w:space="0" w:color="auto"/>
        <w:bottom w:val="none" w:sz="0" w:space="0" w:color="auto"/>
        <w:right w:val="none" w:sz="0" w:space="0" w:color="auto"/>
      </w:divBdr>
      <w:divsChild>
        <w:div w:id="679821017">
          <w:marLeft w:val="0"/>
          <w:marRight w:val="0"/>
          <w:marTop w:val="0"/>
          <w:marBottom w:val="0"/>
          <w:divBdr>
            <w:top w:val="none" w:sz="0" w:space="0" w:color="auto"/>
            <w:left w:val="none" w:sz="0" w:space="0" w:color="auto"/>
            <w:bottom w:val="none" w:sz="0" w:space="0" w:color="auto"/>
            <w:right w:val="none" w:sz="0" w:space="0" w:color="auto"/>
          </w:divBdr>
          <w:divsChild>
            <w:div w:id="796141328">
              <w:marLeft w:val="0"/>
              <w:marRight w:val="0"/>
              <w:marTop w:val="0"/>
              <w:marBottom w:val="0"/>
              <w:divBdr>
                <w:top w:val="none" w:sz="0" w:space="0" w:color="auto"/>
                <w:left w:val="none" w:sz="0" w:space="0" w:color="auto"/>
                <w:bottom w:val="none" w:sz="0" w:space="0" w:color="auto"/>
                <w:right w:val="none" w:sz="0" w:space="0" w:color="auto"/>
              </w:divBdr>
              <w:divsChild>
                <w:div w:id="18852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15471">
      <w:bodyDiv w:val="1"/>
      <w:marLeft w:val="0"/>
      <w:marRight w:val="0"/>
      <w:marTop w:val="0"/>
      <w:marBottom w:val="0"/>
      <w:divBdr>
        <w:top w:val="none" w:sz="0" w:space="0" w:color="auto"/>
        <w:left w:val="none" w:sz="0" w:space="0" w:color="auto"/>
        <w:bottom w:val="none" w:sz="0" w:space="0" w:color="auto"/>
        <w:right w:val="none" w:sz="0" w:space="0" w:color="auto"/>
      </w:divBdr>
    </w:div>
    <w:div w:id="154568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2817</Words>
  <Characters>16061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 WANG</dc:creator>
  <cp:keywords/>
  <dc:description/>
  <cp:lastModifiedBy>Yue Wang</cp:lastModifiedBy>
  <cp:revision>2</cp:revision>
  <cp:lastPrinted>2026-02-19T11:04:00Z</cp:lastPrinted>
  <dcterms:created xsi:type="dcterms:W3CDTF">2026-02-19T11:09:00Z</dcterms:created>
  <dcterms:modified xsi:type="dcterms:W3CDTF">2026-02-19T11:09:00Z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09589fd3dcde9caf758318144b0ad01f5e6140c667dddb8d917a24e1d21840e7</vt:lpwstr>
  </property>
</Properties>
</file>