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5C" w:rsidRDefault="00D6575C" w:rsidP="00D6575C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Supplemental Figure 1:</w:t>
      </w:r>
      <w:r w:rsidRPr="00901B95">
        <w:t xml:space="preserve"> </w:t>
      </w:r>
      <w:r w:rsidRPr="00901B95"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  <w:t>Funnel plots for cancer site specific analyses</w:t>
      </w:r>
    </w:p>
    <w:p w:rsidR="00D6575C" w:rsidRDefault="00D6575C" w:rsidP="00D6575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59F4A1" wp14:editId="090A7FC3">
                <wp:simplePos x="0" y="0"/>
                <wp:positionH relativeFrom="column">
                  <wp:posOffset>2467155</wp:posOffset>
                </wp:positionH>
                <wp:positionV relativeFrom="paragraph">
                  <wp:posOffset>1932317</wp:posOffset>
                </wp:positionV>
                <wp:extent cx="1604513" cy="283845"/>
                <wp:effectExtent l="0" t="0" r="15240" b="2095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513" cy="283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75C" w:rsidRDefault="00D6575C" w:rsidP="00D6575C">
                            <w:r>
                              <w:t>Laryngeal Cancer Fig 3d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94.25pt;margin-top:152.15pt;width:126.35pt;height:22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" fillcolor="white [3201]" strokeweight=".5pt">
                <v:textbox>
                  <w:txbxContent>
                    <w:p w:rsidR="00D6575C" w:rsidRDefault="00D6575C" w:rsidP="00D6575C">
                      <w:r>
                        <w:t>Laryngeal Cancer Fig 3d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D402F3" wp14:editId="4A821D70">
                <wp:simplePos x="0" y="0"/>
                <wp:positionH relativeFrom="column">
                  <wp:posOffset>267419</wp:posOffset>
                </wp:positionH>
                <wp:positionV relativeFrom="paragraph">
                  <wp:posOffset>1932318</wp:posOffset>
                </wp:positionV>
                <wp:extent cx="1647645" cy="284276"/>
                <wp:effectExtent l="0" t="0" r="10160" b="2095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645" cy="2842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75C" w:rsidRDefault="00D6575C" w:rsidP="00D6575C">
                            <w:r>
                              <w:t>Pharyngeal Cancer Fig 3c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21.05pt;margin-top:152.15pt;width:129.75pt;height:2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" fillcolor="white [3201]" strokeweight=".5pt">
                <v:textbox>
                  <w:txbxContent>
                    <w:p w:rsidR="00D6575C" w:rsidRDefault="00D6575C" w:rsidP="00D6575C">
                      <w:r>
                        <w:t>Pharyngeal Cancer Fig 3c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B02095" wp14:editId="0BDEFE9A">
                <wp:simplePos x="0" y="0"/>
                <wp:positionH relativeFrom="column">
                  <wp:posOffset>2467155</wp:posOffset>
                </wp:positionH>
                <wp:positionV relativeFrom="paragraph">
                  <wp:posOffset>-112143</wp:posOffset>
                </wp:positionV>
                <wp:extent cx="1250830" cy="267335"/>
                <wp:effectExtent l="0" t="0" r="26035" b="184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830" cy="267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75C" w:rsidRDefault="00D6575C" w:rsidP="00D6575C">
                            <w:r>
                              <w:t>Oral Cancer Fig 3b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8" type="#_x0000_t202" style="position:absolute;margin-left:194.25pt;margin-top:-8.85pt;width:98.5pt;height:2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" fillcolor="white [3201]" strokeweight=".5pt">
                <v:textbox>
                  <w:txbxContent>
                    <w:p w:rsidR="00D6575C" w:rsidRDefault="00D6575C" w:rsidP="00D6575C">
                      <w:r>
                        <w:t>Oral Cancer Fig 3b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A00D6" wp14:editId="3A5ECFA2">
                <wp:simplePos x="0" y="0"/>
                <wp:positionH relativeFrom="column">
                  <wp:posOffset>267419</wp:posOffset>
                </wp:positionH>
                <wp:positionV relativeFrom="paragraph">
                  <wp:posOffset>-112143</wp:posOffset>
                </wp:positionV>
                <wp:extent cx="1699404" cy="267418"/>
                <wp:effectExtent l="0" t="0" r="15240" b="184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9404" cy="2674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75C" w:rsidRDefault="00D6575C" w:rsidP="00D6575C">
                            <w:r>
                              <w:t>Cervical Cancer Fig 3a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29" type="#_x0000_t202" style="position:absolute;margin-left:21.05pt;margin-top:-8.85pt;width:133.8pt;height:21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" fillcolor="white [3201]" strokeweight=".5pt">
                <v:textbox>
                  <w:txbxContent>
                    <w:p w:rsidR="00D6575C" w:rsidRDefault="00D6575C" w:rsidP="00D6575C">
                      <w:r>
                        <w:t>Cervical Cancer Fig 3a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250550A" wp14:editId="3EDB3CA5">
            <wp:extent cx="2208362" cy="1889184"/>
            <wp:effectExtent l="0" t="0" r="1905" b="0"/>
            <wp:docPr id="1" name="Picture 1" descr="C:\Users\hosgood group\Desktop\Cervical cance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good group\Desktop\Cervical cancer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403" cy="188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B261E0" wp14:editId="0561C9B6">
            <wp:extent cx="2268746" cy="1889185"/>
            <wp:effectExtent l="0" t="0" r="0" b="0"/>
            <wp:docPr id="3" name="Picture 3" descr="C:\Users\hosgood group\Desktop\Oral Cancer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sgood group\Desktop\Oral Cancer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789" cy="188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5C" w:rsidRDefault="00D6575C" w:rsidP="00D6575C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83FDD9" wp14:editId="49AE202F">
                <wp:simplePos x="0" y="0"/>
                <wp:positionH relativeFrom="column">
                  <wp:posOffset>2467155</wp:posOffset>
                </wp:positionH>
                <wp:positionV relativeFrom="paragraph">
                  <wp:posOffset>2064649</wp:posOffset>
                </wp:positionV>
                <wp:extent cx="1889185" cy="301421"/>
                <wp:effectExtent l="0" t="0" r="15875" b="2286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9185" cy="3014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75C" w:rsidRDefault="00D6575C" w:rsidP="00D6575C">
                            <w:r>
                              <w:t>Nasopharyngeal cancer Fig 3f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194.25pt;margin-top:162.55pt;width:148.75pt;height:2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" fillcolor="white [3201]" strokeweight=".5pt">
                <v:textbox>
                  <w:txbxContent>
                    <w:p w:rsidR="00D6575C" w:rsidRDefault="00D6575C" w:rsidP="00D6575C">
                      <w:r>
                        <w:t>Nasopharyngeal cancer Fig 3f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158750" wp14:editId="2CF4D28B">
                <wp:simplePos x="0" y="0"/>
                <wp:positionH relativeFrom="column">
                  <wp:posOffset>267419</wp:posOffset>
                </wp:positionH>
                <wp:positionV relativeFrom="paragraph">
                  <wp:posOffset>2064649</wp:posOffset>
                </wp:positionV>
                <wp:extent cx="1647190" cy="301684"/>
                <wp:effectExtent l="0" t="0" r="10160" b="222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190" cy="3016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75C" w:rsidRDefault="00D6575C" w:rsidP="00D6575C">
                            <w:r>
                              <w:t>Esophageal Cancer Fig 3e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margin-left:21.05pt;margin-top:162.55pt;width:129.7pt;height:23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" fillcolor="white [3201]" strokeweight=".5pt">
                <v:textbox>
                  <w:txbxContent>
                    <w:p w:rsidR="00D6575C" w:rsidRDefault="00D6575C" w:rsidP="00D6575C">
                      <w:r>
                        <w:t>Esophageal Cancer Fig 3e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73DE71A" wp14:editId="2CD7AAA9">
            <wp:extent cx="2208362" cy="2061712"/>
            <wp:effectExtent l="0" t="0" r="1905" b="0"/>
            <wp:docPr id="5" name="Picture 5" descr="C:\Users\hosgood group\Desktop\Pharyngeal canc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sgood group\Desktop\Pharyngeal cancer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402" cy="206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BAE38B" wp14:editId="64B836A4">
            <wp:extent cx="2268747" cy="2061713"/>
            <wp:effectExtent l="0" t="0" r="0" b="0"/>
            <wp:docPr id="7" name="Picture 7" descr="C:\Users\hosgood group\Desktop\Laryngeal cancer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sgood group\Desktop\Laryngeal cancer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789" cy="206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5C" w:rsidRDefault="00D6575C" w:rsidP="00D6575C">
      <w:r>
        <w:rPr>
          <w:noProof/>
        </w:rPr>
        <w:drawing>
          <wp:inline distT="0" distB="0" distL="0" distR="0" wp14:anchorId="0A15280B" wp14:editId="68ADE823">
            <wp:extent cx="2156604" cy="1837427"/>
            <wp:effectExtent l="0" t="0" r="0" b="0"/>
            <wp:docPr id="9" name="Picture 9" descr="C:\Users\hosgood group\Desktop\Esophageal canc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sgood group\Desktop\Esophageal cancer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645" cy="183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AF851E" wp14:editId="5292BA25">
            <wp:extent cx="2320505" cy="1863305"/>
            <wp:effectExtent l="0" t="0" r="3810" b="3810"/>
            <wp:docPr id="11" name="Picture 11" descr="C:\Users\hosgood group\Desktop\Nasopharyngeal canc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sgood group\Desktop\Nasopharyngeal cancer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550" cy="186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5C" w:rsidRDefault="00D6575C" w:rsidP="00D6575C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D6575C" w:rsidRPr="003F37D5" w:rsidRDefault="00D6575C" w:rsidP="00D6575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D6575C" w:rsidRPr="003F37D5" w:rsidRDefault="00D6575C" w:rsidP="00D6575C">
      <w:pPr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  <w:sz w:val="16"/>
          <w:szCs w:val="16"/>
        </w:rPr>
      </w:pPr>
    </w:p>
    <w:p w:rsidR="00D6575C" w:rsidRDefault="00D6575C" w:rsidP="00D6575C"/>
    <w:p w:rsidR="003E3ACC" w:rsidRPr="00D6575C" w:rsidRDefault="003E3ACC" w:rsidP="00D6575C">
      <w:bookmarkStart w:id="0" w:name="_GoBack"/>
      <w:bookmarkEnd w:id="0"/>
    </w:p>
    <w:sectPr w:rsidR="003E3ACC" w:rsidRPr="00D65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8AB" w:rsidRDefault="004158AB" w:rsidP="00D6575C">
      <w:pPr>
        <w:spacing w:after="0" w:line="240" w:lineRule="auto"/>
      </w:pPr>
      <w:r>
        <w:separator/>
      </w:r>
    </w:p>
  </w:endnote>
  <w:endnote w:type="continuationSeparator" w:id="0">
    <w:p w:rsidR="004158AB" w:rsidRDefault="004158AB" w:rsidP="00D65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8AB" w:rsidRDefault="004158AB" w:rsidP="00D6575C">
      <w:pPr>
        <w:spacing w:after="0" w:line="240" w:lineRule="auto"/>
      </w:pPr>
      <w:r>
        <w:separator/>
      </w:r>
    </w:p>
  </w:footnote>
  <w:footnote w:type="continuationSeparator" w:id="0">
    <w:p w:rsidR="004158AB" w:rsidRDefault="004158AB" w:rsidP="00D657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CC"/>
    <w:rsid w:val="001F00AB"/>
    <w:rsid w:val="003E3ACC"/>
    <w:rsid w:val="004158AB"/>
    <w:rsid w:val="00D6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7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3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A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65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75C"/>
  </w:style>
  <w:style w:type="paragraph" w:styleId="Footer">
    <w:name w:val="footer"/>
    <w:basedOn w:val="Normal"/>
    <w:link w:val="FooterChar"/>
    <w:uiPriority w:val="99"/>
    <w:unhideWhenUsed/>
    <w:rsid w:val="00D65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7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7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3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A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65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75C"/>
  </w:style>
  <w:style w:type="paragraph" w:styleId="Footer">
    <w:name w:val="footer"/>
    <w:basedOn w:val="Normal"/>
    <w:link w:val="FooterChar"/>
    <w:uiPriority w:val="99"/>
    <w:unhideWhenUsed/>
    <w:rsid w:val="00D65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</Words>
  <Characters>77</Characters>
  <Application>Microsoft Office Word</Application>
  <DocSecurity>0</DocSecurity>
  <Lines>1</Lines>
  <Paragraphs>1</Paragraphs>
  <ScaleCrop>false</ScaleCrop>
  <Company>Microsoft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Sowmya Josyula</dc:creator>
  <cp:lastModifiedBy>Sowmya Josyula</cp:lastModifiedBy>
  <cp:revision>3</cp:revision>
  <dcterms:created xsi:type="dcterms:W3CDTF">2015-01-06T15:12:00Z</dcterms:created>
  <dcterms:modified xsi:type="dcterms:W3CDTF">2015-01-06T16:06:00Z</dcterms:modified>
</cp:coreProperties>
</file>