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818" w:rsidRDefault="009F4818" w:rsidP="00EA128A">
      <w:pPr>
        <w:pStyle w:val="Caption"/>
        <w:keepNext/>
        <w:jc w:val="center"/>
        <w:rPr>
          <w:rFonts w:ascii="Times New Roman" w:hAnsi="Times New Roman"/>
          <w:bCs w:val="0"/>
          <w:color w:val="auto"/>
          <w:sz w:val="20"/>
          <w:szCs w:val="16"/>
          <w:lang w:val="en-US"/>
        </w:rPr>
      </w:pPr>
      <w:bookmarkStart w:id="0" w:name="_GoBack"/>
      <w:bookmarkEnd w:id="0"/>
      <w:r>
        <w:rPr>
          <w:rFonts w:ascii="Times New Roman" w:hAnsi="Times New Roman"/>
          <w:bCs w:val="0"/>
          <w:color w:val="auto"/>
          <w:sz w:val="20"/>
          <w:szCs w:val="16"/>
          <w:lang w:val="en-US"/>
        </w:rPr>
        <w:t>Additional file 1</w:t>
      </w:r>
    </w:p>
    <w:p w:rsidR="00EA128A" w:rsidRPr="0041275D" w:rsidRDefault="00EA128A" w:rsidP="00EA128A">
      <w:pPr>
        <w:pStyle w:val="Caption"/>
        <w:keepNext/>
        <w:jc w:val="center"/>
        <w:rPr>
          <w:rFonts w:ascii="Times New Roman" w:hAnsi="Times New Roman"/>
          <w:b w:val="0"/>
          <w:bCs w:val="0"/>
          <w:color w:val="auto"/>
          <w:sz w:val="20"/>
          <w:szCs w:val="16"/>
          <w:lang w:val="en-US"/>
        </w:rPr>
      </w:pPr>
      <w:r w:rsidRPr="0041275D">
        <w:rPr>
          <w:rFonts w:ascii="Times New Roman" w:hAnsi="Times New Roman"/>
          <w:bCs w:val="0"/>
          <w:color w:val="auto"/>
          <w:sz w:val="20"/>
          <w:szCs w:val="16"/>
          <w:lang w:val="en-US"/>
        </w:rPr>
        <w:t xml:space="preserve">Table </w:t>
      </w:r>
      <w:r w:rsidR="009F4818">
        <w:rPr>
          <w:rFonts w:ascii="Times New Roman" w:hAnsi="Times New Roman"/>
          <w:bCs w:val="0"/>
          <w:color w:val="auto"/>
          <w:sz w:val="20"/>
          <w:szCs w:val="16"/>
          <w:lang w:val="en-US"/>
        </w:rPr>
        <w:t>S</w:t>
      </w:r>
      <w:r w:rsidRPr="0041275D">
        <w:rPr>
          <w:rFonts w:ascii="Times New Roman" w:hAnsi="Times New Roman"/>
          <w:bCs w:val="0"/>
          <w:color w:val="auto"/>
          <w:sz w:val="20"/>
          <w:szCs w:val="16"/>
          <w:lang w:val="en-US"/>
        </w:rPr>
        <w:t>1.</w:t>
      </w:r>
      <w:r w:rsidRPr="0041275D">
        <w:rPr>
          <w:rFonts w:ascii="Times New Roman" w:hAnsi="Times New Roman"/>
          <w:b w:val="0"/>
          <w:bCs w:val="0"/>
          <w:color w:val="auto"/>
          <w:sz w:val="20"/>
          <w:szCs w:val="16"/>
          <w:lang w:val="en-US"/>
        </w:rPr>
        <w:t xml:space="preserve"> Desc</w:t>
      </w:r>
      <w:r w:rsidR="002C3D54">
        <w:rPr>
          <w:rFonts w:ascii="Times New Roman" w:hAnsi="Times New Roman"/>
          <w:b w:val="0"/>
          <w:bCs w:val="0"/>
          <w:color w:val="auto"/>
          <w:sz w:val="20"/>
          <w:szCs w:val="16"/>
          <w:lang w:val="en-US"/>
        </w:rPr>
        <w:t>ription of adjustment variables</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8"/>
        <w:gridCol w:w="80"/>
        <w:gridCol w:w="954"/>
        <w:gridCol w:w="1800"/>
        <w:gridCol w:w="3969"/>
      </w:tblGrid>
      <w:tr w:rsidR="00EA128A" w:rsidRPr="00225394" w:rsidTr="007214AB">
        <w:tc>
          <w:tcPr>
            <w:tcW w:w="3058" w:type="dxa"/>
            <w:gridSpan w:val="2"/>
            <w:tcBorders>
              <w:left w:val="nil"/>
              <w:bottom w:val="single" w:sz="4" w:space="0" w:color="auto"/>
              <w:right w:val="nil"/>
            </w:tcBorders>
          </w:tcPr>
          <w:p w:rsidR="00EA128A" w:rsidRPr="0041275D" w:rsidRDefault="00EA128A" w:rsidP="003F165C">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 xml:space="preserve">Variables </w:t>
            </w:r>
          </w:p>
        </w:tc>
        <w:tc>
          <w:tcPr>
            <w:tcW w:w="954" w:type="dxa"/>
            <w:tcBorders>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Type</w:t>
            </w:r>
          </w:p>
        </w:tc>
        <w:tc>
          <w:tcPr>
            <w:tcW w:w="1800" w:type="dxa"/>
            <w:tcBorders>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Units or coding</w:t>
            </w:r>
          </w:p>
        </w:tc>
        <w:tc>
          <w:tcPr>
            <w:tcW w:w="3969" w:type="dxa"/>
            <w:tcBorders>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Collection, Questions wording, creation method</w:t>
            </w:r>
          </w:p>
        </w:tc>
      </w:tr>
      <w:tr w:rsidR="00EA128A" w:rsidRPr="0041275D" w:rsidTr="007214AB">
        <w:tc>
          <w:tcPr>
            <w:tcW w:w="3058" w:type="dxa"/>
            <w:gridSpan w:val="2"/>
            <w:tcBorders>
              <w:left w:val="nil"/>
              <w:bottom w:val="nil"/>
              <w:right w:val="nil"/>
            </w:tcBorders>
          </w:tcPr>
          <w:p w:rsidR="00EA128A" w:rsidRPr="0041275D" w:rsidRDefault="003F165C" w:rsidP="007214AB">
            <w:pPr>
              <w:autoSpaceDE w:val="0"/>
              <w:autoSpaceDN w:val="0"/>
              <w:adjustRightInd w:val="0"/>
              <w:spacing w:after="0" w:line="360" w:lineRule="auto"/>
              <w:jc w:val="both"/>
              <w:rPr>
                <w:rFonts w:ascii="Times New Roman" w:hAnsi="Times New Roman"/>
                <w:b/>
                <w:sz w:val="16"/>
                <w:szCs w:val="16"/>
                <w:lang w:val="en-US"/>
              </w:rPr>
            </w:pPr>
            <w:r>
              <w:rPr>
                <w:rFonts w:ascii="Times New Roman" w:hAnsi="Times New Roman"/>
                <w:b/>
                <w:sz w:val="16"/>
                <w:szCs w:val="16"/>
                <w:lang w:val="en-US"/>
              </w:rPr>
              <w:t>Newborn characteristics</w:t>
            </w:r>
          </w:p>
        </w:tc>
        <w:tc>
          <w:tcPr>
            <w:tcW w:w="954" w:type="dxa"/>
            <w:tcBorders>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p>
        </w:tc>
        <w:tc>
          <w:tcPr>
            <w:tcW w:w="1800" w:type="dxa"/>
            <w:tcBorders>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p>
        </w:tc>
        <w:tc>
          <w:tcPr>
            <w:tcW w:w="3969" w:type="dxa"/>
            <w:tcBorders>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Gestational age at birth</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Numeric</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weeks</w:t>
            </w:r>
          </w:p>
        </w:tc>
        <w:tc>
          <w:tcPr>
            <w:tcW w:w="3969"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Extracted from medical records (difference between gestational </w:t>
            </w:r>
            <w:r w:rsidR="00225394">
              <w:rPr>
                <w:rFonts w:ascii="Times New Roman" w:hAnsi="Times New Roman"/>
                <w:sz w:val="16"/>
                <w:szCs w:val="16"/>
                <w:lang w:val="en-US"/>
              </w:rPr>
              <w:t>age at the first ultrasonography</w:t>
            </w:r>
            <w:r w:rsidRPr="0041275D">
              <w:rPr>
                <w:rFonts w:ascii="Times New Roman" w:hAnsi="Times New Roman"/>
                <w:sz w:val="16"/>
                <w:szCs w:val="16"/>
                <w:lang w:val="en-US"/>
              </w:rPr>
              <w:t xml:space="preserve"> and the birth date) </w:t>
            </w: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Age at delivery</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Numeric</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years</w:t>
            </w:r>
          </w:p>
        </w:tc>
        <w:tc>
          <w:tcPr>
            <w:tcW w:w="3969" w:type="dxa"/>
            <w:tcBorders>
              <w:top w:val="nil"/>
              <w:left w:val="nil"/>
              <w:bottom w:val="nil"/>
              <w:right w:val="nil"/>
            </w:tcBorders>
          </w:tcPr>
          <w:p w:rsidR="00EA128A" w:rsidRPr="0041275D" w:rsidRDefault="00225394" w:rsidP="00225394">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sz w:val="16"/>
                <w:szCs w:val="16"/>
                <w:lang w:val="en-US"/>
              </w:rPr>
              <w:t>Q</w:t>
            </w:r>
            <w:r w:rsidR="00EA128A" w:rsidRPr="0041275D">
              <w:rPr>
                <w:rFonts w:ascii="Times New Roman" w:hAnsi="Times New Roman"/>
                <w:sz w:val="16"/>
                <w:szCs w:val="16"/>
                <w:lang w:val="en-US"/>
              </w:rPr>
              <w:t xml:space="preserve">uestionnaire </w:t>
            </w:r>
            <w:r>
              <w:rPr>
                <w:rFonts w:ascii="Times New Roman" w:hAnsi="Times New Roman"/>
                <w:sz w:val="16"/>
                <w:szCs w:val="16"/>
                <w:lang w:val="en-US"/>
              </w:rPr>
              <w:t xml:space="preserve">at enrolment (mother birth date), </w:t>
            </w:r>
            <w:r w:rsidR="00EA128A" w:rsidRPr="0041275D">
              <w:rPr>
                <w:rFonts w:ascii="Times New Roman" w:hAnsi="Times New Roman"/>
                <w:sz w:val="16"/>
                <w:szCs w:val="16"/>
                <w:lang w:val="en-US"/>
              </w:rPr>
              <w:t>medical records (delivery date).</w:t>
            </w:r>
          </w:p>
        </w:tc>
      </w:tr>
      <w:tr w:rsidR="00EA128A" w:rsidRPr="0041275D"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Newborn sex</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0.Female</w:t>
            </w:r>
          </w:p>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1.Male</w:t>
            </w:r>
          </w:p>
        </w:tc>
        <w:tc>
          <w:tcPr>
            <w:tcW w:w="3969"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r>
      <w:tr w:rsidR="00EA128A" w:rsidRPr="0041275D" w:rsidTr="007214AB">
        <w:tc>
          <w:tcPr>
            <w:tcW w:w="3058" w:type="dxa"/>
            <w:gridSpan w:val="2"/>
            <w:tcBorders>
              <w:top w:val="nil"/>
              <w:left w:val="nil"/>
              <w:bottom w:val="nil"/>
              <w:right w:val="nil"/>
            </w:tcBorders>
          </w:tcPr>
          <w:p w:rsidR="00EA128A" w:rsidRPr="0041275D" w:rsidRDefault="003F165C" w:rsidP="007214AB">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b/>
                <w:sz w:val="16"/>
                <w:szCs w:val="16"/>
                <w:lang w:val="en-US"/>
              </w:rPr>
              <w:t>Women characteristics</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c>
          <w:tcPr>
            <w:tcW w:w="3969"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Gestational age at recruitment</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c>
          <w:tcPr>
            <w:tcW w:w="3969"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Extracted from medical records (difference between gestational age at the first ultrasonography and the recruitment date)</w:t>
            </w: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Previous low birth weight (&lt; 2500g) infant</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Yes or No</w:t>
            </w:r>
          </w:p>
        </w:tc>
        <w:tc>
          <w:tcPr>
            <w:tcW w:w="3969" w:type="dxa"/>
            <w:vMerge w:val="restart"/>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E</w:t>
            </w:r>
            <w:r w:rsidR="00225394">
              <w:rPr>
                <w:rFonts w:ascii="Times New Roman" w:hAnsi="Times New Roman"/>
                <w:sz w:val="16"/>
                <w:szCs w:val="16"/>
                <w:lang w:val="en-US"/>
              </w:rPr>
              <w:t>xtracted from women obstetrical file</w:t>
            </w:r>
          </w:p>
          <w:p w:rsidR="00EA128A" w:rsidRPr="0041275D" w:rsidRDefault="00EA128A" w:rsidP="00225394">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Extracted from women obstetrical </w:t>
            </w:r>
            <w:r w:rsidR="00225394">
              <w:rPr>
                <w:rFonts w:ascii="Times New Roman" w:hAnsi="Times New Roman"/>
                <w:sz w:val="16"/>
                <w:szCs w:val="16"/>
                <w:lang w:val="en-US"/>
              </w:rPr>
              <w:t>file</w:t>
            </w:r>
          </w:p>
        </w:tc>
      </w:tr>
      <w:tr w:rsidR="00EA128A" w:rsidRPr="0041275D"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Previous preterm infant</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Yes or No</w:t>
            </w:r>
          </w:p>
        </w:tc>
        <w:tc>
          <w:tcPr>
            <w:tcW w:w="3969" w:type="dxa"/>
            <w:vMerge/>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Inter pregnancy interval</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Categorical</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1. Low &lt; 18 months</w:t>
            </w:r>
          </w:p>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2. Intermediary ≥ 18 and ≤ 60 months</w:t>
            </w:r>
          </w:p>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3. Large &gt; 60 months</w:t>
            </w:r>
          </w:p>
        </w:tc>
        <w:tc>
          <w:tcPr>
            <w:tcW w:w="3969"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Represent the time between the end of the last pregnancy and the beginning of the pregnancy followed in GESTE. It was calculated by taking the end date of the previous pregnancy (delivery, abortion or miscarriage) mentioned in medical files and the starting date of the pregnancy GESTE (calculate from the first ultrasonography). The cut off was conventionally extracted from a meta-analysis of 67 Articles*. </w:t>
            </w: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Marital status</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Binary </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1. Married or </w:t>
            </w:r>
            <w:r w:rsidR="00DD3504" w:rsidRPr="00DD3504">
              <w:rPr>
                <w:rFonts w:ascii="Times New Roman" w:hAnsi="Times New Roman"/>
                <w:sz w:val="16"/>
                <w:szCs w:val="16"/>
                <w:lang w:val="en-US"/>
              </w:rPr>
              <w:t>common-law relationship</w:t>
            </w:r>
          </w:p>
          <w:p w:rsidR="00EA128A" w:rsidRPr="0041275D" w:rsidRDefault="00EA128A" w:rsidP="00DD3504">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2. Single (</w:t>
            </w:r>
            <w:r w:rsidR="00DD3504">
              <w:rPr>
                <w:rFonts w:ascii="Times New Roman" w:hAnsi="Times New Roman"/>
                <w:sz w:val="16"/>
                <w:szCs w:val="16"/>
                <w:lang w:val="en-US"/>
              </w:rPr>
              <w:t xml:space="preserve">single-parent, </w:t>
            </w:r>
            <w:r w:rsidRPr="0041275D">
              <w:rPr>
                <w:rFonts w:ascii="Times New Roman" w:hAnsi="Times New Roman"/>
                <w:sz w:val="16"/>
                <w:szCs w:val="16"/>
                <w:lang w:val="en-US"/>
              </w:rPr>
              <w:t>divorced or widowed)</w:t>
            </w:r>
          </w:p>
        </w:tc>
        <w:tc>
          <w:tcPr>
            <w:tcW w:w="3969" w:type="dxa"/>
            <w:tcBorders>
              <w:top w:val="nil"/>
              <w:left w:val="nil"/>
              <w:bottom w:val="nil"/>
              <w:right w:val="nil"/>
            </w:tcBorders>
          </w:tcPr>
          <w:p w:rsidR="00EA128A" w:rsidRPr="0041275D" w:rsidRDefault="00225394" w:rsidP="007214AB">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sz w:val="16"/>
                <w:szCs w:val="16"/>
                <w:lang w:val="en-US"/>
              </w:rPr>
              <w:t>Q</w:t>
            </w:r>
            <w:r w:rsidRPr="0041275D">
              <w:rPr>
                <w:rFonts w:ascii="Times New Roman" w:hAnsi="Times New Roman"/>
                <w:sz w:val="16"/>
                <w:szCs w:val="16"/>
                <w:lang w:val="en-US"/>
              </w:rPr>
              <w:t xml:space="preserve">uestionnaire </w:t>
            </w:r>
            <w:r>
              <w:rPr>
                <w:rFonts w:ascii="Times New Roman" w:hAnsi="Times New Roman"/>
                <w:sz w:val="16"/>
                <w:szCs w:val="16"/>
                <w:lang w:val="en-US"/>
              </w:rPr>
              <w:t>at enrolment</w:t>
            </w:r>
          </w:p>
        </w:tc>
      </w:tr>
      <w:tr w:rsidR="00EA128A" w:rsidRPr="00225394" w:rsidTr="007214AB">
        <w:tc>
          <w:tcPr>
            <w:tcW w:w="3058"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BMI at recruitment</w:t>
            </w:r>
          </w:p>
        </w:tc>
        <w:tc>
          <w:tcPr>
            <w:tcW w:w="954"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Numeric</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kg/m</w:t>
            </w:r>
            <w:r w:rsidRPr="0041275D">
              <w:rPr>
                <w:rFonts w:ascii="Times New Roman" w:hAnsi="Times New Roman"/>
                <w:sz w:val="16"/>
                <w:szCs w:val="16"/>
                <w:vertAlign w:val="superscript"/>
                <w:lang w:val="en-US"/>
              </w:rPr>
              <w:t>2</w:t>
            </w:r>
          </w:p>
        </w:tc>
        <w:tc>
          <w:tcPr>
            <w:tcW w:w="3969" w:type="dxa"/>
            <w:tcBorders>
              <w:top w:val="nil"/>
              <w:left w:val="nil"/>
              <w:bottom w:val="nil"/>
              <w:right w:val="nil"/>
            </w:tcBorders>
          </w:tcPr>
          <w:p w:rsidR="00EA128A" w:rsidRPr="0041275D" w:rsidRDefault="00DD3504" w:rsidP="00225394">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sz w:val="16"/>
                <w:szCs w:val="16"/>
                <w:lang w:val="en-US"/>
              </w:rPr>
              <w:t>Weight</w:t>
            </w:r>
            <w:r w:rsidR="00225394">
              <w:rPr>
                <w:rFonts w:ascii="Times New Roman" w:hAnsi="Times New Roman"/>
                <w:sz w:val="16"/>
                <w:szCs w:val="16"/>
                <w:lang w:val="en-US"/>
              </w:rPr>
              <w:t xml:space="preserve"> and height were measured at enrollment</w:t>
            </w:r>
          </w:p>
        </w:tc>
      </w:tr>
      <w:tr w:rsidR="00EA128A" w:rsidRPr="0041275D" w:rsidTr="007214AB">
        <w:tc>
          <w:tcPr>
            <w:tcW w:w="9781" w:type="dxa"/>
            <w:gridSpan w:val="5"/>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b/>
                <w:i/>
                <w:sz w:val="16"/>
                <w:szCs w:val="16"/>
                <w:lang w:val="en-US"/>
              </w:rPr>
            </w:pPr>
            <w:r w:rsidRPr="0041275D">
              <w:rPr>
                <w:rFonts w:ascii="Times New Roman" w:hAnsi="Times New Roman"/>
                <w:b/>
                <w:i/>
                <w:sz w:val="16"/>
                <w:szCs w:val="16"/>
                <w:lang w:val="en-US"/>
              </w:rPr>
              <w:t>During pregnancy</w:t>
            </w:r>
          </w:p>
        </w:tc>
      </w:tr>
      <w:tr w:rsidR="00EA128A" w:rsidRPr="00225394" w:rsidTr="007214AB">
        <w:tc>
          <w:tcPr>
            <w:tcW w:w="2978"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Smoking status </w:t>
            </w:r>
          </w:p>
        </w:tc>
        <w:tc>
          <w:tcPr>
            <w:tcW w:w="1034"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D23AE8" w:rsidP="007214AB">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noProof/>
                <w:sz w:val="16"/>
                <w:szCs w:val="16"/>
                <w:lang w:val="en-PH" w:eastAsia="en-PH"/>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9" o:spid="_x0000_s1026" type="#_x0000_t88" style="position:absolute;left:0;text-align:left;margin-left:60.05pt;margin-top:1.45pt;width:15.7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">
                  <v:textbox>
                    <w:txbxContent>
                      <w:p w:rsidR="007214AB" w:rsidRDefault="007214AB" w:rsidP="00EA128A"/>
                    </w:txbxContent>
                  </v:textbox>
                </v:shape>
              </w:pict>
            </w:r>
            <w:r w:rsidR="00EA128A" w:rsidRPr="0041275D">
              <w:rPr>
                <w:rFonts w:ascii="Times New Roman" w:hAnsi="Times New Roman"/>
                <w:sz w:val="16"/>
                <w:szCs w:val="16"/>
                <w:lang w:val="en-US"/>
              </w:rPr>
              <w:t>Yes or No</w:t>
            </w:r>
          </w:p>
        </w:tc>
        <w:tc>
          <w:tcPr>
            <w:tcW w:w="3969" w:type="dxa"/>
            <w:vMerge w:val="restart"/>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p w:rsidR="00EA128A" w:rsidRPr="0041275D" w:rsidRDefault="00225394" w:rsidP="007214AB">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sz w:val="16"/>
                <w:szCs w:val="16"/>
                <w:lang w:val="en-US"/>
              </w:rPr>
              <w:t>Q</w:t>
            </w:r>
            <w:r w:rsidR="00EA128A" w:rsidRPr="0041275D">
              <w:rPr>
                <w:rFonts w:ascii="Times New Roman" w:hAnsi="Times New Roman"/>
                <w:sz w:val="16"/>
                <w:szCs w:val="16"/>
                <w:lang w:val="en-US"/>
              </w:rPr>
              <w:t>uestionnaires</w:t>
            </w:r>
            <w:r>
              <w:rPr>
                <w:rFonts w:ascii="Times New Roman" w:hAnsi="Times New Roman"/>
                <w:sz w:val="16"/>
                <w:szCs w:val="16"/>
                <w:lang w:val="en-US"/>
              </w:rPr>
              <w:t xml:space="preserve"> at enrollment and after delivery</w:t>
            </w:r>
          </w:p>
        </w:tc>
      </w:tr>
      <w:tr w:rsidR="00EA128A" w:rsidRPr="0041275D" w:rsidTr="007214AB">
        <w:tc>
          <w:tcPr>
            <w:tcW w:w="2978"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Alcohol consumption </w:t>
            </w:r>
          </w:p>
        </w:tc>
        <w:tc>
          <w:tcPr>
            <w:tcW w:w="1034"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Yes or No</w:t>
            </w:r>
          </w:p>
        </w:tc>
        <w:tc>
          <w:tcPr>
            <w:tcW w:w="3969" w:type="dxa"/>
            <w:vMerge/>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r>
      <w:tr w:rsidR="00EA128A" w:rsidRPr="0041275D" w:rsidTr="007214AB">
        <w:tc>
          <w:tcPr>
            <w:tcW w:w="2978"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Recreational drugs </w:t>
            </w:r>
          </w:p>
        </w:tc>
        <w:tc>
          <w:tcPr>
            <w:tcW w:w="1034" w:type="dxa"/>
            <w:gridSpan w:val="2"/>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Binary</w:t>
            </w:r>
          </w:p>
        </w:tc>
        <w:tc>
          <w:tcPr>
            <w:tcW w:w="1800" w:type="dxa"/>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Yes or No</w:t>
            </w:r>
          </w:p>
        </w:tc>
        <w:tc>
          <w:tcPr>
            <w:tcW w:w="3969" w:type="dxa"/>
            <w:vMerge/>
            <w:tcBorders>
              <w:top w:val="nil"/>
              <w:left w:val="nil"/>
              <w:bottom w:val="nil"/>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p>
        </w:tc>
      </w:tr>
      <w:tr w:rsidR="00EA128A" w:rsidRPr="00225394" w:rsidTr="007214AB">
        <w:tc>
          <w:tcPr>
            <w:tcW w:w="2978" w:type="dxa"/>
            <w:tcBorders>
              <w:top w:val="nil"/>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Infection </w:t>
            </w:r>
          </w:p>
        </w:tc>
        <w:tc>
          <w:tcPr>
            <w:tcW w:w="1034" w:type="dxa"/>
            <w:gridSpan w:val="2"/>
            <w:tcBorders>
              <w:top w:val="nil"/>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Binary </w:t>
            </w:r>
          </w:p>
        </w:tc>
        <w:tc>
          <w:tcPr>
            <w:tcW w:w="1800" w:type="dxa"/>
            <w:tcBorders>
              <w:top w:val="nil"/>
              <w:left w:val="nil"/>
              <w:bottom w:val="single" w:sz="4" w:space="0" w:color="auto"/>
              <w:right w:val="nil"/>
            </w:tcBorders>
          </w:tcPr>
          <w:p w:rsidR="00EA128A" w:rsidRPr="0041275D" w:rsidRDefault="00EA128A" w:rsidP="007214AB">
            <w:pPr>
              <w:autoSpaceDE w:val="0"/>
              <w:autoSpaceDN w:val="0"/>
              <w:adjustRightInd w:val="0"/>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Yes or No</w:t>
            </w:r>
          </w:p>
        </w:tc>
        <w:tc>
          <w:tcPr>
            <w:tcW w:w="3969" w:type="dxa"/>
            <w:tcBorders>
              <w:top w:val="nil"/>
              <w:left w:val="nil"/>
              <w:bottom w:val="single" w:sz="4" w:space="0" w:color="auto"/>
              <w:right w:val="nil"/>
            </w:tcBorders>
          </w:tcPr>
          <w:p w:rsidR="00EA128A" w:rsidRPr="0041275D" w:rsidRDefault="00225394" w:rsidP="00225394">
            <w:pPr>
              <w:autoSpaceDE w:val="0"/>
              <w:autoSpaceDN w:val="0"/>
              <w:adjustRightInd w:val="0"/>
              <w:spacing w:after="0" w:line="360" w:lineRule="auto"/>
              <w:jc w:val="both"/>
              <w:rPr>
                <w:rFonts w:ascii="Times New Roman" w:hAnsi="Times New Roman"/>
                <w:sz w:val="16"/>
                <w:szCs w:val="16"/>
                <w:lang w:val="en-US"/>
              </w:rPr>
            </w:pPr>
            <w:r>
              <w:rPr>
                <w:rFonts w:ascii="Times New Roman" w:hAnsi="Times New Roman"/>
                <w:sz w:val="16"/>
                <w:szCs w:val="16"/>
                <w:lang w:val="en-US"/>
              </w:rPr>
              <w:t>A</w:t>
            </w:r>
            <w:r w:rsidR="00EA128A" w:rsidRPr="0041275D">
              <w:rPr>
                <w:rFonts w:ascii="Times New Roman" w:hAnsi="Times New Roman"/>
                <w:sz w:val="16"/>
                <w:szCs w:val="16"/>
                <w:lang w:val="en-US"/>
              </w:rPr>
              <w:t xml:space="preserve">ny notification of infection and/or antibiotic therapy during pregnancy </w:t>
            </w:r>
            <w:r>
              <w:rPr>
                <w:rFonts w:ascii="Times New Roman" w:hAnsi="Times New Roman"/>
                <w:sz w:val="16"/>
                <w:szCs w:val="16"/>
                <w:lang w:val="en-US"/>
              </w:rPr>
              <w:t>in medical record.</w:t>
            </w:r>
          </w:p>
        </w:tc>
      </w:tr>
    </w:tbl>
    <w:p w:rsidR="00EA128A" w:rsidRPr="0041275D" w:rsidRDefault="00EA128A" w:rsidP="00EA128A">
      <w:pPr>
        <w:pStyle w:val="Caption"/>
        <w:keepNext/>
        <w:rPr>
          <w:rFonts w:ascii="Times New Roman" w:hAnsi="Times New Roman"/>
          <w:bCs w:val="0"/>
          <w:color w:val="auto"/>
          <w:sz w:val="16"/>
          <w:szCs w:val="16"/>
          <w:lang w:val="en-US"/>
        </w:rPr>
      </w:pPr>
      <w:r w:rsidRPr="0041275D">
        <w:rPr>
          <w:rFonts w:ascii="Times New Roman" w:hAnsi="Times New Roman"/>
          <w:b w:val="0"/>
          <w:bCs w:val="0"/>
          <w:color w:val="auto"/>
          <w:sz w:val="16"/>
          <w:szCs w:val="16"/>
          <w:lang w:val="en-US"/>
        </w:rPr>
        <w:t>*</w:t>
      </w:r>
      <w:r w:rsidRPr="0041275D">
        <w:rPr>
          <w:rFonts w:ascii="Times New Roman" w:hAnsi="Times New Roman"/>
          <w:bCs w:val="0"/>
          <w:color w:val="auto"/>
          <w:sz w:val="16"/>
          <w:szCs w:val="16"/>
          <w:lang w:val="en-US"/>
        </w:rPr>
        <w:t xml:space="preserve"> </w:t>
      </w:r>
      <w:r w:rsidRPr="0041275D">
        <w:rPr>
          <w:rFonts w:ascii="Times New Roman" w:hAnsi="Times New Roman"/>
          <w:b w:val="0"/>
          <w:bCs w:val="0"/>
          <w:color w:val="auto"/>
          <w:sz w:val="16"/>
          <w:szCs w:val="16"/>
          <w:lang w:val="en-US"/>
        </w:rPr>
        <w:t>Conde-Agudelo A, Rosas-Bermúdez A, Kafury-Goeta AC. Birth spacing and risk of adverse perinatal outcomes: a meta-analysis. JAMA. 2006 Apr 19; 295(15):1809-23.</w:t>
      </w:r>
    </w:p>
    <w:p w:rsidR="00EA128A" w:rsidRPr="0041275D" w:rsidRDefault="00EA128A" w:rsidP="00EA128A">
      <w:pPr>
        <w:rPr>
          <w:lang w:val="en-US"/>
        </w:rPr>
      </w:pPr>
    </w:p>
    <w:p w:rsidR="00EA128A" w:rsidRPr="0041275D" w:rsidRDefault="00EA128A" w:rsidP="00EA128A">
      <w:pPr>
        <w:rPr>
          <w:lang w:val="en-US"/>
        </w:rPr>
      </w:pPr>
    </w:p>
    <w:p w:rsidR="00E42DED" w:rsidRPr="0041275D" w:rsidRDefault="00E42DED" w:rsidP="00EA128A">
      <w:pPr>
        <w:rPr>
          <w:lang w:val="en-US"/>
        </w:rPr>
      </w:pPr>
    </w:p>
    <w:p w:rsidR="00E42DED" w:rsidRDefault="00E42DED" w:rsidP="00EA128A">
      <w:pPr>
        <w:rPr>
          <w:lang w:val="en-US"/>
        </w:rPr>
      </w:pPr>
    </w:p>
    <w:p w:rsidR="00225394" w:rsidRDefault="00225394" w:rsidP="00EA128A">
      <w:pPr>
        <w:rPr>
          <w:lang w:val="en-US"/>
        </w:rPr>
      </w:pPr>
    </w:p>
    <w:p w:rsidR="00225394" w:rsidRPr="0041275D" w:rsidRDefault="00225394" w:rsidP="00EA128A">
      <w:pPr>
        <w:rPr>
          <w:lang w:val="en-US"/>
        </w:rPr>
      </w:pPr>
    </w:p>
    <w:p w:rsidR="00EA128A" w:rsidRPr="0041275D" w:rsidRDefault="009F4818" w:rsidP="00EA128A">
      <w:pPr>
        <w:pStyle w:val="Caption"/>
        <w:keepNext/>
        <w:jc w:val="center"/>
        <w:rPr>
          <w:rFonts w:ascii="Times New Roman" w:hAnsi="Times New Roman"/>
          <w:b w:val="0"/>
          <w:bCs w:val="0"/>
          <w:color w:val="auto"/>
          <w:sz w:val="20"/>
          <w:szCs w:val="16"/>
          <w:lang w:val="en-US"/>
        </w:rPr>
      </w:pPr>
      <w:r w:rsidRPr="0041275D">
        <w:rPr>
          <w:rFonts w:ascii="Times New Roman" w:hAnsi="Times New Roman"/>
          <w:bCs w:val="0"/>
          <w:color w:val="auto"/>
          <w:sz w:val="20"/>
          <w:szCs w:val="16"/>
          <w:lang w:val="en-US"/>
        </w:rPr>
        <w:lastRenderedPageBreak/>
        <w:t xml:space="preserve">Table </w:t>
      </w:r>
      <w:r>
        <w:rPr>
          <w:rFonts w:ascii="Times New Roman" w:hAnsi="Times New Roman"/>
          <w:bCs w:val="0"/>
          <w:color w:val="auto"/>
          <w:sz w:val="20"/>
          <w:szCs w:val="16"/>
          <w:lang w:val="en-US"/>
        </w:rPr>
        <w:t>S</w:t>
      </w:r>
      <w:r w:rsidR="00EA128A" w:rsidRPr="0041275D">
        <w:rPr>
          <w:rFonts w:ascii="Times New Roman" w:hAnsi="Times New Roman"/>
          <w:bCs w:val="0"/>
          <w:color w:val="auto"/>
          <w:sz w:val="20"/>
          <w:szCs w:val="16"/>
          <w:lang w:val="en-US"/>
        </w:rPr>
        <w:t>2.</w:t>
      </w:r>
      <w:r w:rsidR="003F165C">
        <w:rPr>
          <w:rFonts w:ascii="Times New Roman" w:hAnsi="Times New Roman"/>
          <w:b w:val="0"/>
          <w:bCs w:val="0"/>
          <w:color w:val="auto"/>
          <w:sz w:val="20"/>
          <w:szCs w:val="16"/>
          <w:lang w:val="en-US"/>
        </w:rPr>
        <w:t xml:space="preserve"> </w:t>
      </w:r>
      <w:r w:rsidR="000564D5">
        <w:rPr>
          <w:rFonts w:ascii="Times New Roman" w:hAnsi="Times New Roman"/>
          <w:b w:val="0"/>
          <w:bCs w:val="0"/>
          <w:color w:val="auto"/>
          <w:sz w:val="20"/>
          <w:szCs w:val="16"/>
          <w:lang w:val="en-US"/>
        </w:rPr>
        <w:t>Simple linear regression between</w:t>
      </w:r>
      <w:r w:rsidR="003F165C">
        <w:rPr>
          <w:rFonts w:ascii="Times New Roman" w:hAnsi="Times New Roman"/>
          <w:b w:val="0"/>
          <w:bCs w:val="0"/>
          <w:color w:val="auto"/>
          <w:sz w:val="20"/>
          <w:szCs w:val="16"/>
          <w:lang w:val="en-US"/>
        </w:rPr>
        <w:t xml:space="preserve"> birth </w:t>
      </w:r>
      <w:r w:rsidR="00EA128A" w:rsidRPr="0041275D">
        <w:rPr>
          <w:rFonts w:ascii="Times New Roman" w:hAnsi="Times New Roman"/>
          <w:b w:val="0"/>
          <w:bCs w:val="0"/>
          <w:color w:val="auto"/>
          <w:sz w:val="20"/>
          <w:szCs w:val="16"/>
          <w:lang w:val="en-US"/>
        </w:rPr>
        <w:t>weight an</w:t>
      </w:r>
      <w:r w:rsidR="002C3D54">
        <w:rPr>
          <w:rFonts w:ascii="Times New Roman" w:hAnsi="Times New Roman"/>
          <w:b w:val="0"/>
          <w:bCs w:val="0"/>
          <w:color w:val="auto"/>
          <w:sz w:val="20"/>
          <w:szCs w:val="16"/>
          <w:lang w:val="en-US"/>
        </w:rPr>
        <w:t>d potential confounding factors</w:t>
      </w:r>
    </w:p>
    <w:tbl>
      <w:tblPr>
        <w:tblW w:w="9039" w:type="dxa"/>
        <w:tblBorders>
          <w:top w:val="single" w:sz="4" w:space="0" w:color="auto"/>
          <w:bottom w:val="single" w:sz="4" w:space="0" w:color="auto"/>
        </w:tblBorders>
        <w:tblLayout w:type="fixed"/>
        <w:tblLook w:val="04A0"/>
      </w:tblPr>
      <w:tblGrid>
        <w:gridCol w:w="5529"/>
        <w:gridCol w:w="1018"/>
        <w:gridCol w:w="1533"/>
        <w:gridCol w:w="959"/>
      </w:tblGrid>
      <w:tr w:rsidR="00EA128A" w:rsidRPr="0041275D" w:rsidTr="007214AB">
        <w:tc>
          <w:tcPr>
            <w:tcW w:w="5529" w:type="dxa"/>
            <w:tcBorders>
              <w:top w:val="single" w:sz="4" w:space="0" w:color="auto"/>
              <w:bottom w:val="single" w:sz="4" w:space="0" w:color="auto"/>
              <w:right w:val="nil"/>
            </w:tcBorders>
          </w:tcPr>
          <w:p w:rsidR="00EA128A" w:rsidRPr="0041275D" w:rsidRDefault="00EA128A" w:rsidP="007214AB">
            <w:pPr>
              <w:spacing w:after="0" w:line="360" w:lineRule="auto"/>
              <w:jc w:val="both"/>
              <w:rPr>
                <w:rFonts w:ascii="Times New Roman" w:hAnsi="Times New Roman"/>
                <w:b/>
                <w:sz w:val="16"/>
                <w:szCs w:val="16"/>
                <w:lang w:val="en-US"/>
              </w:rPr>
            </w:pPr>
            <w:r w:rsidRPr="0041275D">
              <w:rPr>
                <w:rFonts w:ascii="Times New Roman" w:hAnsi="Times New Roman"/>
                <w:b/>
                <w:sz w:val="16"/>
                <w:szCs w:val="16"/>
                <w:lang w:val="en-US"/>
              </w:rPr>
              <w:t>Characteristics</w:t>
            </w:r>
          </w:p>
        </w:tc>
        <w:tc>
          <w:tcPr>
            <w:tcW w:w="1018" w:type="dxa"/>
            <w:tcBorders>
              <w:top w:val="single" w:sz="4" w:space="0" w:color="auto"/>
              <w:left w:val="nil"/>
              <w:bottom w:val="single" w:sz="4" w:space="0" w:color="auto"/>
              <w:right w:val="nil"/>
            </w:tcBorders>
          </w:tcPr>
          <w:p w:rsidR="00EA128A" w:rsidRPr="0041275D" w:rsidRDefault="00EA128A" w:rsidP="007214AB">
            <w:pPr>
              <w:spacing w:after="0" w:line="360" w:lineRule="auto"/>
              <w:jc w:val="center"/>
              <w:rPr>
                <w:rFonts w:ascii="Times New Roman" w:hAnsi="Times New Roman"/>
                <w:b/>
                <w:sz w:val="16"/>
                <w:szCs w:val="16"/>
                <w:lang w:val="en-US"/>
              </w:rPr>
            </w:pPr>
            <w:r w:rsidRPr="0041275D">
              <w:rPr>
                <w:rFonts w:ascii="Times New Roman" w:hAnsi="Times New Roman"/>
                <w:b/>
                <w:sz w:val="16"/>
                <w:szCs w:val="16"/>
                <w:lang w:val="en-US"/>
              </w:rPr>
              <w:t xml:space="preserve">       β</w:t>
            </w:r>
            <w:r w:rsidRPr="0041275D">
              <w:rPr>
                <w:rFonts w:ascii="Times New Roman" w:hAnsi="Times New Roman"/>
                <w:b/>
                <w:sz w:val="16"/>
                <w:szCs w:val="16"/>
                <w:vertAlign w:val="subscript"/>
                <w:lang w:val="en-US"/>
              </w:rPr>
              <w:t>1</w:t>
            </w:r>
          </w:p>
        </w:tc>
        <w:tc>
          <w:tcPr>
            <w:tcW w:w="1533" w:type="dxa"/>
            <w:tcBorders>
              <w:top w:val="single" w:sz="4" w:space="0" w:color="auto"/>
              <w:left w:val="nil"/>
              <w:bottom w:val="single" w:sz="4" w:space="0" w:color="auto"/>
              <w:right w:val="nil"/>
            </w:tcBorders>
          </w:tcPr>
          <w:p w:rsidR="00EA128A" w:rsidRPr="0041275D" w:rsidRDefault="00EA128A" w:rsidP="007214AB">
            <w:pPr>
              <w:spacing w:after="0" w:line="360" w:lineRule="auto"/>
              <w:ind w:right="-108"/>
              <w:jc w:val="center"/>
              <w:rPr>
                <w:rFonts w:ascii="Times New Roman" w:hAnsi="Times New Roman"/>
                <w:b/>
                <w:sz w:val="16"/>
                <w:szCs w:val="16"/>
                <w:lang w:val="en-US"/>
              </w:rPr>
            </w:pPr>
            <w:r w:rsidRPr="0041275D">
              <w:rPr>
                <w:rFonts w:ascii="Times New Roman" w:hAnsi="Times New Roman"/>
                <w:b/>
                <w:sz w:val="16"/>
                <w:szCs w:val="16"/>
                <w:lang w:val="en-US"/>
              </w:rPr>
              <w:t>95% CI</w:t>
            </w:r>
          </w:p>
        </w:tc>
        <w:tc>
          <w:tcPr>
            <w:tcW w:w="959" w:type="dxa"/>
            <w:tcBorders>
              <w:top w:val="single" w:sz="4" w:space="0" w:color="auto"/>
              <w:left w:val="nil"/>
              <w:bottom w:val="single" w:sz="4" w:space="0" w:color="auto"/>
              <w:right w:val="nil"/>
            </w:tcBorders>
          </w:tcPr>
          <w:p w:rsidR="00EA128A" w:rsidRPr="0041275D" w:rsidRDefault="00EA128A" w:rsidP="007214AB">
            <w:pPr>
              <w:spacing w:after="0" w:line="360" w:lineRule="auto"/>
              <w:ind w:right="-108"/>
              <w:jc w:val="center"/>
              <w:rPr>
                <w:rFonts w:ascii="Times New Roman" w:hAnsi="Times New Roman"/>
                <w:b/>
                <w:sz w:val="16"/>
                <w:szCs w:val="16"/>
                <w:lang w:val="en-US"/>
              </w:rPr>
            </w:pPr>
            <w:r w:rsidRPr="0041275D">
              <w:rPr>
                <w:rFonts w:ascii="Times New Roman" w:hAnsi="Times New Roman"/>
                <w:b/>
                <w:sz w:val="16"/>
                <w:szCs w:val="16"/>
                <w:lang w:val="en-US"/>
              </w:rPr>
              <w:t>R</w:t>
            </w:r>
            <w:r w:rsidRPr="0041275D">
              <w:rPr>
                <w:rFonts w:ascii="Times New Roman" w:hAnsi="Times New Roman"/>
                <w:b/>
                <w:sz w:val="16"/>
                <w:szCs w:val="16"/>
                <w:vertAlign w:val="superscript"/>
                <w:lang w:val="en-US"/>
              </w:rPr>
              <w:t>2</w:t>
            </w:r>
          </w:p>
        </w:tc>
      </w:tr>
      <w:tr w:rsidR="00EA128A" w:rsidRPr="0041275D" w:rsidTr="007214AB">
        <w:tc>
          <w:tcPr>
            <w:tcW w:w="5529" w:type="dxa"/>
            <w:tcBorders>
              <w:top w:val="single" w:sz="4" w:space="0" w:color="auto"/>
              <w:bottom w:val="nil"/>
              <w:right w:val="nil"/>
            </w:tcBorders>
          </w:tcPr>
          <w:p w:rsidR="00EA128A" w:rsidRPr="0041275D" w:rsidRDefault="003F165C" w:rsidP="007214AB">
            <w:pPr>
              <w:spacing w:after="0" w:line="360" w:lineRule="auto"/>
              <w:jc w:val="both"/>
              <w:rPr>
                <w:rFonts w:ascii="Times New Roman" w:hAnsi="Times New Roman"/>
                <w:b/>
                <w:sz w:val="16"/>
                <w:szCs w:val="16"/>
                <w:lang w:val="en-US"/>
              </w:rPr>
            </w:pPr>
            <w:r>
              <w:rPr>
                <w:rFonts w:ascii="Times New Roman" w:hAnsi="Times New Roman"/>
                <w:b/>
                <w:sz w:val="16"/>
                <w:szCs w:val="16"/>
                <w:lang w:val="en-US"/>
              </w:rPr>
              <w:t>N</w:t>
            </w:r>
            <w:r w:rsidR="00EA128A" w:rsidRPr="0041275D">
              <w:rPr>
                <w:rFonts w:ascii="Times New Roman" w:hAnsi="Times New Roman"/>
                <w:b/>
                <w:sz w:val="16"/>
                <w:szCs w:val="16"/>
                <w:lang w:val="en-US"/>
              </w:rPr>
              <w:t>ewborn</w:t>
            </w:r>
            <w:r>
              <w:rPr>
                <w:rFonts w:ascii="Times New Roman" w:hAnsi="Times New Roman"/>
                <w:b/>
                <w:sz w:val="16"/>
                <w:szCs w:val="16"/>
                <w:lang w:val="en-US"/>
              </w:rPr>
              <w:t xml:space="preserve"> characteristics</w:t>
            </w:r>
          </w:p>
        </w:tc>
        <w:tc>
          <w:tcPr>
            <w:tcW w:w="1018" w:type="dxa"/>
            <w:tcBorders>
              <w:top w:val="single" w:sz="4" w:space="0" w:color="auto"/>
              <w:left w:val="nil"/>
              <w:bottom w:val="nil"/>
              <w:right w:val="nil"/>
            </w:tcBorders>
          </w:tcPr>
          <w:p w:rsidR="00EA128A" w:rsidRPr="0041275D" w:rsidRDefault="00EA128A" w:rsidP="007214AB">
            <w:pPr>
              <w:spacing w:after="0" w:line="360" w:lineRule="auto"/>
              <w:jc w:val="right"/>
              <w:rPr>
                <w:rFonts w:ascii="Times New Roman" w:hAnsi="Times New Roman"/>
                <w:b/>
                <w:sz w:val="16"/>
                <w:szCs w:val="16"/>
                <w:lang w:val="en-US"/>
              </w:rPr>
            </w:pPr>
          </w:p>
        </w:tc>
        <w:tc>
          <w:tcPr>
            <w:tcW w:w="1533" w:type="dxa"/>
            <w:tcBorders>
              <w:top w:val="single" w:sz="4" w:space="0" w:color="auto"/>
              <w:left w:val="nil"/>
              <w:bottom w:val="nil"/>
              <w:right w:val="nil"/>
            </w:tcBorders>
          </w:tcPr>
          <w:p w:rsidR="00EA128A" w:rsidRPr="0041275D" w:rsidRDefault="00EA128A" w:rsidP="007214AB">
            <w:pPr>
              <w:spacing w:after="0" w:line="360" w:lineRule="auto"/>
              <w:ind w:right="-108"/>
              <w:jc w:val="right"/>
              <w:rPr>
                <w:rFonts w:ascii="Times New Roman" w:hAnsi="Times New Roman"/>
                <w:b/>
                <w:sz w:val="16"/>
                <w:szCs w:val="16"/>
                <w:lang w:val="en-US"/>
              </w:rPr>
            </w:pPr>
          </w:p>
        </w:tc>
        <w:tc>
          <w:tcPr>
            <w:tcW w:w="959" w:type="dxa"/>
            <w:tcBorders>
              <w:top w:val="single" w:sz="4" w:space="0" w:color="auto"/>
              <w:left w:val="nil"/>
              <w:bottom w:val="nil"/>
              <w:right w:val="nil"/>
            </w:tcBorders>
          </w:tcPr>
          <w:p w:rsidR="00EA128A" w:rsidRPr="0041275D" w:rsidRDefault="00EA128A" w:rsidP="007214AB">
            <w:pPr>
              <w:spacing w:after="0" w:line="360" w:lineRule="auto"/>
              <w:ind w:right="-108"/>
              <w:jc w:val="right"/>
              <w:rPr>
                <w:rFonts w:ascii="Times New Roman" w:hAnsi="Times New Roman"/>
                <w:b/>
                <w:sz w:val="16"/>
                <w:szCs w:val="16"/>
                <w:lang w:val="en-US"/>
              </w:rPr>
            </w:pPr>
          </w:p>
        </w:tc>
      </w:tr>
      <w:tr w:rsidR="00EA128A" w:rsidRPr="0041275D" w:rsidTr="007214AB">
        <w:tc>
          <w:tcPr>
            <w:tcW w:w="5529" w:type="dxa"/>
            <w:tcBorders>
              <w:top w:val="nil"/>
              <w:bottom w:val="nil"/>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Gestational age at birth (weeks of amenorrhea)</w:t>
            </w:r>
          </w:p>
        </w:tc>
        <w:tc>
          <w:tcPr>
            <w:tcW w:w="1018" w:type="dxa"/>
            <w:tcBorders>
              <w:top w:val="nil"/>
              <w:left w:val="nil"/>
              <w:bottom w:val="nil"/>
              <w:right w:val="nil"/>
            </w:tcBorders>
          </w:tcPr>
          <w:p w:rsidR="00EA128A" w:rsidRPr="0041275D" w:rsidRDefault="00EA128A" w:rsidP="00225394">
            <w:pPr>
              <w:spacing w:after="0" w:line="360" w:lineRule="auto"/>
              <w:jc w:val="right"/>
              <w:rPr>
                <w:rFonts w:ascii="Times New Roman" w:hAnsi="Times New Roman"/>
                <w:sz w:val="16"/>
                <w:szCs w:val="16"/>
                <w:lang w:val="en-US"/>
              </w:rPr>
            </w:pPr>
            <w:r w:rsidRPr="0041275D">
              <w:rPr>
                <w:rFonts w:ascii="Times New Roman" w:hAnsi="Times New Roman"/>
                <w:sz w:val="16"/>
                <w:szCs w:val="16"/>
                <w:lang w:val="en-US"/>
              </w:rPr>
              <w:t>165.</w:t>
            </w:r>
            <w:r w:rsidR="00225394">
              <w:rPr>
                <w:rFonts w:ascii="Times New Roman" w:hAnsi="Times New Roman"/>
                <w:sz w:val="16"/>
                <w:szCs w:val="16"/>
                <w:lang w:val="en-US"/>
              </w:rPr>
              <w:t>5</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137.5, 193.4***</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0.28</w:t>
            </w:r>
          </w:p>
        </w:tc>
      </w:tr>
      <w:tr w:rsidR="00EA128A" w:rsidRPr="0041275D" w:rsidTr="007214AB">
        <w:tc>
          <w:tcPr>
            <w:tcW w:w="5529" w:type="dxa"/>
            <w:tcBorders>
              <w:top w:val="nil"/>
              <w:bottom w:val="nil"/>
              <w:right w:val="nil"/>
            </w:tcBorders>
          </w:tcPr>
          <w:p w:rsidR="00EA128A" w:rsidRPr="0041275D" w:rsidRDefault="000564D5" w:rsidP="007214AB">
            <w:pPr>
              <w:spacing w:after="0" w:line="360" w:lineRule="auto"/>
              <w:jc w:val="both"/>
              <w:rPr>
                <w:rFonts w:ascii="Times New Roman" w:hAnsi="Times New Roman"/>
                <w:sz w:val="16"/>
                <w:szCs w:val="16"/>
                <w:lang w:val="en-US"/>
              </w:rPr>
            </w:pPr>
            <w:r>
              <w:rPr>
                <w:rFonts w:ascii="Times New Roman" w:hAnsi="Times New Roman"/>
                <w:sz w:val="16"/>
                <w:szCs w:val="16"/>
                <w:lang w:val="en-US"/>
              </w:rPr>
              <w:t>Male</w:t>
            </w:r>
          </w:p>
        </w:tc>
        <w:tc>
          <w:tcPr>
            <w:tcW w:w="1018" w:type="dxa"/>
            <w:tcBorders>
              <w:top w:val="nil"/>
              <w:left w:val="nil"/>
              <w:bottom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137.</w:t>
            </w:r>
            <w:r w:rsidR="00EA128A" w:rsidRPr="0041275D">
              <w:rPr>
                <w:rFonts w:ascii="Times New Roman" w:hAnsi="Times New Roman"/>
                <w:sz w:val="16"/>
                <w:szCs w:val="16"/>
                <w:lang w:val="en-US"/>
              </w:rPr>
              <w:t>8</w:t>
            </w:r>
          </w:p>
        </w:tc>
        <w:tc>
          <w:tcPr>
            <w:tcW w:w="1533" w:type="dxa"/>
            <w:tcBorders>
              <w:top w:val="nil"/>
              <w:left w:val="nil"/>
              <w:bottom w:val="nil"/>
              <w:right w:val="nil"/>
            </w:tcBorders>
          </w:tcPr>
          <w:p w:rsidR="00EA128A"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32.4, 243.1</w:t>
            </w:r>
            <w:r w:rsidR="00EA128A" w:rsidRPr="0041275D">
              <w:rPr>
                <w:rFonts w:ascii="Times New Roman" w:hAnsi="Times New Roman"/>
                <w:sz w:val="16"/>
                <w:szCs w:val="16"/>
                <w:lang w:val="en-US"/>
              </w:rPr>
              <w:t>**</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0.02</w:t>
            </w:r>
          </w:p>
        </w:tc>
      </w:tr>
      <w:tr w:rsidR="00EA128A" w:rsidRPr="0041275D" w:rsidTr="007214AB">
        <w:tc>
          <w:tcPr>
            <w:tcW w:w="5529" w:type="dxa"/>
            <w:tcBorders>
              <w:top w:val="nil"/>
              <w:bottom w:val="nil"/>
              <w:right w:val="nil"/>
            </w:tcBorders>
          </w:tcPr>
          <w:p w:rsidR="00EA128A" w:rsidRPr="0041275D" w:rsidRDefault="000564D5" w:rsidP="007214AB">
            <w:pPr>
              <w:spacing w:after="0" w:line="360" w:lineRule="auto"/>
              <w:jc w:val="both"/>
              <w:rPr>
                <w:rFonts w:ascii="Times New Roman" w:hAnsi="Times New Roman"/>
                <w:b/>
                <w:sz w:val="16"/>
                <w:szCs w:val="16"/>
                <w:lang w:val="en-US"/>
              </w:rPr>
            </w:pPr>
            <w:r>
              <w:rPr>
                <w:rFonts w:ascii="Times New Roman" w:hAnsi="Times New Roman"/>
                <w:b/>
                <w:sz w:val="16"/>
                <w:szCs w:val="16"/>
                <w:lang w:val="en-US"/>
              </w:rPr>
              <w:t>W</w:t>
            </w:r>
            <w:r w:rsidR="00EA128A" w:rsidRPr="0041275D">
              <w:rPr>
                <w:rFonts w:ascii="Times New Roman" w:hAnsi="Times New Roman"/>
                <w:b/>
                <w:sz w:val="16"/>
                <w:szCs w:val="16"/>
                <w:lang w:val="en-US"/>
              </w:rPr>
              <w:t xml:space="preserve">omen </w:t>
            </w:r>
            <w:r>
              <w:rPr>
                <w:rFonts w:ascii="Times New Roman" w:hAnsi="Times New Roman"/>
                <w:b/>
                <w:sz w:val="16"/>
                <w:szCs w:val="16"/>
                <w:lang w:val="en-US"/>
              </w:rPr>
              <w:t>characteristics</w:t>
            </w:r>
          </w:p>
          <w:p w:rsidR="00EA128A" w:rsidRPr="0041275D" w:rsidRDefault="00EA128A" w:rsidP="007214AB">
            <w:pPr>
              <w:spacing w:after="0" w:line="360" w:lineRule="auto"/>
              <w:jc w:val="both"/>
              <w:rPr>
                <w:rFonts w:ascii="Times New Roman" w:hAnsi="Times New Roman"/>
                <w:b/>
                <w:sz w:val="16"/>
                <w:szCs w:val="16"/>
                <w:lang w:val="en-US"/>
              </w:rPr>
            </w:pPr>
            <w:r w:rsidRPr="0041275D">
              <w:rPr>
                <w:rFonts w:ascii="Times New Roman" w:hAnsi="Times New Roman"/>
                <w:sz w:val="16"/>
                <w:szCs w:val="16"/>
                <w:lang w:val="en-US"/>
              </w:rPr>
              <w:t>Gestational age at recruitment (weeks of amenorrhea)</w:t>
            </w:r>
          </w:p>
        </w:tc>
        <w:tc>
          <w:tcPr>
            <w:tcW w:w="1018" w:type="dxa"/>
            <w:tcBorders>
              <w:top w:val="nil"/>
              <w:left w:val="nil"/>
              <w:bottom w:val="nil"/>
              <w:right w:val="nil"/>
            </w:tcBorders>
          </w:tcPr>
          <w:p w:rsidR="00EA128A" w:rsidRPr="0041275D" w:rsidRDefault="00EA128A" w:rsidP="007214AB">
            <w:pPr>
              <w:spacing w:after="0" w:line="360" w:lineRule="auto"/>
              <w:jc w:val="right"/>
              <w:rPr>
                <w:rFonts w:ascii="Times New Roman" w:hAnsi="Times New Roman"/>
                <w:sz w:val="16"/>
                <w:szCs w:val="16"/>
                <w:lang w:val="en-US"/>
              </w:rPr>
            </w:pPr>
          </w:p>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-5.</w:t>
            </w:r>
            <w:r w:rsidR="00EA128A" w:rsidRPr="0041275D">
              <w:rPr>
                <w:rFonts w:ascii="Times New Roman" w:hAnsi="Times New Roman"/>
                <w:sz w:val="16"/>
                <w:szCs w:val="16"/>
                <w:lang w:val="en-US"/>
              </w:rPr>
              <w:t>8</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p>
          <w:p w:rsidR="00EA128A"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-23.7, 12.5</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p>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0.00</w:t>
            </w:r>
          </w:p>
        </w:tc>
      </w:tr>
      <w:tr w:rsidR="00EA128A" w:rsidRPr="0041275D" w:rsidTr="007214AB">
        <w:tc>
          <w:tcPr>
            <w:tcW w:w="5529" w:type="dxa"/>
            <w:tcBorders>
              <w:top w:val="nil"/>
              <w:bottom w:val="nil"/>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Age at delivery (years)</w:t>
            </w:r>
          </w:p>
        </w:tc>
        <w:tc>
          <w:tcPr>
            <w:tcW w:w="1018" w:type="dxa"/>
            <w:tcBorders>
              <w:top w:val="nil"/>
              <w:left w:val="nil"/>
              <w:bottom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11.8</w:t>
            </w:r>
          </w:p>
        </w:tc>
        <w:tc>
          <w:tcPr>
            <w:tcW w:w="1533" w:type="dxa"/>
            <w:tcBorders>
              <w:top w:val="nil"/>
              <w:left w:val="nil"/>
              <w:bottom w:val="nil"/>
              <w:right w:val="nil"/>
            </w:tcBorders>
          </w:tcPr>
          <w:p w:rsidR="00EA128A"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-0.0, 23.7</w:t>
            </w:r>
            <w:r w:rsidR="00EA128A" w:rsidRPr="0041275D">
              <w:rPr>
                <w:rFonts w:ascii="Times New Roman" w:hAnsi="Times New Roman"/>
                <w:sz w:val="16"/>
                <w:szCs w:val="16"/>
                <w:lang w:val="en-US"/>
              </w:rPr>
              <w:t>*</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EA128A" w:rsidRPr="0041275D" w:rsidTr="00396155">
        <w:trPr>
          <w:trHeight w:val="169"/>
        </w:trPr>
        <w:tc>
          <w:tcPr>
            <w:tcW w:w="5529" w:type="dxa"/>
            <w:tcBorders>
              <w:top w:val="nil"/>
              <w:bottom w:val="nil"/>
              <w:right w:val="nil"/>
            </w:tcBorders>
          </w:tcPr>
          <w:p w:rsidR="00EA128A" w:rsidRPr="0041275D" w:rsidRDefault="00EA128A" w:rsidP="003F165C">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Single</w:t>
            </w:r>
          </w:p>
        </w:tc>
        <w:tc>
          <w:tcPr>
            <w:tcW w:w="1018" w:type="dxa"/>
            <w:tcBorders>
              <w:top w:val="nil"/>
              <w:left w:val="nil"/>
              <w:bottom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-157.8</w:t>
            </w:r>
          </w:p>
        </w:tc>
        <w:tc>
          <w:tcPr>
            <w:tcW w:w="1533" w:type="dxa"/>
            <w:tcBorders>
              <w:top w:val="nil"/>
              <w:left w:val="nil"/>
              <w:bottom w:val="nil"/>
              <w:right w:val="nil"/>
            </w:tcBorders>
          </w:tcPr>
          <w:p w:rsidR="00EA128A" w:rsidRPr="0041275D" w:rsidRDefault="00EA128A" w:rsidP="00225394">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-359.5</w:t>
            </w:r>
            <w:r w:rsidR="00225394">
              <w:rPr>
                <w:rFonts w:ascii="Times New Roman" w:hAnsi="Times New Roman"/>
                <w:sz w:val="16"/>
                <w:szCs w:val="16"/>
                <w:lang w:val="en-US"/>
              </w:rPr>
              <w:t>, 43.9</w:t>
            </w:r>
            <w:r w:rsidRPr="0041275D">
              <w:rPr>
                <w:rFonts w:ascii="Times New Roman" w:hAnsi="Times New Roman"/>
                <w:sz w:val="16"/>
                <w:szCs w:val="16"/>
                <w:lang w:val="en-US"/>
              </w:rPr>
              <w:t>*</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w:t>
            </w:r>
            <w:r w:rsidR="003F165C">
              <w:rPr>
                <w:rFonts w:ascii="Times New Roman" w:hAnsi="Times New Roman"/>
                <w:sz w:val="16"/>
                <w:szCs w:val="16"/>
                <w:lang w:val="en-US"/>
              </w:rPr>
              <w:t>1</w:t>
            </w:r>
          </w:p>
        </w:tc>
      </w:tr>
      <w:tr w:rsidR="00EA128A" w:rsidRPr="0041275D" w:rsidTr="007214AB">
        <w:tc>
          <w:tcPr>
            <w:tcW w:w="5529" w:type="dxa"/>
            <w:tcBorders>
              <w:top w:val="nil"/>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BMI at recruitment (kg/m</w:t>
            </w:r>
            <w:r w:rsidRPr="0041275D">
              <w:rPr>
                <w:rFonts w:ascii="Times New Roman" w:hAnsi="Times New Roman"/>
                <w:sz w:val="16"/>
                <w:szCs w:val="16"/>
                <w:vertAlign w:val="superscript"/>
                <w:lang w:val="en-US"/>
              </w:rPr>
              <w:t xml:space="preserve">2 </w:t>
            </w:r>
            <w:r w:rsidRPr="0041275D">
              <w:rPr>
                <w:rFonts w:ascii="Times New Roman" w:hAnsi="Times New Roman"/>
                <w:sz w:val="16"/>
                <w:szCs w:val="16"/>
                <w:lang w:val="en-US"/>
              </w:rPr>
              <w:t>)</w:t>
            </w:r>
          </w:p>
        </w:tc>
        <w:tc>
          <w:tcPr>
            <w:tcW w:w="1018" w:type="dxa"/>
            <w:tcBorders>
              <w:top w:val="nil"/>
              <w:left w:val="nil"/>
              <w:right w:val="nil"/>
            </w:tcBorders>
          </w:tcPr>
          <w:p w:rsidR="00EA128A" w:rsidRPr="0041275D" w:rsidRDefault="00225394" w:rsidP="00225394">
            <w:pPr>
              <w:spacing w:after="0" w:line="360" w:lineRule="auto"/>
              <w:jc w:val="right"/>
              <w:rPr>
                <w:rFonts w:ascii="Times New Roman" w:hAnsi="Times New Roman"/>
                <w:sz w:val="16"/>
                <w:szCs w:val="16"/>
                <w:lang w:val="en-US"/>
              </w:rPr>
            </w:pPr>
            <w:r>
              <w:rPr>
                <w:rFonts w:ascii="Times New Roman" w:hAnsi="Times New Roman"/>
                <w:sz w:val="16"/>
                <w:szCs w:val="16"/>
                <w:lang w:val="en-US"/>
              </w:rPr>
              <w:t xml:space="preserve">12.4 </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3</w:t>
            </w:r>
            <w:r w:rsidR="00225394">
              <w:rPr>
                <w:rFonts w:ascii="Times New Roman" w:hAnsi="Times New Roman"/>
                <w:sz w:val="16"/>
                <w:szCs w:val="16"/>
                <w:lang w:val="en-US"/>
              </w:rPr>
              <w:t>.5, 21.2</w:t>
            </w:r>
            <w:r w:rsidRPr="0041275D">
              <w:rPr>
                <w:rFonts w:ascii="Times New Roman" w:hAnsi="Times New Roman"/>
                <w:sz w:val="16"/>
                <w:szCs w:val="16"/>
                <w:lang w:val="en-US"/>
              </w:rPr>
              <w:t>**</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0.02</w:t>
            </w:r>
          </w:p>
        </w:tc>
      </w:tr>
      <w:tr w:rsidR="00EA128A" w:rsidRPr="0041275D" w:rsidTr="007214AB">
        <w:tc>
          <w:tcPr>
            <w:tcW w:w="5529" w:type="dxa"/>
            <w:tcBorders>
              <w:right w:val="nil"/>
            </w:tcBorders>
          </w:tcPr>
          <w:p w:rsidR="00EA128A" w:rsidRPr="0041275D" w:rsidRDefault="003F165C" w:rsidP="003F165C">
            <w:pPr>
              <w:spacing w:after="0" w:line="360" w:lineRule="auto"/>
              <w:jc w:val="both"/>
              <w:rPr>
                <w:rFonts w:ascii="Times New Roman" w:hAnsi="Times New Roman"/>
                <w:sz w:val="16"/>
                <w:szCs w:val="16"/>
                <w:lang w:val="en-US"/>
              </w:rPr>
            </w:pPr>
            <w:r>
              <w:rPr>
                <w:rFonts w:ascii="Times New Roman" w:hAnsi="Times New Roman"/>
                <w:sz w:val="16"/>
                <w:szCs w:val="16"/>
                <w:lang w:val="en-US"/>
              </w:rPr>
              <w:t>Tobacco smoking</w:t>
            </w:r>
            <w:r w:rsidR="00EA128A" w:rsidRPr="0041275D">
              <w:rPr>
                <w:rFonts w:ascii="Times New Roman" w:hAnsi="Times New Roman"/>
                <w:sz w:val="16"/>
                <w:szCs w:val="16"/>
                <w:lang w:val="en-US"/>
              </w:rPr>
              <w:t xml:space="preserve"> during pregnancy</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-163.3</w:t>
            </w:r>
          </w:p>
        </w:tc>
        <w:tc>
          <w:tcPr>
            <w:tcW w:w="1533" w:type="dxa"/>
            <w:tcBorders>
              <w:top w:val="nil"/>
              <w:left w:val="nil"/>
              <w:bottom w:val="nil"/>
              <w:right w:val="nil"/>
            </w:tcBorders>
          </w:tcPr>
          <w:p w:rsidR="00EA128A"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-298.7</w:t>
            </w:r>
            <w:r w:rsidR="00EA128A" w:rsidRPr="0041275D">
              <w:rPr>
                <w:rFonts w:ascii="Times New Roman" w:hAnsi="Times New Roman"/>
                <w:sz w:val="16"/>
                <w:szCs w:val="16"/>
                <w:lang w:val="en-US"/>
              </w:rPr>
              <w:t xml:space="preserve">, </w:t>
            </w:r>
            <w:r>
              <w:rPr>
                <w:rFonts w:ascii="Times New Roman" w:hAnsi="Times New Roman"/>
                <w:sz w:val="16"/>
                <w:szCs w:val="16"/>
                <w:lang w:val="en-US"/>
              </w:rPr>
              <w:t>-27.9</w:t>
            </w:r>
            <w:r w:rsidR="00EA128A" w:rsidRPr="0041275D">
              <w:rPr>
                <w:rFonts w:ascii="Times New Roman" w:hAnsi="Times New Roman"/>
                <w:sz w:val="16"/>
                <w:szCs w:val="16"/>
                <w:lang w:val="en-US"/>
              </w:rPr>
              <w:t>**</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EA128A" w:rsidRPr="0041275D" w:rsidTr="007214AB">
        <w:tc>
          <w:tcPr>
            <w:tcW w:w="5529" w:type="dxa"/>
            <w:tcBorders>
              <w:right w:val="nil"/>
            </w:tcBorders>
          </w:tcPr>
          <w:p w:rsidR="00EA128A" w:rsidRPr="0041275D" w:rsidRDefault="00EA128A" w:rsidP="003F165C">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Alcohol consumption during pregnancy</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-93.2</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-327.3, 140.8</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0.00</w:t>
            </w:r>
          </w:p>
        </w:tc>
      </w:tr>
      <w:tr w:rsidR="00EA128A" w:rsidRPr="0041275D" w:rsidTr="007214AB">
        <w:tc>
          <w:tcPr>
            <w:tcW w:w="5529" w:type="dxa"/>
            <w:tcBorders>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Recreational drug consumption during pregnancy</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-435.8</w:t>
            </w:r>
          </w:p>
        </w:tc>
        <w:tc>
          <w:tcPr>
            <w:tcW w:w="1533" w:type="dxa"/>
            <w:tcBorders>
              <w:top w:val="nil"/>
              <w:left w:val="nil"/>
              <w:bottom w:val="nil"/>
              <w:right w:val="nil"/>
            </w:tcBorders>
          </w:tcPr>
          <w:p w:rsidR="00EA128A"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-880.7, 9.1</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EA128A" w:rsidRPr="0041275D" w:rsidTr="007214AB">
        <w:tc>
          <w:tcPr>
            <w:tcW w:w="5529" w:type="dxa"/>
            <w:tcBorders>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Infection during pregnancy</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-293.1</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-474.6, -111.5**</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0.02</w:t>
            </w:r>
          </w:p>
        </w:tc>
      </w:tr>
      <w:tr w:rsidR="00EA128A" w:rsidRPr="0041275D" w:rsidTr="007214AB">
        <w:tc>
          <w:tcPr>
            <w:tcW w:w="5529" w:type="dxa"/>
            <w:tcBorders>
              <w:right w:val="nil"/>
            </w:tcBorders>
          </w:tcPr>
          <w:p w:rsidR="00EA128A" w:rsidRPr="0041275D" w:rsidRDefault="00EA128A" w:rsidP="000564D5">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Previous low birth weight (&lt; 2500g) infant in multipara ( n= 235)</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-190.9</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-399.3, 17.5*</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EA128A" w:rsidRPr="0041275D" w:rsidTr="007214AB">
        <w:tc>
          <w:tcPr>
            <w:tcW w:w="5529" w:type="dxa"/>
            <w:tcBorders>
              <w:right w:val="nil"/>
            </w:tcBorders>
          </w:tcPr>
          <w:p w:rsidR="00EA128A" w:rsidRPr="0041275D" w:rsidRDefault="00EA128A" w:rsidP="000564D5">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Previous preterm infant in multipara (n = 235)</w:t>
            </w:r>
          </w:p>
        </w:tc>
        <w:tc>
          <w:tcPr>
            <w:tcW w:w="1018" w:type="dxa"/>
            <w:tcBorders>
              <w:left w:val="nil"/>
              <w:right w:val="nil"/>
            </w:tcBorders>
          </w:tcPr>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-236.9</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-505.1, 31.3*</w:t>
            </w:r>
          </w:p>
        </w:tc>
        <w:tc>
          <w:tcPr>
            <w:tcW w:w="959"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EA128A" w:rsidRPr="0041275D" w:rsidTr="00045A9B">
        <w:tc>
          <w:tcPr>
            <w:tcW w:w="5529" w:type="dxa"/>
            <w:tcBorders>
              <w:right w:val="nil"/>
            </w:tcBorders>
          </w:tcPr>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Inter pregnancy interval</w:t>
            </w:r>
            <w:r w:rsidRPr="0041275D">
              <w:rPr>
                <w:rFonts w:ascii="Times New Roman" w:hAnsi="Times New Roman"/>
                <w:sz w:val="16"/>
                <w:szCs w:val="16"/>
                <w:vertAlign w:val="superscript"/>
                <w:lang w:val="en-US"/>
              </w:rPr>
              <w:t>ǂ</w:t>
            </w:r>
          </w:p>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low (&lt; 18 months)</w:t>
            </w:r>
          </w:p>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 xml:space="preserve"> ≥ 18 and ≤ 60 months</w:t>
            </w:r>
          </w:p>
          <w:p w:rsidR="00EA128A" w:rsidRPr="0041275D" w:rsidRDefault="00EA128A" w:rsidP="007214AB">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large (&gt; 60 months)</w:t>
            </w:r>
          </w:p>
        </w:tc>
        <w:tc>
          <w:tcPr>
            <w:tcW w:w="1018" w:type="dxa"/>
            <w:tcBorders>
              <w:left w:val="nil"/>
              <w:right w:val="nil"/>
            </w:tcBorders>
          </w:tcPr>
          <w:p w:rsidR="00EA128A" w:rsidRPr="0041275D" w:rsidRDefault="00EA128A" w:rsidP="007214AB">
            <w:pPr>
              <w:spacing w:after="0" w:line="360" w:lineRule="auto"/>
              <w:jc w:val="right"/>
              <w:rPr>
                <w:rFonts w:ascii="Times New Roman" w:hAnsi="Times New Roman"/>
                <w:sz w:val="16"/>
                <w:szCs w:val="16"/>
                <w:lang w:val="en-US"/>
              </w:rPr>
            </w:pPr>
          </w:p>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-84.3</w:t>
            </w:r>
          </w:p>
          <w:p w:rsidR="00EA128A" w:rsidRPr="0041275D" w:rsidRDefault="00EA128A" w:rsidP="007214AB">
            <w:pPr>
              <w:spacing w:after="0" w:line="360" w:lineRule="auto"/>
              <w:jc w:val="right"/>
              <w:rPr>
                <w:rFonts w:ascii="Times New Roman" w:hAnsi="Times New Roman"/>
                <w:sz w:val="16"/>
                <w:szCs w:val="16"/>
                <w:lang w:val="en-US"/>
              </w:rPr>
            </w:pPr>
            <w:r w:rsidRPr="0041275D">
              <w:rPr>
                <w:rFonts w:ascii="Times New Roman" w:hAnsi="Times New Roman"/>
                <w:sz w:val="16"/>
                <w:szCs w:val="16"/>
                <w:lang w:val="en-US"/>
              </w:rPr>
              <w:t>reference</w:t>
            </w:r>
          </w:p>
          <w:p w:rsidR="00EA128A"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-23.1</w:t>
            </w:r>
          </w:p>
        </w:tc>
        <w:tc>
          <w:tcPr>
            <w:tcW w:w="1533" w:type="dxa"/>
            <w:tcBorders>
              <w:top w:val="nil"/>
              <w:left w:val="nil"/>
              <w:bottom w:val="nil"/>
              <w:right w:val="nil"/>
            </w:tcBorders>
          </w:tcPr>
          <w:p w:rsidR="00EA128A" w:rsidRPr="0041275D" w:rsidRDefault="00EA128A" w:rsidP="007214AB">
            <w:pPr>
              <w:spacing w:after="0" w:line="360" w:lineRule="auto"/>
              <w:ind w:left="150" w:right="-108"/>
              <w:rPr>
                <w:rFonts w:ascii="Times New Roman" w:hAnsi="Times New Roman"/>
                <w:sz w:val="16"/>
                <w:szCs w:val="16"/>
                <w:lang w:val="en-US"/>
              </w:rPr>
            </w:pPr>
          </w:p>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-246.9, 78.3</w:t>
            </w:r>
          </w:p>
          <w:p w:rsidR="00EA128A" w:rsidRPr="0041275D" w:rsidRDefault="00EA128A" w:rsidP="007214AB">
            <w:pPr>
              <w:spacing w:after="0" w:line="360" w:lineRule="auto"/>
              <w:ind w:left="150" w:right="-108"/>
              <w:rPr>
                <w:rFonts w:ascii="Times New Roman" w:hAnsi="Times New Roman"/>
                <w:sz w:val="16"/>
                <w:szCs w:val="16"/>
                <w:lang w:val="en-US"/>
              </w:rPr>
            </w:pPr>
          </w:p>
          <w:p w:rsidR="00EA128A" w:rsidRPr="0041275D" w:rsidRDefault="00EA128A"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-229.1, 182.8</w:t>
            </w:r>
          </w:p>
        </w:tc>
        <w:tc>
          <w:tcPr>
            <w:tcW w:w="959" w:type="dxa"/>
            <w:tcBorders>
              <w:top w:val="nil"/>
              <w:left w:val="nil"/>
              <w:bottom w:val="nil"/>
              <w:right w:val="nil"/>
            </w:tcBorders>
          </w:tcPr>
          <w:p w:rsidR="00EA128A" w:rsidRPr="0041275D" w:rsidRDefault="003F165C"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0.00</w:t>
            </w:r>
          </w:p>
          <w:p w:rsidR="00045A9B" w:rsidRPr="0041275D" w:rsidRDefault="00045A9B" w:rsidP="007214AB">
            <w:pPr>
              <w:spacing w:after="0" w:line="360" w:lineRule="auto"/>
              <w:ind w:left="150" w:right="-108"/>
              <w:rPr>
                <w:rFonts w:ascii="Times New Roman" w:hAnsi="Times New Roman"/>
                <w:sz w:val="16"/>
                <w:szCs w:val="16"/>
                <w:lang w:val="en-US"/>
              </w:rPr>
            </w:pPr>
          </w:p>
        </w:tc>
      </w:tr>
      <w:tr w:rsidR="00045A9B" w:rsidRPr="0041275D" w:rsidTr="00045A9B">
        <w:tc>
          <w:tcPr>
            <w:tcW w:w="5529" w:type="dxa"/>
            <w:tcBorders>
              <w:right w:val="nil"/>
            </w:tcBorders>
          </w:tcPr>
          <w:p w:rsidR="00045A9B" w:rsidRPr="0041275D" w:rsidRDefault="008331D5" w:rsidP="007214AB">
            <w:pPr>
              <w:rPr>
                <w:rFonts w:ascii="Times New Roman" w:eastAsia="Times New Roman" w:hAnsi="Times New Roman"/>
                <w:b/>
                <w:bCs/>
                <w:sz w:val="16"/>
                <w:szCs w:val="16"/>
                <w:lang w:val="en-US" w:eastAsia="fr-FR"/>
              </w:rPr>
            </w:pPr>
            <w:r w:rsidRPr="0041275D">
              <w:rPr>
                <w:rFonts w:ascii="Times New Roman" w:eastAsia="Times New Roman" w:hAnsi="Times New Roman"/>
                <w:b/>
                <w:bCs/>
                <w:sz w:val="16"/>
                <w:szCs w:val="16"/>
                <w:lang w:val="en-US" w:eastAsia="fr-FR"/>
              </w:rPr>
              <w:t>Early pregnancy levels of</w:t>
            </w:r>
          </w:p>
        </w:tc>
        <w:tc>
          <w:tcPr>
            <w:tcW w:w="1018" w:type="dxa"/>
            <w:tcBorders>
              <w:left w:val="nil"/>
              <w:right w:val="nil"/>
            </w:tcBorders>
          </w:tcPr>
          <w:p w:rsidR="00045A9B" w:rsidRPr="0041275D" w:rsidRDefault="00045A9B" w:rsidP="007214AB">
            <w:pPr>
              <w:spacing w:after="0" w:line="360" w:lineRule="auto"/>
              <w:jc w:val="right"/>
              <w:rPr>
                <w:rFonts w:ascii="Times New Roman" w:hAnsi="Times New Roman"/>
                <w:sz w:val="16"/>
                <w:szCs w:val="16"/>
                <w:lang w:val="en-US"/>
              </w:rPr>
            </w:pPr>
          </w:p>
        </w:tc>
        <w:tc>
          <w:tcPr>
            <w:tcW w:w="1533" w:type="dxa"/>
            <w:tcBorders>
              <w:top w:val="nil"/>
              <w:left w:val="nil"/>
              <w:bottom w:val="nil"/>
              <w:right w:val="nil"/>
            </w:tcBorders>
          </w:tcPr>
          <w:p w:rsidR="00045A9B" w:rsidRPr="0041275D" w:rsidRDefault="00045A9B" w:rsidP="007214AB">
            <w:pPr>
              <w:spacing w:after="0" w:line="360" w:lineRule="auto"/>
              <w:ind w:left="150" w:right="-108"/>
              <w:rPr>
                <w:rFonts w:ascii="Times New Roman" w:hAnsi="Times New Roman"/>
                <w:sz w:val="16"/>
                <w:szCs w:val="16"/>
                <w:lang w:val="en-US"/>
              </w:rPr>
            </w:pPr>
          </w:p>
        </w:tc>
        <w:tc>
          <w:tcPr>
            <w:tcW w:w="959" w:type="dxa"/>
            <w:tcBorders>
              <w:top w:val="nil"/>
              <w:left w:val="nil"/>
              <w:bottom w:val="nil"/>
              <w:right w:val="nil"/>
            </w:tcBorders>
          </w:tcPr>
          <w:p w:rsidR="00045A9B" w:rsidRPr="0041275D" w:rsidRDefault="00045A9B" w:rsidP="007214AB">
            <w:pPr>
              <w:spacing w:after="0" w:line="360" w:lineRule="auto"/>
              <w:ind w:left="150" w:right="-108"/>
              <w:rPr>
                <w:rFonts w:ascii="Times New Roman" w:hAnsi="Times New Roman"/>
                <w:sz w:val="16"/>
                <w:szCs w:val="16"/>
                <w:lang w:val="en-US"/>
              </w:rPr>
            </w:pPr>
          </w:p>
        </w:tc>
      </w:tr>
      <w:tr w:rsidR="008331D5" w:rsidRPr="0041275D" w:rsidTr="00045A9B">
        <w:tc>
          <w:tcPr>
            <w:tcW w:w="5529" w:type="dxa"/>
            <w:tcBorders>
              <w:right w:val="nil"/>
            </w:tcBorders>
          </w:tcPr>
          <w:p w:rsidR="008331D5" w:rsidRPr="0041275D" w:rsidRDefault="008331D5" w:rsidP="007214AB">
            <w:pPr>
              <w:rPr>
                <w:rFonts w:ascii="Times New Roman" w:eastAsia="Times New Roman" w:hAnsi="Times New Roman"/>
                <w:bCs/>
                <w:sz w:val="16"/>
                <w:szCs w:val="16"/>
                <w:lang w:val="en-US" w:eastAsia="fr-FR"/>
              </w:rPr>
            </w:pPr>
            <w:r w:rsidRPr="0041275D">
              <w:rPr>
                <w:rFonts w:ascii="Times New Roman" w:eastAsia="Times New Roman" w:hAnsi="Times New Roman"/>
                <w:bCs/>
                <w:sz w:val="16"/>
                <w:szCs w:val="16"/>
                <w:lang w:val="en-US" w:eastAsia="fr-FR"/>
              </w:rPr>
              <w:t>Cadmium</w:t>
            </w:r>
            <w:r w:rsidR="003C59F3">
              <w:rPr>
                <w:rFonts w:ascii="Times New Roman" w:eastAsia="Times New Roman" w:hAnsi="Times New Roman"/>
                <w:bCs/>
                <w:sz w:val="16"/>
                <w:szCs w:val="16"/>
                <w:lang w:val="en-US" w:eastAsia="fr-FR"/>
              </w:rPr>
              <w:t xml:space="preserve"> (ng/mL)</w:t>
            </w:r>
          </w:p>
        </w:tc>
        <w:tc>
          <w:tcPr>
            <w:tcW w:w="1018" w:type="dxa"/>
            <w:tcBorders>
              <w:left w:val="nil"/>
              <w:right w:val="nil"/>
            </w:tcBorders>
          </w:tcPr>
          <w:p w:rsidR="008331D5"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-82.7</w:t>
            </w:r>
          </w:p>
        </w:tc>
        <w:tc>
          <w:tcPr>
            <w:tcW w:w="1533" w:type="dxa"/>
            <w:tcBorders>
              <w:top w:val="nil"/>
              <w:left w:val="nil"/>
              <w:bottom w:val="nil"/>
              <w:right w:val="nil"/>
            </w:tcBorders>
          </w:tcPr>
          <w:p w:rsidR="008331D5"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-150.44. -14.9</w:t>
            </w:r>
            <w:r w:rsidR="008331D5" w:rsidRPr="0041275D">
              <w:rPr>
                <w:rFonts w:ascii="Times New Roman" w:hAnsi="Times New Roman"/>
                <w:sz w:val="16"/>
                <w:szCs w:val="16"/>
                <w:lang w:val="en-US"/>
              </w:rPr>
              <w:t>**</w:t>
            </w:r>
          </w:p>
        </w:tc>
        <w:tc>
          <w:tcPr>
            <w:tcW w:w="959" w:type="dxa"/>
            <w:tcBorders>
              <w:top w:val="nil"/>
              <w:left w:val="nil"/>
              <w:bottom w:val="nil"/>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8331D5" w:rsidRPr="0041275D" w:rsidTr="00045A9B">
        <w:tc>
          <w:tcPr>
            <w:tcW w:w="5529" w:type="dxa"/>
            <w:tcBorders>
              <w:right w:val="nil"/>
            </w:tcBorders>
          </w:tcPr>
          <w:p w:rsidR="008331D5" w:rsidRPr="0041275D" w:rsidRDefault="008331D5" w:rsidP="007214AB">
            <w:pPr>
              <w:rPr>
                <w:rFonts w:ascii="Times New Roman" w:eastAsia="Times New Roman" w:hAnsi="Times New Roman"/>
                <w:bCs/>
                <w:sz w:val="16"/>
                <w:szCs w:val="16"/>
                <w:lang w:val="en-US" w:eastAsia="fr-FR"/>
              </w:rPr>
            </w:pPr>
            <w:r w:rsidRPr="0041275D">
              <w:rPr>
                <w:rFonts w:ascii="Times New Roman" w:eastAsia="Times New Roman" w:hAnsi="Times New Roman"/>
                <w:bCs/>
                <w:sz w:val="16"/>
                <w:szCs w:val="16"/>
                <w:lang w:val="en-US" w:eastAsia="fr-FR"/>
              </w:rPr>
              <w:t>Manganese</w:t>
            </w:r>
            <w:r w:rsidR="003C59F3">
              <w:rPr>
                <w:rFonts w:ascii="Times New Roman" w:eastAsia="Times New Roman" w:hAnsi="Times New Roman"/>
                <w:bCs/>
                <w:sz w:val="16"/>
                <w:szCs w:val="16"/>
                <w:lang w:val="en-US" w:eastAsia="fr-FR"/>
              </w:rPr>
              <w:t xml:space="preserve"> (ng/mL)</w:t>
            </w:r>
          </w:p>
        </w:tc>
        <w:tc>
          <w:tcPr>
            <w:tcW w:w="1018" w:type="dxa"/>
            <w:tcBorders>
              <w:left w:val="nil"/>
              <w:right w:val="nil"/>
            </w:tcBorders>
          </w:tcPr>
          <w:p w:rsidR="008331D5"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7.1</w:t>
            </w:r>
          </w:p>
        </w:tc>
        <w:tc>
          <w:tcPr>
            <w:tcW w:w="1533" w:type="dxa"/>
            <w:tcBorders>
              <w:top w:val="nil"/>
              <w:left w:val="nil"/>
              <w:bottom w:val="nil"/>
              <w:right w:val="nil"/>
            </w:tcBorders>
          </w:tcPr>
          <w:p w:rsidR="008331D5"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-7.81; 21.9</w:t>
            </w:r>
          </w:p>
        </w:tc>
        <w:tc>
          <w:tcPr>
            <w:tcW w:w="959" w:type="dxa"/>
            <w:tcBorders>
              <w:top w:val="nil"/>
              <w:left w:val="nil"/>
              <w:bottom w:val="nil"/>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0.00</w:t>
            </w:r>
          </w:p>
        </w:tc>
      </w:tr>
      <w:tr w:rsidR="008331D5" w:rsidRPr="0041275D" w:rsidTr="00045A9B">
        <w:tc>
          <w:tcPr>
            <w:tcW w:w="5529" w:type="dxa"/>
            <w:tcBorders>
              <w:bottom w:val="nil"/>
              <w:right w:val="nil"/>
            </w:tcBorders>
          </w:tcPr>
          <w:p w:rsidR="008331D5" w:rsidRPr="0041275D" w:rsidRDefault="008331D5" w:rsidP="007214AB">
            <w:pPr>
              <w:rPr>
                <w:rFonts w:ascii="Times New Roman" w:eastAsia="Times New Roman" w:hAnsi="Times New Roman"/>
                <w:bCs/>
                <w:sz w:val="16"/>
                <w:szCs w:val="16"/>
                <w:lang w:val="en-US" w:eastAsia="fr-FR"/>
              </w:rPr>
            </w:pPr>
            <w:r w:rsidRPr="0041275D">
              <w:rPr>
                <w:rFonts w:ascii="Times New Roman" w:eastAsia="Times New Roman" w:hAnsi="Times New Roman"/>
                <w:bCs/>
                <w:sz w:val="16"/>
                <w:szCs w:val="16"/>
                <w:lang w:val="en-US" w:eastAsia="fr-FR"/>
              </w:rPr>
              <w:t>HgT</w:t>
            </w:r>
            <w:r w:rsidR="003C59F3">
              <w:rPr>
                <w:rFonts w:ascii="Times New Roman" w:eastAsia="Times New Roman" w:hAnsi="Times New Roman"/>
                <w:bCs/>
                <w:sz w:val="16"/>
                <w:szCs w:val="16"/>
                <w:lang w:val="en-US" w:eastAsia="fr-FR"/>
              </w:rPr>
              <w:t xml:space="preserve"> (ng/mL)</w:t>
            </w:r>
          </w:p>
        </w:tc>
        <w:tc>
          <w:tcPr>
            <w:tcW w:w="1018" w:type="dxa"/>
            <w:tcBorders>
              <w:left w:val="nil"/>
              <w:bottom w:val="nil"/>
              <w:right w:val="nil"/>
            </w:tcBorders>
          </w:tcPr>
          <w:p w:rsidR="008331D5" w:rsidRPr="0041275D" w:rsidRDefault="00225394" w:rsidP="007214AB">
            <w:pPr>
              <w:spacing w:after="0" w:line="360" w:lineRule="auto"/>
              <w:jc w:val="right"/>
              <w:rPr>
                <w:rFonts w:ascii="Times New Roman" w:hAnsi="Times New Roman"/>
                <w:sz w:val="16"/>
                <w:szCs w:val="16"/>
                <w:lang w:val="en-US"/>
              </w:rPr>
            </w:pPr>
            <w:r>
              <w:rPr>
                <w:rFonts w:ascii="Times New Roman" w:hAnsi="Times New Roman"/>
                <w:sz w:val="16"/>
                <w:szCs w:val="16"/>
                <w:lang w:val="en-US"/>
              </w:rPr>
              <w:t>-3.6</w:t>
            </w:r>
          </w:p>
        </w:tc>
        <w:tc>
          <w:tcPr>
            <w:tcW w:w="1533" w:type="dxa"/>
            <w:tcBorders>
              <w:top w:val="nil"/>
              <w:left w:val="nil"/>
              <w:bottom w:val="nil"/>
              <w:right w:val="nil"/>
            </w:tcBorders>
          </w:tcPr>
          <w:p w:rsidR="008331D5" w:rsidRPr="0041275D" w:rsidRDefault="00225394"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-75.73; 68..6</w:t>
            </w:r>
          </w:p>
        </w:tc>
        <w:tc>
          <w:tcPr>
            <w:tcW w:w="959" w:type="dxa"/>
            <w:tcBorders>
              <w:top w:val="nil"/>
              <w:left w:val="nil"/>
              <w:bottom w:val="nil"/>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0.00</w:t>
            </w:r>
          </w:p>
        </w:tc>
      </w:tr>
      <w:tr w:rsidR="008331D5" w:rsidRPr="0041275D" w:rsidTr="00045A9B">
        <w:tc>
          <w:tcPr>
            <w:tcW w:w="5529" w:type="dxa"/>
            <w:tcBorders>
              <w:top w:val="nil"/>
              <w:bottom w:val="nil"/>
              <w:right w:val="nil"/>
            </w:tcBorders>
          </w:tcPr>
          <w:p w:rsidR="008331D5" w:rsidRPr="0041275D" w:rsidRDefault="008331D5" w:rsidP="007214AB">
            <w:pPr>
              <w:rPr>
                <w:rFonts w:ascii="Times New Roman" w:eastAsia="Times New Roman" w:hAnsi="Times New Roman"/>
                <w:bCs/>
                <w:sz w:val="16"/>
                <w:szCs w:val="16"/>
                <w:lang w:val="en-US" w:eastAsia="fr-FR"/>
              </w:rPr>
            </w:pPr>
            <w:r w:rsidRPr="0041275D">
              <w:rPr>
                <w:rFonts w:ascii="Times New Roman" w:eastAsia="Times New Roman" w:hAnsi="Times New Roman"/>
                <w:bCs/>
                <w:sz w:val="16"/>
                <w:szCs w:val="16"/>
                <w:lang w:val="en-US" w:eastAsia="fr-FR"/>
              </w:rPr>
              <w:t>Lead</w:t>
            </w:r>
            <w:r w:rsidR="003C59F3">
              <w:rPr>
                <w:rFonts w:ascii="Times New Roman" w:eastAsia="Times New Roman" w:hAnsi="Times New Roman"/>
                <w:bCs/>
                <w:sz w:val="16"/>
                <w:szCs w:val="16"/>
                <w:lang w:val="en-US" w:eastAsia="fr-FR"/>
              </w:rPr>
              <w:t xml:space="preserve"> (ng/mL)</w:t>
            </w:r>
          </w:p>
        </w:tc>
        <w:tc>
          <w:tcPr>
            <w:tcW w:w="1018" w:type="dxa"/>
            <w:tcBorders>
              <w:top w:val="nil"/>
              <w:left w:val="nil"/>
              <w:bottom w:val="nil"/>
              <w:right w:val="nil"/>
            </w:tcBorders>
          </w:tcPr>
          <w:p w:rsidR="008331D5" w:rsidRPr="0041275D" w:rsidRDefault="008331D5" w:rsidP="007214AB">
            <w:pPr>
              <w:spacing w:after="0" w:line="360" w:lineRule="auto"/>
              <w:jc w:val="right"/>
              <w:rPr>
                <w:rFonts w:ascii="Times New Roman" w:hAnsi="Times New Roman"/>
                <w:sz w:val="16"/>
                <w:szCs w:val="16"/>
                <w:lang w:val="en-US"/>
              </w:rPr>
            </w:pPr>
            <w:r w:rsidRPr="0041275D">
              <w:rPr>
                <w:rFonts w:ascii="Times New Roman" w:hAnsi="Times New Roman"/>
                <w:sz w:val="16"/>
                <w:szCs w:val="16"/>
                <w:lang w:val="en-US"/>
              </w:rPr>
              <w:t>-8.50</w:t>
            </w:r>
          </w:p>
        </w:tc>
        <w:tc>
          <w:tcPr>
            <w:tcW w:w="1533" w:type="dxa"/>
            <w:tcBorders>
              <w:top w:val="nil"/>
              <w:left w:val="nil"/>
              <w:bottom w:val="nil"/>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-17.36; 0.35*</w:t>
            </w:r>
          </w:p>
        </w:tc>
        <w:tc>
          <w:tcPr>
            <w:tcW w:w="959" w:type="dxa"/>
            <w:tcBorders>
              <w:top w:val="nil"/>
              <w:left w:val="nil"/>
              <w:bottom w:val="nil"/>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0.01</w:t>
            </w:r>
          </w:p>
        </w:tc>
      </w:tr>
      <w:tr w:rsidR="008331D5" w:rsidRPr="0041275D" w:rsidTr="00045A9B">
        <w:tc>
          <w:tcPr>
            <w:tcW w:w="5529" w:type="dxa"/>
            <w:tcBorders>
              <w:top w:val="nil"/>
              <w:bottom w:val="single" w:sz="4" w:space="0" w:color="auto"/>
              <w:right w:val="nil"/>
            </w:tcBorders>
          </w:tcPr>
          <w:p w:rsidR="008331D5" w:rsidRPr="0041275D" w:rsidRDefault="008331D5" w:rsidP="003C59F3">
            <w:pPr>
              <w:spacing w:after="0" w:line="360" w:lineRule="auto"/>
              <w:jc w:val="both"/>
              <w:rPr>
                <w:rFonts w:ascii="Times New Roman" w:hAnsi="Times New Roman"/>
                <w:sz w:val="16"/>
                <w:szCs w:val="16"/>
                <w:lang w:val="en-US"/>
              </w:rPr>
            </w:pPr>
            <w:r w:rsidRPr="0041275D">
              <w:rPr>
                <w:rFonts w:ascii="Times New Roman" w:hAnsi="Times New Roman"/>
                <w:sz w:val="16"/>
                <w:szCs w:val="16"/>
                <w:lang w:val="en-US"/>
              </w:rPr>
              <w:t>sum of PCBs</w:t>
            </w:r>
            <w:r w:rsidR="003C59F3">
              <w:rPr>
                <w:rFonts w:ascii="Times New Roman" w:hAnsi="Times New Roman"/>
                <w:sz w:val="16"/>
                <w:szCs w:val="16"/>
                <w:lang w:val="en-US"/>
              </w:rPr>
              <w:t xml:space="preserve"> (ngg of lipid)</w:t>
            </w:r>
          </w:p>
        </w:tc>
        <w:tc>
          <w:tcPr>
            <w:tcW w:w="1018" w:type="dxa"/>
            <w:tcBorders>
              <w:top w:val="nil"/>
              <w:left w:val="nil"/>
              <w:bottom w:val="single" w:sz="4" w:space="0" w:color="auto"/>
              <w:right w:val="nil"/>
            </w:tcBorders>
          </w:tcPr>
          <w:p w:rsidR="008331D5" w:rsidRPr="0041275D" w:rsidRDefault="008331D5" w:rsidP="007214AB">
            <w:pPr>
              <w:spacing w:after="0" w:line="360" w:lineRule="auto"/>
              <w:jc w:val="right"/>
              <w:rPr>
                <w:rFonts w:ascii="Times New Roman" w:hAnsi="Times New Roman"/>
                <w:sz w:val="16"/>
                <w:szCs w:val="16"/>
                <w:lang w:val="en-US"/>
              </w:rPr>
            </w:pPr>
            <w:r w:rsidRPr="0041275D">
              <w:rPr>
                <w:rFonts w:ascii="Times New Roman" w:hAnsi="Times New Roman"/>
                <w:sz w:val="16"/>
                <w:szCs w:val="16"/>
                <w:lang w:val="en-US"/>
              </w:rPr>
              <w:t>173.93</w:t>
            </w:r>
          </w:p>
        </w:tc>
        <w:tc>
          <w:tcPr>
            <w:tcW w:w="1533" w:type="dxa"/>
            <w:tcBorders>
              <w:top w:val="nil"/>
              <w:left w:val="nil"/>
              <w:bottom w:val="single" w:sz="4" w:space="0" w:color="auto"/>
              <w:right w:val="nil"/>
            </w:tcBorders>
          </w:tcPr>
          <w:p w:rsidR="008331D5" w:rsidRPr="0041275D" w:rsidRDefault="008331D5" w:rsidP="007214AB">
            <w:pPr>
              <w:spacing w:after="0" w:line="360" w:lineRule="auto"/>
              <w:ind w:left="150" w:right="-108"/>
              <w:rPr>
                <w:rFonts w:ascii="Times New Roman" w:hAnsi="Times New Roman"/>
                <w:sz w:val="16"/>
                <w:szCs w:val="16"/>
                <w:lang w:val="en-US"/>
              </w:rPr>
            </w:pPr>
            <w:r w:rsidRPr="0041275D">
              <w:rPr>
                <w:rFonts w:ascii="Times New Roman" w:hAnsi="Times New Roman"/>
                <w:sz w:val="16"/>
                <w:szCs w:val="16"/>
                <w:lang w:val="en-US"/>
              </w:rPr>
              <w:t>-32.03; 379.90*</w:t>
            </w:r>
          </w:p>
        </w:tc>
        <w:tc>
          <w:tcPr>
            <w:tcW w:w="959" w:type="dxa"/>
            <w:tcBorders>
              <w:top w:val="nil"/>
              <w:left w:val="nil"/>
              <w:bottom w:val="single" w:sz="4" w:space="0" w:color="auto"/>
              <w:right w:val="nil"/>
            </w:tcBorders>
          </w:tcPr>
          <w:p w:rsidR="008331D5" w:rsidRPr="0041275D" w:rsidRDefault="003F165C" w:rsidP="007214AB">
            <w:pPr>
              <w:spacing w:after="0" w:line="360" w:lineRule="auto"/>
              <w:ind w:left="150" w:right="-108"/>
              <w:rPr>
                <w:rFonts w:ascii="Times New Roman" w:hAnsi="Times New Roman"/>
                <w:sz w:val="16"/>
                <w:szCs w:val="16"/>
                <w:lang w:val="en-US"/>
              </w:rPr>
            </w:pPr>
            <w:r>
              <w:rPr>
                <w:rFonts w:ascii="Times New Roman" w:hAnsi="Times New Roman"/>
                <w:sz w:val="16"/>
                <w:szCs w:val="16"/>
                <w:lang w:val="en-US"/>
              </w:rPr>
              <w:t>0.01</w:t>
            </w:r>
          </w:p>
        </w:tc>
      </w:tr>
    </w:tbl>
    <w:p w:rsidR="00EA128A" w:rsidRPr="0041275D" w:rsidRDefault="00EA128A" w:rsidP="00EA128A">
      <w:pPr>
        <w:spacing w:after="0" w:line="240" w:lineRule="auto"/>
        <w:jc w:val="both"/>
        <w:rPr>
          <w:rFonts w:ascii="Times New Roman" w:hAnsi="Times New Roman"/>
          <w:sz w:val="16"/>
          <w:szCs w:val="20"/>
          <w:lang w:val="en-US"/>
        </w:rPr>
      </w:pPr>
      <w:r w:rsidRPr="0041275D">
        <w:rPr>
          <w:rFonts w:ascii="Times New Roman" w:hAnsi="Times New Roman"/>
          <w:sz w:val="16"/>
          <w:szCs w:val="20"/>
          <w:lang w:val="en-US"/>
        </w:rPr>
        <w:t xml:space="preserve">Abbreviations: SD, standard deviation;  </w:t>
      </w:r>
    </w:p>
    <w:p w:rsidR="00EA128A" w:rsidRPr="0041275D" w:rsidRDefault="00E42DED" w:rsidP="00EA128A">
      <w:pPr>
        <w:spacing w:after="0" w:line="240" w:lineRule="auto"/>
        <w:jc w:val="both"/>
        <w:rPr>
          <w:rFonts w:ascii="Times New Roman" w:hAnsi="Times New Roman"/>
          <w:sz w:val="16"/>
          <w:szCs w:val="20"/>
          <w:lang w:val="en-US"/>
        </w:rPr>
      </w:pPr>
      <w:r w:rsidRPr="0041275D">
        <w:rPr>
          <w:rFonts w:ascii="Times New Roman" w:hAnsi="Times New Roman"/>
          <w:sz w:val="16"/>
          <w:szCs w:val="20"/>
          <w:lang w:val="en-US"/>
        </w:rPr>
        <w:t xml:space="preserve">* </w:t>
      </w:r>
      <w:r w:rsidRPr="00121DA8">
        <w:rPr>
          <w:rFonts w:ascii="Times New Roman" w:hAnsi="Times New Roman"/>
          <w:i/>
          <w:sz w:val="16"/>
          <w:szCs w:val="20"/>
          <w:lang w:val="en-US"/>
        </w:rPr>
        <w:t>p</w:t>
      </w:r>
      <w:r w:rsidRPr="0041275D">
        <w:rPr>
          <w:rFonts w:ascii="Times New Roman" w:hAnsi="Times New Roman"/>
          <w:sz w:val="16"/>
          <w:szCs w:val="20"/>
          <w:lang w:val="en-US"/>
        </w:rPr>
        <w:t>-value&lt; 0.25</w:t>
      </w:r>
      <w:r w:rsidR="00EA128A" w:rsidRPr="0041275D">
        <w:rPr>
          <w:rFonts w:ascii="Times New Roman" w:hAnsi="Times New Roman"/>
          <w:sz w:val="16"/>
          <w:szCs w:val="20"/>
          <w:lang w:val="en-US"/>
        </w:rPr>
        <w:t>, ** p-value &lt; 0.05*** p-value &lt; 0.0001</w:t>
      </w:r>
    </w:p>
    <w:p w:rsidR="00EA128A" w:rsidRPr="0041275D" w:rsidRDefault="00EA128A" w:rsidP="00EA128A">
      <w:pPr>
        <w:spacing w:after="0" w:line="240" w:lineRule="auto"/>
        <w:jc w:val="both"/>
        <w:rPr>
          <w:rFonts w:ascii="Times New Roman" w:hAnsi="Times New Roman"/>
          <w:sz w:val="16"/>
          <w:szCs w:val="20"/>
          <w:lang w:val="en-US"/>
        </w:rPr>
      </w:pPr>
      <w:r w:rsidRPr="0041275D">
        <w:rPr>
          <w:rFonts w:ascii="Times New Roman" w:hAnsi="Times New Roman"/>
          <w:sz w:val="16"/>
          <w:szCs w:val="20"/>
          <w:lang w:val="en-US"/>
        </w:rPr>
        <w:t>ǂ Time interval between</w:t>
      </w:r>
      <w:r w:rsidR="00225394">
        <w:rPr>
          <w:rFonts w:ascii="Times New Roman" w:hAnsi="Times New Roman"/>
          <w:sz w:val="16"/>
          <w:szCs w:val="20"/>
          <w:lang w:val="en-US"/>
        </w:rPr>
        <w:t xml:space="preserve"> the delivery date of the preceding pregnancy </w:t>
      </w:r>
      <w:r w:rsidRPr="0041275D">
        <w:rPr>
          <w:rFonts w:ascii="Times New Roman" w:hAnsi="Times New Roman"/>
          <w:sz w:val="16"/>
          <w:szCs w:val="20"/>
          <w:lang w:val="en-US"/>
        </w:rPr>
        <w:t xml:space="preserve">and </w:t>
      </w:r>
      <w:r w:rsidR="00793C77">
        <w:rPr>
          <w:rFonts w:ascii="Times New Roman" w:hAnsi="Times New Roman"/>
          <w:sz w:val="16"/>
          <w:szCs w:val="20"/>
          <w:lang w:val="en-US"/>
        </w:rPr>
        <w:t xml:space="preserve">the beginning date of </w:t>
      </w:r>
      <w:r w:rsidRPr="0041275D">
        <w:rPr>
          <w:rFonts w:ascii="Times New Roman" w:hAnsi="Times New Roman"/>
          <w:sz w:val="16"/>
          <w:szCs w:val="20"/>
          <w:lang w:val="en-US"/>
        </w:rPr>
        <w:t>GESTE pregnancy</w:t>
      </w:r>
      <w:r w:rsidR="00793C77">
        <w:rPr>
          <w:rFonts w:ascii="Times New Roman" w:hAnsi="Times New Roman"/>
          <w:sz w:val="16"/>
          <w:szCs w:val="20"/>
          <w:lang w:val="en-US"/>
        </w:rPr>
        <w:t xml:space="preserve"> (obtained by ultrasound)</w:t>
      </w:r>
      <w:r w:rsidRPr="0041275D">
        <w:rPr>
          <w:rFonts w:ascii="Times New Roman" w:hAnsi="Times New Roman"/>
          <w:sz w:val="16"/>
          <w:szCs w:val="20"/>
          <w:lang w:val="en-US"/>
        </w:rPr>
        <w:t xml:space="preserve">. </w:t>
      </w:r>
    </w:p>
    <w:p w:rsidR="00EA128A" w:rsidRPr="0041275D" w:rsidRDefault="00EA128A" w:rsidP="00EA128A">
      <w:pPr>
        <w:spacing w:after="0" w:line="240" w:lineRule="auto"/>
        <w:jc w:val="both"/>
        <w:rPr>
          <w:rFonts w:ascii="Times New Roman" w:hAnsi="Times New Roman"/>
          <w:sz w:val="16"/>
          <w:szCs w:val="20"/>
          <w:lang w:val="en-US"/>
        </w:rPr>
      </w:pPr>
    </w:p>
    <w:p w:rsidR="00EA128A" w:rsidRPr="0041275D" w:rsidRDefault="00EA128A"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Default="00066F6E"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EA128A">
      <w:pPr>
        <w:spacing w:after="0" w:line="240" w:lineRule="auto"/>
        <w:jc w:val="both"/>
        <w:rPr>
          <w:rFonts w:ascii="Times New Roman" w:hAnsi="Times New Roman"/>
          <w:sz w:val="16"/>
          <w:szCs w:val="20"/>
          <w:lang w:val="en-US"/>
        </w:rPr>
      </w:pPr>
    </w:p>
    <w:p w:rsidR="00F44299" w:rsidRDefault="00F44299" w:rsidP="00F44299">
      <w:pPr>
        <w:jc w:val="center"/>
        <w:rPr>
          <w:rFonts w:ascii="Times New Roman" w:hAnsi="Times New Roman"/>
          <w:b/>
          <w:sz w:val="24"/>
          <w:lang w:val="en-US"/>
        </w:rPr>
        <w:sectPr w:rsidR="00F44299" w:rsidSect="00EA128A">
          <w:type w:val="continuous"/>
          <w:pgSz w:w="11906" w:h="16838"/>
          <w:pgMar w:top="1418" w:right="1418" w:bottom="1418" w:left="1418" w:header="709" w:footer="709" w:gutter="0"/>
          <w:cols w:space="708"/>
          <w:docGrid w:linePitch="360"/>
        </w:sectPr>
      </w:pPr>
    </w:p>
    <w:p w:rsidR="00F44299" w:rsidRPr="00F44299" w:rsidRDefault="009F4818" w:rsidP="00F44299">
      <w:pPr>
        <w:jc w:val="center"/>
        <w:rPr>
          <w:rFonts w:ascii="Times New Roman" w:hAnsi="Times New Roman"/>
          <w:sz w:val="24"/>
          <w:lang w:val="en-US"/>
        </w:rPr>
      </w:pPr>
      <w:r w:rsidRPr="009F4818">
        <w:rPr>
          <w:rFonts w:ascii="Times New Roman" w:hAnsi="Times New Roman"/>
          <w:b/>
          <w:szCs w:val="16"/>
          <w:lang w:val="en-US"/>
        </w:rPr>
        <w:lastRenderedPageBreak/>
        <w:t xml:space="preserve">Table </w:t>
      </w:r>
      <w:r w:rsidRPr="009F4818">
        <w:rPr>
          <w:rFonts w:ascii="Times New Roman" w:hAnsi="Times New Roman"/>
          <w:b/>
          <w:bCs/>
          <w:szCs w:val="16"/>
          <w:lang w:val="en-US"/>
        </w:rPr>
        <w:t>S</w:t>
      </w:r>
      <w:r w:rsidR="00F44299" w:rsidRPr="00F44299">
        <w:rPr>
          <w:rFonts w:ascii="Times New Roman" w:hAnsi="Times New Roman"/>
          <w:b/>
          <w:sz w:val="24"/>
          <w:lang w:val="en-US"/>
        </w:rPr>
        <w:t xml:space="preserve">3. </w:t>
      </w:r>
      <w:r w:rsidR="00793C77">
        <w:rPr>
          <w:rFonts w:ascii="Times New Roman" w:hAnsi="Times New Roman"/>
          <w:sz w:val="24"/>
          <w:lang w:val="en-US"/>
        </w:rPr>
        <w:t>Linear relations between b</w:t>
      </w:r>
      <w:r w:rsidR="00F44299" w:rsidRPr="00F44299">
        <w:rPr>
          <w:rFonts w:ascii="Times New Roman" w:hAnsi="Times New Roman"/>
          <w:sz w:val="24"/>
          <w:lang w:val="en-US"/>
        </w:rPr>
        <w:t xml:space="preserve">irth </w:t>
      </w:r>
      <w:r w:rsidR="00D77684">
        <w:rPr>
          <w:rFonts w:ascii="Times New Roman" w:hAnsi="Times New Roman"/>
          <w:sz w:val="24"/>
          <w:lang w:val="en-US"/>
        </w:rPr>
        <w:t>weight</w:t>
      </w:r>
      <w:r w:rsidR="00F44299" w:rsidRPr="00F44299">
        <w:rPr>
          <w:rFonts w:ascii="Times New Roman" w:hAnsi="Times New Roman"/>
          <w:sz w:val="24"/>
          <w:lang w:val="en-US"/>
        </w:rPr>
        <w:t xml:space="preserve"> corrected for gestat</w:t>
      </w:r>
      <w:r w:rsidR="003C59F3">
        <w:rPr>
          <w:rFonts w:ascii="Times New Roman" w:hAnsi="Times New Roman"/>
          <w:sz w:val="24"/>
          <w:lang w:val="en-US"/>
        </w:rPr>
        <w:t>ional age and mothers’ plasma</w:t>
      </w:r>
      <w:r w:rsidR="00D77684">
        <w:rPr>
          <w:rFonts w:ascii="Times New Roman" w:hAnsi="Times New Roman"/>
          <w:sz w:val="24"/>
          <w:lang w:val="en-US"/>
        </w:rPr>
        <w:t xml:space="preserve"> levels of </w:t>
      </w:r>
      <w:r w:rsidR="00081AB3">
        <w:rPr>
          <w:rFonts w:ascii="Times New Roman" w:hAnsi="Times New Roman"/>
          <w:sz w:val="24"/>
          <w:lang w:val="en-US"/>
        </w:rPr>
        <w:t>PBDEs</w:t>
      </w:r>
      <w:r w:rsidR="00F44299" w:rsidRPr="00F44299">
        <w:rPr>
          <w:rFonts w:ascii="Times New Roman" w:hAnsi="Times New Roman"/>
          <w:sz w:val="24"/>
          <w:lang w:val="en-US"/>
        </w:rPr>
        <w:t xml:space="preserve"> (non-transform</w:t>
      </w:r>
      <w:r w:rsidR="002C3D54">
        <w:rPr>
          <w:rFonts w:ascii="Times New Roman" w:hAnsi="Times New Roman"/>
          <w:sz w:val="24"/>
          <w:lang w:val="en-US"/>
        </w:rPr>
        <w:t>ed) in early pregnancy (N= 349)</w:t>
      </w:r>
    </w:p>
    <w:tbl>
      <w:tblPr>
        <w:tblW w:w="12475" w:type="dxa"/>
        <w:tblInd w:w="-176" w:type="dxa"/>
        <w:tblBorders>
          <w:top w:val="single" w:sz="4" w:space="0" w:color="auto"/>
          <w:bottom w:val="single" w:sz="4" w:space="0" w:color="auto"/>
        </w:tblBorders>
        <w:tblLayout w:type="fixed"/>
        <w:tblLook w:val="04A0"/>
      </w:tblPr>
      <w:tblGrid>
        <w:gridCol w:w="3545"/>
        <w:gridCol w:w="850"/>
        <w:gridCol w:w="2410"/>
        <w:gridCol w:w="850"/>
        <w:gridCol w:w="1843"/>
        <w:gridCol w:w="992"/>
        <w:gridCol w:w="1985"/>
      </w:tblGrid>
      <w:tr w:rsidR="00F44299" w:rsidRPr="00F44299" w:rsidTr="00793C77">
        <w:tc>
          <w:tcPr>
            <w:tcW w:w="3545" w:type="dxa"/>
            <w:vMerge w:val="restart"/>
            <w:tcBorders>
              <w:top w:val="single" w:sz="4" w:space="0" w:color="auto"/>
              <w:bottom w:val="single" w:sz="4" w:space="0" w:color="auto"/>
            </w:tcBorders>
          </w:tcPr>
          <w:p w:rsidR="00F44299" w:rsidRPr="00F44299" w:rsidRDefault="00F44299" w:rsidP="00F44299">
            <w:pPr>
              <w:spacing w:after="0" w:line="360" w:lineRule="auto"/>
              <w:jc w:val="both"/>
              <w:rPr>
                <w:rFonts w:ascii="Times New Roman" w:hAnsi="Times New Roman"/>
                <w:b/>
                <w:sz w:val="16"/>
                <w:szCs w:val="16"/>
                <w:lang w:val="en-US"/>
              </w:rPr>
            </w:pPr>
            <w:r w:rsidRPr="00F44299">
              <w:rPr>
                <w:rFonts w:ascii="Times New Roman" w:hAnsi="Times New Roman"/>
                <w:b/>
                <w:sz w:val="16"/>
                <w:szCs w:val="16"/>
                <w:lang w:val="en-US"/>
              </w:rPr>
              <w:t>PBDEs</w:t>
            </w:r>
          </w:p>
        </w:tc>
        <w:tc>
          <w:tcPr>
            <w:tcW w:w="3260" w:type="dxa"/>
            <w:gridSpan w:val="2"/>
            <w:vMerge w:val="restart"/>
            <w:tcBorders>
              <w:top w:val="single" w:sz="4" w:space="0" w:color="auto"/>
              <w:bottom w:val="single" w:sz="4" w:space="0" w:color="auto"/>
            </w:tcBorders>
          </w:tcPr>
          <w:p w:rsidR="00F44299" w:rsidRPr="00F44299" w:rsidRDefault="00D23AE8" w:rsidP="003C59F3">
            <w:pPr>
              <w:spacing w:after="0" w:line="360" w:lineRule="auto"/>
              <w:jc w:val="center"/>
              <w:rPr>
                <w:rFonts w:ascii="Times New Roman" w:hAnsi="Times New Roman"/>
                <w:b/>
                <w:sz w:val="16"/>
                <w:szCs w:val="16"/>
                <w:lang w:val="en-US"/>
              </w:rPr>
            </w:pPr>
            <w:r w:rsidRPr="00D23AE8">
              <w:rPr>
                <w:rFonts w:ascii="Times New Roman" w:hAnsi="Times New Roman"/>
                <w:noProof/>
                <w:sz w:val="16"/>
                <w:szCs w:val="16"/>
                <w:lang w:val="en-PH" w:eastAsia="en-PH"/>
              </w:rPr>
              <w:pict>
                <v:shapetype id="_x0000_t202" coordsize="21600,21600" o:spt="202" path="m,l,21600r21600,l21600,xe">
                  <v:stroke joinstyle="miter"/>
                  <v:path gradientshapeok="t" o:connecttype="rect"/>
                </v:shapetype>
                <v:shape id="Text Box 6" o:spid="_x0000_s1027" type="#_x0000_t202" style="position:absolute;left:0;text-align:left;margin-left:146.2pt;margin-top:6.3pt;width:24.3pt;height:2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" stroked="f">
                  <v:textbox>
                    <w:txbxContent>
                      <w:p w:rsidR="00F44299" w:rsidRDefault="00F44299" w:rsidP="00F44299"/>
                    </w:txbxContent>
                  </v:textbox>
                </v:shape>
              </w:pict>
            </w:r>
            <w:r w:rsidR="003C59F3">
              <w:rPr>
                <w:rFonts w:ascii="Times New Roman" w:hAnsi="Times New Roman"/>
                <w:b/>
                <w:sz w:val="16"/>
                <w:szCs w:val="16"/>
                <w:lang w:val="en-US"/>
              </w:rPr>
              <w:t xml:space="preserve">Simple </w:t>
            </w:r>
            <w:r w:rsidR="00F44299" w:rsidRPr="00F44299">
              <w:rPr>
                <w:rFonts w:ascii="Times New Roman" w:hAnsi="Times New Roman"/>
                <w:b/>
                <w:sz w:val="16"/>
                <w:szCs w:val="16"/>
                <w:lang w:val="en-US"/>
              </w:rPr>
              <w:t>linear regression</w:t>
            </w:r>
            <w:r w:rsidR="003C59F3" w:rsidRPr="003C59F3">
              <w:rPr>
                <w:rFonts w:ascii="Times New Roman" w:hAnsi="Times New Roman"/>
                <w:sz w:val="16"/>
                <w:szCs w:val="16"/>
                <w:lang w:val="en-US"/>
              </w:rPr>
              <w:t>±</w:t>
            </w:r>
          </w:p>
        </w:tc>
        <w:tc>
          <w:tcPr>
            <w:tcW w:w="5670" w:type="dxa"/>
            <w:gridSpan w:val="4"/>
            <w:tcBorders>
              <w:top w:val="single" w:sz="4" w:space="0" w:color="auto"/>
              <w:bottom w:val="single" w:sz="4" w:space="0" w:color="auto"/>
            </w:tcBorders>
          </w:tcPr>
          <w:p w:rsidR="00F44299" w:rsidRPr="00F44299" w:rsidRDefault="00F44299" w:rsidP="00F44299">
            <w:pPr>
              <w:spacing w:after="0" w:line="360" w:lineRule="auto"/>
              <w:jc w:val="center"/>
              <w:rPr>
                <w:rFonts w:ascii="Times New Roman" w:hAnsi="Times New Roman"/>
                <w:b/>
                <w:sz w:val="16"/>
                <w:szCs w:val="16"/>
                <w:lang w:val="en-US"/>
              </w:rPr>
            </w:pPr>
            <w:r w:rsidRPr="00F44299">
              <w:rPr>
                <w:rFonts w:ascii="Times New Roman" w:hAnsi="Times New Roman"/>
                <w:b/>
                <w:sz w:val="16"/>
                <w:szCs w:val="16"/>
                <w:lang w:val="en-US"/>
              </w:rPr>
              <w:t>Adjusted linear regression</w:t>
            </w:r>
            <w:r w:rsidR="003C59F3" w:rsidRPr="003C59F3">
              <w:rPr>
                <w:sz w:val="16"/>
                <w:szCs w:val="16"/>
                <w:lang w:val="en-US"/>
              </w:rPr>
              <w:t>#</w:t>
            </w:r>
          </w:p>
        </w:tc>
      </w:tr>
      <w:tr w:rsidR="00F44299" w:rsidRPr="00F44299" w:rsidTr="00793C77">
        <w:tc>
          <w:tcPr>
            <w:tcW w:w="3545" w:type="dxa"/>
            <w:vMerge/>
            <w:tcBorders>
              <w:top w:val="single" w:sz="4" w:space="0" w:color="auto"/>
              <w:bottom w:val="nil"/>
            </w:tcBorders>
          </w:tcPr>
          <w:p w:rsidR="00F44299" w:rsidRPr="00F44299" w:rsidRDefault="00F44299" w:rsidP="00F44299">
            <w:pPr>
              <w:spacing w:after="0" w:line="360" w:lineRule="auto"/>
              <w:jc w:val="both"/>
              <w:rPr>
                <w:rFonts w:ascii="Times New Roman" w:hAnsi="Times New Roman"/>
                <w:b/>
                <w:sz w:val="16"/>
                <w:szCs w:val="16"/>
                <w:lang w:val="en-US"/>
              </w:rPr>
            </w:pPr>
          </w:p>
        </w:tc>
        <w:tc>
          <w:tcPr>
            <w:tcW w:w="3260" w:type="dxa"/>
            <w:gridSpan w:val="2"/>
            <w:vMerge/>
            <w:tcBorders>
              <w:top w:val="single" w:sz="4" w:space="0" w:color="auto"/>
              <w:bottom w:val="nil"/>
            </w:tcBorders>
          </w:tcPr>
          <w:p w:rsidR="00F44299" w:rsidRPr="00F44299" w:rsidRDefault="00F44299" w:rsidP="00F44299">
            <w:pPr>
              <w:spacing w:after="0" w:line="360" w:lineRule="auto"/>
              <w:jc w:val="center"/>
              <w:rPr>
                <w:rFonts w:ascii="Times New Roman" w:hAnsi="Times New Roman"/>
                <w:b/>
                <w:sz w:val="16"/>
                <w:szCs w:val="16"/>
                <w:lang w:val="en-US"/>
              </w:rPr>
            </w:pPr>
          </w:p>
        </w:tc>
        <w:tc>
          <w:tcPr>
            <w:tcW w:w="2693" w:type="dxa"/>
            <w:gridSpan w:val="2"/>
            <w:tcBorders>
              <w:top w:val="single" w:sz="4" w:space="0" w:color="auto"/>
              <w:bottom w:val="nil"/>
            </w:tcBorders>
          </w:tcPr>
          <w:p w:rsidR="00F44299" w:rsidRPr="00F44299" w:rsidRDefault="00D23AE8" w:rsidP="00F44299">
            <w:pPr>
              <w:spacing w:after="0" w:line="360" w:lineRule="auto"/>
              <w:jc w:val="center"/>
              <w:rPr>
                <w:rFonts w:ascii="Times New Roman" w:hAnsi="Times New Roman"/>
                <w:b/>
                <w:sz w:val="16"/>
                <w:szCs w:val="16"/>
                <w:lang w:val="en-US"/>
              </w:rPr>
            </w:pPr>
            <w:r w:rsidRPr="00D23AE8">
              <w:rPr>
                <w:rFonts w:ascii="Times New Roman" w:hAnsi="Times New Roman"/>
                <w:noProof/>
                <w:sz w:val="16"/>
                <w:szCs w:val="16"/>
                <w:lang w:val="en-PH" w:eastAsia="en-PH"/>
              </w:rPr>
              <w:pict>
                <v:shape id="Text Box 7" o:spid="_x0000_s1028" type="#_x0000_t202" style="position:absolute;left:0;text-align:left;margin-left:117.05pt;margin-top:4.55pt;width:24.3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" stroked="f">
                  <v:textbox>
                    <w:txbxContent>
                      <w:p w:rsidR="00F44299" w:rsidRDefault="00F44299" w:rsidP="00F44299"/>
                    </w:txbxContent>
                  </v:textbox>
                </v:shape>
              </w:pict>
            </w:r>
            <w:r w:rsidR="00F44299" w:rsidRPr="00F44299">
              <w:rPr>
                <w:rFonts w:ascii="Times New Roman" w:hAnsi="Times New Roman"/>
                <w:b/>
                <w:sz w:val="16"/>
                <w:szCs w:val="16"/>
                <w:lang w:val="en-US"/>
              </w:rPr>
              <w:t>Model A</w:t>
            </w:r>
          </w:p>
        </w:tc>
        <w:tc>
          <w:tcPr>
            <w:tcW w:w="2977" w:type="dxa"/>
            <w:gridSpan w:val="2"/>
            <w:tcBorders>
              <w:top w:val="single" w:sz="4" w:space="0" w:color="auto"/>
              <w:bottom w:val="nil"/>
            </w:tcBorders>
          </w:tcPr>
          <w:p w:rsidR="00F44299" w:rsidRPr="00F44299" w:rsidRDefault="00F44299" w:rsidP="00F44299">
            <w:pPr>
              <w:spacing w:after="0" w:line="360" w:lineRule="auto"/>
              <w:jc w:val="center"/>
              <w:rPr>
                <w:rFonts w:ascii="Times New Roman" w:hAnsi="Times New Roman"/>
                <w:b/>
                <w:sz w:val="16"/>
                <w:szCs w:val="16"/>
                <w:lang w:val="en-US"/>
              </w:rPr>
            </w:pPr>
            <w:r w:rsidRPr="00F44299">
              <w:rPr>
                <w:rFonts w:ascii="Times New Roman" w:hAnsi="Times New Roman"/>
                <w:b/>
                <w:sz w:val="16"/>
                <w:szCs w:val="16"/>
                <w:lang w:val="en-US"/>
              </w:rPr>
              <w:t>Model B</w:t>
            </w:r>
          </w:p>
        </w:tc>
      </w:tr>
      <w:tr w:rsidR="00F44299" w:rsidRPr="00F44299" w:rsidTr="00793C77">
        <w:tc>
          <w:tcPr>
            <w:tcW w:w="3545" w:type="dxa"/>
            <w:vMerge/>
            <w:tcBorders>
              <w:top w:val="nil"/>
              <w:bottom w:val="single" w:sz="4" w:space="0" w:color="auto"/>
            </w:tcBorders>
          </w:tcPr>
          <w:p w:rsidR="00F44299" w:rsidRPr="00F44299" w:rsidRDefault="00F44299" w:rsidP="00F44299">
            <w:pPr>
              <w:spacing w:after="0" w:line="360" w:lineRule="auto"/>
              <w:jc w:val="both"/>
              <w:rPr>
                <w:rFonts w:ascii="Times New Roman" w:hAnsi="Times New Roman"/>
                <w:b/>
                <w:sz w:val="16"/>
                <w:szCs w:val="16"/>
                <w:lang w:val="en-US"/>
              </w:rPr>
            </w:pPr>
          </w:p>
        </w:tc>
        <w:tc>
          <w:tcPr>
            <w:tcW w:w="850" w:type="dxa"/>
            <w:tcBorders>
              <w:top w:val="nil"/>
              <w:bottom w:val="single" w:sz="4" w:space="0" w:color="auto"/>
            </w:tcBorders>
          </w:tcPr>
          <w:p w:rsidR="00F44299" w:rsidRPr="00F44299" w:rsidRDefault="00F44299" w:rsidP="00F44299">
            <w:pPr>
              <w:spacing w:after="0" w:line="360" w:lineRule="auto"/>
              <w:jc w:val="right"/>
              <w:rPr>
                <w:rFonts w:ascii="Times New Roman" w:hAnsi="Times New Roman"/>
                <w:b/>
                <w:sz w:val="16"/>
                <w:szCs w:val="16"/>
                <w:lang w:val="en-US"/>
              </w:rPr>
            </w:pPr>
            <w:r w:rsidRPr="00F44299">
              <w:rPr>
                <w:rFonts w:ascii="Times New Roman" w:hAnsi="Times New Roman"/>
                <w:b/>
                <w:sz w:val="16"/>
                <w:szCs w:val="16"/>
                <w:lang w:val="en-US"/>
              </w:rPr>
              <w:t>β</w:t>
            </w:r>
          </w:p>
        </w:tc>
        <w:tc>
          <w:tcPr>
            <w:tcW w:w="2410" w:type="dxa"/>
            <w:tcBorders>
              <w:top w:val="nil"/>
              <w:bottom w:val="single" w:sz="4" w:space="0" w:color="auto"/>
            </w:tcBorders>
          </w:tcPr>
          <w:p w:rsidR="00F44299" w:rsidRPr="00F44299" w:rsidRDefault="00F44299" w:rsidP="00F44299">
            <w:pPr>
              <w:spacing w:after="0" w:line="360" w:lineRule="auto"/>
              <w:jc w:val="center"/>
              <w:rPr>
                <w:rFonts w:ascii="Times New Roman" w:hAnsi="Times New Roman"/>
                <w:b/>
                <w:sz w:val="16"/>
                <w:szCs w:val="16"/>
                <w:lang w:val="en-US"/>
              </w:rPr>
            </w:pPr>
            <w:r w:rsidRPr="00F44299">
              <w:rPr>
                <w:rFonts w:ascii="Times New Roman" w:hAnsi="Times New Roman"/>
                <w:b/>
                <w:sz w:val="16"/>
                <w:szCs w:val="16"/>
                <w:lang w:val="en-US"/>
              </w:rPr>
              <w:t>95% CI</w:t>
            </w:r>
          </w:p>
        </w:tc>
        <w:tc>
          <w:tcPr>
            <w:tcW w:w="850" w:type="dxa"/>
            <w:tcBorders>
              <w:top w:val="nil"/>
              <w:bottom w:val="single" w:sz="4" w:space="0" w:color="auto"/>
            </w:tcBorders>
          </w:tcPr>
          <w:p w:rsidR="00F44299" w:rsidRPr="00F44299" w:rsidRDefault="00F44299" w:rsidP="00F44299">
            <w:pPr>
              <w:spacing w:after="0" w:line="360" w:lineRule="auto"/>
              <w:jc w:val="right"/>
              <w:rPr>
                <w:rFonts w:ascii="Times New Roman" w:hAnsi="Times New Roman"/>
                <w:b/>
                <w:sz w:val="16"/>
                <w:szCs w:val="16"/>
                <w:lang w:val="en-US"/>
              </w:rPr>
            </w:pPr>
            <w:r w:rsidRPr="00F44299">
              <w:rPr>
                <w:rFonts w:ascii="Times New Roman" w:hAnsi="Times New Roman"/>
                <w:b/>
                <w:sz w:val="16"/>
                <w:szCs w:val="16"/>
                <w:lang w:val="en-US"/>
              </w:rPr>
              <w:t>β</w:t>
            </w:r>
          </w:p>
        </w:tc>
        <w:tc>
          <w:tcPr>
            <w:tcW w:w="1843" w:type="dxa"/>
            <w:tcBorders>
              <w:top w:val="nil"/>
              <w:bottom w:val="single" w:sz="4" w:space="0" w:color="auto"/>
            </w:tcBorders>
          </w:tcPr>
          <w:p w:rsidR="00F44299" w:rsidRPr="00F44299" w:rsidRDefault="00F44299" w:rsidP="00F44299">
            <w:pPr>
              <w:spacing w:after="0" w:line="360" w:lineRule="auto"/>
              <w:jc w:val="center"/>
              <w:rPr>
                <w:rFonts w:ascii="Times New Roman" w:hAnsi="Times New Roman"/>
                <w:b/>
                <w:sz w:val="16"/>
                <w:szCs w:val="16"/>
                <w:lang w:val="en-US"/>
              </w:rPr>
            </w:pPr>
            <w:r w:rsidRPr="00F44299">
              <w:rPr>
                <w:rFonts w:ascii="Times New Roman" w:hAnsi="Times New Roman"/>
                <w:b/>
                <w:sz w:val="16"/>
                <w:szCs w:val="16"/>
                <w:lang w:val="en-US"/>
              </w:rPr>
              <w:t>95% CI</w:t>
            </w:r>
          </w:p>
        </w:tc>
        <w:tc>
          <w:tcPr>
            <w:tcW w:w="992" w:type="dxa"/>
            <w:tcBorders>
              <w:top w:val="nil"/>
              <w:bottom w:val="single" w:sz="4" w:space="0" w:color="auto"/>
            </w:tcBorders>
          </w:tcPr>
          <w:p w:rsidR="00F44299" w:rsidRPr="00F44299" w:rsidRDefault="00F44299" w:rsidP="00F44299">
            <w:pPr>
              <w:spacing w:after="0" w:line="360" w:lineRule="auto"/>
              <w:jc w:val="right"/>
              <w:rPr>
                <w:rFonts w:ascii="Times New Roman" w:hAnsi="Times New Roman"/>
                <w:b/>
                <w:sz w:val="16"/>
                <w:szCs w:val="16"/>
                <w:lang w:val="en-US"/>
              </w:rPr>
            </w:pPr>
            <w:r w:rsidRPr="00F44299">
              <w:rPr>
                <w:rFonts w:ascii="Times New Roman" w:hAnsi="Times New Roman"/>
                <w:b/>
                <w:sz w:val="16"/>
                <w:szCs w:val="16"/>
                <w:lang w:val="en-US"/>
              </w:rPr>
              <w:t>β</w:t>
            </w:r>
          </w:p>
        </w:tc>
        <w:tc>
          <w:tcPr>
            <w:tcW w:w="1985" w:type="dxa"/>
            <w:tcBorders>
              <w:top w:val="nil"/>
              <w:bottom w:val="single" w:sz="4" w:space="0" w:color="auto"/>
            </w:tcBorders>
          </w:tcPr>
          <w:p w:rsidR="00F44299" w:rsidRPr="00F44299" w:rsidRDefault="00F44299" w:rsidP="00F44299">
            <w:pPr>
              <w:spacing w:after="0" w:line="360" w:lineRule="auto"/>
              <w:jc w:val="center"/>
              <w:rPr>
                <w:rFonts w:ascii="Times New Roman" w:hAnsi="Times New Roman"/>
                <w:b/>
                <w:sz w:val="16"/>
                <w:szCs w:val="16"/>
                <w:lang w:val="en-US"/>
              </w:rPr>
            </w:pPr>
            <w:r w:rsidRPr="00F44299">
              <w:rPr>
                <w:rFonts w:ascii="Times New Roman" w:hAnsi="Times New Roman"/>
                <w:b/>
                <w:sz w:val="16"/>
                <w:szCs w:val="16"/>
                <w:lang w:val="en-US"/>
              </w:rPr>
              <w:t>95% CI</w:t>
            </w:r>
          </w:p>
        </w:tc>
      </w:tr>
      <w:tr w:rsidR="00F44299" w:rsidRPr="00225394" w:rsidTr="00793C77">
        <w:trPr>
          <w:trHeight w:val="181"/>
        </w:trPr>
        <w:tc>
          <w:tcPr>
            <w:tcW w:w="3545" w:type="dxa"/>
          </w:tcPr>
          <w:p w:rsidR="00F44299" w:rsidRPr="00F44299" w:rsidRDefault="00F44299" w:rsidP="00F44299">
            <w:pPr>
              <w:spacing w:after="0" w:line="360" w:lineRule="auto"/>
              <w:jc w:val="both"/>
              <w:rPr>
                <w:rFonts w:ascii="Times New Roman" w:hAnsi="Times New Roman"/>
                <w:b/>
                <w:i/>
                <w:sz w:val="16"/>
                <w:szCs w:val="16"/>
                <w:lang w:val="en-US"/>
              </w:rPr>
            </w:pPr>
            <w:r w:rsidRPr="00F44299">
              <w:rPr>
                <w:rFonts w:ascii="Times New Roman" w:hAnsi="Times New Roman"/>
                <w:b/>
                <w:sz w:val="16"/>
                <w:szCs w:val="16"/>
                <w:lang w:val="en-US"/>
              </w:rPr>
              <w:t>PBDEs (ng/g of lipid)</w:t>
            </w: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2410" w:type="dxa"/>
          </w:tcPr>
          <w:p w:rsidR="00F44299" w:rsidRPr="00F44299" w:rsidRDefault="00F44299" w:rsidP="00F44299">
            <w:pPr>
              <w:spacing w:after="0" w:line="360" w:lineRule="auto"/>
              <w:jc w:val="center"/>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1843" w:type="dxa"/>
          </w:tcPr>
          <w:p w:rsidR="00F44299" w:rsidRPr="00F44299" w:rsidRDefault="00F44299" w:rsidP="00F44299">
            <w:pPr>
              <w:spacing w:after="0" w:line="360" w:lineRule="auto"/>
              <w:ind w:left="176"/>
              <w:jc w:val="center"/>
              <w:rPr>
                <w:rFonts w:ascii="Times New Roman" w:hAnsi="Times New Roman"/>
                <w:sz w:val="16"/>
                <w:szCs w:val="16"/>
                <w:lang w:val="en-US"/>
              </w:rPr>
            </w:pP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p>
        </w:tc>
        <w:tc>
          <w:tcPr>
            <w:tcW w:w="1985" w:type="dxa"/>
          </w:tcPr>
          <w:p w:rsidR="00F44299" w:rsidRPr="00F44299" w:rsidRDefault="00F44299" w:rsidP="00F44299">
            <w:pPr>
              <w:spacing w:after="0" w:line="360" w:lineRule="auto"/>
              <w:ind w:left="162"/>
              <w:jc w:val="center"/>
              <w:rPr>
                <w:rFonts w:ascii="Times New Roman" w:hAnsi="Times New Roman"/>
                <w:sz w:val="16"/>
                <w:szCs w:val="16"/>
                <w:lang w:val="en-US"/>
              </w:rPr>
            </w:pPr>
          </w:p>
        </w:tc>
      </w:tr>
      <w:tr w:rsidR="00F44299" w:rsidRPr="00F44299" w:rsidTr="00793C77">
        <w:trPr>
          <w:trHeight w:val="181"/>
        </w:trPr>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PBDE-47</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0.5</w:t>
            </w:r>
          </w:p>
        </w:tc>
        <w:tc>
          <w:tcPr>
            <w:tcW w:w="2410" w:type="dxa"/>
          </w:tcPr>
          <w:p w:rsidR="00F44299" w:rsidRPr="00F44299" w:rsidRDefault="003C59F3" w:rsidP="003C59F3">
            <w:pPr>
              <w:spacing w:after="0" w:line="360" w:lineRule="auto"/>
              <w:jc w:val="center"/>
              <w:rPr>
                <w:rFonts w:ascii="Times New Roman" w:hAnsi="Times New Roman"/>
                <w:sz w:val="16"/>
                <w:szCs w:val="16"/>
                <w:lang w:val="en-US"/>
              </w:rPr>
            </w:pPr>
            <w:r>
              <w:rPr>
                <w:rFonts w:ascii="Times New Roman" w:hAnsi="Times New Roman"/>
                <w:sz w:val="16"/>
                <w:szCs w:val="16"/>
                <w:lang w:val="en-US"/>
              </w:rPr>
              <w:t>-0.4; 1.3</w:t>
            </w: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r w:rsidRPr="00F44299">
              <w:rPr>
                <w:rFonts w:ascii="Times New Roman" w:hAnsi="Times New Roman"/>
                <w:sz w:val="16"/>
                <w:szCs w:val="16"/>
                <w:lang w:val="en-US"/>
              </w:rPr>
              <w:t>0</w:t>
            </w:r>
            <w:r w:rsidR="003C59F3">
              <w:rPr>
                <w:rFonts w:ascii="Times New Roman" w:hAnsi="Times New Roman"/>
                <w:sz w:val="16"/>
                <w:szCs w:val="16"/>
                <w:lang w:val="en-US"/>
              </w:rPr>
              <w:t>.2</w:t>
            </w:r>
          </w:p>
        </w:tc>
        <w:tc>
          <w:tcPr>
            <w:tcW w:w="1843"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-0.7; 1.1</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0.1</w:t>
            </w:r>
          </w:p>
        </w:tc>
        <w:tc>
          <w:tcPr>
            <w:tcW w:w="1985" w:type="dxa"/>
          </w:tcPr>
          <w:p w:rsidR="00F44299" w:rsidRPr="00F44299" w:rsidRDefault="003C59F3" w:rsidP="00A0310C">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-0.9</w:t>
            </w:r>
            <w:r w:rsidR="00F44299" w:rsidRPr="00F44299">
              <w:rPr>
                <w:rFonts w:ascii="Times New Roman" w:hAnsi="Times New Roman"/>
                <w:sz w:val="16"/>
                <w:szCs w:val="16"/>
                <w:lang w:val="en-US"/>
              </w:rPr>
              <w:t>; 1.</w:t>
            </w:r>
            <w:r w:rsidR="00A0310C">
              <w:rPr>
                <w:rFonts w:ascii="Times New Roman" w:hAnsi="Times New Roman"/>
                <w:sz w:val="16"/>
                <w:szCs w:val="16"/>
                <w:lang w:val="en-US"/>
              </w:rPr>
              <w:t>2</w:t>
            </w:r>
          </w:p>
        </w:tc>
      </w:tr>
      <w:tr w:rsidR="00F44299" w:rsidRPr="00F44299" w:rsidTr="00793C77">
        <w:trPr>
          <w:trHeight w:val="181"/>
        </w:trPr>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PBDE-99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2.5</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-2.1; 7.</w:t>
            </w:r>
            <w:r w:rsidR="00F44299" w:rsidRPr="00F44299">
              <w:rPr>
                <w:rFonts w:ascii="Times New Roman" w:hAnsi="Times New Roman"/>
                <w:sz w:val="16"/>
                <w:szCs w:val="16"/>
                <w:lang w:val="en-US"/>
              </w:rPr>
              <w:t>3</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1.0</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-3.7; 5.7</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w:t>
            </w:r>
            <w:r w:rsidR="00F44299" w:rsidRPr="00F44299">
              <w:rPr>
                <w:rFonts w:ascii="Times New Roman" w:hAnsi="Times New Roman"/>
                <w:sz w:val="16"/>
                <w:szCs w:val="16"/>
                <w:lang w:val="en-US"/>
              </w:rPr>
              <w:t>8</w:t>
            </w:r>
          </w:p>
        </w:tc>
        <w:tc>
          <w:tcPr>
            <w:tcW w:w="1985" w:type="dxa"/>
          </w:tcPr>
          <w:p w:rsidR="00F44299" w:rsidRPr="00F44299" w:rsidRDefault="003C59F3"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-5.3</w:t>
            </w:r>
            <w:r w:rsidR="00A0310C">
              <w:rPr>
                <w:rFonts w:ascii="Times New Roman" w:hAnsi="Times New Roman"/>
                <w:sz w:val="16"/>
                <w:szCs w:val="16"/>
                <w:lang w:val="en-US"/>
              </w:rPr>
              <w:t>; 6.8</w:t>
            </w:r>
          </w:p>
        </w:tc>
      </w:tr>
      <w:tr w:rsidR="00F44299" w:rsidRPr="00F44299" w:rsidTr="00793C77">
        <w:trPr>
          <w:trHeight w:val="181"/>
        </w:trPr>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PBDE-100</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3.2</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-2.45; 8.9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3.2</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-2.4; 8.8</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1.9</w:t>
            </w:r>
          </w:p>
        </w:tc>
        <w:tc>
          <w:tcPr>
            <w:tcW w:w="1985" w:type="dxa"/>
          </w:tcPr>
          <w:p w:rsidR="00F44299" w:rsidRPr="00F44299" w:rsidRDefault="00A0310C" w:rsidP="00A0310C">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-5.2; 9.0</w:t>
            </w:r>
          </w:p>
        </w:tc>
      </w:tr>
      <w:tr w:rsidR="00F44299" w:rsidRPr="00F44299" w:rsidTr="00793C77">
        <w:trPr>
          <w:trHeight w:val="181"/>
        </w:trPr>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PBDE-153</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-2.7</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-6.1; 0.6</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-2.4</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-5.7; 0.9</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-2.4</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-6.4; 1.7</w:t>
            </w:r>
          </w:p>
        </w:tc>
      </w:tr>
      <w:tr w:rsidR="00F44299" w:rsidRPr="003C59F3" w:rsidTr="00793C77">
        <w:trPr>
          <w:trHeight w:val="181"/>
        </w:trPr>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ΣPBDEs</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0.3</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-0.4; 0.9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0.1</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-0.6; 0.8</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0.0</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-0.8; 0.9</w:t>
            </w:r>
          </w:p>
        </w:tc>
      </w:tr>
      <w:tr w:rsidR="00F44299" w:rsidRPr="003C59F3" w:rsidTr="00793C77">
        <w:trPr>
          <w:trHeight w:val="181"/>
        </w:trPr>
        <w:tc>
          <w:tcPr>
            <w:tcW w:w="3545" w:type="dxa"/>
          </w:tcPr>
          <w:p w:rsidR="00F44299" w:rsidRPr="00F44299" w:rsidRDefault="00F44299" w:rsidP="00F44299">
            <w:pPr>
              <w:spacing w:after="0" w:line="240" w:lineRule="auto"/>
              <w:jc w:val="both"/>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2410" w:type="dxa"/>
          </w:tcPr>
          <w:p w:rsidR="00F44299" w:rsidRPr="00F44299" w:rsidRDefault="00F44299" w:rsidP="00F44299">
            <w:pPr>
              <w:spacing w:after="0" w:line="360" w:lineRule="auto"/>
              <w:jc w:val="center"/>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1843" w:type="dxa"/>
          </w:tcPr>
          <w:p w:rsidR="00F44299" w:rsidRPr="00F44299" w:rsidRDefault="00F44299" w:rsidP="00F44299">
            <w:pPr>
              <w:spacing w:after="0" w:line="360" w:lineRule="auto"/>
              <w:ind w:left="176"/>
              <w:jc w:val="center"/>
              <w:rPr>
                <w:rFonts w:ascii="Times New Roman" w:hAnsi="Times New Roman"/>
                <w:sz w:val="16"/>
                <w:szCs w:val="16"/>
                <w:lang w:val="en-US"/>
              </w:rPr>
            </w:pP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p>
        </w:tc>
        <w:tc>
          <w:tcPr>
            <w:tcW w:w="1985" w:type="dxa"/>
          </w:tcPr>
          <w:p w:rsidR="00F44299" w:rsidRPr="00F44299" w:rsidRDefault="00F44299" w:rsidP="00F44299">
            <w:pPr>
              <w:spacing w:after="0" w:line="360" w:lineRule="auto"/>
              <w:ind w:left="162"/>
              <w:jc w:val="center"/>
              <w:rPr>
                <w:rFonts w:ascii="Times New Roman" w:hAnsi="Times New Roman"/>
                <w:sz w:val="16"/>
                <w:szCs w:val="16"/>
                <w:lang w:val="en-US"/>
              </w:rPr>
            </w:pPr>
          </w:p>
        </w:tc>
      </w:tr>
      <w:tr w:rsidR="00F44299" w:rsidRPr="003C59F3" w:rsidTr="00793C77">
        <w:tc>
          <w:tcPr>
            <w:tcW w:w="3545" w:type="dxa"/>
          </w:tcPr>
          <w:p w:rsidR="00F44299" w:rsidRPr="00F44299" w:rsidRDefault="00F44299" w:rsidP="00F44299">
            <w:pPr>
              <w:spacing w:after="0" w:line="360" w:lineRule="auto"/>
              <w:jc w:val="both"/>
              <w:rPr>
                <w:rFonts w:ascii="Times New Roman" w:hAnsi="Times New Roman"/>
                <w:b/>
                <w:i/>
                <w:sz w:val="16"/>
                <w:szCs w:val="16"/>
                <w:lang w:val="en-US"/>
              </w:rPr>
            </w:pPr>
            <w:r w:rsidRPr="00F44299">
              <w:rPr>
                <w:rFonts w:ascii="Times New Roman" w:hAnsi="Times New Roman"/>
                <w:b/>
                <w:sz w:val="16"/>
                <w:szCs w:val="16"/>
                <w:lang w:val="en-US"/>
              </w:rPr>
              <w:t xml:space="preserve"> PBDEs (ng/mL)</w:t>
            </w:r>
            <w:r w:rsidR="00793C77" w:rsidRPr="00F44299">
              <w:rPr>
                <w:sz w:val="16"/>
                <w:szCs w:val="16"/>
                <w:lang w:val="en-US"/>
              </w:rPr>
              <w:t xml:space="preserve"> </w:t>
            </w:r>
            <w:r w:rsidR="00793C77" w:rsidRPr="00793C77">
              <w:rPr>
                <w:sz w:val="16"/>
                <w:szCs w:val="16"/>
                <w:vertAlign w:val="superscript"/>
                <w:lang w:val="en-US"/>
              </w:rPr>
              <w:t>‡</w:t>
            </w: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2410" w:type="dxa"/>
          </w:tcPr>
          <w:p w:rsidR="00F44299" w:rsidRPr="00F44299" w:rsidRDefault="00F44299" w:rsidP="00F44299">
            <w:pPr>
              <w:spacing w:after="0" w:line="360" w:lineRule="auto"/>
              <w:jc w:val="center"/>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1843" w:type="dxa"/>
          </w:tcPr>
          <w:p w:rsidR="00F44299" w:rsidRPr="00F44299" w:rsidRDefault="00F44299" w:rsidP="00F44299">
            <w:pPr>
              <w:spacing w:after="0" w:line="360" w:lineRule="auto"/>
              <w:ind w:left="176"/>
              <w:jc w:val="center"/>
              <w:rPr>
                <w:rFonts w:ascii="Times New Roman" w:hAnsi="Times New Roman"/>
                <w:sz w:val="16"/>
                <w:szCs w:val="16"/>
                <w:lang w:val="en-US"/>
              </w:rPr>
            </w:pP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p>
        </w:tc>
        <w:tc>
          <w:tcPr>
            <w:tcW w:w="1985" w:type="dxa"/>
          </w:tcPr>
          <w:p w:rsidR="00F44299" w:rsidRPr="00F44299" w:rsidRDefault="00F44299" w:rsidP="00F44299">
            <w:pPr>
              <w:spacing w:after="0" w:line="360" w:lineRule="auto"/>
              <w:ind w:left="162"/>
              <w:jc w:val="center"/>
              <w:rPr>
                <w:rFonts w:ascii="Times New Roman" w:hAnsi="Times New Roman"/>
                <w:sz w:val="16"/>
                <w:szCs w:val="16"/>
                <w:lang w:val="en-US"/>
              </w:rPr>
            </w:pPr>
          </w:p>
        </w:tc>
      </w:tr>
      <w:tr w:rsidR="00F44299" w:rsidRPr="003C59F3"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PBDE-47</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97.2</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-63.5; 257.9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40.5</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-127.0; 207.9</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26.3</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-184.0; 236.7</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PBDE-99</w:t>
            </w:r>
          </w:p>
        </w:tc>
        <w:tc>
          <w:tcPr>
            <w:tcW w:w="850" w:type="dxa"/>
          </w:tcPr>
          <w:p w:rsidR="00F44299" w:rsidRPr="00F44299" w:rsidRDefault="003C59F3" w:rsidP="00F44299">
            <w:pPr>
              <w:tabs>
                <w:tab w:val="left" w:pos="195"/>
              </w:tabs>
              <w:spacing w:after="0" w:line="360" w:lineRule="auto"/>
              <w:jc w:val="right"/>
              <w:rPr>
                <w:rFonts w:ascii="Times New Roman" w:hAnsi="Times New Roman"/>
                <w:sz w:val="16"/>
                <w:szCs w:val="16"/>
                <w:lang w:val="en-US"/>
              </w:rPr>
            </w:pPr>
            <w:r>
              <w:rPr>
                <w:rFonts w:ascii="Times New Roman" w:hAnsi="Times New Roman"/>
                <w:sz w:val="16"/>
                <w:szCs w:val="16"/>
                <w:lang w:val="en-US"/>
              </w:rPr>
              <w:t>619.5</w:t>
            </w:r>
          </w:p>
        </w:tc>
        <w:tc>
          <w:tcPr>
            <w:tcW w:w="2410" w:type="dxa"/>
          </w:tcPr>
          <w:p w:rsidR="00F44299" w:rsidRPr="00F44299" w:rsidRDefault="00F44299" w:rsidP="003C59F3">
            <w:pPr>
              <w:spacing w:after="0" w:line="360" w:lineRule="auto"/>
              <w:jc w:val="center"/>
              <w:rPr>
                <w:rFonts w:ascii="Times New Roman" w:hAnsi="Times New Roman"/>
                <w:sz w:val="16"/>
                <w:szCs w:val="16"/>
                <w:lang w:val="en-US"/>
              </w:rPr>
            </w:pPr>
            <w:r w:rsidRPr="00F44299">
              <w:rPr>
                <w:rFonts w:ascii="Times New Roman" w:hAnsi="Times New Roman"/>
                <w:sz w:val="16"/>
                <w:szCs w:val="16"/>
                <w:lang w:val="en-US"/>
              </w:rPr>
              <w:t>-273.8</w:t>
            </w:r>
            <w:r w:rsidR="003C59F3">
              <w:rPr>
                <w:rFonts w:ascii="Times New Roman" w:hAnsi="Times New Roman"/>
                <w:sz w:val="16"/>
                <w:szCs w:val="16"/>
                <w:lang w:val="en-US"/>
              </w:rPr>
              <w:t>; 1512.7</w:t>
            </w: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r w:rsidRPr="00F44299">
              <w:rPr>
                <w:rFonts w:ascii="Times New Roman" w:hAnsi="Times New Roman"/>
                <w:sz w:val="16"/>
                <w:szCs w:val="16"/>
                <w:lang w:val="en-US"/>
              </w:rPr>
              <w:t>3</w:t>
            </w:r>
            <w:r w:rsidR="003C59F3">
              <w:rPr>
                <w:rFonts w:ascii="Times New Roman" w:hAnsi="Times New Roman"/>
                <w:sz w:val="16"/>
                <w:szCs w:val="16"/>
                <w:lang w:val="en-US"/>
              </w:rPr>
              <w:t>28.</w:t>
            </w:r>
            <w:r w:rsidRPr="00F44299">
              <w:rPr>
                <w:rFonts w:ascii="Times New Roman" w:hAnsi="Times New Roman"/>
                <w:sz w:val="16"/>
                <w:szCs w:val="16"/>
                <w:lang w:val="en-US"/>
              </w:rPr>
              <w:t>8</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-587.6; 1245.1</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321.5</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-877.7; 1520.6</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PBDE-100</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566.2</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-489.4; 1621.9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568.3</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-467.4; 1603.9</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451.6</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-973.7; 1876.9</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PBDE-153</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-440.3</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-1128.6; 248.1</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-400.7</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-1082.9; 281.5</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-420.2</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-1279.7; 439.2</w:t>
            </w:r>
          </w:p>
        </w:tc>
      </w:tr>
      <w:tr w:rsidR="00F44299" w:rsidRPr="00A0310C"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ΣPBDEs</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68.4</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-60.6; 197.3</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26.9</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-106.9; 160.9</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13.6</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-155.8; 182.9</w:t>
            </w:r>
          </w:p>
        </w:tc>
      </w:tr>
      <w:tr w:rsidR="00F44299" w:rsidRPr="00A0310C"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2410" w:type="dxa"/>
          </w:tcPr>
          <w:p w:rsidR="00F44299" w:rsidRPr="00F44299" w:rsidRDefault="00F44299" w:rsidP="00F44299">
            <w:pPr>
              <w:spacing w:after="0" w:line="360" w:lineRule="auto"/>
              <w:jc w:val="center"/>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1843" w:type="dxa"/>
          </w:tcPr>
          <w:p w:rsidR="00F44299" w:rsidRPr="00F44299" w:rsidRDefault="00F44299" w:rsidP="00F44299">
            <w:pPr>
              <w:spacing w:after="0" w:line="360" w:lineRule="auto"/>
              <w:ind w:left="176"/>
              <w:jc w:val="center"/>
              <w:rPr>
                <w:rFonts w:ascii="Times New Roman" w:hAnsi="Times New Roman"/>
                <w:sz w:val="16"/>
                <w:szCs w:val="16"/>
                <w:lang w:val="en-US"/>
              </w:rPr>
            </w:pP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p>
        </w:tc>
        <w:tc>
          <w:tcPr>
            <w:tcW w:w="1985" w:type="dxa"/>
          </w:tcPr>
          <w:p w:rsidR="00F44299" w:rsidRPr="00F44299" w:rsidRDefault="00F44299" w:rsidP="00F44299">
            <w:pPr>
              <w:spacing w:after="0" w:line="360" w:lineRule="auto"/>
              <w:ind w:left="162"/>
              <w:jc w:val="center"/>
              <w:rPr>
                <w:rFonts w:ascii="Times New Roman" w:hAnsi="Times New Roman"/>
                <w:sz w:val="16"/>
                <w:szCs w:val="16"/>
                <w:lang w:val="en-US"/>
              </w:rPr>
            </w:pPr>
          </w:p>
        </w:tc>
      </w:tr>
      <w:tr w:rsidR="00F44299" w:rsidRPr="00225394" w:rsidTr="00793C77">
        <w:tc>
          <w:tcPr>
            <w:tcW w:w="3545" w:type="dxa"/>
          </w:tcPr>
          <w:p w:rsidR="00F44299" w:rsidRPr="00F44299" w:rsidRDefault="00F44299" w:rsidP="00A0310C">
            <w:pPr>
              <w:spacing w:after="0" w:line="360" w:lineRule="auto"/>
              <w:jc w:val="both"/>
              <w:rPr>
                <w:rFonts w:ascii="Times New Roman" w:hAnsi="Times New Roman"/>
                <w:b/>
                <w:i/>
                <w:sz w:val="16"/>
                <w:szCs w:val="16"/>
                <w:lang w:val="en-US"/>
              </w:rPr>
            </w:pPr>
            <w:r w:rsidRPr="00F44299">
              <w:rPr>
                <w:rFonts w:ascii="Times New Roman" w:hAnsi="Times New Roman"/>
                <w:b/>
                <w:sz w:val="16"/>
                <w:szCs w:val="16"/>
                <w:lang w:val="en-US"/>
              </w:rPr>
              <w:t>PBDEs (ng/</w:t>
            </w:r>
            <w:r w:rsidR="00A0310C">
              <w:rPr>
                <w:rFonts w:ascii="Times New Roman" w:hAnsi="Times New Roman"/>
                <w:b/>
                <w:sz w:val="16"/>
                <w:szCs w:val="16"/>
                <w:lang w:val="en-US"/>
              </w:rPr>
              <w:t xml:space="preserve">mL) adjusted for total plasma </w:t>
            </w:r>
            <w:r w:rsidRPr="00F44299">
              <w:rPr>
                <w:rFonts w:ascii="Times New Roman" w:hAnsi="Times New Roman"/>
                <w:b/>
                <w:sz w:val="16"/>
                <w:szCs w:val="16"/>
                <w:lang w:val="en-US"/>
              </w:rPr>
              <w:t>lipids</w:t>
            </w: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2410" w:type="dxa"/>
          </w:tcPr>
          <w:p w:rsidR="00F44299" w:rsidRPr="00F44299" w:rsidRDefault="00F44299" w:rsidP="00F44299">
            <w:pPr>
              <w:spacing w:after="0" w:line="360" w:lineRule="auto"/>
              <w:jc w:val="center"/>
              <w:rPr>
                <w:rFonts w:ascii="Times New Roman" w:hAnsi="Times New Roman"/>
                <w:sz w:val="16"/>
                <w:szCs w:val="16"/>
                <w:lang w:val="en-US"/>
              </w:rPr>
            </w:pPr>
          </w:p>
        </w:tc>
        <w:tc>
          <w:tcPr>
            <w:tcW w:w="850" w:type="dxa"/>
          </w:tcPr>
          <w:p w:rsidR="00F44299" w:rsidRPr="00F44299" w:rsidRDefault="00F44299" w:rsidP="00F44299">
            <w:pPr>
              <w:spacing w:after="0" w:line="360" w:lineRule="auto"/>
              <w:jc w:val="right"/>
              <w:rPr>
                <w:rFonts w:ascii="Times New Roman" w:hAnsi="Times New Roman"/>
                <w:sz w:val="16"/>
                <w:szCs w:val="16"/>
                <w:lang w:val="en-US"/>
              </w:rPr>
            </w:pPr>
          </w:p>
        </w:tc>
        <w:tc>
          <w:tcPr>
            <w:tcW w:w="1843" w:type="dxa"/>
          </w:tcPr>
          <w:p w:rsidR="00F44299" w:rsidRPr="00F44299" w:rsidRDefault="00F44299" w:rsidP="00F44299">
            <w:pPr>
              <w:spacing w:after="0" w:line="360" w:lineRule="auto"/>
              <w:ind w:left="176"/>
              <w:jc w:val="center"/>
              <w:rPr>
                <w:rFonts w:ascii="Times New Roman" w:hAnsi="Times New Roman"/>
                <w:sz w:val="16"/>
                <w:szCs w:val="16"/>
                <w:lang w:val="en-US"/>
              </w:rPr>
            </w:pP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p>
        </w:tc>
        <w:tc>
          <w:tcPr>
            <w:tcW w:w="1985" w:type="dxa"/>
          </w:tcPr>
          <w:p w:rsidR="00F44299" w:rsidRPr="00F44299" w:rsidRDefault="00F44299" w:rsidP="00F44299">
            <w:pPr>
              <w:spacing w:after="0" w:line="360" w:lineRule="auto"/>
              <w:ind w:left="162"/>
              <w:jc w:val="center"/>
              <w:rPr>
                <w:rFonts w:ascii="Times New Roman" w:hAnsi="Times New Roman"/>
                <w:sz w:val="16"/>
                <w:szCs w:val="16"/>
                <w:lang w:val="en-US"/>
              </w:rPr>
            </w:pP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PBDE-47</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103.2</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-57.8; 264.2</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43.7</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-123.9; 211.4</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40.2</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-170.9; 251.3</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PBDE-99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740.6</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-168.7</w:t>
            </w:r>
            <w:r w:rsidR="00F44299" w:rsidRPr="00F44299">
              <w:rPr>
                <w:rFonts w:ascii="Times New Roman" w:hAnsi="Times New Roman"/>
                <w:sz w:val="16"/>
                <w:szCs w:val="16"/>
                <w:lang w:val="en-US"/>
              </w:rPr>
              <w:t xml:space="preserve">; </w:t>
            </w:r>
            <w:r>
              <w:rPr>
                <w:rFonts w:ascii="Times New Roman" w:hAnsi="Times New Roman"/>
                <w:sz w:val="16"/>
                <w:szCs w:val="16"/>
                <w:lang w:val="en-US"/>
              </w:rPr>
              <w:t>1649.9</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423.2</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-511.1; 1357.6</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517.7</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-710.2; 1745.6</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PBDE-100</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546.8</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-509.4; 1603.1</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546.4</w:t>
            </w:r>
          </w:p>
        </w:tc>
        <w:tc>
          <w:tcPr>
            <w:tcW w:w="1843" w:type="dxa"/>
          </w:tcPr>
          <w:p w:rsidR="00F44299" w:rsidRPr="00F44299" w:rsidRDefault="003C59F3" w:rsidP="003C59F3">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-491.2</w:t>
            </w:r>
            <w:r w:rsidR="00F44299" w:rsidRPr="00F44299">
              <w:rPr>
                <w:rFonts w:ascii="Times New Roman" w:hAnsi="Times New Roman"/>
                <w:sz w:val="16"/>
                <w:szCs w:val="16"/>
                <w:lang w:val="en-US"/>
              </w:rPr>
              <w:t>; 1583.9</w:t>
            </w: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r w:rsidRPr="00F44299">
              <w:rPr>
                <w:rFonts w:ascii="Times New Roman" w:hAnsi="Times New Roman"/>
                <w:sz w:val="16"/>
                <w:szCs w:val="16"/>
                <w:lang w:val="en-US"/>
              </w:rPr>
              <w:t>4</w:t>
            </w:r>
            <w:r w:rsidR="003C59F3">
              <w:rPr>
                <w:rFonts w:ascii="Times New Roman" w:hAnsi="Times New Roman"/>
                <w:sz w:val="16"/>
                <w:szCs w:val="16"/>
                <w:lang w:val="en-US"/>
              </w:rPr>
              <w:t>77.</w:t>
            </w:r>
            <w:r w:rsidRPr="00F44299">
              <w:rPr>
                <w:rFonts w:ascii="Times New Roman" w:hAnsi="Times New Roman"/>
                <w:sz w:val="16"/>
                <w:szCs w:val="16"/>
                <w:lang w:val="en-US"/>
              </w:rPr>
              <w:t>8</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-946.2; 1901.8</w:t>
            </w:r>
          </w:p>
        </w:tc>
      </w:tr>
      <w:tr w:rsidR="00F44299" w:rsidRPr="00F44299"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PBDE-153</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-375.5</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-1082.2; 331.1</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-350.9</w:t>
            </w:r>
          </w:p>
        </w:tc>
        <w:tc>
          <w:tcPr>
            <w:tcW w:w="1843" w:type="dxa"/>
          </w:tcPr>
          <w:p w:rsidR="00F44299" w:rsidRPr="00F44299" w:rsidRDefault="003C59F3" w:rsidP="00F44299">
            <w:pPr>
              <w:spacing w:after="0" w:line="360" w:lineRule="auto"/>
              <w:ind w:left="176"/>
              <w:jc w:val="center"/>
              <w:rPr>
                <w:rFonts w:ascii="Times New Roman" w:hAnsi="Times New Roman"/>
                <w:sz w:val="16"/>
                <w:szCs w:val="16"/>
                <w:lang w:val="en-US"/>
              </w:rPr>
            </w:pPr>
            <w:r>
              <w:rPr>
                <w:rFonts w:ascii="Times New Roman" w:hAnsi="Times New Roman"/>
                <w:sz w:val="16"/>
                <w:szCs w:val="16"/>
                <w:lang w:val="en-US"/>
              </w:rPr>
              <w:t>-1052.2; 350.3</w:t>
            </w:r>
          </w:p>
        </w:tc>
        <w:tc>
          <w:tcPr>
            <w:tcW w:w="992"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-282.6</w:t>
            </w:r>
          </w:p>
        </w:tc>
        <w:tc>
          <w:tcPr>
            <w:tcW w:w="1985" w:type="dxa"/>
          </w:tcPr>
          <w:p w:rsidR="00F44299" w:rsidRPr="00F44299" w:rsidRDefault="00A0310C" w:rsidP="00A0310C">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-1183.3; 618.1</w:t>
            </w:r>
          </w:p>
        </w:tc>
      </w:tr>
      <w:tr w:rsidR="00F44299" w:rsidRPr="003C59F3" w:rsidTr="00793C77">
        <w:tc>
          <w:tcPr>
            <w:tcW w:w="3545" w:type="dxa"/>
          </w:tcPr>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ΣPBDEs</w:t>
            </w:r>
          </w:p>
        </w:tc>
        <w:tc>
          <w:tcPr>
            <w:tcW w:w="850" w:type="dxa"/>
          </w:tcPr>
          <w:p w:rsidR="00F44299" w:rsidRPr="00F44299" w:rsidRDefault="003C59F3" w:rsidP="00F44299">
            <w:pPr>
              <w:spacing w:after="0" w:line="360" w:lineRule="auto"/>
              <w:jc w:val="right"/>
              <w:rPr>
                <w:rFonts w:ascii="Times New Roman" w:hAnsi="Times New Roman"/>
                <w:sz w:val="16"/>
                <w:szCs w:val="16"/>
                <w:lang w:val="en-US"/>
              </w:rPr>
            </w:pPr>
            <w:r>
              <w:rPr>
                <w:rFonts w:ascii="Times New Roman" w:hAnsi="Times New Roman"/>
                <w:sz w:val="16"/>
                <w:szCs w:val="16"/>
                <w:lang w:val="en-US"/>
              </w:rPr>
              <w:t>77.6</w:t>
            </w:r>
          </w:p>
        </w:tc>
        <w:tc>
          <w:tcPr>
            <w:tcW w:w="2410" w:type="dxa"/>
          </w:tcPr>
          <w:p w:rsidR="00F44299" w:rsidRPr="00F44299" w:rsidRDefault="003C59F3" w:rsidP="00F44299">
            <w:pPr>
              <w:spacing w:after="0" w:line="360" w:lineRule="auto"/>
              <w:jc w:val="center"/>
              <w:rPr>
                <w:rFonts w:ascii="Times New Roman" w:hAnsi="Times New Roman"/>
                <w:sz w:val="16"/>
                <w:szCs w:val="16"/>
                <w:lang w:val="en-US"/>
              </w:rPr>
            </w:pPr>
            <w:r>
              <w:rPr>
                <w:rFonts w:ascii="Times New Roman" w:hAnsi="Times New Roman"/>
                <w:sz w:val="16"/>
                <w:szCs w:val="16"/>
                <w:lang w:val="en-US"/>
              </w:rPr>
              <w:t>-52.2; 207.3</w:t>
            </w:r>
          </w:p>
        </w:tc>
        <w:tc>
          <w:tcPr>
            <w:tcW w:w="850" w:type="dxa"/>
          </w:tcPr>
          <w:p w:rsidR="00F44299" w:rsidRPr="00F44299" w:rsidRDefault="00F44299" w:rsidP="003C59F3">
            <w:pPr>
              <w:spacing w:after="0" w:line="360" w:lineRule="auto"/>
              <w:jc w:val="right"/>
              <w:rPr>
                <w:rFonts w:ascii="Times New Roman" w:hAnsi="Times New Roman"/>
                <w:sz w:val="16"/>
                <w:szCs w:val="16"/>
                <w:lang w:val="en-US"/>
              </w:rPr>
            </w:pPr>
            <w:r w:rsidRPr="00F44299">
              <w:rPr>
                <w:rFonts w:ascii="Times New Roman" w:hAnsi="Times New Roman"/>
                <w:sz w:val="16"/>
                <w:szCs w:val="16"/>
                <w:lang w:val="en-US"/>
              </w:rPr>
              <w:t>33.2</w:t>
            </w:r>
          </w:p>
        </w:tc>
        <w:tc>
          <w:tcPr>
            <w:tcW w:w="1843" w:type="dxa"/>
          </w:tcPr>
          <w:p w:rsidR="00F44299" w:rsidRPr="00F44299" w:rsidRDefault="00F44299" w:rsidP="003C59F3">
            <w:pPr>
              <w:spacing w:after="0" w:line="360" w:lineRule="auto"/>
              <w:ind w:left="176"/>
              <w:jc w:val="center"/>
              <w:rPr>
                <w:rFonts w:ascii="Times New Roman" w:hAnsi="Times New Roman"/>
                <w:sz w:val="16"/>
                <w:szCs w:val="16"/>
                <w:lang w:val="en-US"/>
              </w:rPr>
            </w:pPr>
            <w:r w:rsidRPr="00F44299">
              <w:rPr>
                <w:rFonts w:ascii="Times New Roman" w:hAnsi="Times New Roman"/>
                <w:sz w:val="16"/>
                <w:szCs w:val="16"/>
                <w:lang w:val="en-US"/>
              </w:rPr>
              <w:t>-</w:t>
            </w:r>
            <w:r w:rsidR="003C59F3">
              <w:rPr>
                <w:rFonts w:ascii="Times New Roman" w:hAnsi="Times New Roman"/>
                <w:sz w:val="16"/>
                <w:szCs w:val="16"/>
                <w:lang w:val="en-US"/>
              </w:rPr>
              <w:t>101.4; 167.8</w:t>
            </w:r>
          </w:p>
        </w:tc>
        <w:tc>
          <w:tcPr>
            <w:tcW w:w="992" w:type="dxa"/>
          </w:tcPr>
          <w:p w:rsidR="00F44299" w:rsidRPr="00F44299" w:rsidRDefault="00F44299" w:rsidP="00F44299">
            <w:pPr>
              <w:spacing w:after="0" w:line="360" w:lineRule="auto"/>
              <w:jc w:val="right"/>
              <w:rPr>
                <w:rFonts w:ascii="Times New Roman" w:hAnsi="Times New Roman"/>
                <w:sz w:val="16"/>
                <w:szCs w:val="16"/>
                <w:lang w:val="en-US"/>
              </w:rPr>
            </w:pPr>
            <w:r w:rsidRPr="00F44299">
              <w:rPr>
                <w:rFonts w:ascii="Times New Roman" w:hAnsi="Times New Roman"/>
                <w:sz w:val="16"/>
                <w:szCs w:val="16"/>
                <w:lang w:val="en-US"/>
              </w:rPr>
              <w:t>3</w:t>
            </w:r>
            <w:r w:rsidR="003C59F3">
              <w:rPr>
                <w:rFonts w:ascii="Times New Roman" w:hAnsi="Times New Roman"/>
                <w:sz w:val="16"/>
                <w:szCs w:val="16"/>
                <w:lang w:val="en-US"/>
              </w:rPr>
              <w:t>3.3</w:t>
            </w:r>
          </w:p>
        </w:tc>
        <w:tc>
          <w:tcPr>
            <w:tcW w:w="1985" w:type="dxa"/>
          </w:tcPr>
          <w:p w:rsidR="00F44299" w:rsidRPr="00F44299" w:rsidRDefault="00A0310C" w:rsidP="00F44299">
            <w:pPr>
              <w:spacing w:after="0" w:line="360" w:lineRule="auto"/>
              <w:ind w:left="162"/>
              <w:jc w:val="center"/>
              <w:rPr>
                <w:rFonts w:ascii="Times New Roman" w:hAnsi="Times New Roman"/>
                <w:sz w:val="16"/>
                <w:szCs w:val="16"/>
                <w:lang w:val="en-US"/>
              </w:rPr>
            </w:pPr>
            <w:r>
              <w:rPr>
                <w:rFonts w:ascii="Times New Roman" w:hAnsi="Times New Roman"/>
                <w:sz w:val="16"/>
                <w:szCs w:val="16"/>
                <w:lang w:val="en-US"/>
              </w:rPr>
              <w:t>-138.2; 205.1</w:t>
            </w:r>
          </w:p>
        </w:tc>
      </w:tr>
    </w:tbl>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Abbreviations: CI, confidence interval; PBDE(s), Polybrominated diphenyl ether(s); ΣPBDE, sum of BDE-47, 99, 100 and 153.</w:t>
      </w:r>
    </w:p>
    <w:p w:rsidR="00F44299" w:rsidRPr="00F44299" w:rsidRDefault="00F44299" w:rsidP="00F44299">
      <w:pPr>
        <w:spacing w:after="0" w:line="360" w:lineRule="auto"/>
        <w:jc w:val="both"/>
        <w:rPr>
          <w:rFonts w:ascii="Times New Roman" w:hAnsi="Times New Roman"/>
          <w:sz w:val="16"/>
          <w:szCs w:val="16"/>
          <w:lang w:val="en-US"/>
        </w:rPr>
      </w:pPr>
    </w:p>
    <w:p w:rsidR="00F44299" w:rsidRPr="00F44299" w:rsidRDefault="00F44299" w:rsidP="00F44299">
      <w:pPr>
        <w:spacing w:after="0" w:line="360" w:lineRule="auto"/>
        <w:jc w:val="both"/>
        <w:rPr>
          <w:rFonts w:ascii="Times New Roman" w:hAnsi="Times New Roman"/>
          <w:sz w:val="16"/>
          <w:szCs w:val="16"/>
          <w:lang w:val="en-US"/>
        </w:rPr>
      </w:pPr>
      <w:r w:rsidRPr="00F44299">
        <w:rPr>
          <w:rFonts w:ascii="Times New Roman" w:hAnsi="Times New Roman"/>
          <w:sz w:val="16"/>
          <w:szCs w:val="16"/>
          <w:lang w:val="en-US"/>
        </w:rPr>
        <w:t>± Non-adjusted for potential confounders</w:t>
      </w:r>
    </w:p>
    <w:p w:rsidR="00F44299" w:rsidRPr="00F44299" w:rsidRDefault="00F44299" w:rsidP="00F44299">
      <w:pPr>
        <w:spacing w:after="0" w:line="360" w:lineRule="auto"/>
        <w:jc w:val="both"/>
        <w:rPr>
          <w:rFonts w:ascii="Times New Roman" w:hAnsi="Times New Roman"/>
          <w:sz w:val="16"/>
          <w:szCs w:val="16"/>
          <w:lang w:val="en-US"/>
        </w:rPr>
      </w:pPr>
    </w:p>
    <w:p w:rsidR="00F44299" w:rsidRPr="00F44299" w:rsidRDefault="00F44299" w:rsidP="00F44299">
      <w:pPr>
        <w:spacing w:after="0" w:line="360" w:lineRule="auto"/>
        <w:jc w:val="both"/>
        <w:rPr>
          <w:rFonts w:ascii="Times New Roman" w:hAnsi="Times New Roman"/>
          <w:sz w:val="16"/>
          <w:szCs w:val="16"/>
          <w:lang w:val="en-US"/>
        </w:rPr>
      </w:pPr>
      <w:r w:rsidRPr="00F44299">
        <w:rPr>
          <w:sz w:val="16"/>
          <w:szCs w:val="16"/>
          <w:lang w:val="en-US"/>
        </w:rPr>
        <w:t>#</w:t>
      </w:r>
      <w:r w:rsidRPr="00F44299">
        <w:rPr>
          <w:rFonts w:ascii="Times New Roman" w:hAnsi="Times New Roman"/>
          <w:sz w:val="16"/>
          <w:szCs w:val="16"/>
          <w:lang w:val="en-US"/>
        </w:rPr>
        <w:t xml:space="preserve"> Adjusted for potential confounders</w:t>
      </w:r>
    </w:p>
    <w:p w:rsidR="00F44299" w:rsidRPr="00F44299" w:rsidRDefault="00F44299" w:rsidP="00F44299">
      <w:pPr>
        <w:autoSpaceDE w:val="0"/>
        <w:autoSpaceDN w:val="0"/>
        <w:adjustRightInd w:val="0"/>
        <w:spacing w:after="0" w:line="360" w:lineRule="auto"/>
        <w:jc w:val="both"/>
        <w:rPr>
          <w:rFonts w:ascii="Times New Roman" w:hAnsi="Times New Roman"/>
          <w:sz w:val="16"/>
          <w:szCs w:val="16"/>
          <w:lang w:val="en-US"/>
        </w:rPr>
      </w:pPr>
      <w:r w:rsidRPr="00F44299">
        <w:rPr>
          <w:rFonts w:ascii="Times New Roman" w:hAnsi="Times New Roman"/>
          <w:b/>
          <w:sz w:val="16"/>
          <w:szCs w:val="16"/>
          <w:lang w:val="en-US"/>
        </w:rPr>
        <w:lastRenderedPageBreak/>
        <w:t>Model A:</w:t>
      </w:r>
      <w:r w:rsidRPr="00F44299">
        <w:rPr>
          <w:rFonts w:ascii="Times New Roman" w:hAnsi="Times New Roman"/>
          <w:sz w:val="16"/>
          <w:szCs w:val="16"/>
          <w:lang w:val="en-US"/>
        </w:rPr>
        <w:t xml:space="preserve"> Adjusted on mother’s age at delivery, marital status, BMI at recruitment, infection, smoking status during pregnancy, ΣPCBs (CB-138, CB-153 and CB-180 expressed in</w:t>
      </w:r>
      <w:r w:rsidRPr="00F44299">
        <w:rPr>
          <w:sz w:val="16"/>
          <w:szCs w:val="16"/>
          <w:lang w:val="en-CA"/>
        </w:rPr>
        <w:t xml:space="preserve"> </w:t>
      </w:r>
      <w:r w:rsidRPr="00F44299">
        <w:rPr>
          <w:rFonts w:ascii="Times New Roman" w:hAnsi="Times New Roman"/>
          <w:sz w:val="16"/>
          <w:szCs w:val="16"/>
          <w:lang w:val="en-US"/>
        </w:rPr>
        <w:t>ng/g of lipid), mothers total blood levels of  lead (ng/ml),</w:t>
      </w:r>
    </w:p>
    <w:p w:rsidR="00F44299" w:rsidRPr="00F44299" w:rsidRDefault="00F44299" w:rsidP="00F44299">
      <w:pPr>
        <w:spacing w:after="0" w:line="240" w:lineRule="auto"/>
        <w:jc w:val="both"/>
        <w:rPr>
          <w:rFonts w:ascii="Times New Roman" w:hAnsi="Times New Roman"/>
          <w:sz w:val="16"/>
          <w:szCs w:val="16"/>
          <w:lang w:val="en-US"/>
        </w:rPr>
      </w:pPr>
      <w:r w:rsidRPr="00F44299">
        <w:rPr>
          <w:rFonts w:ascii="Times New Roman" w:hAnsi="Times New Roman"/>
          <w:b/>
          <w:sz w:val="16"/>
          <w:szCs w:val="16"/>
          <w:lang w:val="en-US"/>
        </w:rPr>
        <w:t>Model B:</w:t>
      </w:r>
      <w:r w:rsidRPr="00F44299">
        <w:rPr>
          <w:rFonts w:ascii="Times New Roman" w:hAnsi="Times New Roman"/>
          <w:sz w:val="16"/>
          <w:szCs w:val="16"/>
          <w:lang w:val="en-US"/>
        </w:rPr>
        <w:t xml:space="preserve"> Model A + previous pregnancies history (preterm infant and low birth weight infant) in multipara only (N= 234).</w:t>
      </w:r>
    </w:p>
    <w:p w:rsidR="00F44299" w:rsidRPr="00F44299" w:rsidRDefault="00F44299" w:rsidP="00F44299">
      <w:pPr>
        <w:spacing w:after="0" w:line="240" w:lineRule="auto"/>
        <w:jc w:val="both"/>
        <w:rPr>
          <w:rFonts w:ascii="Times New Roman" w:hAnsi="Times New Roman"/>
          <w:sz w:val="16"/>
          <w:szCs w:val="16"/>
          <w:lang w:val="en-US"/>
        </w:rPr>
      </w:pPr>
    </w:p>
    <w:p w:rsidR="00F44299" w:rsidRPr="00F44299" w:rsidRDefault="00F44299" w:rsidP="00F44299">
      <w:pPr>
        <w:spacing w:line="240" w:lineRule="auto"/>
        <w:jc w:val="both"/>
        <w:rPr>
          <w:rFonts w:ascii="Times New Roman" w:hAnsi="Times New Roman"/>
          <w:sz w:val="16"/>
          <w:szCs w:val="16"/>
          <w:lang w:val="en-US"/>
        </w:rPr>
      </w:pPr>
      <w:r w:rsidRPr="00F44299">
        <w:rPr>
          <w:sz w:val="16"/>
          <w:szCs w:val="16"/>
          <w:lang w:val="en-US"/>
        </w:rPr>
        <w:t>‡</w:t>
      </w:r>
      <w:r w:rsidRPr="00F44299">
        <w:rPr>
          <w:rFonts w:ascii="Times New Roman" w:hAnsi="Times New Roman"/>
          <w:sz w:val="16"/>
          <w:szCs w:val="16"/>
          <w:lang w:val="en-US"/>
        </w:rPr>
        <w:t>Total lipids were not taken into account in these models.</w:t>
      </w:r>
    </w:p>
    <w:p w:rsidR="00F44299" w:rsidRDefault="00F44299" w:rsidP="00F44299">
      <w:pPr>
        <w:spacing w:after="0" w:line="360" w:lineRule="auto"/>
        <w:jc w:val="both"/>
        <w:rPr>
          <w:rFonts w:ascii="Times New Roman" w:hAnsi="Times New Roman"/>
          <w:sz w:val="14"/>
          <w:szCs w:val="20"/>
          <w:lang w:val="en-US"/>
        </w:rPr>
      </w:pPr>
    </w:p>
    <w:p w:rsidR="00D37B83" w:rsidRDefault="00D37B83" w:rsidP="00F44299">
      <w:pPr>
        <w:spacing w:after="0" w:line="360" w:lineRule="auto"/>
        <w:jc w:val="both"/>
        <w:rPr>
          <w:rFonts w:ascii="Times New Roman" w:hAnsi="Times New Roman"/>
          <w:sz w:val="14"/>
          <w:szCs w:val="20"/>
          <w:lang w:val="en-US"/>
        </w:rPr>
      </w:pPr>
    </w:p>
    <w:p w:rsidR="00D77684" w:rsidRDefault="00D77684" w:rsidP="00F44299">
      <w:pPr>
        <w:spacing w:after="0" w:line="360" w:lineRule="auto"/>
        <w:jc w:val="both"/>
        <w:rPr>
          <w:rFonts w:ascii="Times New Roman" w:hAnsi="Times New Roman"/>
          <w:sz w:val="14"/>
          <w:szCs w:val="20"/>
          <w:lang w:val="en-US"/>
        </w:rPr>
      </w:pPr>
    </w:p>
    <w:p w:rsidR="00D77684" w:rsidRDefault="00D77684" w:rsidP="00D77684">
      <w:pPr>
        <w:spacing w:after="0" w:line="360" w:lineRule="auto"/>
        <w:rPr>
          <w:rFonts w:ascii="Times New Roman" w:hAnsi="Times New Roman"/>
          <w:sz w:val="14"/>
          <w:szCs w:val="20"/>
          <w:lang w:val="en-US"/>
        </w:rPr>
        <w:sectPr w:rsidR="00D77684" w:rsidSect="00F44299">
          <w:type w:val="continuous"/>
          <w:pgSz w:w="16838" w:h="11906" w:orient="landscape"/>
          <w:pgMar w:top="1418" w:right="1418" w:bottom="1418" w:left="1418" w:header="709" w:footer="709" w:gutter="0"/>
          <w:cols w:space="708"/>
          <w:docGrid w:linePitch="360"/>
        </w:sectPr>
      </w:pPr>
    </w:p>
    <w:p w:rsidR="00F44299" w:rsidRPr="00F44299" w:rsidRDefault="000B102F" w:rsidP="00F44299">
      <w:pPr>
        <w:spacing w:after="0" w:line="360" w:lineRule="auto"/>
        <w:jc w:val="both"/>
        <w:rPr>
          <w:rFonts w:ascii="Times New Roman" w:hAnsi="Times New Roman"/>
          <w:sz w:val="14"/>
          <w:szCs w:val="20"/>
          <w:lang w:val="en-US"/>
        </w:rPr>
      </w:pPr>
      <w:r>
        <w:rPr>
          <w:rFonts w:ascii="Times New Roman" w:hAnsi="Times New Roman"/>
          <w:noProof/>
          <w:sz w:val="14"/>
          <w:szCs w:val="20"/>
          <w:lang w:val="en-PH" w:eastAsia="en-PH"/>
        </w:rPr>
        <w:lastRenderedPageBreak/>
        <w:drawing>
          <wp:inline distT="0" distB="0" distL="0" distR="0">
            <wp:extent cx="5755675" cy="3805881"/>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srcRect/>
                    <a:stretch>
                      <a:fillRect/>
                    </a:stretch>
                  </pic:blipFill>
                  <pic:spPr bwMode="auto">
                    <a:xfrm>
                      <a:off x="0" y="0"/>
                      <a:ext cx="5759450" cy="3808377"/>
                    </a:xfrm>
                    <a:prstGeom prst="rect">
                      <a:avLst/>
                    </a:prstGeom>
                    <a:noFill/>
                    <a:ln w="9525">
                      <a:noFill/>
                      <a:miter lim="800000"/>
                      <a:headEnd/>
                      <a:tailEnd/>
                    </a:ln>
                  </pic:spPr>
                </pic:pic>
              </a:graphicData>
            </a:graphic>
          </wp:inline>
        </w:drawing>
      </w:r>
    </w:p>
    <w:p w:rsidR="00F44299" w:rsidRPr="0041275D" w:rsidRDefault="00F44299"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B102F" w:rsidRPr="002C3D54" w:rsidRDefault="000B102F" w:rsidP="000B102F">
      <w:pPr>
        <w:spacing w:after="0" w:line="360" w:lineRule="auto"/>
        <w:jc w:val="center"/>
        <w:rPr>
          <w:rFonts w:ascii="Times New Roman" w:hAnsi="Times New Roman"/>
          <w:sz w:val="24"/>
          <w:szCs w:val="20"/>
          <w:lang w:val="en-US"/>
        </w:rPr>
      </w:pPr>
      <w:r w:rsidRPr="002C3D54">
        <w:rPr>
          <w:rFonts w:ascii="Times New Roman" w:hAnsi="Times New Roman"/>
          <w:b/>
          <w:sz w:val="24"/>
          <w:szCs w:val="20"/>
          <w:lang w:val="en-US"/>
        </w:rPr>
        <w:t>Figure</w:t>
      </w:r>
      <w:r w:rsidR="00793C77">
        <w:rPr>
          <w:rFonts w:ascii="Times New Roman" w:hAnsi="Times New Roman"/>
          <w:b/>
          <w:sz w:val="24"/>
          <w:szCs w:val="20"/>
          <w:lang w:val="en-US"/>
        </w:rPr>
        <w:t xml:space="preserve"> </w:t>
      </w:r>
      <w:r w:rsidR="008B12CA">
        <w:rPr>
          <w:rFonts w:ascii="Times New Roman" w:hAnsi="Times New Roman"/>
          <w:b/>
          <w:sz w:val="24"/>
          <w:szCs w:val="20"/>
          <w:lang w:val="en-US"/>
        </w:rPr>
        <w:t>S</w:t>
      </w:r>
      <w:r w:rsidR="00793C77">
        <w:rPr>
          <w:rFonts w:ascii="Times New Roman" w:hAnsi="Times New Roman"/>
          <w:b/>
          <w:sz w:val="24"/>
          <w:szCs w:val="20"/>
          <w:lang w:val="en-US"/>
        </w:rPr>
        <w:t>1</w:t>
      </w:r>
      <w:r w:rsidRPr="002C3D54">
        <w:rPr>
          <w:rFonts w:ascii="Times New Roman" w:hAnsi="Times New Roman"/>
          <w:b/>
          <w:sz w:val="24"/>
          <w:szCs w:val="20"/>
          <w:lang w:val="en-US"/>
        </w:rPr>
        <w:t>.</w:t>
      </w:r>
      <w:r w:rsidRPr="002C3D54">
        <w:rPr>
          <w:rFonts w:ascii="Times New Roman" w:hAnsi="Times New Roman"/>
          <w:sz w:val="24"/>
          <w:szCs w:val="20"/>
          <w:lang w:val="en-US"/>
        </w:rPr>
        <w:t xml:space="preserve"> Relation between predicted BW (obtained with proc LOESS) and gestational age at birth</w:t>
      </w:r>
    </w:p>
    <w:p w:rsidR="00066F6E" w:rsidRPr="0041275D" w:rsidRDefault="00066F6E" w:rsidP="000B102F">
      <w:pPr>
        <w:spacing w:after="0" w:line="240" w:lineRule="auto"/>
        <w:jc w:val="center"/>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066F6E" w:rsidRPr="0041275D" w:rsidRDefault="00066F6E" w:rsidP="00EA128A">
      <w:pPr>
        <w:spacing w:after="0" w:line="240" w:lineRule="auto"/>
        <w:jc w:val="both"/>
        <w:rPr>
          <w:rFonts w:ascii="Times New Roman" w:hAnsi="Times New Roman"/>
          <w:sz w:val="16"/>
          <w:szCs w:val="20"/>
          <w:lang w:val="en-US"/>
        </w:rPr>
      </w:pPr>
    </w:p>
    <w:p w:rsidR="00EA128A" w:rsidRPr="0041275D" w:rsidRDefault="00EA128A" w:rsidP="00EA128A">
      <w:pPr>
        <w:spacing w:after="0" w:line="240" w:lineRule="auto"/>
        <w:jc w:val="both"/>
        <w:rPr>
          <w:rFonts w:ascii="Times New Roman" w:hAnsi="Times New Roman"/>
          <w:sz w:val="16"/>
          <w:szCs w:val="20"/>
          <w:lang w:val="en-US"/>
        </w:rPr>
      </w:pPr>
    </w:p>
    <w:sectPr w:rsidR="00EA128A" w:rsidRPr="0041275D" w:rsidSect="00F44299">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drawingGridHorizontalSpacing w:val="110"/>
  <w:displayHorizontalDrawingGridEvery w:val="2"/>
  <w:characterSpacingControl w:val="doNotCompress"/>
  <w:compat/>
  <w:rsids>
    <w:rsidRoot w:val="00EA128A"/>
    <w:rsid w:val="000145D3"/>
    <w:rsid w:val="00016967"/>
    <w:rsid w:val="00042871"/>
    <w:rsid w:val="00045A9B"/>
    <w:rsid w:val="000564D5"/>
    <w:rsid w:val="00066F6E"/>
    <w:rsid w:val="00076107"/>
    <w:rsid w:val="00081AB3"/>
    <w:rsid w:val="000835CA"/>
    <w:rsid w:val="000A5AF7"/>
    <w:rsid w:val="000A6CC7"/>
    <w:rsid w:val="000B102F"/>
    <w:rsid w:val="000B5CB9"/>
    <w:rsid w:val="000C4CDB"/>
    <w:rsid w:val="000C58A8"/>
    <w:rsid w:val="000D024A"/>
    <w:rsid w:val="000D0CC2"/>
    <w:rsid w:val="000D45FA"/>
    <w:rsid w:val="000D7D74"/>
    <w:rsid w:val="00107214"/>
    <w:rsid w:val="0011450E"/>
    <w:rsid w:val="00121DA8"/>
    <w:rsid w:val="001318E2"/>
    <w:rsid w:val="00144E4F"/>
    <w:rsid w:val="00164697"/>
    <w:rsid w:val="001662B8"/>
    <w:rsid w:val="001734A5"/>
    <w:rsid w:val="00185BDC"/>
    <w:rsid w:val="00192319"/>
    <w:rsid w:val="001A25A2"/>
    <w:rsid w:val="001A7B44"/>
    <w:rsid w:val="001B604C"/>
    <w:rsid w:val="001C7824"/>
    <w:rsid w:val="001D462A"/>
    <w:rsid w:val="001E4A74"/>
    <w:rsid w:val="001F1644"/>
    <w:rsid w:val="00211146"/>
    <w:rsid w:val="0021186B"/>
    <w:rsid w:val="0022086C"/>
    <w:rsid w:val="00223042"/>
    <w:rsid w:val="00225394"/>
    <w:rsid w:val="0023541D"/>
    <w:rsid w:val="00240C63"/>
    <w:rsid w:val="00242D36"/>
    <w:rsid w:val="00285BD2"/>
    <w:rsid w:val="00287D8E"/>
    <w:rsid w:val="002A023A"/>
    <w:rsid w:val="002C3D54"/>
    <w:rsid w:val="002D3D6E"/>
    <w:rsid w:val="002F08EF"/>
    <w:rsid w:val="002F67E4"/>
    <w:rsid w:val="00304928"/>
    <w:rsid w:val="00315A1C"/>
    <w:rsid w:val="0032073F"/>
    <w:rsid w:val="0032258D"/>
    <w:rsid w:val="00331F1A"/>
    <w:rsid w:val="003418F3"/>
    <w:rsid w:val="0036316A"/>
    <w:rsid w:val="00364FA2"/>
    <w:rsid w:val="00367B9B"/>
    <w:rsid w:val="00377569"/>
    <w:rsid w:val="003802B2"/>
    <w:rsid w:val="0038176C"/>
    <w:rsid w:val="00386015"/>
    <w:rsid w:val="00386049"/>
    <w:rsid w:val="00391D14"/>
    <w:rsid w:val="00396155"/>
    <w:rsid w:val="003C59F3"/>
    <w:rsid w:val="003D2AC2"/>
    <w:rsid w:val="003D3ADB"/>
    <w:rsid w:val="003E05FB"/>
    <w:rsid w:val="003F165C"/>
    <w:rsid w:val="003F608A"/>
    <w:rsid w:val="003F7FA8"/>
    <w:rsid w:val="00400477"/>
    <w:rsid w:val="0040143E"/>
    <w:rsid w:val="0040457D"/>
    <w:rsid w:val="0041275D"/>
    <w:rsid w:val="00462212"/>
    <w:rsid w:val="00497830"/>
    <w:rsid w:val="004B6063"/>
    <w:rsid w:val="004D3424"/>
    <w:rsid w:val="004F0C9B"/>
    <w:rsid w:val="00531739"/>
    <w:rsid w:val="00531D16"/>
    <w:rsid w:val="0053332B"/>
    <w:rsid w:val="005370C7"/>
    <w:rsid w:val="00541A7A"/>
    <w:rsid w:val="0055010D"/>
    <w:rsid w:val="00582A23"/>
    <w:rsid w:val="00593350"/>
    <w:rsid w:val="00595C97"/>
    <w:rsid w:val="005B1285"/>
    <w:rsid w:val="005E3120"/>
    <w:rsid w:val="006040F9"/>
    <w:rsid w:val="00606F58"/>
    <w:rsid w:val="00607902"/>
    <w:rsid w:val="00614504"/>
    <w:rsid w:val="00616033"/>
    <w:rsid w:val="006322B6"/>
    <w:rsid w:val="00634177"/>
    <w:rsid w:val="0064249F"/>
    <w:rsid w:val="00655B20"/>
    <w:rsid w:val="00664346"/>
    <w:rsid w:val="00666859"/>
    <w:rsid w:val="00671688"/>
    <w:rsid w:val="0068699F"/>
    <w:rsid w:val="006B3704"/>
    <w:rsid w:val="006B7550"/>
    <w:rsid w:val="006C5AF6"/>
    <w:rsid w:val="006E228D"/>
    <w:rsid w:val="006F03CD"/>
    <w:rsid w:val="006F5F54"/>
    <w:rsid w:val="00711F75"/>
    <w:rsid w:val="007126A2"/>
    <w:rsid w:val="00715CD5"/>
    <w:rsid w:val="007214AB"/>
    <w:rsid w:val="00723B6E"/>
    <w:rsid w:val="00724F6A"/>
    <w:rsid w:val="00727F8D"/>
    <w:rsid w:val="00747457"/>
    <w:rsid w:val="00761BD7"/>
    <w:rsid w:val="00771205"/>
    <w:rsid w:val="00793C77"/>
    <w:rsid w:val="007A5CF0"/>
    <w:rsid w:val="007C1982"/>
    <w:rsid w:val="007E06AE"/>
    <w:rsid w:val="007E1993"/>
    <w:rsid w:val="007F55AE"/>
    <w:rsid w:val="008331D5"/>
    <w:rsid w:val="00835285"/>
    <w:rsid w:val="00842A64"/>
    <w:rsid w:val="00861870"/>
    <w:rsid w:val="00865908"/>
    <w:rsid w:val="008B12CA"/>
    <w:rsid w:val="008B3253"/>
    <w:rsid w:val="008D7108"/>
    <w:rsid w:val="008E35A4"/>
    <w:rsid w:val="008E3F7D"/>
    <w:rsid w:val="008F45DC"/>
    <w:rsid w:val="00910985"/>
    <w:rsid w:val="00916CC6"/>
    <w:rsid w:val="0093057A"/>
    <w:rsid w:val="00950589"/>
    <w:rsid w:val="00951ECC"/>
    <w:rsid w:val="009552D7"/>
    <w:rsid w:val="009572A9"/>
    <w:rsid w:val="009715D6"/>
    <w:rsid w:val="009719F5"/>
    <w:rsid w:val="00993D0F"/>
    <w:rsid w:val="009B3DAC"/>
    <w:rsid w:val="009D6C33"/>
    <w:rsid w:val="009F4818"/>
    <w:rsid w:val="00A01A38"/>
    <w:rsid w:val="00A0310C"/>
    <w:rsid w:val="00A159A8"/>
    <w:rsid w:val="00A35B2C"/>
    <w:rsid w:val="00A7339D"/>
    <w:rsid w:val="00A82F95"/>
    <w:rsid w:val="00A91F72"/>
    <w:rsid w:val="00A96649"/>
    <w:rsid w:val="00AD57AB"/>
    <w:rsid w:val="00AD5893"/>
    <w:rsid w:val="00AE6EAB"/>
    <w:rsid w:val="00B17451"/>
    <w:rsid w:val="00B34DFF"/>
    <w:rsid w:val="00B5122D"/>
    <w:rsid w:val="00B85F97"/>
    <w:rsid w:val="00B91DC9"/>
    <w:rsid w:val="00B94B6E"/>
    <w:rsid w:val="00BB6640"/>
    <w:rsid w:val="00BC050D"/>
    <w:rsid w:val="00BD436C"/>
    <w:rsid w:val="00BF1865"/>
    <w:rsid w:val="00BF20FC"/>
    <w:rsid w:val="00BF2227"/>
    <w:rsid w:val="00C019DD"/>
    <w:rsid w:val="00C165F2"/>
    <w:rsid w:val="00C53080"/>
    <w:rsid w:val="00C900B9"/>
    <w:rsid w:val="00C92015"/>
    <w:rsid w:val="00CB0E8C"/>
    <w:rsid w:val="00CB44D3"/>
    <w:rsid w:val="00CB4BB1"/>
    <w:rsid w:val="00CC0F94"/>
    <w:rsid w:val="00CC407E"/>
    <w:rsid w:val="00CC78D0"/>
    <w:rsid w:val="00CD1A98"/>
    <w:rsid w:val="00CD56CB"/>
    <w:rsid w:val="00CD7D88"/>
    <w:rsid w:val="00CE1528"/>
    <w:rsid w:val="00CE1573"/>
    <w:rsid w:val="00CE3285"/>
    <w:rsid w:val="00CF2474"/>
    <w:rsid w:val="00D0477C"/>
    <w:rsid w:val="00D06E9B"/>
    <w:rsid w:val="00D23AE8"/>
    <w:rsid w:val="00D35CB5"/>
    <w:rsid w:val="00D37B83"/>
    <w:rsid w:val="00D41E29"/>
    <w:rsid w:val="00D50117"/>
    <w:rsid w:val="00D549B0"/>
    <w:rsid w:val="00D54B1E"/>
    <w:rsid w:val="00D64E61"/>
    <w:rsid w:val="00D70855"/>
    <w:rsid w:val="00D74CBE"/>
    <w:rsid w:val="00D77684"/>
    <w:rsid w:val="00DD3504"/>
    <w:rsid w:val="00DF27B5"/>
    <w:rsid w:val="00DF5490"/>
    <w:rsid w:val="00E064F8"/>
    <w:rsid w:val="00E12A09"/>
    <w:rsid w:val="00E147A9"/>
    <w:rsid w:val="00E14D49"/>
    <w:rsid w:val="00E169CB"/>
    <w:rsid w:val="00E42DED"/>
    <w:rsid w:val="00E44908"/>
    <w:rsid w:val="00E50CED"/>
    <w:rsid w:val="00E712F4"/>
    <w:rsid w:val="00E72B56"/>
    <w:rsid w:val="00E73939"/>
    <w:rsid w:val="00E74BD6"/>
    <w:rsid w:val="00E944DE"/>
    <w:rsid w:val="00E94D7C"/>
    <w:rsid w:val="00EA08A8"/>
    <w:rsid w:val="00EA128A"/>
    <w:rsid w:val="00EA3475"/>
    <w:rsid w:val="00EA6C47"/>
    <w:rsid w:val="00EB0C2A"/>
    <w:rsid w:val="00EB3550"/>
    <w:rsid w:val="00EB4C98"/>
    <w:rsid w:val="00EC4DEB"/>
    <w:rsid w:val="00EE0CB5"/>
    <w:rsid w:val="00F146D4"/>
    <w:rsid w:val="00F27FC1"/>
    <w:rsid w:val="00F314A2"/>
    <w:rsid w:val="00F44299"/>
    <w:rsid w:val="00F46503"/>
    <w:rsid w:val="00F50329"/>
    <w:rsid w:val="00F50754"/>
    <w:rsid w:val="00F5489D"/>
    <w:rsid w:val="00F57211"/>
    <w:rsid w:val="00F64BB6"/>
    <w:rsid w:val="00F653C6"/>
    <w:rsid w:val="00F666BD"/>
    <w:rsid w:val="00F71748"/>
    <w:rsid w:val="00F7285A"/>
    <w:rsid w:val="00F751AD"/>
    <w:rsid w:val="00F82907"/>
    <w:rsid w:val="00F82DF7"/>
    <w:rsid w:val="00FC6677"/>
    <w:rsid w:val="00FE50B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2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A128A"/>
    <w:pPr>
      <w:spacing w:line="240" w:lineRule="auto"/>
    </w:pPr>
    <w:rPr>
      <w:b/>
      <w:bCs/>
      <w:color w:val="4F81BD"/>
      <w:sz w:val="18"/>
      <w:szCs w:val="18"/>
    </w:rPr>
  </w:style>
  <w:style w:type="paragraph" w:styleId="BalloonText">
    <w:name w:val="Balloon Text"/>
    <w:basedOn w:val="Normal"/>
    <w:link w:val="BalloonTextChar"/>
    <w:uiPriority w:val="99"/>
    <w:semiHidden/>
    <w:unhideWhenUsed/>
    <w:rsid w:val="00121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DA8"/>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2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A128A"/>
    <w:pPr>
      <w:spacing w:line="240" w:lineRule="auto"/>
    </w:pPr>
    <w:rPr>
      <w:b/>
      <w:bCs/>
      <w:color w:val="4F81BD"/>
      <w:sz w:val="18"/>
      <w:szCs w:val="18"/>
    </w:rPr>
  </w:style>
  <w:style w:type="paragraph" w:styleId="BalloonText">
    <w:name w:val="Balloon Text"/>
    <w:basedOn w:val="Normal"/>
    <w:link w:val="BalloonTextChar"/>
    <w:uiPriority w:val="99"/>
    <w:semiHidden/>
    <w:unhideWhenUsed/>
    <w:rsid w:val="00121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DA8"/>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853</Words>
  <Characters>4867</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Yasmine</dc:creator>
  <cp:lastModifiedBy>ekong</cp:lastModifiedBy>
  <cp:revision>4</cp:revision>
  <cp:lastPrinted>2015-12-22T15:51:00Z</cp:lastPrinted>
  <dcterms:created xsi:type="dcterms:W3CDTF">2016-04-04T01:36:00Z</dcterms:created>
  <dcterms:modified xsi:type="dcterms:W3CDTF">2016-04-05T08:32:00Z</dcterms:modified>
</cp:coreProperties>
</file>