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06D8A" w14:textId="5610A6F7" w:rsidR="00C41325" w:rsidRPr="00A06916" w:rsidRDefault="00902975" w:rsidP="00C41325">
      <w:pPr>
        <w:pStyle w:val="Level2Heading"/>
        <w:wordWrap/>
        <w:snapToGrid/>
        <w:jc w:val="left"/>
        <w:outlineLvl w:val="0"/>
        <w:rPr>
          <w:sz w:val="28"/>
        </w:rPr>
      </w:pPr>
      <w:r>
        <w:rPr>
          <w:sz w:val="28"/>
        </w:rPr>
        <w:t>Additional File</w:t>
      </w:r>
    </w:p>
    <w:p w14:paraId="35670420" w14:textId="77777777" w:rsidR="00C41325" w:rsidRDefault="00C41325" w:rsidP="00C41325">
      <w:pPr>
        <w:pStyle w:val="Level2Heading"/>
        <w:wordWrap/>
        <w:snapToGrid/>
        <w:jc w:val="left"/>
      </w:pPr>
    </w:p>
    <w:p w14:paraId="4C1613EB" w14:textId="77777777" w:rsidR="00C41325" w:rsidRPr="00DA496D" w:rsidRDefault="00C41325" w:rsidP="00C41325">
      <w:pPr>
        <w:spacing w:after="0" w:line="480" w:lineRule="auto"/>
        <w:outlineLvl w:val="0"/>
        <w:rPr>
          <w:b/>
          <w:szCs w:val="24"/>
        </w:rPr>
      </w:pPr>
      <w:r>
        <w:rPr>
          <w:b/>
          <w:bCs/>
          <w:color w:val="000000"/>
          <w:szCs w:val="24"/>
        </w:rPr>
        <w:t xml:space="preserve">Prenatal Exposure to Phthalates and Autism Spectrum Disorders in the MARBLES Study </w:t>
      </w:r>
    </w:p>
    <w:p w14:paraId="0607057A" w14:textId="77777777" w:rsidR="00C41325" w:rsidRDefault="00C41325" w:rsidP="00C41325">
      <w:pPr>
        <w:spacing w:after="0" w:line="480" w:lineRule="auto"/>
        <w:rPr>
          <w:szCs w:val="24"/>
        </w:rPr>
      </w:pPr>
    </w:p>
    <w:p w14:paraId="5669CA66" w14:textId="19D34D78" w:rsidR="00C41325" w:rsidRPr="00362FEB" w:rsidRDefault="00C41325" w:rsidP="00C41325">
      <w:pPr>
        <w:spacing w:after="0" w:line="480" w:lineRule="auto"/>
        <w:rPr>
          <w:szCs w:val="24"/>
          <w:vertAlign w:val="superscript"/>
        </w:rPr>
      </w:pPr>
      <w:r w:rsidRPr="00AF406D">
        <w:rPr>
          <w:szCs w:val="24"/>
        </w:rPr>
        <w:t>Hyeong-Moo Shin</w:t>
      </w:r>
      <w:r>
        <w:rPr>
          <w:rFonts w:hint="eastAsia"/>
          <w:szCs w:val="24"/>
        </w:rPr>
        <w:t xml:space="preserve"> </w:t>
      </w:r>
      <w:r>
        <w:rPr>
          <w:rFonts w:hint="eastAsia"/>
          <w:szCs w:val="24"/>
          <w:vertAlign w:val="superscript"/>
        </w:rPr>
        <w:t>a,</w:t>
      </w:r>
      <w:r>
        <w:rPr>
          <w:szCs w:val="24"/>
          <w:vertAlign w:val="superscript"/>
        </w:rPr>
        <w:t xml:space="preserve"> b</w:t>
      </w:r>
      <w:r>
        <w:rPr>
          <w:rFonts w:hint="eastAsia"/>
          <w:szCs w:val="24"/>
          <w:vertAlign w:val="superscript"/>
        </w:rPr>
        <w:t>*</w:t>
      </w:r>
      <w:r>
        <w:rPr>
          <w:rFonts w:hint="eastAsia"/>
          <w:szCs w:val="24"/>
        </w:rPr>
        <w:t xml:space="preserve">, </w:t>
      </w:r>
      <w:r>
        <w:rPr>
          <w:szCs w:val="24"/>
        </w:rPr>
        <w:t>Rebecca Schmidt</w:t>
      </w:r>
      <w:r>
        <w:rPr>
          <w:rFonts w:hint="eastAsia"/>
          <w:szCs w:val="24"/>
        </w:rPr>
        <w:t xml:space="preserve"> </w:t>
      </w:r>
      <w:r>
        <w:rPr>
          <w:szCs w:val="24"/>
          <w:vertAlign w:val="superscript"/>
        </w:rPr>
        <w:t>a</w:t>
      </w:r>
      <w:r>
        <w:rPr>
          <w:szCs w:val="24"/>
        </w:rPr>
        <w:t xml:space="preserve">, Daniel </w:t>
      </w:r>
      <w:proofErr w:type="spellStart"/>
      <w:r>
        <w:rPr>
          <w:szCs w:val="24"/>
        </w:rPr>
        <w:t>Tancredi</w:t>
      </w:r>
      <w:proofErr w:type="spellEnd"/>
      <w:r>
        <w:rPr>
          <w:szCs w:val="24"/>
        </w:rPr>
        <w:t xml:space="preserve"> </w:t>
      </w:r>
      <w:r>
        <w:rPr>
          <w:szCs w:val="24"/>
          <w:vertAlign w:val="superscript"/>
        </w:rPr>
        <w:t>c</w:t>
      </w:r>
      <w:r>
        <w:rPr>
          <w:szCs w:val="24"/>
        </w:rPr>
        <w:t xml:space="preserve">, Jacqueline </w:t>
      </w:r>
      <w:proofErr w:type="spellStart"/>
      <w:r>
        <w:rPr>
          <w:szCs w:val="24"/>
        </w:rPr>
        <w:t>Barkoski</w:t>
      </w:r>
      <w:proofErr w:type="spellEnd"/>
      <w:r>
        <w:rPr>
          <w:szCs w:val="24"/>
        </w:rPr>
        <w:t xml:space="preserve"> </w:t>
      </w:r>
      <w:r w:rsidRPr="00EB59FC">
        <w:rPr>
          <w:szCs w:val="24"/>
          <w:vertAlign w:val="superscript"/>
        </w:rPr>
        <w:t>a</w:t>
      </w:r>
      <w:r>
        <w:rPr>
          <w:szCs w:val="24"/>
        </w:rPr>
        <w:t xml:space="preserve">, Sally </w:t>
      </w:r>
      <w:proofErr w:type="spellStart"/>
      <w:r>
        <w:rPr>
          <w:szCs w:val="24"/>
        </w:rPr>
        <w:t>Ozonoff</w:t>
      </w:r>
      <w:proofErr w:type="spellEnd"/>
      <w:r>
        <w:rPr>
          <w:szCs w:val="24"/>
        </w:rPr>
        <w:t xml:space="preserve"> </w:t>
      </w:r>
      <w:r>
        <w:rPr>
          <w:szCs w:val="24"/>
          <w:vertAlign w:val="superscript"/>
        </w:rPr>
        <w:t>d, e</w:t>
      </w:r>
      <w:r>
        <w:rPr>
          <w:szCs w:val="24"/>
        </w:rPr>
        <w:t xml:space="preserve">, </w:t>
      </w:r>
      <w:r w:rsidRPr="00AF406D">
        <w:rPr>
          <w:szCs w:val="24"/>
        </w:rPr>
        <w:t>Deborah H. Bennett</w:t>
      </w:r>
      <w:r>
        <w:rPr>
          <w:rFonts w:hint="eastAsia"/>
          <w:szCs w:val="24"/>
        </w:rPr>
        <w:t xml:space="preserve"> </w:t>
      </w:r>
      <w:r>
        <w:rPr>
          <w:szCs w:val="24"/>
          <w:vertAlign w:val="superscript"/>
        </w:rPr>
        <w:t>a</w:t>
      </w:r>
      <w:r>
        <w:rPr>
          <w:szCs w:val="24"/>
        </w:rPr>
        <w:t>, Irva Hertz-Picciotto</w:t>
      </w:r>
      <w:r w:rsidRPr="00461FA0">
        <w:rPr>
          <w:rFonts w:hint="eastAsia"/>
          <w:szCs w:val="24"/>
          <w:vertAlign w:val="superscript"/>
        </w:rPr>
        <w:t xml:space="preserve"> </w:t>
      </w:r>
      <w:r>
        <w:rPr>
          <w:rFonts w:hint="eastAsia"/>
          <w:szCs w:val="24"/>
          <w:vertAlign w:val="superscript"/>
        </w:rPr>
        <w:t>a</w:t>
      </w:r>
      <w:r>
        <w:rPr>
          <w:szCs w:val="24"/>
          <w:vertAlign w:val="superscript"/>
        </w:rPr>
        <w:t>, d</w:t>
      </w:r>
      <w:r>
        <w:rPr>
          <w:szCs w:val="24"/>
        </w:rPr>
        <w:t xml:space="preserve"> </w:t>
      </w:r>
    </w:p>
    <w:p w14:paraId="338683EC" w14:textId="77777777" w:rsidR="00C41325" w:rsidRPr="00AF406D" w:rsidRDefault="00C41325" w:rsidP="00C41325">
      <w:pPr>
        <w:spacing w:after="0" w:line="480" w:lineRule="auto"/>
        <w:rPr>
          <w:szCs w:val="24"/>
        </w:rPr>
      </w:pPr>
    </w:p>
    <w:p w14:paraId="4A7FB88B" w14:textId="77777777" w:rsidR="00C41325" w:rsidRDefault="00C41325" w:rsidP="00C41325">
      <w:pPr>
        <w:spacing w:after="0" w:line="480" w:lineRule="auto"/>
        <w:rPr>
          <w:szCs w:val="24"/>
        </w:rPr>
      </w:pPr>
      <w:r>
        <w:rPr>
          <w:rFonts w:hint="eastAsia"/>
          <w:szCs w:val="24"/>
          <w:vertAlign w:val="superscript"/>
        </w:rPr>
        <w:t xml:space="preserve">a </w:t>
      </w:r>
      <w:r w:rsidRPr="00AF406D">
        <w:rPr>
          <w:szCs w:val="24"/>
        </w:rPr>
        <w:t xml:space="preserve">Department of Public Health Sciences, University of California, Davis, </w:t>
      </w:r>
      <w:r>
        <w:rPr>
          <w:szCs w:val="24"/>
        </w:rPr>
        <w:t>C</w:t>
      </w:r>
      <w:r>
        <w:rPr>
          <w:rFonts w:hint="eastAsia"/>
          <w:szCs w:val="24"/>
        </w:rPr>
        <w:t>alifornia, USA</w:t>
      </w:r>
    </w:p>
    <w:p w14:paraId="20D79519" w14:textId="77777777" w:rsidR="00C41325" w:rsidRPr="0052211B" w:rsidRDefault="00C41325" w:rsidP="00C41325">
      <w:pPr>
        <w:spacing w:after="0" w:line="480" w:lineRule="auto"/>
        <w:rPr>
          <w:szCs w:val="24"/>
        </w:rPr>
      </w:pPr>
      <w:r>
        <w:rPr>
          <w:rFonts w:hint="eastAsia"/>
          <w:szCs w:val="24"/>
          <w:vertAlign w:val="superscript"/>
        </w:rPr>
        <w:t xml:space="preserve">b </w:t>
      </w:r>
      <w:r>
        <w:rPr>
          <w:szCs w:val="24"/>
        </w:rPr>
        <w:t>Department of Earth and Environmental Sciences, University of Texas, Arlington, Texas, USA</w:t>
      </w:r>
    </w:p>
    <w:p w14:paraId="097FA971" w14:textId="77777777" w:rsidR="00C41325" w:rsidRDefault="00C41325" w:rsidP="00C41325">
      <w:pPr>
        <w:spacing w:after="0" w:line="480" w:lineRule="auto"/>
        <w:rPr>
          <w:szCs w:val="24"/>
        </w:rPr>
      </w:pPr>
      <w:r>
        <w:rPr>
          <w:szCs w:val="24"/>
          <w:vertAlign w:val="superscript"/>
        </w:rPr>
        <w:t>c</w:t>
      </w:r>
      <w:r>
        <w:rPr>
          <w:rFonts w:hint="eastAsia"/>
          <w:szCs w:val="24"/>
          <w:vertAlign w:val="superscript"/>
        </w:rPr>
        <w:t xml:space="preserve"> </w:t>
      </w:r>
      <w:r w:rsidRPr="00AF406D">
        <w:rPr>
          <w:szCs w:val="24"/>
        </w:rPr>
        <w:t xml:space="preserve">Department of </w:t>
      </w:r>
      <w:r>
        <w:rPr>
          <w:szCs w:val="24"/>
        </w:rPr>
        <w:t>Pediatric</w:t>
      </w:r>
      <w:r w:rsidRPr="00AF406D">
        <w:rPr>
          <w:szCs w:val="24"/>
        </w:rPr>
        <w:t xml:space="preserve">s, University of California, Davis, </w:t>
      </w:r>
      <w:r>
        <w:rPr>
          <w:szCs w:val="24"/>
        </w:rPr>
        <w:t>C</w:t>
      </w:r>
      <w:r>
        <w:rPr>
          <w:rFonts w:hint="eastAsia"/>
          <w:szCs w:val="24"/>
        </w:rPr>
        <w:t>alifornia, USA</w:t>
      </w:r>
    </w:p>
    <w:p w14:paraId="019400DD" w14:textId="77777777" w:rsidR="00C41325" w:rsidRDefault="00C41325" w:rsidP="00C41325">
      <w:pPr>
        <w:spacing w:after="0" w:line="480" w:lineRule="auto"/>
        <w:rPr>
          <w:szCs w:val="24"/>
        </w:rPr>
      </w:pPr>
      <w:r>
        <w:rPr>
          <w:szCs w:val="24"/>
          <w:vertAlign w:val="superscript"/>
        </w:rPr>
        <w:t>d</w:t>
      </w:r>
      <w:r>
        <w:rPr>
          <w:rFonts w:hint="eastAsia"/>
          <w:szCs w:val="24"/>
          <w:vertAlign w:val="superscript"/>
        </w:rPr>
        <w:t xml:space="preserve"> </w:t>
      </w:r>
      <w:r>
        <w:rPr>
          <w:szCs w:val="24"/>
        </w:rPr>
        <w:t>UC Davis MIND (Medical Investigations of Neurodevelopmental Disorders) Institute, Sacramento, California, USA</w:t>
      </w:r>
    </w:p>
    <w:p w14:paraId="25F1C33A" w14:textId="77777777" w:rsidR="00C41325" w:rsidRPr="0052211B" w:rsidRDefault="00C41325" w:rsidP="00C41325">
      <w:pPr>
        <w:spacing w:after="0" w:line="480" w:lineRule="auto"/>
        <w:rPr>
          <w:szCs w:val="24"/>
        </w:rPr>
      </w:pPr>
      <w:r>
        <w:rPr>
          <w:szCs w:val="24"/>
          <w:vertAlign w:val="superscript"/>
        </w:rPr>
        <w:t>e</w:t>
      </w:r>
      <w:r>
        <w:rPr>
          <w:rFonts w:hint="eastAsia"/>
          <w:szCs w:val="24"/>
          <w:vertAlign w:val="superscript"/>
        </w:rPr>
        <w:t xml:space="preserve"> </w:t>
      </w:r>
      <w:r w:rsidRPr="00AF406D">
        <w:rPr>
          <w:szCs w:val="24"/>
        </w:rPr>
        <w:t xml:space="preserve">Department of </w:t>
      </w:r>
      <w:r>
        <w:rPr>
          <w:szCs w:val="24"/>
        </w:rPr>
        <w:t>Psychiatry and Behavioral Sciences, University of California</w:t>
      </w:r>
      <w:r w:rsidRPr="00AF406D">
        <w:rPr>
          <w:szCs w:val="24"/>
        </w:rPr>
        <w:t xml:space="preserve"> Davis</w:t>
      </w:r>
      <w:r>
        <w:rPr>
          <w:szCs w:val="24"/>
        </w:rPr>
        <w:t xml:space="preserve"> Medical Center</w:t>
      </w:r>
      <w:r w:rsidRPr="00AF406D">
        <w:rPr>
          <w:szCs w:val="24"/>
        </w:rPr>
        <w:t>,</w:t>
      </w:r>
      <w:r>
        <w:rPr>
          <w:szCs w:val="24"/>
        </w:rPr>
        <w:t xml:space="preserve"> Sacramento,</w:t>
      </w:r>
      <w:r w:rsidRPr="00AF406D">
        <w:rPr>
          <w:szCs w:val="24"/>
        </w:rPr>
        <w:t xml:space="preserve"> </w:t>
      </w:r>
      <w:r>
        <w:rPr>
          <w:szCs w:val="24"/>
        </w:rPr>
        <w:t>C</w:t>
      </w:r>
      <w:r>
        <w:rPr>
          <w:rFonts w:hint="eastAsia"/>
          <w:szCs w:val="24"/>
        </w:rPr>
        <w:t>alifornia, USA</w:t>
      </w:r>
    </w:p>
    <w:p w14:paraId="66B002B1" w14:textId="77777777" w:rsidR="00C41325" w:rsidRDefault="00C41325" w:rsidP="00C41325">
      <w:pPr>
        <w:spacing w:after="0" w:line="480" w:lineRule="auto"/>
        <w:rPr>
          <w:szCs w:val="24"/>
        </w:rPr>
      </w:pPr>
    </w:p>
    <w:p w14:paraId="09642143" w14:textId="77777777" w:rsidR="00C41325" w:rsidRPr="00AF406D" w:rsidRDefault="00C41325" w:rsidP="00C41325">
      <w:pPr>
        <w:spacing w:after="0" w:line="480" w:lineRule="auto"/>
        <w:rPr>
          <w:szCs w:val="24"/>
        </w:rPr>
      </w:pPr>
      <w:r>
        <w:rPr>
          <w:rFonts w:hint="eastAsia"/>
          <w:szCs w:val="24"/>
        </w:rPr>
        <w:t>*</w:t>
      </w:r>
      <w:r w:rsidRPr="00AF406D">
        <w:rPr>
          <w:szCs w:val="24"/>
        </w:rPr>
        <w:t>Corresponding author</w:t>
      </w:r>
      <w:r>
        <w:rPr>
          <w:szCs w:val="24"/>
        </w:rPr>
        <w:t xml:space="preserve"> (present address)</w:t>
      </w:r>
      <w:r w:rsidRPr="00AF406D">
        <w:rPr>
          <w:szCs w:val="24"/>
        </w:rPr>
        <w:t>:</w:t>
      </w:r>
    </w:p>
    <w:p w14:paraId="615CBC76" w14:textId="77777777" w:rsidR="00C41325" w:rsidRPr="00AF406D" w:rsidRDefault="00C41325" w:rsidP="00C41325">
      <w:pPr>
        <w:spacing w:after="0" w:line="480" w:lineRule="auto"/>
        <w:rPr>
          <w:szCs w:val="24"/>
        </w:rPr>
      </w:pPr>
      <w:r>
        <w:rPr>
          <w:rFonts w:hint="eastAsia"/>
          <w:szCs w:val="24"/>
        </w:rPr>
        <w:t>Hyeong-Moo Shin</w:t>
      </w:r>
      <w:r w:rsidRPr="00AF406D">
        <w:rPr>
          <w:szCs w:val="24"/>
        </w:rPr>
        <w:t>, Ph</w:t>
      </w:r>
      <w:r>
        <w:rPr>
          <w:rFonts w:hint="eastAsia"/>
          <w:szCs w:val="24"/>
        </w:rPr>
        <w:t>.</w:t>
      </w:r>
      <w:r w:rsidRPr="00AF406D">
        <w:rPr>
          <w:szCs w:val="24"/>
        </w:rPr>
        <w:t>D</w:t>
      </w:r>
      <w:r>
        <w:rPr>
          <w:rFonts w:hint="eastAsia"/>
          <w:szCs w:val="24"/>
        </w:rPr>
        <w:t>.</w:t>
      </w:r>
    </w:p>
    <w:p w14:paraId="3DB6F2C1" w14:textId="77777777" w:rsidR="00C41325" w:rsidRPr="00AF406D" w:rsidRDefault="00C41325" w:rsidP="00C41325">
      <w:pPr>
        <w:spacing w:after="0" w:line="480" w:lineRule="auto"/>
        <w:rPr>
          <w:szCs w:val="24"/>
        </w:rPr>
      </w:pPr>
      <w:r w:rsidRPr="00AF406D">
        <w:rPr>
          <w:szCs w:val="24"/>
        </w:rPr>
        <w:t xml:space="preserve">University of </w:t>
      </w:r>
      <w:r>
        <w:rPr>
          <w:szCs w:val="24"/>
        </w:rPr>
        <w:t>Texas, Arlington</w:t>
      </w:r>
    </w:p>
    <w:p w14:paraId="2E8BA191" w14:textId="77777777" w:rsidR="00C41325" w:rsidRDefault="00C41325" w:rsidP="00C41325">
      <w:pPr>
        <w:spacing w:after="0" w:line="480" w:lineRule="auto"/>
        <w:rPr>
          <w:szCs w:val="24"/>
        </w:rPr>
      </w:pPr>
      <w:r>
        <w:rPr>
          <w:szCs w:val="24"/>
        </w:rPr>
        <w:t xml:space="preserve">500 Yates Street, Box 19049 </w:t>
      </w:r>
    </w:p>
    <w:p w14:paraId="3DC20E25" w14:textId="77777777" w:rsidR="00C41325" w:rsidRPr="00AF406D" w:rsidRDefault="00C41325" w:rsidP="00C41325">
      <w:pPr>
        <w:spacing w:after="0" w:line="480" w:lineRule="auto"/>
        <w:rPr>
          <w:szCs w:val="24"/>
        </w:rPr>
      </w:pPr>
      <w:r>
        <w:rPr>
          <w:szCs w:val="24"/>
        </w:rPr>
        <w:t>Arlington, Texas 76019</w:t>
      </w:r>
    </w:p>
    <w:p w14:paraId="58A56C72" w14:textId="77777777" w:rsidR="00C41325" w:rsidRPr="00AF406D" w:rsidRDefault="00C41325" w:rsidP="00C41325">
      <w:pPr>
        <w:spacing w:after="0" w:line="480" w:lineRule="auto"/>
        <w:outlineLvl w:val="0"/>
        <w:rPr>
          <w:szCs w:val="24"/>
        </w:rPr>
      </w:pPr>
      <w:r w:rsidRPr="00AF406D">
        <w:rPr>
          <w:szCs w:val="24"/>
        </w:rPr>
        <w:t xml:space="preserve">Email: </w:t>
      </w:r>
      <w:hyperlink r:id="rId4" w:history="1">
        <w:r>
          <w:rPr>
            <w:rStyle w:val="Hyperlink"/>
            <w:szCs w:val="24"/>
          </w:rPr>
          <w:t>hyeongmoo.shin@uta.edu</w:t>
        </w:r>
      </w:hyperlink>
    </w:p>
    <w:p w14:paraId="5D3E246F" w14:textId="77777777" w:rsidR="00C41325" w:rsidRPr="00AF406D" w:rsidRDefault="00C41325" w:rsidP="00C41325">
      <w:pPr>
        <w:spacing w:after="0" w:line="480" w:lineRule="auto"/>
        <w:outlineLvl w:val="0"/>
        <w:rPr>
          <w:szCs w:val="24"/>
        </w:rPr>
      </w:pPr>
      <w:r w:rsidRPr="00AF406D">
        <w:rPr>
          <w:szCs w:val="24"/>
        </w:rPr>
        <w:t xml:space="preserve">Voice: </w:t>
      </w:r>
      <w:r>
        <w:rPr>
          <w:szCs w:val="24"/>
        </w:rPr>
        <w:t>817-272-2970</w:t>
      </w:r>
    </w:p>
    <w:p w14:paraId="34089A0E" w14:textId="77777777" w:rsidR="00C41325" w:rsidRDefault="00C41325" w:rsidP="00C41325">
      <w:pPr>
        <w:spacing w:after="0" w:line="480" w:lineRule="auto"/>
        <w:rPr>
          <w:szCs w:val="24"/>
        </w:rPr>
      </w:pPr>
      <w:r w:rsidRPr="00AF406D">
        <w:rPr>
          <w:szCs w:val="24"/>
        </w:rPr>
        <w:t xml:space="preserve">Fax: </w:t>
      </w:r>
      <w:r>
        <w:rPr>
          <w:szCs w:val="24"/>
        </w:rPr>
        <w:t>817-272-2628</w:t>
      </w:r>
    </w:p>
    <w:p w14:paraId="490ADBDC" w14:textId="0329D0C6" w:rsidR="00C41325" w:rsidRDefault="00C41325" w:rsidP="00C41325">
      <w:pPr>
        <w:rPr>
          <w:iCs/>
        </w:rPr>
      </w:pPr>
      <w:r>
        <w:rPr>
          <w:b/>
        </w:rPr>
        <w:br w:type="page"/>
      </w:r>
      <w:r w:rsidRPr="00ED769E">
        <w:rPr>
          <w:b/>
          <w:iCs/>
          <w:szCs w:val="24"/>
        </w:rPr>
        <w:lastRenderedPageBreak/>
        <w:t xml:space="preserve">Table </w:t>
      </w:r>
      <w:r>
        <w:rPr>
          <w:b/>
          <w:iCs/>
          <w:szCs w:val="24"/>
        </w:rPr>
        <w:t>S1</w:t>
      </w:r>
      <w:r w:rsidRPr="00ED769E">
        <w:rPr>
          <w:iCs/>
          <w:szCs w:val="24"/>
        </w:rPr>
        <w:t xml:space="preserve">. </w:t>
      </w:r>
      <w:r w:rsidR="004B484B">
        <w:rPr>
          <w:iCs/>
        </w:rPr>
        <w:t>All</w:t>
      </w:r>
      <w:r>
        <w:rPr>
          <w:iCs/>
        </w:rPr>
        <w:t xml:space="preserve"> possible combinations of individual and pooled samples analyzed per mother.</w:t>
      </w:r>
    </w:p>
    <w:tbl>
      <w:tblPr>
        <w:tblStyle w:val="TableGrid"/>
        <w:tblW w:w="10170" w:type="dxa"/>
        <w:tblInd w:w="-27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490"/>
        <w:gridCol w:w="2700"/>
        <w:gridCol w:w="1260"/>
      </w:tblGrid>
      <w:tr w:rsidR="00C41325" w:rsidRPr="006D7CED" w14:paraId="0A5050BE" w14:textId="77777777" w:rsidTr="00E3664C">
        <w:trPr>
          <w:trHeight w:val="371"/>
        </w:trPr>
        <w:tc>
          <w:tcPr>
            <w:tcW w:w="720" w:type="dxa"/>
            <w:tcBorders>
              <w:top w:val="single" w:sz="18" w:space="0" w:color="auto"/>
              <w:bottom w:val="single" w:sz="4" w:space="0" w:color="auto"/>
            </w:tcBorders>
            <w:vAlign w:val="bottom"/>
          </w:tcPr>
          <w:p w14:paraId="40A1596B" w14:textId="77777777" w:rsidR="00C41325" w:rsidRPr="006D7CED" w:rsidRDefault="00C41325" w:rsidP="00E3664C">
            <w:pPr>
              <w:spacing w:after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Case</w:t>
            </w:r>
          </w:p>
        </w:tc>
        <w:tc>
          <w:tcPr>
            <w:tcW w:w="5490" w:type="dxa"/>
            <w:tcBorders>
              <w:top w:val="single" w:sz="18" w:space="0" w:color="auto"/>
              <w:bottom w:val="single" w:sz="4" w:space="0" w:color="auto"/>
            </w:tcBorders>
            <w:vAlign w:val="bottom"/>
          </w:tcPr>
          <w:p w14:paraId="08F03730" w14:textId="77777777" w:rsidR="00C41325" w:rsidRPr="006D7CED" w:rsidRDefault="00C41325" w:rsidP="00E3664C">
            <w:pPr>
              <w:spacing w:after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Number of samples mothers provided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4" w:space="0" w:color="auto"/>
            </w:tcBorders>
          </w:tcPr>
          <w:p w14:paraId="0281F3B3" w14:textId="77777777" w:rsidR="00C41325" w:rsidRPr="006D7CED" w:rsidRDefault="00C41325" w:rsidP="00E3664C">
            <w:pPr>
              <w:spacing w:after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Number of analyzed samples per mother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4" w:space="0" w:color="auto"/>
            </w:tcBorders>
            <w:vAlign w:val="bottom"/>
          </w:tcPr>
          <w:p w14:paraId="4E6EC389" w14:textId="77777777" w:rsidR="00C41325" w:rsidRDefault="00C41325" w:rsidP="00E3664C">
            <w:pPr>
              <w:spacing w:after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Number of mothers</w:t>
            </w:r>
          </w:p>
        </w:tc>
      </w:tr>
      <w:tr w:rsidR="00C41325" w:rsidRPr="006F77B7" w14:paraId="6CBD5B94" w14:textId="77777777" w:rsidTr="00E3664C">
        <w:trPr>
          <w:trHeight w:val="325"/>
        </w:trPr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3637B4" w14:textId="77777777" w:rsidR="00C41325" w:rsidRPr="006D7CED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03D473" w14:textId="77777777" w:rsidR="00C41325" w:rsidRPr="006D7CED" w:rsidRDefault="00C41325" w:rsidP="00E3664C">
            <w:pPr>
              <w:spacing w:after="0"/>
              <w:rPr>
                <w:iCs/>
                <w:szCs w:val="24"/>
              </w:rPr>
            </w:pPr>
            <w:r w:rsidRPr="00E97B53">
              <w:rPr>
                <w:rFonts w:eastAsia="Times New Roman"/>
                <w:color w:val="000000"/>
                <w:szCs w:val="24"/>
              </w:rPr>
              <w:t>One sample during entire pregnancy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FA1460" w14:textId="77777777" w:rsidR="00C41325" w:rsidRPr="006D7CED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  <w:t>1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individual sample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EC5D20" w14:textId="77777777" w:rsidR="00C41325" w:rsidRPr="000732D2" w:rsidRDefault="00C41325" w:rsidP="00E3664C">
            <w:pPr>
              <w:spacing w:after="0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 w:rsidRPr="000732D2">
              <w:rPr>
                <w:rFonts w:eastAsia="Times New Roman"/>
                <w:bCs/>
                <w:color w:val="000000"/>
                <w:szCs w:val="24"/>
              </w:rPr>
              <w:t>17</w:t>
            </w:r>
          </w:p>
        </w:tc>
      </w:tr>
      <w:tr w:rsidR="00C41325" w:rsidRPr="006F77B7" w14:paraId="33AB6128" w14:textId="77777777" w:rsidTr="00E3664C">
        <w:trPr>
          <w:trHeight w:val="28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76F3D7E" w14:textId="77777777" w:rsidR="00C41325" w:rsidRPr="006D7CED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196E703" w14:textId="77777777" w:rsidR="00C41325" w:rsidRPr="006D7CED" w:rsidRDefault="00C41325" w:rsidP="00E3664C">
            <w:pPr>
              <w:spacing w:after="0"/>
              <w:rPr>
                <w:iCs/>
                <w:szCs w:val="24"/>
              </w:rPr>
            </w:pPr>
            <w:r w:rsidRPr="00E97B53">
              <w:rPr>
                <w:rFonts w:eastAsia="Times New Roman"/>
                <w:color w:val="000000"/>
                <w:szCs w:val="24"/>
              </w:rPr>
              <w:t>Two samples during one of 2</w:t>
            </w:r>
            <w:r w:rsidRPr="00E97B53">
              <w:rPr>
                <w:rFonts w:eastAsia="Times New Roman"/>
                <w:color w:val="000000"/>
                <w:szCs w:val="24"/>
                <w:vertAlign w:val="superscript"/>
              </w:rPr>
              <w:t>nd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or 3</w:t>
            </w:r>
            <w:r w:rsidRPr="00E97B53">
              <w:rPr>
                <w:rFonts w:eastAsia="Times New Roman"/>
                <w:color w:val="000000"/>
                <w:szCs w:val="24"/>
                <w:vertAlign w:val="superscript"/>
              </w:rPr>
              <w:t>rd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trimesters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5292891" w14:textId="77777777" w:rsidR="00C41325" w:rsidRPr="006D7CED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  <w:t>2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individual samples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70631A5" w14:textId="77777777" w:rsidR="00C41325" w:rsidRPr="000732D2" w:rsidRDefault="00C41325" w:rsidP="00E3664C">
            <w:pPr>
              <w:spacing w:after="0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 w:rsidRPr="000732D2">
              <w:rPr>
                <w:rFonts w:eastAsia="Times New Roman"/>
                <w:bCs/>
                <w:color w:val="000000"/>
                <w:szCs w:val="24"/>
              </w:rPr>
              <w:t>1</w:t>
            </w:r>
            <w:r>
              <w:rPr>
                <w:rFonts w:eastAsia="Times New Roman"/>
                <w:bCs/>
                <w:color w:val="000000"/>
                <w:szCs w:val="24"/>
              </w:rPr>
              <w:t>6</w:t>
            </w:r>
          </w:p>
        </w:tc>
      </w:tr>
      <w:tr w:rsidR="00C41325" w:rsidRPr="006F77B7" w14:paraId="0806BCB2" w14:textId="77777777" w:rsidTr="00E3664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0BB09AE" w14:textId="77777777" w:rsidR="00C41325" w:rsidRPr="006D7CED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26F435C" w14:textId="77777777" w:rsidR="00C41325" w:rsidRPr="006D7CED" w:rsidRDefault="00C41325" w:rsidP="00E3664C">
            <w:pPr>
              <w:spacing w:after="0"/>
              <w:rPr>
                <w:iCs/>
                <w:szCs w:val="24"/>
              </w:rPr>
            </w:pPr>
            <w:r w:rsidRPr="00E97B53">
              <w:rPr>
                <w:rFonts w:eastAsia="Times New Roman"/>
                <w:color w:val="000000"/>
                <w:szCs w:val="24"/>
              </w:rPr>
              <w:t>One sample for each of 2</w:t>
            </w:r>
            <w:r w:rsidRPr="00E97B53">
              <w:rPr>
                <w:rFonts w:eastAsia="Times New Roman"/>
                <w:color w:val="000000"/>
                <w:szCs w:val="24"/>
                <w:vertAlign w:val="superscript"/>
              </w:rPr>
              <w:t>nd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and 3</w:t>
            </w:r>
            <w:r w:rsidRPr="00E97B53">
              <w:rPr>
                <w:rFonts w:eastAsia="Times New Roman"/>
                <w:color w:val="000000"/>
                <w:szCs w:val="24"/>
                <w:vertAlign w:val="superscript"/>
              </w:rPr>
              <w:t>rd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trimesters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177F084" w14:textId="77777777" w:rsidR="00C41325" w:rsidRPr="006D7CED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  <w:t>2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individual samples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152FED4" w14:textId="77777777" w:rsidR="00C41325" w:rsidRPr="000732D2" w:rsidRDefault="00C41325" w:rsidP="00E3664C">
            <w:pPr>
              <w:spacing w:after="0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 w:rsidRPr="000732D2">
              <w:rPr>
                <w:rFonts w:eastAsia="Times New Roman"/>
                <w:bCs/>
                <w:color w:val="000000"/>
                <w:szCs w:val="24"/>
              </w:rPr>
              <w:t>6</w:t>
            </w:r>
          </w:p>
        </w:tc>
      </w:tr>
      <w:tr w:rsidR="00C41325" w:rsidRPr="006F77B7" w14:paraId="44C5FED8" w14:textId="77777777" w:rsidTr="00E3664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581BC8E" w14:textId="77777777" w:rsidR="00C41325" w:rsidRPr="006D7CED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D2B366D" w14:textId="77777777" w:rsidR="00C41325" w:rsidRPr="00E97B53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color w:val="000000"/>
                <w:szCs w:val="24"/>
              </w:rPr>
              <w:t xml:space="preserve">Two samples during one of two trimesters </w:t>
            </w:r>
          </w:p>
          <w:p w14:paraId="5DD3DF31" w14:textId="77777777" w:rsidR="00C41325" w:rsidRPr="00E97B53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color w:val="000000"/>
                <w:szCs w:val="24"/>
              </w:rPr>
              <w:t>and one sample during the other trimester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42654B6" w14:textId="77777777" w:rsidR="00C41325" w:rsidRPr="006D7CED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  <w:t>3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individual samples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D8C91E5" w14:textId="77777777" w:rsidR="00C41325" w:rsidRPr="000732D2" w:rsidRDefault="00C41325" w:rsidP="00E3664C">
            <w:pPr>
              <w:spacing w:after="0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>
              <w:rPr>
                <w:rFonts w:eastAsia="Times New Roman"/>
                <w:bCs/>
                <w:color w:val="000000"/>
                <w:szCs w:val="24"/>
              </w:rPr>
              <w:t>5</w:t>
            </w:r>
          </w:p>
        </w:tc>
      </w:tr>
      <w:tr w:rsidR="00C41325" w:rsidRPr="006F77B7" w14:paraId="36270D51" w14:textId="77777777" w:rsidTr="00E3664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ACE79A9" w14:textId="77777777" w:rsidR="00C41325" w:rsidRPr="006D7CED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5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E1E3663" w14:textId="77777777" w:rsidR="00C41325" w:rsidRPr="006D7CED" w:rsidRDefault="00C41325" w:rsidP="00E3664C">
            <w:pPr>
              <w:spacing w:after="0"/>
              <w:rPr>
                <w:iCs/>
                <w:szCs w:val="24"/>
              </w:rPr>
            </w:pPr>
            <w:r w:rsidRPr="00E97B53">
              <w:rPr>
                <w:rFonts w:eastAsia="Times New Roman"/>
                <w:color w:val="000000"/>
                <w:szCs w:val="24"/>
              </w:rPr>
              <w:t>Two samples for both 2</w:t>
            </w:r>
            <w:r w:rsidRPr="00E97B53">
              <w:rPr>
                <w:rFonts w:eastAsia="Times New Roman"/>
                <w:color w:val="000000"/>
                <w:szCs w:val="24"/>
                <w:vertAlign w:val="superscript"/>
              </w:rPr>
              <w:t>nd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and 3</w:t>
            </w:r>
            <w:r w:rsidRPr="00E97B53">
              <w:rPr>
                <w:rFonts w:eastAsia="Times New Roman"/>
                <w:color w:val="000000"/>
                <w:szCs w:val="24"/>
                <w:vertAlign w:val="superscript"/>
              </w:rPr>
              <w:t>rd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trimesters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81966AE" w14:textId="77777777" w:rsidR="00C41325" w:rsidRPr="006D7CED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  <w:t>4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individual samples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184FE93" w14:textId="77777777" w:rsidR="00C41325" w:rsidRPr="000732D2" w:rsidRDefault="00C41325" w:rsidP="00E3664C">
            <w:pPr>
              <w:spacing w:after="0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 w:rsidRPr="000732D2">
              <w:rPr>
                <w:rFonts w:eastAsia="Times New Roman"/>
                <w:bCs/>
                <w:color w:val="000000"/>
                <w:szCs w:val="24"/>
              </w:rPr>
              <w:t>3</w:t>
            </w:r>
          </w:p>
        </w:tc>
      </w:tr>
      <w:tr w:rsidR="00C41325" w:rsidRPr="006F77B7" w14:paraId="7A12D018" w14:textId="77777777" w:rsidTr="00E3664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336B3F2" w14:textId="77777777" w:rsidR="00C41325" w:rsidRPr="006D7CED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6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4A20463" w14:textId="77777777" w:rsidR="00C41325" w:rsidRPr="00E97B53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color w:val="000000"/>
                <w:szCs w:val="24"/>
              </w:rPr>
              <w:t xml:space="preserve">More than two samples during one of two </w:t>
            </w:r>
          </w:p>
          <w:p w14:paraId="468F09A7" w14:textId="77777777" w:rsidR="00C41325" w:rsidRPr="00E97B53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color w:val="000000"/>
                <w:szCs w:val="24"/>
              </w:rPr>
              <w:t>trimesters only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87234A4" w14:textId="77777777" w:rsidR="00C41325" w:rsidRPr="00E97B53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  <w:t>1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individual samples</w:t>
            </w:r>
          </w:p>
          <w:p w14:paraId="505A63C6" w14:textId="77777777" w:rsidR="00C41325" w:rsidRPr="006D7CED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  <w:t>1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pooled sample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6B287DC" w14:textId="77777777" w:rsidR="00C41325" w:rsidRPr="000732D2" w:rsidRDefault="00C41325" w:rsidP="00E3664C">
            <w:pPr>
              <w:spacing w:after="0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 w:rsidRPr="000732D2">
              <w:rPr>
                <w:rFonts w:eastAsia="Times New Roman"/>
                <w:bCs/>
                <w:color w:val="000000"/>
                <w:szCs w:val="24"/>
              </w:rPr>
              <w:t>3</w:t>
            </w:r>
            <w:r>
              <w:rPr>
                <w:rFonts w:eastAsia="Times New Roman"/>
                <w:bCs/>
                <w:color w:val="000000"/>
                <w:szCs w:val="24"/>
              </w:rPr>
              <w:t>3</w:t>
            </w:r>
          </w:p>
        </w:tc>
      </w:tr>
      <w:tr w:rsidR="00C41325" w:rsidRPr="006F77B7" w14:paraId="0729914F" w14:textId="77777777" w:rsidTr="00E3664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EC62C5E" w14:textId="77777777" w:rsidR="00C41325" w:rsidRPr="006D7CED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7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3A0F188" w14:textId="77777777" w:rsidR="00C41325" w:rsidRPr="00E97B53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color w:val="000000"/>
                <w:szCs w:val="24"/>
              </w:rPr>
              <w:t xml:space="preserve">More than two samples during one of two </w:t>
            </w:r>
          </w:p>
          <w:p w14:paraId="605ED103" w14:textId="77777777" w:rsidR="00C41325" w:rsidRPr="00E97B53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color w:val="000000"/>
                <w:szCs w:val="24"/>
              </w:rPr>
              <w:t>trimesters and one sample during the other trimester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0853B6E" w14:textId="77777777" w:rsidR="00C41325" w:rsidRPr="00E97B53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  <w:t>2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individual samples</w:t>
            </w:r>
          </w:p>
          <w:p w14:paraId="0245AE8D" w14:textId="77777777" w:rsidR="00C41325" w:rsidRPr="006D7CED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  <w:t>1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pooled sample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646048E" w14:textId="77777777" w:rsidR="00C41325" w:rsidRPr="000732D2" w:rsidRDefault="00C41325" w:rsidP="00E3664C">
            <w:pPr>
              <w:spacing w:after="0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>
              <w:rPr>
                <w:rFonts w:eastAsia="Times New Roman"/>
                <w:bCs/>
                <w:color w:val="000000"/>
                <w:szCs w:val="24"/>
              </w:rPr>
              <w:t>29</w:t>
            </w:r>
          </w:p>
        </w:tc>
      </w:tr>
      <w:tr w:rsidR="00C41325" w:rsidRPr="006F77B7" w14:paraId="6A7A5AFE" w14:textId="77777777" w:rsidTr="00E3664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0B84662" w14:textId="77777777" w:rsidR="00C41325" w:rsidRPr="006D7CED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8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187110C5" w14:textId="77777777" w:rsidR="00C41325" w:rsidRPr="00E97B53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color w:val="000000"/>
                <w:szCs w:val="24"/>
              </w:rPr>
              <w:t xml:space="preserve">More than two samples during one of two </w:t>
            </w:r>
          </w:p>
          <w:p w14:paraId="449D1003" w14:textId="77777777" w:rsidR="00C41325" w:rsidRPr="00E97B53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color w:val="000000"/>
                <w:szCs w:val="24"/>
              </w:rPr>
              <w:t>trimesters and two samples during the other trimester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87C10A4" w14:textId="77777777" w:rsidR="00C41325" w:rsidRPr="00E97B53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  <w:t>3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individual samples</w:t>
            </w:r>
          </w:p>
          <w:p w14:paraId="2A973D58" w14:textId="77777777" w:rsidR="00C41325" w:rsidRPr="006D7CED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  <w:t>1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pooled sample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71923AD" w14:textId="77777777" w:rsidR="00C41325" w:rsidRPr="000732D2" w:rsidRDefault="00C41325" w:rsidP="00E3664C">
            <w:pPr>
              <w:spacing w:after="0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 w:rsidRPr="000732D2">
              <w:rPr>
                <w:rFonts w:eastAsia="Times New Roman"/>
                <w:bCs/>
                <w:color w:val="000000"/>
                <w:szCs w:val="24"/>
              </w:rPr>
              <w:t>23</w:t>
            </w:r>
          </w:p>
        </w:tc>
      </w:tr>
      <w:tr w:rsidR="00C41325" w:rsidRPr="006F77B7" w14:paraId="106F2712" w14:textId="77777777" w:rsidTr="00E3664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301B67C" w14:textId="77777777" w:rsidR="00C41325" w:rsidRPr="006D7CED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23C2A8B0" w14:textId="77777777" w:rsidR="00C41325" w:rsidRPr="006D7CED" w:rsidRDefault="00C41325" w:rsidP="00E3664C">
            <w:pPr>
              <w:spacing w:after="0"/>
              <w:rPr>
                <w:iCs/>
                <w:szCs w:val="24"/>
              </w:rPr>
            </w:pPr>
            <w:r w:rsidRPr="00E97B53">
              <w:rPr>
                <w:rFonts w:eastAsia="Times New Roman"/>
                <w:color w:val="000000"/>
                <w:szCs w:val="24"/>
              </w:rPr>
              <w:t>More than two samples for both trimesters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DCE224E" w14:textId="77777777" w:rsidR="00C41325" w:rsidRPr="00E97B53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  <w:t>2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individual samples</w:t>
            </w:r>
          </w:p>
          <w:p w14:paraId="6806F748" w14:textId="77777777" w:rsidR="00C41325" w:rsidRPr="006D7CED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  <w:t>2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pooled samples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E496330" w14:textId="77777777" w:rsidR="00C41325" w:rsidRPr="000732D2" w:rsidRDefault="00C41325" w:rsidP="00E3664C">
            <w:pPr>
              <w:spacing w:after="0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 w:rsidRPr="000732D2">
              <w:rPr>
                <w:rFonts w:eastAsia="Times New Roman"/>
                <w:bCs/>
                <w:color w:val="000000"/>
                <w:szCs w:val="24"/>
              </w:rPr>
              <w:t>55</w:t>
            </w:r>
          </w:p>
        </w:tc>
      </w:tr>
      <w:tr w:rsidR="00C41325" w:rsidRPr="006F77B7" w14:paraId="1673368A" w14:textId="77777777" w:rsidTr="00E3664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33A901E" w14:textId="77777777" w:rsidR="00C41325" w:rsidRPr="006D7CED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8B799AD" w14:textId="77777777" w:rsidR="00C41325" w:rsidRPr="006D7CED" w:rsidRDefault="00C41325" w:rsidP="00E3664C">
            <w:pPr>
              <w:spacing w:after="0"/>
              <w:rPr>
                <w:iCs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At least four samples for both trimesters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68F6654" w14:textId="77777777" w:rsidR="00C41325" w:rsidRPr="006D7CED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  <w:t xml:space="preserve">8 </w:t>
            </w:r>
            <w:r w:rsidRPr="000732D2">
              <w:rPr>
                <w:rFonts w:eastAsia="Times New Roman"/>
                <w:bCs/>
                <w:color w:val="000000"/>
                <w:szCs w:val="24"/>
              </w:rPr>
              <w:t xml:space="preserve">or </w:t>
            </w:r>
            <w:r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  <w:t>9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individual samples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6556E40" w14:textId="7D6B8681" w:rsidR="00C41325" w:rsidRPr="00544980" w:rsidRDefault="00C41325" w:rsidP="00E3664C">
            <w:pPr>
              <w:spacing w:after="0"/>
              <w:jc w:val="center"/>
              <w:rPr>
                <w:rFonts w:eastAsia="Times New Roman"/>
                <w:bCs/>
                <w:color w:val="000000"/>
                <w:szCs w:val="24"/>
                <w:vertAlign w:val="superscript"/>
              </w:rPr>
            </w:pPr>
            <w:r w:rsidRPr="000732D2">
              <w:rPr>
                <w:rFonts w:eastAsia="Times New Roman"/>
                <w:bCs/>
                <w:color w:val="000000"/>
                <w:szCs w:val="24"/>
              </w:rPr>
              <w:t>9</w:t>
            </w:r>
            <w:r w:rsidR="00544980">
              <w:rPr>
                <w:rFonts w:eastAsia="Times New Roman"/>
                <w:bCs/>
                <w:color w:val="000000"/>
                <w:szCs w:val="24"/>
              </w:rPr>
              <w:t xml:space="preserve"> </w:t>
            </w:r>
            <w:r w:rsidR="00544980">
              <w:rPr>
                <w:rFonts w:eastAsia="Times New Roman"/>
                <w:bCs/>
                <w:color w:val="000000"/>
                <w:szCs w:val="24"/>
                <w:vertAlign w:val="superscript"/>
              </w:rPr>
              <w:t>*</w:t>
            </w:r>
          </w:p>
        </w:tc>
      </w:tr>
      <w:tr w:rsidR="00C41325" w:rsidRPr="006F77B7" w14:paraId="77476567" w14:textId="77777777" w:rsidTr="00E3664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D0002D4" w14:textId="77777777" w:rsidR="00C41325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11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64796FC8" w14:textId="77777777" w:rsidR="00C41325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color w:val="000000"/>
                <w:szCs w:val="24"/>
              </w:rPr>
              <w:t>More than two samples for both trimesters</w:t>
            </w:r>
            <w:r>
              <w:rPr>
                <w:rFonts w:eastAsia="Times New Roman"/>
                <w:color w:val="000000"/>
                <w:szCs w:val="24"/>
              </w:rPr>
              <w:t>, but the first individual was later determined to be 1</w:t>
            </w:r>
            <w:r w:rsidRPr="00D90EE4">
              <w:rPr>
                <w:rFonts w:eastAsia="Times New Roman"/>
                <w:color w:val="000000"/>
                <w:szCs w:val="24"/>
                <w:vertAlign w:val="superscript"/>
              </w:rPr>
              <w:t>st</w:t>
            </w:r>
            <w:r>
              <w:rPr>
                <w:rFonts w:eastAsia="Times New Roman"/>
                <w:color w:val="000000"/>
                <w:szCs w:val="24"/>
              </w:rPr>
              <w:t xml:space="preserve"> trimester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1C233A9" w14:textId="77777777" w:rsidR="00C41325" w:rsidRPr="00E97B53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  <w:t>1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individual samples</w:t>
            </w:r>
          </w:p>
          <w:p w14:paraId="3244925E" w14:textId="77777777" w:rsidR="00C41325" w:rsidRDefault="00C41325" w:rsidP="00E3664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  <w:t>2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pooled sample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BAFEDED" w14:textId="77777777" w:rsidR="00C41325" w:rsidRPr="000732D2" w:rsidRDefault="00C41325" w:rsidP="00E3664C">
            <w:pPr>
              <w:spacing w:after="0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>
              <w:rPr>
                <w:rFonts w:eastAsia="Times New Roman"/>
                <w:bCs/>
                <w:color w:val="000000"/>
                <w:szCs w:val="24"/>
              </w:rPr>
              <w:t>1</w:t>
            </w:r>
          </w:p>
        </w:tc>
      </w:tr>
      <w:tr w:rsidR="00C41325" w:rsidRPr="006F77B7" w14:paraId="6C29018A" w14:textId="77777777" w:rsidTr="00E3664C">
        <w:tc>
          <w:tcPr>
            <w:tcW w:w="720" w:type="dxa"/>
            <w:tcBorders>
              <w:top w:val="nil"/>
              <w:left w:val="nil"/>
              <w:right w:val="nil"/>
            </w:tcBorders>
          </w:tcPr>
          <w:p w14:paraId="090A0520" w14:textId="77777777" w:rsidR="00C41325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12</w:t>
            </w:r>
          </w:p>
        </w:tc>
        <w:tc>
          <w:tcPr>
            <w:tcW w:w="5490" w:type="dxa"/>
            <w:tcBorders>
              <w:top w:val="nil"/>
              <w:left w:val="nil"/>
              <w:right w:val="nil"/>
            </w:tcBorders>
          </w:tcPr>
          <w:p w14:paraId="607354E5" w14:textId="77777777" w:rsidR="00C41325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E97B53">
              <w:rPr>
                <w:rFonts w:eastAsia="Times New Roman"/>
                <w:color w:val="000000"/>
                <w:szCs w:val="24"/>
              </w:rPr>
              <w:t>More than two samples for both trimesters</w:t>
            </w:r>
            <w:r>
              <w:rPr>
                <w:rFonts w:eastAsia="Times New Roman"/>
                <w:color w:val="000000"/>
                <w:szCs w:val="24"/>
              </w:rPr>
              <w:t xml:space="preserve"> and two individual samples were sent from one trimester</w:t>
            </w:r>
          </w:p>
        </w:tc>
        <w:tc>
          <w:tcPr>
            <w:tcW w:w="2700" w:type="dxa"/>
            <w:tcBorders>
              <w:top w:val="nil"/>
              <w:left w:val="nil"/>
              <w:right w:val="nil"/>
            </w:tcBorders>
          </w:tcPr>
          <w:p w14:paraId="438CBED7" w14:textId="77777777" w:rsidR="00C41325" w:rsidRPr="00E97B53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  <w:t>3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individual samples</w:t>
            </w:r>
          </w:p>
          <w:p w14:paraId="09821C4B" w14:textId="77777777" w:rsidR="00C41325" w:rsidRPr="00E97B53" w:rsidRDefault="00C41325" w:rsidP="00E3664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u w:val="single"/>
              </w:rPr>
              <w:t>2</w:t>
            </w:r>
            <w:r w:rsidRPr="00E97B53">
              <w:rPr>
                <w:rFonts w:eastAsia="Times New Roman"/>
                <w:color w:val="000000"/>
                <w:szCs w:val="24"/>
              </w:rPr>
              <w:t xml:space="preserve"> pooled sample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5F842915" w14:textId="77777777" w:rsidR="00C41325" w:rsidRPr="000732D2" w:rsidRDefault="00C41325" w:rsidP="00E3664C">
            <w:pPr>
              <w:spacing w:after="0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>
              <w:rPr>
                <w:rFonts w:eastAsia="Times New Roman"/>
                <w:bCs/>
                <w:color w:val="000000"/>
                <w:szCs w:val="24"/>
              </w:rPr>
              <w:t>1</w:t>
            </w:r>
          </w:p>
        </w:tc>
      </w:tr>
    </w:tbl>
    <w:p w14:paraId="613B62C9" w14:textId="77777777" w:rsidR="00544980" w:rsidRDefault="00C41325" w:rsidP="00C41325">
      <w:pPr>
        <w:rPr>
          <w:szCs w:val="24"/>
        </w:rPr>
      </w:pPr>
      <w:r w:rsidRPr="0065585F">
        <w:rPr>
          <w:b/>
          <w:iCs/>
          <w:szCs w:val="24"/>
        </w:rPr>
        <w:t>Note:</w:t>
      </w:r>
      <w:r w:rsidRPr="00551932">
        <w:t xml:space="preserve"> </w:t>
      </w:r>
      <w:r w:rsidRPr="00270745">
        <w:rPr>
          <w:szCs w:val="24"/>
        </w:rPr>
        <w:t xml:space="preserve">In some cases, </w:t>
      </w:r>
      <w:r>
        <w:rPr>
          <w:szCs w:val="24"/>
        </w:rPr>
        <w:t>samples provided by mothers as the 2</w:t>
      </w:r>
      <w:r w:rsidRPr="00BE6557">
        <w:rPr>
          <w:szCs w:val="24"/>
          <w:vertAlign w:val="superscript"/>
        </w:rPr>
        <w:t>nd</w:t>
      </w:r>
      <w:r>
        <w:rPr>
          <w:szCs w:val="24"/>
        </w:rPr>
        <w:t xml:space="preserve"> trimester sample were later determined as the 3</w:t>
      </w:r>
      <w:r w:rsidRPr="00BE6557">
        <w:rPr>
          <w:szCs w:val="24"/>
          <w:vertAlign w:val="superscript"/>
        </w:rPr>
        <w:t>rd</w:t>
      </w:r>
      <w:r>
        <w:rPr>
          <w:szCs w:val="24"/>
        </w:rPr>
        <w:t xml:space="preserve"> trimester sample or vice versa. In other cases, mothers just collected samples more than necessary. </w:t>
      </w:r>
    </w:p>
    <w:p w14:paraId="7C2CEF15" w14:textId="0545FC67" w:rsidR="00C41325" w:rsidRDefault="00544980" w:rsidP="00C41325">
      <w:pPr>
        <w:rPr>
          <w:szCs w:val="24"/>
        </w:rPr>
      </w:pPr>
      <w:r>
        <w:rPr>
          <w:szCs w:val="24"/>
        </w:rPr>
        <w:t xml:space="preserve">*For these nine </w:t>
      </w:r>
      <w:r>
        <w:rPr>
          <w:iCs/>
          <w:szCs w:val="24"/>
        </w:rPr>
        <w:t>mothers, we did not pool their samples, but analyzed them individually to evaluate the concentration variability over the course of the 2</w:t>
      </w:r>
      <w:r w:rsidRPr="00544980">
        <w:rPr>
          <w:iCs/>
          <w:szCs w:val="24"/>
          <w:vertAlign w:val="superscript"/>
        </w:rPr>
        <w:t>nd</w:t>
      </w:r>
      <w:r>
        <w:rPr>
          <w:iCs/>
          <w:szCs w:val="24"/>
        </w:rPr>
        <w:t xml:space="preserve"> and 3</w:t>
      </w:r>
      <w:r w:rsidRPr="00544980">
        <w:rPr>
          <w:iCs/>
          <w:szCs w:val="24"/>
          <w:vertAlign w:val="superscript"/>
        </w:rPr>
        <w:t>rd</w:t>
      </w:r>
      <w:r>
        <w:rPr>
          <w:iCs/>
          <w:szCs w:val="24"/>
        </w:rPr>
        <w:t xml:space="preserve"> trimesters</w:t>
      </w:r>
      <w:r>
        <w:rPr>
          <w:rFonts w:hint="eastAsia"/>
          <w:iCs/>
          <w:szCs w:val="24"/>
        </w:rPr>
        <w:t>.</w:t>
      </w:r>
      <w:r>
        <w:rPr>
          <w:iCs/>
          <w:szCs w:val="24"/>
        </w:rPr>
        <w:t xml:space="preserve"> The results of this variability analysis are available elsewhere (Shin et al. under review).</w:t>
      </w:r>
    </w:p>
    <w:p w14:paraId="62DD04D1" w14:textId="77777777" w:rsidR="00C41325" w:rsidRDefault="00C41325" w:rsidP="00C41325">
      <w:pPr>
        <w:rPr>
          <w:szCs w:val="24"/>
        </w:rPr>
      </w:pPr>
      <w:r w:rsidRPr="00270745">
        <w:rPr>
          <w:szCs w:val="24"/>
        </w:rPr>
        <w:t xml:space="preserve"> </w:t>
      </w:r>
    </w:p>
    <w:p w14:paraId="540EC06F" w14:textId="77777777" w:rsidR="00C41325" w:rsidRDefault="00C41325" w:rsidP="00C41325">
      <w:pPr>
        <w:rPr>
          <w:iCs/>
        </w:rPr>
        <w:sectPr w:rsidR="00C41325" w:rsidSect="00E3664C">
          <w:pgSz w:w="12240" w:h="15840"/>
          <w:pgMar w:top="1699" w:right="1440" w:bottom="1440" w:left="1440" w:header="720" w:footer="720" w:gutter="0"/>
          <w:cols w:space="720"/>
          <w:docGrid w:linePitch="360"/>
        </w:sectPr>
      </w:pPr>
    </w:p>
    <w:p w14:paraId="54F93B7D" w14:textId="04ABB7B2" w:rsidR="00C41325" w:rsidRPr="002668CB" w:rsidRDefault="00C41325" w:rsidP="00C41325">
      <w:pPr>
        <w:rPr>
          <w:b/>
        </w:rPr>
      </w:pPr>
      <w:r w:rsidRPr="00ED769E">
        <w:rPr>
          <w:b/>
          <w:iCs/>
          <w:szCs w:val="24"/>
        </w:rPr>
        <w:lastRenderedPageBreak/>
        <w:t xml:space="preserve">Table </w:t>
      </w:r>
      <w:r>
        <w:rPr>
          <w:b/>
          <w:iCs/>
          <w:szCs w:val="24"/>
        </w:rPr>
        <w:t>S2</w:t>
      </w:r>
      <w:r w:rsidRPr="00ED769E">
        <w:rPr>
          <w:iCs/>
          <w:szCs w:val="24"/>
        </w:rPr>
        <w:t xml:space="preserve">. </w:t>
      </w:r>
      <w:r>
        <w:rPr>
          <w:iCs/>
        </w:rPr>
        <w:t xml:space="preserve">Distribution of specific gravity for each type of urine samples. </w:t>
      </w:r>
    </w:p>
    <w:tbl>
      <w:tblPr>
        <w:tblStyle w:val="TableGrid"/>
        <w:tblW w:w="8820" w:type="dxa"/>
        <w:tblInd w:w="9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350"/>
        <w:gridCol w:w="1710"/>
        <w:gridCol w:w="1710"/>
        <w:gridCol w:w="1890"/>
      </w:tblGrid>
      <w:tr w:rsidR="00C41325" w:rsidRPr="006D7CED" w14:paraId="5F2346F5" w14:textId="77777777" w:rsidTr="00E3664C">
        <w:trPr>
          <w:trHeight w:val="371"/>
        </w:trPr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vAlign w:val="bottom"/>
          </w:tcPr>
          <w:p w14:paraId="786C0A17" w14:textId="77777777" w:rsidR="00C41325" w:rsidRPr="006D7CED" w:rsidRDefault="00C41325" w:rsidP="00E3664C">
            <w:pPr>
              <w:spacing w:after="0"/>
              <w:jc w:val="center"/>
              <w:rPr>
                <w:iCs/>
                <w:szCs w:val="24"/>
              </w:rPr>
            </w:pP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vAlign w:val="bottom"/>
          </w:tcPr>
          <w:p w14:paraId="63CC12D5" w14:textId="77777777" w:rsidR="00C41325" w:rsidRDefault="00C41325" w:rsidP="00E3664C">
            <w:pPr>
              <w:spacing w:after="0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>
              <w:rPr>
                <w:rFonts w:eastAsia="Times New Roman"/>
                <w:bCs/>
                <w:color w:val="000000"/>
                <w:szCs w:val="24"/>
              </w:rPr>
              <w:t>All samples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vAlign w:val="bottom"/>
          </w:tcPr>
          <w:p w14:paraId="26FB6699" w14:textId="77777777" w:rsidR="00C41325" w:rsidRDefault="00C41325" w:rsidP="00E3664C">
            <w:pPr>
              <w:spacing w:after="0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>
              <w:rPr>
                <w:rFonts w:eastAsia="Times New Roman"/>
                <w:bCs/>
                <w:color w:val="000000"/>
                <w:szCs w:val="24"/>
              </w:rPr>
              <w:t>First morning voids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vAlign w:val="bottom"/>
          </w:tcPr>
          <w:p w14:paraId="159BC0AB" w14:textId="77777777" w:rsidR="00C41325" w:rsidRDefault="00C41325" w:rsidP="00E3664C">
            <w:pPr>
              <w:spacing w:after="0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>
              <w:rPr>
                <w:rFonts w:eastAsia="Times New Roman"/>
                <w:bCs/>
                <w:color w:val="000000"/>
                <w:szCs w:val="24"/>
              </w:rPr>
              <w:t>24-hour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vAlign w:val="bottom"/>
          </w:tcPr>
          <w:p w14:paraId="133B25BC" w14:textId="77777777" w:rsidR="00C41325" w:rsidRDefault="00C41325" w:rsidP="00E3664C">
            <w:pPr>
              <w:spacing w:after="0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>
              <w:rPr>
                <w:rFonts w:eastAsia="Times New Roman"/>
                <w:bCs/>
                <w:color w:val="000000"/>
                <w:szCs w:val="24"/>
              </w:rPr>
              <w:t>Pooled samples</w:t>
            </w:r>
          </w:p>
        </w:tc>
      </w:tr>
      <w:tr w:rsidR="00C41325" w:rsidRPr="006D7CED" w14:paraId="6B267758" w14:textId="77777777" w:rsidTr="00E3664C">
        <w:trPr>
          <w:trHeight w:val="371"/>
        </w:trPr>
        <w:tc>
          <w:tcPr>
            <w:tcW w:w="2160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14:paraId="6765FE8B" w14:textId="77777777" w:rsidR="00C41325" w:rsidRPr="0070494B" w:rsidRDefault="00C41325" w:rsidP="00E3664C">
            <w:pPr>
              <w:spacing w:after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N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14:paraId="4EE2F6A8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14:paraId="741D74E7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>55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14:paraId="291AB502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82</w:t>
            </w:r>
          </w:p>
        </w:tc>
        <w:tc>
          <w:tcPr>
            <w:tcW w:w="1890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14:paraId="009EE792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199</w:t>
            </w:r>
          </w:p>
        </w:tc>
      </w:tr>
      <w:tr w:rsidR="00C41325" w:rsidRPr="006F77B7" w14:paraId="7551517E" w14:textId="77777777" w:rsidTr="00E3664C">
        <w:trPr>
          <w:trHeight w:val="325"/>
        </w:trPr>
        <w:tc>
          <w:tcPr>
            <w:tcW w:w="2160" w:type="dxa"/>
            <w:tcBorders>
              <w:top w:val="single" w:sz="4" w:space="0" w:color="auto"/>
              <w:bottom w:val="nil"/>
            </w:tcBorders>
            <w:vAlign w:val="bottom"/>
          </w:tcPr>
          <w:p w14:paraId="3DBD6AB9" w14:textId="77777777" w:rsidR="00C41325" w:rsidRPr="0070494B" w:rsidRDefault="00C41325" w:rsidP="00E3664C">
            <w:pPr>
              <w:spacing w:after="0"/>
              <w:rPr>
                <w:iCs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min</w:t>
            </w:r>
            <w:r>
              <w:rPr>
                <w:rFonts w:eastAsia="Times New Roman"/>
                <w:color w:val="000000"/>
                <w:szCs w:val="24"/>
              </w:rPr>
              <w:t>imum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bottom"/>
          </w:tcPr>
          <w:p w14:paraId="26B4150C" w14:textId="77777777" w:rsidR="00C41325" w:rsidRPr="0070494B" w:rsidRDefault="00C41325" w:rsidP="00E3664C">
            <w:pPr>
              <w:spacing w:after="0"/>
              <w:jc w:val="center"/>
              <w:rPr>
                <w:iCs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1.001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bottom"/>
          </w:tcPr>
          <w:p w14:paraId="65983F07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1.001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bottom"/>
          </w:tcPr>
          <w:p w14:paraId="1CB6EF4C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1.004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vAlign w:val="bottom"/>
          </w:tcPr>
          <w:p w14:paraId="310704D6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1.002</w:t>
            </w:r>
          </w:p>
        </w:tc>
      </w:tr>
      <w:tr w:rsidR="00C41325" w:rsidRPr="006F77B7" w14:paraId="4CDBFF7F" w14:textId="77777777" w:rsidTr="00E3664C"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14:paraId="4BB0411D" w14:textId="77777777" w:rsidR="00C41325" w:rsidRPr="0070494B" w:rsidRDefault="00C41325" w:rsidP="00E3664C">
            <w:pPr>
              <w:spacing w:after="0"/>
              <w:rPr>
                <w:iCs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5th p</w:t>
            </w:r>
            <w:r>
              <w:rPr>
                <w:rFonts w:eastAsia="Times New Roman"/>
                <w:color w:val="000000"/>
                <w:szCs w:val="24"/>
              </w:rPr>
              <w:t>ercentile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43BED691" w14:textId="77777777" w:rsidR="00C41325" w:rsidRPr="0070494B" w:rsidRDefault="00C41325" w:rsidP="00E3664C">
            <w:pPr>
              <w:spacing w:after="0"/>
              <w:jc w:val="center"/>
              <w:rPr>
                <w:iCs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1.005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bottom"/>
          </w:tcPr>
          <w:p w14:paraId="0B3A5B23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1.004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bottom"/>
          </w:tcPr>
          <w:p w14:paraId="58C6F4C0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1.005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63A85BF0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1.006</w:t>
            </w:r>
          </w:p>
        </w:tc>
      </w:tr>
      <w:tr w:rsidR="00C41325" w:rsidRPr="006F77B7" w14:paraId="38FFE544" w14:textId="77777777" w:rsidTr="00E3664C"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14:paraId="2EE587E6" w14:textId="77777777" w:rsidR="00C41325" w:rsidRPr="0070494B" w:rsidRDefault="00C41325" w:rsidP="00E3664C">
            <w:pPr>
              <w:spacing w:after="0"/>
              <w:rPr>
                <w:iCs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25th p</w:t>
            </w:r>
            <w:r>
              <w:rPr>
                <w:rFonts w:eastAsia="Times New Roman"/>
                <w:color w:val="000000"/>
                <w:szCs w:val="24"/>
              </w:rPr>
              <w:t>ercentile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369B5773" w14:textId="77777777" w:rsidR="00C41325" w:rsidRPr="0070494B" w:rsidRDefault="00C41325" w:rsidP="00E3664C">
            <w:pPr>
              <w:spacing w:after="0"/>
              <w:jc w:val="center"/>
              <w:rPr>
                <w:iCs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1.009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bottom"/>
          </w:tcPr>
          <w:p w14:paraId="0076A8E7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1.008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bottom"/>
          </w:tcPr>
          <w:p w14:paraId="633A5C64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1.008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50F74431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1.009</w:t>
            </w:r>
          </w:p>
        </w:tc>
      </w:tr>
      <w:tr w:rsidR="00C41325" w:rsidRPr="006F77B7" w14:paraId="3E31F47D" w14:textId="77777777" w:rsidTr="00E3664C"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14:paraId="4C0B36E5" w14:textId="77777777" w:rsidR="00C41325" w:rsidRPr="0070494B" w:rsidRDefault="00C41325" w:rsidP="00E3664C">
            <w:pPr>
              <w:spacing w:after="0"/>
              <w:rPr>
                <w:iCs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50th p</w:t>
            </w:r>
            <w:r>
              <w:rPr>
                <w:rFonts w:eastAsia="Times New Roman"/>
                <w:color w:val="000000"/>
                <w:szCs w:val="24"/>
              </w:rPr>
              <w:t>ercentile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6545DD2F" w14:textId="77777777" w:rsidR="00C41325" w:rsidRPr="0070494B" w:rsidRDefault="00C41325" w:rsidP="00E3664C">
            <w:pPr>
              <w:spacing w:after="0"/>
              <w:jc w:val="center"/>
              <w:rPr>
                <w:iCs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1.012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bottom"/>
          </w:tcPr>
          <w:p w14:paraId="444346CA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1.012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bottom"/>
          </w:tcPr>
          <w:p w14:paraId="63FF90BE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1.011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5E60AF4D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1.012</w:t>
            </w:r>
          </w:p>
        </w:tc>
      </w:tr>
      <w:tr w:rsidR="00C41325" w:rsidRPr="006F77B7" w14:paraId="69C9DDD8" w14:textId="77777777" w:rsidTr="00E3664C"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14:paraId="1D7D3F3F" w14:textId="77777777" w:rsidR="00C41325" w:rsidRPr="0070494B" w:rsidRDefault="00C41325" w:rsidP="00E3664C">
            <w:pPr>
              <w:spacing w:after="0"/>
              <w:rPr>
                <w:iCs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75th p</w:t>
            </w:r>
            <w:r>
              <w:rPr>
                <w:rFonts w:eastAsia="Times New Roman"/>
                <w:color w:val="000000"/>
                <w:szCs w:val="24"/>
              </w:rPr>
              <w:t>ercentile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68F01393" w14:textId="77777777" w:rsidR="00C41325" w:rsidRPr="0070494B" w:rsidRDefault="00C41325" w:rsidP="00E3664C">
            <w:pPr>
              <w:spacing w:after="0"/>
              <w:jc w:val="center"/>
              <w:rPr>
                <w:iCs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1.017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bottom"/>
          </w:tcPr>
          <w:p w14:paraId="5D2BD760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1.017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bottom"/>
          </w:tcPr>
          <w:p w14:paraId="75F26A12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1.016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6FDC1977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1.016</w:t>
            </w:r>
          </w:p>
        </w:tc>
      </w:tr>
      <w:tr w:rsidR="00C41325" w:rsidRPr="006F77B7" w14:paraId="0647B10E" w14:textId="77777777" w:rsidTr="00E3664C"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14:paraId="00508BCD" w14:textId="77777777" w:rsidR="00C41325" w:rsidRPr="0070494B" w:rsidRDefault="00C41325" w:rsidP="00E3664C">
            <w:pPr>
              <w:spacing w:after="0"/>
              <w:rPr>
                <w:iCs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95th p</w:t>
            </w:r>
            <w:r>
              <w:rPr>
                <w:rFonts w:eastAsia="Times New Roman"/>
                <w:color w:val="000000"/>
                <w:szCs w:val="24"/>
              </w:rPr>
              <w:t>ercentile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2D0FF344" w14:textId="77777777" w:rsidR="00C41325" w:rsidRPr="0070494B" w:rsidRDefault="00C41325" w:rsidP="00E3664C">
            <w:pPr>
              <w:spacing w:after="0"/>
              <w:jc w:val="center"/>
              <w:rPr>
                <w:iCs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1.023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bottom"/>
          </w:tcPr>
          <w:p w14:paraId="57F44F98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1.025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bottom"/>
          </w:tcPr>
          <w:p w14:paraId="529E64EA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1.022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21925806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1.021</w:t>
            </w:r>
          </w:p>
        </w:tc>
      </w:tr>
      <w:tr w:rsidR="00C41325" w:rsidRPr="006F77B7" w14:paraId="6E67425E" w14:textId="77777777" w:rsidTr="00E3664C"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14:paraId="07601585" w14:textId="77777777" w:rsidR="00C41325" w:rsidRPr="0070494B" w:rsidRDefault="00C41325" w:rsidP="00E3664C">
            <w:pPr>
              <w:spacing w:after="0"/>
              <w:rPr>
                <w:iCs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max</w:t>
            </w:r>
            <w:r>
              <w:rPr>
                <w:rFonts w:eastAsia="Times New Roman"/>
                <w:color w:val="000000"/>
                <w:szCs w:val="24"/>
              </w:rPr>
              <w:t>imum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0C2641F9" w14:textId="77777777" w:rsidR="00C41325" w:rsidRPr="0070494B" w:rsidRDefault="00C41325" w:rsidP="00E3664C">
            <w:pPr>
              <w:spacing w:after="0"/>
              <w:jc w:val="center"/>
              <w:rPr>
                <w:iCs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1.033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bottom"/>
          </w:tcPr>
          <w:p w14:paraId="32BD98D7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1.033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bottom"/>
          </w:tcPr>
          <w:p w14:paraId="2E9D5077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1.029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6424AF55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1.027</w:t>
            </w:r>
          </w:p>
        </w:tc>
      </w:tr>
      <w:tr w:rsidR="00C41325" w:rsidRPr="006F77B7" w14:paraId="46AF6566" w14:textId="77777777" w:rsidTr="00E3664C"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14:paraId="0A69FEF9" w14:textId="77777777" w:rsidR="00C41325" w:rsidRPr="0070494B" w:rsidRDefault="00C41325" w:rsidP="00E3664C">
            <w:pPr>
              <w:spacing w:after="0"/>
              <w:rPr>
                <w:iCs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mean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1F673C73" w14:textId="77777777" w:rsidR="00C41325" w:rsidRPr="0070494B" w:rsidRDefault="00C41325" w:rsidP="00E3664C">
            <w:pPr>
              <w:spacing w:after="0"/>
              <w:jc w:val="center"/>
              <w:rPr>
                <w:iCs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1.013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bottom"/>
          </w:tcPr>
          <w:p w14:paraId="5686BEC6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1.013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bottom"/>
          </w:tcPr>
          <w:p w14:paraId="0A519836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1.012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774900C4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1.013</w:t>
            </w:r>
          </w:p>
        </w:tc>
      </w:tr>
      <w:tr w:rsidR="00C41325" w:rsidRPr="006F77B7" w14:paraId="2EA8928F" w14:textId="77777777" w:rsidTr="00E3664C"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14:paraId="51D1E02E" w14:textId="77777777" w:rsidR="00C41325" w:rsidRPr="0070494B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g</w:t>
            </w:r>
            <w:r w:rsidRPr="0070494B">
              <w:rPr>
                <w:rFonts w:eastAsia="Times New Roman"/>
                <w:color w:val="000000"/>
                <w:szCs w:val="24"/>
              </w:rPr>
              <w:t>eometric mean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7B9234A7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1.013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bottom"/>
          </w:tcPr>
          <w:p w14:paraId="32FAD2BF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1.013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bottom"/>
          </w:tcPr>
          <w:p w14:paraId="5B73A866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1.012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7F10480A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1.013</w:t>
            </w:r>
          </w:p>
        </w:tc>
      </w:tr>
      <w:tr w:rsidR="00C41325" w:rsidRPr="006F77B7" w14:paraId="3A38632F" w14:textId="77777777" w:rsidTr="00E3664C"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14:paraId="140B3338" w14:textId="77777777" w:rsidR="00C41325" w:rsidRPr="0070494B" w:rsidRDefault="00C41325" w:rsidP="00E3664C">
            <w:pPr>
              <w:spacing w:after="0"/>
              <w:rPr>
                <w:iCs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st</w:t>
            </w:r>
            <w:r>
              <w:rPr>
                <w:rFonts w:eastAsia="Times New Roman"/>
                <w:color w:val="000000"/>
                <w:szCs w:val="24"/>
              </w:rPr>
              <w:t>andar</w:t>
            </w:r>
            <w:r w:rsidRPr="0070494B">
              <w:rPr>
                <w:rFonts w:eastAsia="Times New Roman"/>
                <w:color w:val="000000"/>
                <w:szCs w:val="24"/>
              </w:rPr>
              <w:t>d dev</w:t>
            </w:r>
            <w:r>
              <w:rPr>
                <w:rFonts w:eastAsia="Times New Roman"/>
                <w:color w:val="000000"/>
                <w:szCs w:val="24"/>
              </w:rPr>
              <w:t>iation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0CB8B8D3" w14:textId="77777777" w:rsidR="00C41325" w:rsidRPr="0070494B" w:rsidRDefault="00C41325" w:rsidP="00E3664C">
            <w:pPr>
              <w:spacing w:after="0"/>
              <w:jc w:val="center"/>
              <w:rPr>
                <w:iCs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0.006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bottom"/>
          </w:tcPr>
          <w:p w14:paraId="25972316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0.006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bottom"/>
          </w:tcPr>
          <w:p w14:paraId="3229D1D1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0.005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09631C11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0.005</w:t>
            </w:r>
          </w:p>
        </w:tc>
      </w:tr>
      <w:tr w:rsidR="00C41325" w:rsidRPr="006F77B7" w14:paraId="60676A19" w14:textId="77777777" w:rsidTr="00E3664C">
        <w:tc>
          <w:tcPr>
            <w:tcW w:w="2160" w:type="dxa"/>
            <w:tcBorders>
              <w:top w:val="nil"/>
              <w:bottom w:val="single" w:sz="2" w:space="0" w:color="auto"/>
            </w:tcBorders>
            <w:vAlign w:val="bottom"/>
          </w:tcPr>
          <w:p w14:paraId="2041E5F5" w14:textId="77777777" w:rsidR="00C41325" w:rsidRPr="0070494B" w:rsidRDefault="00C41325" w:rsidP="00E3664C">
            <w:pPr>
              <w:spacing w:after="0"/>
              <w:rPr>
                <w:iCs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coefficient of variation</w:t>
            </w:r>
          </w:p>
        </w:tc>
        <w:tc>
          <w:tcPr>
            <w:tcW w:w="1350" w:type="dxa"/>
            <w:tcBorders>
              <w:top w:val="nil"/>
              <w:bottom w:val="single" w:sz="2" w:space="0" w:color="auto"/>
            </w:tcBorders>
            <w:vAlign w:val="bottom"/>
          </w:tcPr>
          <w:p w14:paraId="1B1FA05A" w14:textId="77777777" w:rsidR="00C41325" w:rsidRPr="0070494B" w:rsidRDefault="00C41325" w:rsidP="00E3664C">
            <w:pPr>
              <w:spacing w:after="0"/>
              <w:jc w:val="center"/>
              <w:rPr>
                <w:iCs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0.006</w:t>
            </w:r>
          </w:p>
        </w:tc>
        <w:tc>
          <w:tcPr>
            <w:tcW w:w="1710" w:type="dxa"/>
            <w:tcBorders>
              <w:top w:val="nil"/>
              <w:bottom w:val="single" w:sz="2" w:space="0" w:color="auto"/>
            </w:tcBorders>
            <w:vAlign w:val="bottom"/>
          </w:tcPr>
          <w:p w14:paraId="275766F3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0.006</w:t>
            </w:r>
          </w:p>
        </w:tc>
        <w:tc>
          <w:tcPr>
            <w:tcW w:w="1710" w:type="dxa"/>
            <w:tcBorders>
              <w:top w:val="nil"/>
              <w:bottom w:val="single" w:sz="2" w:space="0" w:color="auto"/>
            </w:tcBorders>
            <w:vAlign w:val="bottom"/>
          </w:tcPr>
          <w:p w14:paraId="5F155257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0.005</w:t>
            </w:r>
          </w:p>
        </w:tc>
        <w:tc>
          <w:tcPr>
            <w:tcW w:w="1890" w:type="dxa"/>
            <w:tcBorders>
              <w:top w:val="nil"/>
              <w:bottom w:val="single" w:sz="2" w:space="0" w:color="auto"/>
            </w:tcBorders>
            <w:vAlign w:val="bottom"/>
          </w:tcPr>
          <w:p w14:paraId="5004BA2F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70494B">
              <w:rPr>
                <w:rFonts w:eastAsia="Times New Roman"/>
                <w:color w:val="000000"/>
                <w:szCs w:val="24"/>
              </w:rPr>
              <w:t>0.005</w:t>
            </w:r>
          </w:p>
        </w:tc>
      </w:tr>
      <w:tr w:rsidR="00C41325" w:rsidRPr="006F77B7" w14:paraId="35DA0B17" w14:textId="77777777" w:rsidTr="00E3664C">
        <w:tc>
          <w:tcPr>
            <w:tcW w:w="2160" w:type="dxa"/>
            <w:tcBorders>
              <w:top w:val="single" w:sz="2" w:space="0" w:color="auto"/>
              <w:bottom w:val="nil"/>
            </w:tcBorders>
            <w:vAlign w:val="bottom"/>
          </w:tcPr>
          <w:p w14:paraId="7A5E36CB" w14:textId="77777777" w:rsidR="00C41325" w:rsidRPr="0070494B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ICC</w:t>
            </w:r>
          </w:p>
        </w:tc>
        <w:tc>
          <w:tcPr>
            <w:tcW w:w="1350" w:type="dxa"/>
            <w:tcBorders>
              <w:top w:val="single" w:sz="2" w:space="0" w:color="auto"/>
              <w:bottom w:val="nil"/>
            </w:tcBorders>
            <w:vAlign w:val="bottom"/>
          </w:tcPr>
          <w:p w14:paraId="0B68F14D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710" w:type="dxa"/>
            <w:tcBorders>
              <w:top w:val="single" w:sz="2" w:space="0" w:color="auto"/>
              <w:bottom w:val="nil"/>
            </w:tcBorders>
            <w:vAlign w:val="bottom"/>
          </w:tcPr>
          <w:p w14:paraId="53FDCBA5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0.433</w:t>
            </w:r>
          </w:p>
        </w:tc>
        <w:tc>
          <w:tcPr>
            <w:tcW w:w="1710" w:type="dxa"/>
            <w:tcBorders>
              <w:top w:val="single" w:sz="2" w:space="0" w:color="auto"/>
              <w:bottom w:val="nil"/>
            </w:tcBorders>
            <w:vAlign w:val="bottom"/>
          </w:tcPr>
          <w:p w14:paraId="4A7A6D61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0.505</w:t>
            </w:r>
          </w:p>
        </w:tc>
        <w:tc>
          <w:tcPr>
            <w:tcW w:w="1890" w:type="dxa"/>
            <w:tcBorders>
              <w:top w:val="single" w:sz="2" w:space="0" w:color="auto"/>
              <w:bottom w:val="nil"/>
            </w:tcBorders>
            <w:vAlign w:val="bottom"/>
          </w:tcPr>
          <w:p w14:paraId="55C3066B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 w:hint="eastAsia"/>
                <w:color w:val="000000"/>
                <w:szCs w:val="24"/>
              </w:rPr>
              <w:t>0.703</w:t>
            </w:r>
          </w:p>
        </w:tc>
      </w:tr>
      <w:tr w:rsidR="00C41325" w:rsidRPr="006F77B7" w14:paraId="432C3E6F" w14:textId="77777777" w:rsidTr="00E3664C">
        <w:tc>
          <w:tcPr>
            <w:tcW w:w="2160" w:type="dxa"/>
            <w:tcBorders>
              <w:top w:val="nil"/>
              <w:bottom w:val="single" w:sz="2" w:space="0" w:color="auto"/>
            </w:tcBorders>
            <w:vAlign w:val="bottom"/>
          </w:tcPr>
          <w:p w14:paraId="08E8517E" w14:textId="77777777" w:rsidR="00C41325" w:rsidRDefault="00C41325" w:rsidP="00E3664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ICC 95% CI</w:t>
            </w:r>
          </w:p>
        </w:tc>
        <w:tc>
          <w:tcPr>
            <w:tcW w:w="1350" w:type="dxa"/>
            <w:tcBorders>
              <w:top w:val="nil"/>
              <w:bottom w:val="single" w:sz="2" w:space="0" w:color="auto"/>
            </w:tcBorders>
            <w:vAlign w:val="bottom"/>
          </w:tcPr>
          <w:p w14:paraId="538B03F9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710" w:type="dxa"/>
            <w:tcBorders>
              <w:top w:val="nil"/>
              <w:bottom w:val="single" w:sz="2" w:space="0" w:color="auto"/>
            </w:tcBorders>
            <w:vAlign w:val="bottom"/>
          </w:tcPr>
          <w:p w14:paraId="17243FF3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(0.30, 0.55)</w:t>
            </w:r>
          </w:p>
        </w:tc>
        <w:tc>
          <w:tcPr>
            <w:tcW w:w="1710" w:type="dxa"/>
            <w:tcBorders>
              <w:top w:val="nil"/>
              <w:bottom w:val="single" w:sz="2" w:space="0" w:color="auto"/>
            </w:tcBorders>
            <w:vAlign w:val="bottom"/>
          </w:tcPr>
          <w:p w14:paraId="64B6149B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(0.01, 0.81)</w:t>
            </w:r>
          </w:p>
        </w:tc>
        <w:tc>
          <w:tcPr>
            <w:tcW w:w="1890" w:type="dxa"/>
            <w:tcBorders>
              <w:top w:val="nil"/>
              <w:bottom w:val="single" w:sz="2" w:space="0" w:color="auto"/>
            </w:tcBorders>
            <w:vAlign w:val="bottom"/>
          </w:tcPr>
          <w:p w14:paraId="38417B84" w14:textId="77777777" w:rsidR="00C41325" w:rsidRPr="0070494B" w:rsidRDefault="00C41325" w:rsidP="00E3664C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 w:hint="eastAsia"/>
                <w:color w:val="000000"/>
                <w:szCs w:val="24"/>
              </w:rPr>
              <w:t>(0.55, 0.81)</w:t>
            </w:r>
          </w:p>
        </w:tc>
      </w:tr>
    </w:tbl>
    <w:p w14:paraId="41AE4358" w14:textId="3C17858C" w:rsidR="0017425B" w:rsidRDefault="00C41325" w:rsidP="00C41325">
      <w:pPr>
        <w:rPr>
          <w:iCs/>
        </w:rPr>
      </w:pPr>
      <w:r w:rsidRPr="0065585F">
        <w:rPr>
          <w:b/>
          <w:iCs/>
          <w:szCs w:val="24"/>
        </w:rPr>
        <w:t>Note:</w:t>
      </w:r>
      <w:r w:rsidRPr="00551932">
        <w:t xml:space="preserve"> </w:t>
      </w:r>
      <w:r>
        <w:t xml:space="preserve">For </w:t>
      </w:r>
      <w:r w:rsidR="004B484B">
        <w:t>intracclass correlation (</w:t>
      </w:r>
      <w:r>
        <w:t>ICC</w:t>
      </w:r>
      <w:r w:rsidR="004B484B">
        <w:t>)</w:t>
      </w:r>
      <w:r>
        <w:t xml:space="preserve"> calculation, we only included mothers who provided at least two samples of the same type per pregnancy. The sample size for ICC calculations for first morning voids, 24-hour samples, and pooled samples in this table is 293, 28, and 118, respectively</w:t>
      </w:r>
      <w:r>
        <w:rPr>
          <w:iCs/>
        </w:rPr>
        <w:t>.</w:t>
      </w:r>
    </w:p>
    <w:p w14:paraId="03E23BFC" w14:textId="77777777" w:rsidR="0017425B" w:rsidRDefault="0017425B" w:rsidP="00C41325">
      <w:pPr>
        <w:sectPr w:rsidR="0017425B" w:rsidSect="00E3664C">
          <w:pgSz w:w="12240" w:h="15840"/>
          <w:pgMar w:top="1699" w:right="1440" w:bottom="1440" w:left="1440" w:header="720" w:footer="720" w:gutter="0"/>
          <w:cols w:space="720"/>
          <w:docGrid w:linePitch="360"/>
        </w:sectPr>
      </w:pPr>
    </w:p>
    <w:p w14:paraId="7A8B4CB8" w14:textId="062E9FA6" w:rsidR="00E41A90" w:rsidRDefault="00E41A90" w:rsidP="00E41A90">
      <w:pPr>
        <w:pStyle w:val="Caption"/>
        <w:rPr>
          <w:rFonts w:ascii="Times New Roman" w:hAnsi="Times New Roman" w:cs="Times New Roman"/>
          <w:i w:val="0"/>
          <w:color w:val="000000" w:themeColor="text1"/>
          <w:sz w:val="24"/>
          <w:szCs w:val="24"/>
          <w:vertAlign w:val="superscript"/>
          <w:lang w:val="en"/>
        </w:rPr>
      </w:pPr>
      <w:r w:rsidRPr="006661F2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"/>
        </w:rPr>
        <w:lastRenderedPageBreak/>
        <w:t xml:space="preserve">Table </w:t>
      </w: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"/>
        </w:rPr>
        <w:t>S</w:t>
      </w: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"/>
        </w:rPr>
        <w:t>.</w:t>
      </w:r>
      <w:r w:rsidRPr="006661F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Pearson’s correlations for ln-transformed phthalate metabolite</w:t>
      </w:r>
      <w:r w:rsidR="00032A30" w:rsidRPr="00032A30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 </w:t>
      </w:r>
      <w:r w:rsidR="00032A30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concentrations</w:t>
      </w:r>
      <w:r w:rsidRPr="00CC3C4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.</w:t>
      </w:r>
    </w:p>
    <w:tbl>
      <w:tblPr>
        <w:tblW w:w="12860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840"/>
        <w:gridCol w:w="840"/>
        <w:gridCol w:w="901"/>
        <w:gridCol w:w="840"/>
        <w:gridCol w:w="840"/>
        <w:gridCol w:w="840"/>
        <w:gridCol w:w="840"/>
        <w:gridCol w:w="987"/>
        <w:gridCol w:w="987"/>
        <w:gridCol w:w="938"/>
        <w:gridCol w:w="840"/>
        <w:gridCol w:w="840"/>
        <w:gridCol w:w="840"/>
        <w:gridCol w:w="840"/>
      </w:tblGrid>
      <w:tr w:rsidR="00E41A90" w:rsidRPr="0038457E" w14:paraId="0373DAF7" w14:textId="77777777" w:rsidTr="00E41A90">
        <w:trPr>
          <w:trHeight w:val="320"/>
        </w:trPr>
        <w:tc>
          <w:tcPr>
            <w:tcW w:w="1100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D0B32DE" w14:textId="77777777" w:rsidR="00E41A90" w:rsidRPr="0038457E" w:rsidRDefault="00E41A90" w:rsidP="00E41A90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i/>
                <w:iCs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1AB4A96" w14:textId="77777777" w:rsidR="00E41A90" w:rsidRPr="0038457E" w:rsidRDefault="00E41A90" w:rsidP="00E41A90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iCs/>
                <w:color w:val="000000"/>
                <w:sz w:val="22"/>
                <w:szCs w:val="24"/>
              </w:rPr>
              <w:t>MEP</w:t>
            </w:r>
          </w:p>
        </w:tc>
        <w:tc>
          <w:tcPr>
            <w:tcW w:w="840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3593176" w14:textId="77777777" w:rsidR="00E41A90" w:rsidRPr="0038457E" w:rsidRDefault="00E41A90" w:rsidP="00E41A90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sz w:val="22"/>
                <w:szCs w:val="24"/>
              </w:rPr>
            </w:pPr>
            <w:proofErr w:type="spellStart"/>
            <w:r w:rsidRPr="0038457E">
              <w:rPr>
                <w:rFonts w:eastAsia="Times New Roman"/>
                <w:iCs/>
                <w:color w:val="000000"/>
                <w:sz w:val="22"/>
                <w:szCs w:val="24"/>
              </w:rPr>
              <w:t>MiBP</w:t>
            </w:r>
            <w:proofErr w:type="spellEnd"/>
          </w:p>
        </w:tc>
        <w:tc>
          <w:tcPr>
            <w:tcW w:w="840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FCB54F4" w14:textId="77777777" w:rsidR="00E41A90" w:rsidRPr="0038457E" w:rsidRDefault="00E41A90" w:rsidP="00E41A90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sz w:val="22"/>
                <w:szCs w:val="24"/>
              </w:rPr>
            </w:pPr>
            <w:proofErr w:type="spellStart"/>
            <w:r w:rsidRPr="0038457E">
              <w:rPr>
                <w:rFonts w:eastAsia="Times New Roman"/>
                <w:iCs/>
                <w:color w:val="000000"/>
                <w:sz w:val="22"/>
                <w:szCs w:val="24"/>
              </w:rPr>
              <w:t>MHiBP</w:t>
            </w:r>
            <w:proofErr w:type="spellEnd"/>
          </w:p>
        </w:tc>
        <w:tc>
          <w:tcPr>
            <w:tcW w:w="840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68713B8" w14:textId="77777777" w:rsidR="00E41A90" w:rsidRPr="0038457E" w:rsidRDefault="00E41A90" w:rsidP="00E41A90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iCs/>
                <w:color w:val="000000"/>
                <w:sz w:val="22"/>
                <w:szCs w:val="24"/>
              </w:rPr>
              <w:t>MBP</w:t>
            </w:r>
          </w:p>
        </w:tc>
        <w:tc>
          <w:tcPr>
            <w:tcW w:w="840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70C5614" w14:textId="77777777" w:rsidR="00E41A90" w:rsidRPr="0038457E" w:rsidRDefault="00E41A90" w:rsidP="00E41A90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iCs/>
                <w:color w:val="000000"/>
                <w:sz w:val="22"/>
                <w:szCs w:val="24"/>
              </w:rPr>
              <w:t>MHBP</w:t>
            </w:r>
          </w:p>
        </w:tc>
        <w:tc>
          <w:tcPr>
            <w:tcW w:w="840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F4F2E1B" w14:textId="77777777" w:rsidR="00E41A90" w:rsidRPr="0038457E" w:rsidRDefault="00E41A90" w:rsidP="00E41A90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sz w:val="22"/>
                <w:szCs w:val="24"/>
              </w:rPr>
            </w:pPr>
            <w:proofErr w:type="spellStart"/>
            <w:r w:rsidRPr="0038457E">
              <w:rPr>
                <w:rFonts w:eastAsia="Times New Roman"/>
                <w:iCs/>
                <w:color w:val="000000"/>
                <w:sz w:val="22"/>
                <w:szCs w:val="24"/>
              </w:rPr>
              <w:t>MBzP</w:t>
            </w:r>
            <w:proofErr w:type="spellEnd"/>
          </w:p>
        </w:tc>
        <w:tc>
          <w:tcPr>
            <w:tcW w:w="840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BA8B0C6" w14:textId="77777777" w:rsidR="00E41A90" w:rsidRPr="0038457E" w:rsidRDefault="00E41A90" w:rsidP="00E41A90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iCs/>
                <w:color w:val="000000"/>
                <w:sz w:val="22"/>
                <w:szCs w:val="24"/>
              </w:rPr>
              <w:t>MEHP</w:t>
            </w:r>
          </w:p>
        </w:tc>
        <w:tc>
          <w:tcPr>
            <w:tcW w:w="840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1929C83" w14:textId="77777777" w:rsidR="00E41A90" w:rsidRPr="0038457E" w:rsidRDefault="00E41A90" w:rsidP="00E41A90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iCs/>
                <w:color w:val="000000"/>
                <w:sz w:val="22"/>
                <w:szCs w:val="24"/>
              </w:rPr>
              <w:t>MEHHP</w:t>
            </w:r>
          </w:p>
        </w:tc>
        <w:tc>
          <w:tcPr>
            <w:tcW w:w="840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08AF561" w14:textId="77777777" w:rsidR="00E41A90" w:rsidRPr="0038457E" w:rsidRDefault="00E41A90" w:rsidP="00E41A90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iCs/>
                <w:color w:val="000000"/>
                <w:sz w:val="22"/>
                <w:szCs w:val="24"/>
              </w:rPr>
              <w:t>MEOHP</w:t>
            </w:r>
          </w:p>
        </w:tc>
        <w:tc>
          <w:tcPr>
            <w:tcW w:w="840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DF44F06" w14:textId="77777777" w:rsidR="00E41A90" w:rsidRPr="0038457E" w:rsidRDefault="00E41A90" w:rsidP="00E41A90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iCs/>
                <w:color w:val="000000"/>
                <w:sz w:val="22"/>
                <w:szCs w:val="24"/>
              </w:rPr>
              <w:t>MECPP</w:t>
            </w:r>
          </w:p>
        </w:tc>
        <w:tc>
          <w:tcPr>
            <w:tcW w:w="840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0886948" w14:textId="77777777" w:rsidR="00E41A90" w:rsidRPr="0038457E" w:rsidRDefault="00E41A90" w:rsidP="00E41A90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iCs/>
                <w:color w:val="000000"/>
                <w:sz w:val="22"/>
                <w:szCs w:val="24"/>
              </w:rPr>
              <w:t>MCPP</w:t>
            </w:r>
          </w:p>
        </w:tc>
        <w:tc>
          <w:tcPr>
            <w:tcW w:w="840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C3BA94D" w14:textId="77777777" w:rsidR="00E41A90" w:rsidRPr="0038457E" w:rsidRDefault="00E41A90" w:rsidP="00E41A90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iCs/>
                <w:color w:val="000000"/>
                <w:sz w:val="22"/>
                <w:szCs w:val="24"/>
              </w:rPr>
              <w:t>MNP</w:t>
            </w:r>
          </w:p>
        </w:tc>
        <w:tc>
          <w:tcPr>
            <w:tcW w:w="840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7DAC703" w14:textId="77777777" w:rsidR="00E41A90" w:rsidRPr="0038457E" w:rsidRDefault="00E41A90" w:rsidP="00E41A90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iCs/>
                <w:color w:val="000000"/>
                <w:sz w:val="22"/>
                <w:szCs w:val="24"/>
              </w:rPr>
              <w:t>MCOP</w:t>
            </w:r>
          </w:p>
        </w:tc>
        <w:tc>
          <w:tcPr>
            <w:tcW w:w="840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F11A857" w14:textId="77777777" w:rsidR="00E41A90" w:rsidRPr="0038457E" w:rsidRDefault="00E41A90" w:rsidP="00E41A90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iCs/>
                <w:color w:val="000000"/>
                <w:sz w:val="22"/>
                <w:szCs w:val="24"/>
              </w:rPr>
              <w:t>MCNP</w:t>
            </w:r>
          </w:p>
        </w:tc>
      </w:tr>
      <w:tr w:rsidR="00E41A90" w:rsidRPr="0038457E" w14:paraId="46ABD2E1" w14:textId="77777777" w:rsidTr="00E41A90">
        <w:trPr>
          <w:trHeight w:val="320"/>
        </w:trPr>
        <w:tc>
          <w:tcPr>
            <w:tcW w:w="11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EA3E28A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MEP</w:t>
            </w:r>
          </w:p>
        </w:tc>
        <w:tc>
          <w:tcPr>
            <w:tcW w:w="84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0369370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84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8C2F839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AB94F97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22F2620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5D68467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1A210BF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1696B78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44CACA3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C87E572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47A2666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D1FE4C1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B97A7D0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40DBF63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E741739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</w:tr>
      <w:tr w:rsidR="00E41A90" w:rsidRPr="0038457E" w14:paraId="710EF7BF" w14:textId="77777777" w:rsidTr="00E41A90">
        <w:trPr>
          <w:trHeight w:val="320"/>
        </w:trPr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48C5CE3D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proofErr w:type="spellStart"/>
            <w:r w:rsidRPr="0038457E">
              <w:rPr>
                <w:rFonts w:eastAsia="Times New Roman"/>
                <w:color w:val="000000"/>
                <w:sz w:val="22"/>
                <w:szCs w:val="24"/>
              </w:rPr>
              <w:t>MiBP</w:t>
            </w:r>
            <w:proofErr w:type="spellEnd"/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785E575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0.16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6C0978B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5826165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5DF5ED9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54667C1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906FE13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C4E0A21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8E744C3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B45F68F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610A065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6E6115D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335125A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60DB9F2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7A35C0C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</w:tr>
      <w:tr w:rsidR="00E41A90" w:rsidRPr="0038457E" w14:paraId="19371B25" w14:textId="77777777" w:rsidTr="00E41A90">
        <w:trPr>
          <w:trHeight w:val="320"/>
        </w:trPr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66434DD9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proofErr w:type="spellStart"/>
            <w:r w:rsidRPr="0038457E">
              <w:rPr>
                <w:rFonts w:eastAsia="Times New Roman"/>
                <w:color w:val="000000"/>
                <w:sz w:val="22"/>
                <w:szCs w:val="24"/>
              </w:rPr>
              <w:t>MHiBP</w:t>
            </w:r>
            <w:proofErr w:type="spellEnd"/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F0E7A97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981B6E4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b/>
                <w:bCs/>
                <w:color w:val="000000"/>
                <w:sz w:val="22"/>
                <w:szCs w:val="24"/>
              </w:rPr>
              <w:t>0.90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0521FF8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9A15074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C982038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318F962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023F3CE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E4CD915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531041F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4780D7A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CA9D099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9B437CE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1CD927B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6795ED0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</w:tr>
      <w:tr w:rsidR="00E41A90" w:rsidRPr="0038457E" w14:paraId="41ECCE04" w14:textId="77777777" w:rsidTr="00E41A90">
        <w:trPr>
          <w:trHeight w:val="320"/>
        </w:trPr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72191C27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MBP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859E979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C5E909D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0.61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2DE9FB8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0.53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1A210AB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16613CA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411F18C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F6C398A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5E82705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62DB406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2600F6A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A3C290D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0FFC5DD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F56B017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BAE1F1F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</w:tr>
      <w:tr w:rsidR="00E41A90" w:rsidRPr="0038457E" w14:paraId="7A373FED" w14:textId="77777777" w:rsidTr="00E41A90">
        <w:trPr>
          <w:trHeight w:val="320"/>
        </w:trPr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34A83C8E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MHBP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527E9E8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7452659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0.51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2DCFF99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0.61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3464D33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b/>
                <w:bCs/>
                <w:color w:val="000000"/>
                <w:sz w:val="22"/>
                <w:szCs w:val="24"/>
              </w:rPr>
              <w:t>0.84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B0C7557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7FE8650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A7380B4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C1D6AD4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F98475E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FF6C0D5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850837F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3D169FD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3DBFA5C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9206108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</w:tr>
      <w:tr w:rsidR="00E41A90" w:rsidRPr="0038457E" w14:paraId="735496AE" w14:textId="77777777" w:rsidTr="00E41A90">
        <w:trPr>
          <w:trHeight w:val="320"/>
        </w:trPr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349C6700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proofErr w:type="spellStart"/>
            <w:r w:rsidRPr="0038457E">
              <w:rPr>
                <w:rFonts w:eastAsia="Times New Roman"/>
                <w:color w:val="000000"/>
                <w:sz w:val="22"/>
                <w:szCs w:val="24"/>
              </w:rPr>
              <w:t>MBzP</w:t>
            </w:r>
            <w:proofErr w:type="spellEnd"/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F28473C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741B9A3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F7B9156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283521B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0.60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2F1A2AF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0.55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AFAFB5A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9897533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96206A3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0A55E48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31E9312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6FD0C1C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4C642B2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4F98D2A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4A970AF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</w:tr>
      <w:tr w:rsidR="00E41A90" w:rsidRPr="0038457E" w14:paraId="412754F2" w14:textId="77777777" w:rsidTr="00E41A90">
        <w:trPr>
          <w:trHeight w:val="320"/>
        </w:trPr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0F257864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MEHP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B884C73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6E9B37E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E97A8D6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0.06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B34FF32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B2EF8E8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40FAAA8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812C8B8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3AB24F2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7B5132F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8ADBF8C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C9A5704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80929A3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28F55B8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FD81EEE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</w:tr>
      <w:tr w:rsidR="00E41A90" w:rsidRPr="0038457E" w14:paraId="690BD9AC" w14:textId="77777777" w:rsidTr="00E41A90">
        <w:trPr>
          <w:trHeight w:val="320"/>
        </w:trPr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1CF2A281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MEHHP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350F97E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4802D50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4574E65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4676E1A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0.30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EF7CD90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395D94B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6BDCCC4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b/>
                <w:bCs/>
                <w:color w:val="000000"/>
                <w:sz w:val="22"/>
                <w:szCs w:val="24"/>
              </w:rPr>
              <w:t>0.88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A654FB8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BB041DA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3DB1359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6821E4B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8D0D85F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F098609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B67D2B9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</w:tr>
      <w:tr w:rsidR="00E41A90" w:rsidRPr="0038457E" w14:paraId="5E41458B" w14:textId="77777777" w:rsidTr="00E41A90">
        <w:trPr>
          <w:trHeight w:val="320"/>
        </w:trPr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06AA8CDB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MEOHP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7EA5A37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493D3B6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62DBDE4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3DAA653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0.32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62B9777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0.26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15E9DD9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5DA8413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b/>
                <w:bCs/>
                <w:color w:val="000000"/>
                <w:sz w:val="22"/>
                <w:szCs w:val="24"/>
              </w:rPr>
              <w:t>0.87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B097225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b/>
                <w:bCs/>
                <w:color w:val="000000"/>
                <w:sz w:val="22"/>
                <w:szCs w:val="24"/>
              </w:rPr>
              <w:t>0.99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46CB37C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92E5ECE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2F7FEF9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EFD4CED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67D2253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99AAF3C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</w:tr>
      <w:tr w:rsidR="00E41A90" w:rsidRPr="0038457E" w14:paraId="4D632D60" w14:textId="77777777" w:rsidTr="00E41A90">
        <w:trPr>
          <w:trHeight w:val="320"/>
        </w:trPr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0915E0E8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MECPP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761DDFA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08D9469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2838320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A4A0339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0.26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46A55B5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0.16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E66F3D6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EA5234C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b/>
                <w:bCs/>
                <w:color w:val="000000"/>
                <w:sz w:val="22"/>
                <w:szCs w:val="24"/>
              </w:rPr>
              <w:t>0.84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047EA2F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b/>
                <w:bCs/>
                <w:color w:val="000000"/>
                <w:sz w:val="22"/>
                <w:szCs w:val="24"/>
              </w:rPr>
              <w:t>0.96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1EFE32B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b/>
                <w:bCs/>
                <w:color w:val="000000"/>
                <w:sz w:val="22"/>
                <w:szCs w:val="24"/>
              </w:rPr>
              <w:t>0.96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AEAB726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980EE11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239E409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1EDE949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F1B8251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</w:tr>
      <w:tr w:rsidR="00E41A90" w:rsidRPr="0038457E" w14:paraId="42BD3CC1" w14:textId="77777777" w:rsidTr="00E41A90">
        <w:trPr>
          <w:trHeight w:val="320"/>
        </w:trPr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70D08E71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MCPP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BF58BB3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0.00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5FD153C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9249C61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C8FF933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A57E9B3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9AD5F81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B35ABC8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50C0247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0.19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8C049EA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0.19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3E073F9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4CDC265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4A7533E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2312DFE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3BE3327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</w:tr>
      <w:tr w:rsidR="00E41A90" w:rsidRPr="0038457E" w14:paraId="2CCA387A" w14:textId="77777777" w:rsidTr="00E41A90">
        <w:trPr>
          <w:trHeight w:val="320"/>
        </w:trPr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70D08CEE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MNP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BBB77FB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0.00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1F692DB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B6C97A6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002AF11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203115E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0.09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ABE1618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0.03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962737B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0.29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0F50A94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0.19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3A3A1E4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7865E4E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8DC8BD6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0.65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FED5EBE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0587C3C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DA2E223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</w:tr>
      <w:tr w:rsidR="00E41A90" w:rsidRPr="0038457E" w14:paraId="71E29145" w14:textId="77777777" w:rsidTr="00E41A90">
        <w:trPr>
          <w:trHeight w:val="320"/>
        </w:trPr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64E5590A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MCOP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D95C1BA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0.01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535E865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0212CC8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0.19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3BFB014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BD2A451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AF69059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0.03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00C78FB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989F611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CB1F5EB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23416B5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0.19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357EB87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b/>
                <w:bCs/>
                <w:color w:val="000000"/>
                <w:sz w:val="22"/>
                <w:szCs w:val="24"/>
              </w:rPr>
              <w:t>0.77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EF388B7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b/>
                <w:bCs/>
                <w:color w:val="000000"/>
                <w:sz w:val="22"/>
                <w:szCs w:val="24"/>
              </w:rPr>
              <w:t>0.79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FD092E6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FA040CB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 </w:t>
            </w:r>
          </w:p>
        </w:tc>
      </w:tr>
      <w:tr w:rsidR="00E41A90" w:rsidRPr="0038457E" w14:paraId="729CD1EB" w14:textId="77777777" w:rsidTr="00E41A90">
        <w:trPr>
          <w:trHeight w:val="340"/>
        </w:trPr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1BEC0911" w14:textId="77777777" w:rsidR="00E41A90" w:rsidRPr="0038457E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MCNP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9249489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B6330ED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758AFD1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05DB5DA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6162645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0.00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AC6CFC6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-0.04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81DCD4C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0.09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A59CBE0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1EF4676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0.13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36F00E6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0.24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4823DD7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0.55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38B231E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0.34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BCF10B5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0.48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1C0F5A6" w14:textId="77777777" w:rsidR="00E41A90" w:rsidRPr="0038457E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4"/>
              </w:rPr>
            </w:pPr>
            <w:r w:rsidRPr="0038457E">
              <w:rPr>
                <w:rFonts w:eastAsia="Times New Roman"/>
                <w:color w:val="000000"/>
                <w:sz w:val="22"/>
                <w:szCs w:val="24"/>
              </w:rPr>
              <w:t>1</w:t>
            </w:r>
          </w:p>
        </w:tc>
      </w:tr>
    </w:tbl>
    <w:p w14:paraId="052E24CD" w14:textId="77777777" w:rsidR="00E41A90" w:rsidRDefault="00E41A90" w:rsidP="00E41A90">
      <w:pPr>
        <w:pStyle w:val="Caption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"/>
        </w:rPr>
      </w:pPr>
    </w:p>
    <w:p w14:paraId="7B389DC6" w14:textId="77777777" w:rsidR="00E41A90" w:rsidRDefault="00E41A90" w:rsidP="0017425B">
      <w:pPr>
        <w:spacing w:after="240"/>
        <w:rPr>
          <w:b/>
          <w:iCs/>
          <w:szCs w:val="24"/>
        </w:rPr>
      </w:pPr>
    </w:p>
    <w:p w14:paraId="4609A1A7" w14:textId="77777777" w:rsidR="00E41A90" w:rsidRDefault="00E41A90" w:rsidP="0017425B">
      <w:pPr>
        <w:spacing w:after="240"/>
        <w:rPr>
          <w:b/>
          <w:iCs/>
          <w:szCs w:val="24"/>
        </w:rPr>
      </w:pPr>
    </w:p>
    <w:p w14:paraId="1A3B97BB" w14:textId="77777777" w:rsidR="00E41A90" w:rsidRDefault="00E41A90" w:rsidP="0017425B">
      <w:pPr>
        <w:spacing w:after="240"/>
        <w:rPr>
          <w:b/>
          <w:iCs/>
          <w:szCs w:val="24"/>
        </w:rPr>
        <w:sectPr w:rsidR="00E41A90" w:rsidSect="00E41A90">
          <w:pgSz w:w="15840" w:h="12240" w:orient="landscape"/>
          <w:pgMar w:top="1440" w:right="1440" w:bottom="1440" w:left="1699" w:header="720" w:footer="720" w:gutter="0"/>
          <w:cols w:space="720"/>
          <w:docGrid w:linePitch="360"/>
        </w:sectPr>
      </w:pPr>
    </w:p>
    <w:p w14:paraId="74873B19" w14:textId="4423B64B" w:rsidR="0017425B" w:rsidRPr="00ED769E" w:rsidRDefault="0017425B" w:rsidP="0017425B">
      <w:pPr>
        <w:spacing w:after="240"/>
        <w:rPr>
          <w:iCs/>
          <w:szCs w:val="24"/>
        </w:rPr>
      </w:pPr>
      <w:r w:rsidRPr="00ED769E">
        <w:rPr>
          <w:b/>
          <w:iCs/>
          <w:szCs w:val="24"/>
        </w:rPr>
        <w:lastRenderedPageBreak/>
        <w:t xml:space="preserve">Table </w:t>
      </w:r>
      <w:r>
        <w:rPr>
          <w:b/>
          <w:iCs/>
          <w:szCs w:val="24"/>
        </w:rPr>
        <w:t>S</w:t>
      </w:r>
      <w:r w:rsidR="00E41A90">
        <w:rPr>
          <w:b/>
          <w:iCs/>
          <w:szCs w:val="24"/>
        </w:rPr>
        <w:t>4</w:t>
      </w:r>
      <w:r w:rsidRPr="00ED769E">
        <w:rPr>
          <w:iCs/>
          <w:szCs w:val="24"/>
        </w:rPr>
        <w:t xml:space="preserve">. </w:t>
      </w:r>
      <w:r>
        <w:rPr>
          <w:iCs/>
          <w:szCs w:val="24"/>
        </w:rPr>
        <w:t xml:space="preserve">Characteristics of study population included in this study and MARBLES. </w:t>
      </w:r>
    </w:p>
    <w:tbl>
      <w:tblPr>
        <w:tblW w:w="10170" w:type="dxa"/>
        <w:tblInd w:w="-540" w:type="dxa"/>
        <w:tblLook w:val="04A0" w:firstRow="1" w:lastRow="0" w:firstColumn="1" w:lastColumn="0" w:noHBand="0" w:noVBand="1"/>
      </w:tblPr>
      <w:tblGrid>
        <w:gridCol w:w="3330"/>
        <w:gridCol w:w="632"/>
        <w:gridCol w:w="992"/>
        <w:gridCol w:w="1262"/>
        <w:gridCol w:w="1034"/>
        <w:gridCol w:w="1255"/>
        <w:gridCol w:w="227"/>
        <w:gridCol w:w="1438"/>
      </w:tblGrid>
      <w:tr w:rsidR="0017425B" w:rsidRPr="00AF54C1" w14:paraId="22B9E3C6" w14:textId="77777777" w:rsidTr="002856DD">
        <w:trPr>
          <w:trHeight w:val="503"/>
        </w:trPr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31B55" w14:textId="77777777" w:rsidR="0017425B" w:rsidRPr="00DD340C" w:rsidRDefault="0017425B" w:rsidP="007C720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C3910" w14:textId="77777777" w:rsidR="0017425B" w:rsidRPr="00DD340C" w:rsidRDefault="0017425B" w:rsidP="007C720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0"/>
              </w:rPr>
            </w:pPr>
            <w:r>
              <w:rPr>
                <w:rFonts w:eastAsia="Times New Roman"/>
                <w:bCs/>
                <w:color w:val="000000"/>
                <w:sz w:val="22"/>
                <w:szCs w:val="20"/>
              </w:rPr>
              <w:t>Row t</w:t>
            </w:r>
            <w:r w:rsidRPr="00DD340C">
              <w:rPr>
                <w:rFonts w:eastAsia="Times New Roman"/>
                <w:bCs/>
                <w:color w:val="000000"/>
                <w:sz w:val="22"/>
                <w:szCs w:val="20"/>
              </w:rPr>
              <w:t>otal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E299" w14:textId="16DE45FC" w:rsidR="0017425B" w:rsidRPr="00383D7C" w:rsidRDefault="0017425B" w:rsidP="007C720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0"/>
              </w:rPr>
            </w:pPr>
            <w:r w:rsidRPr="00383D7C">
              <w:rPr>
                <w:rFonts w:eastAsia="Times New Roman"/>
                <w:b/>
                <w:bCs/>
                <w:color w:val="000000"/>
                <w:sz w:val="21"/>
                <w:szCs w:val="20"/>
              </w:rPr>
              <w:t>Current study</w:t>
            </w:r>
            <w:r w:rsidR="0065109B">
              <w:rPr>
                <w:rFonts w:eastAsia="Times New Roman"/>
                <w:b/>
                <w:bCs/>
                <w:color w:val="000000"/>
                <w:sz w:val="21"/>
                <w:szCs w:val="20"/>
              </w:rPr>
              <w:t xml:space="preserve"> </w:t>
            </w:r>
            <w:r w:rsidR="0065109B" w:rsidRPr="0065109B">
              <w:rPr>
                <w:rFonts w:eastAsia="Times New Roman"/>
                <w:bCs/>
                <w:color w:val="000000"/>
                <w:sz w:val="21"/>
                <w:szCs w:val="20"/>
                <w:vertAlign w:val="superscript"/>
              </w:rPr>
              <w:t>a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D284" w14:textId="77777777" w:rsidR="0017425B" w:rsidRPr="00383D7C" w:rsidRDefault="0017425B" w:rsidP="007C720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0"/>
              </w:rPr>
            </w:pPr>
            <w:r w:rsidRPr="00383D7C">
              <w:rPr>
                <w:rFonts w:eastAsia="Times New Roman"/>
                <w:b/>
                <w:bCs/>
                <w:color w:val="000000"/>
                <w:sz w:val="21"/>
                <w:szCs w:val="20"/>
              </w:rPr>
              <w:t>MARBLES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B7A5" w14:textId="77777777" w:rsidR="0017425B" w:rsidRPr="00383D7C" w:rsidRDefault="0017425B" w:rsidP="007C720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0"/>
              </w:rPr>
            </w:pPr>
            <w:r w:rsidRPr="00383D7C">
              <w:rPr>
                <w:rFonts w:eastAsia="Times New Roman"/>
                <w:b/>
                <w:bCs/>
                <w:color w:val="000000"/>
                <w:sz w:val="21"/>
                <w:szCs w:val="20"/>
              </w:rPr>
              <w:t>Current study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F66D" w14:textId="77777777" w:rsidR="0017425B" w:rsidRPr="00383D7C" w:rsidRDefault="0017425B" w:rsidP="007C720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0"/>
              </w:rPr>
            </w:pPr>
            <w:r w:rsidRPr="00383D7C">
              <w:rPr>
                <w:rFonts w:eastAsia="Times New Roman"/>
                <w:b/>
                <w:bCs/>
                <w:color w:val="000000"/>
                <w:sz w:val="21"/>
                <w:szCs w:val="20"/>
              </w:rPr>
              <w:t>MARBLES</w:t>
            </w:r>
          </w:p>
        </w:tc>
        <w:tc>
          <w:tcPr>
            <w:tcW w:w="227" w:type="dxa"/>
            <w:tcBorders>
              <w:top w:val="single" w:sz="4" w:space="0" w:color="auto"/>
            </w:tcBorders>
          </w:tcPr>
          <w:p w14:paraId="24E9AA5C" w14:textId="77777777" w:rsidR="0017425B" w:rsidRPr="00DD340C" w:rsidRDefault="0017425B" w:rsidP="007C720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right w:val="nil"/>
            </w:tcBorders>
          </w:tcPr>
          <w:p w14:paraId="33396184" w14:textId="77777777" w:rsidR="0017425B" w:rsidRDefault="0017425B" w:rsidP="007C720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0"/>
              </w:rPr>
            </w:pPr>
            <w:r>
              <w:rPr>
                <w:rFonts w:eastAsia="Times New Roman"/>
                <w:bCs/>
                <w:color w:val="000000"/>
                <w:sz w:val="22"/>
                <w:szCs w:val="20"/>
              </w:rPr>
              <w:t>Current</w:t>
            </w:r>
          </w:p>
          <w:p w14:paraId="3B5ED37B" w14:textId="77777777" w:rsidR="0017425B" w:rsidRDefault="0017425B" w:rsidP="007C720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0"/>
              </w:rPr>
            </w:pPr>
            <w:r>
              <w:rPr>
                <w:rFonts w:eastAsia="Times New Roman"/>
                <w:bCs/>
                <w:color w:val="000000"/>
                <w:sz w:val="22"/>
                <w:szCs w:val="20"/>
              </w:rPr>
              <w:t>versus</w:t>
            </w:r>
          </w:p>
          <w:p w14:paraId="3FE3D6F2" w14:textId="11340CAA" w:rsidR="0017425B" w:rsidRPr="00FE08C9" w:rsidRDefault="0017425B" w:rsidP="007C720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0"/>
                <w:vertAlign w:val="superscript"/>
              </w:rPr>
            </w:pPr>
            <w:r>
              <w:rPr>
                <w:rFonts w:eastAsia="Times New Roman"/>
                <w:bCs/>
                <w:color w:val="000000"/>
                <w:sz w:val="22"/>
                <w:szCs w:val="20"/>
              </w:rPr>
              <w:t xml:space="preserve">MARBLES </w:t>
            </w:r>
            <w:r w:rsidR="00833CC0">
              <w:rPr>
                <w:rFonts w:eastAsia="Times New Roman"/>
                <w:bCs/>
                <w:color w:val="000000"/>
                <w:sz w:val="22"/>
                <w:szCs w:val="20"/>
                <w:vertAlign w:val="superscript"/>
              </w:rPr>
              <w:t>b</w:t>
            </w:r>
          </w:p>
        </w:tc>
      </w:tr>
      <w:tr w:rsidR="0017425B" w:rsidRPr="00AF54C1" w14:paraId="21BA19AC" w14:textId="77777777" w:rsidTr="002856DD">
        <w:trPr>
          <w:gridAfter w:val="2"/>
          <w:wAfter w:w="1665" w:type="dxa"/>
          <w:trHeight w:val="20"/>
        </w:trPr>
        <w:tc>
          <w:tcPr>
            <w:tcW w:w="33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5063DEF2" w14:textId="77777777" w:rsidR="0017425B" w:rsidRPr="00DD340C" w:rsidRDefault="0017425B" w:rsidP="007C720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b/>
                <w:bCs/>
                <w:color w:val="000000"/>
                <w:sz w:val="22"/>
                <w:szCs w:val="20"/>
              </w:rPr>
              <w:t>Characteristics</w:t>
            </w:r>
          </w:p>
        </w:tc>
        <w:tc>
          <w:tcPr>
            <w:tcW w:w="6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CD6B6" w14:textId="77777777" w:rsidR="0017425B" w:rsidRPr="00DD340C" w:rsidRDefault="0017425B" w:rsidP="007C720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i/>
                <w:iCs/>
                <w:color w:val="000000"/>
                <w:sz w:val="22"/>
                <w:szCs w:val="20"/>
              </w:rPr>
              <w:t>n</w:t>
            </w:r>
          </w:p>
        </w:tc>
        <w:tc>
          <w:tcPr>
            <w:tcW w:w="2254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D411" w14:textId="77777777" w:rsidR="0017425B" w:rsidRPr="00383D7C" w:rsidRDefault="0017425B" w:rsidP="007C7202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i/>
                <w:iCs/>
                <w:color w:val="000000"/>
                <w:sz w:val="22"/>
                <w:szCs w:val="20"/>
              </w:rPr>
              <w:t>n</w:t>
            </w:r>
          </w:p>
        </w:tc>
        <w:tc>
          <w:tcPr>
            <w:tcW w:w="2289" w:type="dxa"/>
            <w:gridSpan w:val="2"/>
            <w:tcBorders>
              <w:left w:val="single" w:sz="4" w:space="0" w:color="auto"/>
              <w:bottom w:val="double" w:sz="6" w:space="0" w:color="auto"/>
            </w:tcBorders>
          </w:tcPr>
          <w:p w14:paraId="775562BE" w14:textId="77777777" w:rsidR="0017425B" w:rsidRPr="00DD340C" w:rsidRDefault="0017425B" w:rsidP="007C720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%</w:t>
            </w:r>
          </w:p>
        </w:tc>
      </w:tr>
      <w:tr w:rsidR="0017425B" w:rsidRPr="00AF54C1" w14:paraId="7BDA4D49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79EB1" w14:textId="3D2C10CE" w:rsidR="0017425B" w:rsidRPr="00DD340C" w:rsidRDefault="0017425B" w:rsidP="007C720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b/>
                <w:bCs/>
                <w:color w:val="000000"/>
                <w:sz w:val="22"/>
                <w:szCs w:val="20"/>
              </w:rPr>
              <w:t xml:space="preserve">Child's </w:t>
            </w:r>
            <w:r w:rsidR="000428A2">
              <w:rPr>
                <w:rFonts w:eastAsia="Times New Roman"/>
                <w:b/>
                <w:bCs/>
                <w:color w:val="000000"/>
                <w:sz w:val="22"/>
                <w:szCs w:val="20"/>
              </w:rPr>
              <w:t>diagnosis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FE9E2" w14:textId="77777777" w:rsidR="0017425B" w:rsidRPr="00DD340C" w:rsidRDefault="0017425B" w:rsidP="007C720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88C470F" w14:textId="77777777" w:rsidR="0017425B" w:rsidRPr="00DD340C" w:rsidRDefault="0017425B" w:rsidP="007C720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 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8F00FD" w14:textId="77777777" w:rsidR="0017425B" w:rsidRPr="00DD340C" w:rsidRDefault="0017425B" w:rsidP="007C720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125AB2C" w14:textId="77777777" w:rsidR="0017425B" w:rsidRPr="00DD340C" w:rsidRDefault="0017425B" w:rsidP="007C720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7D2498D6" w14:textId="77777777" w:rsidR="0017425B" w:rsidRPr="00DD340C" w:rsidRDefault="0017425B" w:rsidP="007C7202">
            <w:pPr>
              <w:spacing w:after="0" w:line="240" w:lineRule="auto"/>
              <w:jc w:val="center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0008527E" w14:textId="77777777" w:rsidR="0017425B" w:rsidRPr="00DD340C" w:rsidRDefault="0017425B" w:rsidP="007C7202">
            <w:pPr>
              <w:spacing w:after="0" w:line="240" w:lineRule="auto"/>
              <w:jc w:val="center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5A514BEB" w14:textId="24BE7578" w:rsidR="0017425B" w:rsidRPr="00DD340C" w:rsidRDefault="0017425B" w:rsidP="007C720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0.</w:t>
            </w:r>
            <w:r w:rsidR="000428A2">
              <w:rPr>
                <w:rFonts w:eastAsia="Times New Roman"/>
                <w:sz w:val="22"/>
                <w:szCs w:val="20"/>
              </w:rPr>
              <w:t>85</w:t>
            </w:r>
          </w:p>
        </w:tc>
      </w:tr>
      <w:tr w:rsidR="000428A2" w:rsidRPr="00AF54C1" w14:paraId="53E67CDA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3EBF9" w14:textId="75205945" w:rsidR="000428A2" w:rsidRPr="00DD340C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 xml:space="preserve">    </w:t>
            </w:r>
            <w:r>
              <w:rPr>
                <w:rFonts w:eastAsia="Times New Roman"/>
                <w:color w:val="000000"/>
                <w:sz w:val="22"/>
                <w:szCs w:val="20"/>
              </w:rPr>
              <w:t>TD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6C13" w14:textId="4160A44D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A0EECB8" w14:textId="1DCB1FEC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100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2FA8" w14:textId="1DFE78C9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106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7DCE738" w14:textId="4A6642FA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50%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9F291D" w14:textId="1D67AF04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37%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74F8E1DF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0AFE2BE4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63C31FE9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0ABC9" w14:textId="276F839A" w:rsidR="000428A2" w:rsidRPr="00DD340C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 xml:space="preserve">    </w:t>
            </w:r>
            <w:r>
              <w:rPr>
                <w:rFonts w:eastAsia="Times New Roman"/>
                <w:color w:val="000000"/>
                <w:sz w:val="22"/>
                <w:szCs w:val="20"/>
              </w:rPr>
              <w:t>ASD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09C6" w14:textId="2DB1E03B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94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712BCE8" w14:textId="7A7BBC4D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46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F12A" w14:textId="5EE83F7A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48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461ACC8" w14:textId="131F26FB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23%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2E23F1" w14:textId="5057507F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17%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3F257944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BA9FFB2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238F976F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BF793A" w14:textId="00630853" w:rsidR="000428A2" w:rsidRPr="00DD340C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>
              <w:rPr>
                <w:rFonts w:eastAsia="Times New Roman"/>
                <w:color w:val="000000"/>
                <w:sz w:val="22"/>
                <w:szCs w:val="20"/>
              </w:rPr>
              <w:t xml:space="preserve">    Non-TD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A63BD" w14:textId="40B80528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EF10FF2" w14:textId="6EAAB462" w:rsidR="000428A2" w:rsidRPr="000428A2" w:rsidRDefault="000428A2" w:rsidP="000428A2">
            <w:pPr>
              <w:spacing w:after="0" w:line="240" w:lineRule="auto"/>
              <w:jc w:val="right"/>
              <w:rPr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55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D78EC" w14:textId="25D7002D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55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714F6E9" w14:textId="442E7977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27%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A51282F" w14:textId="45F6B022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19%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667F36E3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9699BED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74436182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8A01DF" w14:textId="0FBAA155" w:rsidR="000428A2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>
              <w:rPr>
                <w:rFonts w:eastAsia="Times New Roman"/>
                <w:color w:val="000000"/>
                <w:sz w:val="22"/>
                <w:szCs w:val="20"/>
              </w:rPr>
              <w:t xml:space="preserve">    Missing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6BBD9" w14:textId="23CFE364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5116CFE" w14:textId="79534166" w:rsidR="000428A2" w:rsidRPr="000428A2" w:rsidRDefault="000428A2" w:rsidP="000428A2">
            <w:pPr>
              <w:spacing w:after="0" w:line="240" w:lineRule="auto"/>
              <w:jc w:val="right"/>
              <w:rPr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0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F1B2C" w14:textId="0A00F09A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77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5124B18" w14:textId="611AF1E0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0%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9D77E9C" w14:textId="61BE0579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27%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4B20E490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7ED4380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479260DE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00BA87" w14:textId="00609F36" w:rsidR="000428A2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b/>
                <w:bCs/>
                <w:color w:val="000000"/>
                <w:sz w:val="22"/>
                <w:szCs w:val="20"/>
              </w:rPr>
              <w:t>Child's sex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00A217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</w:tcPr>
          <w:p w14:paraId="4657060D" w14:textId="15C87BBD" w:rsidR="000428A2" w:rsidRPr="000428A2" w:rsidRDefault="000428A2" w:rsidP="000428A2">
            <w:pPr>
              <w:spacing w:after="0" w:line="240" w:lineRule="auto"/>
              <w:jc w:val="right"/>
              <w:rPr>
                <w:color w:val="000000"/>
                <w:sz w:val="22"/>
              </w:rPr>
            </w:pPr>
            <w:r w:rsidRPr="000428A2">
              <w:rPr>
                <w:rFonts w:eastAsia="Times New Roman"/>
                <w:color w:val="000000"/>
                <w:sz w:val="22"/>
              </w:rPr>
              <w:t> 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38FF552" w14:textId="77777777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</w:tcPr>
          <w:p w14:paraId="14C3010A" w14:textId="77777777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80BA398" w14:textId="77777777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118FB239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50B4EA6E" w14:textId="048DD16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0.43</w:t>
            </w:r>
          </w:p>
        </w:tc>
      </w:tr>
      <w:tr w:rsidR="000428A2" w:rsidRPr="00AF54C1" w14:paraId="3C27914C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9AF57F" w14:textId="73B88CDF" w:rsidR="000428A2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 xml:space="preserve">    </w:t>
            </w:r>
            <w:r>
              <w:rPr>
                <w:rFonts w:eastAsia="Times New Roman"/>
                <w:color w:val="000000"/>
                <w:sz w:val="22"/>
                <w:szCs w:val="20"/>
              </w:rPr>
              <w:t>Girl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8E29A" w14:textId="2AB6A4DA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9AA0324" w14:textId="74AE6F88" w:rsidR="000428A2" w:rsidRPr="000428A2" w:rsidRDefault="000428A2" w:rsidP="000428A2">
            <w:pPr>
              <w:spacing w:after="0" w:line="240" w:lineRule="auto"/>
              <w:jc w:val="right"/>
              <w:rPr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79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743B6" w14:textId="1DCF763C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110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AFD6979" w14:textId="49ACFAA8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39%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6C3FDF5" w14:textId="318F45D0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38%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17F25FEC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85691E3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11AD8FCC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FDF6A9" w14:textId="517D925E" w:rsidR="000428A2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 xml:space="preserve">    </w:t>
            </w:r>
            <w:r>
              <w:rPr>
                <w:rFonts w:eastAsia="Times New Roman"/>
                <w:color w:val="000000"/>
                <w:sz w:val="22"/>
                <w:szCs w:val="20"/>
              </w:rPr>
              <w:t>Boy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C9A5F" w14:textId="60760863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8EAF458" w14:textId="6D7FD530" w:rsidR="000428A2" w:rsidRPr="000428A2" w:rsidRDefault="000428A2" w:rsidP="000428A2">
            <w:pPr>
              <w:spacing w:after="0" w:line="240" w:lineRule="auto"/>
              <w:jc w:val="right"/>
              <w:rPr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122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CB8E6" w14:textId="34A2B7DD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146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53E1CBB" w14:textId="472FF550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61%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AE10F39" w14:textId="38C9BE61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51%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1711B6A8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D99004F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517777A2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F96C4D" w14:textId="6B2F28C6" w:rsidR="000428A2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>
              <w:rPr>
                <w:rFonts w:eastAsia="Times New Roman"/>
                <w:color w:val="000000"/>
                <w:sz w:val="22"/>
                <w:szCs w:val="20"/>
              </w:rPr>
              <w:t xml:space="preserve">    Missing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CC1C2" w14:textId="2E9952FA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C61E5A6" w14:textId="4B10FC17" w:rsidR="000428A2" w:rsidRPr="000428A2" w:rsidRDefault="000428A2" w:rsidP="000428A2">
            <w:pPr>
              <w:spacing w:after="0" w:line="240" w:lineRule="auto"/>
              <w:jc w:val="right"/>
              <w:rPr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0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3F7A8" w14:textId="65A3CBD4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30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D30C684" w14:textId="57CF7D2C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0%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33C91AA" w14:textId="4E01F62C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10%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05AD0D30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5ADFA987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7972F3CF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C1C17" w14:textId="77777777" w:rsidR="000428A2" w:rsidRPr="00DD340C" w:rsidRDefault="000428A2" w:rsidP="000428A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b/>
                <w:bCs/>
                <w:color w:val="000000"/>
                <w:sz w:val="22"/>
                <w:szCs w:val="20"/>
              </w:rPr>
              <w:t>Birth year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E6E28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C94B92A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9068C8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F10A968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4D3FD212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246AEDD5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532D06F" w14:textId="2CC60983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0.76</w:t>
            </w:r>
          </w:p>
        </w:tc>
      </w:tr>
      <w:tr w:rsidR="000428A2" w:rsidRPr="00AF54C1" w14:paraId="0ED74B9A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042F6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2007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AD77" w14:textId="444B92F8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5AC5664" w14:textId="3E8BF6EA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11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21F5" w14:textId="1174CE49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23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1D26F7F" w14:textId="1850F71B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6%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0C3D85" w14:textId="127CDF51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8%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1DA0DDC0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F67DEB3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45C9DB0E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C0CDD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2008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63C8" w14:textId="5B8FE298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E2EE644" w14:textId="7BE7298F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35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AD25" w14:textId="1AB2BC18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41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DB35A9A" w14:textId="0C57F198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18%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A7B104" w14:textId="2B112774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14%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103ED606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55A5696A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5906DD5A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56FDD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2009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71F0" w14:textId="4C2360FC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E7CD962" w14:textId="06EB9FB3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46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4C3B" w14:textId="5A471118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58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AF56627" w14:textId="6CDEFA66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23%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5C9D2B" w14:textId="44706066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20%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33063A89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100714A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280CC2C9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6ABBF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2010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A75D" w14:textId="262F08F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43C60B1" w14:textId="0C0364D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31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5232" w14:textId="16E9B34A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99C3796" w14:textId="0DEC8D45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16%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0D2CCB" w14:textId="2573AA4A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16%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297C1D2C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977E805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04DF2FD8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970FD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2011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56D3" w14:textId="6158980C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D5FD058" w14:textId="5B87340D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19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84D5" w14:textId="1D9B275F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A9C9014" w14:textId="5BF7753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10%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505205" w14:textId="290D02F3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9%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0B673BDF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2709A61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3BF0C3D9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B1237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2012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89EB" w14:textId="7336EF21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155D038" w14:textId="6CFD7E71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17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BD1A" w14:textId="221C6953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21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D60503C" w14:textId="49D89CCE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9%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F2D3B5" w14:textId="3F4F8CC6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7%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28B08C4A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802BBF1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61534C8A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6379F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2013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95CC" w14:textId="69D859E6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9DF6E14" w14:textId="41015308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34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CD3B" w14:textId="747A0DC8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06433B6" w14:textId="1D409416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17%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20C0E1" w14:textId="60E042D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13%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269469EE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6B0A269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73528497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C4564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2014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DF74" w14:textId="16712AE5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0FF1B9C" w14:textId="758F6CB9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5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31E7" w14:textId="4728E0BD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22E12B5" w14:textId="420C3C8F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906E8B" w14:textId="36D9097E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1BED743C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7F90DBF0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68888B3E" w14:textId="77777777" w:rsidTr="002856DD">
        <w:trPr>
          <w:trHeight w:val="20"/>
        </w:trPr>
        <w:tc>
          <w:tcPr>
            <w:tcW w:w="3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57F2E" w14:textId="77777777" w:rsidR="000428A2" w:rsidRPr="000428A2" w:rsidRDefault="000428A2" w:rsidP="000428A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0428A2">
              <w:rPr>
                <w:rFonts w:eastAsia="Times New Roman"/>
                <w:b/>
                <w:bCs/>
                <w:color w:val="000000"/>
                <w:sz w:val="22"/>
              </w:rPr>
              <w:t>Child's race/ethnicity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0DCD7F6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55C073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BC4CB94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37C2B167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431C7E94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730DC84" w14:textId="240EE052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0.98</w:t>
            </w:r>
          </w:p>
        </w:tc>
      </w:tr>
      <w:tr w:rsidR="000428A2" w:rsidRPr="00AF54C1" w14:paraId="21481EE2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2BAD0" w14:textId="77777777" w:rsidR="000428A2" w:rsidRPr="00DD340C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 xml:space="preserve">   </w:t>
            </w:r>
            <w:r>
              <w:rPr>
                <w:rFonts w:eastAsia="Times New Roman"/>
                <w:color w:val="000000"/>
                <w:sz w:val="22"/>
                <w:szCs w:val="20"/>
              </w:rPr>
              <w:t xml:space="preserve"> </w:t>
            </w:r>
            <w:r w:rsidRPr="00DD340C">
              <w:rPr>
                <w:rFonts w:eastAsia="Times New Roman"/>
                <w:color w:val="000000"/>
                <w:sz w:val="22"/>
                <w:szCs w:val="20"/>
              </w:rPr>
              <w:t>White (non-Hispanic)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5AFFA" w14:textId="65A4D176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188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1CCF1AD" w14:textId="6BD9334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89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23E2" w14:textId="684250F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99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94D6B1F" w14:textId="4ACB901E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44%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1362D2" w14:textId="75E994FE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35%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04C2F4F9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63CB066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1B7E528F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5982B" w14:textId="77777777" w:rsidR="000428A2" w:rsidRPr="00DD340C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 xml:space="preserve">   </w:t>
            </w:r>
            <w:r>
              <w:rPr>
                <w:rFonts w:eastAsia="Times New Roman"/>
                <w:color w:val="000000"/>
                <w:sz w:val="22"/>
                <w:szCs w:val="20"/>
              </w:rPr>
              <w:t xml:space="preserve"> </w:t>
            </w:r>
            <w:r w:rsidRPr="00DD340C">
              <w:rPr>
                <w:rFonts w:eastAsia="Times New Roman"/>
                <w:color w:val="000000"/>
                <w:sz w:val="22"/>
                <w:szCs w:val="20"/>
              </w:rPr>
              <w:t>Hispanic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A22F" w14:textId="04C911A8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9C9A284" w14:textId="78BC2F56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60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79B2" w14:textId="15B1305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64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785700A" w14:textId="6FF1DA2F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30%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280953" w14:textId="01A717B0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22%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5BFA78E3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2FC7E19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57A8039E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20ABE" w14:textId="7B5BEA28" w:rsidR="000428A2" w:rsidRPr="00DD340C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 xml:space="preserve">   </w:t>
            </w:r>
            <w:r>
              <w:rPr>
                <w:rFonts w:eastAsia="Times New Roman"/>
                <w:color w:val="000000"/>
                <w:sz w:val="22"/>
                <w:szCs w:val="20"/>
              </w:rPr>
              <w:t xml:space="preserve"> Other</w:t>
            </w:r>
            <w:r w:rsidRPr="00DD340C">
              <w:rPr>
                <w:rFonts w:eastAsia="Times New Roman"/>
                <w:color w:val="000000"/>
                <w:sz w:val="22"/>
                <w:szCs w:val="20"/>
              </w:rPr>
              <w:t xml:space="preserve"> </w:t>
            </w:r>
            <w:r w:rsidR="00833CC0">
              <w:rPr>
                <w:rFonts w:eastAsia="Times New Roman"/>
                <w:color w:val="000000"/>
                <w:sz w:val="22"/>
                <w:szCs w:val="20"/>
                <w:vertAlign w:val="superscript"/>
              </w:rPr>
              <w:t>c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1037" w14:textId="15EDCE74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621C4C1" w14:textId="6607021F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52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F17D" w14:textId="54790FFB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57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58E05ED" w14:textId="5E635765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26%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8633CF" w14:textId="77A07191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20%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7B7E5673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8C77A35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03F85298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1CFB5D" w14:textId="58CC3350" w:rsidR="000428A2" w:rsidRPr="00DD340C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>
              <w:rPr>
                <w:rFonts w:eastAsia="Times New Roman"/>
                <w:color w:val="000000"/>
                <w:sz w:val="22"/>
                <w:szCs w:val="20"/>
              </w:rPr>
              <w:t xml:space="preserve">    Missing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3C5F9" w14:textId="4D29FBEE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82EBB39" w14:textId="0B4FE339" w:rsidR="000428A2" w:rsidRPr="000428A2" w:rsidRDefault="000428A2" w:rsidP="000428A2">
            <w:pPr>
              <w:spacing w:after="0" w:line="240" w:lineRule="auto"/>
              <w:jc w:val="right"/>
              <w:rPr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0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14468" w14:textId="51A60560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66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E3A4DA8" w14:textId="68E0018D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0%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DC1F3E1" w14:textId="74A8804C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23%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74B5F45F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036CE776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6DD4F109" w14:textId="77777777" w:rsidTr="002856DD">
        <w:trPr>
          <w:trHeight w:val="20"/>
        </w:trPr>
        <w:tc>
          <w:tcPr>
            <w:tcW w:w="3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9F9F5C" w14:textId="77777777" w:rsidR="000428A2" w:rsidRPr="000428A2" w:rsidRDefault="000428A2" w:rsidP="000428A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0428A2">
              <w:rPr>
                <w:rFonts w:eastAsia="Times New Roman"/>
                <w:b/>
                <w:bCs/>
                <w:color w:val="000000"/>
                <w:sz w:val="22"/>
              </w:rPr>
              <w:t>Birth Status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</w:tcPr>
          <w:p w14:paraId="7DB179E3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C9E0821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</w:tcPr>
          <w:p w14:paraId="75AAADD5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FDBA809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18CA2B3A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EE90E43" w14:textId="2E1AE9B4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0.67</w:t>
            </w:r>
          </w:p>
        </w:tc>
      </w:tr>
      <w:tr w:rsidR="000428A2" w:rsidRPr="00AF54C1" w14:paraId="4D681AE1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2FD82A" w14:textId="77777777" w:rsidR="000428A2" w:rsidRPr="00DD340C" w:rsidRDefault="000428A2" w:rsidP="000428A2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bCs/>
                <w:color w:val="000000"/>
                <w:sz w:val="22"/>
                <w:szCs w:val="20"/>
              </w:rPr>
              <w:t xml:space="preserve">  </w:t>
            </w:r>
            <w:r>
              <w:rPr>
                <w:rFonts w:eastAsia="Times New Roman"/>
                <w:bCs/>
                <w:color w:val="000000"/>
                <w:sz w:val="22"/>
                <w:szCs w:val="20"/>
              </w:rPr>
              <w:t xml:space="preserve">  </w:t>
            </w:r>
            <w:r w:rsidRPr="00DD340C">
              <w:rPr>
                <w:rFonts w:eastAsia="Times New Roman"/>
                <w:bCs/>
                <w:color w:val="000000"/>
                <w:sz w:val="22"/>
                <w:szCs w:val="20"/>
              </w:rPr>
              <w:t>Singleton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847A54" w14:textId="2B69F774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855D5C3" w14:textId="0B4A3AB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195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66D3B" w14:textId="437FA0CE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250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BC97702" w14:textId="124AF864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97%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AE743E4" w14:textId="4DEC9E39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87%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45247C90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3CB682C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</w:p>
        </w:tc>
      </w:tr>
      <w:tr w:rsidR="000428A2" w:rsidRPr="00AF54C1" w14:paraId="1C643A4F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DBFABD" w14:textId="77777777" w:rsidR="000428A2" w:rsidRPr="00DD340C" w:rsidRDefault="000428A2" w:rsidP="000428A2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bCs/>
                <w:color w:val="000000"/>
                <w:sz w:val="22"/>
                <w:szCs w:val="20"/>
              </w:rPr>
              <w:t xml:space="preserve">  </w:t>
            </w:r>
            <w:r>
              <w:rPr>
                <w:rFonts w:eastAsia="Times New Roman"/>
                <w:bCs/>
                <w:color w:val="000000"/>
                <w:sz w:val="22"/>
                <w:szCs w:val="20"/>
              </w:rPr>
              <w:t xml:space="preserve">  </w:t>
            </w:r>
            <w:r w:rsidRPr="00DD340C">
              <w:rPr>
                <w:rFonts w:eastAsia="Times New Roman"/>
                <w:bCs/>
                <w:color w:val="000000"/>
                <w:sz w:val="22"/>
                <w:szCs w:val="20"/>
              </w:rPr>
              <w:t>Has a twin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EE5B2" w14:textId="097ED3EA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12ED0FC" w14:textId="18C0A52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6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3F5A3" w14:textId="585F281E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4C360DC" w14:textId="01A4633B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667937D" w14:textId="25B67B34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7E920BC1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3D9FA4D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</w:p>
        </w:tc>
      </w:tr>
      <w:tr w:rsidR="000428A2" w:rsidRPr="00AF54C1" w14:paraId="0C3C5FEF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0BC547" w14:textId="0338FD43" w:rsidR="000428A2" w:rsidRPr="00DD340C" w:rsidRDefault="000428A2" w:rsidP="000428A2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szCs w:val="20"/>
              </w:rPr>
            </w:pPr>
            <w:r>
              <w:rPr>
                <w:rFonts w:eastAsia="Times New Roman"/>
                <w:bCs/>
                <w:color w:val="000000"/>
                <w:sz w:val="22"/>
                <w:szCs w:val="20"/>
              </w:rPr>
              <w:t xml:space="preserve">    Missing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9C172C" w14:textId="64A13DF6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431DFC8" w14:textId="18D2F42D" w:rsidR="000428A2" w:rsidRPr="000428A2" w:rsidRDefault="000428A2" w:rsidP="000428A2">
            <w:pPr>
              <w:spacing w:after="0" w:line="240" w:lineRule="auto"/>
              <w:jc w:val="right"/>
              <w:rPr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0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2CB9C" w14:textId="6FEE306C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30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129CBE2" w14:textId="1FC4836A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0%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B7F5705" w14:textId="50F24DCD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10%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3F3A4451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95BA7AD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</w:p>
        </w:tc>
      </w:tr>
      <w:tr w:rsidR="000428A2" w:rsidRPr="00AF54C1" w14:paraId="718DF81B" w14:textId="77777777" w:rsidTr="002856DD">
        <w:trPr>
          <w:trHeight w:val="20"/>
        </w:trPr>
        <w:tc>
          <w:tcPr>
            <w:tcW w:w="3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DB679" w14:textId="77777777" w:rsidR="000428A2" w:rsidRPr="000428A2" w:rsidRDefault="000428A2" w:rsidP="000428A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0428A2">
              <w:rPr>
                <w:rFonts w:eastAsia="Times New Roman"/>
                <w:b/>
                <w:bCs/>
                <w:color w:val="000000"/>
                <w:sz w:val="22"/>
              </w:rPr>
              <w:t>Gestational age at delivery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AEE2EA1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7F94D5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F7D67A6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8FE34F5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6B4252D3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6A704EDA" w14:textId="46578D13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0.</w:t>
            </w:r>
            <w:r w:rsidR="004E51C9">
              <w:rPr>
                <w:rFonts w:eastAsia="Times New Roman"/>
                <w:sz w:val="22"/>
                <w:szCs w:val="20"/>
              </w:rPr>
              <w:t>91</w:t>
            </w:r>
          </w:p>
        </w:tc>
      </w:tr>
      <w:tr w:rsidR="000428A2" w:rsidRPr="00AF54C1" w14:paraId="3E4EE570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407C3" w14:textId="77777777" w:rsidR="000428A2" w:rsidRPr="00DD340C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 xml:space="preserve">   </w:t>
            </w:r>
            <w:r>
              <w:rPr>
                <w:rFonts w:eastAsia="Times New Roman"/>
                <w:color w:val="000000"/>
                <w:sz w:val="22"/>
                <w:szCs w:val="20"/>
              </w:rPr>
              <w:t xml:space="preserve"> </w:t>
            </w:r>
            <w:r w:rsidRPr="00DD340C">
              <w:rPr>
                <w:rFonts w:eastAsia="Times New Roman"/>
                <w:color w:val="000000"/>
                <w:sz w:val="22"/>
                <w:szCs w:val="20"/>
              </w:rPr>
              <w:t>≤ 37 weeks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A9AA" w14:textId="5B60403D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52BD944" w14:textId="43C9D516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18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DEF2" w14:textId="7B55B5A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43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387AA35" w14:textId="43A39535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9%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9960E4" w14:textId="15282FC3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15%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4526AFB1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782F0139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42A8D9D0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4CBBB" w14:textId="77777777" w:rsidR="000428A2" w:rsidRPr="00DD340C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 xml:space="preserve">   </w:t>
            </w:r>
            <w:r>
              <w:rPr>
                <w:rFonts w:eastAsia="Times New Roman"/>
                <w:color w:val="000000"/>
                <w:sz w:val="22"/>
                <w:szCs w:val="20"/>
              </w:rPr>
              <w:t xml:space="preserve"> </w:t>
            </w:r>
            <w:r w:rsidRPr="00DD340C">
              <w:rPr>
                <w:rFonts w:eastAsia="Times New Roman"/>
                <w:color w:val="000000"/>
                <w:sz w:val="22"/>
                <w:szCs w:val="20"/>
              </w:rPr>
              <w:t>&gt; 37 weeks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C12A" w14:textId="41BD06A9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3A74864" w14:textId="451B59C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180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FFE4" w14:textId="0A8CC8FE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242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CB5A651" w14:textId="75C0564A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91%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BA5F1F" w14:textId="230CA6B4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85%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6BDFFF1A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0B4A764B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250DB4CB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311073" w14:textId="19DD9223" w:rsidR="000428A2" w:rsidRPr="00DD340C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>
              <w:rPr>
                <w:rFonts w:eastAsia="Times New Roman"/>
                <w:color w:val="000000"/>
                <w:sz w:val="22"/>
                <w:szCs w:val="20"/>
              </w:rPr>
              <w:t xml:space="preserve">   Missing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0F534" w14:textId="37641DA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6DBAC2C" w14:textId="16D1AC51" w:rsidR="000428A2" w:rsidRPr="000428A2" w:rsidRDefault="000428A2" w:rsidP="000428A2">
            <w:pPr>
              <w:spacing w:after="0" w:line="240" w:lineRule="auto"/>
              <w:jc w:val="right"/>
              <w:rPr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0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8FD7D" w14:textId="04CC5873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1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AD14E4C" w14:textId="2E69F005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0%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AB581B0" w14:textId="3129CB28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0%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503D3319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56DE3114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26F3090E" w14:textId="77777777" w:rsidTr="002856DD">
        <w:trPr>
          <w:trHeight w:val="20"/>
        </w:trPr>
        <w:tc>
          <w:tcPr>
            <w:tcW w:w="3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8CDBD" w14:textId="77777777" w:rsidR="000428A2" w:rsidRPr="000428A2" w:rsidRDefault="000428A2" w:rsidP="000428A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0428A2">
              <w:rPr>
                <w:rFonts w:eastAsia="Times New Roman"/>
                <w:b/>
                <w:bCs/>
                <w:color w:val="000000"/>
                <w:sz w:val="22"/>
              </w:rPr>
              <w:t>Maternal pre-pregnancy BMI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6B9A8F2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932B38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7EE0558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614FE080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50647F0B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A6A9C18" w14:textId="4D35463F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0.93</w:t>
            </w:r>
          </w:p>
        </w:tc>
      </w:tr>
      <w:tr w:rsidR="000428A2" w:rsidRPr="00AF54C1" w14:paraId="6BF3EC0E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F2ABD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Normal/ underweight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6787" w14:textId="59B1E031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A1BA233" w14:textId="540001C0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103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578B" w14:textId="5EA7AFD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109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06D413E" w14:textId="5B253BBF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52%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6CC7E1" w14:textId="35BE0A06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38%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1A3CF335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F4B0462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7B453866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3C7BB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Overweight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011E" w14:textId="56935AC0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2F18782" w14:textId="10F71469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48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5520" w14:textId="5345BCFD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54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A1690BA" w14:textId="259D9B7F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24%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BB2330" w14:textId="35922F96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19%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5C41A654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5D96BFB4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75DBAE31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1A35B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Obese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AF1A" w14:textId="44385DBE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72E5881" w14:textId="289D7D9C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46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2175" w14:textId="40A82EDC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57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E3E621D" w14:textId="0A131BC8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23%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46DFDC" w14:textId="75CD92C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20%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2C06AEEC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7716FD3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6984B4A2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68504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Missing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9DA2" w14:textId="6A840453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1C105A6" w14:textId="4D2ED8C4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9B2F" w14:textId="16E0F03D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66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0080E27" w14:textId="47E1C8DA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13AADB" w14:textId="16013B69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23%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3D8E98B5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285290E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5240BDB3" w14:textId="77777777" w:rsidTr="002856DD">
        <w:trPr>
          <w:trHeight w:val="20"/>
        </w:trPr>
        <w:tc>
          <w:tcPr>
            <w:tcW w:w="3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28DAF" w14:textId="77777777" w:rsidR="000428A2" w:rsidRPr="000428A2" w:rsidRDefault="000428A2" w:rsidP="000428A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0428A2">
              <w:rPr>
                <w:rFonts w:eastAsia="Times New Roman"/>
                <w:b/>
                <w:bCs/>
                <w:color w:val="000000"/>
                <w:sz w:val="22"/>
              </w:rPr>
              <w:t>Maximum parental education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9D23C75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660BBA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2DCB364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57DACE7B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003025A5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5220E011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0.56</w:t>
            </w:r>
          </w:p>
        </w:tc>
      </w:tr>
      <w:tr w:rsidR="000428A2" w:rsidRPr="00AF54C1" w14:paraId="6FDC150A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A55DE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Less than college</w:t>
            </w:r>
            <w:r>
              <w:rPr>
                <w:rFonts w:eastAsia="Times New Roman"/>
                <w:color w:val="000000"/>
                <w:sz w:val="22"/>
                <w:szCs w:val="20"/>
              </w:rPr>
              <w:t xml:space="preserve"> degree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F752" w14:textId="24E8F3F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828DE2E" w14:textId="24A6DA5F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62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58F0" w14:textId="113A63A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74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3C0BAF1" w14:textId="76F14E63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32%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D07B87" w14:textId="50A18F25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26%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001FCAEE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5EB8BA9D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17A8D7DF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02075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Bachelor’s degree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2437" w14:textId="60FD62D8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E9C0130" w14:textId="096C57FE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87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528C" w14:textId="514AB840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89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BF9A2F8" w14:textId="0AB99D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45%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EDE355" w14:textId="14DB2104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31%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4B36E22F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39008A8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515AD668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E3A63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Graduate or professional degree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C087" w14:textId="358E4F2D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860EFB5" w14:textId="64F44316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43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C58D" w14:textId="6DF84FD4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57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C1F810B" w14:textId="3B1C2B4D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22%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A6867E" w14:textId="5A0CE8F3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20%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12828796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49849FA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7734BDD8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ECDEEA" w14:textId="3D63ECFF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>
              <w:rPr>
                <w:rFonts w:eastAsia="Times New Roman"/>
                <w:color w:val="000000"/>
                <w:sz w:val="22"/>
                <w:szCs w:val="20"/>
              </w:rPr>
              <w:t>Missing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078CB" w14:textId="3C51A72B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A96F004" w14:textId="2386DDE3" w:rsidR="000428A2" w:rsidRPr="000428A2" w:rsidRDefault="000428A2" w:rsidP="000428A2">
            <w:pPr>
              <w:spacing w:after="0" w:line="240" w:lineRule="auto"/>
              <w:jc w:val="right"/>
              <w:rPr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0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2B55A" w14:textId="07FB08F6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66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07406C1" w14:textId="44938163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0%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E33D168" w14:textId="69D77965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23%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24F584EF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79F99778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6ED3B5AF" w14:textId="77777777" w:rsidTr="002856DD">
        <w:trPr>
          <w:trHeight w:val="20"/>
        </w:trPr>
        <w:tc>
          <w:tcPr>
            <w:tcW w:w="3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044C6" w14:textId="77777777" w:rsidR="000428A2" w:rsidRPr="000428A2" w:rsidRDefault="000428A2" w:rsidP="000428A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0428A2">
              <w:rPr>
                <w:rFonts w:eastAsia="Times New Roman"/>
                <w:b/>
                <w:bCs/>
                <w:color w:val="000000"/>
                <w:sz w:val="22"/>
              </w:rPr>
              <w:t>Mother's age at delivery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ABB3679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2591EF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B5C265C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59387B86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66E7B74B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626F9C80" w14:textId="23B2DAF9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0.76</w:t>
            </w:r>
          </w:p>
        </w:tc>
      </w:tr>
      <w:tr w:rsidR="000428A2" w:rsidRPr="00AF54C1" w14:paraId="64026BB6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DFCF3" w14:textId="77777777" w:rsidR="000428A2" w:rsidRPr="00DD340C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 xml:space="preserve">    &lt; 35 years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D237" w14:textId="29817C2D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8465CF3" w14:textId="07C892DD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105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AF5F" w14:textId="63E632DC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120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11C81DD" w14:textId="78BB76AA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53%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AED786" w14:textId="674762F1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42%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278EFA29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31FBF80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23506489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B19A1" w14:textId="77777777" w:rsidR="000428A2" w:rsidRPr="00DD340C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lastRenderedPageBreak/>
              <w:t xml:space="preserve">    ≥ 35 years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20A3" w14:textId="38ABAFE3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B47DD50" w14:textId="3E6EE1E4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93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2693" w14:textId="341BA485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100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08E8715" w14:textId="01A6F9E1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47%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E0F483" w14:textId="3812EC08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35%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5F113528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2312B21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2119FC7E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9CC037" w14:textId="7CF838EC" w:rsidR="000428A2" w:rsidRPr="0017425B" w:rsidRDefault="000428A2" w:rsidP="000428A2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0"/>
              </w:rPr>
              <w:t xml:space="preserve">   </w:t>
            </w:r>
            <w:r w:rsidRPr="0017425B">
              <w:rPr>
                <w:rFonts w:eastAsia="Times New Roman"/>
                <w:bCs/>
                <w:color w:val="000000"/>
                <w:sz w:val="22"/>
                <w:szCs w:val="20"/>
              </w:rPr>
              <w:t>Missing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6BAAD" w14:textId="48F5D389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BB43744" w14:textId="19C10670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0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92349" w14:textId="1D20BE19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66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88BA3D4" w14:textId="0C297C88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0%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018BCAD" w14:textId="2E9B30C5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23%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000B2FB0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83129B6" w14:textId="77777777" w:rsid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51CD5D42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2DA38D" w14:textId="77777777" w:rsidR="000428A2" w:rsidRPr="00DD340C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0"/>
              </w:rPr>
              <w:t>Father</w:t>
            </w:r>
            <w:r w:rsidRPr="00DD340C">
              <w:rPr>
                <w:rFonts w:eastAsia="Times New Roman"/>
                <w:b/>
                <w:bCs/>
                <w:color w:val="000000"/>
                <w:sz w:val="22"/>
                <w:szCs w:val="20"/>
              </w:rPr>
              <w:t>'s age at delivery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E83284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</w:tcPr>
          <w:p w14:paraId="41E6A0B5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7B026C8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</w:tcPr>
          <w:p w14:paraId="4BCC9721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2CEA9FA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4D5B9F41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EF96CBD" w14:textId="6EE5EFB2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  <w:r>
              <w:rPr>
                <w:rFonts w:eastAsia="Times New Roman"/>
                <w:color w:val="000000"/>
                <w:sz w:val="22"/>
                <w:szCs w:val="20"/>
              </w:rPr>
              <w:t>0.96</w:t>
            </w:r>
          </w:p>
        </w:tc>
      </w:tr>
      <w:tr w:rsidR="000428A2" w:rsidRPr="00AF54C1" w14:paraId="702C8BDD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7F9B92" w14:textId="77777777" w:rsidR="000428A2" w:rsidRPr="00DD340C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 xml:space="preserve">    &lt; 35 years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00DC7" w14:textId="63B7C0C4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B9D47B0" w14:textId="7578C348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75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3EDD8" w14:textId="5949F1C6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87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C587F8B" w14:textId="4CDCA424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38%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A21A594" w14:textId="3F49FF1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30%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37D9ED71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E76D740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3F40AE8A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FE806A" w14:textId="77777777" w:rsidR="000428A2" w:rsidRPr="00DD340C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 xml:space="preserve">    ≥ 35 years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14855" w14:textId="14CB2E8F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590DF63" w14:textId="2CAFD03D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118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6B235" w14:textId="45FCC2D5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129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47F5B8C" w14:textId="69AA3704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60%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4E7B77D" w14:textId="1D8888A8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45%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78772800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0E466FEE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3C99AAA7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74BD00" w14:textId="77777777" w:rsidR="000428A2" w:rsidRPr="00DD340C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>
              <w:rPr>
                <w:rFonts w:eastAsia="Times New Roman"/>
                <w:color w:val="000000"/>
                <w:sz w:val="22"/>
                <w:szCs w:val="20"/>
              </w:rPr>
              <w:t xml:space="preserve">    Missing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36CD0" w14:textId="19EF45D0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8F229CD" w14:textId="7C5390E0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5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A66D5" w14:textId="257C858C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70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487A630" w14:textId="13B9B76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2FF4ABE" w14:textId="28D6BD76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24%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06E3238F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52D7D1D5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3D121B37" w14:textId="77777777" w:rsidTr="002856DD">
        <w:trPr>
          <w:trHeight w:val="20"/>
        </w:trPr>
        <w:tc>
          <w:tcPr>
            <w:tcW w:w="3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48D13" w14:textId="77777777" w:rsidR="000428A2" w:rsidRPr="000428A2" w:rsidRDefault="000428A2" w:rsidP="00153CC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0428A2">
              <w:rPr>
                <w:rFonts w:eastAsia="Times New Roman"/>
                <w:b/>
                <w:bCs/>
                <w:color w:val="000000"/>
                <w:sz w:val="22"/>
              </w:rPr>
              <w:t>Prenatal vitamin use in the first month of pregnancy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1150BE2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75D237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60E5E38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20418D2C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0DD18A28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AADEAB6" w14:textId="24634EA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0.25</w:t>
            </w:r>
          </w:p>
        </w:tc>
      </w:tr>
      <w:tr w:rsidR="000428A2" w:rsidRPr="00AF54C1" w14:paraId="0105B6B0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AD150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Yes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DD15" w14:textId="32066055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22A1B37" w14:textId="59C1D7B9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105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C361" w14:textId="0005EBF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118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BEE3522" w14:textId="76E820B1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53%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794279" w14:textId="6F9A9321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41%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52F8162A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2772CFE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0822C7F1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E2A12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No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CDDC" w14:textId="03A93E50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5461D47" w14:textId="2FFB53A9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85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1B02" w14:textId="490F2A0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132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CBF2359" w14:textId="650D9F9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43%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BBDE7A" w14:textId="2AD814B9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46%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5152E3A8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73F48F1A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603BDFEA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D26D1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Missing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F798" w14:textId="1396E9B8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17549A0" w14:textId="14BD64AE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8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5CEF" w14:textId="73E3242E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278268C" w14:textId="6F83624F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6BAE16" w14:textId="4A9E4C2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13%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4C026B0B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3D151CD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54DB5400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A07EB" w14:textId="77777777" w:rsidR="000428A2" w:rsidRPr="00DD340C" w:rsidRDefault="000428A2" w:rsidP="000428A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b/>
                <w:bCs/>
                <w:color w:val="000000"/>
                <w:sz w:val="22"/>
                <w:szCs w:val="20"/>
              </w:rPr>
              <w:t>Homeowner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EC280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FD8735A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CE2F25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9F3640D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495216BF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6D3F76EC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6C23E43" w14:textId="7742E35C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0.96</w:t>
            </w:r>
          </w:p>
        </w:tc>
      </w:tr>
      <w:tr w:rsidR="000428A2" w:rsidRPr="00AF54C1" w14:paraId="59B6D092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25EA9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Yes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715C" w14:textId="3A3BBE9A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517828E" w14:textId="616F04E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117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5AE7" w14:textId="5C2111D8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128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FC4172D" w14:textId="1F595960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59%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B9E939" w14:textId="7405ADE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45%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3734FB4F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0699EA1B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1827FE4F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C44CF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No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95E3" w14:textId="48E8639F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9BAF364" w14:textId="16BCCD98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75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1992" w14:textId="6BB9E576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87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B99D280" w14:textId="31C1BDE0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38%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2D57E3" w14:textId="79E505E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30%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41915BB5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00780A18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5B46B44A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3CA08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Missing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7621" w14:textId="755E4C0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3128A48" w14:textId="7C2EF034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6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D223" w14:textId="4109AB2F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71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63D446E" w14:textId="308D7D5C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772740" w14:textId="3C3FBB94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25%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21297C52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F9326DC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2A57F928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F6A14" w14:textId="77777777" w:rsidR="000428A2" w:rsidRPr="00DD340C" w:rsidRDefault="000428A2" w:rsidP="000428A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b/>
                <w:bCs/>
                <w:color w:val="000000"/>
                <w:sz w:val="22"/>
                <w:szCs w:val="20"/>
              </w:rPr>
              <w:t>Parity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54A06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4C589F8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4AB500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20EACE5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80BBC9D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154F8A56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77ABAAB" w14:textId="3F9C07A2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0.98</w:t>
            </w:r>
          </w:p>
        </w:tc>
      </w:tr>
      <w:tr w:rsidR="000428A2" w:rsidRPr="00AF54C1" w14:paraId="3BC6C077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E2E81" w14:textId="602AA371" w:rsidR="000428A2" w:rsidRPr="00DD340C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  <w:vertAlign w:val="superscript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 xml:space="preserve">   0 </w:t>
            </w:r>
            <w:r w:rsidR="00833CC0">
              <w:rPr>
                <w:rFonts w:eastAsia="Times New Roman"/>
                <w:color w:val="000000"/>
                <w:sz w:val="22"/>
                <w:szCs w:val="20"/>
                <w:vertAlign w:val="superscript"/>
              </w:rPr>
              <w:t>d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BC78" w14:textId="3043903C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B2D0483" w14:textId="63E20656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E2EB" w14:textId="0DEE6D2E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498163B" w14:textId="2271DB7E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99AC80" w14:textId="274B1FB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477B86E3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68F28AE1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5165E631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27031" w14:textId="77777777" w:rsidR="000428A2" w:rsidRPr="00DD340C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 xml:space="preserve">   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F545" w14:textId="4594BEAD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181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79C405D" w14:textId="6D09951C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80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29FE" w14:textId="53CF8F5A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101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77DD8ED" w14:textId="18CCF543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40%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F7EC6A" w14:textId="695DF1AC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35%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7F35830F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2F1CD83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1866A5F4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CCA34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&gt;1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1604" w14:textId="193A333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0276B39" w14:textId="47D7722F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110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4665" w14:textId="6BD34A5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147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D1E5E9D" w14:textId="111E5CAE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56%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20A9A4" w14:textId="3AEFDE41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51%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1D18D51E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5CB49FE3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7E16ED3C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936FE" w14:textId="77777777" w:rsidR="000428A2" w:rsidRPr="00DD340C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 xml:space="preserve">   Missing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6E56" w14:textId="49B0D711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5F8BEB1" w14:textId="0B2F75B5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6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8A42" w14:textId="000CFB64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36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C9CC66A" w14:textId="7643E488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74B271" w14:textId="7DEBF24B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13%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58EE5C09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B4DADF2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35083A5F" w14:textId="77777777" w:rsidTr="002856DD">
        <w:trPr>
          <w:trHeight w:val="20"/>
        </w:trPr>
        <w:tc>
          <w:tcPr>
            <w:tcW w:w="3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80C35" w14:textId="77777777" w:rsidR="000428A2" w:rsidRPr="000428A2" w:rsidRDefault="000428A2" w:rsidP="000428A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0428A2">
              <w:rPr>
                <w:rFonts w:eastAsia="Times New Roman"/>
                <w:b/>
                <w:bCs/>
                <w:color w:val="000000"/>
                <w:sz w:val="22"/>
              </w:rPr>
              <w:t>Mom ever smoked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4193F5E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A0EB7E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376FB71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46990082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76B548A0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3B01451" w14:textId="3B0A8C81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0.66</w:t>
            </w:r>
          </w:p>
        </w:tc>
      </w:tr>
      <w:tr w:rsidR="000428A2" w:rsidRPr="00AF54C1" w14:paraId="7BD51723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42B47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Yes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F152" w14:textId="11B184A8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DF2CF47" w14:textId="0980D3AA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70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8D45" w14:textId="249F902A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95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1664591" w14:textId="4529C821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35%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8799AC" w14:textId="70C5DA0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33%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4C1F5F0F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6A8E9ACA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5FEAD46F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59F2A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No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D510" w14:textId="28CE6248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955B99B" w14:textId="7A4C3DB8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123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2D47" w14:textId="523D9630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153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2DBB897" w14:textId="62B4F0F3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62%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452A62" w14:textId="7437F31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53%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7277CDEA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79237274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47F784C9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48FBF" w14:textId="77777777" w:rsidR="000428A2" w:rsidRPr="00DD340C" w:rsidRDefault="000428A2" w:rsidP="000428A2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 xml:space="preserve">    Missing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8208" w14:textId="209214B4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468391D" w14:textId="38832D8C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5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B699" w14:textId="4526E8F3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38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560D3BC" w14:textId="6ACEB674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A7D06D" w14:textId="382A0666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13%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16F3CC7A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1F826DC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4D20E1C0" w14:textId="77777777" w:rsidTr="002856DD">
        <w:trPr>
          <w:trHeight w:val="20"/>
        </w:trPr>
        <w:tc>
          <w:tcPr>
            <w:tcW w:w="3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DFC11" w14:textId="77777777" w:rsidR="000428A2" w:rsidRPr="000428A2" w:rsidRDefault="000428A2" w:rsidP="000428A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0428A2">
              <w:rPr>
                <w:rFonts w:eastAsia="Times New Roman"/>
                <w:b/>
                <w:bCs/>
                <w:color w:val="000000"/>
                <w:sz w:val="22"/>
              </w:rPr>
              <w:t xml:space="preserve">Season of conception </w:t>
            </w:r>
            <w:r w:rsidRPr="000428A2">
              <w:rPr>
                <w:rFonts w:eastAsia="Times New Roman"/>
                <w:color w:val="000000"/>
                <w:sz w:val="22"/>
              </w:rPr>
              <w:t>(months)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6AC0B58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3BE97C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27934EE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0EF0641B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373D2AE3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0A32074" w14:textId="00711B9C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0.43</w:t>
            </w:r>
          </w:p>
        </w:tc>
      </w:tr>
      <w:tr w:rsidR="000428A2" w:rsidRPr="00AF54C1" w14:paraId="2950AD6B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153E7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Cold (November – April)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6D87" w14:textId="6BB3B7C2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582BF1F" w14:textId="7E62889D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100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B67E" w14:textId="549CEF51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134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E67DC62" w14:textId="48ED09A3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51%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7E88ED" w14:textId="79C21CCC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47%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0E57A02D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52A89B0A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AF54C1" w14:paraId="062BE6E1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9B319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 w:rsidRPr="00DD340C">
              <w:rPr>
                <w:rFonts w:eastAsia="Times New Roman"/>
                <w:color w:val="000000"/>
                <w:sz w:val="22"/>
                <w:szCs w:val="20"/>
              </w:rPr>
              <w:t>Warm (May – October)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75A9" w14:textId="3C0C07A3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9C6BB5A" w14:textId="3F55D98B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98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0ED7" w14:textId="788FAE5E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152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E5C08DA" w14:textId="07A60895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49%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CC5641" w14:textId="35AD902F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53%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1915EB42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78EF0F53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DD340C" w14:paraId="764A12FF" w14:textId="77777777" w:rsidTr="002856DD">
        <w:trPr>
          <w:trHeight w:val="20"/>
        </w:trPr>
        <w:tc>
          <w:tcPr>
            <w:tcW w:w="3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505CD" w14:textId="77777777" w:rsidR="000428A2" w:rsidRPr="000428A2" w:rsidRDefault="000428A2" w:rsidP="000428A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0428A2">
              <w:rPr>
                <w:rFonts w:eastAsia="Times New Roman"/>
                <w:b/>
                <w:bCs/>
                <w:color w:val="000000"/>
                <w:sz w:val="22"/>
              </w:rPr>
              <w:t>Number of urine samples collected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14:paraId="3BFC6EED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6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3851B0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1A2B3BE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49D63B97" w14:textId="7777777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3AB8F935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653D2890" w14:textId="446E520E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0.96</w:t>
            </w:r>
          </w:p>
        </w:tc>
      </w:tr>
      <w:tr w:rsidR="000428A2" w:rsidRPr="00DD340C" w14:paraId="72EDDDAC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2C7B60D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>
              <w:rPr>
                <w:rFonts w:eastAsia="Times New Roman"/>
                <w:color w:val="000000"/>
                <w:sz w:val="22"/>
                <w:szCs w:val="20"/>
              </w:rPr>
              <w:t>1 – 2</w:t>
            </w:r>
          </w:p>
        </w:tc>
        <w:tc>
          <w:tcPr>
            <w:tcW w:w="6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9FDC7A" w14:textId="07D441B3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19DA004D" w14:textId="31AA3F04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26</w:t>
            </w:r>
          </w:p>
        </w:tc>
        <w:tc>
          <w:tcPr>
            <w:tcW w:w="126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A447E" w14:textId="1C2A64B7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31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4B326A4B" w14:textId="76D69D7F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13%</w:t>
            </w:r>
          </w:p>
        </w:tc>
        <w:tc>
          <w:tcPr>
            <w:tcW w:w="1255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682494E3" w14:textId="165D7623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11%</w:t>
            </w:r>
          </w:p>
        </w:tc>
        <w:tc>
          <w:tcPr>
            <w:tcW w:w="227" w:type="dxa"/>
            <w:tcBorders>
              <w:top w:val="nil"/>
            </w:tcBorders>
          </w:tcPr>
          <w:p w14:paraId="5E70B9E8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right w:val="nil"/>
            </w:tcBorders>
          </w:tcPr>
          <w:p w14:paraId="2598D346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DD340C" w14:paraId="0663344E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5E06FF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>
              <w:rPr>
                <w:rFonts w:eastAsia="Times New Roman"/>
                <w:color w:val="000000"/>
                <w:sz w:val="22"/>
                <w:szCs w:val="20"/>
              </w:rPr>
              <w:t>3 – 4</w:t>
            </w:r>
          </w:p>
        </w:tc>
        <w:tc>
          <w:tcPr>
            <w:tcW w:w="6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3F33AF" w14:textId="35270C69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37AEB29E" w14:textId="3703390A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61</w:t>
            </w:r>
          </w:p>
        </w:tc>
        <w:tc>
          <w:tcPr>
            <w:tcW w:w="1262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71C8F" w14:textId="267C13EC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83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5FDF6686" w14:textId="1D2C99A9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31%</w:t>
            </w:r>
          </w:p>
        </w:tc>
        <w:tc>
          <w:tcPr>
            <w:tcW w:w="1255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186D14F3" w14:textId="1C98CC1F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29%</w:t>
            </w:r>
          </w:p>
        </w:tc>
        <w:tc>
          <w:tcPr>
            <w:tcW w:w="227" w:type="dxa"/>
            <w:tcBorders>
              <w:top w:val="nil"/>
            </w:tcBorders>
          </w:tcPr>
          <w:p w14:paraId="2BC961D4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right w:val="nil"/>
            </w:tcBorders>
          </w:tcPr>
          <w:p w14:paraId="67BADAA7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DD340C" w14:paraId="6ACAC88F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26DA3C93" w14:textId="77777777" w:rsidR="000428A2" w:rsidRPr="00DD340C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>
              <w:rPr>
                <w:rFonts w:eastAsia="Times New Roman"/>
                <w:color w:val="000000"/>
                <w:sz w:val="22"/>
                <w:szCs w:val="20"/>
              </w:rPr>
              <w:t>5 – 6</w:t>
            </w:r>
          </w:p>
        </w:tc>
        <w:tc>
          <w:tcPr>
            <w:tcW w:w="63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29BA3" w14:textId="7D8CC0A0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5297397" w14:textId="31F5598B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27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42440" w14:textId="365A1041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32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B2F6E2A" w14:textId="6843734D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14%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5A1FC9A" w14:textId="0A0BC2EA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11%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42647464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</w:tcBorders>
          </w:tcPr>
          <w:p w14:paraId="22D1EF01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DD340C" w14:paraId="2FFCE665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07D15EE" w14:textId="77777777" w:rsidR="000428A2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>
              <w:rPr>
                <w:rFonts w:eastAsia="Times New Roman"/>
                <w:color w:val="000000"/>
                <w:sz w:val="22"/>
                <w:szCs w:val="20"/>
              </w:rPr>
              <w:t>7 – 8</w:t>
            </w:r>
          </w:p>
        </w:tc>
        <w:tc>
          <w:tcPr>
            <w:tcW w:w="63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F083A" w14:textId="64B30DF0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0AB7ED4" w14:textId="316AF2AB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66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D3D38" w14:textId="7BCF7C8A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79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8925BA5" w14:textId="5CC6DC32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33%</w:t>
            </w:r>
          </w:p>
        </w:tc>
        <w:tc>
          <w:tcPr>
            <w:tcW w:w="1255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31D29BAA" w14:textId="479617EB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28%</w:t>
            </w:r>
          </w:p>
        </w:tc>
        <w:tc>
          <w:tcPr>
            <w:tcW w:w="227" w:type="dxa"/>
            <w:tcBorders>
              <w:top w:val="nil"/>
            </w:tcBorders>
          </w:tcPr>
          <w:p w14:paraId="77AA909C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</w:tcBorders>
          </w:tcPr>
          <w:p w14:paraId="657AB84A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0428A2" w:rsidRPr="00DD340C" w14:paraId="0E0E52A5" w14:textId="77777777" w:rsidTr="00153CCF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41F7FAB" w14:textId="77777777" w:rsidR="000428A2" w:rsidRDefault="000428A2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>
              <w:rPr>
                <w:rFonts w:eastAsia="Times New Roman"/>
                <w:color w:val="000000"/>
                <w:sz w:val="22"/>
                <w:szCs w:val="20"/>
              </w:rPr>
              <w:t>9 – 12</w:t>
            </w:r>
          </w:p>
        </w:tc>
        <w:tc>
          <w:tcPr>
            <w:tcW w:w="63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187D5" w14:textId="49269956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974BF81" w14:textId="58A6F93A" w:rsidR="000428A2" w:rsidRPr="000428A2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0428A2">
              <w:rPr>
                <w:color w:val="000000"/>
                <w:sz w:val="22"/>
              </w:rPr>
              <w:t>18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3C2DC" w14:textId="4BA14880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19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2B7234C" w14:textId="608004C1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9%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6D20F59" w14:textId="70F06D5A" w:rsidR="000428A2" w:rsidRPr="000428A2" w:rsidRDefault="000428A2" w:rsidP="000428A2">
            <w:pPr>
              <w:spacing w:after="0" w:line="240" w:lineRule="auto"/>
              <w:jc w:val="right"/>
              <w:rPr>
                <w:sz w:val="22"/>
              </w:rPr>
            </w:pPr>
            <w:r w:rsidRPr="000428A2">
              <w:rPr>
                <w:color w:val="000000"/>
                <w:sz w:val="22"/>
              </w:rPr>
              <w:t>7%</w:t>
            </w: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53A3A305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</w:tcBorders>
          </w:tcPr>
          <w:p w14:paraId="47B1E0EA" w14:textId="77777777" w:rsidR="000428A2" w:rsidRPr="00DD340C" w:rsidRDefault="000428A2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  <w:tr w:rsidR="00153CCF" w:rsidRPr="00DD340C" w14:paraId="554F44C5" w14:textId="77777777" w:rsidTr="002856DD">
        <w:trPr>
          <w:trHeight w:val="2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3D49498C" w14:textId="5D0E2649" w:rsidR="00153CCF" w:rsidRDefault="00153CCF" w:rsidP="000428A2">
            <w:pPr>
              <w:spacing w:after="0" w:line="240" w:lineRule="auto"/>
              <w:ind w:firstLineChars="100" w:firstLine="220"/>
              <w:rPr>
                <w:rFonts w:eastAsia="Times New Roman"/>
                <w:color w:val="000000"/>
                <w:sz w:val="22"/>
                <w:szCs w:val="20"/>
              </w:rPr>
            </w:pPr>
            <w:r>
              <w:rPr>
                <w:rFonts w:eastAsia="Times New Roman"/>
                <w:color w:val="000000"/>
                <w:sz w:val="22"/>
                <w:szCs w:val="20"/>
              </w:rPr>
              <w:t>Missing</w:t>
            </w:r>
          </w:p>
        </w:tc>
        <w:tc>
          <w:tcPr>
            <w:tcW w:w="63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752F5" w14:textId="72030575" w:rsidR="00153CCF" w:rsidRPr="000428A2" w:rsidRDefault="00153CCF" w:rsidP="000428A2">
            <w:pPr>
              <w:spacing w:after="0" w:line="240" w:lineRule="auto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564557" w14:textId="78F544B9" w:rsidR="00153CCF" w:rsidRPr="000428A2" w:rsidRDefault="00153CCF" w:rsidP="000428A2">
            <w:pPr>
              <w:spacing w:after="0" w:line="240" w:lineRule="auto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EE742" w14:textId="745A6AB6" w:rsidR="00153CCF" w:rsidRPr="000428A2" w:rsidRDefault="00153CCF" w:rsidP="000428A2">
            <w:pPr>
              <w:spacing w:after="0" w:line="240" w:lineRule="auto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42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EAA1D8" w14:textId="77777777" w:rsidR="00153CCF" w:rsidRPr="000428A2" w:rsidRDefault="00153CCF" w:rsidP="000428A2">
            <w:pPr>
              <w:spacing w:after="0" w:line="240" w:lineRule="auto"/>
              <w:jc w:val="right"/>
              <w:rPr>
                <w:color w:val="000000"/>
                <w:sz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4FD79F" w14:textId="77777777" w:rsidR="00153CCF" w:rsidRPr="000428A2" w:rsidRDefault="00153CCF" w:rsidP="000428A2">
            <w:pPr>
              <w:spacing w:after="0" w:line="240" w:lineRule="auto"/>
              <w:jc w:val="right"/>
              <w:rPr>
                <w:color w:val="000000"/>
                <w:sz w:val="22"/>
              </w:rPr>
            </w:pPr>
          </w:p>
        </w:tc>
        <w:tc>
          <w:tcPr>
            <w:tcW w:w="227" w:type="dxa"/>
            <w:tcBorders>
              <w:top w:val="nil"/>
              <w:bottom w:val="single" w:sz="4" w:space="0" w:color="auto"/>
            </w:tcBorders>
          </w:tcPr>
          <w:p w14:paraId="590FEE37" w14:textId="77777777" w:rsidR="00153CCF" w:rsidRPr="00DD340C" w:rsidRDefault="00153CCF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</w:tcBorders>
          </w:tcPr>
          <w:p w14:paraId="53328CC5" w14:textId="77777777" w:rsidR="00153CCF" w:rsidRPr="00DD340C" w:rsidRDefault="00153CCF" w:rsidP="000428A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0"/>
              </w:rPr>
            </w:pPr>
          </w:p>
        </w:tc>
      </w:tr>
    </w:tbl>
    <w:p w14:paraId="7A2DBF66" w14:textId="4F2FECBF" w:rsidR="00833CC0" w:rsidRPr="00E45B3F" w:rsidRDefault="00833CC0" w:rsidP="00833CC0">
      <w:pPr>
        <w:spacing w:after="0" w:line="240" w:lineRule="auto"/>
        <w:ind w:left="360"/>
        <w:rPr>
          <w:rFonts w:eastAsia="Times New Roman"/>
          <w:color w:val="000000" w:themeColor="text1"/>
          <w:szCs w:val="24"/>
        </w:rPr>
      </w:pPr>
      <w:proofErr w:type="spellStart"/>
      <w:r>
        <w:rPr>
          <w:rFonts w:eastAsia="Times New Roman"/>
          <w:color w:val="000000" w:themeColor="text1"/>
          <w:szCs w:val="24"/>
          <w:vertAlign w:val="superscript"/>
        </w:rPr>
        <w:t>a</w:t>
      </w:r>
      <w:proofErr w:type="spellEnd"/>
      <w:r>
        <w:rPr>
          <w:rFonts w:eastAsia="Times New Roman"/>
          <w:color w:val="000000" w:themeColor="text1"/>
          <w:szCs w:val="24"/>
        </w:rPr>
        <w:t xml:space="preserve"> Among 286 mothers enrolled in the </w:t>
      </w:r>
      <w:r w:rsidR="007E2074">
        <w:rPr>
          <w:rFonts w:eastAsia="Times New Roman"/>
          <w:color w:val="000000" w:themeColor="text1"/>
          <w:szCs w:val="24"/>
        </w:rPr>
        <w:t>baseline MARBLES, 35 mothers were excluded because they did not provide urine samples during 2</w:t>
      </w:r>
      <w:r w:rsidR="007E2074" w:rsidRPr="007E2074">
        <w:rPr>
          <w:rFonts w:eastAsia="Times New Roman"/>
          <w:color w:val="000000" w:themeColor="text1"/>
          <w:szCs w:val="24"/>
          <w:vertAlign w:val="superscript"/>
        </w:rPr>
        <w:t>nd</w:t>
      </w:r>
      <w:r w:rsidR="007E2074">
        <w:rPr>
          <w:rFonts w:eastAsia="Times New Roman"/>
          <w:color w:val="000000" w:themeColor="text1"/>
          <w:szCs w:val="24"/>
        </w:rPr>
        <w:t xml:space="preserve"> or 3</w:t>
      </w:r>
      <w:r w:rsidR="007E2074" w:rsidRPr="007E2074">
        <w:rPr>
          <w:rFonts w:eastAsia="Times New Roman"/>
          <w:color w:val="000000" w:themeColor="text1"/>
          <w:szCs w:val="24"/>
          <w:vertAlign w:val="superscript"/>
        </w:rPr>
        <w:t>rd</w:t>
      </w:r>
      <w:r w:rsidR="007E2074">
        <w:rPr>
          <w:rFonts w:eastAsia="Times New Roman"/>
          <w:color w:val="000000" w:themeColor="text1"/>
          <w:szCs w:val="24"/>
        </w:rPr>
        <w:t xml:space="preserve"> trimesters. Additional 43 mothers who miscarried or dropped out were excluded</w:t>
      </w:r>
      <w:r>
        <w:rPr>
          <w:rFonts w:eastAsia="Times New Roman"/>
          <w:color w:val="000000" w:themeColor="text1"/>
          <w:szCs w:val="24"/>
        </w:rPr>
        <w:t>.</w:t>
      </w:r>
      <w:r w:rsidR="007E2074">
        <w:rPr>
          <w:rFonts w:eastAsia="Times New Roman"/>
          <w:color w:val="000000" w:themeColor="text1"/>
          <w:szCs w:val="24"/>
        </w:rPr>
        <w:t xml:space="preserve"> We further restricted to children who received a final diagnosis using both Mullen Scales and ADOS scores (N=201)</w:t>
      </w:r>
      <w:r w:rsidR="00DC4DA4">
        <w:rPr>
          <w:rFonts w:eastAsia="Times New Roman"/>
          <w:color w:val="000000" w:themeColor="text1"/>
          <w:szCs w:val="24"/>
        </w:rPr>
        <w:t>.</w:t>
      </w:r>
      <w:r w:rsidR="007E2074">
        <w:rPr>
          <w:rFonts w:eastAsia="Times New Roman"/>
          <w:color w:val="000000" w:themeColor="text1"/>
          <w:szCs w:val="24"/>
        </w:rPr>
        <w:t xml:space="preserve"> </w:t>
      </w:r>
    </w:p>
    <w:p w14:paraId="56852B0E" w14:textId="3DA92A55" w:rsidR="0017425B" w:rsidRPr="00E45B3F" w:rsidRDefault="00833CC0" w:rsidP="0017425B">
      <w:pPr>
        <w:spacing w:after="0" w:line="240" w:lineRule="auto"/>
        <w:ind w:left="360"/>
        <w:rPr>
          <w:rFonts w:eastAsia="Times New Roman"/>
          <w:color w:val="000000" w:themeColor="text1"/>
          <w:szCs w:val="24"/>
        </w:rPr>
      </w:pPr>
      <w:r>
        <w:rPr>
          <w:rFonts w:eastAsia="Times New Roman"/>
          <w:color w:val="000000" w:themeColor="text1"/>
          <w:szCs w:val="24"/>
          <w:vertAlign w:val="superscript"/>
        </w:rPr>
        <w:t>b</w:t>
      </w:r>
      <w:r w:rsidR="0017425B">
        <w:rPr>
          <w:rFonts w:eastAsia="Times New Roman"/>
          <w:color w:val="000000" w:themeColor="text1"/>
          <w:szCs w:val="24"/>
        </w:rPr>
        <w:t xml:space="preserve"> P-value from the</w:t>
      </w:r>
      <w:r w:rsidR="0017425B" w:rsidRPr="00E45B3F">
        <w:rPr>
          <w:rFonts w:eastAsia="Times New Roman"/>
          <w:color w:val="000000" w:themeColor="text1"/>
          <w:szCs w:val="24"/>
        </w:rPr>
        <w:t xml:space="preserve"> Pearson’s chi-squared test.</w:t>
      </w:r>
      <w:r w:rsidR="004E51C9">
        <w:rPr>
          <w:rFonts w:eastAsia="Times New Roman"/>
          <w:color w:val="000000" w:themeColor="text1"/>
          <w:szCs w:val="24"/>
        </w:rPr>
        <w:t xml:space="preserve"> Because of a large number of missing data in the baseline MARBLES participants, missing data were not included in this test.</w:t>
      </w:r>
    </w:p>
    <w:p w14:paraId="4DD18AE2" w14:textId="7997A9EE" w:rsidR="0017425B" w:rsidRPr="00E45B3F" w:rsidRDefault="00833CC0" w:rsidP="0017425B">
      <w:pPr>
        <w:spacing w:after="0" w:line="240" w:lineRule="auto"/>
        <w:ind w:left="360"/>
        <w:rPr>
          <w:rFonts w:eastAsia="Times New Roman"/>
          <w:color w:val="000000" w:themeColor="text1"/>
          <w:szCs w:val="24"/>
        </w:rPr>
      </w:pPr>
      <w:r>
        <w:rPr>
          <w:rFonts w:eastAsia="Times New Roman"/>
          <w:color w:val="000000" w:themeColor="text1"/>
          <w:szCs w:val="24"/>
          <w:vertAlign w:val="superscript"/>
        </w:rPr>
        <w:t>c</w:t>
      </w:r>
      <w:r w:rsidR="0017425B" w:rsidRPr="00E45B3F">
        <w:rPr>
          <w:rFonts w:eastAsia="Times New Roman"/>
          <w:color w:val="000000" w:themeColor="text1"/>
          <w:szCs w:val="24"/>
        </w:rPr>
        <w:t xml:space="preserve"> Includes Black, Asian, and multiracial.</w:t>
      </w:r>
    </w:p>
    <w:p w14:paraId="7AC9CEEC" w14:textId="323FB896" w:rsidR="0017425B" w:rsidRDefault="00833CC0" w:rsidP="0017425B">
      <w:pPr>
        <w:spacing w:after="0" w:line="240" w:lineRule="auto"/>
        <w:ind w:left="360"/>
        <w:rPr>
          <w:rFonts w:eastAsia="Times New Roman"/>
          <w:color w:val="000000" w:themeColor="text1"/>
          <w:szCs w:val="24"/>
        </w:rPr>
      </w:pPr>
      <w:r>
        <w:rPr>
          <w:rFonts w:eastAsia="Times New Roman"/>
          <w:color w:val="000000" w:themeColor="text1"/>
          <w:szCs w:val="24"/>
          <w:vertAlign w:val="superscript"/>
        </w:rPr>
        <w:t>d</w:t>
      </w:r>
      <w:r w:rsidR="0017425B" w:rsidRPr="00E45B3F">
        <w:rPr>
          <w:rFonts w:eastAsia="Times New Roman"/>
          <w:color w:val="000000" w:themeColor="text1"/>
          <w:szCs w:val="24"/>
        </w:rPr>
        <w:t xml:space="preserve"> One of them has an identical twin sister with an autistic child, and the other mother has</w:t>
      </w:r>
      <w:r w:rsidR="0017425B">
        <w:rPr>
          <w:rFonts w:eastAsia="Times New Roman"/>
          <w:color w:val="000000" w:themeColor="text1"/>
          <w:szCs w:val="24"/>
        </w:rPr>
        <w:t xml:space="preserve"> </w:t>
      </w:r>
      <w:r w:rsidR="0017425B" w:rsidRPr="00E45B3F">
        <w:rPr>
          <w:rFonts w:eastAsia="Times New Roman"/>
          <w:color w:val="000000" w:themeColor="text1"/>
          <w:szCs w:val="24"/>
        </w:rPr>
        <w:t>multiple siblings with autism.</w:t>
      </w:r>
      <w:r w:rsidR="0017425B">
        <w:rPr>
          <w:rFonts w:eastAsia="Times New Roman"/>
          <w:color w:val="000000" w:themeColor="text1"/>
          <w:szCs w:val="24"/>
        </w:rPr>
        <w:t xml:space="preserve"> These two mothers were included in the current study because they have high-risk ASD genetic factors and exclusion of them did not change the results.</w:t>
      </w:r>
    </w:p>
    <w:p w14:paraId="59A87AD4" w14:textId="77777777" w:rsidR="00A24941" w:rsidRDefault="00A24941" w:rsidP="0017425B">
      <w:pPr>
        <w:spacing w:after="0" w:line="240" w:lineRule="auto"/>
        <w:ind w:left="360"/>
        <w:rPr>
          <w:iCs/>
          <w:szCs w:val="24"/>
          <w:u w:val="single"/>
        </w:rPr>
      </w:pPr>
    </w:p>
    <w:p w14:paraId="2B14373C" w14:textId="7E4289AC" w:rsidR="0017425B" w:rsidRDefault="0017425B" w:rsidP="0017425B">
      <w:pPr>
        <w:spacing w:after="0" w:line="240" w:lineRule="auto"/>
        <w:ind w:left="360"/>
        <w:rPr>
          <w:iCs/>
          <w:szCs w:val="24"/>
        </w:rPr>
      </w:pPr>
      <w:r w:rsidRPr="006F3480">
        <w:rPr>
          <w:iCs/>
          <w:szCs w:val="24"/>
          <w:u w:val="single"/>
        </w:rPr>
        <w:t>Note</w:t>
      </w:r>
      <w:r>
        <w:rPr>
          <w:iCs/>
          <w:szCs w:val="24"/>
        </w:rPr>
        <w:t xml:space="preserve">: Eleven mothers participated in the study for two different pregnancies and one mother participated for three different pregnancies over four years. Three pregnancies resulted in twins. </w:t>
      </w:r>
    </w:p>
    <w:p w14:paraId="13640D1B" w14:textId="683C26F7" w:rsidR="00C41325" w:rsidRDefault="00C41325" w:rsidP="00C41325">
      <w:pPr>
        <w:sectPr w:rsidR="00C41325" w:rsidSect="00E3664C">
          <w:pgSz w:w="12240" w:h="15840"/>
          <w:pgMar w:top="1699" w:right="1440" w:bottom="1440" w:left="1440" w:header="720" w:footer="720" w:gutter="0"/>
          <w:cols w:space="720"/>
          <w:docGrid w:linePitch="360"/>
        </w:sectPr>
      </w:pPr>
    </w:p>
    <w:p w14:paraId="70E57AA2" w14:textId="57EA17E4" w:rsidR="00E41A90" w:rsidRDefault="00E41A90" w:rsidP="00E41A90">
      <w:pPr>
        <w:pStyle w:val="Caption"/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</w:pPr>
      <w:bookmarkStart w:id="0" w:name="_Toc505846993"/>
      <w:r w:rsidRPr="006661F2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"/>
        </w:rPr>
        <w:lastRenderedPageBreak/>
        <w:t xml:space="preserve">Table </w:t>
      </w: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"/>
        </w:rPr>
        <w:t>S</w:t>
      </w: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"/>
        </w:rPr>
        <w:t>.</w:t>
      </w:r>
      <w:r w:rsidRPr="006661F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Comparison between FMVs and 24-hour samples used as individual samples</w:t>
      </w:r>
      <w:r w:rsidRPr="00CC3C4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.</w:t>
      </w:r>
    </w:p>
    <w:tbl>
      <w:tblPr>
        <w:tblW w:w="8635" w:type="dxa"/>
        <w:tblLook w:val="04A0" w:firstRow="1" w:lastRow="0" w:firstColumn="1" w:lastColumn="0" w:noHBand="0" w:noVBand="1"/>
      </w:tblPr>
      <w:tblGrid>
        <w:gridCol w:w="1300"/>
        <w:gridCol w:w="1125"/>
        <w:gridCol w:w="1710"/>
        <w:gridCol w:w="1260"/>
        <w:gridCol w:w="1710"/>
        <w:gridCol w:w="1530"/>
      </w:tblGrid>
      <w:tr w:rsidR="00E41A90" w:rsidRPr="00251403" w14:paraId="1511FC01" w14:textId="77777777" w:rsidTr="00E41A90">
        <w:trPr>
          <w:trHeight w:val="320"/>
        </w:trPr>
        <w:tc>
          <w:tcPr>
            <w:tcW w:w="13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E9E90AA" w14:textId="77777777" w:rsidR="00E41A90" w:rsidRPr="00251403" w:rsidRDefault="00E41A90" w:rsidP="00E41A9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208E52" w14:textId="77777777" w:rsidR="00E41A90" w:rsidRPr="00251403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b/>
                <w:color w:val="000000"/>
              </w:rPr>
              <w:t>FMVs</w:t>
            </w:r>
            <w:r w:rsidRPr="00251403">
              <w:rPr>
                <w:rFonts w:eastAsia="Times New Roman"/>
                <w:color w:val="000000"/>
              </w:rPr>
              <w:t xml:space="preserve"> (</w:t>
            </w:r>
            <w:r w:rsidRPr="00251403">
              <w:rPr>
                <w:rFonts w:eastAsia="Times New Roman"/>
                <w:i/>
                <w:color w:val="000000"/>
              </w:rPr>
              <w:t>n</w:t>
            </w:r>
            <w:r w:rsidRPr="00251403">
              <w:rPr>
                <w:rFonts w:eastAsia="Times New Roman"/>
                <w:color w:val="000000"/>
              </w:rPr>
              <w:t xml:space="preserve"> = 355)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009AFC" w14:textId="77777777" w:rsidR="00E41A90" w:rsidRPr="00251403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b/>
                <w:color w:val="000000"/>
              </w:rPr>
              <w:t>24-hour samples</w:t>
            </w:r>
            <w:r w:rsidRPr="00251403">
              <w:rPr>
                <w:rFonts w:eastAsia="Times New Roman"/>
                <w:color w:val="000000"/>
              </w:rPr>
              <w:t xml:space="preserve"> (</w:t>
            </w:r>
            <w:r w:rsidRPr="00251403">
              <w:rPr>
                <w:rFonts w:eastAsia="Times New Roman"/>
                <w:i/>
                <w:color w:val="000000"/>
              </w:rPr>
              <w:t>n</w:t>
            </w:r>
            <w:r w:rsidRPr="00251403">
              <w:rPr>
                <w:rFonts w:eastAsia="Times New Roman"/>
                <w:color w:val="000000"/>
              </w:rPr>
              <w:t xml:space="preserve"> = 82)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2467C0D" w14:textId="77777777" w:rsidR="00E41A90" w:rsidRPr="00251403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 xml:space="preserve">p-value from </w:t>
            </w:r>
            <w:r w:rsidRPr="00251403">
              <w:rPr>
                <w:rFonts w:eastAsia="Times New Roman"/>
                <w:i/>
                <w:color w:val="000000"/>
              </w:rPr>
              <w:t>t</w:t>
            </w:r>
            <w:r w:rsidRPr="00251403">
              <w:rPr>
                <w:rFonts w:eastAsia="Times New Roman"/>
                <w:color w:val="000000"/>
              </w:rPr>
              <w:t xml:space="preserve"> test</w:t>
            </w:r>
          </w:p>
        </w:tc>
      </w:tr>
      <w:tr w:rsidR="00E41A90" w:rsidRPr="00251403" w14:paraId="2B739096" w14:textId="77777777" w:rsidTr="00E41A90">
        <w:trPr>
          <w:trHeight w:val="320"/>
        </w:trPr>
        <w:tc>
          <w:tcPr>
            <w:tcW w:w="1300" w:type="dxa"/>
            <w:vMerge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DFD80D0" w14:textId="77777777" w:rsidR="00E41A90" w:rsidRPr="00251403" w:rsidRDefault="00E41A90" w:rsidP="00E41A9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1438C39" w14:textId="77777777" w:rsidR="00E41A90" w:rsidRPr="00251403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Median</w:t>
            </w:r>
          </w:p>
        </w:tc>
        <w:tc>
          <w:tcPr>
            <w:tcW w:w="171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767267A" w14:textId="77777777" w:rsidR="00E41A90" w:rsidRPr="00251403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(2.5</w:t>
            </w:r>
            <w:r w:rsidRPr="00251403">
              <w:rPr>
                <w:rFonts w:eastAsia="Times New Roman"/>
                <w:color w:val="000000"/>
                <w:vertAlign w:val="superscript"/>
              </w:rPr>
              <w:t>th</w:t>
            </w:r>
            <w:r>
              <w:rPr>
                <w:rFonts w:eastAsia="Times New Roman"/>
                <w:color w:val="000000"/>
              </w:rPr>
              <w:t>, 97.5</w:t>
            </w:r>
            <w:r w:rsidRPr="00251403">
              <w:rPr>
                <w:rFonts w:eastAsia="Times New Roman"/>
                <w:color w:val="000000"/>
                <w:vertAlign w:val="superscript"/>
              </w:rPr>
              <w:t>th</w:t>
            </w:r>
            <w:r>
              <w:rPr>
                <w:rFonts w:eastAsia="Times New Roman"/>
                <w:color w:val="000000"/>
              </w:rPr>
              <w:t xml:space="preserve">) </w:t>
            </w: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B3BB98A" w14:textId="77777777" w:rsidR="00E41A90" w:rsidRPr="00251403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Median</w:t>
            </w:r>
          </w:p>
        </w:tc>
        <w:tc>
          <w:tcPr>
            <w:tcW w:w="171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D49A4D8" w14:textId="77777777" w:rsidR="00E41A90" w:rsidRPr="00251403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(2.5</w:t>
            </w:r>
            <w:r w:rsidRPr="00251403">
              <w:rPr>
                <w:rFonts w:eastAsia="Times New Roman"/>
                <w:color w:val="000000"/>
                <w:vertAlign w:val="superscript"/>
              </w:rPr>
              <w:t>th</w:t>
            </w:r>
            <w:r>
              <w:rPr>
                <w:rFonts w:eastAsia="Times New Roman"/>
                <w:color w:val="000000"/>
              </w:rPr>
              <w:t>, 97.5</w:t>
            </w:r>
            <w:r w:rsidRPr="00251403">
              <w:rPr>
                <w:rFonts w:eastAsia="Times New Roman"/>
                <w:color w:val="000000"/>
                <w:vertAlign w:val="superscript"/>
              </w:rPr>
              <w:t>th</w:t>
            </w:r>
            <w:r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530" w:type="dxa"/>
            <w:vMerge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D45D7C5" w14:textId="77777777" w:rsidR="00E41A90" w:rsidRPr="00251403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E41A90" w:rsidRPr="00251403" w14:paraId="2E66E134" w14:textId="77777777" w:rsidTr="00E41A90">
        <w:trPr>
          <w:trHeight w:val="320"/>
        </w:trPr>
        <w:tc>
          <w:tcPr>
            <w:tcW w:w="13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B7E9340" w14:textId="77777777" w:rsidR="00E41A90" w:rsidRPr="00251403" w:rsidRDefault="00E41A90" w:rsidP="00E41A9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MEP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1E3C00A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20.84</w:t>
            </w:r>
          </w:p>
        </w:tc>
        <w:tc>
          <w:tcPr>
            <w:tcW w:w="171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94B058A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(4.19, 215.5)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E206B07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25.31</w:t>
            </w:r>
          </w:p>
        </w:tc>
        <w:tc>
          <w:tcPr>
            <w:tcW w:w="171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CB6DAF6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(3.98, 271.7)</w:t>
            </w:r>
          </w:p>
        </w:tc>
        <w:tc>
          <w:tcPr>
            <w:tcW w:w="153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DFAED1A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0.74</w:t>
            </w:r>
          </w:p>
        </w:tc>
      </w:tr>
      <w:tr w:rsidR="00E41A90" w:rsidRPr="00251403" w14:paraId="1EEAB41E" w14:textId="77777777" w:rsidTr="00E41A90">
        <w:trPr>
          <w:trHeight w:val="320"/>
        </w:trPr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BDA4ACD" w14:textId="77777777" w:rsidR="00E41A90" w:rsidRPr="00251403" w:rsidRDefault="00E41A90" w:rsidP="00E41A90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251403">
              <w:rPr>
                <w:rFonts w:eastAsia="Times New Roman"/>
                <w:color w:val="000000"/>
              </w:rPr>
              <w:t>MiBP</w:t>
            </w:r>
            <w:proofErr w:type="spellEnd"/>
          </w:p>
        </w:tc>
        <w:tc>
          <w:tcPr>
            <w:tcW w:w="112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0747C2E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6.69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FCCC528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(1.13, 28.9)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DB45E34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7.18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B8EE675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(2.05, 28.7)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42BC9D5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0.80</w:t>
            </w:r>
          </w:p>
        </w:tc>
      </w:tr>
      <w:tr w:rsidR="00E41A90" w:rsidRPr="00251403" w14:paraId="6C89C7AF" w14:textId="77777777" w:rsidTr="00E41A90">
        <w:trPr>
          <w:trHeight w:val="320"/>
        </w:trPr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D0C9E2B" w14:textId="77777777" w:rsidR="00E41A90" w:rsidRPr="00251403" w:rsidRDefault="00E41A90" w:rsidP="00E41A90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251403">
              <w:rPr>
                <w:rFonts w:eastAsia="Times New Roman"/>
                <w:color w:val="000000"/>
              </w:rPr>
              <w:t>MHiBP</w:t>
            </w:r>
            <w:proofErr w:type="spellEnd"/>
          </w:p>
        </w:tc>
        <w:tc>
          <w:tcPr>
            <w:tcW w:w="112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81CA519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2.40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DF682E0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(0.56, 9.74)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507C090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2.51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5733173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(0.66, 8.94)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F3CDA26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0.73</w:t>
            </w:r>
          </w:p>
        </w:tc>
      </w:tr>
      <w:tr w:rsidR="00E41A90" w:rsidRPr="00251403" w14:paraId="53180201" w14:textId="77777777" w:rsidTr="00E41A90">
        <w:trPr>
          <w:trHeight w:val="320"/>
        </w:trPr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CBE6348" w14:textId="77777777" w:rsidR="00E41A90" w:rsidRPr="00251403" w:rsidRDefault="00E41A90" w:rsidP="00E41A9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MBP</w:t>
            </w:r>
          </w:p>
        </w:tc>
        <w:tc>
          <w:tcPr>
            <w:tcW w:w="112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EF3B1C6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11.80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5F7D311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(1.51, 51.8)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F6920B9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12.54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F19221D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(3.60, 54.4)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23E8243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0.46</w:t>
            </w:r>
          </w:p>
        </w:tc>
      </w:tr>
      <w:tr w:rsidR="00E41A90" w:rsidRPr="00251403" w14:paraId="407B47FC" w14:textId="77777777" w:rsidTr="00E41A90">
        <w:trPr>
          <w:trHeight w:val="320"/>
        </w:trPr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B11CD02" w14:textId="77777777" w:rsidR="00E41A90" w:rsidRPr="00251403" w:rsidRDefault="00E41A90" w:rsidP="00E41A9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MHBP</w:t>
            </w:r>
          </w:p>
        </w:tc>
        <w:tc>
          <w:tcPr>
            <w:tcW w:w="112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4F2AE1A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1.00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D0DF641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(0.25, 4.89)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BAD2183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1.04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BEB68D8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(0.42, 4.31)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1220088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0.69</w:t>
            </w:r>
          </w:p>
        </w:tc>
      </w:tr>
      <w:tr w:rsidR="00E41A90" w:rsidRPr="00251403" w14:paraId="35520FA8" w14:textId="77777777" w:rsidTr="00E41A90">
        <w:trPr>
          <w:trHeight w:val="320"/>
        </w:trPr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4855BA6" w14:textId="77777777" w:rsidR="00E41A90" w:rsidRPr="00251403" w:rsidRDefault="00E41A90" w:rsidP="00E41A90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251403">
              <w:rPr>
                <w:rFonts w:eastAsia="Times New Roman"/>
                <w:color w:val="000000"/>
              </w:rPr>
              <w:t>MBzP</w:t>
            </w:r>
            <w:proofErr w:type="spellEnd"/>
          </w:p>
        </w:tc>
        <w:tc>
          <w:tcPr>
            <w:tcW w:w="112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B19C5A0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6.32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6BF4831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(0.61, 48.3)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3415B11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5.74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D4F57CA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(1.20, 32.5)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7E7DE91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0.72</w:t>
            </w:r>
          </w:p>
        </w:tc>
      </w:tr>
      <w:tr w:rsidR="00E41A90" w:rsidRPr="00251403" w14:paraId="48B75638" w14:textId="77777777" w:rsidTr="00E41A90">
        <w:trPr>
          <w:trHeight w:val="320"/>
        </w:trPr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82F759A" w14:textId="77777777" w:rsidR="00E41A90" w:rsidRPr="00251403" w:rsidRDefault="00E41A90" w:rsidP="00E41A9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MEHP</w:t>
            </w:r>
          </w:p>
        </w:tc>
        <w:tc>
          <w:tcPr>
            <w:tcW w:w="112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FBF590E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2.40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AC84C33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(0.52, 47.8)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11FF965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2.51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2AF92BA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(0.56, 38.9)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49CA6C9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1.00</w:t>
            </w:r>
          </w:p>
        </w:tc>
      </w:tr>
      <w:tr w:rsidR="00E41A90" w:rsidRPr="00251403" w14:paraId="25673A90" w14:textId="77777777" w:rsidTr="00E41A90">
        <w:trPr>
          <w:trHeight w:val="320"/>
        </w:trPr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C737D15" w14:textId="77777777" w:rsidR="00E41A90" w:rsidRPr="00251403" w:rsidRDefault="00E41A90" w:rsidP="00E41A9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MEHHP</w:t>
            </w:r>
          </w:p>
        </w:tc>
        <w:tc>
          <w:tcPr>
            <w:tcW w:w="112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5926732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10.50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C8DB777" w14:textId="4B3C445C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(1.4, 276</w:t>
            </w:r>
            <w:r w:rsidR="004B484B">
              <w:rPr>
                <w:rFonts w:eastAsia="Times New Roman"/>
                <w:color w:val="000000"/>
              </w:rPr>
              <w:t>.0</w:t>
            </w:r>
            <w:r w:rsidRPr="00251403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3C422F3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10.53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67DB27F" w14:textId="0B0A8724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(2.01, 154</w:t>
            </w:r>
            <w:r w:rsidR="004B484B">
              <w:rPr>
                <w:rFonts w:eastAsia="Times New Roman"/>
                <w:color w:val="000000"/>
              </w:rPr>
              <w:t>.0</w:t>
            </w:r>
            <w:r w:rsidRPr="00251403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F359378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0.54</w:t>
            </w:r>
          </w:p>
        </w:tc>
      </w:tr>
      <w:tr w:rsidR="00E41A90" w:rsidRPr="00251403" w14:paraId="7106806E" w14:textId="77777777" w:rsidTr="00E41A90">
        <w:trPr>
          <w:trHeight w:val="320"/>
        </w:trPr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43E633C" w14:textId="77777777" w:rsidR="00E41A90" w:rsidRPr="00251403" w:rsidRDefault="00E41A90" w:rsidP="00E41A9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MEOHP</w:t>
            </w:r>
          </w:p>
        </w:tc>
        <w:tc>
          <w:tcPr>
            <w:tcW w:w="112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8719BC2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8.60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9714CB2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(1.23, 180.7)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A984618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8.12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EC5E31A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(1.74, 106.4)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8A65B3A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0.62</w:t>
            </w:r>
          </w:p>
        </w:tc>
      </w:tr>
      <w:tr w:rsidR="00E41A90" w:rsidRPr="00251403" w14:paraId="4E74908D" w14:textId="77777777" w:rsidTr="00E41A90">
        <w:trPr>
          <w:trHeight w:val="320"/>
        </w:trPr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179FD4A" w14:textId="77777777" w:rsidR="00E41A90" w:rsidRPr="00251403" w:rsidRDefault="00E41A90" w:rsidP="00E41A9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MECPP</w:t>
            </w:r>
          </w:p>
        </w:tc>
        <w:tc>
          <w:tcPr>
            <w:tcW w:w="112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FF6C723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16.75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9427FF4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(3.46, 386.3)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7337F3F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15.62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DA551ED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(4.99, 230.2)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A44DA39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0.48</w:t>
            </w:r>
          </w:p>
        </w:tc>
      </w:tr>
      <w:tr w:rsidR="00E41A90" w:rsidRPr="00251403" w14:paraId="010FB10C" w14:textId="77777777" w:rsidTr="00E41A90">
        <w:trPr>
          <w:trHeight w:val="320"/>
        </w:trPr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8DA54E0" w14:textId="77777777" w:rsidR="00E41A90" w:rsidRPr="00251403" w:rsidRDefault="00E41A90" w:rsidP="00E41A9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MCPP</w:t>
            </w:r>
          </w:p>
        </w:tc>
        <w:tc>
          <w:tcPr>
            <w:tcW w:w="112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AF7058C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1.38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19C7C1E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(0.39, 27.3)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B523D7A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1.59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D0D3C19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(0.32, 7.16)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FC76F8F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0.16</w:t>
            </w:r>
          </w:p>
        </w:tc>
      </w:tr>
      <w:tr w:rsidR="00E41A90" w:rsidRPr="00251403" w14:paraId="7992F57B" w14:textId="77777777" w:rsidTr="00E41A90">
        <w:trPr>
          <w:trHeight w:val="320"/>
        </w:trPr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207C2A5" w14:textId="77777777" w:rsidR="00E41A90" w:rsidRPr="00251403" w:rsidRDefault="00E41A90" w:rsidP="00E41A9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MNP</w:t>
            </w:r>
          </w:p>
        </w:tc>
        <w:tc>
          <w:tcPr>
            <w:tcW w:w="112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EC31102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1.00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C70293B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(0.36, 21.0)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5EA9C6B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1.09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47F8293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(0.34, 6.56)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AC102BE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0.26</w:t>
            </w:r>
          </w:p>
        </w:tc>
      </w:tr>
      <w:tr w:rsidR="00E41A90" w:rsidRPr="00251403" w14:paraId="1D2A3458" w14:textId="77777777" w:rsidTr="00E41A90">
        <w:trPr>
          <w:trHeight w:val="320"/>
        </w:trPr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5E0744F" w14:textId="77777777" w:rsidR="00E41A90" w:rsidRPr="00251403" w:rsidRDefault="00E41A90" w:rsidP="00E41A9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MCOP</w:t>
            </w:r>
          </w:p>
        </w:tc>
        <w:tc>
          <w:tcPr>
            <w:tcW w:w="112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EDAC1A8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10.05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9442466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(2.08, 339.2)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63512C8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9.65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D1E3F34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(1.28, 72.73)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C6B5860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0.12</w:t>
            </w:r>
          </w:p>
        </w:tc>
      </w:tr>
      <w:tr w:rsidR="00E41A90" w:rsidRPr="00251403" w14:paraId="77DC98CD" w14:textId="77777777" w:rsidTr="00E41A90">
        <w:trPr>
          <w:trHeight w:val="320"/>
        </w:trPr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726C2CC" w14:textId="77777777" w:rsidR="00E41A90" w:rsidRPr="00251403" w:rsidRDefault="00E41A90" w:rsidP="00E41A9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MCNP</w:t>
            </w:r>
          </w:p>
        </w:tc>
        <w:tc>
          <w:tcPr>
            <w:tcW w:w="112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50BFA1B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2.40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786AA29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(0.6, 25.8)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43AC441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2.33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D87D7E4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(0.6, 26.1)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F721D59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0.67</w:t>
            </w:r>
          </w:p>
        </w:tc>
      </w:tr>
      <w:tr w:rsidR="00E41A90" w:rsidRPr="00251403" w14:paraId="5488A90C" w14:textId="77777777" w:rsidTr="00E41A90">
        <w:trPr>
          <w:trHeight w:val="320"/>
        </w:trPr>
        <w:tc>
          <w:tcPr>
            <w:tcW w:w="13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D686" w14:textId="77777777" w:rsidR="00E41A90" w:rsidRPr="00251403" w:rsidRDefault="00E41A90" w:rsidP="00E41A9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sym w:font="Symbol" w:char="F0E5"/>
            </w:r>
            <w:r w:rsidRPr="00251403">
              <w:rPr>
                <w:rFonts w:eastAsia="Times New Roman"/>
                <w:color w:val="000000"/>
              </w:rPr>
              <w:t>DEHP</w:t>
            </w:r>
          </w:p>
        </w:tc>
        <w:tc>
          <w:tcPr>
            <w:tcW w:w="112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BBCE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0.13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A19B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(0.02, 2.78)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93FE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0.12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6B90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(0.03, 1.77)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498E" w14:textId="77777777" w:rsidR="00E41A90" w:rsidRPr="00251403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251403">
              <w:rPr>
                <w:rFonts w:eastAsia="Times New Roman"/>
                <w:color w:val="000000"/>
              </w:rPr>
              <w:t>0.56</w:t>
            </w:r>
          </w:p>
        </w:tc>
      </w:tr>
    </w:tbl>
    <w:p w14:paraId="19CA10BF" w14:textId="77777777" w:rsidR="00E41A90" w:rsidRPr="00611CC4" w:rsidRDefault="00E41A90" w:rsidP="00E41A90">
      <w:pPr>
        <w:rPr>
          <w:lang w:val="en" w:eastAsia="en-US"/>
        </w:rPr>
      </w:pPr>
    </w:p>
    <w:p w14:paraId="77F12BA0" w14:textId="77777777" w:rsidR="00E41A90" w:rsidRDefault="00E41A90" w:rsidP="00E41A90">
      <w:pPr>
        <w:pStyle w:val="Caption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"/>
        </w:rPr>
        <w:sectPr w:rsidR="00E41A90" w:rsidSect="00E3664C">
          <w:pgSz w:w="12240" w:h="15840"/>
          <w:pgMar w:top="1699" w:right="1440" w:bottom="1440" w:left="1440" w:header="720" w:footer="720" w:gutter="0"/>
          <w:cols w:space="720"/>
          <w:docGrid w:linePitch="360"/>
        </w:sectPr>
      </w:pPr>
    </w:p>
    <w:p w14:paraId="7A239AD3" w14:textId="379D3731" w:rsidR="00E41A90" w:rsidRPr="006D7CED" w:rsidRDefault="00E41A90" w:rsidP="00E41A90">
      <w:pPr>
        <w:rPr>
          <w:iCs/>
        </w:rPr>
      </w:pPr>
      <w:r w:rsidRPr="00ED769E">
        <w:rPr>
          <w:b/>
          <w:iCs/>
          <w:szCs w:val="24"/>
        </w:rPr>
        <w:lastRenderedPageBreak/>
        <w:t xml:space="preserve">Table </w:t>
      </w:r>
      <w:r>
        <w:rPr>
          <w:b/>
          <w:iCs/>
          <w:szCs w:val="24"/>
        </w:rPr>
        <w:t>S6</w:t>
      </w:r>
      <w:r w:rsidRPr="00ED769E">
        <w:rPr>
          <w:iCs/>
          <w:szCs w:val="24"/>
        </w:rPr>
        <w:t xml:space="preserve">. </w:t>
      </w:r>
      <w:r>
        <w:rPr>
          <w:iCs/>
        </w:rPr>
        <w:t xml:space="preserve">Comparison of phthalate metabolite concentrations in </w:t>
      </w:r>
      <w:r w:rsidR="004B484B">
        <w:rPr>
          <w:iCs/>
          <w:szCs w:val="24"/>
        </w:rPr>
        <w:t xml:space="preserve">the current study </w:t>
      </w:r>
      <w:r w:rsidR="004B484B">
        <w:rPr>
          <w:iCs/>
        </w:rPr>
        <w:t xml:space="preserve">to those in </w:t>
      </w:r>
      <w:r>
        <w:rPr>
          <w:iCs/>
        </w:rPr>
        <w:t>NHANES.</w:t>
      </w:r>
    </w:p>
    <w:tbl>
      <w:tblPr>
        <w:tblStyle w:val="TableGrid"/>
        <w:tblW w:w="10850" w:type="dxa"/>
        <w:tblInd w:w="-48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16"/>
        <w:gridCol w:w="990"/>
        <w:gridCol w:w="1007"/>
        <w:gridCol w:w="810"/>
        <w:gridCol w:w="810"/>
        <w:gridCol w:w="236"/>
        <w:gridCol w:w="1491"/>
        <w:gridCol w:w="1620"/>
        <w:gridCol w:w="1620"/>
      </w:tblGrid>
      <w:tr w:rsidR="00E41A90" w14:paraId="19E132D2" w14:textId="77777777" w:rsidTr="00E41A90">
        <w:trPr>
          <w:trHeight w:val="305"/>
        </w:trPr>
        <w:tc>
          <w:tcPr>
            <w:tcW w:w="1350" w:type="dxa"/>
            <w:vMerge w:val="restart"/>
            <w:tcBorders>
              <w:top w:val="single" w:sz="18" w:space="0" w:color="auto"/>
              <w:bottom w:val="nil"/>
            </w:tcBorders>
            <w:vAlign w:val="bottom"/>
          </w:tcPr>
          <w:p w14:paraId="42F77AAD" w14:textId="77777777" w:rsidR="00E41A90" w:rsidRPr="006D7CED" w:rsidRDefault="00E41A90" w:rsidP="00E41A90">
            <w:pPr>
              <w:spacing w:after="0" w:line="240" w:lineRule="auto"/>
              <w:jc w:val="center"/>
              <w:rPr>
                <w:iCs/>
                <w:szCs w:val="24"/>
              </w:rPr>
            </w:pPr>
            <w:r w:rsidRPr="006D7CED">
              <w:rPr>
                <w:iCs/>
                <w:szCs w:val="24"/>
              </w:rPr>
              <w:t>Metabolites</w:t>
            </w:r>
          </w:p>
        </w:tc>
        <w:tc>
          <w:tcPr>
            <w:tcW w:w="916" w:type="dxa"/>
            <w:tcBorders>
              <w:top w:val="single" w:sz="18" w:space="0" w:color="auto"/>
              <w:bottom w:val="nil"/>
            </w:tcBorders>
          </w:tcPr>
          <w:p w14:paraId="2B2A1996" w14:textId="77777777" w:rsidR="00E41A90" w:rsidRDefault="00E41A90" w:rsidP="00E41A9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18" w:space="0" w:color="auto"/>
              <w:bottom w:val="nil"/>
            </w:tcBorders>
            <w:vAlign w:val="bottom"/>
          </w:tcPr>
          <w:p w14:paraId="09246810" w14:textId="77777777" w:rsidR="00E41A90" w:rsidRPr="006D7CED" w:rsidRDefault="00E41A90" w:rsidP="00E41A90">
            <w:pPr>
              <w:spacing w:after="0" w:line="240" w:lineRule="auto"/>
              <w:jc w:val="center"/>
              <w:rPr>
                <w:iCs/>
                <w:szCs w:val="24"/>
              </w:rPr>
            </w:pPr>
            <w:r>
              <w:rPr>
                <w:rFonts w:eastAsia="Times New Roman"/>
                <w:bCs/>
                <w:color w:val="000000"/>
                <w:szCs w:val="24"/>
              </w:rPr>
              <w:t>Percent &gt; LOD</w:t>
            </w:r>
          </w:p>
        </w:tc>
        <w:tc>
          <w:tcPr>
            <w:tcW w:w="2627" w:type="dxa"/>
            <w:gridSpan w:val="3"/>
            <w:tcBorders>
              <w:top w:val="single" w:sz="18" w:space="0" w:color="auto"/>
              <w:bottom w:val="single" w:sz="2" w:space="0" w:color="auto"/>
              <w:right w:val="nil"/>
            </w:tcBorders>
            <w:vAlign w:val="bottom"/>
          </w:tcPr>
          <w:p w14:paraId="54B8D5C0" w14:textId="77777777" w:rsidR="00E41A90" w:rsidRPr="006D7CED" w:rsidRDefault="00E41A90" w:rsidP="00E41A90">
            <w:pPr>
              <w:spacing w:after="0" w:line="240" w:lineRule="auto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Percentiles</w:t>
            </w:r>
          </w:p>
        </w:tc>
        <w:tc>
          <w:tcPr>
            <w:tcW w:w="236" w:type="dxa"/>
            <w:tcBorders>
              <w:top w:val="single" w:sz="18" w:space="0" w:color="auto"/>
              <w:left w:val="nil"/>
              <w:bottom w:val="nil"/>
            </w:tcBorders>
          </w:tcPr>
          <w:p w14:paraId="51ECF978" w14:textId="77777777" w:rsidR="00E41A90" w:rsidRDefault="00E41A90" w:rsidP="00E41A90">
            <w:pPr>
              <w:spacing w:after="0" w:line="240" w:lineRule="auto"/>
              <w:jc w:val="center"/>
              <w:rPr>
                <w:iCs/>
                <w:szCs w:val="24"/>
              </w:rPr>
            </w:pPr>
          </w:p>
        </w:tc>
        <w:tc>
          <w:tcPr>
            <w:tcW w:w="4731" w:type="dxa"/>
            <w:gridSpan w:val="3"/>
            <w:tcBorders>
              <w:top w:val="single" w:sz="18" w:space="0" w:color="auto"/>
              <w:bottom w:val="single" w:sz="2" w:space="0" w:color="auto"/>
            </w:tcBorders>
          </w:tcPr>
          <w:p w14:paraId="0B2B5ED1" w14:textId="77777777" w:rsidR="00E41A90" w:rsidRPr="006D7CED" w:rsidRDefault="00E41A90" w:rsidP="00E41A90">
            <w:pPr>
              <w:spacing w:after="0" w:line="240" w:lineRule="auto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Geometric mean (GM)</w:t>
            </w:r>
          </w:p>
        </w:tc>
      </w:tr>
      <w:tr w:rsidR="00E41A90" w14:paraId="0F12287D" w14:textId="77777777" w:rsidTr="00E41A90">
        <w:trPr>
          <w:trHeight w:val="670"/>
        </w:trPr>
        <w:tc>
          <w:tcPr>
            <w:tcW w:w="1350" w:type="dxa"/>
            <w:vMerge/>
            <w:tcBorders>
              <w:top w:val="nil"/>
              <w:bottom w:val="single" w:sz="4" w:space="0" w:color="auto"/>
            </w:tcBorders>
          </w:tcPr>
          <w:p w14:paraId="6F677349" w14:textId="77777777" w:rsidR="00E41A90" w:rsidRPr="006D7CED" w:rsidRDefault="00E41A90" w:rsidP="00E41A90">
            <w:pPr>
              <w:spacing w:after="0" w:line="240" w:lineRule="auto"/>
              <w:jc w:val="center"/>
              <w:rPr>
                <w:iCs/>
                <w:szCs w:val="24"/>
              </w:rPr>
            </w:pPr>
          </w:p>
        </w:tc>
        <w:tc>
          <w:tcPr>
            <w:tcW w:w="916" w:type="dxa"/>
            <w:tcBorders>
              <w:top w:val="nil"/>
              <w:bottom w:val="single" w:sz="4" w:space="0" w:color="auto"/>
            </w:tcBorders>
            <w:vAlign w:val="bottom"/>
          </w:tcPr>
          <w:p w14:paraId="6EBE9EEB" w14:textId="77777777" w:rsidR="00E41A90" w:rsidRDefault="00E41A90" w:rsidP="00E41A90">
            <w:pPr>
              <w:spacing w:after="0" w:line="240" w:lineRule="auto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LOD</w:t>
            </w:r>
          </w:p>
          <w:p w14:paraId="21E390B0" w14:textId="77777777" w:rsidR="00E41A90" w:rsidRPr="006D7CED" w:rsidRDefault="00E41A90" w:rsidP="00E41A90">
            <w:pPr>
              <w:spacing w:after="0" w:line="240" w:lineRule="auto"/>
              <w:jc w:val="center"/>
              <w:rPr>
                <w:iCs/>
                <w:szCs w:val="24"/>
              </w:rPr>
            </w:pPr>
            <w:r>
              <w:rPr>
                <w:iCs/>
              </w:rPr>
              <w:t>(µg/L)</w:t>
            </w:r>
          </w:p>
        </w:tc>
        <w:tc>
          <w:tcPr>
            <w:tcW w:w="990" w:type="dxa"/>
            <w:vMerge/>
            <w:tcBorders>
              <w:top w:val="nil"/>
              <w:bottom w:val="single" w:sz="4" w:space="0" w:color="auto"/>
            </w:tcBorders>
            <w:vAlign w:val="bottom"/>
          </w:tcPr>
          <w:p w14:paraId="32327865" w14:textId="77777777" w:rsidR="00E41A90" w:rsidRPr="006D7CED" w:rsidRDefault="00E41A90" w:rsidP="00E41A90">
            <w:pPr>
              <w:spacing w:after="0" w:line="240" w:lineRule="auto"/>
              <w:rPr>
                <w:iCs/>
                <w:szCs w:val="24"/>
              </w:rPr>
            </w:pPr>
          </w:p>
        </w:tc>
        <w:tc>
          <w:tcPr>
            <w:tcW w:w="1007" w:type="dxa"/>
            <w:tcBorders>
              <w:top w:val="single" w:sz="2" w:space="0" w:color="auto"/>
              <w:bottom w:val="single" w:sz="4" w:space="0" w:color="auto"/>
              <w:right w:val="nil"/>
            </w:tcBorders>
            <w:vAlign w:val="bottom"/>
          </w:tcPr>
          <w:p w14:paraId="554186F8" w14:textId="77777777" w:rsidR="00E41A90" w:rsidRDefault="00E41A90" w:rsidP="00E41A90">
            <w:pPr>
              <w:spacing w:after="0" w:line="240" w:lineRule="auto"/>
              <w:jc w:val="right"/>
              <w:rPr>
                <w:rFonts w:eastAsia="Times New Roman"/>
                <w:bCs/>
                <w:color w:val="000000"/>
                <w:szCs w:val="24"/>
              </w:rPr>
            </w:pPr>
            <w:r>
              <w:rPr>
                <w:rFonts w:eastAsia="Times New Roman"/>
                <w:bCs/>
                <w:color w:val="000000"/>
                <w:szCs w:val="24"/>
              </w:rPr>
              <w:t>5</w:t>
            </w:r>
            <w:r w:rsidRPr="00811B60">
              <w:rPr>
                <w:rFonts w:eastAsia="Times New Roman"/>
                <w:bCs/>
                <w:color w:val="000000"/>
                <w:szCs w:val="24"/>
                <w:vertAlign w:val="superscript"/>
              </w:rPr>
              <w:t>th</w:t>
            </w:r>
            <w:r>
              <w:rPr>
                <w:rFonts w:eastAsia="Times New Roman"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E3AE7C" w14:textId="77777777" w:rsidR="00E41A90" w:rsidRPr="006D7CED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>
              <w:rPr>
                <w:rFonts w:eastAsia="Times New Roman"/>
                <w:bCs/>
                <w:color w:val="000000"/>
                <w:szCs w:val="24"/>
              </w:rPr>
              <w:t>50</w:t>
            </w:r>
            <w:r w:rsidRPr="00811B60">
              <w:rPr>
                <w:rFonts w:eastAsia="Times New Roman"/>
                <w:bCs/>
                <w:color w:val="000000"/>
                <w:szCs w:val="24"/>
                <w:vertAlign w:val="superscript"/>
              </w:rPr>
              <w:t>th</w:t>
            </w:r>
            <w:r>
              <w:rPr>
                <w:rFonts w:eastAsia="Times New Roman"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A9B572" w14:textId="77777777" w:rsidR="00E41A90" w:rsidRPr="006D7CED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>
              <w:rPr>
                <w:rFonts w:eastAsia="Times New Roman"/>
                <w:bCs/>
                <w:color w:val="000000"/>
                <w:szCs w:val="24"/>
              </w:rPr>
              <w:t>95</w:t>
            </w:r>
            <w:r w:rsidRPr="00811B60">
              <w:rPr>
                <w:rFonts w:eastAsia="Times New Roman"/>
                <w:bCs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</w:tcBorders>
          </w:tcPr>
          <w:p w14:paraId="33A2AD8F" w14:textId="77777777" w:rsidR="00E41A90" w:rsidRDefault="00E41A90" w:rsidP="00E41A9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</w:rPr>
            </w:pPr>
          </w:p>
        </w:tc>
        <w:tc>
          <w:tcPr>
            <w:tcW w:w="1491" w:type="dxa"/>
            <w:tcBorders>
              <w:top w:val="single" w:sz="2" w:space="0" w:color="auto"/>
              <w:bottom w:val="single" w:sz="4" w:space="0" w:color="auto"/>
            </w:tcBorders>
          </w:tcPr>
          <w:p w14:paraId="02E903F2" w14:textId="77777777" w:rsidR="00E41A90" w:rsidRDefault="00E41A90" w:rsidP="00E41A9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>
              <w:rPr>
                <w:rFonts w:eastAsia="Times New Roman"/>
                <w:bCs/>
                <w:color w:val="000000"/>
                <w:szCs w:val="24"/>
              </w:rPr>
              <w:t>This study (2007-2014)</w:t>
            </w:r>
          </w:p>
        </w:tc>
        <w:tc>
          <w:tcPr>
            <w:tcW w:w="1620" w:type="dxa"/>
            <w:tcBorders>
              <w:top w:val="single" w:sz="2" w:space="0" w:color="auto"/>
              <w:bottom w:val="single" w:sz="4" w:space="0" w:color="auto"/>
            </w:tcBorders>
          </w:tcPr>
          <w:p w14:paraId="404908D8" w14:textId="77777777" w:rsidR="00E41A90" w:rsidRDefault="00E41A90" w:rsidP="00E41A9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>
              <w:rPr>
                <w:rFonts w:eastAsia="Times New Roman"/>
                <w:bCs/>
                <w:color w:val="000000"/>
                <w:szCs w:val="24"/>
              </w:rPr>
              <w:t xml:space="preserve">This study (2011-2012) </w:t>
            </w:r>
            <w:r w:rsidRPr="00EB59FC">
              <w:rPr>
                <w:rFonts w:eastAsia="Times New Roman"/>
                <w:bCs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620" w:type="dxa"/>
            <w:tcBorders>
              <w:top w:val="single" w:sz="2" w:space="0" w:color="auto"/>
              <w:bottom w:val="single" w:sz="4" w:space="0" w:color="auto"/>
            </w:tcBorders>
          </w:tcPr>
          <w:p w14:paraId="4CE52D92" w14:textId="77777777" w:rsidR="00E41A90" w:rsidRDefault="00E41A90" w:rsidP="00E41A9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</w:rPr>
            </w:pPr>
            <w:r>
              <w:rPr>
                <w:iCs/>
                <w:szCs w:val="24"/>
              </w:rPr>
              <w:t xml:space="preserve">NHANES (2011-2012) </w:t>
            </w:r>
            <w:r>
              <w:rPr>
                <w:iCs/>
                <w:szCs w:val="24"/>
                <w:vertAlign w:val="superscript"/>
              </w:rPr>
              <w:t>b</w:t>
            </w:r>
          </w:p>
        </w:tc>
      </w:tr>
      <w:tr w:rsidR="00E41A90" w14:paraId="20E7524D" w14:textId="77777777" w:rsidTr="00E41A90">
        <w:tc>
          <w:tcPr>
            <w:tcW w:w="1350" w:type="dxa"/>
            <w:tcBorders>
              <w:top w:val="single" w:sz="4" w:space="0" w:color="auto"/>
              <w:bottom w:val="nil"/>
            </w:tcBorders>
            <w:vAlign w:val="bottom"/>
          </w:tcPr>
          <w:p w14:paraId="46A7ECD8" w14:textId="77777777" w:rsidR="00E41A90" w:rsidRPr="006D7CED" w:rsidRDefault="00E41A90" w:rsidP="00E41A90">
            <w:pPr>
              <w:spacing w:after="0" w:line="240" w:lineRule="auto"/>
              <w:rPr>
                <w:iCs/>
                <w:szCs w:val="24"/>
              </w:rPr>
            </w:pPr>
            <w:r w:rsidRPr="006D7CED">
              <w:rPr>
                <w:rFonts w:eastAsia="Times New Roman"/>
                <w:color w:val="000000"/>
                <w:szCs w:val="24"/>
              </w:rPr>
              <w:t>MEP</w:t>
            </w:r>
          </w:p>
        </w:tc>
        <w:tc>
          <w:tcPr>
            <w:tcW w:w="916" w:type="dxa"/>
            <w:tcBorders>
              <w:top w:val="single" w:sz="4" w:space="0" w:color="auto"/>
              <w:bottom w:val="nil"/>
            </w:tcBorders>
            <w:vAlign w:val="bottom"/>
          </w:tcPr>
          <w:p w14:paraId="33360578" w14:textId="77777777" w:rsidR="00E41A90" w:rsidRPr="00C63C92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1.2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  <w:vAlign w:val="bottom"/>
          </w:tcPr>
          <w:p w14:paraId="3A7C8EC2" w14:textId="77777777" w:rsidR="00E41A90" w:rsidRPr="00C63C92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C63C92">
              <w:rPr>
                <w:rFonts w:eastAsia="Times New Roman"/>
                <w:color w:val="000000"/>
                <w:szCs w:val="24"/>
              </w:rPr>
              <w:t>100%</w:t>
            </w:r>
          </w:p>
        </w:tc>
        <w:tc>
          <w:tcPr>
            <w:tcW w:w="1007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577D6ADD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B73F88">
              <w:rPr>
                <w:color w:val="000000"/>
                <w:szCs w:val="24"/>
              </w:rPr>
              <w:t>5.5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797795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22.0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ED33B2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193.5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</w:tcBorders>
          </w:tcPr>
          <w:p w14:paraId="45E4FFB8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bottom w:val="nil"/>
            </w:tcBorders>
            <w:vAlign w:val="bottom"/>
          </w:tcPr>
          <w:p w14:paraId="7D3302D4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B73F88">
              <w:rPr>
                <w:color w:val="000000"/>
              </w:rPr>
              <w:t>25.3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bottom"/>
          </w:tcPr>
          <w:p w14:paraId="29008464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91D7D">
              <w:rPr>
                <w:rFonts w:eastAsia="Times New Roman"/>
                <w:color w:val="000000"/>
                <w:szCs w:val="24"/>
              </w:rPr>
              <w:t>2</w:t>
            </w:r>
            <w:r>
              <w:rPr>
                <w:rFonts w:eastAsia="Times New Roman"/>
                <w:color w:val="000000"/>
                <w:szCs w:val="24"/>
              </w:rPr>
              <w:t>2</w:t>
            </w:r>
            <w:r w:rsidRPr="00091D7D">
              <w:rPr>
                <w:rFonts w:eastAsia="Times New Roman"/>
                <w:color w:val="000000"/>
                <w:szCs w:val="24"/>
              </w:rPr>
              <w:t>.</w:t>
            </w:r>
            <w:r>
              <w:rPr>
                <w:rFonts w:eastAsia="Times New Roman"/>
                <w:color w:val="000000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14:paraId="13E3B018" w14:textId="77777777" w:rsidR="00E41A90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37.7</w:t>
            </w:r>
          </w:p>
        </w:tc>
      </w:tr>
      <w:tr w:rsidR="00E41A90" w14:paraId="0C8A4C61" w14:textId="77777777" w:rsidTr="00E41A90"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654D15AF" w14:textId="77777777" w:rsidR="00E41A90" w:rsidRPr="006D7CED" w:rsidRDefault="00E41A90" w:rsidP="00E41A90">
            <w:pPr>
              <w:spacing w:after="0" w:line="240" w:lineRule="auto"/>
              <w:rPr>
                <w:iCs/>
                <w:szCs w:val="24"/>
              </w:rPr>
            </w:pPr>
            <w:proofErr w:type="spellStart"/>
            <w:r w:rsidRPr="006D7CED">
              <w:rPr>
                <w:rFonts w:eastAsia="Times New Roman"/>
                <w:color w:val="000000"/>
                <w:szCs w:val="24"/>
              </w:rPr>
              <w:t>MiBP</w:t>
            </w:r>
            <w:proofErr w:type="spellEnd"/>
            <w:r w:rsidRPr="006D7CED">
              <w:rPr>
                <w:rFonts w:eastAsia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14:paraId="5945BFE0" w14:textId="77777777" w:rsidR="00E41A90" w:rsidRPr="00C63C92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0.8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14:paraId="63DEE464" w14:textId="77777777" w:rsidR="00E41A90" w:rsidRPr="00C63C92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C63C92">
              <w:rPr>
                <w:rFonts w:eastAsia="Times New Roman"/>
                <w:color w:val="000000"/>
                <w:szCs w:val="24"/>
              </w:rPr>
              <w:t>98%</w:t>
            </w:r>
          </w:p>
        </w:tc>
        <w:tc>
          <w:tcPr>
            <w:tcW w:w="1007" w:type="dxa"/>
            <w:tcBorders>
              <w:top w:val="nil"/>
              <w:bottom w:val="nil"/>
              <w:right w:val="nil"/>
            </w:tcBorders>
            <w:vAlign w:val="bottom"/>
          </w:tcPr>
          <w:p w14:paraId="78ECBF5E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B73F88">
              <w:rPr>
                <w:color w:val="000000"/>
                <w:szCs w:val="24"/>
              </w:rPr>
              <w:t>1.9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680B2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7.1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3F6C5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23.3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28EAFB3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  <w:vAlign w:val="bottom"/>
          </w:tcPr>
          <w:p w14:paraId="36F7081F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B73F88">
              <w:rPr>
                <w:color w:val="000000"/>
              </w:rPr>
              <w:t>6.6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3DFF598B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7</w:t>
            </w:r>
            <w:r w:rsidRPr="00091D7D">
              <w:rPr>
                <w:rFonts w:eastAsia="Times New Roman"/>
                <w:color w:val="000000"/>
                <w:szCs w:val="24"/>
              </w:rPr>
              <w:t>.</w:t>
            </w:r>
            <w:r>
              <w:rPr>
                <w:rFonts w:eastAsia="Times New Roman"/>
                <w:color w:val="000000"/>
                <w:szCs w:val="24"/>
              </w:rPr>
              <w:t>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081AF088" w14:textId="77777777" w:rsidR="00E41A90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5.5</w:t>
            </w:r>
          </w:p>
        </w:tc>
      </w:tr>
      <w:tr w:rsidR="00E41A90" w14:paraId="2E4ED553" w14:textId="77777777" w:rsidTr="00E41A90"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30A0D6D8" w14:textId="77777777" w:rsidR="00E41A90" w:rsidRPr="006D7CED" w:rsidRDefault="00E41A90" w:rsidP="00E41A90">
            <w:pPr>
              <w:spacing w:after="0" w:line="240" w:lineRule="auto"/>
              <w:rPr>
                <w:iCs/>
                <w:szCs w:val="24"/>
              </w:rPr>
            </w:pPr>
            <w:proofErr w:type="spellStart"/>
            <w:r w:rsidRPr="006D7CED">
              <w:rPr>
                <w:rFonts w:eastAsia="Times New Roman"/>
                <w:color w:val="000000"/>
                <w:szCs w:val="24"/>
              </w:rPr>
              <w:t>MHiBP</w:t>
            </w:r>
            <w:proofErr w:type="spellEnd"/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14:paraId="255ED963" w14:textId="77777777" w:rsidR="00E41A90" w:rsidRPr="00C63C92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0.4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14:paraId="42C6784A" w14:textId="77777777" w:rsidR="00E41A90" w:rsidRPr="00C63C92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C63C92">
              <w:rPr>
                <w:rFonts w:eastAsia="Times New Roman"/>
                <w:color w:val="000000"/>
                <w:szCs w:val="24"/>
              </w:rPr>
              <w:t>97%</w:t>
            </w:r>
          </w:p>
        </w:tc>
        <w:tc>
          <w:tcPr>
            <w:tcW w:w="1007" w:type="dxa"/>
            <w:tcBorders>
              <w:top w:val="nil"/>
              <w:bottom w:val="nil"/>
              <w:right w:val="nil"/>
            </w:tcBorders>
            <w:vAlign w:val="bottom"/>
          </w:tcPr>
          <w:p w14:paraId="53019A1B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B73F88">
              <w:rPr>
                <w:color w:val="000000"/>
                <w:szCs w:val="24"/>
              </w:rPr>
              <w:t>0.8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1D4DF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2.5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071C3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8.5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1A91E56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  <w:vAlign w:val="bottom"/>
          </w:tcPr>
          <w:p w14:paraId="4FFD6A36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B73F88">
              <w:rPr>
                <w:color w:val="000000"/>
              </w:rPr>
              <w:t>2.4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47E07076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91D7D">
              <w:rPr>
                <w:rFonts w:eastAsia="Times New Roman"/>
                <w:color w:val="000000"/>
                <w:szCs w:val="24"/>
              </w:rPr>
              <w:t>2.</w:t>
            </w:r>
            <w:r>
              <w:rPr>
                <w:rFonts w:eastAsia="Times New Roman"/>
                <w:color w:val="000000"/>
                <w:szCs w:val="24"/>
              </w:rPr>
              <w:t>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084731D1" w14:textId="77777777" w:rsidR="00E41A90" w:rsidRPr="005635D4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NM</w:t>
            </w:r>
          </w:p>
        </w:tc>
      </w:tr>
      <w:tr w:rsidR="00E41A90" w14:paraId="18B5949D" w14:textId="77777777" w:rsidTr="00E41A90"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215AA60C" w14:textId="77777777" w:rsidR="00E41A90" w:rsidRPr="006D7CED" w:rsidRDefault="00E41A90" w:rsidP="00E41A90">
            <w:pPr>
              <w:spacing w:after="0" w:line="240" w:lineRule="auto"/>
              <w:rPr>
                <w:iCs/>
                <w:szCs w:val="24"/>
              </w:rPr>
            </w:pPr>
            <w:r w:rsidRPr="006D7CED">
              <w:rPr>
                <w:rFonts w:eastAsia="Times New Roman"/>
                <w:color w:val="000000"/>
                <w:szCs w:val="24"/>
              </w:rPr>
              <w:t>MBP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14:paraId="2DA0EC7B" w14:textId="77777777" w:rsidR="00E41A90" w:rsidRPr="00C63C92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0.4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14:paraId="119D0786" w14:textId="77777777" w:rsidR="00E41A90" w:rsidRPr="00C63C92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C63C92">
              <w:rPr>
                <w:rFonts w:eastAsia="Times New Roman"/>
                <w:color w:val="000000"/>
                <w:szCs w:val="24"/>
              </w:rPr>
              <w:t>99%</w:t>
            </w:r>
          </w:p>
        </w:tc>
        <w:tc>
          <w:tcPr>
            <w:tcW w:w="1007" w:type="dxa"/>
            <w:tcBorders>
              <w:top w:val="nil"/>
              <w:bottom w:val="nil"/>
              <w:right w:val="nil"/>
            </w:tcBorders>
            <w:vAlign w:val="bottom"/>
          </w:tcPr>
          <w:p w14:paraId="5036552E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B73F88">
              <w:rPr>
                <w:color w:val="000000"/>
                <w:szCs w:val="24"/>
              </w:rPr>
              <w:t>3.4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E93B6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12.1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58A54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40.9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B3890DC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  <w:vAlign w:val="bottom"/>
          </w:tcPr>
          <w:p w14:paraId="641A0151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B73F88">
              <w:rPr>
                <w:color w:val="000000"/>
              </w:rPr>
              <w:t>11.1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54B15F82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91D7D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>2</w:t>
            </w:r>
            <w:r w:rsidRPr="00091D7D">
              <w:rPr>
                <w:rFonts w:eastAsia="Times New Roman"/>
                <w:color w:val="000000"/>
                <w:szCs w:val="24"/>
              </w:rPr>
              <w:t>.</w:t>
            </w:r>
            <w:r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33A9EB53" w14:textId="77777777" w:rsidR="00E41A90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7.1</w:t>
            </w:r>
          </w:p>
        </w:tc>
      </w:tr>
      <w:tr w:rsidR="00E41A90" w14:paraId="36FD93EC" w14:textId="77777777" w:rsidTr="00E41A90"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09130D20" w14:textId="77777777" w:rsidR="00E41A90" w:rsidRPr="006D7CED" w:rsidRDefault="00E41A90" w:rsidP="00E41A90">
            <w:pPr>
              <w:spacing w:after="0" w:line="240" w:lineRule="auto"/>
              <w:rPr>
                <w:iCs/>
                <w:szCs w:val="24"/>
              </w:rPr>
            </w:pPr>
            <w:r w:rsidRPr="006D7CED">
              <w:rPr>
                <w:rFonts w:eastAsia="Times New Roman"/>
                <w:color w:val="000000"/>
                <w:szCs w:val="24"/>
              </w:rPr>
              <w:t>MHBP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14:paraId="3AEB400B" w14:textId="77777777" w:rsidR="00E41A90" w:rsidRPr="00C63C92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0.4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14:paraId="6E04C168" w14:textId="77777777" w:rsidR="00E41A90" w:rsidRPr="00C63C92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C63C92">
              <w:rPr>
                <w:rFonts w:eastAsia="Times New Roman"/>
                <w:color w:val="000000"/>
                <w:szCs w:val="24"/>
              </w:rPr>
              <w:t>8</w:t>
            </w:r>
            <w:r>
              <w:rPr>
                <w:rFonts w:eastAsia="Times New Roman"/>
                <w:color w:val="000000"/>
                <w:szCs w:val="24"/>
              </w:rPr>
              <w:t>2</w:t>
            </w:r>
            <w:r w:rsidRPr="00C63C92">
              <w:rPr>
                <w:rFonts w:eastAsia="Times New Roman"/>
                <w:color w:val="000000"/>
                <w:szCs w:val="24"/>
              </w:rPr>
              <w:t>%</w:t>
            </w:r>
          </w:p>
        </w:tc>
        <w:tc>
          <w:tcPr>
            <w:tcW w:w="1007" w:type="dxa"/>
            <w:tcBorders>
              <w:top w:val="nil"/>
              <w:bottom w:val="nil"/>
              <w:right w:val="nil"/>
            </w:tcBorders>
            <w:vAlign w:val="bottom"/>
          </w:tcPr>
          <w:p w14:paraId="477CA3B3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B73F88">
              <w:rPr>
                <w:color w:val="000000"/>
                <w:szCs w:val="24"/>
              </w:rPr>
              <w:t>&lt;LOD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0D9AE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1.1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B9EE9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3.7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A9C1B0C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  <w:vAlign w:val="bottom"/>
          </w:tcPr>
          <w:p w14:paraId="61C6835C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B73F88">
              <w:rPr>
                <w:color w:val="000000"/>
              </w:rPr>
              <w:t>1.0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17AA3EC2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91D7D">
              <w:rPr>
                <w:rFonts w:eastAsia="Times New Roman"/>
                <w:color w:val="000000"/>
                <w:szCs w:val="24"/>
              </w:rPr>
              <w:t>1.</w:t>
            </w:r>
            <w:r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79366640" w14:textId="77777777" w:rsidR="00E41A90" w:rsidRPr="005635D4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NM</w:t>
            </w:r>
          </w:p>
        </w:tc>
      </w:tr>
      <w:tr w:rsidR="00E41A90" w14:paraId="72689DE1" w14:textId="77777777" w:rsidTr="00E41A90"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39208326" w14:textId="77777777" w:rsidR="00E41A90" w:rsidRPr="006D7CED" w:rsidRDefault="00E41A90" w:rsidP="00E41A90">
            <w:pPr>
              <w:spacing w:after="0" w:line="240" w:lineRule="auto"/>
              <w:rPr>
                <w:iCs/>
                <w:szCs w:val="24"/>
              </w:rPr>
            </w:pPr>
            <w:proofErr w:type="spellStart"/>
            <w:r w:rsidRPr="006D7CED">
              <w:rPr>
                <w:rFonts w:eastAsia="Times New Roman"/>
                <w:color w:val="000000"/>
                <w:szCs w:val="24"/>
              </w:rPr>
              <w:t>MBzP</w:t>
            </w:r>
            <w:proofErr w:type="spellEnd"/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14:paraId="2F542E69" w14:textId="77777777" w:rsidR="00E41A90" w:rsidRPr="00C63C92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0.3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14:paraId="4B85314F" w14:textId="77777777" w:rsidR="00E41A90" w:rsidRPr="00C63C92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C63C92">
              <w:rPr>
                <w:rFonts w:eastAsia="Times New Roman"/>
                <w:color w:val="000000"/>
                <w:szCs w:val="24"/>
              </w:rPr>
              <w:t>99%</w:t>
            </w:r>
          </w:p>
        </w:tc>
        <w:tc>
          <w:tcPr>
            <w:tcW w:w="1007" w:type="dxa"/>
            <w:tcBorders>
              <w:top w:val="nil"/>
              <w:bottom w:val="nil"/>
              <w:right w:val="nil"/>
            </w:tcBorders>
            <w:vAlign w:val="bottom"/>
          </w:tcPr>
          <w:p w14:paraId="4FC18242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B73F88">
              <w:rPr>
                <w:color w:val="000000"/>
                <w:szCs w:val="24"/>
              </w:rPr>
              <w:t>1.2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F00A8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6.2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90F56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33.4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F8E3C12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  <w:vAlign w:val="bottom"/>
          </w:tcPr>
          <w:p w14:paraId="1EA3529C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B73F88">
              <w:rPr>
                <w:color w:val="000000"/>
              </w:rPr>
              <w:t>6.0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7AA4FCDD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6</w:t>
            </w:r>
            <w:r w:rsidRPr="00091D7D">
              <w:rPr>
                <w:rFonts w:eastAsia="Times New Roman"/>
                <w:color w:val="000000"/>
                <w:szCs w:val="24"/>
              </w:rPr>
              <w:t>.</w:t>
            </w:r>
            <w:r>
              <w:rPr>
                <w:rFonts w:eastAsia="Times New Roman"/>
                <w:color w:val="000000"/>
                <w:szCs w:val="24"/>
              </w:rPr>
              <w:t>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685B474" w14:textId="77777777" w:rsidR="00E41A90" w:rsidRPr="005635D4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4.3</w:t>
            </w:r>
          </w:p>
        </w:tc>
      </w:tr>
      <w:tr w:rsidR="00E41A90" w14:paraId="207B97B3" w14:textId="77777777" w:rsidTr="00E41A90"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327DB57A" w14:textId="77777777" w:rsidR="00E41A90" w:rsidRPr="006D7CED" w:rsidRDefault="00E41A90" w:rsidP="00E41A90">
            <w:pPr>
              <w:spacing w:after="0" w:line="240" w:lineRule="auto"/>
              <w:rPr>
                <w:iCs/>
                <w:szCs w:val="24"/>
              </w:rPr>
            </w:pPr>
            <w:r w:rsidRPr="006D7CED">
              <w:rPr>
                <w:rFonts w:eastAsia="Times New Roman"/>
                <w:color w:val="000000"/>
                <w:szCs w:val="24"/>
              </w:rPr>
              <w:t>MEHP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14:paraId="1BA7E329" w14:textId="77777777" w:rsidR="00E41A90" w:rsidRPr="00C63C92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0.8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14:paraId="12C26D92" w14:textId="77777777" w:rsidR="00E41A90" w:rsidRPr="00C63C92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C63C92">
              <w:rPr>
                <w:rFonts w:eastAsia="Times New Roman"/>
                <w:color w:val="000000"/>
                <w:szCs w:val="24"/>
              </w:rPr>
              <w:t>8</w:t>
            </w:r>
            <w:r>
              <w:rPr>
                <w:rFonts w:eastAsia="Times New Roman"/>
                <w:color w:val="000000"/>
                <w:szCs w:val="24"/>
              </w:rPr>
              <w:t>3</w:t>
            </w:r>
            <w:r w:rsidRPr="00C63C92">
              <w:rPr>
                <w:rFonts w:eastAsia="Times New Roman"/>
                <w:color w:val="000000"/>
                <w:szCs w:val="24"/>
              </w:rPr>
              <w:t>%</w:t>
            </w:r>
          </w:p>
        </w:tc>
        <w:tc>
          <w:tcPr>
            <w:tcW w:w="1007" w:type="dxa"/>
            <w:tcBorders>
              <w:top w:val="nil"/>
              <w:bottom w:val="nil"/>
              <w:right w:val="nil"/>
            </w:tcBorders>
            <w:vAlign w:val="bottom"/>
          </w:tcPr>
          <w:p w14:paraId="47F22D11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B73F88">
              <w:rPr>
                <w:color w:val="000000"/>
                <w:szCs w:val="24"/>
              </w:rPr>
              <w:t>&lt;LOD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7B367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2.5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A422C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25.7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1795DF7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  <w:vAlign w:val="bottom"/>
          </w:tcPr>
          <w:p w14:paraId="7816873F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B73F88">
              <w:rPr>
                <w:color w:val="000000"/>
              </w:rPr>
              <w:t>2.7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134F76C6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</w:t>
            </w:r>
            <w:r w:rsidRPr="00091D7D">
              <w:rPr>
                <w:rFonts w:eastAsia="Times New Roman"/>
                <w:color w:val="000000"/>
                <w:szCs w:val="24"/>
              </w:rPr>
              <w:t>.</w:t>
            </w:r>
            <w:r>
              <w:rPr>
                <w:rFonts w:eastAsia="Times New Roman"/>
                <w:color w:val="000000"/>
                <w:szCs w:val="24"/>
              </w:rPr>
              <w:t>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6A8C3935" w14:textId="77777777" w:rsidR="00E41A90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1.2</w:t>
            </w:r>
          </w:p>
        </w:tc>
      </w:tr>
      <w:tr w:rsidR="00E41A90" w14:paraId="09294DA2" w14:textId="77777777" w:rsidTr="00E41A90"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407761A7" w14:textId="77777777" w:rsidR="00E41A90" w:rsidRPr="006D7CED" w:rsidRDefault="00E41A90" w:rsidP="00E41A90">
            <w:pPr>
              <w:spacing w:after="0" w:line="240" w:lineRule="auto"/>
              <w:rPr>
                <w:iCs/>
                <w:szCs w:val="24"/>
              </w:rPr>
            </w:pPr>
            <w:r w:rsidRPr="006D7CED">
              <w:rPr>
                <w:rFonts w:eastAsia="Times New Roman"/>
                <w:color w:val="000000"/>
                <w:szCs w:val="24"/>
              </w:rPr>
              <w:t>MEHHP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14:paraId="3EEA2347" w14:textId="77777777" w:rsidR="00E41A90" w:rsidRPr="00C63C92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0.4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14:paraId="37582BF1" w14:textId="77777777" w:rsidR="00E41A90" w:rsidRPr="00C63C92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C63C92">
              <w:rPr>
                <w:rFonts w:eastAsia="Times New Roman"/>
                <w:color w:val="000000"/>
                <w:szCs w:val="24"/>
              </w:rPr>
              <w:t>100%</w:t>
            </w:r>
          </w:p>
        </w:tc>
        <w:tc>
          <w:tcPr>
            <w:tcW w:w="1007" w:type="dxa"/>
            <w:tcBorders>
              <w:top w:val="nil"/>
              <w:bottom w:val="nil"/>
              <w:right w:val="nil"/>
            </w:tcBorders>
            <w:vAlign w:val="bottom"/>
          </w:tcPr>
          <w:p w14:paraId="4C9A8B86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B73F88">
              <w:rPr>
                <w:color w:val="000000"/>
                <w:szCs w:val="24"/>
              </w:rPr>
              <w:t>2.5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77EC0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11.3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67B3E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105.9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0E2DE27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  <w:vAlign w:val="bottom"/>
          </w:tcPr>
          <w:p w14:paraId="7A7155D5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B73F88">
              <w:rPr>
                <w:color w:val="000000"/>
              </w:rPr>
              <w:t>11.6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68F6BA26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8</w:t>
            </w:r>
            <w:r w:rsidRPr="00091D7D">
              <w:rPr>
                <w:rFonts w:eastAsia="Times New Roman"/>
                <w:color w:val="000000"/>
                <w:szCs w:val="24"/>
              </w:rPr>
              <w:t>.4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5C5021B0" w14:textId="77777777" w:rsidR="00E41A90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7.2</w:t>
            </w:r>
          </w:p>
        </w:tc>
      </w:tr>
      <w:tr w:rsidR="00E41A90" w14:paraId="1E44F016" w14:textId="77777777" w:rsidTr="00E41A90"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1093FA86" w14:textId="77777777" w:rsidR="00E41A90" w:rsidRPr="006D7CED" w:rsidRDefault="00E41A90" w:rsidP="00E41A90">
            <w:pPr>
              <w:spacing w:after="0" w:line="240" w:lineRule="auto"/>
              <w:rPr>
                <w:iCs/>
                <w:szCs w:val="24"/>
              </w:rPr>
            </w:pPr>
            <w:r w:rsidRPr="006D7CED">
              <w:rPr>
                <w:rFonts w:eastAsia="Times New Roman"/>
                <w:color w:val="000000"/>
                <w:szCs w:val="24"/>
              </w:rPr>
              <w:t>MEOHP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14:paraId="17FEA2C6" w14:textId="77777777" w:rsidR="00E41A90" w:rsidRPr="00C63C92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0.2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14:paraId="1EB75355" w14:textId="77777777" w:rsidR="00E41A90" w:rsidRPr="00C63C92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C63C92">
              <w:rPr>
                <w:rFonts w:eastAsia="Times New Roman"/>
                <w:color w:val="000000"/>
                <w:szCs w:val="24"/>
              </w:rPr>
              <w:t>100%</w:t>
            </w:r>
          </w:p>
        </w:tc>
        <w:tc>
          <w:tcPr>
            <w:tcW w:w="1007" w:type="dxa"/>
            <w:tcBorders>
              <w:top w:val="nil"/>
              <w:bottom w:val="nil"/>
              <w:right w:val="nil"/>
            </w:tcBorders>
            <w:vAlign w:val="bottom"/>
          </w:tcPr>
          <w:p w14:paraId="7A04AFB4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B73F88">
              <w:rPr>
                <w:color w:val="000000"/>
                <w:szCs w:val="24"/>
              </w:rPr>
              <w:t>2.0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585B4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9.1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700DD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79.1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268FA27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  <w:vAlign w:val="bottom"/>
          </w:tcPr>
          <w:p w14:paraId="105151CF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B73F88">
              <w:rPr>
                <w:color w:val="000000"/>
              </w:rPr>
              <w:t>9.0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1ABC290D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6</w:t>
            </w:r>
            <w:r w:rsidRPr="00091D7D">
              <w:rPr>
                <w:rFonts w:eastAsia="Times New Roman"/>
                <w:color w:val="000000"/>
                <w:szCs w:val="24"/>
              </w:rPr>
              <w:t>.</w:t>
            </w:r>
            <w:r>
              <w:rPr>
                <w:rFonts w:eastAsia="Times New Roman"/>
                <w:color w:val="000000"/>
                <w:szCs w:val="24"/>
              </w:rPr>
              <w:t>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3F7FA0B4" w14:textId="77777777" w:rsidR="00E41A90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4.7</w:t>
            </w:r>
          </w:p>
        </w:tc>
      </w:tr>
      <w:tr w:rsidR="00E41A90" w14:paraId="0E0C94B6" w14:textId="77777777" w:rsidTr="00E41A90"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55BB3589" w14:textId="77777777" w:rsidR="00E41A90" w:rsidRPr="006D7CED" w:rsidRDefault="00E41A90" w:rsidP="00E41A90">
            <w:pPr>
              <w:spacing w:after="0" w:line="240" w:lineRule="auto"/>
              <w:rPr>
                <w:iCs/>
                <w:szCs w:val="24"/>
              </w:rPr>
            </w:pPr>
            <w:r w:rsidRPr="006D7CED">
              <w:rPr>
                <w:rFonts w:eastAsia="Times New Roman"/>
                <w:color w:val="000000"/>
                <w:szCs w:val="24"/>
              </w:rPr>
              <w:t xml:space="preserve">MECPP 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14:paraId="0A01B5CB" w14:textId="77777777" w:rsidR="00E41A90" w:rsidRPr="00C63C92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0.4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14:paraId="7EA7EB3C" w14:textId="77777777" w:rsidR="00E41A90" w:rsidRPr="00C63C92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C63C92">
              <w:rPr>
                <w:rFonts w:eastAsia="Times New Roman"/>
                <w:color w:val="000000"/>
                <w:szCs w:val="24"/>
              </w:rPr>
              <w:t>100%</w:t>
            </w:r>
          </w:p>
        </w:tc>
        <w:tc>
          <w:tcPr>
            <w:tcW w:w="1007" w:type="dxa"/>
            <w:tcBorders>
              <w:top w:val="nil"/>
              <w:bottom w:val="nil"/>
              <w:right w:val="nil"/>
            </w:tcBorders>
            <w:vAlign w:val="bottom"/>
          </w:tcPr>
          <w:p w14:paraId="0AF8495F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B73F88">
              <w:rPr>
                <w:color w:val="000000"/>
                <w:szCs w:val="24"/>
              </w:rPr>
              <w:t>5.2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37CA1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17.7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11264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152.4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4ADB615E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  <w:vAlign w:val="bottom"/>
          </w:tcPr>
          <w:p w14:paraId="5D332139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B73F88">
              <w:rPr>
                <w:color w:val="000000"/>
              </w:rPr>
              <w:t>19.7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0D8E6BE4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91D7D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>3</w:t>
            </w:r>
            <w:r w:rsidRPr="00091D7D">
              <w:rPr>
                <w:rFonts w:eastAsia="Times New Roman"/>
                <w:color w:val="000000"/>
                <w:szCs w:val="24"/>
              </w:rPr>
              <w:t>.</w:t>
            </w:r>
            <w:r>
              <w:rPr>
                <w:rFonts w:eastAsia="Times New Roman"/>
                <w:color w:val="000000"/>
                <w:szCs w:val="24"/>
              </w:rPr>
              <w:t>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2BCDB7B0" w14:textId="77777777" w:rsidR="00E41A90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11.8</w:t>
            </w:r>
          </w:p>
        </w:tc>
      </w:tr>
      <w:tr w:rsidR="00E41A90" w14:paraId="675E5552" w14:textId="77777777" w:rsidTr="00E41A90"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13B1BF52" w14:textId="77777777" w:rsidR="00E41A90" w:rsidRPr="006D7CED" w:rsidRDefault="00E41A90" w:rsidP="00E41A90">
            <w:pPr>
              <w:spacing w:after="0" w:line="240" w:lineRule="auto"/>
              <w:rPr>
                <w:iCs/>
                <w:szCs w:val="24"/>
              </w:rPr>
            </w:pPr>
            <w:r w:rsidRPr="006D7CED">
              <w:rPr>
                <w:rFonts w:eastAsia="Times New Roman"/>
                <w:color w:val="000000"/>
                <w:szCs w:val="24"/>
              </w:rPr>
              <w:t>MCPP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14:paraId="25055EEB" w14:textId="77777777" w:rsidR="00E41A90" w:rsidRPr="00C63C92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0.4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14:paraId="5A1724B4" w14:textId="77777777" w:rsidR="00E41A90" w:rsidRPr="00C63C92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C63C92">
              <w:rPr>
                <w:rFonts w:eastAsia="Times New Roman"/>
                <w:color w:val="000000"/>
                <w:szCs w:val="24"/>
              </w:rPr>
              <w:t>92%</w:t>
            </w:r>
          </w:p>
        </w:tc>
        <w:tc>
          <w:tcPr>
            <w:tcW w:w="1007" w:type="dxa"/>
            <w:tcBorders>
              <w:top w:val="nil"/>
              <w:bottom w:val="nil"/>
              <w:right w:val="nil"/>
            </w:tcBorders>
            <w:vAlign w:val="bottom"/>
          </w:tcPr>
          <w:p w14:paraId="44E7E43C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B73F88">
              <w:rPr>
                <w:color w:val="000000"/>
                <w:szCs w:val="24"/>
              </w:rPr>
              <w:t>0.5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B9948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1.7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41D93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13.1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10F4FA5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  <w:vAlign w:val="bottom"/>
          </w:tcPr>
          <w:p w14:paraId="336F2C1B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B73F88">
              <w:rPr>
                <w:color w:val="000000"/>
              </w:rPr>
              <w:t>1.7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4AFBE65E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91D7D">
              <w:rPr>
                <w:rFonts w:eastAsia="Times New Roman"/>
                <w:color w:val="000000"/>
                <w:szCs w:val="24"/>
              </w:rPr>
              <w:t>2.</w:t>
            </w:r>
            <w:r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3CC186D4" w14:textId="77777777" w:rsidR="00E41A90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2.6</w:t>
            </w:r>
          </w:p>
        </w:tc>
      </w:tr>
      <w:tr w:rsidR="00E41A90" w14:paraId="037BE7C4" w14:textId="77777777" w:rsidTr="00E41A90">
        <w:trPr>
          <w:trHeight w:val="297"/>
        </w:trPr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28FC109E" w14:textId="77777777" w:rsidR="00E41A90" w:rsidRPr="006D7CED" w:rsidRDefault="00E41A90" w:rsidP="00E41A90">
            <w:pPr>
              <w:spacing w:after="0" w:line="240" w:lineRule="auto"/>
              <w:rPr>
                <w:iCs/>
                <w:szCs w:val="24"/>
              </w:rPr>
            </w:pPr>
            <w:r w:rsidRPr="006D7CED">
              <w:rPr>
                <w:rFonts w:eastAsia="Times New Roman"/>
                <w:color w:val="000000"/>
                <w:szCs w:val="24"/>
              </w:rPr>
              <w:t>MNP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14:paraId="69165177" w14:textId="77777777" w:rsidR="00E41A90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0.9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14:paraId="18403ACB" w14:textId="77777777" w:rsidR="00E41A90" w:rsidRPr="00C63C92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50</w:t>
            </w:r>
            <w:r w:rsidRPr="00C63C92">
              <w:rPr>
                <w:rFonts w:eastAsia="Times New Roman"/>
                <w:color w:val="000000"/>
                <w:szCs w:val="24"/>
              </w:rPr>
              <w:t>%</w:t>
            </w:r>
          </w:p>
        </w:tc>
        <w:tc>
          <w:tcPr>
            <w:tcW w:w="1007" w:type="dxa"/>
            <w:tcBorders>
              <w:top w:val="nil"/>
              <w:bottom w:val="nil"/>
              <w:right w:val="nil"/>
            </w:tcBorders>
            <w:vAlign w:val="bottom"/>
          </w:tcPr>
          <w:p w14:paraId="731C3B2F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B73F88">
              <w:rPr>
                <w:color w:val="000000"/>
                <w:szCs w:val="24"/>
              </w:rPr>
              <w:t>&lt;LOD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7782E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1.1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A4B2A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8.1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10D2448E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  <w:vAlign w:val="bottom"/>
          </w:tcPr>
          <w:p w14:paraId="6D9CBB33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B73F88">
              <w:rPr>
                <w:color w:val="000000"/>
              </w:rPr>
              <w:t>1.2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30C67589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91D7D">
              <w:rPr>
                <w:rFonts w:eastAsia="Times New Roman"/>
                <w:color w:val="000000"/>
                <w:szCs w:val="24"/>
              </w:rPr>
              <w:t>1.</w:t>
            </w:r>
            <w:r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4897D2B9" w14:textId="77777777" w:rsidR="00E41A90" w:rsidRPr="005635D4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NA</w:t>
            </w:r>
          </w:p>
        </w:tc>
      </w:tr>
      <w:tr w:rsidR="00E41A90" w14:paraId="4E151674" w14:textId="77777777" w:rsidTr="00E41A90"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4376F48A" w14:textId="77777777" w:rsidR="00E41A90" w:rsidRPr="006D7CED" w:rsidRDefault="00E41A90" w:rsidP="00E41A90">
            <w:pPr>
              <w:spacing w:after="0" w:line="240" w:lineRule="auto"/>
              <w:rPr>
                <w:iCs/>
                <w:szCs w:val="24"/>
              </w:rPr>
            </w:pPr>
            <w:r w:rsidRPr="006D7CED">
              <w:rPr>
                <w:rFonts w:eastAsia="Times New Roman"/>
                <w:color w:val="000000"/>
                <w:szCs w:val="24"/>
              </w:rPr>
              <w:t>MCOP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14:paraId="45901DA9" w14:textId="77777777" w:rsidR="00E41A90" w:rsidRPr="00C63C92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0.3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bottom"/>
          </w:tcPr>
          <w:p w14:paraId="44CEB9D5" w14:textId="77777777" w:rsidR="00E41A90" w:rsidRPr="00C63C92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C63C92">
              <w:rPr>
                <w:rFonts w:eastAsia="Times New Roman"/>
                <w:color w:val="000000"/>
                <w:szCs w:val="24"/>
              </w:rPr>
              <w:t>100%</w:t>
            </w:r>
          </w:p>
        </w:tc>
        <w:tc>
          <w:tcPr>
            <w:tcW w:w="1007" w:type="dxa"/>
            <w:tcBorders>
              <w:top w:val="nil"/>
              <w:bottom w:val="nil"/>
              <w:right w:val="nil"/>
            </w:tcBorders>
            <w:vAlign w:val="bottom"/>
          </w:tcPr>
          <w:p w14:paraId="49BBE743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B73F88">
              <w:rPr>
                <w:color w:val="000000"/>
                <w:szCs w:val="24"/>
              </w:rPr>
              <w:t>2.8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3C8BC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12.6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8B481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144.7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C119B65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  <w:vAlign w:val="bottom"/>
          </w:tcPr>
          <w:p w14:paraId="0A834610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B73F88">
              <w:rPr>
                <w:color w:val="000000"/>
              </w:rPr>
              <w:t>12.7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69239B84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17</w:t>
            </w:r>
            <w:r w:rsidRPr="00091D7D">
              <w:rPr>
                <w:rFonts w:eastAsia="Times New Roman"/>
                <w:color w:val="000000"/>
                <w:szCs w:val="24"/>
              </w:rPr>
              <w:t>.</w:t>
            </w:r>
            <w:r>
              <w:rPr>
                <w:rFonts w:eastAsia="Times New Roman"/>
                <w:color w:val="000000"/>
                <w:szCs w:val="24"/>
              </w:rPr>
              <w:t>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</w:tcPr>
          <w:p w14:paraId="161210A4" w14:textId="77777777" w:rsidR="00E41A90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17.1</w:t>
            </w:r>
          </w:p>
        </w:tc>
      </w:tr>
      <w:tr w:rsidR="00E41A90" w14:paraId="3C9BC7D6" w14:textId="77777777" w:rsidTr="00E41A90">
        <w:tc>
          <w:tcPr>
            <w:tcW w:w="1350" w:type="dxa"/>
            <w:tcBorders>
              <w:top w:val="nil"/>
            </w:tcBorders>
            <w:vAlign w:val="bottom"/>
          </w:tcPr>
          <w:p w14:paraId="1A0B46CC" w14:textId="77777777" w:rsidR="00E41A90" w:rsidRPr="006D7CED" w:rsidRDefault="00E41A90" w:rsidP="00E41A90">
            <w:pPr>
              <w:spacing w:after="0" w:line="240" w:lineRule="auto"/>
              <w:rPr>
                <w:iCs/>
                <w:szCs w:val="24"/>
              </w:rPr>
            </w:pPr>
            <w:r w:rsidRPr="006D7CED">
              <w:rPr>
                <w:rFonts w:eastAsia="Times New Roman"/>
                <w:color w:val="000000"/>
                <w:szCs w:val="24"/>
              </w:rPr>
              <w:t>MCNP</w:t>
            </w:r>
          </w:p>
        </w:tc>
        <w:tc>
          <w:tcPr>
            <w:tcW w:w="916" w:type="dxa"/>
            <w:tcBorders>
              <w:top w:val="nil"/>
            </w:tcBorders>
            <w:vAlign w:val="bottom"/>
          </w:tcPr>
          <w:p w14:paraId="3DA7ADBE" w14:textId="77777777" w:rsidR="00E41A90" w:rsidRPr="00C63C92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0.2</w:t>
            </w:r>
          </w:p>
        </w:tc>
        <w:tc>
          <w:tcPr>
            <w:tcW w:w="990" w:type="dxa"/>
            <w:tcBorders>
              <w:top w:val="nil"/>
            </w:tcBorders>
            <w:vAlign w:val="bottom"/>
          </w:tcPr>
          <w:p w14:paraId="64C11D40" w14:textId="77777777" w:rsidR="00E41A90" w:rsidRPr="00C63C92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C63C92">
              <w:rPr>
                <w:rFonts w:eastAsia="Times New Roman"/>
                <w:color w:val="000000"/>
                <w:szCs w:val="24"/>
              </w:rPr>
              <w:t>100%</w:t>
            </w:r>
          </w:p>
        </w:tc>
        <w:tc>
          <w:tcPr>
            <w:tcW w:w="1007" w:type="dxa"/>
            <w:tcBorders>
              <w:top w:val="nil"/>
              <w:right w:val="nil"/>
            </w:tcBorders>
            <w:vAlign w:val="bottom"/>
          </w:tcPr>
          <w:p w14:paraId="5F8C082D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B73F88">
              <w:rPr>
                <w:color w:val="000000"/>
                <w:szCs w:val="24"/>
              </w:rPr>
              <w:t>0.8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vAlign w:val="bottom"/>
          </w:tcPr>
          <w:p w14:paraId="1A227DB7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2.6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vAlign w:val="bottom"/>
          </w:tcPr>
          <w:p w14:paraId="383DA761" w14:textId="77777777" w:rsidR="00E41A90" w:rsidRPr="00B73F88" w:rsidRDefault="00E41A90" w:rsidP="00E41A90">
            <w:pPr>
              <w:spacing w:after="0" w:line="240" w:lineRule="auto"/>
              <w:jc w:val="right"/>
              <w:rPr>
                <w:iCs/>
                <w:szCs w:val="24"/>
              </w:rPr>
            </w:pPr>
            <w:r w:rsidRPr="00B73F88">
              <w:rPr>
                <w:color w:val="000000"/>
                <w:szCs w:val="24"/>
              </w:rPr>
              <w:t>22.9</w:t>
            </w:r>
          </w:p>
        </w:tc>
        <w:tc>
          <w:tcPr>
            <w:tcW w:w="236" w:type="dxa"/>
            <w:tcBorders>
              <w:top w:val="nil"/>
              <w:left w:val="nil"/>
            </w:tcBorders>
          </w:tcPr>
          <w:p w14:paraId="304AFC2C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491" w:type="dxa"/>
            <w:tcBorders>
              <w:top w:val="nil"/>
            </w:tcBorders>
            <w:vAlign w:val="bottom"/>
          </w:tcPr>
          <w:p w14:paraId="47B8E5D9" w14:textId="77777777" w:rsidR="00E41A90" w:rsidRPr="00B73F88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B73F88">
              <w:rPr>
                <w:color w:val="000000"/>
              </w:rPr>
              <w:t>2.8</w:t>
            </w:r>
          </w:p>
        </w:tc>
        <w:tc>
          <w:tcPr>
            <w:tcW w:w="1620" w:type="dxa"/>
            <w:tcBorders>
              <w:top w:val="nil"/>
            </w:tcBorders>
            <w:vAlign w:val="bottom"/>
          </w:tcPr>
          <w:p w14:paraId="1B5682B6" w14:textId="77777777" w:rsidR="00E41A90" w:rsidRPr="00091D7D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091D7D">
              <w:rPr>
                <w:rFonts w:eastAsia="Times New Roman"/>
                <w:color w:val="000000"/>
                <w:szCs w:val="24"/>
              </w:rPr>
              <w:t>2.</w:t>
            </w:r>
            <w:r>
              <w:rPr>
                <w:rFonts w:eastAsia="Times New Roman"/>
                <w:color w:val="000000"/>
                <w:szCs w:val="24"/>
              </w:rPr>
              <w:t>6</w:t>
            </w:r>
          </w:p>
        </w:tc>
        <w:tc>
          <w:tcPr>
            <w:tcW w:w="1620" w:type="dxa"/>
            <w:tcBorders>
              <w:top w:val="nil"/>
            </w:tcBorders>
            <w:vAlign w:val="center"/>
          </w:tcPr>
          <w:p w14:paraId="60E14187" w14:textId="77777777" w:rsidR="00E41A90" w:rsidRDefault="00E41A90" w:rsidP="00E41A90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>3.0</w:t>
            </w:r>
          </w:p>
        </w:tc>
      </w:tr>
    </w:tbl>
    <w:p w14:paraId="3F4E36E2" w14:textId="77777777" w:rsidR="00E41A90" w:rsidRDefault="00E41A90" w:rsidP="00E41A90">
      <w:pPr>
        <w:spacing w:before="120" w:after="0" w:line="240" w:lineRule="auto"/>
        <w:rPr>
          <w:iCs/>
          <w:szCs w:val="24"/>
        </w:rPr>
      </w:pPr>
      <w:r>
        <w:rPr>
          <w:b/>
          <w:iCs/>
          <w:szCs w:val="24"/>
        </w:rPr>
        <w:t>Abbreviations -</w:t>
      </w:r>
      <w:r>
        <w:rPr>
          <w:iCs/>
          <w:szCs w:val="24"/>
        </w:rPr>
        <w:t xml:space="preserve"> GM: geometric mean, NA: not available, NM: compound not measured, LOD: limit of detection, &lt;LOD: below LOD</w:t>
      </w:r>
    </w:p>
    <w:p w14:paraId="369C4349" w14:textId="77777777" w:rsidR="00E41A90" w:rsidRDefault="00E41A90" w:rsidP="00E41A90">
      <w:pPr>
        <w:spacing w:after="0" w:line="240" w:lineRule="auto"/>
        <w:rPr>
          <w:iCs/>
          <w:szCs w:val="24"/>
        </w:rPr>
      </w:pPr>
      <w:r w:rsidRPr="00B3468D">
        <w:rPr>
          <w:iCs/>
          <w:szCs w:val="24"/>
          <w:vertAlign w:val="superscript"/>
        </w:rPr>
        <w:t>a</w:t>
      </w:r>
      <w:r>
        <w:rPr>
          <w:iCs/>
          <w:szCs w:val="24"/>
        </w:rPr>
        <w:t xml:space="preserve"> N = 63 first morning voids</w:t>
      </w:r>
    </w:p>
    <w:p w14:paraId="23CE106D" w14:textId="77777777" w:rsidR="00E41A90" w:rsidRDefault="00E41A90" w:rsidP="00E41A90">
      <w:pPr>
        <w:spacing w:after="0" w:line="240" w:lineRule="auto"/>
        <w:rPr>
          <w:iCs/>
          <w:szCs w:val="24"/>
        </w:rPr>
      </w:pPr>
      <w:r w:rsidRPr="001F7BDA">
        <w:rPr>
          <w:iCs/>
          <w:szCs w:val="24"/>
          <w:vertAlign w:val="superscript"/>
        </w:rPr>
        <w:t>b</w:t>
      </w:r>
      <w:r>
        <w:rPr>
          <w:iCs/>
          <w:szCs w:val="24"/>
        </w:rPr>
        <w:t xml:space="preserve"> NHANES: female only</w:t>
      </w:r>
      <w:r w:rsidRPr="00B73F88">
        <w:rPr>
          <w:iCs/>
          <w:szCs w:val="24"/>
        </w:rPr>
        <w:t xml:space="preserve"> </w:t>
      </w:r>
      <w:r w:rsidRPr="00170328">
        <w:rPr>
          <w:iCs/>
          <w:szCs w:val="24"/>
        </w:rPr>
        <w:t xml:space="preserve">between 2011 </w:t>
      </w:r>
      <w:r>
        <w:rPr>
          <w:iCs/>
          <w:szCs w:val="24"/>
        </w:rPr>
        <w:t>and</w:t>
      </w:r>
      <w:r w:rsidRPr="00170328">
        <w:rPr>
          <w:iCs/>
          <w:szCs w:val="24"/>
        </w:rPr>
        <w:t xml:space="preserve"> 2012</w:t>
      </w:r>
      <w:r>
        <w:rPr>
          <w:iCs/>
          <w:szCs w:val="24"/>
        </w:rPr>
        <w:t>.</w:t>
      </w:r>
    </w:p>
    <w:p w14:paraId="3358F553" w14:textId="77777777" w:rsidR="00E41A90" w:rsidRDefault="00E41A90" w:rsidP="00E41A90">
      <w:pPr>
        <w:spacing w:after="0" w:line="240" w:lineRule="auto"/>
        <w:rPr>
          <w:iCs/>
          <w:szCs w:val="24"/>
        </w:rPr>
        <w:sectPr w:rsidR="00E41A90" w:rsidSect="00E3664C">
          <w:pgSz w:w="12240" w:h="15840"/>
          <w:pgMar w:top="1699" w:right="1440" w:bottom="1440" w:left="1440" w:header="720" w:footer="720" w:gutter="0"/>
          <w:cols w:space="720"/>
          <w:docGrid w:linePitch="360"/>
        </w:sectPr>
      </w:pPr>
    </w:p>
    <w:p w14:paraId="76C82ED1" w14:textId="4EC5A260" w:rsidR="00E41A90" w:rsidRDefault="00E41A90" w:rsidP="00E41A90">
      <w:pPr>
        <w:pStyle w:val="Caption"/>
        <w:rPr>
          <w:rFonts w:ascii="Times New Roman" w:hAnsi="Times New Roman" w:cs="Times New Roman"/>
          <w:i w:val="0"/>
          <w:color w:val="000000" w:themeColor="text1"/>
          <w:sz w:val="24"/>
          <w:szCs w:val="24"/>
          <w:vertAlign w:val="superscript"/>
          <w:lang w:val="en"/>
        </w:rPr>
      </w:pPr>
      <w:r w:rsidRPr="006661F2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"/>
        </w:rPr>
        <w:lastRenderedPageBreak/>
        <w:t xml:space="preserve">Table </w:t>
      </w: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"/>
        </w:rPr>
        <w:t>S</w:t>
      </w: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"/>
        </w:rPr>
        <w:t>.</w:t>
      </w:r>
      <w:r w:rsidRPr="006661F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Sensitivity analyses I: RR</w:t>
      </w:r>
      <w:r w:rsidRPr="00CC3C4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R for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ASD</w:t>
      </w:r>
      <w:r w:rsidRPr="00CC3C4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 and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Non-TD </w:t>
      </w:r>
      <w:r w:rsidR="008A4869" w:rsidRPr="008A4869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(versus TD) </w:t>
      </w:r>
      <w:r w:rsidRPr="00CC3C4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in relation to phthalate </w:t>
      </w:r>
      <w:r w:rsidRPr="001B5597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biomarker</w:t>
      </w:r>
      <w:r w:rsidRPr="00CC3C4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 concentrations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during mid- to late</w:t>
      </w:r>
      <w:r w:rsidRPr="00CC3C4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 pregnancy.</w:t>
      </w:r>
    </w:p>
    <w:tbl>
      <w:tblPr>
        <w:tblW w:w="9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8"/>
        <w:gridCol w:w="1870"/>
        <w:gridCol w:w="1871"/>
        <w:gridCol w:w="192"/>
        <w:gridCol w:w="1869"/>
        <w:gridCol w:w="2130"/>
      </w:tblGrid>
      <w:tr w:rsidR="00E41A90" w:rsidRPr="00F4551F" w14:paraId="012CAFA2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F492" w14:textId="77777777" w:rsidR="00E41A90" w:rsidRPr="005D13D6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" w:eastAsia="fr-FR"/>
              </w:rPr>
            </w:pP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B6D90" w14:textId="77777777" w:rsidR="00E41A90" w:rsidRPr="00F4551F" w:rsidRDefault="00E41A90" w:rsidP="00E41A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</w:pPr>
            <w:r w:rsidRPr="00F4551F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>ASD versus TD</w:t>
            </w:r>
          </w:p>
        </w:tc>
        <w:tc>
          <w:tcPr>
            <w:tcW w:w="1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1624" w14:textId="77777777" w:rsidR="00E41A90" w:rsidRPr="00F4551F" w:rsidRDefault="00E41A90" w:rsidP="00E41A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</w:pP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91AF9" w14:textId="77777777" w:rsidR="00E41A90" w:rsidRPr="00F4551F" w:rsidRDefault="00E41A90" w:rsidP="00E41A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>Non-TD</w:t>
            </w:r>
            <w:r w:rsidRPr="00F4551F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 xml:space="preserve"> versus TD</w:t>
            </w:r>
          </w:p>
        </w:tc>
      </w:tr>
      <w:tr w:rsidR="00E41A90" w:rsidRPr="00F4551F" w14:paraId="06E6C4AB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A96EB" w14:textId="77777777" w:rsidR="00E41A90" w:rsidRPr="00F4551F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C90A2" w14:textId="77777777" w:rsidR="00E41A90" w:rsidRPr="00F4551F" w:rsidRDefault="00E41A90" w:rsidP="00E41A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>RR</w:t>
            </w:r>
            <w:r w:rsidRPr="00F4551F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>R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58556" w14:textId="77777777" w:rsidR="00E41A90" w:rsidRPr="00F4551F" w:rsidRDefault="00E41A90" w:rsidP="00E41A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</w:pPr>
            <w:r w:rsidRPr="00F4551F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>95%CI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8F474" w14:textId="77777777" w:rsidR="00E41A90" w:rsidRPr="00F4551F" w:rsidRDefault="00E41A90" w:rsidP="00E41A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6F988" w14:textId="77777777" w:rsidR="00E41A90" w:rsidRPr="00F4551F" w:rsidRDefault="00E41A90" w:rsidP="00E41A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>RR</w:t>
            </w:r>
            <w:r w:rsidRPr="00F4551F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>R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FA5C2" w14:textId="77777777" w:rsidR="00E41A90" w:rsidRPr="00F4551F" w:rsidRDefault="00E41A90" w:rsidP="00E41A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</w:pPr>
            <w:r w:rsidRPr="00F4551F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>95%CI</w:t>
            </w:r>
          </w:p>
        </w:tc>
      </w:tr>
      <w:tr w:rsidR="00E41A90" w:rsidRPr="005D13D6" w14:paraId="2E6E0872" w14:textId="77777777" w:rsidTr="00E41A90">
        <w:trPr>
          <w:trHeight w:val="18"/>
          <w:jc w:val="center"/>
        </w:trPr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88A5" w14:textId="77777777" w:rsidR="00E41A90" w:rsidRPr="00F4551F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en" w:eastAsia="fr-FR"/>
              </w:rPr>
            </w:pPr>
            <w:r w:rsidRPr="00534040">
              <w:rPr>
                <w:rFonts w:eastAsia="Times New Roman"/>
                <w:color w:val="000000"/>
                <w:lang w:val="en" w:eastAsia="fr-FR"/>
              </w:rPr>
              <w:t xml:space="preserve">(1) </w:t>
            </w:r>
            <w:r w:rsidRPr="00534040">
              <w:rPr>
                <w:rFonts w:eastAsia="Times New Roman"/>
                <w:i/>
                <w:color w:val="000000"/>
                <w:lang w:val="en" w:eastAsia="fr-FR"/>
              </w:rPr>
              <w:t xml:space="preserve">Analysis additionally adjusted for </w:t>
            </w:r>
            <w:r>
              <w:rPr>
                <w:rFonts w:eastAsia="Times New Roman"/>
                <w:i/>
                <w:color w:val="000000"/>
                <w:lang w:val="en" w:eastAsia="fr-FR"/>
              </w:rPr>
              <w:t>interpregnancy interval</w:t>
            </w:r>
          </w:p>
        </w:tc>
      </w:tr>
      <w:tr w:rsidR="00E41A90" w:rsidRPr="00F4551F" w14:paraId="1301B4D2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6C379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MEP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CC6E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1.23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58C6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(0.81, 1.86)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8257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1859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1.37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F8E2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(1.00, 1.88)</w:t>
            </w:r>
            <w:r>
              <w:rPr>
                <w:sz w:val="22"/>
              </w:rPr>
              <w:t>*</w:t>
            </w:r>
          </w:p>
        </w:tc>
      </w:tr>
      <w:tr w:rsidR="00E41A90" w:rsidRPr="00F4551F" w14:paraId="10A99B46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2910A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proofErr w:type="spellStart"/>
            <w:r w:rsidRPr="00FF64D9">
              <w:rPr>
                <w:rFonts w:eastAsia="Times New Roman"/>
                <w:color w:val="000000"/>
                <w:sz w:val="22"/>
              </w:rPr>
              <w:t>MiBP</w:t>
            </w:r>
            <w:proofErr w:type="spellEnd"/>
            <w:r w:rsidRPr="00FF64D9">
              <w:rPr>
                <w:rFonts w:eastAsia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0D2F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0.64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6618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(0.36, 1.13)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6C08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3A0F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1.20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3268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(0.72, 1.99)</w:t>
            </w:r>
          </w:p>
        </w:tc>
      </w:tr>
      <w:tr w:rsidR="00E41A90" w:rsidRPr="00F4551F" w14:paraId="481AB4C2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67796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proofErr w:type="spellStart"/>
            <w:r w:rsidRPr="00FF64D9">
              <w:rPr>
                <w:rFonts w:eastAsia="Times New Roman"/>
                <w:color w:val="000000"/>
                <w:sz w:val="22"/>
              </w:rPr>
              <w:t>MHiBP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A74F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0.65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582C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(0.35, 1.21)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349F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B125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1.12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BC2C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(0.64, 1.94)</w:t>
            </w:r>
          </w:p>
        </w:tc>
      </w:tr>
      <w:tr w:rsidR="00E41A90" w:rsidRPr="00F4551F" w14:paraId="1B59F4CE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548F9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MBP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51C5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0.87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E02F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(0.44, 1.68)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6151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05D1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1.49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EEE8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(0.86, 2.56)</w:t>
            </w:r>
          </w:p>
        </w:tc>
      </w:tr>
      <w:tr w:rsidR="00E41A90" w:rsidRPr="00F4551F" w14:paraId="5B710B17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130FD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MHBP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55EA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0.91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E373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(0.43, 1.87)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8CC4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1AD0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6EB6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(0.75, 2.38)</w:t>
            </w:r>
          </w:p>
        </w:tc>
      </w:tr>
      <w:tr w:rsidR="00E41A90" w:rsidRPr="00F4551F" w14:paraId="739CA3A7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35C6E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proofErr w:type="spellStart"/>
            <w:r w:rsidRPr="00FF64D9">
              <w:rPr>
                <w:rFonts w:eastAsia="Times New Roman"/>
                <w:color w:val="000000"/>
                <w:sz w:val="22"/>
              </w:rPr>
              <w:t>MBzP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B117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0.83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A3FC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(0.53, 1.30)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D237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4F63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66C6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(0.88, 1.88)</w:t>
            </w:r>
          </w:p>
        </w:tc>
      </w:tr>
      <w:tr w:rsidR="00E41A90" w:rsidRPr="00F4551F" w14:paraId="50A9D113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3F22D2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MCPP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7B486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0.70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5312D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(0.46, 1.04)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C638A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376F4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1.48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755F7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(0.97, 2.25)</w:t>
            </w:r>
          </w:p>
        </w:tc>
      </w:tr>
      <w:tr w:rsidR="00E41A90" w:rsidRPr="00F4551F" w14:paraId="741DC555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C6B8C5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MCOP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B2280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0.78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7668A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(0.53, 1.12)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56E1B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E07EF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1.33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314B3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(0.89, 1.95)</w:t>
            </w:r>
          </w:p>
        </w:tc>
      </w:tr>
      <w:tr w:rsidR="00E41A90" w:rsidRPr="00F4551F" w14:paraId="4387B800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283176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MCNP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E4D2A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0.97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3212B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(0.62, 1.48)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C5173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D9919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1.46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7125A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(1.00, 2.12)</w:t>
            </w:r>
            <w:r>
              <w:rPr>
                <w:sz w:val="22"/>
              </w:rPr>
              <w:t>*</w:t>
            </w:r>
          </w:p>
        </w:tc>
      </w:tr>
      <w:tr w:rsidR="00E41A90" w:rsidRPr="00F4551F" w14:paraId="67BF703E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AA9F68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sym w:font="Symbol" w:char="F053"/>
            </w:r>
            <w:r w:rsidRPr="00FF64D9">
              <w:rPr>
                <w:rFonts w:eastAsia="Times New Roman"/>
                <w:color w:val="000000"/>
                <w:sz w:val="22"/>
              </w:rPr>
              <w:t xml:space="preserve">DEHP </w:t>
            </w:r>
            <w:r w:rsidRPr="00FF64D9">
              <w:rPr>
                <w:rFonts w:eastAsia="Times New Roman"/>
                <w:color w:val="000000"/>
                <w:sz w:val="22"/>
                <w:vertAlign w:val="superscript"/>
              </w:rPr>
              <w:t>b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23697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0.73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52894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(0.41, 1.28)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29AEC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E0B75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A3210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(0.86, 2.00)</w:t>
            </w:r>
          </w:p>
        </w:tc>
      </w:tr>
      <w:tr w:rsidR="00E41A90" w:rsidRPr="005D13D6" w14:paraId="1AEC3260" w14:textId="77777777" w:rsidTr="00E41A90">
        <w:trPr>
          <w:trHeight w:val="18"/>
          <w:jc w:val="center"/>
        </w:trPr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1F1F6" w14:textId="77777777" w:rsidR="00E41A90" w:rsidRPr="00FF64D9" w:rsidRDefault="00E41A90" w:rsidP="00E41A90">
            <w:pPr>
              <w:spacing w:before="120" w:after="0" w:line="240" w:lineRule="auto"/>
              <w:rPr>
                <w:rFonts w:eastAsia="Times New Roman"/>
                <w:color w:val="000000"/>
                <w:lang w:val="en" w:eastAsia="fr-FR"/>
              </w:rPr>
            </w:pPr>
            <w:r w:rsidRPr="00FF64D9">
              <w:rPr>
                <w:rFonts w:eastAsia="Times New Roman"/>
                <w:color w:val="000000"/>
                <w:lang w:val="en" w:eastAsia="fr-FR"/>
              </w:rPr>
              <w:t xml:space="preserve">(2) </w:t>
            </w:r>
            <w:r w:rsidRPr="00FF64D9">
              <w:rPr>
                <w:rFonts w:eastAsia="Times New Roman"/>
                <w:i/>
                <w:color w:val="000000"/>
                <w:lang w:val="en" w:eastAsia="fr-FR"/>
              </w:rPr>
              <w:t>Analysis additionally adjusted for gestational age at birth</w:t>
            </w:r>
          </w:p>
        </w:tc>
      </w:tr>
      <w:tr w:rsidR="00E41A90" w:rsidRPr="00F4551F" w14:paraId="4DEC346C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555B4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MEP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C982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1.20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6874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(0.78, 1.83)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F705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3C3B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1.37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6CDE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(0.99, 1.88)</w:t>
            </w:r>
          </w:p>
        </w:tc>
      </w:tr>
      <w:tr w:rsidR="00E41A90" w:rsidRPr="00F4551F" w14:paraId="0548BEF8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400C7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proofErr w:type="spellStart"/>
            <w:r w:rsidRPr="00FF64D9">
              <w:rPr>
                <w:rFonts w:eastAsia="Times New Roman"/>
                <w:color w:val="000000"/>
                <w:sz w:val="22"/>
              </w:rPr>
              <w:t>MiBP</w:t>
            </w:r>
            <w:proofErr w:type="spellEnd"/>
            <w:r w:rsidRPr="00FF64D9">
              <w:rPr>
                <w:rFonts w:eastAsia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C190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0.59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811C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(0.31, 1.07)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9FA2B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2C26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1.15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7044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(0.68, 1.90)</w:t>
            </w:r>
          </w:p>
        </w:tc>
      </w:tr>
      <w:tr w:rsidR="00E41A90" w:rsidRPr="00F4551F" w14:paraId="12E18A8D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2D089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proofErr w:type="spellStart"/>
            <w:r w:rsidRPr="00FF64D9">
              <w:rPr>
                <w:rFonts w:eastAsia="Times New Roman"/>
                <w:color w:val="000000"/>
                <w:sz w:val="22"/>
              </w:rPr>
              <w:t>MHiBP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0A8E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0.63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CF447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(0.33, 1.16)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2A06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0709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1.08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E2D3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(0.62, 1.86)</w:t>
            </w:r>
          </w:p>
        </w:tc>
      </w:tr>
      <w:tr w:rsidR="00E41A90" w:rsidRPr="00F4551F" w14:paraId="61CC3121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D0B27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MBP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BF65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0.84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52A5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(0.42, 1.65)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4C52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D177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1.45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7674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(0.83, 2.52)</w:t>
            </w:r>
          </w:p>
        </w:tc>
      </w:tr>
      <w:tr w:rsidR="00E41A90" w:rsidRPr="00F4551F" w14:paraId="33602BF9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5BBE4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MHBP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6122A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0.90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A44E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(0.43, 1.84)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3660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EC3F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1.33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11E4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(0.76, 2.33)</w:t>
            </w:r>
          </w:p>
        </w:tc>
      </w:tr>
      <w:tr w:rsidR="00E41A90" w:rsidRPr="00F4551F" w14:paraId="1E47192C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3C8A0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proofErr w:type="spellStart"/>
            <w:r w:rsidRPr="00FF64D9">
              <w:rPr>
                <w:rFonts w:eastAsia="Times New Roman"/>
                <w:color w:val="000000"/>
                <w:sz w:val="22"/>
              </w:rPr>
              <w:t>MBzP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5B72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0.86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FC87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(0.54, 1.34)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B842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A780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3A613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(0.90, 1.91)</w:t>
            </w:r>
          </w:p>
        </w:tc>
      </w:tr>
      <w:tr w:rsidR="00E41A90" w:rsidRPr="00F4551F" w14:paraId="21F41400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9D6089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MCPP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D4069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0.70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CD16A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(0.46, 1.05)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A9E1C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06066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1.45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F2D27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(0.96, 2.17)</w:t>
            </w:r>
          </w:p>
        </w:tc>
      </w:tr>
      <w:tr w:rsidR="00E41A90" w:rsidRPr="00F4551F" w14:paraId="74B3C16A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B00DE2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MCOP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14E54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0.76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69AF8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(0.52, 1.10)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40D9C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AFAA0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DCDFA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(0.89, 1.89)</w:t>
            </w:r>
          </w:p>
        </w:tc>
      </w:tr>
      <w:tr w:rsidR="00E41A90" w:rsidRPr="00F4551F" w14:paraId="0CAE91BB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0FF84B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MCNP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52798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0.90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CBD99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(0.58, 1.39)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26615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302C1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1.38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D78C3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(0.96, 1.97)</w:t>
            </w:r>
          </w:p>
        </w:tc>
      </w:tr>
      <w:tr w:rsidR="00E41A90" w:rsidRPr="00F4551F" w14:paraId="5C8BF049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1971F3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sym w:font="Symbol" w:char="F053"/>
            </w:r>
            <w:r w:rsidRPr="00FF64D9">
              <w:rPr>
                <w:rFonts w:eastAsia="Times New Roman"/>
                <w:color w:val="000000"/>
                <w:sz w:val="22"/>
              </w:rPr>
              <w:t xml:space="preserve">DEHP </w:t>
            </w:r>
            <w:r w:rsidRPr="00FF64D9">
              <w:rPr>
                <w:rFonts w:eastAsia="Times New Roman"/>
                <w:color w:val="000000"/>
                <w:sz w:val="22"/>
                <w:vertAlign w:val="superscript"/>
              </w:rPr>
              <w:t>b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547E7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0.71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42D7B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(0.41, 1.21)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182E1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6B83E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1.33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71FCF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(0.86, 2.05)</w:t>
            </w:r>
          </w:p>
        </w:tc>
      </w:tr>
      <w:tr w:rsidR="00E41A90" w:rsidRPr="005D13D6" w14:paraId="05D00154" w14:textId="77777777" w:rsidTr="00E41A90">
        <w:trPr>
          <w:trHeight w:val="18"/>
          <w:jc w:val="center"/>
        </w:trPr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E012C" w14:textId="77777777" w:rsidR="00E41A90" w:rsidRPr="00FF64D9" w:rsidRDefault="00E41A90" w:rsidP="00E41A90">
            <w:pPr>
              <w:spacing w:before="120" w:after="0" w:line="240" w:lineRule="auto"/>
              <w:rPr>
                <w:rFonts w:eastAsia="Times New Roman"/>
                <w:color w:val="000000"/>
                <w:sz w:val="22"/>
                <w:lang w:val="en" w:eastAsia="fr-FR"/>
              </w:rPr>
            </w:pPr>
            <w:r w:rsidRPr="00FF64D9">
              <w:rPr>
                <w:rFonts w:eastAsia="Times New Roman"/>
                <w:color w:val="000000"/>
                <w:lang w:val="en" w:eastAsia="fr-FR"/>
              </w:rPr>
              <w:t xml:space="preserve">(3) </w:t>
            </w:r>
            <w:r w:rsidRPr="00FF64D9">
              <w:rPr>
                <w:rFonts w:eastAsia="Times New Roman"/>
                <w:i/>
                <w:color w:val="000000"/>
                <w:lang w:val="en" w:eastAsia="fr-FR"/>
              </w:rPr>
              <w:t>Analysis additionally adjusted for maternal age at delivery</w:t>
            </w:r>
          </w:p>
        </w:tc>
      </w:tr>
      <w:tr w:rsidR="00E41A90" w:rsidRPr="00F4551F" w14:paraId="43AC27E9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FAF3C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MEP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61B9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1.27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B047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(0.84, 1.89)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64DD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60A8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1.40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D5F1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(1.02, 1.92)</w:t>
            </w:r>
            <w:r>
              <w:rPr>
                <w:sz w:val="22"/>
              </w:rPr>
              <w:t>*</w:t>
            </w:r>
          </w:p>
        </w:tc>
      </w:tr>
      <w:tr w:rsidR="00E41A90" w:rsidRPr="00F4551F" w14:paraId="6A5E7CA3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3F9AD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proofErr w:type="spellStart"/>
            <w:r w:rsidRPr="00FF64D9">
              <w:rPr>
                <w:rFonts w:eastAsia="Times New Roman"/>
                <w:color w:val="000000"/>
                <w:sz w:val="22"/>
              </w:rPr>
              <w:t>MiBP</w:t>
            </w:r>
            <w:proofErr w:type="spellEnd"/>
            <w:r w:rsidRPr="00FF64D9">
              <w:rPr>
                <w:rFonts w:eastAsia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3F22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0.66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DAAA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(0.36, 1.16)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6108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4F5E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1.20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8C5C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(0.72, 1.98)</w:t>
            </w:r>
          </w:p>
        </w:tc>
      </w:tr>
      <w:tr w:rsidR="00E41A90" w:rsidRPr="00F4551F" w14:paraId="5651A698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0638A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proofErr w:type="spellStart"/>
            <w:r w:rsidRPr="00FF64D9">
              <w:rPr>
                <w:rFonts w:eastAsia="Times New Roman"/>
                <w:color w:val="000000"/>
                <w:sz w:val="22"/>
              </w:rPr>
              <w:t>MHiBP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754E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0.66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18D0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(0.34, 1.24)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B77B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D44E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1.12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A063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(0.64, 1.93)</w:t>
            </w:r>
          </w:p>
        </w:tc>
      </w:tr>
      <w:tr w:rsidR="00E41A90" w:rsidRPr="00F4551F" w14:paraId="4F194799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0EAA4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MBP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4BC1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0.87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EB1A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(0.44, 1.73)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22ED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E02C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1.49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DE69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(0.86, 2.56)</w:t>
            </w:r>
          </w:p>
        </w:tc>
      </w:tr>
      <w:tr w:rsidR="00E41A90" w:rsidRPr="00F4551F" w14:paraId="6D057007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C902D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MHBP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CECA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0.96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D6F3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(0.45, 2.00)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11A0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0FCD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1.38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FBDE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(0.77, 2.43)</w:t>
            </w:r>
          </w:p>
        </w:tc>
      </w:tr>
      <w:tr w:rsidR="00E41A90" w:rsidRPr="00F4551F" w14:paraId="2569C432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7AA77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proofErr w:type="spellStart"/>
            <w:r w:rsidRPr="00FF64D9">
              <w:rPr>
                <w:rFonts w:eastAsia="Times New Roman"/>
                <w:color w:val="000000"/>
                <w:sz w:val="22"/>
              </w:rPr>
              <w:t>MBzP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5CB1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0.83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B463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(0.52, 1.31)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1BBF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49CC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0807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(0.89, 1.89)</w:t>
            </w:r>
          </w:p>
        </w:tc>
      </w:tr>
      <w:tr w:rsidR="00E41A90" w:rsidRPr="00F4551F" w14:paraId="14FA7BE8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9868DC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MCPP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BB0B1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0.67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637F1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(0.43, 1.01)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CD085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87274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1.42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BBACF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(0.94, 2.14)</w:t>
            </w:r>
          </w:p>
        </w:tc>
      </w:tr>
      <w:tr w:rsidR="00E41A90" w:rsidRPr="00F4551F" w14:paraId="7E3E7B13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702B8D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MCOP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3A9DF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0.74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8AE32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(0.50, 1.07)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F9A5D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1D8B3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1.28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3089F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(0.88, 1.86)</w:t>
            </w:r>
          </w:p>
        </w:tc>
      </w:tr>
      <w:tr w:rsidR="00E41A90" w:rsidRPr="00F4551F" w14:paraId="308FDA43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047466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MCNP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2477E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0.89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D8FD5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(0.59, 1.32)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396CD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D07B2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1.38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D0D9C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(0.95, 1.98)</w:t>
            </w:r>
          </w:p>
        </w:tc>
      </w:tr>
      <w:tr w:rsidR="00E41A90" w:rsidRPr="00F4551F" w14:paraId="2EC4D0F0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B505D9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sym w:font="Symbol" w:char="F053"/>
            </w:r>
            <w:r w:rsidRPr="00FF64D9">
              <w:rPr>
                <w:rFonts w:eastAsia="Times New Roman"/>
                <w:color w:val="000000"/>
                <w:sz w:val="22"/>
              </w:rPr>
              <w:t xml:space="preserve">DEHP </w:t>
            </w:r>
            <w:r w:rsidRPr="00FF64D9">
              <w:rPr>
                <w:rFonts w:eastAsia="Times New Roman"/>
                <w:color w:val="000000"/>
                <w:sz w:val="22"/>
                <w:vertAlign w:val="superscript"/>
              </w:rPr>
              <w:t>b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E1093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0.70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EC0D4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(0.38, 1.26)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84E4B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085D1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1.36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A4C10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(0.88, 2.08)</w:t>
            </w:r>
          </w:p>
        </w:tc>
      </w:tr>
      <w:tr w:rsidR="00E41A90" w:rsidRPr="00F4551F" w14:paraId="18E3052F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90654C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AF3D7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97A22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F7472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30A42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D85CE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E41A90" w:rsidRPr="00F4551F" w14:paraId="3ECE0D44" w14:textId="77777777" w:rsidTr="00E41A90">
        <w:trPr>
          <w:trHeight w:val="18"/>
          <w:jc w:val="center"/>
        </w:trPr>
        <w:tc>
          <w:tcPr>
            <w:tcW w:w="936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4A8B47" w14:textId="77777777" w:rsidR="00E41A90" w:rsidRPr="00FF64D9" w:rsidRDefault="00E41A90" w:rsidP="00E41A90">
            <w:pPr>
              <w:spacing w:after="0" w:line="240" w:lineRule="auto"/>
              <w:rPr>
                <w:color w:val="000000"/>
                <w:sz w:val="22"/>
              </w:rPr>
            </w:pPr>
            <w:r w:rsidRPr="00FF64D9">
              <w:rPr>
                <w:rFonts w:eastAsia="Times New Roman"/>
                <w:color w:val="000000"/>
                <w:lang w:val="en" w:eastAsia="fr-FR"/>
              </w:rPr>
              <w:t xml:space="preserve">(4) </w:t>
            </w:r>
            <w:r w:rsidRPr="00FF64D9">
              <w:rPr>
                <w:rFonts w:eastAsia="Times New Roman"/>
                <w:i/>
                <w:color w:val="000000"/>
                <w:lang w:val="en" w:eastAsia="fr-FR"/>
              </w:rPr>
              <w:t>Analysis additionally adjusted for child’s race/ethnicity</w:t>
            </w:r>
          </w:p>
        </w:tc>
      </w:tr>
      <w:tr w:rsidR="00E41A90" w:rsidRPr="00F4551F" w14:paraId="44CD90E7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1DFC7D1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en" w:eastAsia="fr-FR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MEP</w:t>
            </w:r>
          </w:p>
        </w:tc>
        <w:tc>
          <w:tcPr>
            <w:tcW w:w="18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0155CD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1.20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4547C8" w14:textId="77777777" w:rsidR="00E41A90" w:rsidRPr="00FF64D9" w:rsidRDefault="00E41A90" w:rsidP="00E41A90">
            <w:pPr>
              <w:spacing w:after="0" w:line="240" w:lineRule="auto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(0.78, 1.83)</w:t>
            </w:r>
          </w:p>
        </w:tc>
        <w:tc>
          <w:tcPr>
            <w:tcW w:w="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DF97DF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BD21300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1.37</w:t>
            </w: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2FC60B" w14:textId="77777777" w:rsidR="00E41A90" w:rsidRPr="00FF64D9" w:rsidRDefault="00E41A90" w:rsidP="00E41A90">
            <w:pPr>
              <w:spacing w:after="0" w:line="240" w:lineRule="auto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(0.99, 1.88)</w:t>
            </w:r>
          </w:p>
        </w:tc>
      </w:tr>
      <w:tr w:rsidR="00E41A90" w:rsidRPr="00F4551F" w14:paraId="486C1A21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D3CBFF8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proofErr w:type="spellStart"/>
            <w:r w:rsidRPr="00FF64D9">
              <w:rPr>
                <w:rFonts w:eastAsia="Times New Roman"/>
                <w:color w:val="000000"/>
                <w:sz w:val="22"/>
              </w:rPr>
              <w:t>MiBP</w:t>
            </w:r>
            <w:proofErr w:type="spellEnd"/>
            <w:r w:rsidRPr="00FF64D9">
              <w:rPr>
                <w:rFonts w:eastAsia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8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9D3C99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0.64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2A9991" w14:textId="77777777" w:rsidR="00E41A90" w:rsidRPr="00FF64D9" w:rsidRDefault="00E41A90" w:rsidP="00E41A90">
            <w:pPr>
              <w:spacing w:after="0" w:line="240" w:lineRule="auto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(0.36, 1.10)</w:t>
            </w:r>
          </w:p>
        </w:tc>
        <w:tc>
          <w:tcPr>
            <w:tcW w:w="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521D4D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3AF3B4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1.17</w:t>
            </w: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A42D56" w14:textId="77777777" w:rsidR="00E41A90" w:rsidRPr="00FF64D9" w:rsidRDefault="00E41A90" w:rsidP="00E41A90">
            <w:pPr>
              <w:spacing w:after="0" w:line="240" w:lineRule="auto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(0.70, 1.92)</w:t>
            </w:r>
          </w:p>
        </w:tc>
      </w:tr>
      <w:tr w:rsidR="00E41A90" w:rsidRPr="00F4551F" w14:paraId="690DC958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6332E50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proofErr w:type="spellStart"/>
            <w:r w:rsidRPr="00FF64D9">
              <w:rPr>
                <w:rFonts w:eastAsia="Times New Roman"/>
                <w:color w:val="000000"/>
                <w:sz w:val="22"/>
              </w:rPr>
              <w:t>MHiBP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84BA76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0.65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F1FD0A" w14:textId="77777777" w:rsidR="00E41A90" w:rsidRPr="00FF64D9" w:rsidRDefault="00E41A90" w:rsidP="00E41A90">
            <w:pPr>
              <w:spacing w:after="0" w:line="240" w:lineRule="auto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(0.35, 1.18)</w:t>
            </w:r>
          </w:p>
        </w:tc>
        <w:tc>
          <w:tcPr>
            <w:tcW w:w="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8516A3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C25949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1.10</w:t>
            </w: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E818D7" w14:textId="77777777" w:rsidR="00E41A90" w:rsidRPr="00FF64D9" w:rsidRDefault="00E41A90" w:rsidP="00E41A90">
            <w:pPr>
              <w:spacing w:after="0" w:line="240" w:lineRule="auto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(0.63, 1.89)</w:t>
            </w:r>
          </w:p>
        </w:tc>
      </w:tr>
      <w:tr w:rsidR="00E41A90" w:rsidRPr="00F4551F" w14:paraId="1BE604E0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0F21B9F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MBP</w:t>
            </w:r>
          </w:p>
        </w:tc>
        <w:tc>
          <w:tcPr>
            <w:tcW w:w="18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1A76C1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0.87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4ABBB4" w14:textId="77777777" w:rsidR="00E41A90" w:rsidRPr="00FF64D9" w:rsidRDefault="00E41A90" w:rsidP="00E41A90">
            <w:pPr>
              <w:spacing w:after="0" w:line="240" w:lineRule="auto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(0.44, 1.68)</w:t>
            </w:r>
          </w:p>
        </w:tc>
        <w:tc>
          <w:tcPr>
            <w:tcW w:w="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0FD051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B78ACB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1.47</w:t>
            </w: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545FA5" w14:textId="77777777" w:rsidR="00E41A90" w:rsidRPr="00FF64D9" w:rsidRDefault="00E41A90" w:rsidP="00E41A90">
            <w:pPr>
              <w:spacing w:after="0" w:line="240" w:lineRule="auto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(0.84, 2.53)</w:t>
            </w:r>
          </w:p>
        </w:tc>
      </w:tr>
      <w:tr w:rsidR="00E41A90" w:rsidRPr="00F4551F" w14:paraId="7D355330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255C73C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MHBP</w:t>
            </w:r>
          </w:p>
        </w:tc>
        <w:tc>
          <w:tcPr>
            <w:tcW w:w="18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C93C0A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0.91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110D0C" w14:textId="77777777" w:rsidR="00E41A90" w:rsidRPr="00FF64D9" w:rsidRDefault="00E41A90" w:rsidP="00E41A90">
            <w:pPr>
              <w:spacing w:after="0" w:line="240" w:lineRule="auto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(0.43, 1.87)</w:t>
            </w:r>
          </w:p>
        </w:tc>
        <w:tc>
          <w:tcPr>
            <w:tcW w:w="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2E4ECA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917585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1.34</w:t>
            </w: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565CDD" w14:textId="77777777" w:rsidR="00E41A90" w:rsidRPr="00FF64D9" w:rsidRDefault="00E41A90" w:rsidP="00E41A90">
            <w:pPr>
              <w:spacing w:after="0" w:line="240" w:lineRule="auto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(0.75, 2.37)</w:t>
            </w:r>
          </w:p>
        </w:tc>
      </w:tr>
      <w:tr w:rsidR="00E41A90" w:rsidRPr="00F4551F" w14:paraId="37440CE8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1C54E87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proofErr w:type="spellStart"/>
            <w:r w:rsidRPr="00FF64D9">
              <w:rPr>
                <w:rFonts w:eastAsia="Times New Roman"/>
                <w:color w:val="000000"/>
                <w:sz w:val="22"/>
              </w:rPr>
              <w:t>MBzP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624EB6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0.85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726268" w14:textId="77777777" w:rsidR="00E41A90" w:rsidRPr="00FF64D9" w:rsidRDefault="00E41A90" w:rsidP="00E41A90">
            <w:pPr>
              <w:spacing w:after="0" w:line="240" w:lineRule="auto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(0.54, 1.34)</w:t>
            </w:r>
          </w:p>
        </w:tc>
        <w:tc>
          <w:tcPr>
            <w:tcW w:w="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35E26D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3C3219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1.33</w:t>
            </w: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5AB7A5" w14:textId="77777777" w:rsidR="00E41A90" w:rsidRPr="00FF64D9" w:rsidRDefault="00E41A90" w:rsidP="00E41A90">
            <w:pPr>
              <w:spacing w:after="0" w:line="240" w:lineRule="auto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(0.91, 1.93)</w:t>
            </w:r>
          </w:p>
        </w:tc>
      </w:tr>
      <w:tr w:rsidR="00E41A90" w:rsidRPr="00F4551F" w14:paraId="7A90189A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8B00390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MCPP</w:t>
            </w:r>
          </w:p>
        </w:tc>
        <w:tc>
          <w:tcPr>
            <w:tcW w:w="18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8578A4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0.72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71F070" w14:textId="77777777" w:rsidR="00E41A90" w:rsidRPr="00FF64D9" w:rsidRDefault="00E41A90" w:rsidP="00E41A90">
            <w:pPr>
              <w:spacing w:after="0" w:line="240" w:lineRule="auto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(0.47, 1.08)</w:t>
            </w:r>
          </w:p>
        </w:tc>
        <w:tc>
          <w:tcPr>
            <w:tcW w:w="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21CFC0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2BFB80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1.45</w:t>
            </w: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5C35FD" w14:textId="77777777" w:rsidR="00E41A90" w:rsidRPr="00FF64D9" w:rsidRDefault="00E41A90" w:rsidP="00E41A90">
            <w:pPr>
              <w:spacing w:after="0" w:line="240" w:lineRule="auto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(0.97, 2.15)</w:t>
            </w:r>
          </w:p>
        </w:tc>
      </w:tr>
      <w:tr w:rsidR="00E41A90" w:rsidRPr="00F4551F" w14:paraId="74D814AF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50CC928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t>MCOP</w:t>
            </w:r>
          </w:p>
        </w:tc>
        <w:tc>
          <w:tcPr>
            <w:tcW w:w="18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8DA4B9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0.77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F538F5" w14:textId="77777777" w:rsidR="00E41A90" w:rsidRPr="00FF64D9" w:rsidRDefault="00E41A90" w:rsidP="00E41A90">
            <w:pPr>
              <w:spacing w:after="0" w:line="240" w:lineRule="auto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(0.53, 1.12)</w:t>
            </w:r>
          </w:p>
        </w:tc>
        <w:tc>
          <w:tcPr>
            <w:tcW w:w="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96CA1F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D4ED2B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1.29</w:t>
            </w: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9B3F4D" w14:textId="77777777" w:rsidR="00E41A90" w:rsidRPr="00FF64D9" w:rsidRDefault="00E41A90" w:rsidP="00E41A90">
            <w:pPr>
              <w:spacing w:after="0" w:line="240" w:lineRule="auto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(0.89, 1.87)</w:t>
            </w:r>
          </w:p>
        </w:tc>
      </w:tr>
      <w:tr w:rsidR="00E41A90" w:rsidRPr="00F4551F" w14:paraId="05F789D3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09E61C1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lastRenderedPageBreak/>
              <w:t>MCNP</w:t>
            </w:r>
          </w:p>
        </w:tc>
        <w:tc>
          <w:tcPr>
            <w:tcW w:w="18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18FD68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0.93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BE65E3" w14:textId="77777777" w:rsidR="00E41A90" w:rsidRPr="00FF64D9" w:rsidRDefault="00E41A90" w:rsidP="00E41A90">
            <w:pPr>
              <w:spacing w:after="0" w:line="240" w:lineRule="auto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(0.62, 1.39)</w:t>
            </w:r>
          </w:p>
        </w:tc>
        <w:tc>
          <w:tcPr>
            <w:tcW w:w="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57668A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05BB5D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1.38</w:t>
            </w: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F1A299" w14:textId="77777777" w:rsidR="00E41A90" w:rsidRPr="00FF64D9" w:rsidRDefault="00E41A90" w:rsidP="00E41A90">
            <w:pPr>
              <w:spacing w:after="0" w:line="240" w:lineRule="auto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(0.96, 1.99)</w:t>
            </w:r>
          </w:p>
        </w:tc>
      </w:tr>
      <w:tr w:rsidR="00E41A90" w:rsidRPr="00F4551F" w14:paraId="67C9D85B" w14:textId="77777777" w:rsidTr="00E41A90">
        <w:trPr>
          <w:trHeight w:val="18"/>
          <w:jc w:val="center"/>
        </w:trPr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46F06A6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</w:rPr>
            </w:pPr>
            <w:r w:rsidRPr="00FF64D9">
              <w:rPr>
                <w:rFonts w:eastAsia="Times New Roman"/>
                <w:color w:val="000000"/>
                <w:sz w:val="22"/>
              </w:rPr>
              <w:sym w:font="Symbol" w:char="F053"/>
            </w:r>
            <w:r w:rsidRPr="00FF64D9">
              <w:rPr>
                <w:rFonts w:eastAsia="Times New Roman"/>
                <w:color w:val="000000"/>
                <w:sz w:val="22"/>
              </w:rPr>
              <w:t xml:space="preserve">DEHP </w:t>
            </w:r>
            <w:r w:rsidRPr="00FF64D9">
              <w:rPr>
                <w:rFonts w:eastAsia="Times New Roman"/>
                <w:color w:val="000000"/>
                <w:sz w:val="22"/>
                <w:vertAlign w:val="superscript"/>
              </w:rPr>
              <w:t>b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5EBB1D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0.78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3D12D6" w14:textId="77777777" w:rsidR="00E41A90" w:rsidRPr="00FF64D9" w:rsidRDefault="00E41A90" w:rsidP="00E41A90">
            <w:pPr>
              <w:spacing w:after="0" w:line="240" w:lineRule="auto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(0.44, 1.37)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88AA2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BB6276" w14:textId="77777777" w:rsidR="00E41A90" w:rsidRPr="00FF64D9" w:rsidRDefault="00E41A90" w:rsidP="00E41A90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1.40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BD1B36" w14:textId="77777777" w:rsidR="00E41A90" w:rsidRPr="00FF64D9" w:rsidRDefault="00E41A90" w:rsidP="00E41A90">
            <w:pPr>
              <w:spacing w:after="0" w:line="240" w:lineRule="auto"/>
              <w:rPr>
                <w:color w:val="000000"/>
                <w:sz w:val="22"/>
              </w:rPr>
            </w:pPr>
            <w:r w:rsidRPr="00FF64D9">
              <w:rPr>
                <w:sz w:val="22"/>
              </w:rPr>
              <w:t>(0.90, 2.17)</w:t>
            </w:r>
          </w:p>
        </w:tc>
      </w:tr>
    </w:tbl>
    <w:p w14:paraId="457E1112" w14:textId="77777777" w:rsidR="00E41A90" w:rsidRDefault="00E41A90" w:rsidP="00E41A90">
      <w:pPr>
        <w:spacing w:after="0"/>
        <w:rPr>
          <w:color w:val="000000" w:themeColor="text1"/>
          <w:sz w:val="20"/>
          <w:szCs w:val="20"/>
          <w:lang w:val="en"/>
        </w:rPr>
      </w:pPr>
      <w:proofErr w:type="spellStart"/>
      <w:r w:rsidRPr="008A6404">
        <w:rPr>
          <w:color w:val="000000" w:themeColor="text1"/>
          <w:szCs w:val="20"/>
          <w:vertAlign w:val="superscript"/>
          <w:lang w:val="en"/>
        </w:rPr>
        <w:t>a</w:t>
      </w:r>
      <w:proofErr w:type="spellEnd"/>
      <w:r w:rsidRPr="008A6404">
        <w:rPr>
          <w:color w:val="000000" w:themeColor="text1"/>
          <w:szCs w:val="20"/>
          <w:vertAlign w:val="superscript"/>
          <w:lang w:val="en"/>
        </w:rPr>
        <w:t xml:space="preserve"> </w:t>
      </w:r>
      <w:r w:rsidRPr="008A6404">
        <w:rPr>
          <w:color w:val="000000" w:themeColor="text1"/>
          <w:szCs w:val="20"/>
          <w:lang w:val="en"/>
        </w:rPr>
        <w:t>Adjusted for pre-pregnancy BMI, year of birth</w:t>
      </w:r>
      <w:r>
        <w:rPr>
          <w:color w:val="000000" w:themeColor="text1"/>
          <w:szCs w:val="20"/>
          <w:lang w:val="en"/>
        </w:rPr>
        <w:t xml:space="preserve"> (linear and squared terms)</w:t>
      </w:r>
      <w:r w:rsidRPr="008A6404">
        <w:rPr>
          <w:color w:val="000000" w:themeColor="text1"/>
          <w:szCs w:val="20"/>
          <w:lang w:val="en"/>
        </w:rPr>
        <w:t>, and homeownership</w:t>
      </w:r>
    </w:p>
    <w:p w14:paraId="1061BC9A" w14:textId="77777777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r>
        <w:rPr>
          <w:b w:val="0"/>
          <w:vertAlign w:val="superscript"/>
        </w:rPr>
        <w:t>b</w:t>
      </w:r>
      <w:r>
        <w:rPr>
          <w:b w:val="0"/>
        </w:rPr>
        <w:t xml:space="preserve"> Because correlations among DEHP metabolites were high (</w:t>
      </w:r>
      <w:r w:rsidRPr="00CE0F4C">
        <w:rPr>
          <w:b w:val="0"/>
          <w:i/>
        </w:rPr>
        <w:t>r</w:t>
      </w:r>
      <w:r>
        <w:rPr>
          <w:b w:val="0"/>
        </w:rPr>
        <w:t xml:space="preserve"> = 0.84 - 0.99), the molar sum of </w:t>
      </w:r>
    </w:p>
    <w:p w14:paraId="108D2A5A" w14:textId="77777777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r>
        <w:rPr>
          <w:b w:val="0"/>
        </w:rPr>
        <w:t xml:space="preserve">   DEHP metabolites was only examined (</w:t>
      </w:r>
      <w:r w:rsidRPr="00CE0F4C">
        <w:rPr>
          <w:rFonts w:eastAsia="Times New Roman"/>
          <w:b w:val="0"/>
          <w:color w:val="000000"/>
          <w:szCs w:val="24"/>
        </w:rPr>
        <w:sym w:font="Symbol" w:char="F053"/>
      </w:r>
      <w:r w:rsidRPr="00CE0F4C">
        <w:rPr>
          <w:rFonts w:eastAsia="Times New Roman"/>
          <w:b w:val="0"/>
          <w:color w:val="000000"/>
          <w:szCs w:val="24"/>
        </w:rPr>
        <w:t>DEHP</w:t>
      </w:r>
      <w:r>
        <w:rPr>
          <w:rFonts w:eastAsia="Times New Roman"/>
          <w:b w:val="0"/>
          <w:color w:val="000000"/>
          <w:szCs w:val="24"/>
        </w:rPr>
        <w:t xml:space="preserve">, </w:t>
      </w:r>
      <w:r>
        <w:rPr>
          <w:b w:val="0"/>
          <w:iCs/>
          <w:szCs w:val="24"/>
        </w:rPr>
        <w:t>µ</w:t>
      </w:r>
      <w:proofErr w:type="spellStart"/>
      <w:r>
        <w:rPr>
          <w:b w:val="0"/>
          <w:iCs/>
          <w:szCs w:val="24"/>
        </w:rPr>
        <w:t>mol</w:t>
      </w:r>
      <w:proofErr w:type="spellEnd"/>
      <w:r w:rsidRPr="00D97E5A">
        <w:rPr>
          <w:b w:val="0"/>
          <w:iCs/>
          <w:szCs w:val="24"/>
        </w:rPr>
        <w:t>/L</w:t>
      </w:r>
      <w:r w:rsidRPr="00CE0F4C">
        <w:rPr>
          <w:rFonts w:eastAsia="Times New Roman"/>
          <w:b w:val="0"/>
          <w:color w:val="000000"/>
          <w:szCs w:val="24"/>
        </w:rPr>
        <w:t>)</w:t>
      </w:r>
      <w:r w:rsidRPr="003F6FD8">
        <w:rPr>
          <w:b w:val="0"/>
        </w:rPr>
        <w:t>.</w:t>
      </w:r>
    </w:p>
    <w:p w14:paraId="129E8056" w14:textId="77777777" w:rsidR="00E41A90" w:rsidRPr="00012007" w:rsidRDefault="00E41A90" w:rsidP="00E41A90">
      <w:pPr>
        <w:pStyle w:val="Table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* p-value &lt;0.05, </w:t>
      </w:r>
      <w:r w:rsidRPr="00420F3C">
        <w:t xml:space="preserve"># </w:t>
      </w:r>
      <w:r>
        <w:rPr>
          <w:b w:val="0"/>
          <w:sz w:val="24"/>
          <w:szCs w:val="24"/>
        </w:rPr>
        <w:t>p-value &lt;0.10</w:t>
      </w:r>
    </w:p>
    <w:p w14:paraId="65AE1B36" w14:textId="77777777" w:rsidR="00E41A90" w:rsidRPr="00232B45" w:rsidRDefault="00E41A90" w:rsidP="00E41A90">
      <w:pPr>
        <w:spacing w:after="0" w:line="240" w:lineRule="auto"/>
        <w:rPr>
          <w:iCs/>
          <w:szCs w:val="24"/>
        </w:rPr>
      </w:pPr>
      <w:r w:rsidRPr="00232B45">
        <w:rPr>
          <w:iCs/>
          <w:szCs w:val="24"/>
          <w:u w:val="single"/>
        </w:rPr>
        <w:t>Note</w:t>
      </w:r>
      <w:r>
        <w:rPr>
          <w:iCs/>
          <w:szCs w:val="24"/>
        </w:rPr>
        <w:t>:</w:t>
      </w:r>
      <w:r w:rsidRPr="00551932">
        <w:t xml:space="preserve"> </w:t>
      </w:r>
      <w:r w:rsidRPr="00551932">
        <w:rPr>
          <w:iCs/>
          <w:szCs w:val="24"/>
        </w:rPr>
        <w:t xml:space="preserve">MNP was excluded from this table </w:t>
      </w:r>
      <w:r>
        <w:rPr>
          <w:iCs/>
          <w:szCs w:val="24"/>
        </w:rPr>
        <w:t>because approximately</w:t>
      </w:r>
      <w:r w:rsidRPr="00551932">
        <w:rPr>
          <w:iCs/>
          <w:szCs w:val="24"/>
        </w:rPr>
        <w:t xml:space="preserve"> 50% of samples had detectable concentrations.</w:t>
      </w:r>
      <w:r>
        <w:rPr>
          <w:iCs/>
          <w:szCs w:val="24"/>
        </w:rPr>
        <w:t xml:space="preserve"> </w:t>
      </w:r>
    </w:p>
    <w:p w14:paraId="6356DAC1" w14:textId="77777777" w:rsidR="00E41A90" w:rsidRDefault="00E41A90" w:rsidP="00E41A90">
      <w:pPr>
        <w:pStyle w:val="Level2Heading"/>
        <w:wordWrap/>
        <w:snapToGrid/>
        <w:jc w:val="left"/>
        <w:rPr>
          <w:b w:val="0"/>
          <w:iCs/>
          <w:sz w:val="22"/>
          <w:u w:val="single"/>
        </w:rPr>
      </w:pPr>
    </w:p>
    <w:p w14:paraId="16130CC9" w14:textId="77777777" w:rsidR="00E41A90" w:rsidRDefault="00E41A90" w:rsidP="00E41A90">
      <w:pPr>
        <w:pStyle w:val="Level2Heading"/>
        <w:wordWrap/>
        <w:snapToGrid/>
        <w:jc w:val="left"/>
        <w:rPr>
          <w:rFonts w:eastAsia="Times New Roman"/>
          <w:b w:val="0"/>
          <w:color w:val="000000"/>
          <w:sz w:val="22"/>
        </w:rPr>
      </w:pPr>
      <w:r w:rsidRPr="00253E5D">
        <w:rPr>
          <w:b w:val="0"/>
          <w:iCs/>
          <w:sz w:val="22"/>
          <w:u w:val="single"/>
        </w:rPr>
        <w:t>Abbreviation</w:t>
      </w:r>
      <w:r w:rsidRPr="00253E5D">
        <w:rPr>
          <w:b w:val="0"/>
          <w:iCs/>
          <w:sz w:val="22"/>
        </w:rPr>
        <w:t xml:space="preserve">: </w:t>
      </w:r>
      <w:proofErr w:type="spellStart"/>
      <w:r w:rsidRPr="00253E5D">
        <w:rPr>
          <w:b w:val="0"/>
          <w:iCs/>
          <w:sz w:val="22"/>
        </w:rPr>
        <w:t>monoethyl</w:t>
      </w:r>
      <w:proofErr w:type="spellEnd"/>
      <w:r w:rsidRPr="00253E5D">
        <w:rPr>
          <w:b w:val="0"/>
          <w:iCs/>
          <w:sz w:val="22"/>
        </w:rPr>
        <w:t xml:space="preserve"> phthalate (MEP), mono-isobutyl phthalate (</w:t>
      </w:r>
      <w:proofErr w:type="spellStart"/>
      <w:r w:rsidRPr="00253E5D">
        <w:rPr>
          <w:b w:val="0"/>
          <w:iCs/>
          <w:sz w:val="22"/>
        </w:rPr>
        <w:t>MiBP</w:t>
      </w:r>
      <w:proofErr w:type="spellEnd"/>
      <w:r w:rsidRPr="00253E5D">
        <w:rPr>
          <w:b w:val="0"/>
          <w:iCs/>
          <w:sz w:val="22"/>
        </w:rPr>
        <w:t>), monohydroxy-isobutyl phthalate (</w:t>
      </w:r>
      <w:proofErr w:type="spellStart"/>
      <w:r w:rsidRPr="00253E5D">
        <w:rPr>
          <w:b w:val="0"/>
          <w:iCs/>
          <w:sz w:val="22"/>
        </w:rPr>
        <w:t>MHiBP</w:t>
      </w:r>
      <w:proofErr w:type="spellEnd"/>
      <w:r w:rsidRPr="00253E5D">
        <w:rPr>
          <w:b w:val="0"/>
          <w:iCs/>
          <w:sz w:val="22"/>
        </w:rPr>
        <w:t xml:space="preserve">), </w:t>
      </w:r>
      <w:r>
        <w:rPr>
          <w:b w:val="0"/>
          <w:iCs/>
          <w:sz w:val="22"/>
        </w:rPr>
        <w:t>m</w:t>
      </w:r>
      <w:r w:rsidRPr="00253E5D">
        <w:rPr>
          <w:b w:val="0"/>
          <w:iCs/>
          <w:sz w:val="22"/>
        </w:rPr>
        <w:t xml:space="preserve">ono-n-butyl phthalate (MBP), monohydroxy-n-butyl phthalate (MHBP), </w:t>
      </w:r>
      <w:proofErr w:type="spellStart"/>
      <w:r w:rsidRPr="00253E5D">
        <w:rPr>
          <w:b w:val="0"/>
          <w:iCs/>
          <w:sz w:val="22"/>
        </w:rPr>
        <w:t>monobenzyl</w:t>
      </w:r>
      <w:proofErr w:type="spellEnd"/>
      <w:r w:rsidRPr="00253E5D">
        <w:rPr>
          <w:b w:val="0"/>
          <w:iCs/>
          <w:sz w:val="22"/>
        </w:rPr>
        <w:t xml:space="preserve"> phthalate (</w:t>
      </w:r>
      <w:proofErr w:type="spellStart"/>
      <w:r w:rsidRPr="00253E5D">
        <w:rPr>
          <w:b w:val="0"/>
          <w:iCs/>
          <w:sz w:val="22"/>
        </w:rPr>
        <w:t>MBzP</w:t>
      </w:r>
      <w:proofErr w:type="spellEnd"/>
      <w:r w:rsidRPr="00253E5D">
        <w:rPr>
          <w:b w:val="0"/>
          <w:iCs/>
          <w:sz w:val="22"/>
        </w:rPr>
        <w:t>), mono(2-ethylhexyl) phthalate (MEHP), mono(2-ethyl-5-hydroxyhexyl) phthalate (MEHHP), mono(2-ethyl-5-oxohexyl) phthalate (MEOHP), mono(2-ethyl-5-carboxypentyl) phthalate (MECPP), mono(3-carboxypropyl) phthalate (MCPP), mono-isononyl phthalate (MNP), mono-</w:t>
      </w:r>
      <w:proofErr w:type="spellStart"/>
      <w:r w:rsidRPr="00253E5D">
        <w:rPr>
          <w:b w:val="0"/>
          <w:iCs/>
          <w:sz w:val="22"/>
        </w:rPr>
        <w:t>carboxyisooctyl</w:t>
      </w:r>
      <w:proofErr w:type="spellEnd"/>
      <w:r w:rsidRPr="00253E5D">
        <w:rPr>
          <w:b w:val="0"/>
          <w:iCs/>
          <w:sz w:val="22"/>
        </w:rPr>
        <w:t xml:space="preserve"> phthalate (MCOP), and mono-</w:t>
      </w:r>
      <w:proofErr w:type="spellStart"/>
      <w:r w:rsidRPr="00253E5D">
        <w:rPr>
          <w:b w:val="0"/>
          <w:iCs/>
          <w:sz w:val="22"/>
        </w:rPr>
        <w:t>c</w:t>
      </w:r>
      <w:r>
        <w:rPr>
          <w:b w:val="0"/>
          <w:iCs/>
          <w:sz w:val="22"/>
        </w:rPr>
        <w:t>arboxyisononyl</w:t>
      </w:r>
      <w:proofErr w:type="spellEnd"/>
      <w:r>
        <w:rPr>
          <w:b w:val="0"/>
          <w:iCs/>
          <w:sz w:val="22"/>
        </w:rPr>
        <w:t xml:space="preserve"> phthalate (MCNP), </w:t>
      </w:r>
      <w:r w:rsidRPr="00B742B7">
        <w:rPr>
          <w:b w:val="0"/>
          <w:iCs/>
          <w:sz w:val="22"/>
        </w:rPr>
        <w:t>the molar sum (µ</w:t>
      </w:r>
      <w:proofErr w:type="spellStart"/>
      <w:r w:rsidRPr="00B742B7">
        <w:rPr>
          <w:b w:val="0"/>
          <w:iCs/>
          <w:sz w:val="22"/>
        </w:rPr>
        <w:t>mol</w:t>
      </w:r>
      <w:proofErr w:type="spellEnd"/>
      <w:r w:rsidRPr="00B742B7">
        <w:rPr>
          <w:b w:val="0"/>
          <w:iCs/>
          <w:sz w:val="22"/>
        </w:rPr>
        <w:t>/L) of DEHP metabolites (</w:t>
      </w:r>
      <w:r w:rsidRPr="00B742B7">
        <w:rPr>
          <w:rFonts w:eastAsia="Times New Roman"/>
          <w:b w:val="0"/>
          <w:color w:val="000000"/>
          <w:sz w:val="22"/>
        </w:rPr>
        <w:sym w:font="Symbol" w:char="F053"/>
      </w:r>
      <w:r w:rsidRPr="00B742B7">
        <w:rPr>
          <w:b w:val="0"/>
          <w:iCs/>
          <w:sz w:val="22"/>
        </w:rPr>
        <w:t>DEHP = MEHP + MEHHP + MEOHP + MECPP)</w:t>
      </w:r>
    </w:p>
    <w:p w14:paraId="73DE395B" w14:textId="77777777" w:rsidR="00E41A90" w:rsidRDefault="00E41A90" w:rsidP="00E41A90">
      <w:pPr>
        <w:pStyle w:val="Level2Heading"/>
        <w:wordWrap/>
        <w:snapToGrid/>
        <w:jc w:val="left"/>
        <w:rPr>
          <w:rFonts w:eastAsia="Times New Roman"/>
          <w:b w:val="0"/>
          <w:color w:val="000000"/>
          <w:sz w:val="22"/>
        </w:rPr>
        <w:sectPr w:rsidR="00E41A90" w:rsidSect="00E3664C">
          <w:pgSz w:w="12240" w:h="15840"/>
          <w:pgMar w:top="1699" w:right="1440" w:bottom="1440" w:left="1440" w:header="720" w:footer="720" w:gutter="0"/>
          <w:cols w:space="720"/>
          <w:docGrid w:linePitch="360"/>
        </w:sectPr>
      </w:pPr>
    </w:p>
    <w:p w14:paraId="2F4B5D0F" w14:textId="0EF319B7" w:rsidR="00E41A90" w:rsidRDefault="00E41A90" w:rsidP="00E41A90">
      <w:pPr>
        <w:pStyle w:val="Caption"/>
        <w:rPr>
          <w:rFonts w:ascii="Times New Roman" w:hAnsi="Times New Roman" w:cs="Times New Roman"/>
          <w:i w:val="0"/>
          <w:color w:val="000000" w:themeColor="text1"/>
          <w:sz w:val="24"/>
          <w:szCs w:val="24"/>
          <w:vertAlign w:val="superscript"/>
          <w:lang w:val="en"/>
        </w:rPr>
      </w:pPr>
      <w:r w:rsidRPr="006661F2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"/>
        </w:rPr>
        <w:lastRenderedPageBreak/>
        <w:t xml:space="preserve">Table </w:t>
      </w: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"/>
        </w:rPr>
        <w:t>S</w:t>
      </w: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8</w:t>
      </w:r>
      <w:r w:rsidRPr="006661F2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"/>
        </w:rPr>
        <w:t>:</w:t>
      </w:r>
      <w:r w:rsidRPr="006661F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Sensitivity analyses II: </w:t>
      </w:r>
      <w:r w:rsidR="00DC369E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RR</w:t>
      </w:r>
      <w:r w:rsidR="00DC369E" w:rsidRPr="00CC3C4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R for </w:t>
      </w:r>
      <w:r w:rsidR="00DC369E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ASD</w:t>
      </w:r>
      <w:r w:rsidR="00DC369E" w:rsidRPr="00CC3C4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 and </w:t>
      </w:r>
      <w:r w:rsidR="00DC369E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Non-TD </w:t>
      </w:r>
      <w:r w:rsidR="008A4869" w:rsidRPr="008A4869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(versus TD) </w:t>
      </w:r>
      <w:r w:rsidR="00DC369E" w:rsidRPr="00CC3C4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in relation to phthalate </w:t>
      </w:r>
      <w:r w:rsidR="00DC369E" w:rsidRPr="001B5597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biomarker</w:t>
      </w:r>
      <w:r w:rsidR="00DC369E" w:rsidRPr="00CC3C4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 concentrations </w:t>
      </w:r>
      <w:r w:rsidR="00DC369E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during mid- to late</w:t>
      </w:r>
      <w:r w:rsidR="00DC369E" w:rsidRPr="00CC3C4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 pregnancy.</w:t>
      </w:r>
    </w:p>
    <w:tbl>
      <w:tblPr>
        <w:tblW w:w="9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5"/>
        <w:gridCol w:w="1797"/>
        <w:gridCol w:w="1820"/>
        <w:gridCol w:w="187"/>
        <w:gridCol w:w="1847"/>
        <w:gridCol w:w="2214"/>
      </w:tblGrid>
      <w:tr w:rsidR="00E41A90" w:rsidRPr="00F4551F" w14:paraId="78364431" w14:textId="77777777" w:rsidTr="00E41A90">
        <w:trPr>
          <w:trHeight w:val="18"/>
          <w:jc w:val="center"/>
        </w:trPr>
        <w:tc>
          <w:tcPr>
            <w:tcW w:w="14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CBCE" w14:textId="77777777" w:rsidR="00E41A90" w:rsidRPr="005D13D6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" w:eastAsia="fr-FR"/>
              </w:rPr>
            </w:pPr>
          </w:p>
        </w:tc>
        <w:tc>
          <w:tcPr>
            <w:tcW w:w="3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0A95A" w14:textId="77777777" w:rsidR="00E41A90" w:rsidRPr="00012007" w:rsidRDefault="00E41A90" w:rsidP="00E41A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012007">
              <w:rPr>
                <w:rFonts w:eastAsia="Times New Roman"/>
                <w:b/>
                <w:bCs/>
                <w:color w:val="000000"/>
                <w:lang w:eastAsia="fr-FR"/>
              </w:rPr>
              <w:t>ASD versus TD</w:t>
            </w:r>
          </w:p>
        </w:tc>
        <w:tc>
          <w:tcPr>
            <w:tcW w:w="1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C3ED" w14:textId="77777777" w:rsidR="00E41A90" w:rsidRPr="00012007" w:rsidRDefault="00E41A90" w:rsidP="00E41A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239F5" w14:textId="77777777" w:rsidR="00E41A90" w:rsidRPr="00012007" w:rsidRDefault="00E41A90" w:rsidP="00E41A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lang w:eastAsia="fr-FR"/>
              </w:rPr>
              <w:t>Non-TD</w:t>
            </w:r>
            <w:r w:rsidRPr="00012007">
              <w:rPr>
                <w:rFonts w:eastAsia="Times New Roman"/>
                <w:b/>
                <w:bCs/>
                <w:color w:val="000000"/>
                <w:lang w:eastAsia="fr-FR"/>
              </w:rPr>
              <w:t xml:space="preserve"> versus TD</w:t>
            </w:r>
          </w:p>
        </w:tc>
      </w:tr>
      <w:tr w:rsidR="00E41A90" w:rsidRPr="00F4551F" w14:paraId="74E1FD93" w14:textId="77777777" w:rsidTr="00E41A90">
        <w:trPr>
          <w:trHeight w:val="18"/>
          <w:jc w:val="center"/>
        </w:trPr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303FC" w14:textId="77777777" w:rsidR="00E41A90" w:rsidRPr="00F4551F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CC1E0" w14:textId="77777777" w:rsidR="00E41A90" w:rsidRPr="00012007" w:rsidRDefault="00E41A90" w:rsidP="00E41A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lang w:eastAsia="fr-FR"/>
              </w:rPr>
              <w:t>RR</w:t>
            </w:r>
            <w:r w:rsidRPr="00012007">
              <w:rPr>
                <w:rFonts w:eastAsia="Times New Roman"/>
                <w:b/>
                <w:bCs/>
                <w:color w:val="000000"/>
                <w:lang w:eastAsia="fr-FR"/>
              </w:rPr>
              <w:t>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6745B" w14:textId="77777777" w:rsidR="00E41A90" w:rsidRPr="00012007" w:rsidRDefault="00E41A90" w:rsidP="00E41A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012007">
              <w:rPr>
                <w:rFonts w:eastAsia="Times New Roman"/>
                <w:b/>
                <w:bCs/>
                <w:color w:val="000000"/>
                <w:lang w:eastAsia="fr-FR"/>
              </w:rPr>
              <w:t>95%CI</w:t>
            </w:r>
          </w:p>
        </w:tc>
        <w:tc>
          <w:tcPr>
            <w:tcW w:w="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AB9EC" w14:textId="77777777" w:rsidR="00E41A90" w:rsidRPr="00012007" w:rsidRDefault="00E41A90" w:rsidP="00E41A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B7E1C" w14:textId="77777777" w:rsidR="00E41A90" w:rsidRPr="00012007" w:rsidRDefault="00E41A90" w:rsidP="00E41A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lang w:eastAsia="fr-FR"/>
              </w:rPr>
              <w:t>RR</w:t>
            </w:r>
            <w:r w:rsidRPr="00012007">
              <w:rPr>
                <w:rFonts w:eastAsia="Times New Roman"/>
                <w:b/>
                <w:bCs/>
                <w:color w:val="000000"/>
                <w:lang w:eastAsia="fr-FR"/>
              </w:rPr>
              <w:t>R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1B6E3" w14:textId="77777777" w:rsidR="00E41A90" w:rsidRPr="00012007" w:rsidRDefault="00E41A90" w:rsidP="00E41A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012007">
              <w:rPr>
                <w:rFonts w:eastAsia="Times New Roman"/>
                <w:b/>
                <w:bCs/>
                <w:color w:val="000000"/>
                <w:lang w:eastAsia="fr-FR"/>
              </w:rPr>
              <w:t>95%CI</w:t>
            </w:r>
          </w:p>
        </w:tc>
      </w:tr>
      <w:tr w:rsidR="00E41A90" w:rsidRPr="000152F6" w14:paraId="09684456" w14:textId="77777777" w:rsidTr="00E41A90">
        <w:trPr>
          <w:trHeight w:val="18"/>
          <w:jc w:val="center"/>
        </w:trPr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EBD0" w14:textId="77777777" w:rsidR="00E41A90" w:rsidRPr="00E21528" w:rsidRDefault="00E41A90" w:rsidP="00E41A90">
            <w:pPr>
              <w:spacing w:after="0" w:line="240" w:lineRule="auto"/>
              <w:rPr>
                <w:rFonts w:eastAsia="Times New Roman"/>
                <w:color w:val="000000"/>
                <w:lang w:val="en" w:eastAsia="fr-FR"/>
              </w:rPr>
            </w:pPr>
            <w:r w:rsidRPr="000152F6">
              <w:rPr>
                <w:rFonts w:eastAsia="Times New Roman"/>
                <w:color w:val="000000"/>
                <w:lang w:val="en" w:eastAsia="fr-FR"/>
              </w:rPr>
              <w:t xml:space="preserve">(1) </w:t>
            </w:r>
            <w:r w:rsidRPr="000152F6">
              <w:rPr>
                <w:rFonts w:eastAsia="Times New Roman"/>
                <w:i/>
                <w:color w:val="000000"/>
                <w:lang w:val="en" w:eastAsia="fr-FR"/>
              </w:rPr>
              <w:t>Exclusion of the top 2.5 percentiles of phthalate metabolite concentrations</w:t>
            </w:r>
          </w:p>
        </w:tc>
      </w:tr>
      <w:tr w:rsidR="00E41A90" w:rsidRPr="00F4551F" w14:paraId="63081CAB" w14:textId="77777777" w:rsidTr="00E41A90">
        <w:trPr>
          <w:trHeight w:val="18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24C72" w14:textId="77777777" w:rsidR="00E41A90" w:rsidRPr="00F53D68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53D68">
              <w:rPr>
                <w:rFonts w:eastAsia="Times New Roman"/>
                <w:color w:val="000000"/>
                <w:sz w:val="22"/>
              </w:rPr>
              <w:t>MEP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638A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92D5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(0.65, 1.58)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B37F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D8DE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1.29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8C4C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(0.87, 1.89)</w:t>
            </w:r>
          </w:p>
        </w:tc>
      </w:tr>
      <w:tr w:rsidR="00E41A90" w:rsidRPr="00F4551F" w14:paraId="3996CC89" w14:textId="77777777" w:rsidTr="00E41A90">
        <w:trPr>
          <w:trHeight w:val="18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0BCE3" w14:textId="77777777" w:rsidR="00E41A90" w:rsidRPr="00F53D68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proofErr w:type="spellStart"/>
            <w:r w:rsidRPr="00F53D68">
              <w:rPr>
                <w:rFonts w:eastAsia="Times New Roman"/>
                <w:color w:val="000000"/>
                <w:sz w:val="22"/>
              </w:rPr>
              <w:t>MiBP</w:t>
            </w:r>
            <w:proofErr w:type="spellEnd"/>
            <w:r w:rsidRPr="00F53D68">
              <w:rPr>
                <w:rFonts w:eastAsia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3877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0.71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0B92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(0.38, 1.31)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8774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3573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1.23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3B1D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(0.73, 2.07)</w:t>
            </w:r>
          </w:p>
        </w:tc>
      </w:tr>
      <w:tr w:rsidR="00E41A90" w:rsidRPr="00F4551F" w14:paraId="7F99694C" w14:textId="77777777" w:rsidTr="00E41A90">
        <w:trPr>
          <w:trHeight w:val="18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16721" w14:textId="77777777" w:rsidR="00E41A90" w:rsidRPr="00F53D68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proofErr w:type="spellStart"/>
            <w:r w:rsidRPr="00F53D68">
              <w:rPr>
                <w:rFonts w:eastAsia="Times New Roman"/>
                <w:color w:val="000000"/>
                <w:sz w:val="22"/>
              </w:rPr>
              <w:t>MHiBP</w:t>
            </w:r>
            <w:proofErr w:type="spellEnd"/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4225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0.62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412A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(0.31, 1.22)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92D2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3C5C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1.04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74DF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(0.58, 1.87)</w:t>
            </w:r>
          </w:p>
        </w:tc>
      </w:tr>
      <w:tr w:rsidR="00E41A90" w:rsidRPr="00F4551F" w14:paraId="423F1AE7" w14:textId="77777777" w:rsidTr="00E41A90">
        <w:trPr>
          <w:trHeight w:val="18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98418" w14:textId="77777777" w:rsidR="00E41A90" w:rsidRPr="00F53D68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53D68">
              <w:rPr>
                <w:rFonts w:eastAsia="Times New Roman"/>
                <w:color w:val="000000"/>
                <w:sz w:val="22"/>
              </w:rPr>
              <w:t>MBP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4D61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0.62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7913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(0.32, 1.17)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AAE4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B043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1.47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E676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(0.78, 2.76)</w:t>
            </w:r>
          </w:p>
        </w:tc>
      </w:tr>
      <w:tr w:rsidR="00E41A90" w:rsidRPr="00F4551F" w14:paraId="040CB8F4" w14:textId="77777777" w:rsidTr="00E41A90">
        <w:trPr>
          <w:trHeight w:val="18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7E830" w14:textId="77777777" w:rsidR="00E41A90" w:rsidRPr="00F53D68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53D68">
              <w:rPr>
                <w:rFonts w:eastAsia="Times New Roman"/>
                <w:color w:val="000000"/>
                <w:sz w:val="22"/>
              </w:rPr>
              <w:t>MHBP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2BDE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0.81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A07D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(0.37, 1.74)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C822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8955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1.35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5892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(0.70, 2.59)</w:t>
            </w:r>
          </w:p>
        </w:tc>
      </w:tr>
      <w:tr w:rsidR="00E41A90" w:rsidRPr="00F4551F" w14:paraId="60E5AE5F" w14:textId="77777777" w:rsidTr="00E41A90">
        <w:trPr>
          <w:trHeight w:val="18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008EF" w14:textId="77777777" w:rsidR="00E41A90" w:rsidRPr="00F53D68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proofErr w:type="spellStart"/>
            <w:r w:rsidRPr="00F53D68">
              <w:rPr>
                <w:rFonts w:eastAsia="Times New Roman"/>
                <w:color w:val="000000"/>
                <w:sz w:val="22"/>
              </w:rPr>
              <w:t>MBzP</w:t>
            </w:r>
            <w:proofErr w:type="spellEnd"/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9DAE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0.81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E291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(0.50, 1.31)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C406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CA82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1.32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BD23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(0.87, 1.99)</w:t>
            </w:r>
          </w:p>
        </w:tc>
      </w:tr>
      <w:tr w:rsidR="00E41A90" w:rsidRPr="00F4551F" w14:paraId="28D6F3BE" w14:textId="77777777" w:rsidTr="00E41A90">
        <w:trPr>
          <w:trHeight w:val="18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5F575D" w14:textId="77777777" w:rsidR="00E41A90" w:rsidRPr="00F53D68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53D68">
              <w:rPr>
                <w:rFonts w:eastAsia="Times New Roman"/>
                <w:color w:val="000000"/>
                <w:sz w:val="22"/>
              </w:rPr>
              <w:t>MCPP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7775A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0.78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ABF78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(0.50, 1.21)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0172A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5856C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1.65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C2792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(1.00, 2.71)</w:t>
            </w:r>
            <w:r>
              <w:rPr>
                <w:sz w:val="22"/>
              </w:rPr>
              <w:t>*</w:t>
            </w:r>
          </w:p>
        </w:tc>
      </w:tr>
      <w:tr w:rsidR="00E41A90" w:rsidRPr="00F4551F" w14:paraId="514F7E14" w14:textId="77777777" w:rsidTr="00E41A90">
        <w:trPr>
          <w:trHeight w:val="18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519990" w14:textId="77777777" w:rsidR="00E41A90" w:rsidRPr="00F53D68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53D68">
              <w:rPr>
                <w:rFonts w:eastAsia="Times New Roman"/>
                <w:color w:val="000000"/>
                <w:sz w:val="22"/>
              </w:rPr>
              <w:t>MCOP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D057A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0.82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7DCD5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(0.54, 1.23)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FA41A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779A6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1.35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2A70E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(0.88, 2.05)</w:t>
            </w:r>
          </w:p>
        </w:tc>
      </w:tr>
      <w:tr w:rsidR="00E41A90" w:rsidRPr="00F4551F" w14:paraId="423DE441" w14:textId="77777777" w:rsidTr="00E41A90">
        <w:trPr>
          <w:trHeight w:val="18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A4B5BB" w14:textId="77777777" w:rsidR="00E41A90" w:rsidRPr="00F53D68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53D68">
              <w:rPr>
                <w:rFonts w:eastAsia="Times New Roman"/>
                <w:color w:val="000000"/>
                <w:sz w:val="22"/>
              </w:rPr>
              <w:t>MCNP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CB96C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0.99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2530D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(0.60, 1.63)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90C5C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C2253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1.27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DC28F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(0.80, 1.99)</w:t>
            </w:r>
          </w:p>
        </w:tc>
      </w:tr>
      <w:tr w:rsidR="00E41A90" w:rsidRPr="00F4551F" w14:paraId="653F8B7E" w14:textId="77777777" w:rsidTr="00E41A90">
        <w:trPr>
          <w:trHeight w:val="18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6A7890" w14:textId="77777777" w:rsidR="00E41A90" w:rsidRPr="00F53D68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53D68">
              <w:rPr>
                <w:rFonts w:eastAsia="Times New Roman"/>
                <w:color w:val="000000"/>
                <w:sz w:val="22"/>
              </w:rPr>
              <w:sym w:font="Symbol" w:char="F053"/>
            </w:r>
            <w:r w:rsidRPr="00F53D68">
              <w:rPr>
                <w:rFonts w:eastAsia="Times New Roman"/>
                <w:color w:val="000000"/>
                <w:sz w:val="22"/>
              </w:rPr>
              <w:t xml:space="preserve">DEHP </w:t>
            </w:r>
            <w:r w:rsidRPr="00F53D68">
              <w:rPr>
                <w:rFonts w:eastAsia="Times New Roman"/>
                <w:color w:val="000000"/>
                <w:sz w:val="22"/>
                <w:vertAlign w:val="superscript"/>
              </w:rPr>
              <w:t>b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01C2F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0.82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5F1D1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(0.45, 1.49)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AC85B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4EE0D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1.58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D3BE5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(0.96, 2.56)</w:t>
            </w:r>
          </w:p>
        </w:tc>
      </w:tr>
      <w:tr w:rsidR="00E41A90" w:rsidRPr="005D13D6" w14:paraId="4C18265E" w14:textId="77777777" w:rsidTr="00E41A90">
        <w:trPr>
          <w:trHeight w:val="18"/>
          <w:jc w:val="center"/>
        </w:trPr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4FAB" w14:textId="77777777" w:rsidR="00E41A90" w:rsidRPr="008A6404" w:rsidRDefault="00E41A90" w:rsidP="00E41A90">
            <w:pPr>
              <w:spacing w:before="120" w:after="0" w:line="240" w:lineRule="auto"/>
              <w:rPr>
                <w:rFonts w:eastAsia="Times New Roman"/>
                <w:color w:val="000000"/>
                <w:sz w:val="22"/>
                <w:lang w:val="en" w:eastAsia="fr-FR"/>
              </w:rPr>
            </w:pPr>
            <w:r w:rsidRPr="000152F6">
              <w:rPr>
                <w:rFonts w:eastAsia="Times New Roman"/>
                <w:color w:val="000000"/>
                <w:lang w:val="en" w:eastAsia="fr-FR"/>
              </w:rPr>
              <w:t xml:space="preserve">(2) </w:t>
            </w:r>
            <w:r w:rsidRPr="000152F6">
              <w:rPr>
                <w:rFonts w:eastAsia="Times New Roman"/>
                <w:i/>
                <w:color w:val="000000"/>
                <w:lang w:val="en" w:eastAsia="fr-FR"/>
              </w:rPr>
              <w:t>Exclusion of 6 twins</w:t>
            </w:r>
            <w:r>
              <w:rPr>
                <w:rFonts w:eastAsia="Times New Roman"/>
                <w:i/>
                <w:color w:val="000000"/>
                <w:lang w:val="en" w:eastAsia="fr-FR"/>
              </w:rPr>
              <w:t xml:space="preserve"> </w:t>
            </w:r>
            <w:r>
              <w:rPr>
                <w:rFonts w:eastAsia="Times New Roman"/>
                <w:color w:val="000000"/>
                <w:lang w:val="en" w:eastAsia="fr-FR"/>
              </w:rPr>
              <w:t>(</w:t>
            </w:r>
            <w:r w:rsidRPr="00E21528">
              <w:rPr>
                <w:rFonts w:eastAsia="Times New Roman"/>
                <w:i/>
                <w:color w:val="000000"/>
                <w:lang w:val="en" w:eastAsia="fr-FR"/>
              </w:rPr>
              <w:t>n</w:t>
            </w:r>
            <w:r>
              <w:rPr>
                <w:rFonts w:eastAsia="Times New Roman"/>
                <w:color w:val="000000"/>
                <w:lang w:val="en" w:eastAsia="fr-FR"/>
              </w:rPr>
              <w:t xml:space="preserve"> = 195)</w:t>
            </w:r>
          </w:p>
        </w:tc>
      </w:tr>
      <w:tr w:rsidR="00E41A90" w:rsidRPr="00F4551F" w14:paraId="2168565B" w14:textId="77777777" w:rsidTr="00E41A90">
        <w:trPr>
          <w:trHeight w:val="18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4B66B" w14:textId="77777777" w:rsidR="00E41A90" w:rsidRPr="008A6404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8A6404">
              <w:rPr>
                <w:rFonts w:eastAsia="Times New Roman"/>
                <w:color w:val="000000"/>
                <w:sz w:val="22"/>
                <w:szCs w:val="24"/>
              </w:rPr>
              <w:t>MEP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11A4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1.23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BA90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(0.80, 1.87)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F510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3CFB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1.34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3EAD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(0.96, 1.84)</w:t>
            </w:r>
          </w:p>
        </w:tc>
      </w:tr>
      <w:tr w:rsidR="00E41A90" w:rsidRPr="00F4551F" w14:paraId="220EEAED" w14:textId="77777777" w:rsidTr="00E41A90">
        <w:trPr>
          <w:trHeight w:val="18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59CED" w14:textId="77777777" w:rsidR="00E41A90" w:rsidRPr="008A6404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proofErr w:type="spellStart"/>
            <w:r w:rsidRPr="008A6404">
              <w:rPr>
                <w:rFonts w:eastAsia="Times New Roman"/>
                <w:color w:val="000000"/>
                <w:sz w:val="22"/>
                <w:szCs w:val="24"/>
              </w:rPr>
              <w:t>MiBP</w:t>
            </w:r>
            <w:proofErr w:type="spellEnd"/>
            <w:r w:rsidRPr="008A6404">
              <w:rPr>
                <w:rFonts w:eastAsia="Times New Roman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0EF5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0.58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A533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(0.31, 1.05)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40FD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EAE0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1.07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595C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(0.63, 1.78)</w:t>
            </w:r>
          </w:p>
        </w:tc>
      </w:tr>
      <w:tr w:rsidR="00E41A90" w:rsidRPr="00F4551F" w14:paraId="75F99BFE" w14:textId="77777777" w:rsidTr="00E41A90">
        <w:trPr>
          <w:trHeight w:val="18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74B08" w14:textId="77777777" w:rsidR="00E41A90" w:rsidRPr="008A6404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proofErr w:type="spellStart"/>
            <w:r w:rsidRPr="008A6404">
              <w:rPr>
                <w:rFonts w:eastAsia="Times New Roman"/>
                <w:color w:val="000000"/>
                <w:sz w:val="22"/>
                <w:szCs w:val="24"/>
              </w:rPr>
              <w:t>MHiBP</w:t>
            </w:r>
            <w:proofErr w:type="spellEnd"/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64FF0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0.61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A8D1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(0.32, 1.14)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32DE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396D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1.04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EF13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(0.60, 1.78)</w:t>
            </w:r>
          </w:p>
        </w:tc>
      </w:tr>
      <w:tr w:rsidR="00E41A90" w:rsidRPr="00F4551F" w14:paraId="3243A923" w14:textId="77777777" w:rsidTr="00E41A90">
        <w:trPr>
          <w:trHeight w:val="18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2554A" w14:textId="77777777" w:rsidR="00E41A90" w:rsidRPr="008A6404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8A6404">
              <w:rPr>
                <w:rFonts w:eastAsia="Times New Roman"/>
                <w:color w:val="000000"/>
                <w:sz w:val="22"/>
                <w:szCs w:val="24"/>
              </w:rPr>
              <w:t>MBP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AEA8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0.85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3468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(0.42, 1.67)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374C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3D51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1.38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3D0C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(0.80, 2.39)</w:t>
            </w:r>
          </w:p>
        </w:tc>
      </w:tr>
      <w:tr w:rsidR="00E41A90" w:rsidRPr="00F4551F" w14:paraId="261C2E8C" w14:textId="77777777" w:rsidTr="00E41A90">
        <w:trPr>
          <w:trHeight w:val="18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C6AE5" w14:textId="77777777" w:rsidR="00E41A90" w:rsidRPr="008A6404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8A6404">
              <w:rPr>
                <w:rFonts w:eastAsia="Times New Roman"/>
                <w:color w:val="000000"/>
                <w:sz w:val="22"/>
                <w:szCs w:val="24"/>
              </w:rPr>
              <w:t>MHBP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C276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0.90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F897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(0.43, 1.86)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9CE3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76D2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1.32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45A2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(0.75, 2.29)</w:t>
            </w:r>
          </w:p>
        </w:tc>
      </w:tr>
      <w:tr w:rsidR="00E41A90" w:rsidRPr="00F4551F" w14:paraId="4CF47D97" w14:textId="77777777" w:rsidTr="00E41A90">
        <w:trPr>
          <w:trHeight w:val="18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26A68" w14:textId="77777777" w:rsidR="00E41A90" w:rsidRPr="008A6404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proofErr w:type="spellStart"/>
            <w:r w:rsidRPr="008A6404">
              <w:rPr>
                <w:rFonts w:eastAsia="Times New Roman"/>
                <w:color w:val="000000"/>
                <w:sz w:val="22"/>
                <w:szCs w:val="24"/>
              </w:rPr>
              <w:t>MBzP</w:t>
            </w:r>
            <w:proofErr w:type="spellEnd"/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DE71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0.83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538A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(0.52, 1.30)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C1B5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0ECD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1.30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A456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(0.89, 1.87)</w:t>
            </w:r>
          </w:p>
        </w:tc>
      </w:tr>
      <w:tr w:rsidR="00E41A90" w:rsidRPr="00F4551F" w14:paraId="1BF44B9C" w14:textId="77777777" w:rsidTr="00E41A90">
        <w:trPr>
          <w:trHeight w:val="18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82D78E" w14:textId="77777777" w:rsidR="00E41A90" w:rsidRPr="008A6404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8A6404">
              <w:rPr>
                <w:rFonts w:eastAsia="Times New Roman"/>
                <w:color w:val="000000"/>
                <w:sz w:val="22"/>
                <w:szCs w:val="24"/>
              </w:rPr>
              <w:t>MCPP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44A49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0.73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2BB59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(0.48, 1.09)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9FD3A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4873D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1.47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521F3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(0.97, 2.22)</w:t>
            </w:r>
          </w:p>
        </w:tc>
      </w:tr>
      <w:tr w:rsidR="00E41A90" w:rsidRPr="00F4551F" w14:paraId="69B91841" w14:textId="77777777" w:rsidTr="00E41A90">
        <w:trPr>
          <w:trHeight w:val="18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055B8B" w14:textId="77777777" w:rsidR="00E41A90" w:rsidRPr="008A6404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8A6404">
              <w:rPr>
                <w:rFonts w:eastAsia="Times New Roman"/>
                <w:color w:val="000000"/>
                <w:sz w:val="22"/>
                <w:szCs w:val="24"/>
              </w:rPr>
              <w:t>MCOP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59BFF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0.79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E3778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(0.54, 1.15)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2A20D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FB40D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1.33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B1CB5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(0.91, 1.93)</w:t>
            </w:r>
          </w:p>
        </w:tc>
      </w:tr>
      <w:tr w:rsidR="00E41A90" w:rsidRPr="00F4551F" w14:paraId="2274C5EF" w14:textId="77777777" w:rsidTr="00E41A90">
        <w:trPr>
          <w:trHeight w:val="18"/>
          <w:jc w:val="center"/>
        </w:trPr>
        <w:tc>
          <w:tcPr>
            <w:tcW w:w="149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CE460E8" w14:textId="77777777" w:rsidR="00E41A90" w:rsidRPr="008A6404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8A6404">
              <w:rPr>
                <w:rFonts w:eastAsia="Times New Roman"/>
                <w:color w:val="000000"/>
                <w:sz w:val="22"/>
                <w:szCs w:val="24"/>
              </w:rPr>
              <w:t>MCNP</w:t>
            </w:r>
          </w:p>
        </w:tc>
        <w:tc>
          <w:tcPr>
            <w:tcW w:w="1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66A8AE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0.94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61F38D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(0.62, 1.41)</w:t>
            </w:r>
          </w:p>
        </w:tc>
        <w:tc>
          <w:tcPr>
            <w:tcW w:w="1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C947FC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DB4744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1.36</w:t>
            </w:r>
          </w:p>
        </w:tc>
        <w:tc>
          <w:tcPr>
            <w:tcW w:w="22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49E8CD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(0.94, 1.94)</w:t>
            </w:r>
          </w:p>
        </w:tc>
      </w:tr>
      <w:tr w:rsidR="00E41A90" w:rsidRPr="00F4551F" w14:paraId="6C709C58" w14:textId="77777777" w:rsidTr="00E41A90">
        <w:trPr>
          <w:trHeight w:val="245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DA23E8" w14:textId="77777777" w:rsidR="00E41A90" w:rsidRPr="008A6404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8A6404">
              <w:rPr>
                <w:rFonts w:eastAsia="Times New Roman"/>
                <w:color w:val="000000"/>
                <w:sz w:val="22"/>
                <w:szCs w:val="24"/>
              </w:rPr>
              <w:sym w:font="Symbol" w:char="F053"/>
            </w:r>
            <w:r w:rsidRPr="008A6404">
              <w:rPr>
                <w:rFonts w:eastAsia="Times New Roman"/>
                <w:color w:val="000000"/>
                <w:sz w:val="22"/>
                <w:szCs w:val="24"/>
              </w:rPr>
              <w:t xml:space="preserve">DEHP </w:t>
            </w:r>
            <w:r w:rsidRPr="008A6404">
              <w:rPr>
                <w:rFonts w:eastAsia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0836C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0.78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EC815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(0.44, 1.36)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EC597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F045A" w14:textId="77777777" w:rsidR="00E41A90" w:rsidRPr="00FF64D9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1.36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6CA02" w14:textId="77777777" w:rsidR="00E41A90" w:rsidRPr="00FF64D9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FF64D9">
              <w:rPr>
                <w:sz w:val="22"/>
              </w:rPr>
              <w:t>(0.88, 2.08)</w:t>
            </w:r>
          </w:p>
        </w:tc>
      </w:tr>
      <w:tr w:rsidR="00E41A90" w:rsidRPr="00F4551F" w14:paraId="214CA3B5" w14:textId="77777777" w:rsidTr="00E41A90">
        <w:trPr>
          <w:trHeight w:val="245"/>
          <w:jc w:val="center"/>
        </w:trPr>
        <w:tc>
          <w:tcPr>
            <w:tcW w:w="71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AD235" w14:textId="77777777" w:rsidR="00E41A90" w:rsidRPr="00F34108" w:rsidRDefault="00E41A90" w:rsidP="00E41A90">
            <w:pPr>
              <w:spacing w:before="120" w:after="0" w:line="240" w:lineRule="auto"/>
              <w:rPr>
                <w:sz w:val="22"/>
              </w:rPr>
            </w:pPr>
            <w:r>
              <w:rPr>
                <w:rFonts w:eastAsia="Times New Roman"/>
                <w:color w:val="000000"/>
                <w:lang w:val="en" w:eastAsia="fr-FR"/>
              </w:rPr>
              <w:t>(3</w:t>
            </w:r>
            <w:r w:rsidRPr="000152F6">
              <w:rPr>
                <w:rFonts w:eastAsia="Times New Roman"/>
                <w:color w:val="000000"/>
                <w:lang w:val="en" w:eastAsia="fr-FR"/>
              </w:rPr>
              <w:t xml:space="preserve">) </w:t>
            </w:r>
            <w:r>
              <w:rPr>
                <w:rFonts w:eastAsia="Times New Roman"/>
                <w:i/>
                <w:color w:val="000000"/>
                <w:lang w:val="en" w:eastAsia="fr-FR"/>
              </w:rPr>
              <w:t xml:space="preserve">Adjust the varying number of urine samples per mother 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F0703" w14:textId="77777777" w:rsidR="00E41A90" w:rsidRPr="00F34108" w:rsidRDefault="00E41A90" w:rsidP="00E41A90">
            <w:pPr>
              <w:spacing w:after="0" w:line="240" w:lineRule="auto"/>
              <w:rPr>
                <w:sz w:val="22"/>
              </w:rPr>
            </w:pPr>
          </w:p>
        </w:tc>
      </w:tr>
      <w:tr w:rsidR="00E41A90" w:rsidRPr="00F4551F" w14:paraId="2E29CCEB" w14:textId="77777777" w:rsidTr="00E41A90">
        <w:trPr>
          <w:trHeight w:val="245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311147" w14:textId="77777777" w:rsidR="00E41A90" w:rsidRPr="00746F01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746F01">
              <w:rPr>
                <w:rFonts w:eastAsia="Times New Roman"/>
                <w:color w:val="000000"/>
                <w:sz w:val="22"/>
                <w:szCs w:val="24"/>
              </w:rPr>
              <w:t>MEP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08A73" w14:textId="77777777" w:rsidR="00E41A90" w:rsidRPr="00746F01" w:rsidRDefault="00E41A90" w:rsidP="00E41A90">
            <w:pPr>
              <w:spacing w:after="0" w:line="240" w:lineRule="auto"/>
              <w:jc w:val="center"/>
              <w:rPr>
                <w:sz w:val="22"/>
              </w:rPr>
            </w:pPr>
            <w:r w:rsidRPr="00746F01">
              <w:rPr>
                <w:sz w:val="22"/>
              </w:rPr>
              <w:t>1.25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C4212" w14:textId="77777777" w:rsidR="00E41A90" w:rsidRPr="00746F01" w:rsidRDefault="00E41A90" w:rsidP="00E41A90">
            <w:pPr>
              <w:spacing w:after="0" w:line="240" w:lineRule="auto"/>
              <w:rPr>
                <w:sz w:val="22"/>
              </w:rPr>
            </w:pPr>
            <w:r w:rsidRPr="00746F01">
              <w:rPr>
                <w:sz w:val="22"/>
              </w:rPr>
              <w:t>(0.82, 1.89)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FF7812" w14:textId="77777777" w:rsidR="00E41A90" w:rsidRPr="00746F01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E019C" w14:textId="77777777" w:rsidR="00E41A90" w:rsidRPr="00746F01" w:rsidRDefault="00E41A90" w:rsidP="00E41A90">
            <w:pPr>
              <w:spacing w:after="0" w:line="240" w:lineRule="auto"/>
              <w:jc w:val="center"/>
              <w:rPr>
                <w:sz w:val="22"/>
              </w:rPr>
            </w:pPr>
            <w:r w:rsidRPr="00746F01">
              <w:rPr>
                <w:sz w:val="22"/>
              </w:rPr>
              <w:t>1.35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0AAEB" w14:textId="77777777" w:rsidR="00E41A90" w:rsidRPr="00746F01" w:rsidRDefault="00E41A90" w:rsidP="00E41A90">
            <w:pPr>
              <w:spacing w:after="0" w:line="240" w:lineRule="auto"/>
              <w:rPr>
                <w:sz w:val="22"/>
              </w:rPr>
            </w:pPr>
            <w:r w:rsidRPr="00746F01">
              <w:rPr>
                <w:sz w:val="22"/>
              </w:rPr>
              <w:t>(0.97, 1.87)</w:t>
            </w:r>
          </w:p>
        </w:tc>
      </w:tr>
      <w:tr w:rsidR="00E41A90" w:rsidRPr="00F4551F" w14:paraId="19ADD730" w14:textId="77777777" w:rsidTr="00E41A90">
        <w:trPr>
          <w:trHeight w:val="245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A71B28" w14:textId="77777777" w:rsidR="00E41A90" w:rsidRPr="00746F01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proofErr w:type="spellStart"/>
            <w:r w:rsidRPr="00746F01">
              <w:rPr>
                <w:rFonts w:eastAsia="Times New Roman"/>
                <w:color w:val="000000"/>
                <w:sz w:val="22"/>
                <w:szCs w:val="24"/>
              </w:rPr>
              <w:t>MiBP</w:t>
            </w:r>
            <w:proofErr w:type="spellEnd"/>
            <w:r w:rsidRPr="00746F01">
              <w:rPr>
                <w:rFonts w:eastAsia="Times New Roman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98174" w14:textId="77777777" w:rsidR="00E41A90" w:rsidRPr="00746F01" w:rsidRDefault="00E41A90" w:rsidP="00E41A90">
            <w:pPr>
              <w:spacing w:after="0" w:line="240" w:lineRule="auto"/>
              <w:jc w:val="center"/>
              <w:rPr>
                <w:sz w:val="22"/>
              </w:rPr>
            </w:pPr>
            <w:r w:rsidRPr="00746F01">
              <w:rPr>
                <w:sz w:val="22"/>
              </w:rPr>
              <w:t>0.61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83A9F" w14:textId="77777777" w:rsidR="00E41A90" w:rsidRPr="00746F01" w:rsidRDefault="00E41A90" w:rsidP="00E41A90">
            <w:pPr>
              <w:spacing w:after="0" w:line="240" w:lineRule="auto"/>
              <w:rPr>
                <w:sz w:val="22"/>
              </w:rPr>
            </w:pPr>
            <w:r w:rsidRPr="00746F01">
              <w:rPr>
                <w:sz w:val="22"/>
              </w:rPr>
              <w:t>(0.34, 1.07)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6DCCCB" w14:textId="77777777" w:rsidR="00E41A90" w:rsidRPr="00746F01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631EE" w14:textId="77777777" w:rsidR="00E41A90" w:rsidRPr="00746F01" w:rsidRDefault="00E41A90" w:rsidP="00E41A90">
            <w:pPr>
              <w:spacing w:after="0" w:line="240" w:lineRule="auto"/>
              <w:jc w:val="center"/>
              <w:rPr>
                <w:sz w:val="22"/>
              </w:rPr>
            </w:pPr>
            <w:r w:rsidRPr="00746F01">
              <w:rPr>
                <w:sz w:val="22"/>
              </w:rPr>
              <w:t>1.16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65B6B" w14:textId="77777777" w:rsidR="00E41A90" w:rsidRPr="00746F01" w:rsidRDefault="00E41A90" w:rsidP="00E41A90">
            <w:pPr>
              <w:spacing w:after="0" w:line="240" w:lineRule="auto"/>
              <w:rPr>
                <w:sz w:val="22"/>
              </w:rPr>
            </w:pPr>
            <w:r w:rsidRPr="00746F01">
              <w:rPr>
                <w:sz w:val="22"/>
              </w:rPr>
              <w:t>(0.70, 1.90)</w:t>
            </w:r>
          </w:p>
        </w:tc>
      </w:tr>
      <w:tr w:rsidR="00E41A90" w:rsidRPr="00F4551F" w14:paraId="46657673" w14:textId="77777777" w:rsidTr="00E41A90">
        <w:trPr>
          <w:trHeight w:val="245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251292" w14:textId="77777777" w:rsidR="00E41A90" w:rsidRPr="00746F01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proofErr w:type="spellStart"/>
            <w:r w:rsidRPr="00746F01">
              <w:rPr>
                <w:rFonts w:eastAsia="Times New Roman"/>
                <w:color w:val="000000"/>
                <w:sz w:val="22"/>
                <w:szCs w:val="24"/>
              </w:rPr>
              <w:t>MHiBP</w:t>
            </w:r>
            <w:proofErr w:type="spellEnd"/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6457A" w14:textId="77777777" w:rsidR="00E41A90" w:rsidRPr="00746F01" w:rsidRDefault="00E41A90" w:rsidP="00E41A90">
            <w:pPr>
              <w:spacing w:after="0" w:line="240" w:lineRule="auto"/>
              <w:jc w:val="center"/>
              <w:rPr>
                <w:sz w:val="22"/>
              </w:rPr>
            </w:pPr>
            <w:r w:rsidRPr="00746F01">
              <w:rPr>
                <w:sz w:val="22"/>
              </w:rPr>
              <w:t>0.61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43C60" w14:textId="77777777" w:rsidR="00E41A90" w:rsidRPr="00746F01" w:rsidRDefault="00E41A90" w:rsidP="00E41A90">
            <w:pPr>
              <w:spacing w:after="0" w:line="240" w:lineRule="auto"/>
              <w:rPr>
                <w:sz w:val="22"/>
              </w:rPr>
            </w:pPr>
            <w:r w:rsidRPr="00746F01">
              <w:rPr>
                <w:sz w:val="22"/>
              </w:rPr>
              <w:t>(0.33, 1.14)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ED0DAA" w14:textId="77777777" w:rsidR="00E41A90" w:rsidRPr="00746F01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1DDB1" w14:textId="77777777" w:rsidR="00E41A90" w:rsidRPr="00746F01" w:rsidRDefault="00E41A90" w:rsidP="00E41A90">
            <w:pPr>
              <w:spacing w:after="0" w:line="240" w:lineRule="auto"/>
              <w:jc w:val="center"/>
              <w:rPr>
                <w:sz w:val="22"/>
              </w:rPr>
            </w:pPr>
            <w:r w:rsidRPr="00746F01">
              <w:rPr>
                <w:sz w:val="22"/>
              </w:rPr>
              <w:t>1.09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2AC36" w14:textId="77777777" w:rsidR="00E41A90" w:rsidRPr="00746F01" w:rsidRDefault="00E41A90" w:rsidP="00E41A90">
            <w:pPr>
              <w:spacing w:after="0" w:line="240" w:lineRule="auto"/>
              <w:rPr>
                <w:sz w:val="22"/>
              </w:rPr>
            </w:pPr>
            <w:r w:rsidRPr="00746F01">
              <w:rPr>
                <w:sz w:val="22"/>
              </w:rPr>
              <w:t>(0.63, 1.88)</w:t>
            </w:r>
          </w:p>
        </w:tc>
      </w:tr>
      <w:tr w:rsidR="00E41A90" w:rsidRPr="00F4551F" w14:paraId="0EF711EF" w14:textId="77777777" w:rsidTr="00E41A90">
        <w:trPr>
          <w:trHeight w:val="245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7DE3BB" w14:textId="77777777" w:rsidR="00E41A90" w:rsidRPr="00746F01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746F01">
              <w:rPr>
                <w:rFonts w:eastAsia="Times New Roman"/>
                <w:color w:val="000000"/>
                <w:sz w:val="22"/>
                <w:szCs w:val="24"/>
              </w:rPr>
              <w:t>MBP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6617D" w14:textId="77777777" w:rsidR="00E41A90" w:rsidRPr="00746F01" w:rsidRDefault="00E41A90" w:rsidP="00E41A90">
            <w:pPr>
              <w:spacing w:after="0" w:line="240" w:lineRule="auto"/>
              <w:jc w:val="center"/>
              <w:rPr>
                <w:sz w:val="22"/>
              </w:rPr>
            </w:pPr>
            <w:r w:rsidRPr="00746F01">
              <w:rPr>
                <w:sz w:val="22"/>
              </w:rPr>
              <w:t>0.90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6C91C" w14:textId="77777777" w:rsidR="00E41A90" w:rsidRPr="00746F01" w:rsidRDefault="00E41A90" w:rsidP="00E41A90">
            <w:pPr>
              <w:spacing w:after="0" w:line="240" w:lineRule="auto"/>
              <w:rPr>
                <w:sz w:val="22"/>
              </w:rPr>
            </w:pPr>
            <w:r w:rsidRPr="00746F01">
              <w:rPr>
                <w:sz w:val="22"/>
              </w:rPr>
              <w:t>(0.45, 1.76)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FE02B3" w14:textId="77777777" w:rsidR="00E41A90" w:rsidRPr="00746F01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A6A77" w14:textId="77777777" w:rsidR="00E41A90" w:rsidRPr="00746F01" w:rsidRDefault="00E41A90" w:rsidP="00E41A90">
            <w:pPr>
              <w:spacing w:after="0" w:line="240" w:lineRule="auto"/>
              <w:jc w:val="center"/>
              <w:rPr>
                <w:sz w:val="22"/>
              </w:rPr>
            </w:pPr>
            <w:r w:rsidRPr="00746F01">
              <w:rPr>
                <w:sz w:val="22"/>
              </w:rPr>
              <w:t>1.42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31E1E" w14:textId="77777777" w:rsidR="00E41A90" w:rsidRPr="00746F01" w:rsidRDefault="00E41A90" w:rsidP="00E41A90">
            <w:pPr>
              <w:spacing w:after="0" w:line="240" w:lineRule="auto"/>
              <w:rPr>
                <w:sz w:val="22"/>
              </w:rPr>
            </w:pPr>
            <w:r w:rsidRPr="00746F01">
              <w:rPr>
                <w:sz w:val="22"/>
              </w:rPr>
              <w:t>(0.81, 2.46)</w:t>
            </w:r>
          </w:p>
        </w:tc>
      </w:tr>
      <w:tr w:rsidR="00E41A90" w:rsidRPr="00F4551F" w14:paraId="2D76B5E5" w14:textId="77777777" w:rsidTr="00E41A90">
        <w:trPr>
          <w:trHeight w:val="245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77B7AB" w14:textId="77777777" w:rsidR="00E41A90" w:rsidRPr="00746F01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746F01">
              <w:rPr>
                <w:rFonts w:eastAsia="Times New Roman"/>
                <w:color w:val="000000"/>
                <w:sz w:val="22"/>
                <w:szCs w:val="24"/>
              </w:rPr>
              <w:t>MHBP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DFDA8" w14:textId="77777777" w:rsidR="00E41A90" w:rsidRPr="00746F01" w:rsidRDefault="00E41A90" w:rsidP="00E41A90">
            <w:pPr>
              <w:spacing w:after="0" w:line="240" w:lineRule="auto"/>
              <w:jc w:val="center"/>
              <w:rPr>
                <w:sz w:val="22"/>
              </w:rPr>
            </w:pPr>
            <w:r w:rsidRPr="00746F01">
              <w:rPr>
                <w:sz w:val="22"/>
              </w:rPr>
              <w:t>0.92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8C40A" w14:textId="77777777" w:rsidR="00E41A90" w:rsidRPr="00746F01" w:rsidRDefault="00E41A90" w:rsidP="00E41A90">
            <w:pPr>
              <w:spacing w:after="0" w:line="240" w:lineRule="auto"/>
              <w:rPr>
                <w:sz w:val="22"/>
              </w:rPr>
            </w:pPr>
            <w:r w:rsidRPr="00746F01">
              <w:rPr>
                <w:sz w:val="22"/>
              </w:rPr>
              <w:t>(0.45, 1.87)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D57B57" w14:textId="77777777" w:rsidR="00E41A90" w:rsidRPr="00746F01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98BED" w14:textId="77777777" w:rsidR="00E41A90" w:rsidRPr="00746F01" w:rsidRDefault="00E41A90" w:rsidP="00E41A90">
            <w:pPr>
              <w:spacing w:after="0" w:line="240" w:lineRule="auto"/>
              <w:jc w:val="center"/>
              <w:rPr>
                <w:sz w:val="22"/>
              </w:rPr>
            </w:pPr>
            <w:r w:rsidRPr="00746F01">
              <w:rPr>
                <w:sz w:val="22"/>
              </w:rPr>
              <w:t>1.33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9DC57" w14:textId="77777777" w:rsidR="00E41A90" w:rsidRPr="00746F01" w:rsidRDefault="00E41A90" w:rsidP="00E41A90">
            <w:pPr>
              <w:spacing w:after="0" w:line="240" w:lineRule="auto"/>
              <w:rPr>
                <w:sz w:val="22"/>
              </w:rPr>
            </w:pPr>
            <w:r w:rsidRPr="00746F01">
              <w:rPr>
                <w:sz w:val="22"/>
              </w:rPr>
              <w:t>(0.74, 2.35)</w:t>
            </w:r>
          </w:p>
        </w:tc>
      </w:tr>
      <w:tr w:rsidR="00E41A90" w:rsidRPr="00F4551F" w14:paraId="1A5EDCC3" w14:textId="77777777" w:rsidTr="00E41A90">
        <w:trPr>
          <w:trHeight w:val="245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2CE630" w14:textId="77777777" w:rsidR="00E41A90" w:rsidRPr="00746F01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proofErr w:type="spellStart"/>
            <w:r w:rsidRPr="00746F01">
              <w:rPr>
                <w:rFonts w:eastAsia="Times New Roman"/>
                <w:color w:val="000000"/>
                <w:sz w:val="22"/>
                <w:szCs w:val="24"/>
              </w:rPr>
              <w:t>MBzP</w:t>
            </w:r>
            <w:proofErr w:type="spellEnd"/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78AAA" w14:textId="77777777" w:rsidR="00E41A90" w:rsidRPr="00746F01" w:rsidRDefault="00E41A90" w:rsidP="00E41A90">
            <w:pPr>
              <w:spacing w:after="0" w:line="240" w:lineRule="auto"/>
              <w:jc w:val="center"/>
              <w:rPr>
                <w:sz w:val="22"/>
              </w:rPr>
            </w:pPr>
            <w:r w:rsidRPr="00746F01">
              <w:rPr>
                <w:sz w:val="22"/>
              </w:rPr>
              <w:t>0.84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F83AE" w14:textId="77777777" w:rsidR="00E41A90" w:rsidRPr="00746F01" w:rsidRDefault="00E41A90" w:rsidP="00E41A90">
            <w:pPr>
              <w:spacing w:after="0" w:line="240" w:lineRule="auto"/>
              <w:rPr>
                <w:sz w:val="22"/>
              </w:rPr>
            </w:pPr>
            <w:r w:rsidRPr="00746F01">
              <w:rPr>
                <w:sz w:val="22"/>
              </w:rPr>
              <w:t>(0.53, 1.30)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CBA7F2" w14:textId="77777777" w:rsidR="00E41A90" w:rsidRPr="00746F01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9A99" w14:textId="77777777" w:rsidR="00E41A90" w:rsidRPr="00746F01" w:rsidRDefault="00E41A90" w:rsidP="00E41A90">
            <w:pPr>
              <w:spacing w:after="0" w:line="240" w:lineRule="auto"/>
              <w:jc w:val="center"/>
              <w:rPr>
                <w:sz w:val="22"/>
              </w:rPr>
            </w:pPr>
            <w:r w:rsidRPr="00746F01">
              <w:rPr>
                <w:sz w:val="22"/>
              </w:rPr>
              <w:t>1.31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5B573" w14:textId="77777777" w:rsidR="00E41A90" w:rsidRPr="00746F01" w:rsidRDefault="00E41A90" w:rsidP="00E41A90">
            <w:pPr>
              <w:spacing w:after="0" w:line="240" w:lineRule="auto"/>
              <w:rPr>
                <w:sz w:val="22"/>
              </w:rPr>
            </w:pPr>
            <w:r w:rsidRPr="00746F01">
              <w:rPr>
                <w:sz w:val="22"/>
              </w:rPr>
              <w:t>(0.89, 1.89)</w:t>
            </w:r>
          </w:p>
        </w:tc>
      </w:tr>
      <w:tr w:rsidR="00E41A90" w:rsidRPr="00F4551F" w14:paraId="6FF7EE0F" w14:textId="77777777" w:rsidTr="00E41A90">
        <w:trPr>
          <w:trHeight w:val="245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47F277" w14:textId="77777777" w:rsidR="00E41A90" w:rsidRPr="00746F01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746F01">
              <w:rPr>
                <w:rFonts w:eastAsia="Times New Roman"/>
                <w:color w:val="000000"/>
                <w:sz w:val="22"/>
                <w:szCs w:val="24"/>
              </w:rPr>
              <w:t>MCPP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D9FF7" w14:textId="77777777" w:rsidR="00E41A90" w:rsidRPr="00746F01" w:rsidRDefault="00E41A90" w:rsidP="00E41A90">
            <w:pPr>
              <w:spacing w:after="0" w:line="240" w:lineRule="auto"/>
              <w:jc w:val="center"/>
              <w:rPr>
                <w:sz w:val="22"/>
              </w:rPr>
            </w:pPr>
            <w:r w:rsidRPr="00746F01">
              <w:rPr>
                <w:sz w:val="22"/>
              </w:rPr>
              <w:t>0.67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E8D50" w14:textId="77777777" w:rsidR="00E41A90" w:rsidRPr="00746F01" w:rsidRDefault="00E41A90" w:rsidP="00E41A90">
            <w:pPr>
              <w:spacing w:after="0" w:line="240" w:lineRule="auto"/>
              <w:rPr>
                <w:sz w:val="22"/>
              </w:rPr>
            </w:pPr>
            <w:r w:rsidRPr="00746F01">
              <w:rPr>
                <w:sz w:val="22"/>
              </w:rPr>
              <w:t>(0.43, 1.04)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6013F2" w14:textId="77777777" w:rsidR="00E41A90" w:rsidRPr="00746F01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A1B9C" w14:textId="77777777" w:rsidR="00E41A90" w:rsidRPr="00746F01" w:rsidRDefault="00E41A90" w:rsidP="00E41A90">
            <w:pPr>
              <w:spacing w:after="0" w:line="240" w:lineRule="auto"/>
              <w:jc w:val="center"/>
              <w:rPr>
                <w:sz w:val="22"/>
              </w:rPr>
            </w:pPr>
            <w:r w:rsidRPr="00746F01">
              <w:rPr>
                <w:sz w:val="22"/>
              </w:rPr>
              <w:t>1.43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1EA58" w14:textId="77777777" w:rsidR="00E41A90" w:rsidRPr="00746F01" w:rsidRDefault="00E41A90" w:rsidP="00E41A90">
            <w:pPr>
              <w:spacing w:after="0" w:line="240" w:lineRule="auto"/>
              <w:rPr>
                <w:sz w:val="22"/>
              </w:rPr>
            </w:pPr>
            <w:r w:rsidRPr="00746F01">
              <w:rPr>
                <w:sz w:val="22"/>
              </w:rPr>
              <w:t>(0.95, 2.14)</w:t>
            </w:r>
          </w:p>
        </w:tc>
      </w:tr>
      <w:tr w:rsidR="00E41A90" w:rsidRPr="00F4551F" w14:paraId="04851ED3" w14:textId="77777777" w:rsidTr="00E41A90">
        <w:trPr>
          <w:trHeight w:val="245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74A937" w14:textId="77777777" w:rsidR="00E41A90" w:rsidRPr="00746F01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746F01">
              <w:rPr>
                <w:rFonts w:eastAsia="Times New Roman"/>
                <w:color w:val="000000"/>
                <w:sz w:val="22"/>
                <w:szCs w:val="24"/>
              </w:rPr>
              <w:t>MCOP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C6EE2" w14:textId="77777777" w:rsidR="00E41A90" w:rsidRPr="00746F01" w:rsidRDefault="00E41A90" w:rsidP="00E41A90">
            <w:pPr>
              <w:spacing w:after="0" w:line="240" w:lineRule="auto"/>
              <w:jc w:val="center"/>
              <w:rPr>
                <w:sz w:val="22"/>
              </w:rPr>
            </w:pPr>
            <w:r w:rsidRPr="00746F01">
              <w:rPr>
                <w:sz w:val="22"/>
              </w:rPr>
              <w:t>0.72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6AE05" w14:textId="77777777" w:rsidR="00E41A90" w:rsidRPr="00746F01" w:rsidRDefault="00E41A90" w:rsidP="00E41A90">
            <w:pPr>
              <w:spacing w:after="0" w:line="240" w:lineRule="auto"/>
              <w:rPr>
                <w:sz w:val="22"/>
              </w:rPr>
            </w:pPr>
            <w:r w:rsidRPr="00746F01">
              <w:rPr>
                <w:sz w:val="22"/>
              </w:rPr>
              <w:t>(0.47, 1.07)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CEA818" w14:textId="77777777" w:rsidR="00E41A90" w:rsidRPr="00746F01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375FE" w14:textId="77777777" w:rsidR="00E41A90" w:rsidRPr="00746F01" w:rsidRDefault="00E41A90" w:rsidP="00E41A90">
            <w:pPr>
              <w:spacing w:after="0" w:line="240" w:lineRule="auto"/>
              <w:jc w:val="center"/>
              <w:rPr>
                <w:sz w:val="22"/>
              </w:rPr>
            </w:pPr>
            <w:r w:rsidRPr="00746F01">
              <w:rPr>
                <w:sz w:val="22"/>
              </w:rPr>
              <w:t>1.27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23982" w14:textId="77777777" w:rsidR="00E41A90" w:rsidRPr="00746F01" w:rsidRDefault="00E41A90" w:rsidP="00E41A90">
            <w:pPr>
              <w:spacing w:after="0" w:line="240" w:lineRule="auto"/>
              <w:rPr>
                <w:sz w:val="22"/>
              </w:rPr>
            </w:pPr>
            <w:r w:rsidRPr="00746F01">
              <w:rPr>
                <w:sz w:val="22"/>
              </w:rPr>
              <w:t>(0.87, 1.82)</w:t>
            </w:r>
          </w:p>
        </w:tc>
      </w:tr>
      <w:tr w:rsidR="00E41A90" w:rsidRPr="00F4551F" w14:paraId="44566162" w14:textId="77777777" w:rsidTr="00E41A90">
        <w:trPr>
          <w:trHeight w:val="245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FC477E" w14:textId="77777777" w:rsidR="00E41A90" w:rsidRPr="00746F01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746F01">
              <w:rPr>
                <w:rFonts w:eastAsia="Times New Roman"/>
                <w:color w:val="000000"/>
                <w:sz w:val="22"/>
                <w:szCs w:val="24"/>
              </w:rPr>
              <w:t>MCNP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F6126" w14:textId="77777777" w:rsidR="00E41A90" w:rsidRPr="00746F01" w:rsidRDefault="00E41A90" w:rsidP="00E41A90">
            <w:pPr>
              <w:spacing w:after="0" w:line="240" w:lineRule="auto"/>
              <w:jc w:val="center"/>
              <w:rPr>
                <w:sz w:val="22"/>
              </w:rPr>
            </w:pPr>
            <w:r w:rsidRPr="00746F01">
              <w:rPr>
                <w:sz w:val="22"/>
              </w:rPr>
              <w:t>0.93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C75F" w14:textId="77777777" w:rsidR="00E41A90" w:rsidRPr="00746F01" w:rsidRDefault="00E41A90" w:rsidP="00E41A90">
            <w:pPr>
              <w:spacing w:after="0" w:line="240" w:lineRule="auto"/>
              <w:rPr>
                <w:sz w:val="22"/>
              </w:rPr>
            </w:pPr>
            <w:r w:rsidRPr="00746F01">
              <w:rPr>
                <w:sz w:val="22"/>
              </w:rPr>
              <w:t>(0.61, 1.40)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436CD0" w14:textId="77777777" w:rsidR="00E41A90" w:rsidRPr="00746F01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25795" w14:textId="77777777" w:rsidR="00E41A90" w:rsidRPr="00746F01" w:rsidRDefault="00E41A90" w:rsidP="00E41A90">
            <w:pPr>
              <w:spacing w:after="0" w:line="240" w:lineRule="auto"/>
              <w:jc w:val="center"/>
              <w:rPr>
                <w:sz w:val="22"/>
              </w:rPr>
            </w:pPr>
            <w:r w:rsidRPr="00746F01">
              <w:rPr>
                <w:sz w:val="22"/>
              </w:rPr>
              <w:t>1.38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6B7D0" w14:textId="77777777" w:rsidR="00E41A90" w:rsidRPr="00746F01" w:rsidRDefault="00E41A90" w:rsidP="00E41A90">
            <w:pPr>
              <w:spacing w:after="0" w:line="240" w:lineRule="auto"/>
              <w:rPr>
                <w:sz w:val="22"/>
              </w:rPr>
            </w:pPr>
            <w:r w:rsidRPr="00746F01">
              <w:rPr>
                <w:sz w:val="22"/>
              </w:rPr>
              <w:t>(0.94, 1.99)</w:t>
            </w:r>
          </w:p>
        </w:tc>
      </w:tr>
      <w:tr w:rsidR="00E41A90" w:rsidRPr="00F4551F" w14:paraId="75CED8C3" w14:textId="77777777" w:rsidTr="00E41A90">
        <w:trPr>
          <w:trHeight w:val="245"/>
          <w:jc w:val="center"/>
        </w:trPr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0E2B6A2" w14:textId="77777777" w:rsidR="00E41A90" w:rsidRPr="00746F01" w:rsidRDefault="00E41A90" w:rsidP="00E41A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4"/>
              </w:rPr>
            </w:pPr>
            <w:r w:rsidRPr="00746F01">
              <w:rPr>
                <w:rFonts w:eastAsia="Times New Roman"/>
                <w:color w:val="000000"/>
                <w:sz w:val="22"/>
                <w:szCs w:val="24"/>
              </w:rPr>
              <w:sym w:font="Symbol" w:char="F053"/>
            </w:r>
            <w:r w:rsidRPr="00746F01">
              <w:rPr>
                <w:rFonts w:eastAsia="Times New Roman"/>
                <w:color w:val="000000"/>
                <w:sz w:val="22"/>
                <w:szCs w:val="24"/>
              </w:rPr>
              <w:t xml:space="preserve">DEHP </w:t>
            </w:r>
            <w:r w:rsidRPr="00746F01">
              <w:rPr>
                <w:rFonts w:eastAsia="Times New Roman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852A02" w14:textId="77777777" w:rsidR="00E41A90" w:rsidRPr="00746F01" w:rsidRDefault="00E41A90" w:rsidP="00E41A90">
            <w:pPr>
              <w:spacing w:after="0" w:line="240" w:lineRule="auto"/>
              <w:jc w:val="center"/>
              <w:rPr>
                <w:sz w:val="22"/>
              </w:rPr>
            </w:pPr>
            <w:r w:rsidRPr="00746F01">
              <w:rPr>
                <w:sz w:val="22"/>
              </w:rPr>
              <w:t>0.81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A981AB" w14:textId="77777777" w:rsidR="00E41A90" w:rsidRPr="00746F01" w:rsidRDefault="00E41A90" w:rsidP="00E41A90">
            <w:pPr>
              <w:spacing w:after="0" w:line="240" w:lineRule="auto"/>
              <w:rPr>
                <w:sz w:val="22"/>
              </w:rPr>
            </w:pPr>
            <w:r w:rsidRPr="00746F01">
              <w:rPr>
                <w:sz w:val="22"/>
              </w:rPr>
              <w:t>(0.44, 1.49)</w:t>
            </w:r>
          </w:p>
        </w:tc>
        <w:tc>
          <w:tcPr>
            <w:tcW w:w="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8E04905" w14:textId="77777777" w:rsidR="00E41A90" w:rsidRPr="00746F01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fr-FR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5E4517" w14:textId="77777777" w:rsidR="00E41A90" w:rsidRPr="00746F01" w:rsidRDefault="00E41A90" w:rsidP="00E41A90">
            <w:pPr>
              <w:spacing w:after="0" w:line="240" w:lineRule="auto"/>
              <w:jc w:val="center"/>
              <w:rPr>
                <w:sz w:val="22"/>
              </w:rPr>
            </w:pPr>
            <w:r w:rsidRPr="00746F01">
              <w:rPr>
                <w:sz w:val="22"/>
              </w:rPr>
              <w:t>1.42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8D825B" w14:textId="77777777" w:rsidR="00E41A90" w:rsidRPr="00746F01" w:rsidRDefault="00E41A90" w:rsidP="00E41A90">
            <w:pPr>
              <w:spacing w:after="0" w:line="240" w:lineRule="auto"/>
              <w:rPr>
                <w:sz w:val="22"/>
              </w:rPr>
            </w:pPr>
            <w:r w:rsidRPr="00746F01">
              <w:rPr>
                <w:sz w:val="22"/>
              </w:rPr>
              <w:t>(0.90, 2.22)</w:t>
            </w:r>
          </w:p>
        </w:tc>
      </w:tr>
    </w:tbl>
    <w:p w14:paraId="1B5EACC6" w14:textId="77777777" w:rsidR="00E41A90" w:rsidRDefault="00E41A90" w:rsidP="00E41A90">
      <w:pPr>
        <w:spacing w:after="0"/>
        <w:rPr>
          <w:color w:val="000000" w:themeColor="text1"/>
          <w:sz w:val="20"/>
          <w:szCs w:val="20"/>
          <w:lang w:val="en"/>
        </w:rPr>
      </w:pPr>
      <w:proofErr w:type="spellStart"/>
      <w:r w:rsidRPr="008A6404">
        <w:rPr>
          <w:color w:val="000000" w:themeColor="text1"/>
          <w:szCs w:val="20"/>
          <w:vertAlign w:val="superscript"/>
          <w:lang w:val="en"/>
        </w:rPr>
        <w:t>a</w:t>
      </w:r>
      <w:proofErr w:type="spellEnd"/>
      <w:r w:rsidRPr="008A6404">
        <w:rPr>
          <w:color w:val="000000" w:themeColor="text1"/>
          <w:szCs w:val="20"/>
          <w:vertAlign w:val="superscript"/>
          <w:lang w:val="en"/>
        </w:rPr>
        <w:t xml:space="preserve"> </w:t>
      </w:r>
      <w:r w:rsidRPr="008A6404">
        <w:rPr>
          <w:color w:val="000000" w:themeColor="text1"/>
          <w:szCs w:val="20"/>
          <w:lang w:val="en"/>
        </w:rPr>
        <w:t>Adjusted for pre-pregnancy BMI, year of birth</w:t>
      </w:r>
      <w:r>
        <w:rPr>
          <w:color w:val="000000" w:themeColor="text1"/>
          <w:szCs w:val="20"/>
          <w:lang w:val="en"/>
        </w:rPr>
        <w:t xml:space="preserve"> (linear and squared terms)</w:t>
      </w:r>
      <w:r w:rsidRPr="008A6404">
        <w:rPr>
          <w:color w:val="000000" w:themeColor="text1"/>
          <w:szCs w:val="20"/>
          <w:lang w:val="en"/>
        </w:rPr>
        <w:t>, and homeownership</w:t>
      </w:r>
    </w:p>
    <w:p w14:paraId="1A16EC31" w14:textId="77777777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r>
        <w:rPr>
          <w:b w:val="0"/>
          <w:vertAlign w:val="superscript"/>
        </w:rPr>
        <w:t>b</w:t>
      </w:r>
      <w:r>
        <w:rPr>
          <w:b w:val="0"/>
        </w:rPr>
        <w:t xml:space="preserve"> Because correlations among DEHP metabolites were high (</w:t>
      </w:r>
      <w:r w:rsidRPr="00CE0F4C">
        <w:rPr>
          <w:b w:val="0"/>
          <w:i/>
        </w:rPr>
        <w:t>r</w:t>
      </w:r>
      <w:r>
        <w:rPr>
          <w:b w:val="0"/>
        </w:rPr>
        <w:t xml:space="preserve"> = 0.84 - 0.99), the molar sum of </w:t>
      </w:r>
    </w:p>
    <w:p w14:paraId="7C6FD97B" w14:textId="77777777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r>
        <w:rPr>
          <w:b w:val="0"/>
        </w:rPr>
        <w:t xml:space="preserve">   DEHP metabolites was only examined (</w:t>
      </w:r>
      <w:r w:rsidRPr="00CE0F4C">
        <w:rPr>
          <w:rFonts w:eastAsia="Times New Roman"/>
          <w:b w:val="0"/>
          <w:color w:val="000000"/>
          <w:szCs w:val="24"/>
        </w:rPr>
        <w:sym w:font="Symbol" w:char="F053"/>
      </w:r>
      <w:r w:rsidRPr="00CE0F4C">
        <w:rPr>
          <w:rFonts w:eastAsia="Times New Roman"/>
          <w:b w:val="0"/>
          <w:color w:val="000000"/>
          <w:szCs w:val="24"/>
        </w:rPr>
        <w:t>DEHP</w:t>
      </w:r>
      <w:r>
        <w:rPr>
          <w:rFonts w:eastAsia="Times New Roman"/>
          <w:b w:val="0"/>
          <w:color w:val="000000"/>
          <w:szCs w:val="24"/>
        </w:rPr>
        <w:t xml:space="preserve">, </w:t>
      </w:r>
      <w:r>
        <w:rPr>
          <w:b w:val="0"/>
          <w:iCs/>
          <w:szCs w:val="24"/>
        </w:rPr>
        <w:t>µ</w:t>
      </w:r>
      <w:proofErr w:type="spellStart"/>
      <w:r>
        <w:rPr>
          <w:b w:val="0"/>
          <w:iCs/>
          <w:szCs w:val="24"/>
        </w:rPr>
        <w:t>mol</w:t>
      </w:r>
      <w:proofErr w:type="spellEnd"/>
      <w:r w:rsidRPr="00D97E5A">
        <w:rPr>
          <w:b w:val="0"/>
          <w:iCs/>
          <w:szCs w:val="24"/>
        </w:rPr>
        <w:t>/L</w:t>
      </w:r>
      <w:r w:rsidRPr="00CE0F4C">
        <w:rPr>
          <w:rFonts w:eastAsia="Times New Roman"/>
          <w:b w:val="0"/>
          <w:color w:val="000000"/>
          <w:szCs w:val="24"/>
        </w:rPr>
        <w:t>)</w:t>
      </w:r>
      <w:r w:rsidRPr="003F6FD8">
        <w:rPr>
          <w:b w:val="0"/>
        </w:rPr>
        <w:t>.</w:t>
      </w:r>
    </w:p>
    <w:p w14:paraId="69F74109" w14:textId="77777777" w:rsidR="00E41A90" w:rsidRPr="00012007" w:rsidRDefault="00E41A90" w:rsidP="00E41A90">
      <w:pPr>
        <w:pStyle w:val="Table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* p-value &lt;0.05, </w:t>
      </w:r>
      <w:r w:rsidRPr="00420F3C">
        <w:t xml:space="preserve"># </w:t>
      </w:r>
      <w:r>
        <w:rPr>
          <w:b w:val="0"/>
          <w:sz w:val="24"/>
          <w:szCs w:val="24"/>
        </w:rPr>
        <w:t>p-value &lt;0.10</w:t>
      </w:r>
    </w:p>
    <w:p w14:paraId="4D86F220" w14:textId="77777777" w:rsidR="00E41A90" w:rsidRPr="006C3059" w:rsidRDefault="00E41A90" w:rsidP="00E41A90">
      <w:pPr>
        <w:spacing w:after="0" w:line="240" w:lineRule="auto"/>
        <w:rPr>
          <w:iCs/>
          <w:szCs w:val="24"/>
        </w:rPr>
        <w:sectPr w:rsidR="00E41A90" w:rsidRPr="006C3059" w:rsidSect="00E3664C">
          <w:pgSz w:w="12240" w:h="15840"/>
          <w:pgMar w:top="1699" w:right="1440" w:bottom="1440" w:left="1440" w:header="720" w:footer="720" w:gutter="0"/>
          <w:cols w:space="720"/>
          <w:docGrid w:linePitch="360"/>
        </w:sectPr>
      </w:pPr>
      <w:r w:rsidRPr="00232B45">
        <w:rPr>
          <w:iCs/>
          <w:szCs w:val="24"/>
          <w:u w:val="single"/>
        </w:rPr>
        <w:t>Note</w:t>
      </w:r>
      <w:r>
        <w:rPr>
          <w:iCs/>
          <w:szCs w:val="24"/>
        </w:rPr>
        <w:t>:</w:t>
      </w:r>
      <w:r w:rsidRPr="00551932">
        <w:t xml:space="preserve"> </w:t>
      </w:r>
      <w:r w:rsidRPr="00551932">
        <w:rPr>
          <w:iCs/>
          <w:szCs w:val="24"/>
        </w:rPr>
        <w:t xml:space="preserve">MNP was excluded from this table </w:t>
      </w:r>
      <w:r>
        <w:rPr>
          <w:iCs/>
          <w:szCs w:val="24"/>
        </w:rPr>
        <w:t>because approximately</w:t>
      </w:r>
      <w:r w:rsidRPr="00551932">
        <w:rPr>
          <w:iCs/>
          <w:szCs w:val="24"/>
        </w:rPr>
        <w:t xml:space="preserve"> 50% of samples had detectable concentrations.</w:t>
      </w:r>
      <w:r>
        <w:rPr>
          <w:iCs/>
          <w:szCs w:val="24"/>
        </w:rPr>
        <w:t xml:space="preserve"> </w:t>
      </w:r>
      <w:r>
        <w:rPr>
          <w:szCs w:val="24"/>
        </w:rPr>
        <w:t>See Table S3</w:t>
      </w:r>
      <w:r w:rsidRPr="00232B45">
        <w:rPr>
          <w:szCs w:val="24"/>
        </w:rPr>
        <w:t xml:space="preserve"> for abbreviations.</w:t>
      </w:r>
      <w:r>
        <w:rPr>
          <w:b/>
          <w:szCs w:val="24"/>
        </w:rPr>
        <w:t xml:space="preserve"> </w:t>
      </w:r>
    </w:p>
    <w:p w14:paraId="4D039921" w14:textId="18D629EA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r>
        <w:lastRenderedPageBreak/>
        <w:t>Table S9.</w:t>
      </w:r>
      <w:r>
        <w:rPr>
          <w:b w:val="0"/>
        </w:rPr>
        <w:t xml:space="preserve"> </w:t>
      </w:r>
      <w:r w:rsidR="00032A30">
        <w:rPr>
          <w:b w:val="0"/>
        </w:rPr>
        <w:t>S</w:t>
      </w:r>
      <w:r w:rsidR="002D73DE">
        <w:rPr>
          <w:b w:val="0"/>
        </w:rPr>
        <w:t xml:space="preserve">tratified analyses by prenatal vitamin use during the first month of pregnancy </w:t>
      </w:r>
      <w:r w:rsidR="00DC4DA4">
        <w:rPr>
          <w:b w:val="0"/>
        </w:rPr>
        <w:t xml:space="preserve">using samples </w:t>
      </w:r>
      <w:r w:rsidR="002D73DE">
        <w:rPr>
          <w:b w:val="0"/>
        </w:rPr>
        <w:t xml:space="preserve">during </w:t>
      </w:r>
      <w:r w:rsidR="002D73DE" w:rsidRPr="00903F89">
        <w:rPr>
          <w:b w:val="0"/>
          <w:u w:val="single"/>
        </w:rPr>
        <w:t>mid-pregnancy</w:t>
      </w:r>
      <w:r>
        <w:rPr>
          <w:b w:val="0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1130"/>
        <w:gridCol w:w="1809"/>
        <w:gridCol w:w="360"/>
        <w:gridCol w:w="1170"/>
        <w:gridCol w:w="1890"/>
        <w:gridCol w:w="270"/>
        <w:gridCol w:w="1530"/>
      </w:tblGrid>
      <w:tr w:rsidR="00E41A90" w14:paraId="61E6CE65" w14:textId="77777777" w:rsidTr="00E41A90">
        <w:tc>
          <w:tcPr>
            <w:tcW w:w="1111" w:type="dxa"/>
            <w:vMerge w:val="restart"/>
            <w:tcBorders>
              <w:right w:val="nil"/>
            </w:tcBorders>
          </w:tcPr>
          <w:p w14:paraId="1E166939" w14:textId="77777777" w:rsidR="00E41A90" w:rsidRDefault="00E41A90" w:rsidP="00E41A90">
            <w:pPr>
              <w:pStyle w:val="Level2Heading"/>
              <w:wordWrap/>
              <w:snapToGrid/>
              <w:jc w:val="left"/>
            </w:pPr>
          </w:p>
        </w:tc>
        <w:tc>
          <w:tcPr>
            <w:tcW w:w="2939" w:type="dxa"/>
            <w:gridSpan w:val="2"/>
            <w:tcBorders>
              <w:left w:val="nil"/>
              <w:right w:val="nil"/>
            </w:tcBorders>
          </w:tcPr>
          <w:p w14:paraId="5CCF6834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 xml:space="preserve">Prenatal vitamin use       </w:t>
            </w:r>
            <w:r>
              <w:rPr>
                <w:b w:val="0"/>
              </w:rPr>
              <w:t>(</w:t>
            </w:r>
            <w:r w:rsidRPr="003F6FD8">
              <w:rPr>
                <w:b w:val="0"/>
                <w:i/>
              </w:rPr>
              <w:t>n</w:t>
            </w:r>
            <w:r>
              <w:rPr>
                <w:b w:val="0"/>
              </w:rPr>
              <w:t xml:space="preserve"> = 73; TD = 40, ASD = 11, </w:t>
            </w:r>
            <w:r>
              <w:rPr>
                <w:b w:val="0"/>
                <w:szCs w:val="24"/>
              </w:rPr>
              <w:t>Non-TD</w:t>
            </w:r>
            <w:r>
              <w:rPr>
                <w:b w:val="0"/>
              </w:rPr>
              <w:t xml:space="preserve"> = 22)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1BDD6B15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</w:p>
        </w:tc>
        <w:tc>
          <w:tcPr>
            <w:tcW w:w="3060" w:type="dxa"/>
            <w:gridSpan w:val="2"/>
            <w:tcBorders>
              <w:left w:val="nil"/>
              <w:right w:val="nil"/>
            </w:tcBorders>
          </w:tcPr>
          <w:p w14:paraId="1861D674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 xml:space="preserve">No prenatal vitamin use    </w:t>
            </w:r>
            <w:r w:rsidRPr="00DD5577">
              <w:rPr>
                <w:b w:val="0"/>
              </w:rPr>
              <w:t>(</w:t>
            </w:r>
            <w:r w:rsidRPr="00DD5577">
              <w:rPr>
                <w:b w:val="0"/>
                <w:i/>
              </w:rPr>
              <w:t>n</w:t>
            </w:r>
            <w:r>
              <w:rPr>
                <w:b w:val="0"/>
              </w:rPr>
              <w:t xml:space="preserve"> = 57; TD = 22, ASD = 17, </w:t>
            </w:r>
            <w:r>
              <w:rPr>
                <w:b w:val="0"/>
                <w:szCs w:val="24"/>
              </w:rPr>
              <w:t>Non-TD</w:t>
            </w:r>
            <w:r>
              <w:rPr>
                <w:b w:val="0"/>
              </w:rPr>
              <w:t xml:space="preserve"> = 18)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14:paraId="7C6CE11A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</w:p>
        </w:tc>
        <w:tc>
          <w:tcPr>
            <w:tcW w:w="1530" w:type="dxa"/>
            <w:vMerge w:val="restart"/>
            <w:tcBorders>
              <w:left w:val="nil"/>
            </w:tcBorders>
            <w:vAlign w:val="bottom"/>
          </w:tcPr>
          <w:p w14:paraId="78048ECA" w14:textId="77777777" w:rsidR="00E41A90" w:rsidRPr="001D1684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</w:rPr>
            </w:pPr>
            <w:r w:rsidRPr="001D1684">
              <w:rPr>
                <w:b w:val="0"/>
              </w:rPr>
              <w:t>P-value for interaction</w:t>
            </w:r>
            <w:r>
              <w:rPr>
                <w:b w:val="0"/>
              </w:rPr>
              <w:t xml:space="preserve"> </w:t>
            </w:r>
            <w:r w:rsidRPr="001F55C9">
              <w:rPr>
                <w:b w:val="0"/>
                <w:vertAlign w:val="superscript"/>
              </w:rPr>
              <w:t>c</w:t>
            </w:r>
          </w:p>
        </w:tc>
      </w:tr>
      <w:tr w:rsidR="00E41A90" w14:paraId="7B946F59" w14:textId="77777777" w:rsidTr="00E41A90">
        <w:tc>
          <w:tcPr>
            <w:tcW w:w="1111" w:type="dxa"/>
            <w:vMerge/>
            <w:tcBorders>
              <w:bottom w:val="single" w:sz="4" w:space="0" w:color="auto"/>
              <w:right w:val="nil"/>
            </w:tcBorders>
          </w:tcPr>
          <w:p w14:paraId="6E88F1FF" w14:textId="77777777" w:rsidR="00E41A90" w:rsidRDefault="00E41A90" w:rsidP="00E41A90">
            <w:pPr>
              <w:pStyle w:val="Level2Heading"/>
              <w:wordWrap/>
              <w:snapToGrid/>
              <w:jc w:val="left"/>
            </w:pPr>
          </w:p>
        </w:tc>
        <w:tc>
          <w:tcPr>
            <w:tcW w:w="1130" w:type="dxa"/>
            <w:tcBorders>
              <w:left w:val="nil"/>
              <w:bottom w:val="single" w:sz="4" w:space="0" w:color="auto"/>
              <w:right w:val="nil"/>
            </w:tcBorders>
          </w:tcPr>
          <w:p w14:paraId="16B8C6C4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 xml:space="preserve">RRR </w:t>
            </w:r>
            <w:r w:rsidRPr="00C8349F">
              <w:rPr>
                <w:b w:val="0"/>
                <w:vertAlign w:val="superscript"/>
              </w:rPr>
              <w:t>a</w:t>
            </w:r>
          </w:p>
        </w:tc>
        <w:tc>
          <w:tcPr>
            <w:tcW w:w="1809" w:type="dxa"/>
            <w:tcBorders>
              <w:left w:val="nil"/>
              <w:bottom w:val="single" w:sz="4" w:space="0" w:color="auto"/>
              <w:right w:val="nil"/>
            </w:tcBorders>
          </w:tcPr>
          <w:p w14:paraId="49ADFBE2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>95% CI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A4ED29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</w:tcPr>
          <w:p w14:paraId="7C2B127C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 xml:space="preserve">RRR </w:t>
            </w:r>
            <w:r w:rsidRPr="00C8349F">
              <w:rPr>
                <w:b w:val="0"/>
                <w:vertAlign w:val="superscript"/>
              </w:rPr>
              <w:t>a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</w:tcPr>
          <w:p w14:paraId="1B712206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>95% CI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30723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</w:tcBorders>
          </w:tcPr>
          <w:p w14:paraId="66A5A414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</w:p>
        </w:tc>
      </w:tr>
      <w:tr w:rsidR="00E41A90" w:rsidRPr="003F6FD8" w14:paraId="4C508ECB" w14:textId="77777777" w:rsidTr="00E41A90">
        <w:tc>
          <w:tcPr>
            <w:tcW w:w="9270" w:type="dxa"/>
            <w:gridSpan w:val="8"/>
            <w:tcBorders>
              <w:top w:val="single" w:sz="4" w:space="0" w:color="auto"/>
              <w:bottom w:val="nil"/>
            </w:tcBorders>
          </w:tcPr>
          <w:p w14:paraId="0880B29B" w14:textId="77777777" w:rsidR="00E41A90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ASD versus TD</w:t>
            </w:r>
          </w:p>
        </w:tc>
      </w:tr>
      <w:tr w:rsidR="00E41A90" w14:paraId="0ED4DAF1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4982DB36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MEP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07BD0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1.05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AA232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(0.44, 2.53)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56D2483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EB950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0.77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8187D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, 1.49)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19058F0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79B0CDD2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0.57</w:t>
            </w:r>
          </w:p>
        </w:tc>
      </w:tr>
      <w:tr w:rsidR="00E41A90" w14:paraId="6FAF6FB2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16E00786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MiBP</w:t>
            </w:r>
            <w:proofErr w:type="spellEnd"/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D6D75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0.15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CE9CF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(0.05, 0.44)</w:t>
            </w:r>
            <w:r>
              <w:rPr>
                <w:b w:val="0"/>
                <w:sz w:val="22"/>
              </w:rPr>
              <w:t>*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3928EE7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1128E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1.02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194DF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(0.37, 2.76)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9A90D32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156C1D5F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0.03</w:t>
            </w:r>
          </w:p>
        </w:tc>
      </w:tr>
      <w:tr w:rsidR="00E41A90" w14:paraId="63E9EF1B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385CE39F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MHiBP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50A39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0.23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62725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(0.08, 0.68)</w:t>
            </w:r>
            <w:r>
              <w:rPr>
                <w:b w:val="0"/>
                <w:sz w:val="22"/>
              </w:rPr>
              <w:t>*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5086246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EFB3D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1.04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9048B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(0.36, 3.02)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25FF082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159A84EB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0.13</w:t>
            </w:r>
          </w:p>
        </w:tc>
      </w:tr>
      <w:tr w:rsidR="00E41A90" w14:paraId="086A92B5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2086C071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MBP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17C86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0.22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319D7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(0.04, 1.25)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8E31C02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63679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466D8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(0.29, 2.88)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8FA50BA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05F7A466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0.11</w:t>
            </w:r>
          </w:p>
        </w:tc>
      </w:tr>
      <w:tr w:rsidR="00E41A90" w14:paraId="79DF682B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7B8ADF53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MHBP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66E7D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0.29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9644A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(0.08, 1.13)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4B92B2C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A0AFB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1.04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40A6A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(0.34, 3.15)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7504613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2D9CF7E9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0.16</w:t>
            </w:r>
          </w:p>
        </w:tc>
      </w:tr>
      <w:tr w:rsidR="00E41A90" w14:paraId="138B5776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0AAC35F8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MBzP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F1C07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0.67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2DD1B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(0.28, 1.59)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2E94739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E3DA1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F474C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(0.36, 2.34)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40EE130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69E1B937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0.51</w:t>
            </w:r>
          </w:p>
        </w:tc>
      </w:tr>
      <w:tr w:rsidR="00E41A90" w14:paraId="43D30FC7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63A71398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MCPP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7A43C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0.08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44880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(0.02, 0.42)</w:t>
            </w:r>
            <w:r>
              <w:rPr>
                <w:b w:val="0"/>
                <w:sz w:val="22"/>
              </w:rPr>
              <w:t>*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16DFA8B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16821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4BEB0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(0.45, 2</w:t>
            </w:r>
            <w:r>
              <w:rPr>
                <w:b w:val="0"/>
                <w:sz w:val="22"/>
              </w:rPr>
              <w:t>.00</w:t>
            </w:r>
            <w:r w:rsidRPr="007C7202">
              <w:rPr>
                <w:b w:val="0"/>
                <w:sz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EC43F54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69BE47BD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0.00</w:t>
            </w:r>
          </w:p>
        </w:tc>
      </w:tr>
      <w:tr w:rsidR="00E41A90" w14:paraId="28A30282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13111146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MCOP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064F4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0.41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D92CC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(0.21, 0.79)</w:t>
            </w:r>
            <w:r>
              <w:rPr>
                <w:b w:val="0"/>
                <w:sz w:val="22"/>
              </w:rPr>
              <w:t>*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4B571C0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9C430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865F1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(0.52, 1.7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47B95CF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542EF612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0.08</w:t>
            </w:r>
          </w:p>
        </w:tc>
      </w:tr>
      <w:tr w:rsidR="00E41A90" w14:paraId="600314EF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10A3F345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MCNP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860D3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0.75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778C9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, 1.41)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49193DB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2146C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6413C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(0.39, 2.22)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F717803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5F15BD11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0.61</w:t>
            </w:r>
          </w:p>
        </w:tc>
      </w:tr>
      <w:tr w:rsidR="00E41A90" w14:paraId="3D872EBA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7146F3E8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sym w:font="Symbol" w:char="F053"/>
            </w: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 xml:space="preserve">DEHP </w:t>
            </w: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07F860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0.49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D066B3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(0.18, 1.35)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00A31E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7E7152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1.09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CE0BD8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(0.45, 2.68)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A901A8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DB17FF9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0.19</w:t>
            </w:r>
          </w:p>
        </w:tc>
      </w:tr>
      <w:tr w:rsidR="00E41A90" w:rsidRPr="0070556B" w14:paraId="709C9627" w14:textId="77777777" w:rsidTr="00E41A90">
        <w:tc>
          <w:tcPr>
            <w:tcW w:w="9270" w:type="dxa"/>
            <w:gridSpan w:val="8"/>
            <w:tcBorders>
              <w:top w:val="single" w:sz="4" w:space="0" w:color="auto"/>
              <w:bottom w:val="nil"/>
            </w:tcBorders>
          </w:tcPr>
          <w:p w14:paraId="0618630D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i/>
                <w:sz w:val="22"/>
              </w:rPr>
            </w:pPr>
            <w:r w:rsidRPr="00CD4973">
              <w:rPr>
                <w:b w:val="0"/>
                <w:i/>
              </w:rPr>
              <w:t>Non-TD versus TD</w:t>
            </w:r>
          </w:p>
        </w:tc>
      </w:tr>
      <w:tr w:rsidR="00E41A90" w14:paraId="7FA949E3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42394B5B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MEP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CBF32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1.32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FB28A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(0.74, 2.35)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C4115A7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86003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1.33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843B6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(0.66, 2.69)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00A50D2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46CB4881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0.87</w:t>
            </w:r>
          </w:p>
        </w:tc>
      </w:tr>
      <w:tr w:rsidR="00E41A90" w14:paraId="3B42A232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1C847F2E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MiBP</w:t>
            </w:r>
            <w:proofErr w:type="spellEnd"/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FC8FA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0.61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DDA50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(0.19, 1.97)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CCD1172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308D9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73CC9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(0.33, 2.88)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783973A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3E4D6C5B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0.43</w:t>
            </w:r>
          </w:p>
        </w:tc>
      </w:tr>
      <w:tr w:rsidR="00E41A90" w14:paraId="1EB628EF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0655286B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MHiBP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C3298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0.54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D9AA7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(0.14, 2.07)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192E3AB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4D949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087E8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(0.27, 3.04)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EAA693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4B052055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0.38</w:t>
            </w:r>
          </w:p>
        </w:tc>
      </w:tr>
      <w:tr w:rsidR="00E41A90" w14:paraId="61C7BEEF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4D4D1A50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MBP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73F76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0.75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A67E3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(0.26, 2.2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2803706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BA68F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1.06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1C3CB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(0.34, 3.24)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A8128B8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48042337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0.40</w:t>
            </w:r>
          </w:p>
        </w:tc>
      </w:tr>
      <w:tr w:rsidR="00E41A90" w14:paraId="269F63AB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46F4BB61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MHBP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548F0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0.69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BEAB6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(0.25, 1.95)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EB84BEA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53D55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1.42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E99E0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(0.46, 4.42)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87228D3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2E9509A2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0.25</w:t>
            </w:r>
          </w:p>
        </w:tc>
      </w:tr>
      <w:tr w:rsidR="00E41A90" w14:paraId="72808343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4BBF6C77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MBzP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0E6CD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1.38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30A95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(0.68, 2.8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E09D43D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00766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8825C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(0.49, 2.76)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C3DE700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6DD3D432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0.79</w:t>
            </w:r>
          </w:p>
        </w:tc>
      </w:tr>
      <w:tr w:rsidR="00E41A90" w14:paraId="448FB4D1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4738A058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MCPP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C254F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0.99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043A1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(0.48, 2.02)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B8F61F6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DF87B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2.32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23F8D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(0.99, 5.43)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BECFF41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7E094457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0.07</w:t>
            </w:r>
          </w:p>
        </w:tc>
      </w:tr>
      <w:tr w:rsidR="00E41A90" w14:paraId="5D16E685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58188F77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MCOP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4A464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37A35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(0.44, 1.89)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053E99E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62C3E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1.64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BFD4C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(0.84, 3.2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1411DFC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2A280A11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0.23</w:t>
            </w:r>
          </w:p>
        </w:tc>
      </w:tr>
      <w:tr w:rsidR="00E41A90" w14:paraId="3D5A5153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52966CEF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MCNP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DE6E3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0.70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F790B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(0.32, 1.54)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4036819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D5D67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2.73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4F57C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(1.2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, 6.21)</w:t>
            </w:r>
            <w:r>
              <w:rPr>
                <w:b w:val="0"/>
                <w:sz w:val="22"/>
              </w:rPr>
              <w:t>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13A7150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2A19DDAF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0.01</w:t>
            </w:r>
          </w:p>
        </w:tc>
      </w:tr>
      <w:tr w:rsidR="00E41A90" w14:paraId="77B0CE7A" w14:textId="77777777" w:rsidTr="00E41A90">
        <w:tc>
          <w:tcPr>
            <w:tcW w:w="1111" w:type="dxa"/>
            <w:tcBorders>
              <w:top w:val="nil"/>
              <w:bottom w:val="single" w:sz="4" w:space="0" w:color="auto"/>
              <w:right w:val="nil"/>
            </w:tcBorders>
          </w:tcPr>
          <w:p w14:paraId="4CEEB352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sym w:font="Symbol" w:char="F053"/>
            </w: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 xml:space="preserve">DEHP </w:t>
            </w: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622647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1.06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637BA9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(0.6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, 1.89)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8BE49F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CEACFB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1.34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CF17E3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(0.6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, 3.01)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43F3A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F8A4CCA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0.27</w:t>
            </w:r>
          </w:p>
        </w:tc>
      </w:tr>
    </w:tbl>
    <w:p w14:paraId="54EE0A24" w14:textId="77777777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proofErr w:type="spellStart"/>
      <w:r w:rsidRPr="00812B1A">
        <w:rPr>
          <w:b w:val="0"/>
          <w:vertAlign w:val="superscript"/>
        </w:rPr>
        <w:t>a</w:t>
      </w:r>
      <w:proofErr w:type="spellEnd"/>
      <w:r>
        <w:rPr>
          <w:b w:val="0"/>
        </w:rPr>
        <w:t xml:space="preserve"> A</w:t>
      </w:r>
      <w:r w:rsidRPr="003F6FD8">
        <w:rPr>
          <w:b w:val="0"/>
        </w:rPr>
        <w:t>djusted for pre-pregnancy BM</w:t>
      </w:r>
      <w:r>
        <w:rPr>
          <w:b w:val="0"/>
        </w:rPr>
        <w:t xml:space="preserve">I, year of birth </w:t>
      </w:r>
      <w:r w:rsidRPr="001F55C9">
        <w:rPr>
          <w:b w:val="0"/>
          <w:szCs w:val="24"/>
        </w:rPr>
        <w:t>(linear and squared terms),</w:t>
      </w:r>
      <w:r>
        <w:rPr>
          <w:b w:val="0"/>
        </w:rPr>
        <w:t xml:space="preserve"> and homeownership</w:t>
      </w:r>
      <w:r w:rsidRPr="003F6FD8">
        <w:rPr>
          <w:b w:val="0"/>
        </w:rPr>
        <w:t xml:space="preserve">. </w:t>
      </w:r>
    </w:p>
    <w:p w14:paraId="4B07EF9A" w14:textId="77777777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r>
        <w:rPr>
          <w:b w:val="0"/>
          <w:vertAlign w:val="superscript"/>
        </w:rPr>
        <w:t>b</w:t>
      </w:r>
      <w:r>
        <w:rPr>
          <w:b w:val="0"/>
        </w:rPr>
        <w:t xml:space="preserve"> Due to high correlations among DEHP metabolites (</w:t>
      </w:r>
      <w:r w:rsidRPr="00CE0F4C">
        <w:rPr>
          <w:b w:val="0"/>
          <w:i/>
        </w:rPr>
        <w:t>r</w:t>
      </w:r>
      <w:r>
        <w:rPr>
          <w:b w:val="0"/>
        </w:rPr>
        <w:t xml:space="preserve"> = 0.84 - 0.99), the molar sum of  </w:t>
      </w:r>
    </w:p>
    <w:p w14:paraId="0A7FCFB3" w14:textId="77777777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r>
        <w:rPr>
          <w:b w:val="0"/>
        </w:rPr>
        <w:t xml:space="preserve">   DEHP metabolites was only examined (</w:t>
      </w:r>
      <w:r w:rsidRPr="00CE0F4C">
        <w:rPr>
          <w:rFonts w:eastAsia="Times New Roman"/>
          <w:b w:val="0"/>
          <w:color w:val="000000"/>
          <w:szCs w:val="24"/>
        </w:rPr>
        <w:sym w:font="Symbol" w:char="F053"/>
      </w:r>
      <w:r w:rsidRPr="00CE0F4C">
        <w:rPr>
          <w:rFonts w:eastAsia="Times New Roman"/>
          <w:b w:val="0"/>
          <w:color w:val="000000"/>
          <w:szCs w:val="24"/>
        </w:rPr>
        <w:t>DEHP</w:t>
      </w:r>
      <w:r>
        <w:rPr>
          <w:rFonts w:eastAsia="Times New Roman"/>
          <w:b w:val="0"/>
          <w:color w:val="000000"/>
          <w:szCs w:val="24"/>
        </w:rPr>
        <w:t xml:space="preserve">, </w:t>
      </w:r>
      <w:r>
        <w:rPr>
          <w:b w:val="0"/>
          <w:iCs/>
          <w:szCs w:val="24"/>
        </w:rPr>
        <w:t>µ</w:t>
      </w:r>
      <w:proofErr w:type="spellStart"/>
      <w:r>
        <w:rPr>
          <w:b w:val="0"/>
          <w:iCs/>
          <w:szCs w:val="24"/>
        </w:rPr>
        <w:t>mol</w:t>
      </w:r>
      <w:proofErr w:type="spellEnd"/>
      <w:r w:rsidRPr="00D97E5A">
        <w:rPr>
          <w:b w:val="0"/>
          <w:iCs/>
          <w:szCs w:val="24"/>
        </w:rPr>
        <w:t>/L</w:t>
      </w:r>
      <w:r w:rsidRPr="00CE0F4C">
        <w:rPr>
          <w:rFonts w:eastAsia="Times New Roman"/>
          <w:b w:val="0"/>
          <w:color w:val="000000"/>
          <w:szCs w:val="24"/>
        </w:rPr>
        <w:t>)</w:t>
      </w:r>
      <w:r w:rsidRPr="003F6FD8">
        <w:rPr>
          <w:b w:val="0"/>
        </w:rPr>
        <w:t>.</w:t>
      </w:r>
    </w:p>
    <w:p w14:paraId="644FB6F4" w14:textId="77777777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r w:rsidRPr="001F55C9">
        <w:rPr>
          <w:b w:val="0"/>
          <w:vertAlign w:val="superscript"/>
        </w:rPr>
        <w:t>c</w:t>
      </w:r>
      <w:r>
        <w:rPr>
          <w:b w:val="0"/>
        </w:rPr>
        <w:t xml:space="preserve"> P-value for interaction from the separate regression models.</w:t>
      </w:r>
    </w:p>
    <w:p w14:paraId="612A9FEE" w14:textId="77777777" w:rsidR="00E41A90" w:rsidRDefault="00E41A90" w:rsidP="00E41A90">
      <w:pPr>
        <w:pStyle w:val="Level2Heading"/>
        <w:wordWrap/>
        <w:snapToGrid/>
        <w:jc w:val="left"/>
        <w:rPr>
          <w:b w:val="0"/>
          <w:szCs w:val="24"/>
        </w:rPr>
      </w:pPr>
      <w:r>
        <w:rPr>
          <w:b w:val="0"/>
          <w:szCs w:val="24"/>
        </w:rPr>
        <w:t>* p-value &lt;0.05</w:t>
      </w:r>
    </w:p>
    <w:p w14:paraId="3B465FE1" w14:textId="77777777" w:rsidR="00E41A90" w:rsidRPr="00234814" w:rsidRDefault="00E41A90" w:rsidP="00E41A90">
      <w:pPr>
        <w:pStyle w:val="Table"/>
        <w:jc w:val="left"/>
        <w:rPr>
          <w:b w:val="0"/>
          <w:sz w:val="24"/>
          <w:szCs w:val="24"/>
        </w:rPr>
      </w:pPr>
    </w:p>
    <w:p w14:paraId="15D8FC3A" w14:textId="77777777" w:rsidR="00E41A90" w:rsidRPr="002A112D" w:rsidRDefault="00E41A90" w:rsidP="00E41A90">
      <w:pPr>
        <w:rPr>
          <w:lang w:val="en" w:eastAsia="en-US"/>
        </w:rPr>
      </w:pPr>
    </w:p>
    <w:p w14:paraId="40510D78" w14:textId="77777777" w:rsidR="00E41A90" w:rsidRDefault="00E41A90" w:rsidP="00E41A90">
      <w:pPr>
        <w:rPr>
          <w:lang w:val="en" w:eastAsia="en-US"/>
        </w:rPr>
        <w:sectPr w:rsidR="00E41A90" w:rsidSect="00E3664C">
          <w:pgSz w:w="12240" w:h="15840"/>
          <w:pgMar w:top="1699" w:right="1440" w:bottom="1440" w:left="1440" w:header="720" w:footer="720" w:gutter="0"/>
          <w:cols w:space="720"/>
          <w:docGrid w:linePitch="360"/>
        </w:sectPr>
      </w:pPr>
    </w:p>
    <w:p w14:paraId="007E8A9E" w14:textId="3977883E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r>
        <w:lastRenderedPageBreak/>
        <w:t>Table S10.</w:t>
      </w:r>
      <w:r>
        <w:rPr>
          <w:b w:val="0"/>
        </w:rPr>
        <w:t xml:space="preserve"> </w:t>
      </w:r>
      <w:r w:rsidR="00032A30">
        <w:rPr>
          <w:b w:val="0"/>
        </w:rPr>
        <w:t>S</w:t>
      </w:r>
      <w:r w:rsidR="002D73DE">
        <w:rPr>
          <w:b w:val="0"/>
        </w:rPr>
        <w:t xml:space="preserve">tratified analyses by prenatal vitamin use during the first month of pregnancy </w:t>
      </w:r>
      <w:r w:rsidR="00DC4DA4">
        <w:rPr>
          <w:b w:val="0"/>
        </w:rPr>
        <w:t xml:space="preserve">using samples </w:t>
      </w:r>
      <w:r w:rsidR="002D73DE">
        <w:rPr>
          <w:b w:val="0"/>
        </w:rPr>
        <w:t xml:space="preserve">during </w:t>
      </w:r>
      <w:r w:rsidR="002D73DE">
        <w:rPr>
          <w:b w:val="0"/>
          <w:u w:val="single"/>
        </w:rPr>
        <w:t>late</w:t>
      </w:r>
      <w:r w:rsidR="002D73DE" w:rsidRPr="00903F89">
        <w:rPr>
          <w:b w:val="0"/>
          <w:u w:val="single"/>
        </w:rPr>
        <w:t>-pregnancy</w:t>
      </w:r>
      <w:r w:rsidR="00DC369E">
        <w:rPr>
          <w:b w:val="0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1130"/>
        <w:gridCol w:w="1809"/>
        <w:gridCol w:w="360"/>
        <w:gridCol w:w="1170"/>
        <w:gridCol w:w="1890"/>
        <w:gridCol w:w="270"/>
        <w:gridCol w:w="1530"/>
      </w:tblGrid>
      <w:tr w:rsidR="00E41A90" w14:paraId="7617CD9C" w14:textId="77777777" w:rsidTr="00E41A90">
        <w:tc>
          <w:tcPr>
            <w:tcW w:w="1111" w:type="dxa"/>
            <w:vMerge w:val="restart"/>
            <w:tcBorders>
              <w:right w:val="nil"/>
            </w:tcBorders>
          </w:tcPr>
          <w:p w14:paraId="11987098" w14:textId="77777777" w:rsidR="00E41A90" w:rsidRDefault="00E41A90" w:rsidP="00E41A90">
            <w:pPr>
              <w:pStyle w:val="Level2Heading"/>
              <w:wordWrap/>
              <w:snapToGrid/>
              <w:jc w:val="left"/>
            </w:pPr>
          </w:p>
        </w:tc>
        <w:tc>
          <w:tcPr>
            <w:tcW w:w="2939" w:type="dxa"/>
            <w:gridSpan w:val="2"/>
            <w:tcBorders>
              <w:left w:val="nil"/>
              <w:right w:val="nil"/>
            </w:tcBorders>
          </w:tcPr>
          <w:p w14:paraId="20243C9B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 xml:space="preserve">Prenatal vitamin use       </w:t>
            </w:r>
            <w:r>
              <w:rPr>
                <w:b w:val="0"/>
              </w:rPr>
              <w:t>(</w:t>
            </w:r>
            <w:r w:rsidRPr="003F6FD8">
              <w:rPr>
                <w:b w:val="0"/>
                <w:i/>
              </w:rPr>
              <w:t>n</w:t>
            </w:r>
            <w:r>
              <w:rPr>
                <w:b w:val="0"/>
              </w:rPr>
              <w:t xml:space="preserve"> = 103; TD = 60, ASD = 15, </w:t>
            </w:r>
            <w:r>
              <w:rPr>
                <w:b w:val="0"/>
                <w:szCs w:val="24"/>
              </w:rPr>
              <w:t>Non-TD</w:t>
            </w:r>
            <w:r>
              <w:rPr>
                <w:b w:val="0"/>
              </w:rPr>
              <w:t xml:space="preserve"> = 28)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2935CCEE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</w:p>
        </w:tc>
        <w:tc>
          <w:tcPr>
            <w:tcW w:w="3060" w:type="dxa"/>
            <w:gridSpan w:val="2"/>
            <w:tcBorders>
              <w:left w:val="nil"/>
              <w:right w:val="nil"/>
            </w:tcBorders>
          </w:tcPr>
          <w:p w14:paraId="100394A7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 xml:space="preserve">No prenatal vitamin use    </w:t>
            </w:r>
            <w:r w:rsidRPr="00DD5577">
              <w:rPr>
                <w:b w:val="0"/>
              </w:rPr>
              <w:t>(</w:t>
            </w:r>
            <w:r w:rsidRPr="00DD5577">
              <w:rPr>
                <w:b w:val="0"/>
                <w:i/>
              </w:rPr>
              <w:t>n</w:t>
            </w:r>
            <w:r>
              <w:rPr>
                <w:b w:val="0"/>
              </w:rPr>
              <w:t xml:space="preserve"> = 78; TD = 35, ASD = 23, </w:t>
            </w:r>
            <w:r>
              <w:rPr>
                <w:b w:val="0"/>
                <w:szCs w:val="24"/>
              </w:rPr>
              <w:t>Non-TD</w:t>
            </w:r>
            <w:r>
              <w:rPr>
                <w:b w:val="0"/>
              </w:rPr>
              <w:t xml:space="preserve"> = 20)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14:paraId="746A7FC0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</w:p>
        </w:tc>
        <w:tc>
          <w:tcPr>
            <w:tcW w:w="1530" w:type="dxa"/>
            <w:vMerge w:val="restart"/>
            <w:tcBorders>
              <w:left w:val="nil"/>
            </w:tcBorders>
            <w:vAlign w:val="bottom"/>
          </w:tcPr>
          <w:p w14:paraId="34B3F055" w14:textId="77777777" w:rsidR="00E41A90" w:rsidRPr="001D1684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</w:rPr>
            </w:pPr>
            <w:r w:rsidRPr="001D1684">
              <w:rPr>
                <w:b w:val="0"/>
              </w:rPr>
              <w:t>P-value for interaction</w:t>
            </w:r>
            <w:r>
              <w:rPr>
                <w:b w:val="0"/>
              </w:rPr>
              <w:t xml:space="preserve"> </w:t>
            </w:r>
            <w:r w:rsidRPr="001F55C9">
              <w:rPr>
                <w:b w:val="0"/>
                <w:vertAlign w:val="superscript"/>
              </w:rPr>
              <w:t>c</w:t>
            </w:r>
          </w:p>
        </w:tc>
      </w:tr>
      <w:tr w:rsidR="00E41A90" w14:paraId="6902DBFE" w14:textId="77777777" w:rsidTr="00E41A90">
        <w:tc>
          <w:tcPr>
            <w:tcW w:w="1111" w:type="dxa"/>
            <w:vMerge/>
            <w:tcBorders>
              <w:bottom w:val="single" w:sz="4" w:space="0" w:color="auto"/>
              <w:right w:val="nil"/>
            </w:tcBorders>
          </w:tcPr>
          <w:p w14:paraId="0A37C69F" w14:textId="77777777" w:rsidR="00E41A90" w:rsidRDefault="00E41A90" w:rsidP="00E41A90">
            <w:pPr>
              <w:pStyle w:val="Level2Heading"/>
              <w:wordWrap/>
              <w:snapToGrid/>
              <w:jc w:val="left"/>
            </w:pPr>
          </w:p>
        </w:tc>
        <w:tc>
          <w:tcPr>
            <w:tcW w:w="1130" w:type="dxa"/>
            <w:tcBorders>
              <w:left w:val="nil"/>
              <w:bottom w:val="single" w:sz="4" w:space="0" w:color="auto"/>
              <w:right w:val="nil"/>
            </w:tcBorders>
          </w:tcPr>
          <w:p w14:paraId="18CB7970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 xml:space="preserve">RRR </w:t>
            </w:r>
            <w:r w:rsidRPr="00C8349F">
              <w:rPr>
                <w:b w:val="0"/>
                <w:vertAlign w:val="superscript"/>
              </w:rPr>
              <w:t>a</w:t>
            </w:r>
          </w:p>
        </w:tc>
        <w:tc>
          <w:tcPr>
            <w:tcW w:w="1809" w:type="dxa"/>
            <w:tcBorders>
              <w:left w:val="nil"/>
              <w:bottom w:val="single" w:sz="4" w:space="0" w:color="auto"/>
              <w:right w:val="nil"/>
            </w:tcBorders>
          </w:tcPr>
          <w:p w14:paraId="50FE6F97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>95% CI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BCCA5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</w:tcPr>
          <w:p w14:paraId="7BB6B925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 xml:space="preserve">RRR </w:t>
            </w:r>
            <w:r w:rsidRPr="00C8349F">
              <w:rPr>
                <w:b w:val="0"/>
                <w:vertAlign w:val="superscript"/>
              </w:rPr>
              <w:t>a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</w:tcPr>
          <w:p w14:paraId="2BE9AD2A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>95% CI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A4ED50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</w:tcBorders>
          </w:tcPr>
          <w:p w14:paraId="5830F3B9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</w:p>
        </w:tc>
      </w:tr>
      <w:tr w:rsidR="00E41A90" w:rsidRPr="003F6FD8" w14:paraId="02275D75" w14:textId="77777777" w:rsidTr="00E41A90">
        <w:tc>
          <w:tcPr>
            <w:tcW w:w="9270" w:type="dxa"/>
            <w:gridSpan w:val="8"/>
            <w:tcBorders>
              <w:top w:val="single" w:sz="4" w:space="0" w:color="auto"/>
              <w:bottom w:val="nil"/>
            </w:tcBorders>
          </w:tcPr>
          <w:p w14:paraId="2DBE8CAC" w14:textId="77777777" w:rsidR="00E41A90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ASD versus TD</w:t>
            </w:r>
          </w:p>
        </w:tc>
      </w:tr>
      <w:tr w:rsidR="00E41A90" w14:paraId="222DACC1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3B39031B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MEP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90618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1.71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B84AF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(0.71, 4.13)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A0E0FBC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E50D4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0.87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F8AF8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(0.47, 1.6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0B2F72D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7CC16431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0.23</w:t>
            </w:r>
          </w:p>
        </w:tc>
      </w:tr>
      <w:tr w:rsidR="00E41A90" w14:paraId="1949CBB8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4D4932D1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MiBP</w:t>
            </w:r>
            <w:proofErr w:type="spellEnd"/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F5971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0.48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6EB8B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(0.22, 1.04)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606DC68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2625E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0.62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468CB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(0.28, 1.37)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2F519DF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1FEE6FF5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0.82</w:t>
            </w:r>
          </w:p>
        </w:tc>
      </w:tr>
      <w:tr w:rsidR="00E41A90" w14:paraId="104BA411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3F1910C9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MHiBP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5B8AD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0.55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A8D87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(0.23, 1.35)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1045539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65C1A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0.51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8169A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(0.22, 1.16)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49804E2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6700445D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0.63</w:t>
            </w:r>
          </w:p>
        </w:tc>
      </w:tr>
      <w:tr w:rsidR="00E41A90" w14:paraId="6B735678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40E1D274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MBP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38169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0.66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867BE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(0.23, 1.89)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9D0D29F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CD521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1.21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95C1C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(0.45, 3.29)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4F613B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3E520414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0.37</w:t>
            </w:r>
          </w:p>
        </w:tc>
      </w:tr>
      <w:tr w:rsidR="00E41A90" w14:paraId="169F5EBB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42C92651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MHBP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FBA7B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0.97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1DE57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(0.34, 2.78)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12BB1C2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F2696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1.25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80A6F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(0.48, 3.23)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D04F1CD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41BD4F7E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0.59</w:t>
            </w:r>
          </w:p>
        </w:tc>
      </w:tr>
      <w:tr w:rsidR="00E41A90" w14:paraId="5832FAB4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7B01EA1F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MBzP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9E53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9A1C2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(0.46, 2</w:t>
            </w:r>
            <w:r>
              <w:rPr>
                <w:b w:val="0"/>
                <w:sz w:val="22"/>
              </w:rPr>
              <w:t>.00</w:t>
            </w:r>
            <w:r w:rsidRPr="007C7202">
              <w:rPr>
                <w:b w:val="0"/>
                <w:sz w:val="22"/>
              </w:rPr>
              <w:t>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AEF4D85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DAA13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0.81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2950A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(0.47, 1.4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94C56F5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40B0C2EE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0.99</w:t>
            </w:r>
          </w:p>
        </w:tc>
      </w:tr>
      <w:tr w:rsidR="00E41A90" w14:paraId="1F7BB8D3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36C8A7DA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MCPP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C3594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0.61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0515E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(0.32, 1.14)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03E84DA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B62DB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1.45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C4639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(0.73, 2.9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96ECA4E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1A53E4C2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0.08</w:t>
            </w:r>
          </w:p>
        </w:tc>
      </w:tr>
      <w:tr w:rsidR="00E41A90" w14:paraId="0F1A74C4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686E4207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MCOP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7FC67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0.60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AF0E8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(0.34, 1.07)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288C6ED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45959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1.32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490B6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(0.8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, 2.16)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ED066BD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4C024B95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0.07</w:t>
            </w:r>
          </w:p>
        </w:tc>
      </w:tr>
      <w:tr w:rsidR="00E41A90" w14:paraId="70ABDB49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04FE2A52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MCNP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A3839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0.85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BB189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(0.48, 1.51)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3168B8B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424DF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1.10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73C87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(0.55, 2.2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119E5C0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098FE75F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0.58</w:t>
            </w:r>
          </w:p>
        </w:tc>
      </w:tr>
      <w:tr w:rsidR="00E41A90" w14:paraId="5D3C05F5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0C086D11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sym w:font="Symbol" w:char="F053"/>
            </w: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 xml:space="preserve">DEHP </w:t>
            </w: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4CEE3B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0.67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5C2B18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(0.23, 1.93)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E1381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6F2943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1.22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8EAA4F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(0.49, 3.06)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870AA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7770D09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0.25</w:t>
            </w:r>
          </w:p>
        </w:tc>
      </w:tr>
      <w:tr w:rsidR="00E41A90" w:rsidRPr="0070556B" w14:paraId="18FA4F24" w14:textId="77777777" w:rsidTr="00E41A90">
        <w:tc>
          <w:tcPr>
            <w:tcW w:w="9270" w:type="dxa"/>
            <w:gridSpan w:val="8"/>
            <w:tcBorders>
              <w:top w:val="single" w:sz="4" w:space="0" w:color="auto"/>
              <w:bottom w:val="nil"/>
            </w:tcBorders>
          </w:tcPr>
          <w:p w14:paraId="62BD7339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i/>
                <w:sz w:val="22"/>
              </w:rPr>
            </w:pPr>
            <w:r w:rsidRPr="00CD4973">
              <w:rPr>
                <w:b w:val="0"/>
                <w:i/>
              </w:rPr>
              <w:t>Non-TD versus TD</w:t>
            </w:r>
          </w:p>
        </w:tc>
      </w:tr>
      <w:tr w:rsidR="00E41A90" w14:paraId="6F5F60C2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55BACE1A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MEP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193DC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1.53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245A6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(1.01, 2.33)</w:t>
            </w:r>
            <w:r>
              <w:rPr>
                <w:b w:val="0"/>
                <w:sz w:val="22"/>
              </w:rPr>
              <w:t>*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006CC58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A1A0C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1.07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5FC2C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(0.61, 1.87)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5481E92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0AC980D0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0.38</w:t>
            </w:r>
          </w:p>
        </w:tc>
      </w:tr>
      <w:tr w:rsidR="00E41A90" w14:paraId="4ADAB86A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390FF155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MiBP</w:t>
            </w:r>
            <w:proofErr w:type="spellEnd"/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A1149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1.43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5FB55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(0.65, 3.12)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967AF3D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A9C51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1.16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B8B24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(0.59, 2.29)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0E5DB5E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5D1D5F37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0.72</w:t>
            </w:r>
          </w:p>
        </w:tc>
      </w:tr>
      <w:tr w:rsidR="00E41A90" w14:paraId="61731D00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43E1A8E1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MHiBP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88892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1.40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C11CC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(0.55, 3.58)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E8380E5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4BD76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543C4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(0.49, 2.03)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FD57F42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4C7FE4A3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0.59</w:t>
            </w:r>
          </w:p>
        </w:tc>
      </w:tr>
      <w:tr w:rsidR="00E41A90" w14:paraId="693CFC0D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182C7666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MBP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6E205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1.72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9D825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(0.84, 3.55)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445E6DF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6D459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1.42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D4448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(0.65, 3.14)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73151DA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7A1DEDE9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0.83</w:t>
            </w:r>
          </w:p>
        </w:tc>
      </w:tr>
      <w:tr w:rsidR="00E41A90" w14:paraId="0CE3B5EC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639E7B07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MHBP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2A27E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1.72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0ABA3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(0.79, 3.77)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94593B0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F89FF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1.50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DEB48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(0.57, 4</w:t>
            </w:r>
            <w:r>
              <w:rPr>
                <w:b w:val="0"/>
                <w:sz w:val="22"/>
              </w:rPr>
              <w:t>.00</w:t>
            </w:r>
            <w:r w:rsidRPr="007C7202">
              <w:rPr>
                <w:b w:val="0"/>
                <w:sz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A57F581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1B725997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0.72</w:t>
            </w:r>
          </w:p>
        </w:tc>
      </w:tr>
      <w:tr w:rsidR="00E41A90" w14:paraId="6177AB0C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16C6DDD4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MBzP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8BF3E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1.65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D9454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(0.96, 2.83)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6001615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C0CFB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1.11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ABB7E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(0.62, 1.98)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3A7C776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469BC8EB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0.43</w:t>
            </w:r>
          </w:p>
        </w:tc>
      </w:tr>
      <w:tr w:rsidR="00E41A90" w14:paraId="4617DE31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46E9D6BB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MCPP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FA8F1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0D356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(0.59, 1.55)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B983D0B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AAEAE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2.07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C2153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(1</w:t>
            </w:r>
            <w:r>
              <w:rPr>
                <w:b w:val="0"/>
                <w:sz w:val="22"/>
              </w:rPr>
              <w:t>.00</w:t>
            </w:r>
            <w:r w:rsidRPr="007C7202">
              <w:rPr>
                <w:b w:val="0"/>
                <w:sz w:val="22"/>
              </w:rPr>
              <w:t>, 4.31)</w:t>
            </w:r>
            <w:r>
              <w:rPr>
                <w:b w:val="0"/>
                <w:sz w:val="22"/>
              </w:rPr>
              <w:t>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1575E5F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2FCC2799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0.07</w:t>
            </w:r>
          </w:p>
        </w:tc>
      </w:tr>
      <w:tr w:rsidR="00E41A90" w14:paraId="15922B0D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1CB3CDD4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MCOP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BF131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0C0F6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(0.59, 1.4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247873E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C2240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1.21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ACB17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(0.64, 2.3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52E0307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6136FCEE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0.54</w:t>
            </w:r>
          </w:p>
        </w:tc>
      </w:tr>
      <w:tr w:rsidR="00E41A90" w14:paraId="03B407DF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238A5D7A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>MCNP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0DD4D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0.89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68D7F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(0.55, 1.44)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78EEF4B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EE5E4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2.17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626E7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(1.12, 4.23)</w:t>
            </w:r>
            <w:r>
              <w:rPr>
                <w:b w:val="0"/>
                <w:sz w:val="22"/>
              </w:rPr>
              <w:t>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A4F6C45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33F972C0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0.03</w:t>
            </w:r>
          </w:p>
        </w:tc>
      </w:tr>
      <w:tr w:rsidR="00E41A90" w14:paraId="63B64C78" w14:textId="77777777" w:rsidTr="00E41A90">
        <w:tc>
          <w:tcPr>
            <w:tcW w:w="1111" w:type="dxa"/>
            <w:tcBorders>
              <w:top w:val="nil"/>
              <w:bottom w:val="single" w:sz="4" w:space="0" w:color="auto"/>
              <w:right w:val="nil"/>
            </w:tcBorders>
          </w:tcPr>
          <w:p w14:paraId="2C9E9A81" w14:textId="77777777" w:rsidR="00E41A90" w:rsidRPr="00CD4973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sym w:font="Symbol" w:char="F053"/>
            </w: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</w:rPr>
              <w:t xml:space="preserve">DEHP </w:t>
            </w:r>
            <w:r w:rsidRPr="00CD4973">
              <w:rPr>
                <w:rFonts w:eastAsia="Times New Roman"/>
                <w:b w:val="0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9A0BF2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1.22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C92EE3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(0.72, 2.08)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188A7E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85B6F3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1.54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C86471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(0.79, 3</w:t>
            </w:r>
            <w:r>
              <w:rPr>
                <w:b w:val="0"/>
                <w:sz w:val="22"/>
              </w:rPr>
              <w:t>.00</w:t>
            </w:r>
            <w:r w:rsidRPr="007C7202">
              <w:rPr>
                <w:b w:val="0"/>
                <w:sz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2068F" w14:textId="77777777" w:rsidR="00E41A90" w:rsidRPr="00CD4973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8828F0B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0.59</w:t>
            </w:r>
          </w:p>
        </w:tc>
      </w:tr>
    </w:tbl>
    <w:p w14:paraId="63A08FA1" w14:textId="77777777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proofErr w:type="spellStart"/>
      <w:r w:rsidRPr="00812B1A">
        <w:rPr>
          <w:b w:val="0"/>
          <w:vertAlign w:val="superscript"/>
        </w:rPr>
        <w:t>a</w:t>
      </w:r>
      <w:proofErr w:type="spellEnd"/>
      <w:r>
        <w:rPr>
          <w:b w:val="0"/>
        </w:rPr>
        <w:t xml:space="preserve"> A</w:t>
      </w:r>
      <w:r w:rsidRPr="003F6FD8">
        <w:rPr>
          <w:b w:val="0"/>
        </w:rPr>
        <w:t>djusted for pre-pregnancy BM</w:t>
      </w:r>
      <w:r>
        <w:rPr>
          <w:b w:val="0"/>
        </w:rPr>
        <w:t xml:space="preserve">I, year of birth </w:t>
      </w:r>
      <w:r w:rsidRPr="001F55C9">
        <w:rPr>
          <w:b w:val="0"/>
          <w:szCs w:val="24"/>
        </w:rPr>
        <w:t>(linear and squared terms),</w:t>
      </w:r>
      <w:r>
        <w:rPr>
          <w:b w:val="0"/>
        </w:rPr>
        <w:t xml:space="preserve"> and homeownership</w:t>
      </w:r>
      <w:r w:rsidRPr="003F6FD8">
        <w:rPr>
          <w:b w:val="0"/>
        </w:rPr>
        <w:t xml:space="preserve">. </w:t>
      </w:r>
    </w:p>
    <w:p w14:paraId="21B2ECE1" w14:textId="77777777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r>
        <w:rPr>
          <w:b w:val="0"/>
          <w:vertAlign w:val="superscript"/>
        </w:rPr>
        <w:t>b</w:t>
      </w:r>
      <w:r>
        <w:rPr>
          <w:b w:val="0"/>
        </w:rPr>
        <w:t xml:space="preserve"> Due to high correlations among DEHP metabolites (</w:t>
      </w:r>
      <w:r w:rsidRPr="00CE0F4C">
        <w:rPr>
          <w:b w:val="0"/>
          <w:i/>
        </w:rPr>
        <w:t>r</w:t>
      </w:r>
      <w:r>
        <w:rPr>
          <w:b w:val="0"/>
        </w:rPr>
        <w:t xml:space="preserve"> = 0.84 - 0.99), the molar sum of  </w:t>
      </w:r>
    </w:p>
    <w:p w14:paraId="683641F6" w14:textId="77777777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r>
        <w:rPr>
          <w:b w:val="0"/>
        </w:rPr>
        <w:t xml:space="preserve">   DEHP metabolites was only examined (</w:t>
      </w:r>
      <w:r w:rsidRPr="00CE0F4C">
        <w:rPr>
          <w:rFonts w:eastAsia="Times New Roman"/>
          <w:b w:val="0"/>
          <w:color w:val="000000"/>
          <w:szCs w:val="24"/>
        </w:rPr>
        <w:sym w:font="Symbol" w:char="F053"/>
      </w:r>
      <w:r w:rsidRPr="00CE0F4C">
        <w:rPr>
          <w:rFonts w:eastAsia="Times New Roman"/>
          <w:b w:val="0"/>
          <w:color w:val="000000"/>
          <w:szCs w:val="24"/>
        </w:rPr>
        <w:t>DEHP</w:t>
      </w:r>
      <w:r>
        <w:rPr>
          <w:rFonts w:eastAsia="Times New Roman"/>
          <w:b w:val="0"/>
          <w:color w:val="000000"/>
          <w:szCs w:val="24"/>
        </w:rPr>
        <w:t xml:space="preserve">, </w:t>
      </w:r>
      <w:r>
        <w:rPr>
          <w:b w:val="0"/>
          <w:iCs/>
          <w:szCs w:val="24"/>
        </w:rPr>
        <w:t>µ</w:t>
      </w:r>
      <w:proofErr w:type="spellStart"/>
      <w:r>
        <w:rPr>
          <w:b w:val="0"/>
          <w:iCs/>
          <w:szCs w:val="24"/>
        </w:rPr>
        <w:t>mol</w:t>
      </w:r>
      <w:proofErr w:type="spellEnd"/>
      <w:r w:rsidRPr="00D97E5A">
        <w:rPr>
          <w:b w:val="0"/>
          <w:iCs/>
          <w:szCs w:val="24"/>
        </w:rPr>
        <w:t>/L</w:t>
      </w:r>
      <w:r w:rsidRPr="00CE0F4C">
        <w:rPr>
          <w:rFonts w:eastAsia="Times New Roman"/>
          <w:b w:val="0"/>
          <w:color w:val="000000"/>
          <w:szCs w:val="24"/>
        </w:rPr>
        <w:t>)</w:t>
      </w:r>
      <w:r w:rsidRPr="003F6FD8">
        <w:rPr>
          <w:b w:val="0"/>
        </w:rPr>
        <w:t>.</w:t>
      </w:r>
    </w:p>
    <w:p w14:paraId="048D6C7D" w14:textId="77777777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r w:rsidRPr="001F55C9">
        <w:rPr>
          <w:b w:val="0"/>
          <w:vertAlign w:val="superscript"/>
        </w:rPr>
        <w:t>c</w:t>
      </w:r>
      <w:r>
        <w:rPr>
          <w:b w:val="0"/>
        </w:rPr>
        <w:t xml:space="preserve"> P-value for interaction from the separate regression models.</w:t>
      </w:r>
    </w:p>
    <w:p w14:paraId="40879D06" w14:textId="77777777" w:rsidR="00E41A90" w:rsidRPr="002A112D" w:rsidRDefault="00E41A90" w:rsidP="00E41A90">
      <w:pPr>
        <w:pStyle w:val="Level2Heading"/>
        <w:wordWrap/>
        <w:snapToGrid/>
        <w:jc w:val="left"/>
        <w:rPr>
          <w:b w:val="0"/>
          <w:szCs w:val="24"/>
        </w:rPr>
      </w:pPr>
      <w:r>
        <w:rPr>
          <w:b w:val="0"/>
          <w:szCs w:val="24"/>
        </w:rPr>
        <w:t>* p-value &lt;0.05</w:t>
      </w:r>
    </w:p>
    <w:p w14:paraId="2D9FD010" w14:textId="77777777" w:rsidR="00E41A90" w:rsidRDefault="00E41A90" w:rsidP="00E41A90">
      <w:pPr>
        <w:rPr>
          <w:lang w:val="en" w:eastAsia="en-US"/>
        </w:rPr>
      </w:pPr>
    </w:p>
    <w:p w14:paraId="66FDCA54" w14:textId="77777777" w:rsidR="00E41A90" w:rsidRDefault="00E41A90" w:rsidP="00E41A90">
      <w:pPr>
        <w:rPr>
          <w:lang w:val="en" w:eastAsia="en-US"/>
        </w:rPr>
        <w:sectPr w:rsidR="00E41A90" w:rsidSect="00E3664C">
          <w:pgSz w:w="12240" w:h="15840"/>
          <w:pgMar w:top="1699" w:right="1440" w:bottom="1440" w:left="1440" w:header="720" w:footer="720" w:gutter="0"/>
          <w:cols w:space="720"/>
          <w:docGrid w:linePitch="360"/>
        </w:sectPr>
      </w:pPr>
    </w:p>
    <w:p w14:paraId="3147F486" w14:textId="13F7DBC4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r>
        <w:lastRenderedPageBreak/>
        <w:t>Table S11.</w:t>
      </w:r>
      <w:r>
        <w:rPr>
          <w:b w:val="0"/>
        </w:rPr>
        <w:t xml:space="preserve"> </w:t>
      </w:r>
      <w:r w:rsidR="00032A30">
        <w:rPr>
          <w:b w:val="0"/>
        </w:rPr>
        <w:t>S</w:t>
      </w:r>
      <w:r w:rsidR="002D73DE">
        <w:rPr>
          <w:b w:val="0"/>
        </w:rPr>
        <w:t xml:space="preserve">tratified analyses by sex </w:t>
      </w:r>
      <w:r w:rsidR="00DC4DA4">
        <w:rPr>
          <w:b w:val="0"/>
        </w:rPr>
        <w:t xml:space="preserve">using samples </w:t>
      </w:r>
      <w:r w:rsidR="002D73DE">
        <w:rPr>
          <w:b w:val="0"/>
        </w:rPr>
        <w:t xml:space="preserve">during </w:t>
      </w:r>
      <w:r w:rsidR="002D73DE" w:rsidRPr="00903F89">
        <w:rPr>
          <w:b w:val="0"/>
          <w:u w:val="single"/>
        </w:rPr>
        <w:t>mid-pregnancy</w:t>
      </w:r>
      <w:r>
        <w:rPr>
          <w:b w:val="0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1130"/>
        <w:gridCol w:w="1809"/>
        <w:gridCol w:w="360"/>
        <w:gridCol w:w="1170"/>
        <w:gridCol w:w="1890"/>
        <w:gridCol w:w="270"/>
        <w:gridCol w:w="1530"/>
      </w:tblGrid>
      <w:tr w:rsidR="00E41A90" w14:paraId="7170F2B2" w14:textId="77777777" w:rsidTr="00E41A90">
        <w:tc>
          <w:tcPr>
            <w:tcW w:w="1111" w:type="dxa"/>
            <w:vMerge w:val="restart"/>
            <w:tcBorders>
              <w:right w:val="nil"/>
            </w:tcBorders>
          </w:tcPr>
          <w:p w14:paraId="307C83C2" w14:textId="77777777" w:rsidR="00E41A90" w:rsidRDefault="00E41A90" w:rsidP="00E41A90">
            <w:pPr>
              <w:pStyle w:val="Level2Heading"/>
              <w:wordWrap/>
              <w:snapToGrid/>
              <w:jc w:val="left"/>
            </w:pPr>
          </w:p>
        </w:tc>
        <w:tc>
          <w:tcPr>
            <w:tcW w:w="2939" w:type="dxa"/>
            <w:gridSpan w:val="2"/>
            <w:tcBorders>
              <w:left w:val="nil"/>
              <w:right w:val="nil"/>
            </w:tcBorders>
          </w:tcPr>
          <w:p w14:paraId="33D78377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 xml:space="preserve">Girls </w:t>
            </w:r>
            <w:r>
              <w:rPr>
                <w:b w:val="0"/>
              </w:rPr>
              <w:t>(</w:t>
            </w:r>
            <w:r w:rsidRPr="003F6FD8">
              <w:rPr>
                <w:b w:val="0"/>
                <w:i/>
              </w:rPr>
              <w:t>n</w:t>
            </w:r>
            <w:r>
              <w:rPr>
                <w:b w:val="0"/>
              </w:rPr>
              <w:t xml:space="preserve"> = 47; TD = 28, ASD = 5, </w:t>
            </w:r>
            <w:r>
              <w:rPr>
                <w:b w:val="0"/>
                <w:szCs w:val="24"/>
              </w:rPr>
              <w:t>Non-TD</w:t>
            </w:r>
            <w:r>
              <w:rPr>
                <w:b w:val="0"/>
              </w:rPr>
              <w:t xml:space="preserve"> = 14)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6DDB4BD6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</w:p>
        </w:tc>
        <w:tc>
          <w:tcPr>
            <w:tcW w:w="3060" w:type="dxa"/>
            <w:gridSpan w:val="2"/>
            <w:tcBorders>
              <w:left w:val="nil"/>
              <w:right w:val="nil"/>
            </w:tcBorders>
          </w:tcPr>
          <w:p w14:paraId="10F94842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 xml:space="preserve">Boys </w:t>
            </w:r>
            <w:r w:rsidRPr="00DD5577">
              <w:rPr>
                <w:b w:val="0"/>
              </w:rPr>
              <w:t>(</w:t>
            </w:r>
            <w:r w:rsidRPr="00DD5577">
              <w:rPr>
                <w:b w:val="0"/>
                <w:i/>
              </w:rPr>
              <w:t>n</w:t>
            </w:r>
            <w:r>
              <w:rPr>
                <w:b w:val="0"/>
              </w:rPr>
              <w:t xml:space="preserve"> = 85; TD = 34, ASD = 24, </w:t>
            </w:r>
            <w:r>
              <w:rPr>
                <w:b w:val="0"/>
                <w:szCs w:val="24"/>
              </w:rPr>
              <w:t>Non-TD</w:t>
            </w:r>
            <w:r>
              <w:rPr>
                <w:b w:val="0"/>
              </w:rPr>
              <w:t xml:space="preserve"> = 27)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14:paraId="4655B4AA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</w:p>
        </w:tc>
        <w:tc>
          <w:tcPr>
            <w:tcW w:w="1530" w:type="dxa"/>
            <w:vMerge w:val="restart"/>
            <w:tcBorders>
              <w:left w:val="nil"/>
            </w:tcBorders>
            <w:vAlign w:val="bottom"/>
          </w:tcPr>
          <w:p w14:paraId="6100A96F" w14:textId="77777777" w:rsidR="00E41A90" w:rsidRPr="001D1684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</w:rPr>
            </w:pPr>
            <w:r w:rsidRPr="001D1684">
              <w:rPr>
                <w:b w:val="0"/>
              </w:rPr>
              <w:t>P-value for interaction</w:t>
            </w:r>
            <w:r>
              <w:rPr>
                <w:b w:val="0"/>
              </w:rPr>
              <w:t xml:space="preserve"> </w:t>
            </w:r>
            <w:r w:rsidRPr="001F55C9">
              <w:rPr>
                <w:b w:val="0"/>
                <w:vertAlign w:val="superscript"/>
              </w:rPr>
              <w:t>c</w:t>
            </w:r>
          </w:p>
        </w:tc>
      </w:tr>
      <w:tr w:rsidR="00E41A90" w14:paraId="45241D6E" w14:textId="77777777" w:rsidTr="00E41A90">
        <w:tc>
          <w:tcPr>
            <w:tcW w:w="1111" w:type="dxa"/>
            <w:vMerge/>
            <w:tcBorders>
              <w:bottom w:val="single" w:sz="4" w:space="0" w:color="auto"/>
              <w:right w:val="nil"/>
            </w:tcBorders>
          </w:tcPr>
          <w:p w14:paraId="151B7BAC" w14:textId="77777777" w:rsidR="00E41A90" w:rsidRDefault="00E41A90" w:rsidP="00E41A90">
            <w:pPr>
              <w:pStyle w:val="Level2Heading"/>
              <w:wordWrap/>
              <w:snapToGrid/>
              <w:jc w:val="left"/>
            </w:pPr>
          </w:p>
        </w:tc>
        <w:tc>
          <w:tcPr>
            <w:tcW w:w="1130" w:type="dxa"/>
            <w:tcBorders>
              <w:left w:val="nil"/>
              <w:bottom w:val="single" w:sz="4" w:space="0" w:color="auto"/>
              <w:right w:val="nil"/>
            </w:tcBorders>
          </w:tcPr>
          <w:p w14:paraId="5A642344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 xml:space="preserve">RRR </w:t>
            </w:r>
            <w:r w:rsidRPr="00C8349F">
              <w:rPr>
                <w:b w:val="0"/>
                <w:vertAlign w:val="superscript"/>
              </w:rPr>
              <w:t>a</w:t>
            </w:r>
          </w:p>
        </w:tc>
        <w:tc>
          <w:tcPr>
            <w:tcW w:w="1809" w:type="dxa"/>
            <w:tcBorders>
              <w:left w:val="nil"/>
              <w:bottom w:val="single" w:sz="4" w:space="0" w:color="auto"/>
              <w:right w:val="nil"/>
            </w:tcBorders>
          </w:tcPr>
          <w:p w14:paraId="4EA9C0DE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>95% CI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8E455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</w:tcPr>
          <w:p w14:paraId="2A3C68FF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 xml:space="preserve">RRR </w:t>
            </w:r>
            <w:r w:rsidRPr="00C8349F">
              <w:rPr>
                <w:b w:val="0"/>
                <w:vertAlign w:val="superscript"/>
              </w:rPr>
              <w:t>a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</w:tcPr>
          <w:p w14:paraId="6A94C97D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>95% CI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02ABDB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</w:tcBorders>
          </w:tcPr>
          <w:p w14:paraId="2687DC88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</w:p>
        </w:tc>
      </w:tr>
      <w:tr w:rsidR="00E41A90" w:rsidRPr="003F6FD8" w14:paraId="6529B0A9" w14:textId="77777777" w:rsidTr="00E41A90">
        <w:tc>
          <w:tcPr>
            <w:tcW w:w="9270" w:type="dxa"/>
            <w:gridSpan w:val="8"/>
            <w:tcBorders>
              <w:top w:val="single" w:sz="4" w:space="0" w:color="auto"/>
              <w:bottom w:val="nil"/>
            </w:tcBorders>
          </w:tcPr>
          <w:p w14:paraId="1589DE81" w14:textId="77777777" w:rsidR="00E41A90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ASD versus TD</w:t>
            </w:r>
          </w:p>
        </w:tc>
      </w:tr>
      <w:tr w:rsidR="00E41A90" w14:paraId="4896DFE5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0B6B2D46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MEP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47CCB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0.92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45197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(0.47, 1.82)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85AB929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E59A5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1.03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20388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(0.58, 1.84)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48E4429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50D9A4DF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2D29D5">
              <w:rPr>
                <w:b w:val="0"/>
                <w:sz w:val="22"/>
              </w:rPr>
              <w:t>0.62</w:t>
            </w:r>
          </w:p>
        </w:tc>
      </w:tr>
      <w:tr w:rsidR="00E41A90" w14:paraId="5A1ABBCF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5F1828B5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MiBP</w:t>
            </w:r>
            <w:proofErr w:type="spellEnd"/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EA3C3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4.14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D3AEB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(0.49, 34.6)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C0A235B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B6008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0.29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FE40D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(0.1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, 0.82)</w:t>
            </w:r>
            <w:r>
              <w:rPr>
                <w:b w:val="0"/>
                <w:sz w:val="22"/>
              </w:rPr>
              <w:t>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1FCBC10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17C77686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2D29D5">
              <w:rPr>
                <w:b w:val="0"/>
                <w:sz w:val="22"/>
              </w:rPr>
              <w:t>0.01</w:t>
            </w:r>
          </w:p>
        </w:tc>
      </w:tr>
      <w:tr w:rsidR="00E41A90" w14:paraId="76F67613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4EA3D8D4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MHiBP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214AE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3.38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044FA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(0.43, 26.4)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D832F11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18FF2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0.31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BF8A1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(0.12, 0.77)</w:t>
            </w:r>
            <w:r>
              <w:rPr>
                <w:b w:val="0"/>
                <w:sz w:val="22"/>
              </w:rPr>
              <w:t>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1ADF76E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29FA009E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2D29D5">
              <w:rPr>
                <w:b w:val="0"/>
                <w:sz w:val="22"/>
              </w:rPr>
              <w:t>0.03</w:t>
            </w:r>
          </w:p>
        </w:tc>
      </w:tr>
      <w:tr w:rsidR="00E41A90" w14:paraId="2E9B5984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681CBE72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MBP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30BE2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2.41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BA93B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(0.13, 45.7)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E8804E4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06B1B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0.41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9C133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(0.15, 1.08)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6C5ABED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58617A3D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2D29D5">
              <w:rPr>
                <w:b w:val="0"/>
                <w:sz w:val="22"/>
              </w:rPr>
              <w:t>0.22</w:t>
            </w:r>
          </w:p>
        </w:tc>
      </w:tr>
      <w:tr w:rsidR="00E41A90" w14:paraId="3083781C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18C5F140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MHBP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4E4FC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0.97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1955A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(0.13, 7.53)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41B76A2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315FE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0.51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F95E6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, 1.26)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A769695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127BC00D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2D29D5">
              <w:rPr>
                <w:b w:val="0"/>
                <w:sz w:val="22"/>
              </w:rPr>
              <w:t>0.45</w:t>
            </w:r>
          </w:p>
        </w:tc>
      </w:tr>
      <w:tr w:rsidR="00E41A90" w14:paraId="45E6B967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3EA3854A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MBzP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D4DCA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0.58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DF30F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(0.17, 1.94)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1C25486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17CDC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FD837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(0.46, 1.79)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9669D15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30A50612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2D29D5">
              <w:rPr>
                <w:b w:val="0"/>
                <w:sz w:val="22"/>
              </w:rPr>
              <w:t>0.65</w:t>
            </w:r>
          </w:p>
        </w:tc>
      </w:tr>
      <w:tr w:rsidR="00E41A90" w14:paraId="6D743A98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3F638E97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MCPP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21F74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0.86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D94DB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(0.30,</w:t>
            </w:r>
            <w:r w:rsidRPr="007C7202">
              <w:rPr>
                <w:b w:val="0"/>
                <w:sz w:val="22"/>
              </w:rPr>
              <w:t xml:space="preserve"> 2.47)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5248F18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2572C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0.37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70973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(0.17, 0.82)</w:t>
            </w:r>
            <w:r>
              <w:rPr>
                <w:b w:val="0"/>
                <w:sz w:val="22"/>
              </w:rPr>
              <w:t>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FA27226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6601C876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2D29D5">
              <w:rPr>
                <w:b w:val="0"/>
                <w:sz w:val="22"/>
              </w:rPr>
              <w:t>0.12</w:t>
            </w:r>
          </w:p>
        </w:tc>
      </w:tr>
      <w:tr w:rsidR="00E41A90" w14:paraId="0B07C78D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1EF8D05B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MCOP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E05B4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0.77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DB1A5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(0.32, 1.89)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C64C5F4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B18A0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0.64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C9D0C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(0.38, 1.08)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BE1B6FE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2D35FBC0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2D29D5">
              <w:rPr>
                <w:b w:val="0"/>
                <w:sz w:val="22"/>
              </w:rPr>
              <w:t>0.47</w:t>
            </w:r>
          </w:p>
        </w:tc>
      </w:tr>
      <w:tr w:rsidR="00E41A90" w14:paraId="67E6319B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447F14AF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MCNP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95AB5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0.79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9C97D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(0.35, 1.78)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D23A44B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28997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0.85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5567A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(0.39, 1.88)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5133A19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1DA89844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2D29D5">
              <w:rPr>
                <w:b w:val="0"/>
                <w:sz w:val="22"/>
              </w:rPr>
              <w:t>0.82</w:t>
            </w:r>
          </w:p>
        </w:tc>
      </w:tr>
      <w:tr w:rsidR="00E41A90" w14:paraId="410A5CEB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0509FD66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sym w:font="Symbol" w:char="F053"/>
            </w: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 xml:space="preserve">DEHP </w:t>
            </w: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4AEFB8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0.64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DB527E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(0.16, 2.57)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F86DEF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9E5293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D2A8B1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(0.51, 1.72)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E7F98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091B646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2D29D5">
              <w:rPr>
                <w:b w:val="0"/>
                <w:sz w:val="22"/>
              </w:rPr>
              <w:t>0.22</w:t>
            </w:r>
          </w:p>
        </w:tc>
      </w:tr>
      <w:tr w:rsidR="00E41A90" w:rsidRPr="0070556B" w14:paraId="77B52295" w14:textId="77777777" w:rsidTr="00E41A90">
        <w:tc>
          <w:tcPr>
            <w:tcW w:w="9270" w:type="dxa"/>
            <w:gridSpan w:val="8"/>
            <w:tcBorders>
              <w:top w:val="single" w:sz="4" w:space="0" w:color="auto"/>
              <w:bottom w:val="nil"/>
            </w:tcBorders>
          </w:tcPr>
          <w:p w14:paraId="459B73C5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i/>
                <w:sz w:val="22"/>
              </w:rPr>
            </w:pPr>
            <w:r w:rsidRPr="00EB433C">
              <w:rPr>
                <w:b w:val="0"/>
                <w:i/>
              </w:rPr>
              <w:t>Non-TD versus TD</w:t>
            </w:r>
          </w:p>
        </w:tc>
      </w:tr>
      <w:tr w:rsidR="00E41A90" w14:paraId="6E328649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7AFC9C0C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MEP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B642E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0.74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F213D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(0.31, 1.77)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AEAE38D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84927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2.19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B2818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(1.02, 4.7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)</w:t>
            </w:r>
            <w:r>
              <w:rPr>
                <w:b w:val="0"/>
                <w:sz w:val="22"/>
              </w:rPr>
              <w:t>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98E1322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6A80E733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2D29D5">
              <w:rPr>
                <w:b w:val="0"/>
                <w:sz w:val="22"/>
              </w:rPr>
              <w:t>0.05</w:t>
            </w:r>
          </w:p>
        </w:tc>
      </w:tr>
      <w:tr w:rsidR="00E41A90" w14:paraId="783FE714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23569AE7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MiBP</w:t>
            </w:r>
            <w:proofErr w:type="spellEnd"/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15779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0.66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5A8B5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(0.14, 3.07)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925E2E0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D6AEB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0.73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B6E0C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(0.28, 1.86)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D39906F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0466D682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2D29D5">
              <w:rPr>
                <w:b w:val="0"/>
                <w:sz w:val="22"/>
              </w:rPr>
              <w:t>0.89</w:t>
            </w:r>
          </w:p>
        </w:tc>
      </w:tr>
      <w:tr w:rsidR="00E41A90" w14:paraId="6A468DD5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4690F0C3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MHiBP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1447A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1.00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CDBC8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(0.24, 4.07)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2684ADE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CFDDE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0.61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3F19C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(0.23, 1.67)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A08BDD8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6C67EEF1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2D29D5">
              <w:rPr>
                <w:b w:val="0"/>
                <w:sz w:val="22"/>
              </w:rPr>
              <w:t>0.85</w:t>
            </w:r>
          </w:p>
        </w:tc>
      </w:tr>
      <w:tr w:rsidR="00E41A90" w14:paraId="0C88D84E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2FBC0F01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MBP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85F0C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0.31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3265A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(0.08, 1.25)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E63201D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3D513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1.04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1F9E3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(0.43, 2.52)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8FC7E4F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09869EDA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2D29D5">
              <w:rPr>
                <w:b w:val="0"/>
                <w:sz w:val="22"/>
              </w:rPr>
              <w:t>0.22</w:t>
            </w:r>
          </w:p>
        </w:tc>
      </w:tr>
      <w:tr w:rsidR="00E41A90" w14:paraId="7D5A301B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78DEEA45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MHBP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E5347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0.38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D8828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(0.13, 1.15)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73D5DAB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F3BC4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1.13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4B574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(0.47, 2.73)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D120885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27DDA6F1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2D29D5">
              <w:rPr>
                <w:b w:val="0"/>
                <w:sz w:val="22"/>
              </w:rPr>
              <w:t>0.12</w:t>
            </w:r>
          </w:p>
        </w:tc>
      </w:tr>
      <w:tr w:rsidR="00E41A90" w14:paraId="03408EC4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07F483BB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MBzP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E6397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0.71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F7CB6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(0.28, 1.77)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9901854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2098E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1.78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91E3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(0.94, 3.38)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F2A6A55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193E39EA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2D29D5">
              <w:rPr>
                <w:b w:val="0"/>
                <w:sz w:val="22"/>
              </w:rPr>
              <w:t>0.24</w:t>
            </w:r>
          </w:p>
        </w:tc>
      </w:tr>
      <w:tr w:rsidR="00E41A90" w14:paraId="5FC88CA8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5EB1B6FD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MCPP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5F42F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0.93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58B9C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, 2.17)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439C607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EB2AA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1.62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8FF78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(0.86, 3.07)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5FD8505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79E4F644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2D29D5">
              <w:rPr>
                <w:b w:val="0"/>
                <w:sz w:val="22"/>
              </w:rPr>
              <w:t>0.39</w:t>
            </w:r>
          </w:p>
        </w:tc>
      </w:tr>
      <w:tr w:rsidR="00E41A90" w14:paraId="667BAB5C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2BC8EFE9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MCOP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8802E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1.14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A49F1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(0.56, 2.3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203653C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FA1F6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53B2C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(0.61, 2.24)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4BBFAE6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1A952365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2D29D5">
              <w:rPr>
                <w:b w:val="0"/>
                <w:sz w:val="22"/>
              </w:rPr>
              <w:t>0.72</w:t>
            </w:r>
          </w:p>
        </w:tc>
      </w:tr>
      <w:tr w:rsidR="00E41A90" w14:paraId="18A43CE0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3169E82D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MCNP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CD493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0.87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3D727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(0.48, 1.57)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311E582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E8D42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1.70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DFF6E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(0.74, 3.91)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15D12B9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4AA43579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2D29D5">
              <w:rPr>
                <w:b w:val="0"/>
                <w:sz w:val="22"/>
              </w:rPr>
              <w:t>0.29</w:t>
            </w:r>
          </w:p>
        </w:tc>
      </w:tr>
      <w:tr w:rsidR="00E41A90" w14:paraId="797EC158" w14:textId="77777777" w:rsidTr="00E41A90">
        <w:tc>
          <w:tcPr>
            <w:tcW w:w="1111" w:type="dxa"/>
            <w:tcBorders>
              <w:top w:val="nil"/>
              <w:bottom w:val="single" w:sz="4" w:space="0" w:color="auto"/>
              <w:right w:val="nil"/>
            </w:tcBorders>
          </w:tcPr>
          <w:p w14:paraId="6FC00FA6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sym w:font="Symbol" w:char="F053"/>
            </w: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 xml:space="preserve">DEHP </w:t>
            </w: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254EF0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0.72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521BF0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(0.26, 1.99)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069C5A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A9248E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1.43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EC18CE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(0.77, 2.65)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8059AB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EFCF638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2D29D5">
              <w:rPr>
                <w:b w:val="0"/>
                <w:sz w:val="22"/>
              </w:rPr>
              <w:t>0.28</w:t>
            </w:r>
          </w:p>
        </w:tc>
      </w:tr>
    </w:tbl>
    <w:p w14:paraId="0ECC48AE" w14:textId="77777777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proofErr w:type="spellStart"/>
      <w:r w:rsidRPr="00812B1A">
        <w:rPr>
          <w:b w:val="0"/>
          <w:vertAlign w:val="superscript"/>
        </w:rPr>
        <w:t>a</w:t>
      </w:r>
      <w:proofErr w:type="spellEnd"/>
      <w:r>
        <w:rPr>
          <w:b w:val="0"/>
        </w:rPr>
        <w:t xml:space="preserve"> A</w:t>
      </w:r>
      <w:r w:rsidRPr="003F6FD8">
        <w:rPr>
          <w:b w:val="0"/>
        </w:rPr>
        <w:t>djusted for pre-pregnancy BM</w:t>
      </w:r>
      <w:r>
        <w:rPr>
          <w:b w:val="0"/>
        </w:rPr>
        <w:t xml:space="preserve">I, year of </w:t>
      </w:r>
      <w:r w:rsidRPr="001F55C9">
        <w:rPr>
          <w:b w:val="0"/>
          <w:szCs w:val="24"/>
        </w:rPr>
        <w:t>birth (linear and squared terms),</w:t>
      </w:r>
      <w:r>
        <w:rPr>
          <w:b w:val="0"/>
        </w:rPr>
        <w:t xml:space="preserve"> and homeownership</w:t>
      </w:r>
      <w:r w:rsidRPr="003F6FD8">
        <w:rPr>
          <w:b w:val="0"/>
        </w:rPr>
        <w:t xml:space="preserve">. </w:t>
      </w:r>
    </w:p>
    <w:p w14:paraId="4E0CEA7D" w14:textId="77777777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r>
        <w:rPr>
          <w:b w:val="0"/>
          <w:vertAlign w:val="superscript"/>
        </w:rPr>
        <w:t>b</w:t>
      </w:r>
      <w:r>
        <w:rPr>
          <w:b w:val="0"/>
        </w:rPr>
        <w:t xml:space="preserve"> Due to high correlations among DEHP metabolites (</w:t>
      </w:r>
      <w:r w:rsidRPr="00CE0F4C">
        <w:rPr>
          <w:b w:val="0"/>
          <w:i/>
        </w:rPr>
        <w:t>r</w:t>
      </w:r>
      <w:r>
        <w:rPr>
          <w:b w:val="0"/>
        </w:rPr>
        <w:t xml:space="preserve"> = 0.84 - 0.99), the molar sum of  </w:t>
      </w:r>
    </w:p>
    <w:p w14:paraId="608CAEDA" w14:textId="77777777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r>
        <w:rPr>
          <w:b w:val="0"/>
        </w:rPr>
        <w:t xml:space="preserve">   DEHP metabolites was only examined (</w:t>
      </w:r>
      <w:r w:rsidRPr="00CE0F4C">
        <w:rPr>
          <w:rFonts w:eastAsia="Times New Roman"/>
          <w:b w:val="0"/>
          <w:color w:val="000000"/>
          <w:szCs w:val="24"/>
        </w:rPr>
        <w:sym w:font="Symbol" w:char="F053"/>
      </w:r>
      <w:r w:rsidRPr="00CE0F4C">
        <w:rPr>
          <w:rFonts w:eastAsia="Times New Roman"/>
          <w:b w:val="0"/>
          <w:color w:val="000000"/>
          <w:szCs w:val="24"/>
        </w:rPr>
        <w:t>DEHP</w:t>
      </w:r>
      <w:r>
        <w:rPr>
          <w:rFonts w:eastAsia="Times New Roman"/>
          <w:b w:val="0"/>
          <w:color w:val="000000"/>
          <w:szCs w:val="24"/>
        </w:rPr>
        <w:t xml:space="preserve">, </w:t>
      </w:r>
      <w:r>
        <w:rPr>
          <w:b w:val="0"/>
          <w:iCs/>
          <w:szCs w:val="24"/>
        </w:rPr>
        <w:t>µ</w:t>
      </w:r>
      <w:proofErr w:type="spellStart"/>
      <w:r>
        <w:rPr>
          <w:b w:val="0"/>
          <w:iCs/>
          <w:szCs w:val="24"/>
        </w:rPr>
        <w:t>mol</w:t>
      </w:r>
      <w:proofErr w:type="spellEnd"/>
      <w:r w:rsidRPr="00D97E5A">
        <w:rPr>
          <w:b w:val="0"/>
          <w:iCs/>
          <w:szCs w:val="24"/>
        </w:rPr>
        <w:t>/L</w:t>
      </w:r>
      <w:r w:rsidRPr="00CE0F4C">
        <w:rPr>
          <w:rFonts w:eastAsia="Times New Roman"/>
          <w:b w:val="0"/>
          <w:color w:val="000000"/>
          <w:szCs w:val="24"/>
        </w:rPr>
        <w:t>)</w:t>
      </w:r>
      <w:r w:rsidRPr="003F6FD8">
        <w:rPr>
          <w:b w:val="0"/>
        </w:rPr>
        <w:t>.</w:t>
      </w:r>
    </w:p>
    <w:p w14:paraId="101CBB30" w14:textId="77777777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r w:rsidRPr="001F55C9">
        <w:rPr>
          <w:b w:val="0"/>
          <w:vertAlign w:val="superscript"/>
        </w:rPr>
        <w:t>c</w:t>
      </w:r>
      <w:r>
        <w:rPr>
          <w:b w:val="0"/>
        </w:rPr>
        <w:t xml:space="preserve"> P-value for interaction from the separate regression models.</w:t>
      </w:r>
    </w:p>
    <w:p w14:paraId="3945D9AF" w14:textId="77777777" w:rsidR="00E41A90" w:rsidRDefault="00E41A90" w:rsidP="00E41A90">
      <w:pPr>
        <w:pStyle w:val="Table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* p-value &lt;0.05</w:t>
      </w:r>
    </w:p>
    <w:p w14:paraId="47BCDFB9" w14:textId="77777777" w:rsidR="00E41A90" w:rsidRDefault="00E41A90" w:rsidP="00E41A90">
      <w:pPr>
        <w:rPr>
          <w:lang w:val="en" w:eastAsia="en-US"/>
        </w:rPr>
      </w:pPr>
    </w:p>
    <w:p w14:paraId="33DF8B2F" w14:textId="77777777" w:rsidR="00E41A90" w:rsidRDefault="00E41A90" w:rsidP="00E41A90">
      <w:pPr>
        <w:rPr>
          <w:lang w:val="en" w:eastAsia="en-US"/>
        </w:rPr>
      </w:pPr>
    </w:p>
    <w:p w14:paraId="21EB4EC9" w14:textId="77777777" w:rsidR="00E41A90" w:rsidRDefault="00E41A90" w:rsidP="00E41A90">
      <w:pPr>
        <w:rPr>
          <w:lang w:val="en" w:eastAsia="en-US"/>
        </w:rPr>
        <w:sectPr w:rsidR="00E41A90" w:rsidSect="00E3664C">
          <w:pgSz w:w="12240" w:h="15840"/>
          <w:pgMar w:top="1699" w:right="1440" w:bottom="1440" w:left="1440" w:header="720" w:footer="720" w:gutter="0"/>
          <w:cols w:space="720"/>
          <w:docGrid w:linePitch="360"/>
        </w:sectPr>
      </w:pPr>
    </w:p>
    <w:p w14:paraId="5B3A3E26" w14:textId="5717123A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r>
        <w:lastRenderedPageBreak/>
        <w:t>Table S12.</w:t>
      </w:r>
      <w:r>
        <w:rPr>
          <w:b w:val="0"/>
        </w:rPr>
        <w:t xml:space="preserve"> </w:t>
      </w:r>
      <w:r w:rsidR="00032A30">
        <w:rPr>
          <w:b w:val="0"/>
        </w:rPr>
        <w:t>S</w:t>
      </w:r>
      <w:r w:rsidR="002D73DE">
        <w:rPr>
          <w:b w:val="0"/>
        </w:rPr>
        <w:t xml:space="preserve">tratified analyses by sex </w:t>
      </w:r>
      <w:r w:rsidR="00DC4DA4">
        <w:rPr>
          <w:b w:val="0"/>
        </w:rPr>
        <w:t xml:space="preserve">using samples </w:t>
      </w:r>
      <w:r w:rsidR="002D73DE">
        <w:rPr>
          <w:b w:val="0"/>
        </w:rPr>
        <w:t xml:space="preserve">during </w:t>
      </w:r>
      <w:r w:rsidR="002D73DE">
        <w:rPr>
          <w:b w:val="0"/>
          <w:u w:val="single"/>
        </w:rPr>
        <w:t>late</w:t>
      </w:r>
      <w:r w:rsidR="002D73DE" w:rsidRPr="00903F89">
        <w:rPr>
          <w:b w:val="0"/>
          <w:u w:val="single"/>
        </w:rPr>
        <w:t>-pregnancy</w:t>
      </w:r>
      <w:r>
        <w:rPr>
          <w:b w:val="0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1130"/>
        <w:gridCol w:w="1809"/>
        <w:gridCol w:w="360"/>
        <w:gridCol w:w="1170"/>
        <w:gridCol w:w="1890"/>
        <w:gridCol w:w="270"/>
        <w:gridCol w:w="1530"/>
      </w:tblGrid>
      <w:tr w:rsidR="00E41A90" w14:paraId="1B66E79A" w14:textId="77777777" w:rsidTr="00E41A90">
        <w:tc>
          <w:tcPr>
            <w:tcW w:w="1111" w:type="dxa"/>
            <w:vMerge w:val="restart"/>
            <w:tcBorders>
              <w:right w:val="nil"/>
            </w:tcBorders>
          </w:tcPr>
          <w:p w14:paraId="646F1C6E" w14:textId="77777777" w:rsidR="00E41A90" w:rsidRDefault="00E41A90" w:rsidP="00E41A90">
            <w:pPr>
              <w:pStyle w:val="Level2Heading"/>
              <w:wordWrap/>
              <w:snapToGrid/>
              <w:jc w:val="left"/>
            </w:pPr>
          </w:p>
        </w:tc>
        <w:tc>
          <w:tcPr>
            <w:tcW w:w="2939" w:type="dxa"/>
            <w:gridSpan w:val="2"/>
            <w:tcBorders>
              <w:left w:val="nil"/>
              <w:right w:val="nil"/>
            </w:tcBorders>
          </w:tcPr>
          <w:p w14:paraId="15A2A5FE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 xml:space="preserve">Girls </w:t>
            </w:r>
            <w:r>
              <w:rPr>
                <w:b w:val="0"/>
              </w:rPr>
              <w:t>(</w:t>
            </w:r>
            <w:r w:rsidRPr="003F6FD8">
              <w:rPr>
                <w:b w:val="0"/>
                <w:i/>
              </w:rPr>
              <w:t>n</w:t>
            </w:r>
            <w:r>
              <w:rPr>
                <w:b w:val="0"/>
              </w:rPr>
              <w:t xml:space="preserve"> = 76; TD = 44, ASD = 12, </w:t>
            </w:r>
            <w:r>
              <w:rPr>
                <w:b w:val="0"/>
                <w:szCs w:val="24"/>
              </w:rPr>
              <w:t>Non-TD</w:t>
            </w:r>
            <w:r>
              <w:rPr>
                <w:b w:val="0"/>
              </w:rPr>
              <w:t xml:space="preserve"> = 20)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1BC6C8AF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</w:p>
        </w:tc>
        <w:tc>
          <w:tcPr>
            <w:tcW w:w="3060" w:type="dxa"/>
            <w:gridSpan w:val="2"/>
            <w:tcBorders>
              <w:left w:val="nil"/>
              <w:right w:val="nil"/>
            </w:tcBorders>
          </w:tcPr>
          <w:p w14:paraId="340D9906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 xml:space="preserve">Boys </w:t>
            </w:r>
            <w:r w:rsidRPr="00DD5577">
              <w:rPr>
                <w:b w:val="0"/>
              </w:rPr>
              <w:t>(</w:t>
            </w:r>
            <w:r w:rsidRPr="00DD5577">
              <w:rPr>
                <w:b w:val="0"/>
                <w:i/>
              </w:rPr>
              <w:t>n</w:t>
            </w:r>
            <w:r>
              <w:rPr>
                <w:b w:val="0"/>
              </w:rPr>
              <w:t xml:space="preserve"> = 113; TD = 52, ASD = 31, </w:t>
            </w:r>
            <w:r>
              <w:rPr>
                <w:b w:val="0"/>
                <w:szCs w:val="24"/>
              </w:rPr>
              <w:t>Non-TD</w:t>
            </w:r>
            <w:r>
              <w:rPr>
                <w:b w:val="0"/>
              </w:rPr>
              <w:t xml:space="preserve"> = 30)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14:paraId="08B43E8B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</w:p>
        </w:tc>
        <w:tc>
          <w:tcPr>
            <w:tcW w:w="1530" w:type="dxa"/>
            <w:vMerge w:val="restart"/>
            <w:tcBorders>
              <w:left w:val="nil"/>
            </w:tcBorders>
            <w:vAlign w:val="bottom"/>
          </w:tcPr>
          <w:p w14:paraId="05D0194A" w14:textId="77777777" w:rsidR="00E41A90" w:rsidRPr="001D1684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</w:rPr>
            </w:pPr>
            <w:r w:rsidRPr="001D1684">
              <w:rPr>
                <w:b w:val="0"/>
              </w:rPr>
              <w:t>P-value for interaction</w:t>
            </w:r>
            <w:r>
              <w:rPr>
                <w:b w:val="0"/>
              </w:rPr>
              <w:t xml:space="preserve"> </w:t>
            </w:r>
            <w:r w:rsidRPr="001F55C9">
              <w:rPr>
                <w:b w:val="0"/>
                <w:vertAlign w:val="superscript"/>
              </w:rPr>
              <w:t>c</w:t>
            </w:r>
          </w:p>
        </w:tc>
      </w:tr>
      <w:tr w:rsidR="00E41A90" w14:paraId="265DE0E6" w14:textId="77777777" w:rsidTr="00E41A90">
        <w:tc>
          <w:tcPr>
            <w:tcW w:w="1111" w:type="dxa"/>
            <w:vMerge/>
            <w:tcBorders>
              <w:bottom w:val="single" w:sz="4" w:space="0" w:color="auto"/>
              <w:right w:val="nil"/>
            </w:tcBorders>
          </w:tcPr>
          <w:p w14:paraId="55CFCFDE" w14:textId="77777777" w:rsidR="00E41A90" w:rsidRDefault="00E41A90" w:rsidP="00E41A90">
            <w:pPr>
              <w:pStyle w:val="Level2Heading"/>
              <w:wordWrap/>
              <w:snapToGrid/>
              <w:jc w:val="left"/>
            </w:pPr>
          </w:p>
        </w:tc>
        <w:tc>
          <w:tcPr>
            <w:tcW w:w="1130" w:type="dxa"/>
            <w:tcBorders>
              <w:left w:val="nil"/>
              <w:bottom w:val="single" w:sz="4" w:space="0" w:color="auto"/>
              <w:right w:val="nil"/>
            </w:tcBorders>
          </w:tcPr>
          <w:p w14:paraId="20665815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 xml:space="preserve">RRR </w:t>
            </w:r>
            <w:r w:rsidRPr="00C8349F">
              <w:rPr>
                <w:b w:val="0"/>
                <w:vertAlign w:val="superscript"/>
              </w:rPr>
              <w:t>a</w:t>
            </w:r>
          </w:p>
        </w:tc>
        <w:tc>
          <w:tcPr>
            <w:tcW w:w="1809" w:type="dxa"/>
            <w:tcBorders>
              <w:left w:val="nil"/>
              <w:bottom w:val="single" w:sz="4" w:space="0" w:color="auto"/>
              <w:right w:val="nil"/>
            </w:tcBorders>
          </w:tcPr>
          <w:p w14:paraId="114DEEB4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>95% CI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CB3765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</w:tcPr>
          <w:p w14:paraId="10190CE3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 xml:space="preserve">RRR </w:t>
            </w:r>
            <w:r w:rsidRPr="00C8349F">
              <w:rPr>
                <w:b w:val="0"/>
                <w:vertAlign w:val="superscript"/>
              </w:rPr>
              <w:t>a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</w:tcPr>
          <w:p w14:paraId="2C102939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  <w:r>
              <w:t>95% CI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0A3180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</w:tcBorders>
          </w:tcPr>
          <w:p w14:paraId="39199B0C" w14:textId="77777777" w:rsidR="00E41A90" w:rsidRDefault="00E41A90" w:rsidP="00E41A90">
            <w:pPr>
              <w:pStyle w:val="Level2Heading"/>
              <w:wordWrap/>
              <w:snapToGrid/>
              <w:jc w:val="center"/>
            </w:pPr>
          </w:p>
        </w:tc>
      </w:tr>
      <w:tr w:rsidR="00E41A90" w:rsidRPr="003F6FD8" w14:paraId="0A9618D9" w14:textId="77777777" w:rsidTr="00E41A90">
        <w:tc>
          <w:tcPr>
            <w:tcW w:w="9270" w:type="dxa"/>
            <w:gridSpan w:val="8"/>
            <w:tcBorders>
              <w:top w:val="single" w:sz="4" w:space="0" w:color="auto"/>
              <w:bottom w:val="nil"/>
            </w:tcBorders>
          </w:tcPr>
          <w:p w14:paraId="7A89913F" w14:textId="77777777" w:rsidR="00E41A90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ASD versus TD</w:t>
            </w:r>
          </w:p>
        </w:tc>
      </w:tr>
      <w:tr w:rsidR="00E41A90" w14:paraId="40C8AA6D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3B43F328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MEP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41375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0.92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B45BF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(0.47, 1.82)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4AF8CD9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B4037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1.56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B6096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(0.96, 2.56)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AD535D5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207EEFF7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0.02</w:t>
            </w:r>
          </w:p>
        </w:tc>
      </w:tr>
      <w:tr w:rsidR="00E41A90" w14:paraId="7D667D22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6D3EED50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MiBP</w:t>
            </w:r>
            <w:proofErr w:type="spellEnd"/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30E79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4.14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F0DE7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(0.49, 34.6)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EF51782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39FBC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0.50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3AA0B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(0.23, 1.07)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F7F2B0F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0CA3A7BC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0.54</w:t>
            </w:r>
          </w:p>
        </w:tc>
      </w:tr>
      <w:tr w:rsidR="00E41A90" w14:paraId="6475006F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5FDB7723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MHiBP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6683D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3.38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99C91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(0.43, 26.4)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8482730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450CD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0.54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CA5B0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(0.26, 1.11)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C1D02EA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3005AAC4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0.75</w:t>
            </w:r>
          </w:p>
        </w:tc>
      </w:tr>
      <w:tr w:rsidR="00E41A90" w14:paraId="1C466698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779E9D5A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MBP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78FA4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2.41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E497E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(0.13, 45.7)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0F6221F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7AD57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1.19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1D7A5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(0.52, 2.74)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C8AAFAF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0F827EC8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0.89</w:t>
            </w:r>
          </w:p>
        </w:tc>
      </w:tr>
      <w:tr w:rsidR="00E41A90" w14:paraId="3F4BA7F5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53DAA7F0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MHBP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99069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0.97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5C70A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(0.13, 7.53)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6419BA2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C56E3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1.51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E35C9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(0.71, 3.24)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482021D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4A97DED0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0.78</w:t>
            </w:r>
          </w:p>
        </w:tc>
      </w:tr>
      <w:tr w:rsidR="00E41A90" w14:paraId="7CD0F5E9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5477260A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MBzP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B24C5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0.58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EA349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(0.17, 1.94)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68AFBF6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10168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FC1FB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(0.69, 1.99)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15193CD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519FDC3D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0.15</w:t>
            </w:r>
          </w:p>
        </w:tc>
      </w:tr>
      <w:tr w:rsidR="00E41A90" w14:paraId="44B90358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7776DF1B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MCPP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A0B91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0.86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A7DC9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(0.3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, 2.47)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1386621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2DF39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1.16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A6261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(0.64, 2.09)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D0CE074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720BAB56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0.38</w:t>
            </w:r>
          </w:p>
        </w:tc>
      </w:tr>
      <w:tr w:rsidR="00E41A90" w14:paraId="2EF8B1D8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08C21F9D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MCOP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378F1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0.77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38427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(0.32, 1.89)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5719466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6EACA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A2A23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(0.56, 1.48)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FAF69FE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5781F09E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0.70</w:t>
            </w:r>
          </w:p>
        </w:tc>
      </w:tr>
      <w:tr w:rsidR="00E41A90" w14:paraId="1D8223A4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15CB7A25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MCNP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9ACA4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0.79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0E932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(0.35, 1.78)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BFEDFEE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19337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1.21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9723C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(0.61, 2.38)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C0025B0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6CB2AC1F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0.27</w:t>
            </w:r>
          </w:p>
        </w:tc>
      </w:tr>
      <w:tr w:rsidR="00E41A90" w14:paraId="72CD5D70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249E0027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sym w:font="Symbol" w:char="F053"/>
            </w: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 xml:space="preserve">DEHP </w:t>
            </w: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78AD23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0.64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96F0CF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(0.16, 2.57)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A0E78D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DFE875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E5C158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(0.43, 1.91)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373BF0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703407B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0.51</w:t>
            </w:r>
          </w:p>
        </w:tc>
      </w:tr>
      <w:tr w:rsidR="00E41A90" w:rsidRPr="0070556B" w14:paraId="00D1D508" w14:textId="77777777" w:rsidTr="00E41A90">
        <w:tc>
          <w:tcPr>
            <w:tcW w:w="9270" w:type="dxa"/>
            <w:gridSpan w:val="8"/>
            <w:tcBorders>
              <w:top w:val="single" w:sz="4" w:space="0" w:color="auto"/>
              <w:bottom w:val="nil"/>
            </w:tcBorders>
          </w:tcPr>
          <w:p w14:paraId="4B8678B7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i/>
                <w:sz w:val="22"/>
              </w:rPr>
            </w:pPr>
            <w:r w:rsidRPr="00EB433C">
              <w:rPr>
                <w:b w:val="0"/>
                <w:i/>
              </w:rPr>
              <w:t>Non-TD versus TD</w:t>
            </w:r>
          </w:p>
        </w:tc>
      </w:tr>
      <w:tr w:rsidR="00E41A90" w14:paraId="504BE0ED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0CE65180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MEP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15AD0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0.74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5D58F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(0.31, 1.77)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B2EB813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884AC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1.38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6972B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(0.91, 2.08)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94240E9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5DC100E3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0.36</w:t>
            </w:r>
          </w:p>
        </w:tc>
      </w:tr>
      <w:tr w:rsidR="00E41A90" w14:paraId="709353A6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0A00C37C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MiBP</w:t>
            </w:r>
            <w:proofErr w:type="spellEnd"/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8284A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0.66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E7A39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(0.14, 3.07)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D73A04A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930F2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77A46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(0.59, 2.38)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55A9869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3F95CAD6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0.92</w:t>
            </w:r>
          </w:p>
        </w:tc>
      </w:tr>
      <w:tr w:rsidR="00E41A90" w14:paraId="71DE0DDC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5EFCF453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MHiBP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5F915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1.00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167CF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(0.24, 4.07)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918271F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1AF92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94FAD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(0.48, 2.01)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AD27F4F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386ABCE9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0.52</w:t>
            </w:r>
          </w:p>
        </w:tc>
      </w:tr>
      <w:tr w:rsidR="00E41A90" w14:paraId="3C032866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6EC69B3E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MBP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E9022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0.31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C56DE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(0.08, 1.25)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30D7FC7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BDC52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1.86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00643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(0.93, 3.71)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AAD1554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1D17FAF4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0.63</w:t>
            </w:r>
          </w:p>
        </w:tc>
      </w:tr>
      <w:tr w:rsidR="00E41A90" w14:paraId="360AD553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6031AF03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MHBP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3FDBF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0.38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A8BAA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(0.13, 1.15)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0CCB539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13BF3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1.82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5B6DD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(0.92, 3.57)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1F5111B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519E03F6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0.57</w:t>
            </w:r>
          </w:p>
        </w:tc>
      </w:tr>
      <w:tr w:rsidR="00E41A90" w14:paraId="14084CBF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58A6ACA3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proofErr w:type="spellStart"/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MBzP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9E11B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0.71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D6DE7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(0.28, 1.77)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6EDE705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49C2F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1.86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8958F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(1.13, 3.06)</w:t>
            </w:r>
            <w:r>
              <w:rPr>
                <w:b w:val="0"/>
                <w:sz w:val="22"/>
              </w:rPr>
              <w:t>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27E6AAA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16CEBBD3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0.07</w:t>
            </w:r>
          </w:p>
        </w:tc>
      </w:tr>
      <w:tr w:rsidR="00E41A90" w14:paraId="1114675A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1D74EC9E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MCPP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629D7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0.93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FD8AC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, 2.17)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D4827D6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CFF0D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1.51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18C68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(0.83, 2.76)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6B46731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61E7B4EA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0.27</w:t>
            </w:r>
          </w:p>
        </w:tc>
      </w:tr>
      <w:tr w:rsidR="00E41A90" w14:paraId="38B1BBF7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56CDA237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MCOP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4EC80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1.14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1C024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(0.56, 2.3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4B51685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DC64E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1.10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D7DF1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(0.7</w:t>
            </w:r>
            <w:r>
              <w:rPr>
                <w:b w:val="0"/>
                <w:sz w:val="22"/>
              </w:rPr>
              <w:t>0</w:t>
            </w:r>
            <w:r w:rsidRPr="007C7202">
              <w:rPr>
                <w:b w:val="0"/>
                <w:sz w:val="22"/>
              </w:rPr>
              <w:t>, 1.71)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3757E11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1D71FADD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0.56</w:t>
            </w:r>
          </w:p>
        </w:tc>
      </w:tr>
      <w:tr w:rsidR="00E41A90" w14:paraId="41ED695D" w14:textId="77777777" w:rsidTr="00E41A90">
        <w:tc>
          <w:tcPr>
            <w:tcW w:w="1111" w:type="dxa"/>
            <w:tcBorders>
              <w:top w:val="nil"/>
              <w:bottom w:val="nil"/>
              <w:right w:val="nil"/>
            </w:tcBorders>
          </w:tcPr>
          <w:p w14:paraId="1584B7BE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>MCNP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9B2AA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0.87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7F7E8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(0.48, 1.57)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10E3215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42F4F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1.34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7F3A4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(0.80,</w:t>
            </w:r>
            <w:r w:rsidRPr="007C7202">
              <w:rPr>
                <w:b w:val="0"/>
                <w:sz w:val="22"/>
              </w:rPr>
              <w:t xml:space="preserve"> 2.25)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50AC3DB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bottom"/>
          </w:tcPr>
          <w:p w14:paraId="290863E7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0.55</w:t>
            </w:r>
          </w:p>
        </w:tc>
      </w:tr>
      <w:tr w:rsidR="00E41A90" w14:paraId="371B8110" w14:textId="77777777" w:rsidTr="00E41A90">
        <w:tc>
          <w:tcPr>
            <w:tcW w:w="1111" w:type="dxa"/>
            <w:tcBorders>
              <w:top w:val="nil"/>
              <w:bottom w:val="single" w:sz="4" w:space="0" w:color="auto"/>
              <w:right w:val="nil"/>
            </w:tcBorders>
          </w:tcPr>
          <w:p w14:paraId="4BEFE376" w14:textId="77777777" w:rsidR="00E41A90" w:rsidRPr="00EB433C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  <w:szCs w:val="24"/>
              </w:rPr>
            </w:pP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sym w:font="Symbol" w:char="F053"/>
            </w: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</w:rPr>
              <w:t xml:space="preserve">DEHP </w:t>
            </w:r>
            <w:r w:rsidRPr="00EB433C">
              <w:rPr>
                <w:rFonts w:eastAsia="Times New Roman"/>
                <w:b w:val="0"/>
                <w:color w:val="000000"/>
                <w:sz w:val="22"/>
                <w:szCs w:val="24"/>
                <w:vertAlign w:val="superscript"/>
              </w:rPr>
              <w:t>b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F5F511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0.72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C766CB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(0.26, 1.99)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F3684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9B2557" w14:textId="77777777" w:rsidR="00E41A90" w:rsidRPr="007C720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1.62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F46E13" w14:textId="77777777" w:rsidR="00E41A90" w:rsidRPr="007C7202" w:rsidRDefault="00E41A90" w:rsidP="00E41A90">
            <w:pPr>
              <w:pStyle w:val="Level2Heading"/>
              <w:wordWrap/>
              <w:snapToGrid/>
              <w:jc w:val="left"/>
              <w:rPr>
                <w:b w:val="0"/>
                <w:sz w:val="22"/>
              </w:rPr>
            </w:pPr>
            <w:r w:rsidRPr="007C7202">
              <w:rPr>
                <w:b w:val="0"/>
                <w:sz w:val="22"/>
              </w:rPr>
              <w:t>(0.89, 2.95)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2F7EEE" w14:textId="77777777" w:rsidR="00E41A90" w:rsidRPr="00EB433C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F255ADC" w14:textId="77777777" w:rsidR="00E41A90" w:rsidRPr="00D31592" w:rsidRDefault="00E41A90" w:rsidP="00E41A90">
            <w:pPr>
              <w:pStyle w:val="Level2Heading"/>
              <w:wordWrap/>
              <w:snapToGrid/>
              <w:jc w:val="center"/>
              <w:rPr>
                <w:b w:val="0"/>
                <w:sz w:val="22"/>
              </w:rPr>
            </w:pPr>
            <w:r w:rsidRPr="00D31592">
              <w:rPr>
                <w:b w:val="0"/>
                <w:sz w:val="22"/>
              </w:rPr>
              <w:t>0.27</w:t>
            </w:r>
          </w:p>
        </w:tc>
      </w:tr>
    </w:tbl>
    <w:p w14:paraId="3533262B" w14:textId="77777777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proofErr w:type="spellStart"/>
      <w:r w:rsidRPr="00812B1A">
        <w:rPr>
          <w:b w:val="0"/>
          <w:vertAlign w:val="superscript"/>
        </w:rPr>
        <w:t>a</w:t>
      </w:r>
      <w:proofErr w:type="spellEnd"/>
      <w:r>
        <w:rPr>
          <w:b w:val="0"/>
        </w:rPr>
        <w:t xml:space="preserve"> A</w:t>
      </w:r>
      <w:r w:rsidRPr="003F6FD8">
        <w:rPr>
          <w:b w:val="0"/>
        </w:rPr>
        <w:t>djusted for pre-pregnancy BM</w:t>
      </w:r>
      <w:r>
        <w:rPr>
          <w:b w:val="0"/>
        </w:rPr>
        <w:t xml:space="preserve">I, year of </w:t>
      </w:r>
      <w:r w:rsidRPr="001F55C9">
        <w:rPr>
          <w:b w:val="0"/>
          <w:szCs w:val="24"/>
        </w:rPr>
        <w:t>birth (linear and squared terms),</w:t>
      </w:r>
      <w:r>
        <w:rPr>
          <w:b w:val="0"/>
        </w:rPr>
        <w:t xml:space="preserve"> and homeownership</w:t>
      </w:r>
      <w:r w:rsidRPr="003F6FD8">
        <w:rPr>
          <w:b w:val="0"/>
        </w:rPr>
        <w:t xml:space="preserve">. </w:t>
      </w:r>
    </w:p>
    <w:p w14:paraId="064C13EB" w14:textId="77777777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r>
        <w:rPr>
          <w:b w:val="0"/>
          <w:vertAlign w:val="superscript"/>
        </w:rPr>
        <w:t>b</w:t>
      </w:r>
      <w:r>
        <w:rPr>
          <w:b w:val="0"/>
        </w:rPr>
        <w:t xml:space="preserve"> Due to high correlations among DEHP metabolites (</w:t>
      </w:r>
      <w:r w:rsidRPr="00CE0F4C">
        <w:rPr>
          <w:b w:val="0"/>
          <w:i/>
        </w:rPr>
        <w:t>r</w:t>
      </w:r>
      <w:r>
        <w:rPr>
          <w:b w:val="0"/>
        </w:rPr>
        <w:t xml:space="preserve"> = 0.84 - 0.99), the molar sum of  </w:t>
      </w:r>
    </w:p>
    <w:p w14:paraId="2FA4DF1C" w14:textId="77777777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r>
        <w:rPr>
          <w:b w:val="0"/>
        </w:rPr>
        <w:t xml:space="preserve">   DEHP metabolites was only examined (</w:t>
      </w:r>
      <w:r w:rsidRPr="00CE0F4C">
        <w:rPr>
          <w:rFonts w:eastAsia="Times New Roman"/>
          <w:b w:val="0"/>
          <w:color w:val="000000"/>
          <w:szCs w:val="24"/>
        </w:rPr>
        <w:sym w:font="Symbol" w:char="F053"/>
      </w:r>
      <w:r w:rsidRPr="00CE0F4C">
        <w:rPr>
          <w:rFonts w:eastAsia="Times New Roman"/>
          <w:b w:val="0"/>
          <w:color w:val="000000"/>
          <w:szCs w:val="24"/>
        </w:rPr>
        <w:t>DEHP</w:t>
      </w:r>
      <w:r>
        <w:rPr>
          <w:rFonts w:eastAsia="Times New Roman"/>
          <w:b w:val="0"/>
          <w:color w:val="000000"/>
          <w:szCs w:val="24"/>
        </w:rPr>
        <w:t xml:space="preserve">, </w:t>
      </w:r>
      <w:r>
        <w:rPr>
          <w:b w:val="0"/>
          <w:iCs/>
          <w:szCs w:val="24"/>
        </w:rPr>
        <w:t>µ</w:t>
      </w:r>
      <w:proofErr w:type="spellStart"/>
      <w:r>
        <w:rPr>
          <w:b w:val="0"/>
          <w:iCs/>
          <w:szCs w:val="24"/>
        </w:rPr>
        <w:t>mol</w:t>
      </w:r>
      <w:proofErr w:type="spellEnd"/>
      <w:r w:rsidRPr="00D97E5A">
        <w:rPr>
          <w:b w:val="0"/>
          <w:iCs/>
          <w:szCs w:val="24"/>
        </w:rPr>
        <w:t>/L</w:t>
      </w:r>
      <w:r w:rsidRPr="00CE0F4C">
        <w:rPr>
          <w:rFonts w:eastAsia="Times New Roman"/>
          <w:b w:val="0"/>
          <w:color w:val="000000"/>
          <w:szCs w:val="24"/>
        </w:rPr>
        <w:t>)</w:t>
      </w:r>
      <w:r w:rsidRPr="003F6FD8">
        <w:rPr>
          <w:b w:val="0"/>
        </w:rPr>
        <w:t>.</w:t>
      </w:r>
    </w:p>
    <w:p w14:paraId="63100C9D" w14:textId="77777777" w:rsidR="00E41A90" w:rsidRDefault="00E41A90" w:rsidP="00E41A90">
      <w:pPr>
        <w:pStyle w:val="Level2Heading"/>
        <w:wordWrap/>
        <w:snapToGrid/>
        <w:jc w:val="left"/>
        <w:rPr>
          <w:b w:val="0"/>
        </w:rPr>
      </w:pPr>
      <w:r w:rsidRPr="001F55C9">
        <w:rPr>
          <w:b w:val="0"/>
          <w:vertAlign w:val="superscript"/>
        </w:rPr>
        <w:t>c</w:t>
      </w:r>
      <w:r>
        <w:rPr>
          <w:b w:val="0"/>
        </w:rPr>
        <w:t xml:space="preserve"> P-value for interaction from the separate regression models.</w:t>
      </w:r>
    </w:p>
    <w:p w14:paraId="79C0BBE6" w14:textId="77777777" w:rsidR="00E41A90" w:rsidRDefault="00E41A90" w:rsidP="00E41A90">
      <w:pPr>
        <w:pStyle w:val="Table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* p-value &lt;0.05</w:t>
      </w:r>
    </w:p>
    <w:p w14:paraId="71F550BA" w14:textId="77777777" w:rsidR="00E41A90" w:rsidRDefault="00E41A90" w:rsidP="00E41A90">
      <w:pPr>
        <w:rPr>
          <w:lang w:val="en" w:eastAsia="en-US"/>
        </w:rPr>
      </w:pPr>
    </w:p>
    <w:p w14:paraId="6B26D83E" w14:textId="77777777" w:rsidR="00E41A90" w:rsidRDefault="00E41A90" w:rsidP="00E41A90">
      <w:pPr>
        <w:rPr>
          <w:lang w:val="en" w:eastAsia="en-US"/>
        </w:rPr>
      </w:pPr>
    </w:p>
    <w:p w14:paraId="4C42B949" w14:textId="77777777" w:rsidR="00E41A90" w:rsidRDefault="00E41A90" w:rsidP="00E41A90">
      <w:pPr>
        <w:rPr>
          <w:lang w:val="en" w:eastAsia="en-US"/>
        </w:rPr>
        <w:sectPr w:rsidR="00E41A90" w:rsidSect="00E3664C">
          <w:pgSz w:w="12240" w:h="15840"/>
          <w:pgMar w:top="1699" w:right="1440" w:bottom="1440" w:left="1440" w:header="720" w:footer="720" w:gutter="0"/>
          <w:cols w:space="720"/>
          <w:docGrid w:linePitch="360"/>
        </w:sectPr>
      </w:pPr>
    </w:p>
    <w:p w14:paraId="36CAFB9D" w14:textId="1CB53871" w:rsidR="00E41A90" w:rsidRDefault="00E41A90" w:rsidP="00E41A90">
      <w:pPr>
        <w:pStyle w:val="Caption"/>
        <w:rPr>
          <w:rFonts w:ascii="Times New Roman" w:hAnsi="Times New Roman" w:cs="Times New Roman"/>
          <w:i w:val="0"/>
          <w:color w:val="000000" w:themeColor="text1"/>
          <w:sz w:val="24"/>
          <w:szCs w:val="24"/>
          <w:vertAlign w:val="superscript"/>
          <w:lang w:val="en"/>
        </w:rPr>
      </w:pPr>
      <w:r w:rsidRPr="006661F2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"/>
        </w:rPr>
        <w:lastRenderedPageBreak/>
        <w:t xml:space="preserve">Table </w:t>
      </w: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"/>
        </w:rPr>
        <w:t>S13</w:t>
      </w:r>
      <w:r w:rsidRPr="00CC3C4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.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 </w:t>
      </w:r>
      <w:r w:rsidRPr="00FC1353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Spearman’s cor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relation</w:t>
      </w:r>
      <w:r w:rsidR="00032A30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s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 of </w:t>
      </w:r>
      <w:r w:rsidR="00E87B7D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average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phthalate metabolite concentrations between the 2</w:t>
      </w:r>
      <w:r w:rsidRPr="00FC1353">
        <w:rPr>
          <w:rFonts w:ascii="Times New Roman" w:hAnsi="Times New Roman" w:cs="Times New Roman"/>
          <w:i w:val="0"/>
          <w:color w:val="000000" w:themeColor="text1"/>
          <w:sz w:val="24"/>
          <w:szCs w:val="24"/>
          <w:vertAlign w:val="superscript"/>
          <w:lang w:val="en"/>
        </w:rPr>
        <w:t>nd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 trimester samples</w:t>
      </w:r>
      <w:r w:rsidRPr="00FC1353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(</w:t>
      </w:r>
      <w:r w:rsidRPr="00BC75EA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n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 =1</w:t>
      </w:r>
      <w:r w:rsidR="00E87B7D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34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) </w:t>
      </w:r>
      <w:r w:rsidRPr="00FC1353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and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the 3</w:t>
      </w:r>
      <w:r w:rsidRPr="00FC1353">
        <w:rPr>
          <w:rFonts w:ascii="Times New Roman" w:hAnsi="Times New Roman" w:cs="Times New Roman"/>
          <w:i w:val="0"/>
          <w:color w:val="000000" w:themeColor="text1"/>
          <w:sz w:val="24"/>
          <w:szCs w:val="24"/>
          <w:vertAlign w:val="superscript"/>
          <w:lang w:val="en"/>
        </w:rPr>
        <w:t>rd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 trimester samples (</w:t>
      </w:r>
      <w:r w:rsidRPr="00BC75EA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n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 xml:space="preserve"> =1</w:t>
      </w:r>
      <w:r w:rsidR="00E87B7D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90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)</w:t>
      </w:r>
      <w:r w:rsidRPr="00FC1353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3330"/>
      </w:tblGrid>
      <w:tr w:rsidR="00E41A90" w:rsidRPr="001E69E0" w14:paraId="23906E43" w14:textId="77777777" w:rsidTr="00E41A90">
        <w:tc>
          <w:tcPr>
            <w:tcW w:w="2880" w:type="dxa"/>
            <w:tcBorders>
              <w:top w:val="single" w:sz="2" w:space="0" w:color="auto"/>
            </w:tcBorders>
            <w:vAlign w:val="bottom"/>
          </w:tcPr>
          <w:p w14:paraId="24238490" w14:textId="77777777" w:rsidR="00E41A90" w:rsidRPr="006D7CED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6D7CED">
              <w:rPr>
                <w:iCs/>
                <w:szCs w:val="24"/>
              </w:rPr>
              <w:t>Metabolites</w:t>
            </w:r>
            <w:r>
              <w:rPr>
                <w:iCs/>
                <w:szCs w:val="24"/>
              </w:rPr>
              <w:t>*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4" w:space="0" w:color="auto"/>
            </w:tcBorders>
          </w:tcPr>
          <w:p w14:paraId="01A14994" w14:textId="77777777" w:rsidR="00E41A90" w:rsidRPr="001E69E0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Spearman’s correlation coefficient</w:t>
            </w:r>
          </w:p>
        </w:tc>
      </w:tr>
      <w:tr w:rsidR="00E41A90" w:rsidRPr="00E55FFF" w14:paraId="67986CB1" w14:textId="77777777" w:rsidTr="00E41A90">
        <w:tc>
          <w:tcPr>
            <w:tcW w:w="2880" w:type="dxa"/>
            <w:tcBorders>
              <w:top w:val="single" w:sz="2" w:space="0" w:color="auto"/>
            </w:tcBorders>
            <w:vAlign w:val="bottom"/>
          </w:tcPr>
          <w:p w14:paraId="76E2BC5B" w14:textId="77777777" w:rsidR="00E41A90" w:rsidRPr="006D7CED" w:rsidRDefault="00E41A90" w:rsidP="00E41A90">
            <w:pPr>
              <w:spacing w:after="0" w:line="240" w:lineRule="auto"/>
              <w:jc w:val="center"/>
              <w:rPr>
                <w:iCs/>
                <w:szCs w:val="24"/>
              </w:rPr>
            </w:pPr>
            <w:r w:rsidRPr="006D7CED">
              <w:rPr>
                <w:rFonts w:eastAsia="Times New Roman"/>
                <w:color w:val="000000"/>
                <w:szCs w:val="24"/>
              </w:rPr>
              <w:t>MEP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4" w:space="0" w:color="auto"/>
            </w:tcBorders>
            <w:vAlign w:val="bottom"/>
          </w:tcPr>
          <w:p w14:paraId="7360E75A" w14:textId="77777777" w:rsidR="00E41A90" w:rsidRPr="00FC1353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FC1353">
              <w:rPr>
                <w:color w:val="000000"/>
              </w:rPr>
              <w:t>0.62</w:t>
            </w:r>
          </w:p>
        </w:tc>
      </w:tr>
      <w:tr w:rsidR="00E41A90" w:rsidRPr="00E55FFF" w14:paraId="193F69F6" w14:textId="77777777" w:rsidTr="00E41A90">
        <w:tc>
          <w:tcPr>
            <w:tcW w:w="2880" w:type="dxa"/>
            <w:vAlign w:val="bottom"/>
          </w:tcPr>
          <w:p w14:paraId="5D8EAC06" w14:textId="77777777" w:rsidR="00E41A90" w:rsidRPr="006D7CED" w:rsidRDefault="00E41A90" w:rsidP="00E41A90">
            <w:pPr>
              <w:spacing w:after="0" w:line="240" w:lineRule="auto"/>
              <w:jc w:val="center"/>
              <w:rPr>
                <w:iCs/>
                <w:szCs w:val="24"/>
              </w:rPr>
            </w:pPr>
            <w:proofErr w:type="spellStart"/>
            <w:r w:rsidRPr="006D7CED">
              <w:rPr>
                <w:rFonts w:eastAsia="Times New Roman"/>
                <w:color w:val="000000"/>
                <w:szCs w:val="24"/>
              </w:rPr>
              <w:t>MiBP</w:t>
            </w:r>
            <w:proofErr w:type="spellEnd"/>
          </w:p>
        </w:tc>
        <w:tc>
          <w:tcPr>
            <w:tcW w:w="3330" w:type="dxa"/>
            <w:tcBorders>
              <w:left w:val="single" w:sz="4" w:space="0" w:color="auto"/>
            </w:tcBorders>
            <w:vAlign w:val="bottom"/>
          </w:tcPr>
          <w:p w14:paraId="456A4755" w14:textId="77777777" w:rsidR="00E41A90" w:rsidRPr="00FC1353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FC1353">
              <w:rPr>
                <w:color w:val="000000"/>
              </w:rPr>
              <w:t>0.66</w:t>
            </w:r>
          </w:p>
        </w:tc>
      </w:tr>
      <w:tr w:rsidR="00E41A90" w:rsidRPr="00E55FFF" w14:paraId="6E345A7F" w14:textId="77777777" w:rsidTr="00E41A90">
        <w:tc>
          <w:tcPr>
            <w:tcW w:w="2880" w:type="dxa"/>
            <w:vAlign w:val="bottom"/>
          </w:tcPr>
          <w:p w14:paraId="30D0D34A" w14:textId="77777777" w:rsidR="00E41A90" w:rsidRPr="006D7CED" w:rsidRDefault="00E41A90" w:rsidP="00E41A90">
            <w:pPr>
              <w:spacing w:after="0" w:line="240" w:lineRule="auto"/>
              <w:jc w:val="center"/>
              <w:rPr>
                <w:iCs/>
                <w:szCs w:val="24"/>
              </w:rPr>
            </w:pPr>
            <w:proofErr w:type="spellStart"/>
            <w:r w:rsidRPr="006D7CED">
              <w:rPr>
                <w:rFonts w:eastAsia="Times New Roman"/>
                <w:color w:val="000000"/>
                <w:szCs w:val="24"/>
              </w:rPr>
              <w:t>MHiBP</w:t>
            </w:r>
            <w:proofErr w:type="spellEnd"/>
          </w:p>
        </w:tc>
        <w:tc>
          <w:tcPr>
            <w:tcW w:w="3330" w:type="dxa"/>
            <w:tcBorders>
              <w:left w:val="single" w:sz="4" w:space="0" w:color="auto"/>
            </w:tcBorders>
            <w:vAlign w:val="bottom"/>
          </w:tcPr>
          <w:p w14:paraId="56469E51" w14:textId="77777777" w:rsidR="00E41A90" w:rsidRPr="00FC1353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FC1353">
              <w:rPr>
                <w:color w:val="000000"/>
              </w:rPr>
              <w:t>0.66</w:t>
            </w:r>
          </w:p>
        </w:tc>
      </w:tr>
      <w:tr w:rsidR="00E41A90" w:rsidRPr="00E55FFF" w14:paraId="69EE8413" w14:textId="77777777" w:rsidTr="00E41A90">
        <w:tc>
          <w:tcPr>
            <w:tcW w:w="2880" w:type="dxa"/>
            <w:vAlign w:val="bottom"/>
          </w:tcPr>
          <w:p w14:paraId="6980A881" w14:textId="77777777" w:rsidR="00E41A90" w:rsidRPr="006D7CED" w:rsidRDefault="00E41A90" w:rsidP="00E41A90">
            <w:pPr>
              <w:spacing w:after="0" w:line="240" w:lineRule="auto"/>
              <w:jc w:val="center"/>
              <w:rPr>
                <w:iCs/>
                <w:szCs w:val="24"/>
              </w:rPr>
            </w:pPr>
            <w:r w:rsidRPr="006D7CED">
              <w:rPr>
                <w:rFonts w:eastAsia="Times New Roman"/>
                <w:color w:val="000000"/>
                <w:szCs w:val="24"/>
              </w:rPr>
              <w:t>MBP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bottom"/>
          </w:tcPr>
          <w:p w14:paraId="07CD4C23" w14:textId="77777777" w:rsidR="00E41A90" w:rsidRPr="00FC1353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FC1353">
              <w:rPr>
                <w:color w:val="000000"/>
              </w:rPr>
              <w:t>0.58</w:t>
            </w:r>
          </w:p>
        </w:tc>
      </w:tr>
      <w:tr w:rsidR="00E41A90" w:rsidRPr="00E55FFF" w14:paraId="0810FF56" w14:textId="77777777" w:rsidTr="00E41A90">
        <w:tc>
          <w:tcPr>
            <w:tcW w:w="2880" w:type="dxa"/>
            <w:vAlign w:val="bottom"/>
          </w:tcPr>
          <w:p w14:paraId="7E4DB0EE" w14:textId="77777777" w:rsidR="00E41A90" w:rsidRPr="006D7CED" w:rsidRDefault="00E41A90" w:rsidP="00E41A90">
            <w:pPr>
              <w:spacing w:after="0" w:line="240" w:lineRule="auto"/>
              <w:jc w:val="center"/>
              <w:rPr>
                <w:iCs/>
                <w:szCs w:val="24"/>
              </w:rPr>
            </w:pPr>
            <w:r w:rsidRPr="006D7CED">
              <w:rPr>
                <w:rFonts w:eastAsia="Times New Roman"/>
                <w:color w:val="000000"/>
                <w:szCs w:val="24"/>
              </w:rPr>
              <w:t>MHBP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bottom"/>
          </w:tcPr>
          <w:p w14:paraId="0589871C" w14:textId="77777777" w:rsidR="00E41A90" w:rsidRPr="00FC1353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FC1353">
              <w:rPr>
                <w:color w:val="000000"/>
              </w:rPr>
              <w:t>0.60</w:t>
            </w:r>
          </w:p>
        </w:tc>
      </w:tr>
      <w:tr w:rsidR="00E41A90" w:rsidRPr="00E55FFF" w14:paraId="61C30695" w14:textId="77777777" w:rsidTr="00E41A90">
        <w:tc>
          <w:tcPr>
            <w:tcW w:w="2880" w:type="dxa"/>
            <w:vAlign w:val="bottom"/>
          </w:tcPr>
          <w:p w14:paraId="0F2048A2" w14:textId="77777777" w:rsidR="00E41A90" w:rsidRPr="006D7CED" w:rsidRDefault="00E41A90" w:rsidP="00E41A90">
            <w:pPr>
              <w:spacing w:after="0" w:line="240" w:lineRule="auto"/>
              <w:jc w:val="center"/>
              <w:rPr>
                <w:iCs/>
                <w:szCs w:val="24"/>
              </w:rPr>
            </w:pPr>
            <w:proofErr w:type="spellStart"/>
            <w:r w:rsidRPr="006D7CED">
              <w:rPr>
                <w:rFonts w:eastAsia="Times New Roman"/>
                <w:color w:val="000000"/>
                <w:szCs w:val="24"/>
              </w:rPr>
              <w:t>MBzP</w:t>
            </w:r>
            <w:proofErr w:type="spellEnd"/>
          </w:p>
        </w:tc>
        <w:tc>
          <w:tcPr>
            <w:tcW w:w="3330" w:type="dxa"/>
            <w:tcBorders>
              <w:left w:val="single" w:sz="4" w:space="0" w:color="auto"/>
            </w:tcBorders>
            <w:vAlign w:val="bottom"/>
          </w:tcPr>
          <w:p w14:paraId="648F1FC7" w14:textId="77777777" w:rsidR="00E41A90" w:rsidRPr="00FC1353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FC1353">
              <w:rPr>
                <w:color w:val="000000"/>
              </w:rPr>
              <w:t>0.83</w:t>
            </w:r>
          </w:p>
        </w:tc>
      </w:tr>
      <w:tr w:rsidR="00E41A90" w:rsidRPr="00E55FFF" w14:paraId="432286BB" w14:textId="77777777" w:rsidTr="00E41A90">
        <w:tc>
          <w:tcPr>
            <w:tcW w:w="2880" w:type="dxa"/>
            <w:vAlign w:val="bottom"/>
          </w:tcPr>
          <w:p w14:paraId="11E0748C" w14:textId="77777777" w:rsidR="00E41A90" w:rsidRPr="006D7CED" w:rsidRDefault="00E41A90" w:rsidP="00E41A90">
            <w:pPr>
              <w:spacing w:after="0" w:line="240" w:lineRule="auto"/>
              <w:jc w:val="center"/>
              <w:rPr>
                <w:iCs/>
                <w:szCs w:val="24"/>
              </w:rPr>
            </w:pPr>
            <w:r w:rsidRPr="006D7CED">
              <w:rPr>
                <w:rFonts w:eastAsia="Times New Roman"/>
                <w:color w:val="000000"/>
                <w:szCs w:val="24"/>
              </w:rPr>
              <w:t>MEHP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bottom"/>
          </w:tcPr>
          <w:p w14:paraId="6AE3E058" w14:textId="77777777" w:rsidR="00E41A90" w:rsidRPr="00FC1353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FC1353">
              <w:rPr>
                <w:color w:val="000000"/>
              </w:rPr>
              <w:t>0.44</w:t>
            </w:r>
          </w:p>
        </w:tc>
      </w:tr>
      <w:tr w:rsidR="00E41A90" w:rsidRPr="00E55FFF" w14:paraId="59775CCD" w14:textId="77777777" w:rsidTr="00E41A90">
        <w:tc>
          <w:tcPr>
            <w:tcW w:w="2880" w:type="dxa"/>
            <w:vAlign w:val="bottom"/>
          </w:tcPr>
          <w:p w14:paraId="1E978A07" w14:textId="77777777" w:rsidR="00E41A90" w:rsidRPr="006D7CED" w:rsidRDefault="00E41A90" w:rsidP="00E41A90">
            <w:pPr>
              <w:spacing w:after="0" w:line="240" w:lineRule="auto"/>
              <w:jc w:val="center"/>
              <w:rPr>
                <w:iCs/>
                <w:szCs w:val="24"/>
              </w:rPr>
            </w:pPr>
            <w:r w:rsidRPr="006D7CED">
              <w:rPr>
                <w:rFonts w:eastAsia="Times New Roman"/>
                <w:color w:val="000000"/>
                <w:szCs w:val="24"/>
              </w:rPr>
              <w:t>MEHHP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bottom"/>
          </w:tcPr>
          <w:p w14:paraId="3696FD12" w14:textId="77777777" w:rsidR="00E41A90" w:rsidRPr="00FC1353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FC1353">
              <w:rPr>
                <w:color w:val="000000"/>
              </w:rPr>
              <w:t>0.42</w:t>
            </w:r>
          </w:p>
        </w:tc>
      </w:tr>
      <w:tr w:rsidR="00E41A90" w:rsidRPr="00E55FFF" w14:paraId="7A628BFC" w14:textId="77777777" w:rsidTr="00E41A90">
        <w:tc>
          <w:tcPr>
            <w:tcW w:w="2880" w:type="dxa"/>
            <w:vAlign w:val="bottom"/>
          </w:tcPr>
          <w:p w14:paraId="53300654" w14:textId="77777777" w:rsidR="00E41A90" w:rsidRPr="006D7CED" w:rsidRDefault="00E41A90" w:rsidP="00E41A90">
            <w:pPr>
              <w:spacing w:after="0" w:line="240" w:lineRule="auto"/>
              <w:jc w:val="center"/>
              <w:rPr>
                <w:iCs/>
                <w:szCs w:val="24"/>
              </w:rPr>
            </w:pPr>
            <w:r w:rsidRPr="006D7CED">
              <w:rPr>
                <w:rFonts w:eastAsia="Times New Roman"/>
                <w:color w:val="000000"/>
                <w:szCs w:val="24"/>
              </w:rPr>
              <w:t>MEOHP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bottom"/>
          </w:tcPr>
          <w:p w14:paraId="746FA6E5" w14:textId="77777777" w:rsidR="00E41A90" w:rsidRPr="00FC1353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FC1353">
              <w:rPr>
                <w:color w:val="000000"/>
              </w:rPr>
              <w:t>0.46</w:t>
            </w:r>
          </w:p>
        </w:tc>
      </w:tr>
      <w:tr w:rsidR="00E41A90" w:rsidRPr="00E55FFF" w14:paraId="0CADFBEE" w14:textId="77777777" w:rsidTr="00E41A90">
        <w:tc>
          <w:tcPr>
            <w:tcW w:w="2880" w:type="dxa"/>
            <w:vAlign w:val="bottom"/>
          </w:tcPr>
          <w:p w14:paraId="31A138DC" w14:textId="77777777" w:rsidR="00E41A90" w:rsidRPr="006D7CED" w:rsidRDefault="00E41A90" w:rsidP="00E41A90">
            <w:pPr>
              <w:spacing w:after="0" w:line="240" w:lineRule="auto"/>
              <w:jc w:val="center"/>
              <w:rPr>
                <w:iCs/>
                <w:szCs w:val="24"/>
              </w:rPr>
            </w:pPr>
            <w:r w:rsidRPr="006D7CED">
              <w:rPr>
                <w:rFonts w:eastAsia="Times New Roman"/>
                <w:color w:val="000000"/>
                <w:szCs w:val="24"/>
              </w:rPr>
              <w:t>MECPP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bottom"/>
          </w:tcPr>
          <w:p w14:paraId="110F2292" w14:textId="77777777" w:rsidR="00E41A90" w:rsidRPr="00FC1353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FC1353">
              <w:rPr>
                <w:color w:val="000000"/>
              </w:rPr>
              <w:t>0.42</w:t>
            </w:r>
          </w:p>
        </w:tc>
      </w:tr>
      <w:tr w:rsidR="00E41A90" w:rsidRPr="00E55FFF" w14:paraId="0D12187A" w14:textId="77777777" w:rsidTr="00E41A90">
        <w:tc>
          <w:tcPr>
            <w:tcW w:w="2880" w:type="dxa"/>
            <w:vAlign w:val="bottom"/>
          </w:tcPr>
          <w:p w14:paraId="09A6987B" w14:textId="77777777" w:rsidR="00E41A90" w:rsidRPr="006D7CED" w:rsidRDefault="00E41A90" w:rsidP="00E41A90">
            <w:pPr>
              <w:spacing w:after="0" w:line="240" w:lineRule="auto"/>
              <w:jc w:val="center"/>
              <w:rPr>
                <w:iCs/>
                <w:szCs w:val="24"/>
              </w:rPr>
            </w:pPr>
            <w:r w:rsidRPr="006D7CED">
              <w:rPr>
                <w:rFonts w:eastAsia="Times New Roman"/>
                <w:color w:val="000000"/>
                <w:szCs w:val="24"/>
              </w:rPr>
              <w:t>MCPP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bottom"/>
          </w:tcPr>
          <w:p w14:paraId="573450F1" w14:textId="77777777" w:rsidR="00E41A90" w:rsidRPr="00FC1353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FC1353">
              <w:rPr>
                <w:color w:val="000000"/>
              </w:rPr>
              <w:t>0.07</w:t>
            </w:r>
          </w:p>
        </w:tc>
      </w:tr>
      <w:tr w:rsidR="00E41A90" w:rsidRPr="00E55FFF" w14:paraId="64B0EEC8" w14:textId="77777777" w:rsidTr="00E41A90">
        <w:tc>
          <w:tcPr>
            <w:tcW w:w="2880" w:type="dxa"/>
            <w:vAlign w:val="bottom"/>
          </w:tcPr>
          <w:p w14:paraId="0A41BB84" w14:textId="77777777" w:rsidR="00E41A90" w:rsidRPr="006D7CED" w:rsidRDefault="00E41A90" w:rsidP="00E41A90">
            <w:pPr>
              <w:spacing w:after="0" w:line="240" w:lineRule="auto"/>
              <w:jc w:val="center"/>
              <w:rPr>
                <w:iCs/>
                <w:szCs w:val="24"/>
              </w:rPr>
            </w:pPr>
            <w:r w:rsidRPr="006D7CED">
              <w:rPr>
                <w:rFonts w:eastAsia="Times New Roman"/>
                <w:color w:val="000000"/>
                <w:szCs w:val="24"/>
              </w:rPr>
              <w:t>MCOP</w:t>
            </w:r>
          </w:p>
        </w:tc>
        <w:tc>
          <w:tcPr>
            <w:tcW w:w="3330" w:type="dxa"/>
            <w:tcBorders>
              <w:left w:val="single" w:sz="4" w:space="0" w:color="auto"/>
            </w:tcBorders>
            <w:vAlign w:val="bottom"/>
          </w:tcPr>
          <w:p w14:paraId="16C37D77" w14:textId="77777777" w:rsidR="00E41A90" w:rsidRPr="00FC1353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FC1353">
              <w:rPr>
                <w:color w:val="000000"/>
              </w:rPr>
              <w:t>0.11</w:t>
            </w:r>
          </w:p>
        </w:tc>
      </w:tr>
      <w:tr w:rsidR="00E41A90" w:rsidRPr="00E55FFF" w14:paraId="3E062461" w14:textId="77777777" w:rsidTr="00E41A90">
        <w:tc>
          <w:tcPr>
            <w:tcW w:w="2880" w:type="dxa"/>
            <w:tcBorders>
              <w:bottom w:val="single" w:sz="4" w:space="0" w:color="auto"/>
            </w:tcBorders>
            <w:vAlign w:val="bottom"/>
          </w:tcPr>
          <w:p w14:paraId="72C56377" w14:textId="77777777" w:rsidR="00E41A90" w:rsidRPr="006D7CED" w:rsidRDefault="00E41A90" w:rsidP="00E41A90">
            <w:pPr>
              <w:spacing w:after="0" w:line="240" w:lineRule="auto"/>
              <w:jc w:val="center"/>
              <w:rPr>
                <w:iCs/>
                <w:szCs w:val="24"/>
              </w:rPr>
            </w:pPr>
            <w:r w:rsidRPr="006D7CED">
              <w:rPr>
                <w:rFonts w:eastAsia="Times New Roman"/>
                <w:color w:val="000000"/>
                <w:szCs w:val="24"/>
              </w:rPr>
              <w:t>MCNP</w:t>
            </w:r>
          </w:p>
        </w:tc>
        <w:tc>
          <w:tcPr>
            <w:tcW w:w="333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985D341" w14:textId="77777777" w:rsidR="00E41A90" w:rsidRPr="00FC1353" w:rsidRDefault="00E41A90" w:rsidP="00E41A9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FC1353">
              <w:rPr>
                <w:color w:val="000000"/>
              </w:rPr>
              <w:t>0.14</w:t>
            </w:r>
          </w:p>
        </w:tc>
      </w:tr>
    </w:tbl>
    <w:p w14:paraId="0CAE66D2" w14:textId="77777777" w:rsidR="00E41A90" w:rsidRPr="00FC1353" w:rsidRDefault="00E41A90" w:rsidP="00E41A90">
      <w:pPr>
        <w:pStyle w:val="Level2Heading"/>
        <w:wordWrap/>
        <w:snapToGrid/>
        <w:jc w:val="left"/>
        <w:rPr>
          <w:b w:val="0"/>
          <w:iCs/>
          <w:szCs w:val="24"/>
        </w:rPr>
      </w:pPr>
      <w:r>
        <w:rPr>
          <w:rFonts w:eastAsia="Times New Roman"/>
          <w:b w:val="0"/>
          <w:color w:val="000000"/>
          <w:sz w:val="22"/>
        </w:rPr>
        <w:t>*</w:t>
      </w:r>
      <w:r w:rsidRPr="00FC1353">
        <w:rPr>
          <w:b w:val="0"/>
          <w:iCs/>
          <w:szCs w:val="24"/>
        </w:rPr>
        <w:t xml:space="preserve">MNP was excluded from this table because </w:t>
      </w:r>
      <w:r>
        <w:rPr>
          <w:b w:val="0"/>
          <w:iCs/>
          <w:szCs w:val="24"/>
        </w:rPr>
        <w:t>approximately</w:t>
      </w:r>
      <w:r w:rsidRPr="00FC1353">
        <w:rPr>
          <w:b w:val="0"/>
          <w:iCs/>
          <w:szCs w:val="24"/>
        </w:rPr>
        <w:t xml:space="preserve"> 50% of samples had detectable concentrations.</w:t>
      </w:r>
    </w:p>
    <w:p w14:paraId="19AB4801" w14:textId="77777777" w:rsidR="00E41A90" w:rsidRDefault="00E41A90" w:rsidP="00E41A90">
      <w:pPr>
        <w:pStyle w:val="Level2Heading"/>
        <w:wordWrap/>
        <w:snapToGrid/>
        <w:jc w:val="left"/>
        <w:outlineLvl w:val="0"/>
      </w:pPr>
    </w:p>
    <w:p w14:paraId="5AF60D4D" w14:textId="77777777" w:rsidR="00E41A90" w:rsidRDefault="00E41A90" w:rsidP="00E41A90">
      <w:pPr>
        <w:pStyle w:val="Level2Heading"/>
        <w:wordWrap/>
        <w:snapToGrid/>
        <w:jc w:val="left"/>
        <w:outlineLvl w:val="0"/>
      </w:pPr>
    </w:p>
    <w:p w14:paraId="2C6932FE" w14:textId="77777777" w:rsidR="00E41A90" w:rsidRDefault="00E41A90" w:rsidP="00E41A90">
      <w:pPr>
        <w:pStyle w:val="Level2Heading"/>
        <w:wordWrap/>
        <w:snapToGrid/>
        <w:jc w:val="left"/>
        <w:outlineLvl w:val="0"/>
      </w:pPr>
    </w:p>
    <w:p w14:paraId="5AD602F4" w14:textId="77777777" w:rsidR="00E41A90" w:rsidRDefault="00E41A90" w:rsidP="00E41A90">
      <w:pPr>
        <w:pStyle w:val="Level2Heading"/>
        <w:wordWrap/>
        <w:snapToGrid/>
        <w:jc w:val="left"/>
        <w:outlineLvl w:val="0"/>
      </w:pPr>
    </w:p>
    <w:p w14:paraId="5F3C2BD2" w14:textId="77777777" w:rsidR="00E41A90" w:rsidRDefault="00E41A90" w:rsidP="00E41A90">
      <w:pPr>
        <w:pStyle w:val="Level2Heading"/>
        <w:wordWrap/>
        <w:snapToGrid/>
        <w:jc w:val="left"/>
        <w:outlineLvl w:val="0"/>
      </w:pPr>
    </w:p>
    <w:p w14:paraId="226A07AF" w14:textId="77777777" w:rsidR="00E41A90" w:rsidRDefault="00E41A90" w:rsidP="00E41A90">
      <w:pPr>
        <w:pStyle w:val="Level2Heading"/>
        <w:wordWrap/>
        <w:snapToGrid/>
        <w:jc w:val="left"/>
        <w:outlineLvl w:val="0"/>
      </w:pPr>
    </w:p>
    <w:p w14:paraId="58B589BB" w14:textId="77777777" w:rsidR="00E41A90" w:rsidRDefault="00E41A90" w:rsidP="00E41A90">
      <w:pPr>
        <w:pStyle w:val="Level2Heading"/>
        <w:wordWrap/>
        <w:snapToGrid/>
        <w:jc w:val="left"/>
        <w:outlineLvl w:val="0"/>
      </w:pPr>
    </w:p>
    <w:p w14:paraId="4771BDE0" w14:textId="77777777" w:rsidR="00E41A90" w:rsidRDefault="00E41A90" w:rsidP="00E41A90">
      <w:pPr>
        <w:pStyle w:val="Level2Heading"/>
        <w:wordWrap/>
        <w:snapToGrid/>
        <w:jc w:val="left"/>
        <w:outlineLvl w:val="0"/>
      </w:pPr>
    </w:p>
    <w:p w14:paraId="718E0646" w14:textId="77777777" w:rsidR="00E41A90" w:rsidRDefault="00E41A90" w:rsidP="00E41A90">
      <w:pPr>
        <w:pStyle w:val="Level2Heading"/>
        <w:wordWrap/>
        <w:snapToGrid/>
        <w:jc w:val="left"/>
        <w:outlineLvl w:val="0"/>
      </w:pPr>
    </w:p>
    <w:p w14:paraId="7093ABB4" w14:textId="77777777" w:rsidR="00E41A90" w:rsidRDefault="00E41A90" w:rsidP="00E41A90">
      <w:pPr>
        <w:pStyle w:val="Level2Heading"/>
        <w:wordWrap/>
        <w:snapToGrid/>
        <w:jc w:val="left"/>
        <w:outlineLvl w:val="0"/>
      </w:pPr>
    </w:p>
    <w:p w14:paraId="6C2F1764" w14:textId="77777777" w:rsidR="00E41A90" w:rsidRDefault="00E41A90" w:rsidP="00E41A90">
      <w:pPr>
        <w:pStyle w:val="Level2Heading"/>
        <w:wordWrap/>
        <w:snapToGrid/>
        <w:jc w:val="left"/>
        <w:outlineLvl w:val="0"/>
      </w:pPr>
      <w:r w:rsidRPr="00082F50">
        <w:rPr>
          <w:noProof/>
        </w:rPr>
        <w:lastRenderedPageBreak/>
        <w:drawing>
          <wp:inline distT="0" distB="0" distL="0" distR="0" wp14:anchorId="30593D82" wp14:editId="6A996603">
            <wp:extent cx="5943600" cy="39852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15308" w14:textId="77777777" w:rsidR="00E41A90" w:rsidRDefault="00E41A90" w:rsidP="00E41A90">
      <w:pPr>
        <w:pStyle w:val="Level2Heading"/>
        <w:wordWrap/>
        <w:snapToGrid/>
        <w:jc w:val="left"/>
        <w:outlineLvl w:val="0"/>
        <w:rPr>
          <w:b w:val="0"/>
          <w:szCs w:val="24"/>
        </w:rPr>
      </w:pPr>
      <w:r w:rsidRPr="00D16588">
        <w:rPr>
          <w:bCs/>
        </w:rPr>
        <w:t xml:space="preserve">Figure </w:t>
      </w:r>
      <w:r>
        <w:rPr>
          <w:bCs/>
        </w:rPr>
        <w:t>S</w:t>
      </w:r>
      <w:r>
        <w:rPr>
          <w:rFonts w:hint="eastAsia"/>
          <w:bCs/>
        </w:rPr>
        <w:t xml:space="preserve">1. </w:t>
      </w:r>
      <w:r w:rsidRPr="00082F50">
        <w:rPr>
          <w:b w:val="0"/>
        </w:rPr>
        <w:t>Selection of mother</w:t>
      </w:r>
      <w:r>
        <w:rPr>
          <w:b w:val="0"/>
        </w:rPr>
        <w:t>-child pairs used in this study</w:t>
      </w:r>
      <w:r>
        <w:rPr>
          <w:b w:val="0"/>
          <w:szCs w:val="24"/>
        </w:rPr>
        <w:t xml:space="preserve">. </w:t>
      </w:r>
      <w:r w:rsidRPr="00270745">
        <w:rPr>
          <w:b w:val="0"/>
          <w:szCs w:val="24"/>
        </w:rPr>
        <w:t xml:space="preserve"> </w:t>
      </w:r>
    </w:p>
    <w:p w14:paraId="78FB55E9" w14:textId="77777777" w:rsidR="00E41A90" w:rsidRDefault="00E41A90" w:rsidP="00E41A90">
      <w:pPr>
        <w:pStyle w:val="Level2Heading"/>
        <w:wordWrap/>
        <w:snapToGrid/>
        <w:jc w:val="left"/>
        <w:outlineLvl w:val="0"/>
        <w:rPr>
          <w:b w:val="0"/>
          <w:szCs w:val="24"/>
        </w:rPr>
      </w:pPr>
    </w:p>
    <w:p w14:paraId="5D1BBD16" w14:textId="77777777" w:rsidR="00E41A90" w:rsidRDefault="00E41A90" w:rsidP="00E41A90">
      <w:pPr>
        <w:pStyle w:val="Level2Heading"/>
        <w:wordWrap/>
        <w:snapToGrid/>
        <w:jc w:val="left"/>
        <w:outlineLvl w:val="0"/>
        <w:rPr>
          <w:b w:val="0"/>
          <w:szCs w:val="24"/>
        </w:rPr>
      </w:pPr>
    </w:p>
    <w:p w14:paraId="0C31CF22" w14:textId="77777777" w:rsidR="00E41A90" w:rsidRDefault="00E41A90" w:rsidP="00E41A90">
      <w:pPr>
        <w:pStyle w:val="Level2Heading"/>
        <w:wordWrap/>
        <w:snapToGrid/>
        <w:jc w:val="left"/>
        <w:outlineLvl w:val="0"/>
        <w:rPr>
          <w:b w:val="0"/>
          <w:szCs w:val="24"/>
        </w:rPr>
      </w:pPr>
    </w:p>
    <w:p w14:paraId="6DE41288" w14:textId="77777777" w:rsidR="00E41A90" w:rsidRDefault="00E41A90" w:rsidP="00E41A90">
      <w:pPr>
        <w:pStyle w:val="Level2Heading"/>
        <w:wordWrap/>
        <w:snapToGrid/>
        <w:jc w:val="left"/>
        <w:outlineLvl w:val="0"/>
        <w:rPr>
          <w:b w:val="0"/>
          <w:szCs w:val="24"/>
        </w:rPr>
      </w:pPr>
    </w:p>
    <w:p w14:paraId="61A7DAAC" w14:textId="77777777" w:rsidR="00E41A90" w:rsidRDefault="00E41A90" w:rsidP="00E41A90">
      <w:pPr>
        <w:pStyle w:val="Level2Heading"/>
        <w:wordWrap/>
        <w:snapToGrid/>
        <w:jc w:val="left"/>
        <w:outlineLvl w:val="0"/>
        <w:rPr>
          <w:b w:val="0"/>
          <w:szCs w:val="24"/>
        </w:rPr>
      </w:pPr>
    </w:p>
    <w:p w14:paraId="7F7CEEA5" w14:textId="77777777" w:rsidR="00E41A90" w:rsidRDefault="00E41A90" w:rsidP="00E41A90">
      <w:pPr>
        <w:pStyle w:val="Level2Heading"/>
        <w:wordWrap/>
        <w:snapToGrid/>
        <w:jc w:val="left"/>
        <w:outlineLvl w:val="0"/>
      </w:pPr>
      <w:r w:rsidRPr="006449D7">
        <w:rPr>
          <w:noProof/>
        </w:rPr>
        <w:lastRenderedPageBreak/>
        <w:drawing>
          <wp:inline distT="0" distB="0" distL="0" distR="0" wp14:anchorId="19EB6D5D" wp14:editId="77CF4E51">
            <wp:extent cx="5943600" cy="3374390"/>
            <wp:effectExtent l="12700" t="12700" r="12700" b="165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43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DC1AF0" w14:textId="2173155A" w:rsidR="00E41A90" w:rsidRPr="00A7144C" w:rsidRDefault="00E41A90" w:rsidP="00E41A90">
      <w:pPr>
        <w:pStyle w:val="Level2Heading"/>
        <w:wordWrap/>
        <w:snapToGrid/>
        <w:jc w:val="left"/>
        <w:outlineLvl w:val="0"/>
        <w:rPr>
          <w:b w:val="0"/>
          <w:bCs/>
        </w:rPr>
      </w:pPr>
      <w:r w:rsidRPr="00D16588">
        <w:rPr>
          <w:bCs/>
        </w:rPr>
        <w:t xml:space="preserve">Figure </w:t>
      </w:r>
      <w:r>
        <w:rPr>
          <w:bCs/>
        </w:rPr>
        <w:t>S2</w:t>
      </w:r>
      <w:r>
        <w:rPr>
          <w:rFonts w:hint="eastAsia"/>
          <w:bCs/>
        </w:rPr>
        <w:t xml:space="preserve">. </w:t>
      </w:r>
      <w:r w:rsidRPr="003B339A">
        <w:rPr>
          <w:b w:val="0"/>
        </w:rPr>
        <w:t>Type and number of urine samples analyzed in this study</w:t>
      </w:r>
      <w:r>
        <w:rPr>
          <w:b w:val="0"/>
        </w:rPr>
        <w:t xml:space="preserve">. </w:t>
      </w:r>
    </w:p>
    <w:p w14:paraId="750251B6" w14:textId="77777777" w:rsidR="00E41A90" w:rsidRPr="00A7144C" w:rsidRDefault="00E41A90" w:rsidP="00E41A90">
      <w:pPr>
        <w:pStyle w:val="Level2Heading"/>
        <w:wordWrap/>
        <w:snapToGrid/>
        <w:jc w:val="left"/>
        <w:outlineLvl w:val="0"/>
        <w:rPr>
          <w:b w:val="0"/>
          <w:bCs/>
        </w:rPr>
      </w:pPr>
    </w:p>
    <w:p w14:paraId="75059BF0" w14:textId="77777777" w:rsidR="00E41A90" w:rsidRDefault="00E41A90" w:rsidP="00E41A90"/>
    <w:p w14:paraId="733C4AE2" w14:textId="77777777" w:rsidR="00E41A90" w:rsidRDefault="00E41A90" w:rsidP="00E41A90">
      <w:pPr>
        <w:sectPr w:rsidR="00E41A90" w:rsidSect="00E3664C">
          <w:pgSz w:w="12240" w:h="15840"/>
          <w:pgMar w:top="1699" w:right="1440" w:bottom="1440" w:left="1440" w:header="720" w:footer="720" w:gutter="0"/>
          <w:cols w:space="720"/>
          <w:docGrid w:linePitch="360"/>
        </w:sectPr>
      </w:pPr>
    </w:p>
    <w:p w14:paraId="6B11B450" w14:textId="77777777" w:rsidR="00E41A90" w:rsidRDefault="00E41A90" w:rsidP="00E41A90">
      <w:pPr>
        <w:pStyle w:val="Level2Heading"/>
        <w:wordWrap/>
        <w:snapToGrid/>
        <w:jc w:val="left"/>
        <w:outlineLvl w:val="0"/>
      </w:pPr>
      <w:r>
        <w:rPr>
          <w:noProof/>
        </w:rPr>
        <w:lastRenderedPageBreak/>
        <w:drawing>
          <wp:inline distT="0" distB="0" distL="0" distR="0" wp14:anchorId="66FC68D8" wp14:editId="7C4F0433">
            <wp:extent cx="5943600" cy="51619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agitty-mode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6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F56C7" w14:textId="220B0514" w:rsidR="00E41A90" w:rsidRPr="00CA2D39" w:rsidRDefault="00E41A90" w:rsidP="00E41A90">
      <w:pPr>
        <w:pStyle w:val="Level2Heading"/>
        <w:wordWrap/>
        <w:snapToGrid/>
        <w:jc w:val="left"/>
        <w:outlineLvl w:val="0"/>
        <w:rPr>
          <w:b w:val="0"/>
          <w:szCs w:val="24"/>
        </w:rPr>
      </w:pPr>
      <w:r w:rsidRPr="00D16588">
        <w:rPr>
          <w:bCs/>
        </w:rPr>
        <w:t xml:space="preserve">Figure </w:t>
      </w:r>
      <w:r>
        <w:rPr>
          <w:bCs/>
        </w:rPr>
        <w:t>S3</w:t>
      </w:r>
      <w:r>
        <w:rPr>
          <w:rFonts w:hint="eastAsia"/>
          <w:bCs/>
        </w:rPr>
        <w:t xml:space="preserve">. </w:t>
      </w:r>
      <w:r>
        <w:rPr>
          <w:b w:val="0"/>
        </w:rPr>
        <w:t>Directed acyclic graph used to identify and select adjustment factors</w:t>
      </w:r>
      <w:r>
        <w:rPr>
          <w:b w:val="0"/>
          <w:szCs w:val="24"/>
        </w:rPr>
        <w:t xml:space="preserve">. </w:t>
      </w:r>
      <w:r w:rsidRPr="00270745">
        <w:rPr>
          <w:b w:val="0"/>
          <w:szCs w:val="24"/>
        </w:rPr>
        <w:t xml:space="preserve"> </w:t>
      </w:r>
      <w:bookmarkStart w:id="1" w:name="_GoBack"/>
      <w:bookmarkEnd w:id="1"/>
      <w:r>
        <w:rPr>
          <w:b w:val="0"/>
          <w:szCs w:val="24"/>
          <w:lang w:val="en"/>
        </w:rPr>
        <w:t>Green circles represent</w:t>
      </w:r>
      <w:r w:rsidRPr="00642C2C">
        <w:rPr>
          <w:b w:val="0"/>
          <w:szCs w:val="24"/>
          <w:lang w:val="en"/>
        </w:rPr>
        <w:t xml:space="preserve"> ancestors of the exposure, blu</w:t>
      </w:r>
      <w:r>
        <w:rPr>
          <w:b w:val="0"/>
          <w:szCs w:val="24"/>
          <w:lang w:val="en"/>
        </w:rPr>
        <w:t>e circles</w:t>
      </w:r>
      <w:r w:rsidRPr="00642C2C">
        <w:rPr>
          <w:b w:val="0"/>
          <w:szCs w:val="24"/>
          <w:lang w:val="en"/>
        </w:rPr>
        <w:t xml:space="preserve"> ancestor</w:t>
      </w:r>
      <w:r>
        <w:rPr>
          <w:b w:val="0"/>
          <w:szCs w:val="24"/>
          <w:lang w:val="en"/>
        </w:rPr>
        <w:t>s</w:t>
      </w:r>
      <w:r w:rsidRPr="00642C2C">
        <w:rPr>
          <w:b w:val="0"/>
          <w:szCs w:val="24"/>
          <w:lang w:val="en"/>
        </w:rPr>
        <w:t xml:space="preserve"> of the outcome, </w:t>
      </w:r>
      <w:r>
        <w:rPr>
          <w:b w:val="0"/>
          <w:szCs w:val="24"/>
          <w:lang w:val="en"/>
        </w:rPr>
        <w:t>pink circles</w:t>
      </w:r>
      <w:r w:rsidRPr="00642C2C">
        <w:rPr>
          <w:b w:val="0"/>
          <w:szCs w:val="24"/>
          <w:lang w:val="en"/>
        </w:rPr>
        <w:t xml:space="preserve"> ancestor</w:t>
      </w:r>
      <w:r>
        <w:rPr>
          <w:b w:val="0"/>
          <w:szCs w:val="24"/>
          <w:lang w:val="en"/>
        </w:rPr>
        <w:t>s</w:t>
      </w:r>
      <w:r w:rsidRPr="00642C2C">
        <w:rPr>
          <w:b w:val="0"/>
          <w:szCs w:val="24"/>
          <w:lang w:val="en"/>
        </w:rPr>
        <w:t xml:space="preserve"> of both exposure and outcome</w:t>
      </w:r>
      <w:r w:rsidR="00032A30">
        <w:rPr>
          <w:b w:val="0"/>
          <w:szCs w:val="24"/>
          <w:lang w:val="en"/>
        </w:rPr>
        <w:t xml:space="preserve"> </w:t>
      </w:r>
      <w:r w:rsidR="00032A30">
        <w:rPr>
          <w:b w:val="0"/>
        </w:rPr>
        <w:t>(</w:t>
      </w:r>
      <w:proofErr w:type="spellStart"/>
      <w:r w:rsidR="00032A30">
        <w:rPr>
          <w:b w:val="0"/>
        </w:rPr>
        <w:t>Textor</w:t>
      </w:r>
      <w:proofErr w:type="spellEnd"/>
      <w:r w:rsidR="00032A30">
        <w:rPr>
          <w:b w:val="0"/>
        </w:rPr>
        <w:t xml:space="preserve"> et al. 2011)</w:t>
      </w:r>
      <w:r w:rsidRPr="00642C2C">
        <w:rPr>
          <w:b w:val="0"/>
          <w:szCs w:val="24"/>
          <w:lang w:val="en"/>
        </w:rPr>
        <w:t>.</w:t>
      </w:r>
    </w:p>
    <w:p w14:paraId="15F0D18F" w14:textId="77777777" w:rsidR="00E41A90" w:rsidRDefault="00E41A90" w:rsidP="00E41A90"/>
    <w:p w14:paraId="52A41671" w14:textId="77777777" w:rsidR="00E41A90" w:rsidRPr="00B742B7" w:rsidRDefault="00E41A90" w:rsidP="00E41A90">
      <w:pPr>
        <w:pStyle w:val="Level2Heading"/>
        <w:wordWrap/>
        <w:snapToGrid/>
        <w:jc w:val="left"/>
        <w:rPr>
          <w:b w:val="0"/>
          <w:iCs/>
          <w:sz w:val="22"/>
        </w:rPr>
        <w:sectPr w:rsidR="00E41A90" w:rsidRPr="00B742B7" w:rsidSect="00E3664C">
          <w:pgSz w:w="12240" w:h="15840"/>
          <w:pgMar w:top="1699" w:right="1440" w:bottom="1440" w:left="1440" w:header="720" w:footer="720" w:gutter="0"/>
          <w:cols w:space="720"/>
          <w:docGrid w:linePitch="360"/>
        </w:sectPr>
      </w:pPr>
    </w:p>
    <w:p w14:paraId="7BFDCF6E" w14:textId="77777777" w:rsidR="00E41A90" w:rsidRDefault="00E41A90" w:rsidP="00E41A90">
      <w:pPr>
        <w:pStyle w:val="Level2Heading"/>
        <w:wordWrap/>
        <w:snapToGrid/>
        <w:jc w:val="left"/>
        <w:outlineLvl w:val="0"/>
        <w:rPr>
          <w:bCs/>
        </w:rPr>
      </w:pPr>
      <w:r>
        <w:rPr>
          <w:bCs/>
          <w:noProof/>
        </w:rPr>
        <w:lastRenderedPageBreak/>
        <w:drawing>
          <wp:inline distT="0" distB="0" distL="0" distR="0" wp14:anchorId="7E6121A5" wp14:editId="6F54A05D">
            <wp:extent cx="5943600" cy="40919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B9BC2" w14:textId="1B64BFAE" w:rsidR="00E41A90" w:rsidRPr="006C3059" w:rsidRDefault="00E41A90" w:rsidP="00E41A90">
      <w:pPr>
        <w:pStyle w:val="Level2Heading"/>
        <w:wordWrap/>
        <w:snapToGrid/>
        <w:jc w:val="left"/>
        <w:outlineLvl w:val="0"/>
        <w:rPr>
          <w:b w:val="0"/>
          <w:bCs/>
        </w:rPr>
        <w:sectPr w:rsidR="00E41A90" w:rsidRPr="006C3059" w:rsidSect="00E3664C">
          <w:pgSz w:w="12240" w:h="15840"/>
          <w:pgMar w:top="1699" w:right="1440" w:bottom="1440" w:left="1440" w:header="720" w:footer="720" w:gutter="0"/>
          <w:cols w:space="720"/>
          <w:docGrid w:linePitch="360"/>
        </w:sectPr>
      </w:pPr>
      <w:r w:rsidRPr="00D16588">
        <w:rPr>
          <w:bCs/>
        </w:rPr>
        <w:t xml:space="preserve">Figure </w:t>
      </w:r>
      <w:r>
        <w:rPr>
          <w:bCs/>
        </w:rPr>
        <w:t>S4</w:t>
      </w:r>
      <w:r>
        <w:rPr>
          <w:rFonts w:hint="eastAsia"/>
          <w:bCs/>
        </w:rPr>
        <w:t xml:space="preserve">. </w:t>
      </w:r>
      <w:r w:rsidRPr="00A85766">
        <w:rPr>
          <w:b w:val="0"/>
          <w:bCs/>
        </w:rPr>
        <w:t>Temporal trend</w:t>
      </w:r>
      <w:r>
        <w:rPr>
          <w:b w:val="0"/>
          <w:bCs/>
        </w:rPr>
        <w:t>s</w:t>
      </w:r>
      <w:r w:rsidRPr="00A85766">
        <w:rPr>
          <w:b w:val="0"/>
          <w:bCs/>
        </w:rPr>
        <w:t xml:space="preserve"> of </w:t>
      </w:r>
      <w:r>
        <w:rPr>
          <w:b w:val="0"/>
          <w:bCs/>
        </w:rPr>
        <w:t xml:space="preserve">median </w:t>
      </w:r>
      <w:r w:rsidRPr="00A85766">
        <w:rPr>
          <w:b w:val="0"/>
          <w:bCs/>
        </w:rPr>
        <w:t xml:space="preserve">phthalate </w:t>
      </w:r>
      <w:r>
        <w:rPr>
          <w:b w:val="0"/>
          <w:bCs/>
        </w:rPr>
        <w:t>biomarker</w:t>
      </w:r>
      <w:r w:rsidRPr="00A85766">
        <w:rPr>
          <w:b w:val="0"/>
          <w:bCs/>
        </w:rPr>
        <w:t xml:space="preserve"> concentrations </w:t>
      </w:r>
      <w:r w:rsidR="00E631D0">
        <w:rPr>
          <w:b w:val="0"/>
          <w:bCs/>
        </w:rPr>
        <w:t>(</w:t>
      </w:r>
      <w:r w:rsidR="00E631D0">
        <w:rPr>
          <w:b w:val="0"/>
          <w:iCs/>
          <w:szCs w:val="24"/>
        </w:rPr>
        <w:t>µ</w:t>
      </w:r>
      <w:r w:rsidR="00E631D0">
        <w:rPr>
          <w:b w:val="0"/>
          <w:iCs/>
          <w:szCs w:val="24"/>
        </w:rPr>
        <w:t>g</w:t>
      </w:r>
      <w:r w:rsidR="00E631D0" w:rsidRPr="00D97E5A">
        <w:rPr>
          <w:b w:val="0"/>
          <w:iCs/>
          <w:szCs w:val="24"/>
        </w:rPr>
        <w:t>/L</w:t>
      </w:r>
      <w:r w:rsidR="00E631D0" w:rsidRPr="00CE0F4C">
        <w:rPr>
          <w:rFonts w:eastAsia="Times New Roman"/>
          <w:b w:val="0"/>
          <w:color w:val="000000"/>
          <w:szCs w:val="24"/>
        </w:rPr>
        <w:t>)</w:t>
      </w:r>
      <w:r w:rsidR="00E631D0">
        <w:rPr>
          <w:b w:val="0"/>
          <w:bCs/>
        </w:rPr>
        <w:t xml:space="preserve"> </w:t>
      </w:r>
      <w:r w:rsidRPr="00A85766">
        <w:rPr>
          <w:b w:val="0"/>
          <w:bCs/>
        </w:rPr>
        <w:t xml:space="preserve">in </w:t>
      </w:r>
      <w:r>
        <w:rPr>
          <w:b w:val="0"/>
          <w:bCs/>
        </w:rPr>
        <w:t xml:space="preserve">the selected </w:t>
      </w:r>
      <w:r w:rsidRPr="00A85766">
        <w:rPr>
          <w:b w:val="0"/>
          <w:bCs/>
        </w:rPr>
        <w:t>MARBLES participants</w:t>
      </w:r>
      <w:r>
        <w:rPr>
          <w:b w:val="0"/>
          <w:bCs/>
        </w:rPr>
        <w:t xml:space="preserve">. </w:t>
      </w:r>
      <w:r w:rsidRPr="006F09AE">
        <w:rPr>
          <w:b w:val="0"/>
          <w:bCs/>
        </w:rPr>
        <w:t xml:space="preserve">Each line represents </w:t>
      </w:r>
      <w:r>
        <w:rPr>
          <w:b w:val="0"/>
          <w:bCs/>
        </w:rPr>
        <w:t>median concentrations of a metabolite</w:t>
      </w:r>
      <w:r w:rsidRPr="00642C2C">
        <w:rPr>
          <w:b w:val="0"/>
          <w:szCs w:val="24"/>
          <w:lang w:val="en"/>
        </w:rPr>
        <w:t>.</w:t>
      </w:r>
      <w:r>
        <w:rPr>
          <w:b w:val="0"/>
          <w:szCs w:val="24"/>
          <w:lang w:val="en"/>
        </w:rPr>
        <w:t xml:space="preserve"> </w:t>
      </w:r>
    </w:p>
    <w:p w14:paraId="7F63316C" w14:textId="77777777" w:rsidR="00E41A90" w:rsidRDefault="00E41A90" w:rsidP="00E41A90">
      <w:pPr>
        <w:pStyle w:val="Level2Heading"/>
        <w:wordWrap/>
        <w:snapToGrid/>
        <w:jc w:val="left"/>
        <w:rPr>
          <w:szCs w:val="24"/>
        </w:rPr>
      </w:pPr>
      <w:r w:rsidRPr="00CE647A">
        <w:rPr>
          <w:noProof/>
          <w:szCs w:val="24"/>
        </w:rPr>
        <w:lastRenderedPageBreak/>
        <w:drawing>
          <wp:inline distT="0" distB="0" distL="0" distR="0" wp14:anchorId="1C98FF81" wp14:editId="348ECB1C">
            <wp:extent cx="5943600" cy="4740910"/>
            <wp:effectExtent l="12700" t="12700" r="1270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09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6BF52C" w14:textId="03356155" w:rsidR="00E41A90" w:rsidRPr="0018182E" w:rsidRDefault="00E41A90" w:rsidP="00E41A90">
      <w:pPr>
        <w:pStyle w:val="Level2Heading"/>
        <w:wordWrap/>
        <w:snapToGrid/>
        <w:spacing w:line="276" w:lineRule="auto"/>
        <w:jc w:val="left"/>
        <w:rPr>
          <w:b w:val="0"/>
          <w:szCs w:val="24"/>
        </w:rPr>
        <w:sectPr w:rsidR="00E41A90" w:rsidRPr="0018182E" w:rsidSect="00E3664C">
          <w:pgSz w:w="12240" w:h="15840"/>
          <w:pgMar w:top="1699" w:right="1440" w:bottom="1440" w:left="1440" w:header="720" w:footer="720" w:gutter="0"/>
          <w:cols w:space="720"/>
          <w:docGrid w:linePitch="360"/>
        </w:sectPr>
      </w:pPr>
      <w:r w:rsidRPr="00170328">
        <w:rPr>
          <w:szCs w:val="24"/>
        </w:rPr>
        <w:t xml:space="preserve">Figure </w:t>
      </w:r>
      <w:r>
        <w:rPr>
          <w:szCs w:val="24"/>
        </w:rPr>
        <w:t>S5</w:t>
      </w:r>
      <w:r w:rsidRPr="00170328">
        <w:rPr>
          <w:b w:val="0"/>
          <w:szCs w:val="24"/>
        </w:rPr>
        <w:t xml:space="preserve">. </w:t>
      </w:r>
      <w:r w:rsidRPr="00170328">
        <w:rPr>
          <w:b w:val="0"/>
          <w:iCs/>
        </w:rPr>
        <w:t xml:space="preserve">ICC and 95% CI of ln-transformed phthalate metabolite concentrations using samples collected </w:t>
      </w:r>
      <w:r w:rsidRPr="00170328">
        <w:rPr>
          <w:b w:val="0"/>
          <w:szCs w:val="24"/>
        </w:rPr>
        <w:t>during each of the 2</w:t>
      </w:r>
      <w:r w:rsidRPr="00170328">
        <w:rPr>
          <w:b w:val="0"/>
          <w:szCs w:val="24"/>
          <w:vertAlign w:val="superscript"/>
        </w:rPr>
        <w:t>nd</w:t>
      </w:r>
      <w:r w:rsidRPr="00170328">
        <w:rPr>
          <w:b w:val="0"/>
          <w:szCs w:val="24"/>
        </w:rPr>
        <w:t xml:space="preserve"> and 3</w:t>
      </w:r>
      <w:r w:rsidRPr="00170328">
        <w:rPr>
          <w:b w:val="0"/>
          <w:szCs w:val="24"/>
          <w:vertAlign w:val="superscript"/>
        </w:rPr>
        <w:t>rd</w:t>
      </w:r>
      <w:r w:rsidRPr="00170328">
        <w:rPr>
          <w:b w:val="0"/>
          <w:szCs w:val="24"/>
        </w:rPr>
        <w:t xml:space="preserve"> trimesters</w:t>
      </w:r>
      <w:r w:rsidRPr="00170328">
        <w:rPr>
          <w:b w:val="0"/>
          <w:iCs/>
        </w:rPr>
        <w:t xml:space="preserve">: (1) </w:t>
      </w:r>
      <w:r w:rsidRPr="00170328">
        <w:rPr>
          <w:b w:val="0"/>
          <w:szCs w:val="24"/>
        </w:rPr>
        <w:t>two first FMVs (</w:t>
      </w:r>
      <w:r w:rsidRPr="00170328">
        <w:rPr>
          <w:b w:val="0"/>
          <w:i/>
          <w:szCs w:val="24"/>
        </w:rPr>
        <w:t>n</w:t>
      </w:r>
      <w:r w:rsidRPr="00170328">
        <w:rPr>
          <w:b w:val="0"/>
          <w:szCs w:val="24"/>
        </w:rPr>
        <w:t xml:space="preserve"> = 204 from 102 mothers) and (2) two pooled samples (</w:t>
      </w:r>
      <w:r w:rsidRPr="00170328">
        <w:rPr>
          <w:b w:val="0"/>
          <w:i/>
          <w:szCs w:val="24"/>
        </w:rPr>
        <w:t>n</w:t>
      </w:r>
      <w:r w:rsidRPr="00170328">
        <w:rPr>
          <w:b w:val="0"/>
          <w:szCs w:val="24"/>
        </w:rPr>
        <w:t xml:space="preserve"> = 118 from 59 mothers). </w:t>
      </w:r>
    </w:p>
    <w:p w14:paraId="17A9530E" w14:textId="77777777" w:rsidR="00E41A90" w:rsidRPr="00A93ABC" w:rsidRDefault="00E41A90" w:rsidP="00E41A90">
      <w:pPr>
        <w:rPr>
          <w:b/>
          <w:lang w:val="en"/>
        </w:rPr>
      </w:pPr>
      <w:r w:rsidRPr="00A93ABC">
        <w:rPr>
          <w:b/>
          <w:lang w:val="en"/>
        </w:rPr>
        <w:lastRenderedPageBreak/>
        <w:t>References</w:t>
      </w:r>
    </w:p>
    <w:p w14:paraId="55E41128" w14:textId="77777777" w:rsidR="00E41A90" w:rsidRPr="00160098" w:rsidRDefault="00E41A90" w:rsidP="00E41A90">
      <w:pPr>
        <w:pStyle w:val="EndNoteBibliography"/>
        <w:jc w:val="both"/>
        <w:rPr>
          <w:rFonts w:ascii="Times New Roman" w:hAnsi="Times New Roman" w:cs="Times New Roman"/>
          <w:noProof/>
        </w:rPr>
      </w:pPr>
      <w:r w:rsidRPr="00160098">
        <w:rPr>
          <w:rFonts w:ascii="Times New Roman" w:hAnsi="Times New Roman" w:cs="Times New Roman"/>
          <w:lang w:val="en"/>
        </w:rPr>
        <w:fldChar w:fldCharType="begin"/>
      </w:r>
      <w:r w:rsidRPr="00160098">
        <w:rPr>
          <w:rFonts w:ascii="Times New Roman" w:hAnsi="Times New Roman" w:cs="Times New Roman"/>
          <w:lang w:val="en"/>
        </w:rPr>
        <w:instrText xml:space="preserve"> ADDIN EN.REFLIST </w:instrText>
      </w:r>
      <w:r w:rsidRPr="00160098">
        <w:rPr>
          <w:rFonts w:ascii="Times New Roman" w:hAnsi="Times New Roman" w:cs="Times New Roman"/>
          <w:lang w:val="en"/>
        </w:rPr>
        <w:fldChar w:fldCharType="separate"/>
      </w:r>
    </w:p>
    <w:p w14:paraId="245D7FC5" w14:textId="31FB67BB" w:rsidR="00A24941" w:rsidRPr="00160098" w:rsidRDefault="00E41A90" w:rsidP="00A24941">
      <w:pPr>
        <w:pStyle w:val="EndNoteBibliography"/>
        <w:ind w:left="567" w:hanging="567"/>
        <w:jc w:val="both"/>
        <w:rPr>
          <w:rFonts w:ascii="Times New Roman" w:hAnsi="Times New Roman" w:cs="Times New Roman"/>
          <w:noProof/>
        </w:rPr>
      </w:pPr>
      <w:r w:rsidRPr="00160098">
        <w:rPr>
          <w:lang w:val="en"/>
        </w:rPr>
        <w:fldChar w:fldCharType="end"/>
      </w:r>
      <w:bookmarkEnd w:id="0"/>
      <w:r w:rsidR="00A24941" w:rsidRPr="00A24941">
        <w:rPr>
          <w:rFonts w:ascii="Times New Roman" w:hAnsi="Times New Roman" w:cs="Times New Roman"/>
          <w:noProof/>
        </w:rPr>
        <w:t xml:space="preserve"> </w:t>
      </w:r>
      <w:r w:rsidR="00A24941" w:rsidRPr="00160098">
        <w:rPr>
          <w:rFonts w:ascii="Times New Roman" w:hAnsi="Times New Roman" w:cs="Times New Roman"/>
          <w:noProof/>
        </w:rPr>
        <w:t>Textor J, Hardt J, Knuppel S. 2011. Dagitty: A graphical tool for analyzing causal diagrams. Epidemiology (Cambridge, Mass) 22:745.</w:t>
      </w:r>
    </w:p>
    <w:p w14:paraId="23874C37" w14:textId="1C23CC33" w:rsidR="00D2138C" w:rsidRDefault="00D2138C" w:rsidP="00A24941"/>
    <w:sectPr w:rsidR="00D2138C" w:rsidSect="00E41A90">
      <w:pgSz w:w="12240" w:h="15840"/>
      <w:pgMar w:top="169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25"/>
    <w:rsid w:val="00032A30"/>
    <w:rsid w:val="000428A2"/>
    <w:rsid w:val="00082F50"/>
    <w:rsid w:val="000E1D02"/>
    <w:rsid w:val="00126F8A"/>
    <w:rsid w:val="00153CCF"/>
    <w:rsid w:val="0017425B"/>
    <w:rsid w:val="0018182E"/>
    <w:rsid w:val="001F7BDA"/>
    <w:rsid w:val="0026202D"/>
    <w:rsid w:val="002856DD"/>
    <w:rsid w:val="002A112D"/>
    <w:rsid w:val="002D29D5"/>
    <w:rsid w:val="002D73DE"/>
    <w:rsid w:val="002F72A6"/>
    <w:rsid w:val="0038457E"/>
    <w:rsid w:val="003929C3"/>
    <w:rsid w:val="003B344A"/>
    <w:rsid w:val="003C7ED1"/>
    <w:rsid w:val="00443ABD"/>
    <w:rsid w:val="004B484B"/>
    <w:rsid w:val="004E518C"/>
    <w:rsid w:val="004E51C9"/>
    <w:rsid w:val="004F0489"/>
    <w:rsid w:val="004F353D"/>
    <w:rsid w:val="00544980"/>
    <w:rsid w:val="005C3CEC"/>
    <w:rsid w:val="005C66ED"/>
    <w:rsid w:val="005E543D"/>
    <w:rsid w:val="00610F77"/>
    <w:rsid w:val="00611CC4"/>
    <w:rsid w:val="0064554C"/>
    <w:rsid w:val="0065109B"/>
    <w:rsid w:val="00746F01"/>
    <w:rsid w:val="007C7202"/>
    <w:rsid w:val="007E2074"/>
    <w:rsid w:val="0081542E"/>
    <w:rsid w:val="008240C4"/>
    <w:rsid w:val="00833CC0"/>
    <w:rsid w:val="00894B9E"/>
    <w:rsid w:val="008A0840"/>
    <w:rsid w:val="008A4869"/>
    <w:rsid w:val="00902975"/>
    <w:rsid w:val="00903F89"/>
    <w:rsid w:val="00945083"/>
    <w:rsid w:val="00997A9B"/>
    <w:rsid w:val="009D1480"/>
    <w:rsid w:val="00A24941"/>
    <w:rsid w:val="00B73F88"/>
    <w:rsid w:val="00B756E7"/>
    <w:rsid w:val="00C35783"/>
    <w:rsid w:val="00C41325"/>
    <w:rsid w:val="00CA2D39"/>
    <w:rsid w:val="00D0177C"/>
    <w:rsid w:val="00D02142"/>
    <w:rsid w:val="00D2138C"/>
    <w:rsid w:val="00D23963"/>
    <w:rsid w:val="00D31592"/>
    <w:rsid w:val="00DC369E"/>
    <w:rsid w:val="00DC4DA4"/>
    <w:rsid w:val="00E300F3"/>
    <w:rsid w:val="00E333C7"/>
    <w:rsid w:val="00E3664C"/>
    <w:rsid w:val="00E41A90"/>
    <w:rsid w:val="00E631D0"/>
    <w:rsid w:val="00E87B7D"/>
    <w:rsid w:val="00EC40C6"/>
    <w:rsid w:val="00F8214E"/>
    <w:rsid w:val="00FF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B6EF8"/>
  <w14:defaultImageDpi w14:val="32767"/>
  <w15:chartTrackingRefBased/>
  <w15:docId w15:val="{C9FD73EB-12FA-6349-8168-88DF881A6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41325"/>
    <w:pPr>
      <w:spacing w:after="200" w:line="276" w:lineRule="auto"/>
    </w:pPr>
    <w:rPr>
      <w:rFonts w:ascii="Times New Roman" w:eastAsia="Batang" w:hAnsi="Times New Roman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2Heading">
    <w:name w:val="Level 2 Heading"/>
    <w:basedOn w:val="Normal"/>
    <w:rsid w:val="00C41325"/>
    <w:pPr>
      <w:widowControl w:val="0"/>
      <w:wordWrap w:val="0"/>
      <w:autoSpaceDE w:val="0"/>
      <w:autoSpaceDN w:val="0"/>
      <w:snapToGrid w:val="0"/>
      <w:spacing w:after="0" w:line="240" w:lineRule="auto"/>
      <w:jc w:val="both"/>
    </w:pPr>
    <w:rPr>
      <w:b/>
      <w:kern w:val="2"/>
    </w:rPr>
  </w:style>
  <w:style w:type="table" w:styleId="TableGrid">
    <w:name w:val="Table Grid"/>
    <w:basedOn w:val="TableNormal"/>
    <w:uiPriority w:val="59"/>
    <w:rsid w:val="00C41325"/>
    <w:rPr>
      <w:rFonts w:ascii="Times New Roman" w:eastAsia="Batang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Normal"/>
    <w:rsid w:val="00C41325"/>
    <w:pPr>
      <w:widowControl w:val="0"/>
      <w:wordWrap w:val="0"/>
      <w:autoSpaceDE w:val="0"/>
      <w:autoSpaceDN w:val="0"/>
      <w:snapToGrid w:val="0"/>
      <w:spacing w:after="0" w:line="240" w:lineRule="auto"/>
      <w:jc w:val="center"/>
    </w:pPr>
    <w:rPr>
      <w:b/>
      <w:kern w:val="2"/>
      <w:sz w:val="20"/>
    </w:rPr>
  </w:style>
  <w:style w:type="character" w:styleId="Hyperlink">
    <w:name w:val="Hyperlink"/>
    <w:basedOn w:val="DefaultParagraphFont"/>
    <w:uiPriority w:val="99"/>
    <w:rsid w:val="00C41325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C41325"/>
    <w:pPr>
      <w:spacing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fr-FR" w:eastAsia="en-US"/>
    </w:rPr>
  </w:style>
  <w:style w:type="paragraph" w:customStyle="1" w:styleId="EndNoteBibliography">
    <w:name w:val="EndNote Bibliography"/>
    <w:basedOn w:val="Normal"/>
    <w:rsid w:val="00C41325"/>
    <w:pPr>
      <w:spacing w:after="0" w:line="240" w:lineRule="auto"/>
    </w:pPr>
    <w:rPr>
      <w:rFonts w:ascii="Calibri" w:eastAsiaTheme="minorHAnsi" w:hAnsi="Calibri" w:cstheme="minorBidi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F04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04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0489"/>
    <w:rPr>
      <w:rFonts w:ascii="Times New Roman" w:eastAsia="Batang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489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489"/>
    <w:rPr>
      <w:rFonts w:ascii="Times New Roman" w:eastAsia="Batang" w:hAnsi="Times New Roman" w:cs="Times New Roman"/>
      <w:sz w:val="18"/>
      <w:szCs w:val="18"/>
    </w:rPr>
  </w:style>
  <w:style w:type="paragraph" w:customStyle="1" w:styleId="Level1Heading">
    <w:name w:val="Level 1 Heading"/>
    <w:basedOn w:val="Normal"/>
    <w:rsid w:val="002A112D"/>
    <w:pPr>
      <w:widowControl w:val="0"/>
      <w:wordWrap w:val="0"/>
      <w:autoSpaceDE w:val="0"/>
      <w:autoSpaceDN w:val="0"/>
      <w:snapToGrid w:val="0"/>
      <w:spacing w:after="0" w:line="240" w:lineRule="auto"/>
      <w:jc w:val="both"/>
    </w:pPr>
    <w:rPr>
      <w:b/>
      <w:smallCap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8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hyperlink" Target="mailto:hmshin@ucdavis.edu" TargetMode="Externa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22</Pages>
  <Words>3631</Words>
  <Characters>19940</Characters>
  <Application>Microsoft Office Word</Application>
  <DocSecurity>0</DocSecurity>
  <Lines>712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Hyeong-Moo Shin</dc:creator>
  <cp:keywords/>
  <dc:description/>
  <cp:lastModifiedBy>Shin, Hyeong Moo</cp:lastModifiedBy>
  <cp:revision>15</cp:revision>
  <dcterms:created xsi:type="dcterms:W3CDTF">2018-11-16T23:22:00Z</dcterms:created>
  <dcterms:modified xsi:type="dcterms:W3CDTF">2018-11-17T19:53:00Z</dcterms:modified>
</cp:coreProperties>
</file>