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1134D" w14:textId="5A931480" w:rsidR="008D4A29" w:rsidRPr="00E56124" w:rsidRDefault="008D4A29" w:rsidP="008D4A29">
      <w:pPr>
        <w:rPr>
          <w:rFonts w:ascii="Arial" w:hAnsi="Arial" w:cs="Arial"/>
        </w:rPr>
      </w:pPr>
      <w:r w:rsidRPr="00E56124">
        <w:rPr>
          <w:rFonts w:ascii="Arial" w:hAnsi="Arial" w:cs="Arial"/>
          <w:b/>
          <w:color w:val="333333"/>
        </w:rPr>
        <w:t xml:space="preserve">Additional </w:t>
      </w:r>
      <w:r w:rsidR="00E10157">
        <w:rPr>
          <w:rFonts w:ascii="Arial" w:hAnsi="Arial" w:cs="Arial"/>
          <w:b/>
          <w:color w:val="333333"/>
        </w:rPr>
        <w:t>f</w:t>
      </w:r>
      <w:bookmarkStart w:id="0" w:name="_GoBack"/>
      <w:bookmarkEnd w:id="0"/>
      <w:r w:rsidRPr="00E56124">
        <w:rPr>
          <w:rFonts w:ascii="Arial" w:hAnsi="Arial" w:cs="Arial"/>
          <w:b/>
          <w:color w:val="333333"/>
        </w:rPr>
        <w:t xml:space="preserve">ile 1: Core Center Director </w:t>
      </w:r>
      <w:r w:rsidR="00F003CC" w:rsidRPr="00E56124">
        <w:rPr>
          <w:rFonts w:ascii="Arial" w:hAnsi="Arial" w:cs="Arial"/>
          <w:b/>
          <w:color w:val="333333"/>
        </w:rPr>
        <w:t>S</w:t>
      </w:r>
      <w:r w:rsidRPr="00E56124">
        <w:rPr>
          <w:rFonts w:ascii="Arial" w:hAnsi="Arial" w:cs="Arial"/>
          <w:b/>
          <w:color w:val="333333"/>
        </w:rPr>
        <w:t>urvey</w:t>
      </w:r>
      <w:r w:rsidR="00F003CC" w:rsidRPr="00E56124">
        <w:rPr>
          <w:rFonts w:ascii="Arial" w:hAnsi="Arial" w:cs="Arial"/>
          <w:b/>
          <w:color w:val="333333"/>
        </w:rPr>
        <w:t xml:space="preserve"> Questions</w:t>
      </w:r>
      <w:r w:rsidR="005540F4">
        <w:rPr>
          <w:rFonts w:ascii="Arial" w:hAnsi="Arial" w:cs="Arial"/>
          <w:b/>
          <w:color w:val="333333"/>
        </w:rPr>
        <w:t xml:space="preserve"> for Reported Data</w:t>
      </w:r>
    </w:p>
    <w:p w14:paraId="545E5048" w14:textId="77777777" w:rsidR="008D4A29" w:rsidRPr="00E56124" w:rsidRDefault="008D4A29" w:rsidP="008D4A29">
      <w:pPr>
        <w:pStyle w:val="ListParagraph"/>
        <w:rPr>
          <w:rFonts w:ascii="Arial" w:hAnsi="Arial" w:cs="Arial"/>
        </w:rPr>
      </w:pPr>
    </w:p>
    <w:p w14:paraId="413AB5CB" w14:textId="67CF1876" w:rsidR="008D4A29" w:rsidRPr="00E56124" w:rsidRDefault="008D4A29" w:rsidP="008D4A29">
      <w:pPr>
        <w:rPr>
          <w:rFonts w:ascii="Arial" w:hAnsi="Arial" w:cs="Arial"/>
        </w:rPr>
      </w:pPr>
      <w:r w:rsidRPr="00E56124">
        <w:rPr>
          <w:rFonts w:ascii="Arial" w:hAnsi="Arial" w:cs="Arial"/>
        </w:rPr>
        <w:t>Has your Center previously participated in</w:t>
      </w:r>
      <w:r w:rsidR="00E56124">
        <w:rPr>
          <w:rFonts w:ascii="Arial" w:hAnsi="Arial" w:cs="Arial"/>
        </w:rPr>
        <w:t xml:space="preserve"> </w:t>
      </w:r>
      <w:r w:rsidRPr="00E56124">
        <w:rPr>
          <w:rFonts w:ascii="Arial" w:hAnsi="Arial" w:cs="Arial"/>
        </w:rPr>
        <w:t>disaster response research?</w:t>
      </w:r>
    </w:p>
    <w:p w14:paraId="045D0C35" w14:textId="77777777" w:rsidR="008D4A29" w:rsidRPr="00E56124" w:rsidRDefault="008D4A29" w:rsidP="008D4A29">
      <w:pPr>
        <w:rPr>
          <w:rFonts w:ascii="Arial" w:hAnsi="Arial" w:cs="Arial"/>
        </w:rPr>
      </w:pPr>
      <w:r w:rsidRPr="00E56124">
        <w:rPr>
          <w:rFonts w:ascii="Arial" w:hAnsi="Arial" w:cs="Arial"/>
        </w:rPr>
        <w:t>[Yes/No/No, but we’re thinking about it]</w:t>
      </w:r>
    </w:p>
    <w:p w14:paraId="17467C73" w14:textId="77777777" w:rsidR="008D4A29" w:rsidRPr="00E56124" w:rsidRDefault="008D4A29" w:rsidP="00FE34C3">
      <w:pPr>
        <w:rPr>
          <w:rFonts w:ascii="Arial" w:eastAsia="Times New Roman" w:hAnsi="Arial" w:cs="Arial"/>
        </w:rPr>
      </w:pPr>
    </w:p>
    <w:p w14:paraId="1520CF5E" w14:textId="67D0D0E9" w:rsidR="008D4A29" w:rsidRPr="00E56124" w:rsidRDefault="008D4A29" w:rsidP="00FE34C3">
      <w:pPr>
        <w:rPr>
          <w:rFonts w:ascii="Arial" w:eastAsia="Times New Roman" w:hAnsi="Arial" w:cs="Arial"/>
        </w:rPr>
      </w:pPr>
      <w:r w:rsidRPr="00E56124">
        <w:rPr>
          <w:rFonts w:ascii="Arial" w:eastAsia="Times New Roman" w:hAnsi="Arial" w:cs="Arial"/>
        </w:rPr>
        <w:t>Does your Center have a pre-developed data collection protocol that can be used to answer disaster-specific research questions?</w:t>
      </w:r>
    </w:p>
    <w:p w14:paraId="50EB7A2C" w14:textId="7179B897" w:rsidR="008D4A29" w:rsidRDefault="008D4A29" w:rsidP="00FE34C3">
      <w:pPr>
        <w:rPr>
          <w:rFonts w:ascii="Arial" w:eastAsia="Times New Roman" w:hAnsi="Arial" w:cs="Arial"/>
        </w:rPr>
      </w:pPr>
      <w:r w:rsidRPr="00E56124">
        <w:rPr>
          <w:rFonts w:ascii="Arial" w:eastAsia="Times New Roman" w:hAnsi="Arial" w:cs="Arial"/>
        </w:rPr>
        <w:t>[Yes/No/</w:t>
      </w:r>
      <w:r w:rsidR="00626DD1">
        <w:rPr>
          <w:rFonts w:ascii="Arial" w:eastAsia="Times New Roman" w:hAnsi="Arial" w:cs="Arial"/>
        </w:rPr>
        <w:t>Under development</w:t>
      </w:r>
      <w:r w:rsidRPr="00E56124">
        <w:rPr>
          <w:rFonts w:ascii="Arial" w:eastAsia="Times New Roman" w:hAnsi="Arial" w:cs="Arial"/>
        </w:rPr>
        <w:t>]</w:t>
      </w:r>
    </w:p>
    <w:p w14:paraId="634A332A" w14:textId="3099CE6A" w:rsidR="004A7841" w:rsidRDefault="004A7841" w:rsidP="00FE34C3">
      <w:pPr>
        <w:rPr>
          <w:rFonts w:ascii="Arial" w:eastAsia="Times New Roman" w:hAnsi="Arial" w:cs="Arial"/>
        </w:rPr>
      </w:pPr>
    </w:p>
    <w:p w14:paraId="202B936E" w14:textId="77777777" w:rsidR="004A7841" w:rsidRPr="00E56124" w:rsidRDefault="004A7841" w:rsidP="004A7841">
      <w:pPr>
        <w:rPr>
          <w:rFonts w:ascii="Arial" w:hAnsi="Arial" w:cs="Arial"/>
        </w:rPr>
      </w:pPr>
      <w:r w:rsidRPr="00E56124">
        <w:rPr>
          <w:rFonts w:ascii="Arial" w:hAnsi="Arial" w:cs="Arial"/>
        </w:rPr>
        <w:t xml:space="preserve">Does your Center have a concept of operations plan to conduct disaster research </w:t>
      </w:r>
      <w:r w:rsidRPr="00626DD1">
        <w:rPr>
          <w:rFonts w:ascii="Arial" w:hAnsi="Arial" w:cs="Arial"/>
          <w:b/>
        </w:rPr>
        <w:t>within your state/region</w:t>
      </w:r>
      <w:r w:rsidRPr="00E56124">
        <w:rPr>
          <w:rFonts w:ascii="Arial" w:hAnsi="Arial" w:cs="Arial"/>
        </w:rPr>
        <w:t>?</w:t>
      </w:r>
    </w:p>
    <w:p w14:paraId="17909187" w14:textId="65692D1B" w:rsidR="004A7841" w:rsidRPr="004A7841" w:rsidRDefault="004A7841" w:rsidP="00FE34C3">
      <w:pPr>
        <w:rPr>
          <w:rFonts w:ascii="Arial" w:hAnsi="Arial" w:cs="Arial"/>
        </w:rPr>
      </w:pPr>
      <w:r w:rsidRPr="00E56124">
        <w:rPr>
          <w:rFonts w:ascii="Arial" w:hAnsi="Arial" w:cs="Arial"/>
        </w:rPr>
        <w:t>[Yes/No/Under development]</w:t>
      </w:r>
    </w:p>
    <w:p w14:paraId="3867716B" w14:textId="7376E105" w:rsidR="008D4A29" w:rsidRPr="00E56124" w:rsidRDefault="008D4A29" w:rsidP="00FE34C3">
      <w:pPr>
        <w:rPr>
          <w:rFonts w:ascii="Arial" w:eastAsia="Times New Roman" w:hAnsi="Arial" w:cs="Arial"/>
        </w:rPr>
      </w:pPr>
    </w:p>
    <w:p w14:paraId="46110E5A" w14:textId="080E381E" w:rsidR="008D4A29" w:rsidRPr="00E56124" w:rsidRDefault="008D4A29" w:rsidP="008D4A29">
      <w:pPr>
        <w:rPr>
          <w:rFonts w:ascii="Arial" w:hAnsi="Arial" w:cs="Arial"/>
        </w:rPr>
      </w:pPr>
      <w:r w:rsidRPr="00E56124">
        <w:rPr>
          <w:rFonts w:ascii="Arial" w:hAnsi="Arial" w:cs="Arial"/>
        </w:rPr>
        <w:t xml:space="preserve">Does your Center have a deployment plan for researchers that go into the field </w:t>
      </w:r>
      <w:r w:rsidRPr="00626DD1">
        <w:rPr>
          <w:rFonts w:ascii="Arial" w:hAnsi="Arial" w:cs="Arial"/>
          <w:b/>
        </w:rPr>
        <w:t>outside of your geographic area</w:t>
      </w:r>
      <w:r w:rsidRPr="00E56124">
        <w:rPr>
          <w:rFonts w:ascii="Arial" w:hAnsi="Arial" w:cs="Arial"/>
        </w:rPr>
        <w:t xml:space="preserve"> to conduct disaster response research? </w:t>
      </w:r>
    </w:p>
    <w:p w14:paraId="3C2C9766" w14:textId="5AA98360" w:rsidR="00F003CC" w:rsidRPr="00E56124" w:rsidRDefault="008D4A29" w:rsidP="004A7841">
      <w:pPr>
        <w:rPr>
          <w:rFonts w:ascii="Arial" w:hAnsi="Arial" w:cs="Arial"/>
        </w:rPr>
      </w:pPr>
      <w:r w:rsidRPr="00E56124">
        <w:rPr>
          <w:rFonts w:ascii="Arial" w:hAnsi="Arial" w:cs="Arial"/>
        </w:rPr>
        <w:t>[Yes/No/Under development]</w:t>
      </w:r>
    </w:p>
    <w:p w14:paraId="5DF6D941" w14:textId="61F98195" w:rsidR="00E56124" w:rsidRPr="00E56124" w:rsidRDefault="00E56124" w:rsidP="008D4A29">
      <w:pPr>
        <w:pStyle w:val="ListParagraph"/>
        <w:ind w:left="0"/>
        <w:rPr>
          <w:rFonts w:ascii="Arial" w:hAnsi="Arial" w:cs="Arial"/>
          <w:bCs/>
        </w:rPr>
      </w:pPr>
    </w:p>
    <w:p w14:paraId="3BED0B58" w14:textId="702D2EB0" w:rsidR="00E56124" w:rsidRPr="00E56124" w:rsidRDefault="00E56124" w:rsidP="008D4A29">
      <w:pPr>
        <w:pStyle w:val="ListParagraph"/>
        <w:ind w:left="0"/>
        <w:rPr>
          <w:rFonts w:ascii="Arial" w:hAnsi="Arial" w:cs="Arial"/>
          <w:bCs/>
        </w:rPr>
      </w:pPr>
      <w:r w:rsidRPr="00E56124">
        <w:rPr>
          <w:rFonts w:ascii="Arial" w:hAnsi="Arial" w:cs="Arial"/>
          <w:bCs/>
        </w:rPr>
        <w:t>Is your center prepared to repurpose funding to support disaster response research?</w:t>
      </w:r>
    </w:p>
    <w:p w14:paraId="71F7F03D" w14:textId="5740889B" w:rsidR="00E56124" w:rsidRPr="00E56124" w:rsidRDefault="00E56124" w:rsidP="008D4A29">
      <w:pPr>
        <w:pStyle w:val="ListParagraph"/>
        <w:ind w:left="0"/>
        <w:rPr>
          <w:rFonts w:ascii="Arial" w:hAnsi="Arial" w:cs="Arial"/>
          <w:bCs/>
        </w:rPr>
      </w:pPr>
      <w:r w:rsidRPr="00E56124">
        <w:rPr>
          <w:rFonts w:ascii="Arial" w:hAnsi="Arial" w:cs="Arial"/>
          <w:bCs/>
        </w:rPr>
        <w:t>[Yes</w:t>
      </w:r>
    </w:p>
    <w:p w14:paraId="61C5952C" w14:textId="70E8FC23" w:rsidR="00E56124" w:rsidRPr="00E56124" w:rsidRDefault="00E56124" w:rsidP="008D4A29">
      <w:pPr>
        <w:pStyle w:val="ListParagraph"/>
        <w:ind w:left="0"/>
        <w:rPr>
          <w:rFonts w:ascii="Arial" w:hAnsi="Arial" w:cs="Arial"/>
          <w:bCs/>
        </w:rPr>
      </w:pPr>
      <w:r w:rsidRPr="00E56124">
        <w:rPr>
          <w:rFonts w:ascii="Arial" w:hAnsi="Arial" w:cs="Arial"/>
          <w:bCs/>
        </w:rPr>
        <w:t>No</w:t>
      </w:r>
    </w:p>
    <w:p w14:paraId="351DD0D6" w14:textId="3A814782" w:rsidR="00E56124" w:rsidRDefault="00E56124" w:rsidP="008D4A29">
      <w:pPr>
        <w:pStyle w:val="ListParagraph"/>
        <w:ind w:left="0"/>
        <w:rPr>
          <w:rFonts w:ascii="Arial" w:hAnsi="Arial" w:cs="Arial"/>
          <w:bCs/>
        </w:rPr>
      </w:pPr>
      <w:r w:rsidRPr="00E56124">
        <w:rPr>
          <w:rFonts w:ascii="Arial" w:hAnsi="Arial" w:cs="Arial"/>
          <w:bCs/>
        </w:rPr>
        <w:t>Unsure]</w:t>
      </w:r>
    </w:p>
    <w:p w14:paraId="0CA11A00" w14:textId="1B6F2853" w:rsidR="004A7841" w:rsidRDefault="004A7841" w:rsidP="008D4A29">
      <w:pPr>
        <w:pStyle w:val="ListParagraph"/>
        <w:ind w:left="0"/>
        <w:rPr>
          <w:rFonts w:ascii="Arial" w:hAnsi="Arial" w:cs="Arial"/>
          <w:bCs/>
        </w:rPr>
      </w:pPr>
    </w:p>
    <w:p w14:paraId="253DC383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</w:rPr>
        <w:t>Does your institution have a process for fast-tracking IRB of disaster response research?</w:t>
      </w:r>
    </w:p>
    <w:p w14:paraId="4D822EB0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</w:rPr>
        <w:t>[Yes/No/In progress]</w:t>
      </w:r>
    </w:p>
    <w:p w14:paraId="39AF4424" w14:textId="77777777" w:rsidR="004A7841" w:rsidRPr="00E56124" w:rsidRDefault="004A7841" w:rsidP="008D4A29">
      <w:pPr>
        <w:pStyle w:val="ListParagraph"/>
        <w:ind w:left="0"/>
        <w:rPr>
          <w:rFonts w:ascii="Arial" w:hAnsi="Arial" w:cs="Arial"/>
          <w:bCs/>
        </w:rPr>
      </w:pPr>
    </w:p>
    <w:p w14:paraId="5765069F" w14:textId="3ADC2924" w:rsidR="004A7841" w:rsidRPr="00E56124" w:rsidRDefault="004A7841" w:rsidP="004A7841">
      <w:pPr>
        <w:rPr>
          <w:rFonts w:ascii="Arial" w:hAnsi="Arial" w:cs="Arial"/>
        </w:rPr>
      </w:pPr>
      <w:r w:rsidRPr="00E56124">
        <w:rPr>
          <w:rFonts w:ascii="Arial" w:hAnsi="Arial" w:cs="Arial"/>
        </w:rPr>
        <w:t>Which of the following exercises has your Center participated in to test your capacity to conduct response research?</w:t>
      </w:r>
      <w:r w:rsidR="00626DD1">
        <w:rPr>
          <w:rFonts w:ascii="Arial" w:hAnsi="Arial" w:cs="Arial"/>
        </w:rPr>
        <w:t>*</w:t>
      </w:r>
    </w:p>
    <w:p w14:paraId="59BBD8E7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</w:rPr>
        <w:t xml:space="preserve"> [Center-level exercise</w:t>
      </w:r>
    </w:p>
    <w:p w14:paraId="167CF947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</w:rPr>
        <w:t>University-level exercise</w:t>
      </w:r>
    </w:p>
    <w:p w14:paraId="5373C6B9" w14:textId="2B2311A3" w:rsidR="004A7841" w:rsidRDefault="004A784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</w:rPr>
        <w:t>Community-level exercise</w:t>
      </w:r>
      <w:r w:rsidRPr="00E56124">
        <w:rPr>
          <w:rFonts w:ascii="Arial" w:hAnsi="Arial" w:cs="Arial"/>
        </w:rPr>
        <w:br/>
        <w:t>We have not participated in an exercise]</w:t>
      </w:r>
    </w:p>
    <w:p w14:paraId="7B685F98" w14:textId="02E98DC3" w:rsidR="00626DD1" w:rsidRDefault="00626DD1" w:rsidP="00626DD1">
      <w:pPr>
        <w:pStyle w:val="ListParagraph"/>
        <w:ind w:left="0" w:firstLine="720"/>
        <w:rPr>
          <w:rFonts w:ascii="Arial" w:hAnsi="Arial" w:cs="Arial"/>
        </w:rPr>
      </w:pPr>
      <w:r>
        <w:rPr>
          <w:rFonts w:ascii="Arial" w:hAnsi="Arial" w:cs="Arial"/>
        </w:rPr>
        <w:t>*option to check all that apply</w:t>
      </w:r>
    </w:p>
    <w:p w14:paraId="6A9F2687" w14:textId="7695E9C6" w:rsidR="004A7841" w:rsidRDefault="004A7841" w:rsidP="004A7841">
      <w:pPr>
        <w:pStyle w:val="ListParagraph"/>
        <w:ind w:left="0"/>
        <w:rPr>
          <w:rFonts w:ascii="Arial" w:hAnsi="Arial" w:cs="Arial"/>
        </w:rPr>
      </w:pPr>
    </w:p>
    <w:p w14:paraId="70363DDF" w14:textId="1BEC0752" w:rsidR="004A7841" w:rsidRDefault="004A784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</w:rPr>
        <w:t>Does your Center have partnerships with another Center or University to conduct disaster response research?</w:t>
      </w:r>
    </w:p>
    <w:p w14:paraId="48E185B8" w14:textId="076B4FAC" w:rsidR="00626DD1" w:rsidRDefault="00626DD1" w:rsidP="004A7841">
      <w:pPr>
        <w:pStyle w:val="ListParagraph"/>
        <w:ind w:left="0"/>
        <w:rPr>
          <w:rFonts w:ascii="Arial" w:hAnsi="Arial" w:cs="Arial"/>
        </w:rPr>
      </w:pPr>
      <w:r w:rsidRPr="00E56124">
        <w:rPr>
          <w:rFonts w:ascii="Arial" w:hAnsi="Arial" w:cs="Arial"/>
          <w:bCs/>
        </w:rPr>
        <w:t>[Yes/No</w:t>
      </w:r>
      <w:r>
        <w:rPr>
          <w:rFonts w:ascii="Arial" w:hAnsi="Arial" w:cs="Arial"/>
          <w:bCs/>
        </w:rPr>
        <w:t>]</w:t>
      </w:r>
    </w:p>
    <w:p w14:paraId="6FF37F8D" w14:textId="6B713DC1" w:rsidR="004A7841" w:rsidRDefault="004A7841" w:rsidP="004A7841">
      <w:pPr>
        <w:pStyle w:val="ListParagraph"/>
        <w:ind w:left="0"/>
        <w:rPr>
          <w:rFonts w:ascii="Arial" w:hAnsi="Arial" w:cs="Arial"/>
        </w:rPr>
      </w:pPr>
    </w:p>
    <w:p w14:paraId="2925AF01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  <w:bCs/>
        </w:rPr>
      </w:pPr>
      <w:r w:rsidRPr="00E56124">
        <w:rPr>
          <w:rFonts w:ascii="Arial" w:hAnsi="Arial" w:cs="Arial"/>
          <w:bCs/>
        </w:rPr>
        <w:t>Does your Center maintain memorandums of understanding/agreement with any of your state, local, or community-based partners?</w:t>
      </w:r>
    </w:p>
    <w:p w14:paraId="25B78B69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  <w:bCs/>
        </w:rPr>
      </w:pPr>
      <w:r w:rsidRPr="00E56124">
        <w:rPr>
          <w:rFonts w:ascii="Arial" w:hAnsi="Arial" w:cs="Arial"/>
          <w:bCs/>
        </w:rPr>
        <w:t>[Yes/No/Under Development]</w:t>
      </w:r>
    </w:p>
    <w:p w14:paraId="725B06ED" w14:textId="77777777" w:rsidR="004A7841" w:rsidRPr="00E56124" w:rsidRDefault="004A7841" w:rsidP="004A7841">
      <w:pPr>
        <w:pStyle w:val="ListParagraph"/>
        <w:ind w:left="0"/>
        <w:rPr>
          <w:rFonts w:ascii="Arial" w:hAnsi="Arial" w:cs="Arial"/>
        </w:rPr>
      </w:pPr>
    </w:p>
    <w:p w14:paraId="1C442ABB" w14:textId="77777777" w:rsidR="00E56124" w:rsidRPr="00E56124" w:rsidRDefault="00E56124" w:rsidP="0066468B">
      <w:pPr>
        <w:rPr>
          <w:rFonts w:ascii="Arial" w:hAnsi="Arial" w:cs="Arial"/>
          <w:color w:val="000000" w:themeColor="text1"/>
        </w:rPr>
      </w:pPr>
    </w:p>
    <w:p w14:paraId="023F9D8E" w14:textId="77777777" w:rsidR="004A7841" w:rsidRDefault="004A7841" w:rsidP="0066468B">
      <w:pPr>
        <w:rPr>
          <w:rFonts w:ascii="Arial" w:hAnsi="Arial" w:cs="Arial"/>
          <w:color w:val="000000" w:themeColor="text1"/>
        </w:rPr>
      </w:pPr>
    </w:p>
    <w:p w14:paraId="5F3FAE97" w14:textId="77777777" w:rsidR="004A7841" w:rsidRDefault="004A7841" w:rsidP="0066468B">
      <w:pPr>
        <w:rPr>
          <w:rFonts w:ascii="Arial" w:hAnsi="Arial" w:cs="Arial"/>
          <w:color w:val="000000" w:themeColor="text1"/>
        </w:rPr>
      </w:pPr>
    </w:p>
    <w:p w14:paraId="5A90C358" w14:textId="77777777" w:rsidR="004A7841" w:rsidRDefault="004A7841" w:rsidP="0066468B">
      <w:pPr>
        <w:rPr>
          <w:rFonts w:ascii="Arial" w:hAnsi="Arial" w:cs="Arial"/>
          <w:color w:val="000000" w:themeColor="text1"/>
        </w:rPr>
      </w:pPr>
    </w:p>
    <w:p w14:paraId="48C56050" w14:textId="77777777" w:rsidR="004A7841" w:rsidRDefault="004A7841" w:rsidP="0066468B">
      <w:pPr>
        <w:rPr>
          <w:rFonts w:ascii="Arial" w:hAnsi="Arial" w:cs="Arial"/>
          <w:color w:val="000000" w:themeColor="text1"/>
        </w:rPr>
      </w:pPr>
    </w:p>
    <w:p w14:paraId="15A512DF" w14:textId="7EA2DB56" w:rsidR="0066468B" w:rsidRPr="00E56124" w:rsidRDefault="0066468B" w:rsidP="0066468B">
      <w:pPr>
        <w:rPr>
          <w:rFonts w:ascii="Arial" w:hAnsi="Arial" w:cs="Arial"/>
          <w:color w:val="000000" w:themeColor="text1"/>
        </w:rPr>
      </w:pPr>
      <w:r w:rsidRPr="00E56124">
        <w:rPr>
          <w:rFonts w:ascii="Arial" w:hAnsi="Arial" w:cs="Arial"/>
          <w:color w:val="000000" w:themeColor="text1"/>
        </w:rPr>
        <w:t xml:space="preserve">Which </w:t>
      </w:r>
      <w:r w:rsidR="00E56124" w:rsidRPr="00E56124">
        <w:rPr>
          <w:rFonts w:ascii="Arial" w:hAnsi="Arial" w:cs="Arial"/>
          <w:color w:val="000000" w:themeColor="text1"/>
        </w:rPr>
        <w:t>of</w:t>
      </w:r>
      <w:r w:rsidRPr="00E56124">
        <w:rPr>
          <w:rFonts w:ascii="Arial" w:hAnsi="Arial" w:cs="Arial"/>
          <w:color w:val="000000" w:themeColor="text1"/>
        </w:rPr>
        <w:t xml:space="preserve"> the following are barriers to your Center's ability to conduct disaster response research?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6"/>
        <w:gridCol w:w="1301"/>
        <w:gridCol w:w="1301"/>
        <w:gridCol w:w="1332"/>
        <w:gridCol w:w="1428"/>
        <w:gridCol w:w="1328"/>
      </w:tblGrid>
      <w:tr w:rsidR="00E56124" w:rsidRPr="00E56124" w14:paraId="3D6645C5" w14:textId="77777777" w:rsidTr="00E56124">
        <w:tc>
          <w:tcPr>
            <w:tcW w:w="1558" w:type="dxa"/>
          </w:tcPr>
          <w:p w14:paraId="0167FEAA" w14:textId="77777777" w:rsidR="00E56124" w:rsidRPr="00E56124" w:rsidRDefault="00E56124" w:rsidP="0066468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58" w:type="dxa"/>
          </w:tcPr>
          <w:p w14:paraId="0DA180B9" w14:textId="18585CCF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1-No barrier</w:t>
            </w:r>
          </w:p>
        </w:tc>
        <w:tc>
          <w:tcPr>
            <w:tcW w:w="1558" w:type="dxa"/>
          </w:tcPr>
          <w:p w14:paraId="07D3FF32" w14:textId="6213BCBA" w:rsidR="00E56124" w:rsidRPr="00E56124" w:rsidRDefault="00E56124" w:rsidP="0066468B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 xml:space="preserve">2- Minor barrier </w:t>
            </w:r>
          </w:p>
        </w:tc>
        <w:tc>
          <w:tcPr>
            <w:tcW w:w="1558" w:type="dxa"/>
          </w:tcPr>
          <w:p w14:paraId="6AF1D2CD" w14:textId="6FA81165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3- Neutral</w:t>
            </w:r>
          </w:p>
        </w:tc>
        <w:tc>
          <w:tcPr>
            <w:tcW w:w="1559" w:type="dxa"/>
          </w:tcPr>
          <w:p w14:paraId="5A30FC6B" w14:textId="541186B6" w:rsidR="00E56124" w:rsidRPr="00E56124" w:rsidRDefault="00E56124" w:rsidP="0066468B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4 – Moderate barrier</w:t>
            </w:r>
          </w:p>
        </w:tc>
        <w:tc>
          <w:tcPr>
            <w:tcW w:w="1559" w:type="dxa"/>
          </w:tcPr>
          <w:p w14:paraId="2450735C" w14:textId="25AC8CCB" w:rsidR="00E56124" w:rsidRPr="00E56124" w:rsidRDefault="00E56124" w:rsidP="0066468B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5- Severe barrier</w:t>
            </w:r>
          </w:p>
        </w:tc>
      </w:tr>
      <w:tr w:rsidR="00E56124" w:rsidRPr="00E56124" w14:paraId="06293851" w14:textId="77777777" w:rsidTr="00E56124">
        <w:tc>
          <w:tcPr>
            <w:tcW w:w="1558" w:type="dxa"/>
          </w:tcPr>
          <w:p w14:paraId="349B2097" w14:textId="059CE74F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Expertise</w:t>
            </w:r>
          </w:p>
        </w:tc>
        <w:tc>
          <w:tcPr>
            <w:tcW w:w="1558" w:type="dxa"/>
          </w:tcPr>
          <w:p w14:paraId="3E3E1E25" w14:textId="67A2116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701735E3" w14:textId="0F41983E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457B2FB7" w14:textId="031A7732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21E248D6" w14:textId="4515E83B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01110CEB" w14:textId="79D9A93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714F9D9F" w14:textId="77777777" w:rsidTr="00E56124">
        <w:tc>
          <w:tcPr>
            <w:tcW w:w="1558" w:type="dxa"/>
          </w:tcPr>
          <w:p w14:paraId="76621D97" w14:textId="6F628090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Equipment</w:t>
            </w:r>
          </w:p>
        </w:tc>
        <w:tc>
          <w:tcPr>
            <w:tcW w:w="1558" w:type="dxa"/>
          </w:tcPr>
          <w:p w14:paraId="2D162EF6" w14:textId="586D5143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47146CC2" w14:textId="627A4030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759D1CB3" w14:textId="295B6EE4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2762F125" w14:textId="747AE7F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19C9E47F" w14:textId="2E3D879C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4321FBD0" w14:textId="77777777" w:rsidTr="00E56124">
        <w:tc>
          <w:tcPr>
            <w:tcW w:w="1558" w:type="dxa"/>
          </w:tcPr>
          <w:p w14:paraId="165ED387" w14:textId="30EAFD5D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Laboratories</w:t>
            </w:r>
          </w:p>
        </w:tc>
        <w:tc>
          <w:tcPr>
            <w:tcW w:w="1558" w:type="dxa"/>
          </w:tcPr>
          <w:p w14:paraId="4EE591C6" w14:textId="74D367BB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58162774" w14:textId="06FD5E1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64F474C4" w14:textId="33B9DD60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11306510" w14:textId="2A21C1FA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08A1D2D5" w14:textId="0988436B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0191C1EC" w14:textId="77777777" w:rsidTr="00E56124">
        <w:tc>
          <w:tcPr>
            <w:tcW w:w="1558" w:type="dxa"/>
          </w:tcPr>
          <w:p w14:paraId="09C62A84" w14:textId="4206A5BD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Staff capacity</w:t>
            </w:r>
          </w:p>
        </w:tc>
        <w:tc>
          <w:tcPr>
            <w:tcW w:w="1558" w:type="dxa"/>
          </w:tcPr>
          <w:p w14:paraId="1259B62A" w14:textId="6D3F5C74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16AE232E" w14:textId="410F340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31885ED9" w14:textId="7C6E6D5C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57AB7B14" w14:textId="6C1B662A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689D9CB5" w14:textId="4B8F07E2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5F8F0777" w14:textId="77777777" w:rsidTr="00E56124">
        <w:tc>
          <w:tcPr>
            <w:tcW w:w="1558" w:type="dxa"/>
          </w:tcPr>
          <w:p w14:paraId="4FC91901" w14:textId="14110C0B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Faculty capacity</w:t>
            </w:r>
          </w:p>
        </w:tc>
        <w:tc>
          <w:tcPr>
            <w:tcW w:w="1558" w:type="dxa"/>
          </w:tcPr>
          <w:p w14:paraId="70D123E3" w14:textId="32CAC128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225AAFAE" w14:textId="7F4AE52C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0C127590" w14:textId="3366592F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3B34D680" w14:textId="722B4AFF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7515C763" w14:textId="492E42CA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42697A4F" w14:textId="77777777" w:rsidTr="00E56124">
        <w:tc>
          <w:tcPr>
            <w:tcW w:w="1558" w:type="dxa"/>
          </w:tcPr>
          <w:p w14:paraId="0D1E4CA8" w14:textId="6D07C74D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Training</w:t>
            </w:r>
          </w:p>
        </w:tc>
        <w:tc>
          <w:tcPr>
            <w:tcW w:w="1558" w:type="dxa"/>
          </w:tcPr>
          <w:p w14:paraId="5E6F7623" w14:textId="2760EE7B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751403E3" w14:textId="7746CEE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1BE6203E" w14:textId="7878362A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666F98E7" w14:textId="01E90EA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6249C077" w14:textId="0EC5297C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3C0C2A59" w14:textId="77777777" w:rsidTr="00E56124">
        <w:tc>
          <w:tcPr>
            <w:tcW w:w="1558" w:type="dxa"/>
          </w:tcPr>
          <w:p w14:paraId="638603CF" w14:textId="5E75D5D9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Planning</w:t>
            </w:r>
          </w:p>
        </w:tc>
        <w:tc>
          <w:tcPr>
            <w:tcW w:w="1558" w:type="dxa"/>
          </w:tcPr>
          <w:p w14:paraId="274D179C" w14:textId="4CA99B15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538F755E" w14:textId="727B7E5A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41966BBE" w14:textId="36C2DE2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42B034A3" w14:textId="64E3D370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7CE0182B" w14:textId="3CD5355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3FEEF3A3" w14:textId="77777777" w:rsidTr="00E56124">
        <w:tc>
          <w:tcPr>
            <w:tcW w:w="1558" w:type="dxa"/>
          </w:tcPr>
          <w:p w14:paraId="39C17492" w14:textId="65AB7935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Pre-developed protocol</w:t>
            </w:r>
          </w:p>
        </w:tc>
        <w:tc>
          <w:tcPr>
            <w:tcW w:w="1558" w:type="dxa"/>
          </w:tcPr>
          <w:p w14:paraId="4DA1CF84" w14:textId="21AF498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53A2E9EC" w14:textId="06AB4333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2BF4DCF3" w14:textId="6CD1191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6BCD246D" w14:textId="1333676E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37FB54BF" w14:textId="5A6B31E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37D96302" w14:textId="77777777" w:rsidTr="00E56124">
        <w:tc>
          <w:tcPr>
            <w:tcW w:w="1558" w:type="dxa"/>
          </w:tcPr>
          <w:p w14:paraId="4D057C4C" w14:textId="4CC7DF39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IRB</w:t>
            </w:r>
          </w:p>
        </w:tc>
        <w:tc>
          <w:tcPr>
            <w:tcW w:w="1558" w:type="dxa"/>
          </w:tcPr>
          <w:p w14:paraId="667E3F68" w14:textId="5CA46BCD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145363C8" w14:textId="733DC2C8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5E27B1D1" w14:textId="2CBB8309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33DD87AD" w14:textId="3613951E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54AACF23" w14:textId="5D663DB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483E9EFC" w14:textId="77777777" w:rsidTr="00E56124">
        <w:tc>
          <w:tcPr>
            <w:tcW w:w="1558" w:type="dxa"/>
          </w:tcPr>
          <w:p w14:paraId="29B80FC8" w14:textId="2ACB5F4E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Experience</w:t>
            </w:r>
          </w:p>
        </w:tc>
        <w:tc>
          <w:tcPr>
            <w:tcW w:w="1558" w:type="dxa"/>
          </w:tcPr>
          <w:p w14:paraId="15422D26" w14:textId="2AC8744F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26CAB4D7" w14:textId="236668E5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4988721F" w14:textId="309EAC70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128EFD2F" w14:textId="284C758B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1293B976" w14:textId="365A644E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7F145F67" w14:textId="77777777" w:rsidTr="00E56124">
        <w:tc>
          <w:tcPr>
            <w:tcW w:w="1558" w:type="dxa"/>
          </w:tcPr>
          <w:p w14:paraId="12D7925A" w14:textId="4B9CEE46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Geographic location</w:t>
            </w:r>
          </w:p>
        </w:tc>
        <w:tc>
          <w:tcPr>
            <w:tcW w:w="1558" w:type="dxa"/>
          </w:tcPr>
          <w:p w14:paraId="731645B5" w14:textId="6722D68F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387D27BE" w14:textId="2AD2E4F2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346A6895" w14:textId="524A190E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713AFDAF" w14:textId="18462094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7F230F71" w14:textId="44C6E179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429E5E7F" w14:textId="77777777" w:rsidTr="00E56124">
        <w:tc>
          <w:tcPr>
            <w:tcW w:w="1558" w:type="dxa"/>
          </w:tcPr>
          <w:p w14:paraId="3CB6B810" w14:textId="509C1696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Funding</w:t>
            </w:r>
          </w:p>
        </w:tc>
        <w:tc>
          <w:tcPr>
            <w:tcW w:w="1558" w:type="dxa"/>
          </w:tcPr>
          <w:p w14:paraId="48C01F12" w14:textId="3E8E2050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0D74C68A" w14:textId="77A5E3E3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53F15D2B" w14:textId="7FB01C2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6D902DEF" w14:textId="555C8164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4F3F1891" w14:textId="1CC4B055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7AB9FA05" w14:textId="77777777" w:rsidTr="00E56124">
        <w:tc>
          <w:tcPr>
            <w:tcW w:w="1558" w:type="dxa"/>
          </w:tcPr>
          <w:p w14:paraId="5EA16E20" w14:textId="6172F9DC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</w:rPr>
              <w:t>Other (please specify) ____________________</w:t>
            </w:r>
          </w:p>
        </w:tc>
        <w:tc>
          <w:tcPr>
            <w:tcW w:w="1558" w:type="dxa"/>
          </w:tcPr>
          <w:p w14:paraId="720AA9FF" w14:textId="00D47A42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1E289CD1" w14:textId="0B4D9B10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1714B719" w14:textId="3B427EB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10C10444" w14:textId="2712C1AD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57CD516F" w14:textId="159CD00F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091D7600" w14:textId="77777777" w:rsidTr="00E56124">
        <w:tc>
          <w:tcPr>
            <w:tcW w:w="1558" w:type="dxa"/>
          </w:tcPr>
          <w:p w14:paraId="1B1BC1B0" w14:textId="77C96C26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</w:rPr>
              <w:t>Other (please specify) ____________________</w:t>
            </w:r>
          </w:p>
        </w:tc>
        <w:tc>
          <w:tcPr>
            <w:tcW w:w="1558" w:type="dxa"/>
          </w:tcPr>
          <w:p w14:paraId="12E2386F" w14:textId="7262F823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0B9BB658" w14:textId="59D63F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8" w:type="dxa"/>
          </w:tcPr>
          <w:p w14:paraId="6FAF1466" w14:textId="010329E4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2AAE835E" w14:textId="716ABE48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559" w:type="dxa"/>
          </w:tcPr>
          <w:p w14:paraId="03F27FCC" w14:textId="3BE68A7E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</w:tbl>
    <w:p w14:paraId="63CEC00D" w14:textId="77777777" w:rsidR="008D4A29" w:rsidRPr="00E56124" w:rsidRDefault="008D4A29" w:rsidP="0066468B">
      <w:pPr>
        <w:rPr>
          <w:rFonts w:ascii="Arial" w:hAnsi="Arial" w:cs="Arial"/>
        </w:rPr>
      </w:pPr>
    </w:p>
    <w:p w14:paraId="160D0E1D" w14:textId="77777777" w:rsidR="00E56124" w:rsidRPr="00E56124" w:rsidRDefault="00E56124" w:rsidP="0066468B">
      <w:pPr>
        <w:rPr>
          <w:rFonts w:ascii="Arial" w:hAnsi="Arial" w:cs="Arial"/>
        </w:rPr>
      </w:pPr>
    </w:p>
    <w:p w14:paraId="1CDA58B7" w14:textId="77777777" w:rsidR="004A7841" w:rsidRDefault="004A784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B9488F8" w14:textId="570CB075" w:rsidR="008D4A29" w:rsidRPr="00E56124" w:rsidRDefault="00E56124" w:rsidP="0066468B">
      <w:pPr>
        <w:rPr>
          <w:rFonts w:ascii="Arial" w:hAnsi="Arial" w:cs="Arial"/>
        </w:rPr>
      </w:pPr>
      <w:r w:rsidRPr="00E56124">
        <w:rPr>
          <w:rFonts w:ascii="Arial" w:hAnsi="Arial" w:cs="Arial"/>
        </w:rPr>
        <w:lastRenderedPageBreak/>
        <w:t>Which of the following tools/resources would impact your Center’s ability to conduct disaster response research?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7"/>
        <w:gridCol w:w="1308"/>
        <w:gridCol w:w="1309"/>
        <w:gridCol w:w="1335"/>
        <w:gridCol w:w="1425"/>
        <w:gridCol w:w="1312"/>
      </w:tblGrid>
      <w:tr w:rsidR="00E56124" w:rsidRPr="00E56124" w14:paraId="151A87D0" w14:textId="77777777" w:rsidTr="00E56124">
        <w:tc>
          <w:tcPr>
            <w:tcW w:w="2607" w:type="dxa"/>
          </w:tcPr>
          <w:p w14:paraId="2957F76F" w14:textId="77777777" w:rsidR="00E56124" w:rsidRPr="00E56124" w:rsidRDefault="00E56124" w:rsidP="007B271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21" w:type="dxa"/>
          </w:tcPr>
          <w:p w14:paraId="2EBC319F" w14:textId="77777777" w:rsidR="00E56124" w:rsidRPr="00E56124" w:rsidRDefault="00E56124" w:rsidP="007B2716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1-No barrier</w:t>
            </w:r>
          </w:p>
        </w:tc>
        <w:tc>
          <w:tcPr>
            <w:tcW w:w="1322" w:type="dxa"/>
          </w:tcPr>
          <w:p w14:paraId="04C86181" w14:textId="77777777" w:rsidR="00E56124" w:rsidRPr="00E56124" w:rsidRDefault="00E56124" w:rsidP="007B2716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 xml:space="preserve">2- Minor barrier </w:t>
            </w:r>
          </w:p>
        </w:tc>
        <w:tc>
          <w:tcPr>
            <w:tcW w:w="1346" w:type="dxa"/>
          </w:tcPr>
          <w:p w14:paraId="165142F2" w14:textId="77777777" w:rsidR="00E56124" w:rsidRPr="00E56124" w:rsidRDefault="00E56124" w:rsidP="007B2716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3- Neutral</w:t>
            </w:r>
          </w:p>
        </w:tc>
        <w:tc>
          <w:tcPr>
            <w:tcW w:w="1431" w:type="dxa"/>
          </w:tcPr>
          <w:p w14:paraId="4681F06A" w14:textId="77777777" w:rsidR="00E56124" w:rsidRPr="00E56124" w:rsidRDefault="00E56124" w:rsidP="007B2716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4 – Moderate barrier</w:t>
            </w:r>
          </w:p>
        </w:tc>
        <w:tc>
          <w:tcPr>
            <w:tcW w:w="1323" w:type="dxa"/>
          </w:tcPr>
          <w:p w14:paraId="01F0FCAF" w14:textId="77777777" w:rsidR="00E56124" w:rsidRPr="00E56124" w:rsidRDefault="00E56124" w:rsidP="007B2716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t>5- Severe barrier</w:t>
            </w:r>
          </w:p>
        </w:tc>
      </w:tr>
      <w:tr w:rsidR="00E56124" w:rsidRPr="00E56124" w14:paraId="71A96C99" w14:textId="77777777" w:rsidTr="00E56124">
        <w:tc>
          <w:tcPr>
            <w:tcW w:w="2607" w:type="dxa"/>
          </w:tcPr>
          <w:p w14:paraId="35D8FFEC" w14:textId="795C6EDA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IRB support</w:t>
            </w:r>
          </w:p>
        </w:tc>
        <w:tc>
          <w:tcPr>
            <w:tcW w:w="1321" w:type="dxa"/>
          </w:tcPr>
          <w:p w14:paraId="60DEC48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5D26F118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39FC157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16CF3CDC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275E8F3A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4D73A243" w14:textId="77777777" w:rsidTr="00E56124">
        <w:tc>
          <w:tcPr>
            <w:tcW w:w="2607" w:type="dxa"/>
          </w:tcPr>
          <w:p w14:paraId="0BB82332" w14:textId="59428A38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Training on disaster research design</w:t>
            </w:r>
          </w:p>
        </w:tc>
        <w:tc>
          <w:tcPr>
            <w:tcW w:w="1321" w:type="dxa"/>
          </w:tcPr>
          <w:p w14:paraId="322AE12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320C3A2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1A20EC93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7C20928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08A217B1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5720CAC8" w14:textId="77777777" w:rsidTr="00E56124">
        <w:tc>
          <w:tcPr>
            <w:tcW w:w="2607" w:type="dxa"/>
          </w:tcPr>
          <w:p w14:paraId="6824D0AF" w14:textId="46224599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Training on disaster research implementation</w:t>
            </w:r>
          </w:p>
        </w:tc>
        <w:tc>
          <w:tcPr>
            <w:tcW w:w="1321" w:type="dxa"/>
          </w:tcPr>
          <w:p w14:paraId="6766BC7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6B57FFFC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2A044495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00C7E079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0EFB3B5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011D0785" w14:textId="77777777" w:rsidTr="00E56124">
        <w:tc>
          <w:tcPr>
            <w:tcW w:w="2607" w:type="dxa"/>
          </w:tcPr>
          <w:p w14:paraId="20102CE4" w14:textId="1E1DE8D1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Training on health and safety while conducting disaster research</w:t>
            </w:r>
          </w:p>
        </w:tc>
        <w:tc>
          <w:tcPr>
            <w:tcW w:w="1321" w:type="dxa"/>
          </w:tcPr>
          <w:p w14:paraId="2796FAE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66241BC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1249788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27A2B75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285FDFE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7F33D0E9" w14:textId="77777777" w:rsidTr="00E56124">
        <w:tc>
          <w:tcPr>
            <w:tcW w:w="2607" w:type="dxa"/>
          </w:tcPr>
          <w:p w14:paraId="51B63D0D" w14:textId="55C34CC5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Training on mental and behavioral health during disaster response research</w:t>
            </w:r>
          </w:p>
        </w:tc>
        <w:tc>
          <w:tcPr>
            <w:tcW w:w="1321" w:type="dxa"/>
          </w:tcPr>
          <w:p w14:paraId="5750FD5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591464F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7E737BC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2F6065C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202D26BC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156FDDBF" w14:textId="77777777" w:rsidTr="00E56124">
        <w:tc>
          <w:tcPr>
            <w:tcW w:w="2607" w:type="dxa"/>
          </w:tcPr>
          <w:p w14:paraId="01E279F4" w14:textId="7CA05B5D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Training on the incident command system</w:t>
            </w:r>
          </w:p>
        </w:tc>
        <w:tc>
          <w:tcPr>
            <w:tcW w:w="1321" w:type="dxa"/>
          </w:tcPr>
          <w:p w14:paraId="686D2A21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3EF61F7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0320E84E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207C98E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6703BCD3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63A55F70" w14:textId="77777777" w:rsidTr="00E56124">
        <w:tc>
          <w:tcPr>
            <w:tcW w:w="2607" w:type="dxa"/>
          </w:tcPr>
          <w:p w14:paraId="7F9A9BDC" w14:textId="15F37D01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GIS capabilities</w:t>
            </w:r>
          </w:p>
        </w:tc>
        <w:tc>
          <w:tcPr>
            <w:tcW w:w="1321" w:type="dxa"/>
          </w:tcPr>
          <w:p w14:paraId="695A3EF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462E168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7123AEA8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00F04CE9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1DC32D1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36A3A243" w14:textId="77777777" w:rsidTr="00E56124">
        <w:tc>
          <w:tcPr>
            <w:tcW w:w="2607" w:type="dxa"/>
          </w:tcPr>
          <w:p w14:paraId="5A4B24BD" w14:textId="1B418FBC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Exercise support</w:t>
            </w:r>
          </w:p>
        </w:tc>
        <w:tc>
          <w:tcPr>
            <w:tcW w:w="1321" w:type="dxa"/>
          </w:tcPr>
          <w:p w14:paraId="0FCD4F1D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5260C6F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65BD5A0D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2C3495A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785D842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57293759" w14:textId="77777777" w:rsidTr="00E56124">
        <w:tc>
          <w:tcPr>
            <w:tcW w:w="2607" w:type="dxa"/>
          </w:tcPr>
          <w:p w14:paraId="3E94B2F1" w14:textId="0A1B113B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Planning templates</w:t>
            </w:r>
          </w:p>
        </w:tc>
        <w:tc>
          <w:tcPr>
            <w:tcW w:w="1321" w:type="dxa"/>
          </w:tcPr>
          <w:p w14:paraId="69A18FC8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7615C963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3CDBE41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5AC9E30D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0E18595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62F7F927" w14:textId="77777777" w:rsidTr="00E56124">
        <w:tc>
          <w:tcPr>
            <w:tcW w:w="2607" w:type="dxa"/>
          </w:tcPr>
          <w:p w14:paraId="633D471E" w14:textId="409F3C8C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Funding for program development</w:t>
            </w:r>
          </w:p>
        </w:tc>
        <w:tc>
          <w:tcPr>
            <w:tcW w:w="1321" w:type="dxa"/>
          </w:tcPr>
          <w:p w14:paraId="40DE386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282737A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038E4F18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057D0E42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2998B8D8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39E62BA6" w14:textId="77777777" w:rsidTr="00E56124">
        <w:tc>
          <w:tcPr>
            <w:tcW w:w="2607" w:type="dxa"/>
          </w:tcPr>
          <w:p w14:paraId="5E1E4055" w14:textId="0ACEB521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Funding to purchase equipment</w:t>
            </w:r>
          </w:p>
        </w:tc>
        <w:tc>
          <w:tcPr>
            <w:tcW w:w="1321" w:type="dxa"/>
          </w:tcPr>
          <w:p w14:paraId="4996DDB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3BC3767D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54A5732C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6A40500D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404BE03C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27B7B6E6" w14:textId="77777777" w:rsidTr="00E56124">
        <w:tc>
          <w:tcPr>
            <w:tcW w:w="2607" w:type="dxa"/>
          </w:tcPr>
          <w:p w14:paraId="4E254E94" w14:textId="2FD36D59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 xml:space="preserve">Funding to support laboratories </w:t>
            </w:r>
          </w:p>
        </w:tc>
        <w:tc>
          <w:tcPr>
            <w:tcW w:w="1321" w:type="dxa"/>
          </w:tcPr>
          <w:p w14:paraId="0844645A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42CA8957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6F03B4B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7C3959E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3F39CE9A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7866151E" w14:textId="77777777" w:rsidTr="00E56124">
        <w:tc>
          <w:tcPr>
            <w:tcW w:w="2607" w:type="dxa"/>
          </w:tcPr>
          <w:p w14:paraId="4DF05DEF" w14:textId="4A1CFD9A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Funding to support faculty development</w:t>
            </w:r>
          </w:p>
        </w:tc>
        <w:tc>
          <w:tcPr>
            <w:tcW w:w="1321" w:type="dxa"/>
          </w:tcPr>
          <w:p w14:paraId="1950858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411E33A6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3EB05154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0D2CDE2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0D545C50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6416559D" w14:textId="77777777" w:rsidTr="00E56124">
        <w:tc>
          <w:tcPr>
            <w:tcW w:w="2607" w:type="dxa"/>
          </w:tcPr>
          <w:p w14:paraId="7F45189B" w14:textId="26D7CFDB" w:rsidR="00E56124" w:rsidRPr="00E56124" w:rsidRDefault="00E56124" w:rsidP="00E56124">
            <w:pPr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noProof/>
              </w:rPr>
              <w:t>Funding to support staff development</w:t>
            </w:r>
          </w:p>
        </w:tc>
        <w:tc>
          <w:tcPr>
            <w:tcW w:w="1321" w:type="dxa"/>
          </w:tcPr>
          <w:p w14:paraId="18CDE421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2DB5762B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25832198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32AC931F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2194CA01" w14:textId="7777777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732F5878" w14:textId="77777777" w:rsidTr="00E56124">
        <w:tc>
          <w:tcPr>
            <w:tcW w:w="2607" w:type="dxa"/>
          </w:tcPr>
          <w:p w14:paraId="7C415CBA" w14:textId="7A61DC0A" w:rsidR="00E56124" w:rsidRPr="00E56124" w:rsidRDefault="00E56124" w:rsidP="00E56124">
            <w:pPr>
              <w:rPr>
                <w:rFonts w:ascii="Arial" w:hAnsi="Arial" w:cs="Arial"/>
                <w:noProof/>
              </w:rPr>
            </w:pPr>
            <w:r w:rsidRPr="00E56124">
              <w:rPr>
                <w:rFonts w:ascii="Arial" w:hAnsi="Arial" w:cs="Arial"/>
                <w:noProof/>
              </w:rPr>
              <w:t>Tools and resources to develop disaster-research partnerships</w:t>
            </w:r>
          </w:p>
        </w:tc>
        <w:tc>
          <w:tcPr>
            <w:tcW w:w="1321" w:type="dxa"/>
          </w:tcPr>
          <w:p w14:paraId="728F3C69" w14:textId="4D2C573B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7C0D7743" w14:textId="391B60E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2BA52D91" w14:textId="6A606789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7AD1E0A0" w14:textId="0F70DDC5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60A348DE" w14:textId="77F890BA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4F771AD8" w14:textId="77777777" w:rsidTr="00E56124">
        <w:tc>
          <w:tcPr>
            <w:tcW w:w="2607" w:type="dxa"/>
          </w:tcPr>
          <w:p w14:paraId="23A7C346" w14:textId="614F7993" w:rsidR="00E56124" w:rsidRPr="00E56124" w:rsidRDefault="00E56124" w:rsidP="00E56124">
            <w:pPr>
              <w:rPr>
                <w:rFonts w:ascii="Arial" w:hAnsi="Arial" w:cs="Arial"/>
                <w:noProof/>
              </w:rPr>
            </w:pPr>
            <w:r w:rsidRPr="00E56124">
              <w:rPr>
                <w:rFonts w:ascii="Arial" w:hAnsi="Arial" w:cs="Arial"/>
              </w:rPr>
              <w:t>Other (please specify) ____________________</w:t>
            </w:r>
          </w:p>
        </w:tc>
        <w:tc>
          <w:tcPr>
            <w:tcW w:w="1321" w:type="dxa"/>
          </w:tcPr>
          <w:p w14:paraId="75FB0940" w14:textId="114A4742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3A9EDEA0" w14:textId="699C7854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7BCF7C0F" w14:textId="32C1280D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61D746C8" w14:textId="372A460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1AC33FE6" w14:textId="6BCD4312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  <w:tr w:rsidR="00E56124" w:rsidRPr="00E56124" w14:paraId="370F5A4A" w14:textId="77777777" w:rsidTr="00E56124">
        <w:tc>
          <w:tcPr>
            <w:tcW w:w="2607" w:type="dxa"/>
          </w:tcPr>
          <w:p w14:paraId="0B814DEB" w14:textId="40F7E54D" w:rsidR="00E56124" w:rsidRPr="00E56124" w:rsidRDefault="00E56124" w:rsidP="00E56124">
            <w:pPr>
              <w:rPr>
                <w:rFonts w:ascii="Arial" w:hAnsi="Arial" w:cs="Arial"/>
                <w:noProof/>
              </w:rPr>
            </w:pPr>
            <w:r w:rsidRPr="00E56124">
              <w:rPr>
                <w:rFonts w:ascii="Arial" w:hAnsi="Arial" w:cs="Arial"/>
              </w:rPr>
              <w:t>Other (please specify) ____________________</w:t>
            </w:r>
          </w:p>
        </w:tc>
        <w:tc>
          <w:tcPr>
            <w:tcW w:w="1321" w:type="dxa"/>
          </w:tcPr>
          <w:p w14:paraId="7A96D6E2" w14:textId="6012BC49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2" w:type="dxa"/>
          </w:tcPr>
          <w:p w14:paraId="07BE83E2" w14:textId="49CE2D49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46" w:type="dxa"/>
          </w:tcPr>
          <w:p w14:paraId="32D6183E" w14:textId="05AC3186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431" w:type="dxa"/>
          </w:tcPr>
          <w:p w14:paraId="5A6CE3A1" w14:textId="39F499A7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  <w:tc>
          <w:tcPr>
            <w:tcW w:w="1323" w:type="dxa"/>
          </w:tcPr>
          <w:p w14:paraId="1E6580EA" w14:textId="77B76971" w:rsidR="00E56124" w:rsidRPr="00E56124" w:rsidRDefault="00E56124" w:rsidP="00E5612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124">
              <w:rPr>
                <w:rFonts w:ascii="Arial" w:hAnsi="Arial" w:cs="Arial"/>
                <w:color w:val="000000" w:themeColor="text1"/>
              </w:rPr>
              <w:sym w:font="Symbol" w:char="F07F"/>
            </w:r>
          </w:p>
        </w:tc>
      </w:tr>
    </w:tbl>
    <w:p w14:paraId="22272263" w14:textId="525EF400" w:rsidR="00E56124" w:rsidRPr="00E56124" w:rsidRDefault="00E56124" w:rsidP="0066468B">
      <w:pPr>
        <w:rPr>
          <w:rFonts w:ascii="Arial" w:hAnsi="Arial" w:cs="Arial"/>
        </w:rPr>
      </w:pPr>
    </w:p>
    <w:p w14:paraId="63AC6738" w14:textId="6800CC8C" w:rsidR="0066468B" w:rsidRPr="00E56124" w:rsidRDefault="0066468B" w:rsidP="0066468B">
      <w:pPr>
        <w:rPr>
          <w:rFonts w:ascii="Arial" w:hAnsi="Arial" w:cs="Arial"/>
        </w:rPr>
      </w:pPr>
    </w:p>
    <w:p w14:paraId="627BB090" w14:textId="77777777" w:rsidR="001D0AE7" w:rsidRDefault="001D0AE7" w:rsidP="00FE34C3"/>
    <w:sectPr w:rsidR="001D0AE7" w:rsidSect="00582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C21A8"/>
    <w:multiLevelType w:val="hybridMultilevel"/>
    <w:tmpl w:val="6FD49EE0"/>
    <w:lvl w:ilvl="0" w:tplc="2B469F4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A0825"/>
    <w:multiLevelType w:val="hybridMultilevel"/>
    <w:tmpl w:val="1C38E7F4"/>
    <w:lvl w:ilvl="0" w:tplc="8F8427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50207"/>
    <w:multiLevelType w:val="hybridMultilevel"/>
    <w:tmpl w:val="28268C5A"/>
    <w:lvl w:ilvl="0" w:tplc="BC8A77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783424"/>
    <w:multiLevelType w:val="hybridMultilevel"/>
    <w:tmpl w:val="33801194"/>
    <w:lvl w:ilvl="0" w:tplc="DC1CD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80451"/>
    <w:multiLevelType w:val="hybridMultilevel"/>
    <w:tmpl w:val="B8460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4E392C"/>
    <w:multiLevelType w:val="hybridMultilevel"/>
    <w:tmpl w:val="C88063AC"/>
    <w:lvl w:ilvl="0" w:tplc="748ED2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FF390B"/>
    <w:multiLevelType w:val="hybridMultilevel"/>
    <w:tmpl w:val="6EE49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4F3C3D"/>
    <w:multiLevelType w:val="hybridMultilevel"/>
    <w:tmpl w:val="6EE49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DE34DB"/>
    <w:multiLevelType w:val="hybridMultilevel"/>
    <w:tmpl w:val="8B3025F8"/>
    <w:lvl w:ilvl="0" w:tplc="FDD0DABE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5"/>
  </w:docVars>
  <w:rsids>
    <w:rsidRoot w:val="002E3FB9"/>
    <w:rsid w:val="00023FF8"/>
    <w:rsid w:val="00067A64"/>
    <w:rsid w:val="0011789D"/>
    <w:rsid w:val="00124098"/>
    <w:rsid w:val="00131C0A"/>
    <w:rsid w:val="00186A55"/>
    <w:rsid w:val="001D0AE7"/>
    <w:rsid w:val="001E653B"/>
    <w:rsid w:val="002E3FB9"/>
    <w:rsid w:val="002F2BD6"/>
    <w:rsid w:val="003A52E8"/>
    <w:rsid w:val="003B4DAC"/>
    <w:rsid w:val="003B7E26"/>
    <w:rsid w:val="003E6BCF"/>
    <w:rsid w:val="00485CD1"/>
    <w:rsid w:val="004A26A0"/>
    <w:rsid w:val="004A7841"/>
    <w:rsid w:val="004C1BB0"/>
    <w:rsid w:val="005540F4"/>
    <w:rsid w:val="00582AA0"/>
    <w:rsid w:val="005E26B5"/>
    <w:rsid w:val="00626DD1"/>
    <w:rsid w:val="00652A8A"/>
    <w:rsid w:val="00653C33"/>
    <w:rsid w:val="0066468B"/>
    <w:rsid w:val="006A7B2D"/>
    <w:rsid w:val="00727965"/>
    <w:rsid w:val="00766A84"/>
    <w:rsid w:val="007A1E53"/>
    <w:rsid w:val="007B557F"/>
    <w:rsid w:val="00807DD6"/>
    <w:rsid w:val="00825772"/>
    <w:rsid w:val="0083628F"/>
    <w:rsid w:val="008549FF"/>
    <w:rsid w:val="008C66A8"/>
    <w:rsid w:val="008D3E17"/>
    <w:rsid w:val="008D4A29"/>
    <w:rsid w:val="009B21F2"/>
    <w:rsid w:val="00B65826"/>
    <w:rsid w:val="00BA077E"/>
    <w:rsid w:val="00C71A9D"/>
    <w:rsid w:val="00CE0257"/>
    <w:rsid w:val="00CF33EA"/>
    <w:rsid w:val="00E10157"/>
    <w:rsid w:val="00E56124"/>
    <w:rsid w:val="00EC54B6"/>
    <w:rsid w:val="00F003CC"/>
    <w:rsid w:val="00F709DC"/>
    <w:rsid w:val="00F71D3B"/>
    <w:rsid w:val="00F85FF8"/>
    <w:rsid w:val="00FC15A8"/>
    <w:rsid w:val="00FD5C98"/>
    <w:rsid w:val="00FE34C3"/>
    <w:rsid w:val="00FF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A39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66A8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8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8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A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84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B4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66A8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8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8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A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84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B4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517</Words>
  <Characters>2509</Characters>
  <Application>Microsoft Office Word</Application>
  <DocSecurity>0</DocSecurity>
  <Lines>313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BSAYCON</cp:lastModifiedBy>
  <cp:revision>8</cp:revision>
  <dcterms:created xsi:type="dcterms:W3CDTF">2019-05-07T04:16:00Z</dcterms:created>
  <dcterms:modified xsi:type="dcterms:W3CDTF">2019-06-17T12:58:00Z</dcterms:modified>
</cp:coreProperties>
</file>