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25" w:rsidRPr="00A90DD2" w:rsidRDefault="00187425" w:rsidP="00187425">
      <w:pPr>
        <w:rPr>
          <w:rFonts w:cstheme="minorHAnsi"/>
          <w:b/>
        </w:rPr>
      </w:pPr>
      <w:proofErr w:type="gramStart"/>
      <w:r w:rsidRPr="00A90DD2">
        <w:rPr>
          <w:rFonts w:cstheme="minorHAnsi"/>
        </w:rPr>
        <w:t xml:space="preserve">Supplemental Table </w:t>
      </w:r>
      <w:r>
        <w:rPr>
          <w:rFonts w:cstheme="minorHAnsi"/>
        </w:rPr>
        <w:t>3</w:t>
      </w:r>
      <w:r w:rsidRPr="00A90DD2">
        <w:rPr>
          <w:rFonts w:cstheme="minorHAnsi"/>
        </w:rPr>
        <w:t>.</w:t>
      </w:r>
      <w:proofErr w:type="gramEnd"/>
      <w:r w:rsidRPr="00A90DD2">
        <w:rPr>
          <w:rFonts w:cstheme="minorHAnsi"/>
        </w:rPr>
        <w:t xml:space="preserve"> Correlation analysis between take-home pesticides and organophosphates previously identified as</w:t>
      </w:r>
      <w:r w:rsidRPr="00A90DD2">
        <w:rPr>
          <w:rFonts w:cstheme="minorHAnsi"/>
          <w:b/>
        </w:rPr>
        <w:t xml:space="preserve"> </w:t>
      </w:r>
      <w:r w:rsidRPr="00A90DD2">
        <w:rPr>
          <w:rFonts w:cstheme="minorHAnsi"/>
        </w:rPr>
        <w:t xml:space="preserve">associated with </w:t>
      </w:r>
      <w:r>
        <w:rPr>
          <w:rFonts w:cstheme="minorHAnsi"/>
        </w:rPr>
        <w:t xml:space="preserve">aggressive </w:t>
      </w:r>
      <w:proofErr w:type="spellStart"/>
      <w:r w:rsidRPr="00A90DD2">
        <w:rPr>
          <w:rFonts w:cstheme="minorHAnsi"/>
        </w:rPr>
        <w:t>PCa</w:t>
      </w:r>
      <w:proofErr w:type="spellEnd"/>
      <w:r w:rsidRPr="00A90DD2">
        <w:rPr>
          <w:rFonts w:cstheme="minorHAnsi"/>
        </w:rPr>
        <w:t xml:space="preserve"> in the AHS</w:t>
      </w:r>
    </w:p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285"/>
        <w:gridCol w:w="934"/>
        <w:gridCol w:w="1320"/>
        <w:gridCol w:w="1326"/>
        <w:gridCol w:w="967"/>
        <w:gridCol w:w="1046"/>
        <w:gridCol w:w="1185"/>
        <w:gridCol w:w="798"/>
      </w:tblGrid>
      <w:tr w:rsidR="00187425" w:rsidRPr="00200621" w:rsidTr="0077363F">
        <w:trPr>
          <w:trHeight w:val="497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Bromoxynil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Linuron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Sethoxydim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Dimethoate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Fonofos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Terbufos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0621">
              <w:rPr>
                <w:rFonts w:cstheme="minorHAnsi"/>
                <w:b/>
                <w:sz w:val="20"/>
                <w:szCs w:val="20"/>
              </w:rPr>
              <w:t>Malathion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0621">
              <w:rPr>
                <w:rFonts w:cstheme="minorHAnsi"/>
                <w:b/>
                <w:sz w:val="20"/>
                <w:szCs w:val="20"/>
              </w:rPr>
              <w:t>Aldrin</w:t>
            </w:r>
          </w:p>
        </w:tc>
      </w:tr>
      <w:tr w:rsidR="00187425" w:rsidRPr="00200621" w:rsidTr="0077363F">
        <w:trPr>
          <w:trHeight w:val="239"/>
        </w:trPr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Bromoxynil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0.13</w:t>
            </w:r>
          </w:p>
        </w:tc>
      </w:tr>
      <w:tr w:rsidR="00187425" w:rsidRPr="00200621" w:rsidTr="0077363F">
        <w:trPr>
          <w:trHeight w:val="256"/>
        </w:trPr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Linuron</w:t>
            </w:r>
            <w:proofErr w:type="spellEnd"/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0.16</w:t>
            </w:r>
          </w:p>
        </w:tc>
      </w:tr>
      <w:tr w:rsidR="00187425" w:rsidRPr="00200621" w:rsidTr="0077363F">
        <w:trPr>
          <w:trHeight w:val="239"/>
        </w:trPr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Sethoxydim</w:t>
            </w:r>
            <w:proofErr w:type="spellEnd"/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</w:tr>
      <w:tr w:rsidR="00187425" w:rsidRPr="00200621" w:rsidTr="0077363F">
        <w:trPr>
          <w:trHeight w:val="256"/>
        </w:trPr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Dimethoate</w:t>
            </w:r>
            <w:proofErr w:type="spellEnd"/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</w:tr>
      <w:tr w:rsidR="00187425" w:rsidRPr="00200621" w:rsidTr="0077363F">
        <w:trPr>
          <w:trHeight w:val="239"/>
        </w:trPr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Fonofos</w:t>
            </w:r>
            <w:proofErr w:type="spellEnd"/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green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green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0.19</w:t>
            </w:r>
          </w:p>
        </w:tc>
      </w:tr>
      <w:tr w:rsidR="00187425" w:rsidRPr="00200621" w:rsidTr="0077363F">
        <w:trPr>
          <w:trHeight w:val="256"/>
        </w:trPr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200621">
              <w:rPr>
                <w:rFonts w:cstheme="minorHAnsi"/>
                <w:b/>
                <w:sz w:val="20"/>
                <w:szCs w:val="20"/>
              </w:rPr>
              <w:t>Terbufos</w:t>
            </w:r>
            <w:proofErr w:type="spellEnd"/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green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0.20</w:t>
            </w:r>
          </w:p>
        </w:tc>
      </w:tr>
      <w:tr w:rsidR="00187425" w:rsidRPr="00200621" w:rsidTr="0077363F">
        <w:trPr>
          <w:trHeight w:val="239"/>
        </w:trPr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0621">
              <w:rPr>
                <w:rFonts w:cstheme="minorHAnsi"/>
                <w:b/>
                <w:sz w:val="20"/>
                <w:szCs w:val="20"/>
              </w:rPr>
              <w:t>Malathion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green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  <w:highlight w:val="magenta"/>
                <w:u w:val="single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0.22</w:t>
            </w:r>
          </w:p>
        </w:tc>
      </w:tr>
      <w:tr w:rsidR="00187425" w:rsidRPr="00200621" w:rsidTr="0077363F">
        <w:trPr>
          <w:trHeight w:val="239"/>
        </w:trPr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0621">
              <w:rPr>
                <w:rFonts w:cstheme="minorHAnsi"/>
                <w:b/>
                <w:sz w:val="20"/>
                <w:szCs w:val="20"/>
              </w:rPr>
              <w:t>Aldrin</w:t>
            </w: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7425" w:rsidRPr="00200621" w:rsidRDefault="0018742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0621">
              <w:rPr>
                <w:rFonts w:cstheme="minorHAnsi"/>
                <w:color w:val="000000"/>
                <w:sz w:val="20"/>
                <w:szCs w:val="20"/>
              </w:rPr>
              <w:t>1.00</w:t>
            </w:r>
          </w:p>
        </w:tc>
      </w:tr>
    </w:tbl>
    <w:p w:rsidR="00CD65EA" w:rsidRDefault="00CD65EA"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25"/>
    <w:rsid w:val="00187425"/>
    <w:rsid w:val="00364988"/>
    <w:rsid w:val="00374CD9"/>
    <w:rsid w:val="005B261C"/>
    <w:rsid w:val="006654B4"/>
    <w:rsid w:val="006F1F67"/>
    <w:rsid w:val="008B1FBD"/>
    <w:rsid w:val="00B2543A"/>
    <w:rsid w:val="00CB7D95"/>
    <w:rsid w:val="00CD65EA"/>
    <w:rsid w:val="00D13B29"/>
    <w:rsid w:val="00E33F35"/>
    <w:rsid w:val="00E53429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7425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7425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SPi Global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2020-02-27T07:11:00Z</dcterms:created>
  <dcterms:modified xsi:type="dcterms:W3CDTF">2020-02-27T07:11:00Z</dcterms:modified>
</cp:coreProperties>
</file>