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C4" w:rsidRPr="00B7625E" w:rsidRDefault="002075C4" w:rsidP="0077363F">
      <w:pPr>
        <w:rPr>
          <w:rFonts w:cstheme="minorHAnsi"/>
          <w:sz w:val="24"/>
          <w:szCs w:val="24"/>
          <w:vertAlign w:val="superscript"/>
        </w:rPr>
      </w:pPr>
      <w:bookmarkStart w:id="0" w:name="_GoBack"/>
      <w:proofErr w:type="gramStart"/>
      <w:r>
        <w:rPr>
          <w:rFonts w:cstheme="minorHAnsi"/>
          <w:sz w:val="24"/>
          <w:szCs w:val="24"/>
        </w:rPr>
        <w:t>S</w:t>
      </w:r>
      <w:r w:rsidRPr="00AE2C42">
        <w:rPr>
          <w:rFonts w:cstheme="minorHAnsi"/>
          <w:sz w:val="24"/>
          <w:szCs w:val="24"/>
        </w:rPr>
        <w:t xml:space="preserve">upplemental Table </w:t>
      </w:r>
      <w:r>
        <w:rPr>
          <w:rFonts w:cstheme="minorHAnsi"/>
          <w:sz w:val="24"/>
          <w:szCs w:val="24"/>
        </w:rPr>
        <w:t>5</w:t>
      </w:r>
      <w:r w:rsidRPr="00AE2C42">
        <w:rPr>
          <w:rFonts w:cstheme="minorHAnsi"/>
          <w:sz w:val="24"/>
          <w:szCs w:val="24"/>
        </w:rPr>
        <w:t>.</w:t>
      </w:r>
      <w:proofErr w:type="gramEnd"/>
      <w:r w:rsidRPr="00AE2C42">
        <w:rPr>
          <w:rFonts w:cstheme="minorHAnsi"/>
          <w:sz w:val="24"/>
          <w:szCs w:val="24"/>
        </w:rPr>
        <w:t xml:space="preserve"> Prostate specific antigen (PSA) frequencies by selected </w:t>
      </w:r>
      <w:proofErr w:type="spellStart"/>
      <w:r w:rsidRPr="00AE2C42">
        <w:rPr>
          <w:rFonts w:cstheme="minorHAnsi"/>
          <w:sz w:val="24"/>
          <w:szCs w:val="24"/>
        </w:rPr>
        <w:t>characteristics</w:t>
      </w:r>
      <w:r>
        <w:rPr>
          <w:rFonts w:cstheme="minorHAnsi"/>
          <w:sz w:val="24"/>
          <w:szCs w:val="24"/>
          <w:vertAlign w:val="superscript"/>
        </w:rPr>
        <w:t>a</w:t>
      </w:r>
      <w:bookmarkEnd w:id="0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"/>
        <w:gridCol w:w="2623"/>
        <w:gridCol w:w="1010"/>
        <w:gridCol w:w="852"/>
        <w:gridCol w:w="1051"/>
        <w:gridCol w:w="995"/>
        <w:gridCol w:w="1955"/>
        <w:gridCol w:w="222"/>
      </w:tblGrid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Characteristic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Prostate specific antigen (PSA) checked</w:t>
            </w:r>
          </w:p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(n=28,880)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No</w:t>
            </w:r>
          </w:p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(n= </w:t>
            </w:r>
            <w:r w:rsidRPr="009206C9">
              <w:rPr>
                <w:rFonts w:cstheme="minorHAnsi"/>
                <w:sz w:val="19"/>
                <w:szCs w:val="19"/>
              </w:rPr>
              <w:t>5464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Yes</w:t>
            </w:r>
          </w:p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(n=</w:t>
            </w:r>
            <w:r w:rsidRPr="00C02468">
              <w:rPr>
                <w:rFonts w:cstheme="minorHAnsi"/>
                <w:sz w:val="19"/>
                <w:szCs w:val="19"/>
              </w:rPr>
              <w:t>23416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OR (95% CI)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%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State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  <w:r w:rsidRPr="008A16DA">
              <w:rPr>
                <w:rFonts w:cstheme="minorHAnsi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CD3B94" w:rsidRDefault="00890637" w:rsidP="0077363F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Iowa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3882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71.0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15372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65.6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North Carolina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1582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29.0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8044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34.4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2528E7">
              <w:rPr>
                <w:rFonts w:ascii="Calibri" w:hAnsi="Calibri" w:cstheme="minorHAnsi"/>
                <w:color w:val="000000"/>
                <w:sz w:val="19"/>
                <w:szCs w:val="19"/>
              </w:rPr>
              <w:t>1.23 (1.14, 1.34)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 xml:space="preserve">Family history of </w:t>
            </w:r>
            <w:proofErr w:type="spellStart"/>
            <w:r w:rsidRPr="00CD3B94">
              <w:rPr>
                <w:rFonts w:cstheme="minorHAnsi"/>
                <w:sz w:val="19"/>
                <w:szCs w:val="19"/>
              </w:rPr>
              <w:t>PCa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No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4804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87.9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19253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82.2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274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5.0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2333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10.0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2528E7">
              <w:rPr>
                <w:rFonts w:ascii="Calibri" w:hAnsi="Calibri" w:cstheme="minorHAnsi"/>
                <w:color w:val="000000"/>
                <w:sz w:val="19"/>
                <w:szCs w:val="19"/>
              </w:rPr>
              <w:t>1.7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2 (</w:t>
            </w:r>
            <w:r w:rsidRPr="002528E7">
              <w:rPr>
                <w:rFonts w:ascii="Calibri" w:hAnsi="Calibri" w:cstheme="minorHAnsi"/>
                <w:color w:val="000000"/>
                <w:sz w:val="19"/>
                <w:szCs w:val="19"/>
              </w:rPr>
              <w:t>1.4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9, </w:t>
            </w:r>
            <w:r w:rsidRPr="002528E7">
              <w:rPr>
                <w:rFonts w:ascii="Calibri" w:hAnsi="Calibri" w:cstheme="minorHAnsi"/>
                <w:color w:val="000000"/>
                <w:sz w:val="19"/>
                <w:szCs w:val="19"/>
              </w:rPr>
              <w:t>1.9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8)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Attained age (years)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&lt; 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497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0.2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3252A4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252A4">
              <w:rPr>
                <w:rFonts w:ascii="Calibri" w:hAnsi="Calibri" w:cstheme="minorHAnsi"/>
                <w:color w:val="000000"/>
                <w:sz w:val="19"/>
                <w:szCs w:val="19"/>
              </w:rPr>
              <w:t>0.04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 </w:t>
            </w:r>
            <w:r w:rsidRPr="003252A4">
              <w:rPr>
                <w:rFonts w:ascii="Calibri" w:hAnsi="Calibri" w:cstheme="minorHAnsi"/>
                <w:color w:val="000000"/>
                <w:sz w:val="19"/>
                <w:szCs w:val="19"/>
              </w:rPr>
              <w:t>(0.03, 0.05)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40 – 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1763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32.3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1141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4.9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252A4">
              <w:rPr>
                <w:rFonts w:ascii="Calibri" w:hAnsi="Calibri" w:cstheme="minorHAnsi"/>
                <w:color w:val="000000"/>
                <w:sz w:val="19"/>
                <w:szCs w:val="19"/>
              </w:rPr>
              <w:t>0.21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 </w:t>
            </w:r>
            <w:r w:rsidRPr="003252A4">
              <w:rPr>
                <w:rFonts w:ascii="Calibri" w:hAnsi="Calibri" w:cstheme="minorHAnsi"/>
                <w:color w:val="000000"/>
                <w:sz w:val="19"/>
                <w:szCs w:val="19"/>
              </w:rPr>
              <w:t>(0.19, 0.23)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50 – 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1834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33.6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5567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23.8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60 – 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727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7229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30.9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252A4">
              <w:rPr>
                <w:rFonts w:ascii="Calibri" w:hAnsi="Calibri" w:cstheme="minorHAnsi"/>
                <w:color w:val="000000"/>
                <w:sz w:val="19"/>
                <w:szCs w:val="19"/>
              </w:rPr>
              <w:t>3.1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0 </w:t>
            </w:r>
            <w:r w:rsidRPr="003252A4">
              <w:rPr>
                <w:rFonts w:ascii="Calibri" w:hAnsi="Calibri" w:cstheme="minorHAnsi"/>
                <w:color w:val="000000"/>
                <w:sz w:val="19"/>
                <w:szCs w:val="19"/>
              </w:rPr>
              <w:t>(2.82, 3.4)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≥ 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643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9421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40.2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252A4">
              <w:rPr>
                <w:rFonts w:ascii="Calibri" w:hAnsi="Calibri" w:cstheme="minorHAnsi"/>
                <w:color w:val="000000"/>
                <w:sz w:val="19"/>
                <w:szCs w:val="19"/>
              </w:rPr>
              <w:t>4.92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 </w:t>
            </w:r>
            <w:r w:rsidRPr="003252A4">
              <w:rPr>
                <w:rFonts w:ascii="Calibri" w:hAnsi="Calibri" w:cstheme="minorHAnsi"/>
                <w:color w:val="000000"/>
                <w:sz w:val="19"/>
                <w:szCs w:val="19"/>
              </w:rPr>
              <w:t>(4.44, 5.46)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Marital Status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Single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9.0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946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4.0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0.59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 </w:t>
            </w: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(0.52, 0.66)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Married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3699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67.7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16338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69.8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Divorced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3.7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519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0.87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 </w:t>
            </w: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(0.73, 1.04)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Widowed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603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0.75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 </w:t>
            </w: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(0.58, 0.98)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Smoking status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Never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3482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63.7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12096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51.7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Former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1030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18.9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8267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35.3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1.19 (1.09, 1.30)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Current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915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16.7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2881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12.3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0.75 (0.68, 0.83)</w:t>
            </w:r>
          </w:p>
        </w:tc>
      </w:tr>
      <w:tr w:rsidR="00890637" w:rsidRPr="00CD3B94" w:rsidTr="0077363F">
        <w:trPr>
          <w:trHeight w:val="229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lastRenderedPageBreak/>
              <w:t>Still farming at P3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CD3B94" w:rsidRDefault="00890637" w:rsidP="0077363F"/>
        </w:tc>
      </w:tr>
      <w:tr w:rsidR="00890637" w:rsidRPr="00CD3B94" w:rsidTr="0077363F">
        <w:trPr>
          <w:gridAfter w:val="1"/>
          <w:trHeight w:val="229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No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397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2208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9.4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29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3505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64.1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13324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56.9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722F54">
              <w:rPr>
                <w:rFonts w:ascii="Calibri" w:hAnsi="Calibri" w:cstheme="minorHAnsi"/>
                <w:color w:val="000000"/>
                <w:sz w:val="19"/>
                <w:szCs w:val="19"/>
              </w:rPr>
              <w:t>1.03 (0.91, 1.18)</w:t>
            </w:r>
          </w:p>
        </w:tc>
      </w:tr>
      <w:tr w:rsidR="00890637" w:rsidRPr="00CD3B94" w:rsidTr="0077363F">
        <w:trPr>
          <w:gridAfter w:val="1"/>
          <w:trHeight w:val="229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Education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29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Less than high school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2933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53.7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12268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52.4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29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More than high school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2347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43.0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10306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44.0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A5D3C">
              <w:rPr>
                <w:rFonts w:ascii="Calibri" w:hAnsi="Calibri" w:cstheme="minorHAnsi"/>
                <w:color w:val="000000"/>
                <w:sz w:val="19"/>
                <w:szCs w:val="19"/>
              </w:rPr>
              <w:t>1.48 (1.37, 1.59)</w:t>
            </w:r>
          </w:p>
        </w:tc>
      </w:tr>
      <w:tr w:rsidR="00890637" w:rsidRPr="00CD3B94" w:rsidTr="0077363F">
        <w:trPr>
          <w:gridAfter w:val="1"/>
          <w:trHeight w:val="229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Race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White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5385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98.6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22960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98.1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 w:rsidRPr="00CD3B94">
              <w:rPr>
                <w:rFonts w:cstheme="minorHAnsi"/>
                <w:sz w:val="19"/>
                <w:szCs w:val="19"/>
              </w:rPr>
              <w:t>Black, Other, Missing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79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456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A5D3C">
              <w:rPr>
                <w:rFonts w:ascii="Calibri" w:hAnsi="Calibri" w:cstheme="minorHAnsi"/>
                <w:color w:val="000000"/>
                <w:sz w:val="19"/>
                <w:szCs w:val="19"/>
              </w:rPr>
              <w:t>1.11 (0.84, 1.47)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Body Mass Index (BMI)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Underweight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0.3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0.1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A5D3C">
              <w:rPr>
                <w:rFonts w:ascii="Calibri" w:hAnsi="Calibri" w:cstheme="minorHAnsi"/>
                <w:color w:val="000000"/>
                <w:sz w:val="19"/>
                <w:szCs w:val="19"/>
              </w:rPr>
              <w:t>0.81 (0.36, 1.83)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Normal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1599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29.3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5092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21.7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Overweight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2371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43.4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11393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48.7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A5D3C">
              <w:rPr>
                <w:rFonts w:ascii="Calibri" w:hAnsi="Calibri" w:cstheme="minorHAnsi"/>
                <w:color w:val="000000"/>
                <w:sz w:val="19"/>
                <w:szCs w:val="19"/>
              </w:rPr>
              <w:t>1.24 (1.14, 1.35)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Obese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1019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18.6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5223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A430FA">
              <w:rPr>
                <w:rFonts w:ascii="Calibri" w:hAnsi="Calibri" w:cstheme="minorHAnsi"/>
                <w:color w:val="000000"/>
                <w:sz w:val="19"/>
                <w:szCs w:val="19"/>
              </w:rPr>
              <w:t>22.3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3A5D3C">
              <w:rPr>
                <w:rFonts w:ascii="Calibri" w:hAnsi="Calibri" w:cstheme="minorHAnsi"/>
                <w:color w:val="000000"/>
                <w:sz w:val="19"/>
                <w:szCs w:val="19"/>
              </w:rPr>
              <w:t>1.32 (1.19, 1.46)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proofErr w:type="spellStart"/>
            <w:r>
              <w:rPr>
                <w:rFonts w:cstheme="minorHAnsi"/>
                <w:sz w:val="19"/>
                <w:szCs w:val="19"/>
              </w:rPr>
              <w:t>Dimethoate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637" w:rsidRPr="003A5D3C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Never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2590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47.4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12683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54.2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637" w:rsidRPr="003A5D3C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Ever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1.56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579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637" w:rsidRPr="003A5D3C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69381A">
              <w:rPr>
                <w:rFonts w:ascii="Calibri" w:hAnsi="Calibri" w:cstheme="minorHAnsi"/>
                <w:color w:val="000000"/>
                <w:sz w:val="19"/>
                <w:szCs w:val="19"/>
              </w:rPr>
              <w:t>1.1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0</w:t>
            </w:r>
            <w:r w:rsidRPr="0069381A"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 (0.84, 1.42)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proofErr w:type="spellStart"/>
            <w:r>
              <w:rPr>
                <w:rFonts w:cstheme="minorHAnsi"/>
                <w:sz w:val="19"/>
                <w:szCs w:val="19"/>
              </w:rPr>
              <w:t>Triclopyr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637" w:rsidRPr="003A5D3C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Never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3467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63.5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14594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62.3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0637" w:rsidRPr="003A5D3C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Ref</w:t>
            </w:r>
          </w:p>
        </w:tc>
      </w:tr>
      <w:tr w:rsidR="00890637" w:rsidRPr="00CD3B94" w:rsidTr="0077363F">
        <w:trPr>
          <w:gridAfter w:val="1"/>
          <w:trHeight w:val="238"/>
        </w:trPr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Pr="00CD3B94" w:rsidRDefault="00890637" w:rsidP="007736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Default="00890637" w:rsidP="0077363F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Ever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303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5.5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1175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0637" w:rsidRPr="00A430FA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5.0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0637" w:rsidRPr="003A5D3C" w:rsidRDefault="00890637" w:rsidP="0077363F">
            <w:pPr>
              <w:jc w:val="center"/>
              <w:rPr>
                <w:rFonts w:ascii="Calibri" w:hAnsi="Calibri" w:cstheme="minorHAnsi"/>
                <w:color w:val="000000"/>
                <w:sz w:val="19"/>
                <w:szCs w:val="19"/>
              </w:rPr>
            </w:pPr>
            <w:r w:rsidRPr="0069381A">
              <w:rPr>
                <w:rFonts w:ascii="Calibri" w:hAnsi="Calibri" w:cstheme="minorHAnsi"/>
                <w:color w:val="000000"/>
                <w:sz w:val="19"/>
                <w:szCs w:val="19"/>
              </w:rPr>
              <w:t>1.1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5</w:t>
            </w:r>
            <w:r w:rsidRPr="0069381A">
              <w:rPr>
                <w:rFonts w:ascii="Calibri" w:hAnsi="Calibri" w:cstheme="minorHAnsi"/>
                <w:color w:val="000000"/>
                <w:sz w:val="19"/>
                <w:szCs w:val="19"/>
              </w:rPr>
              <w:t xml:space="preserve"> (0.9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9</w:t>
            </w:r>
            <w:r w:rsidRPr="0069381A">
              <w:rPr>
                <w:rFonts w:ascii="Calibri" w:hAnsi="Calibri" w:cstheme="minorHAnsi"/>
                <w:color w:val="000000"/>
                <w:sz w:val="19"/>
                <w:szCs w:val="19"/>
              </w:rPr>
              <w:t>, 1.3</w:t>
            </w:r>
            <w:r>
              <w:rPr>
                <w:rFonts w:ascii="Calibri" w:hAnsi="Calibri" w:cstheme="minorHAnsi"/>
                <w:color w:val="000000"/>
                <w:sz w:val="19"/>
                <w:szCs w:val="19"/>
              </w:rPr>
              <w:t>5</w:t>
            </w:r>
            <w:r w:rsidRPr="0069381A">
              <w:rPr>
                <w:rFonts w:ascii="Calibri" w:hAnsi="Calibri" w:cstheme="minorHAnsi"/>
                <w:color w:val="000000"/>
                <w:sz w:val="19"/>
                <w:szCs w:val="19"/>
              </w:rPr>
              <w:t>)</w:t>
            </w:r>
          </w:p>
        </w:tc>
      </w:tr>
    </w:tbl>
    <w:p w:rsidR="00890637" w:rsidRDefault="00890637" w:rsidP="00890637">
      <w:pPr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color w:val="000000"/>
          <w:sz w:val="16"/>
          <w:szCs w:val="16"/>
          <w:vertAlign w:val="superscript"/>
        </w:rPr>
        <w:t>a</w:t>
      </w:r>
      <w:proofErr w:type="gramEnd"/>
      <w:r>
        <w:rPr>
          <w:rFonts w:cstheme="minorHAnsi"/>
          <w:color w:val="000000"/>
          <w:sz w:val="16"/>
          <w:szCs w:val="16"/>
          <w:vertAlign w:val="superscript"/>
        </w:rPr>
        <w:t xml:space="preserve"> </w:t>
      </w:r>
      <w:r w:rsidRPr="001214DD">
        <w:rPr>
          <w:rFonts w:cstheme="minorHAnsi"/>
          <w:color w:val="000000"/>
          <w:sz w:val="16"/>
          <w:szCs w:val="16"/>
        </w:rPr>
        <w:t xml:space="preserve">Numbers may not sum to 1, due to missing; </w:t>
      </w:r>
      <w:proofErr w:type="spellStart"/>
      <w:r w:rsidRPr="001214DD">
        <w:rPr>
          <w:rFonts w:cstheme="minorHAnsi"/>
          <w:color w:val="000000"/>
          <w:sz w:val="16"/>
          <w:szCs w:val="16"/>
        </w:rPr>
        <w:t>dimethoate</w:t>
      </w:r>
      <w:proofErr w:type="spellEnd"/>
      <w:r w:rsidRPr="001214DD">
        <w:rPr>
          <w:rFonts w:cstheme="minorHAnsi"/>
          <w:color w:val="000000"/>
          <w:sz w:val="16"/>
          <w:szCs w:val="16"/>
        </w:rPr>
        <w:t xml:space="preserve"> and </w:t>
      </w:r>
      <w:proofErr w:type="spellStart"/>
      <w:r w:rsidRPr="001214DD">
        <w:rPr>
          <w:rFonts w:cstheme="minorHAnsi"/>
          <w:color w:val="000000"/>
          <w:sz w:val="16"/>
          <w:szCs w:val="16"/>
        </w:rPr>
        <w:t>triclopyr</w:t>
      </w:r>
      <w:proofErr w:type="spellEnd"/>
      <w:r w:rsidRPr="001214DD">
        <w:rPr>
          <w:rFonts w:cstheme="minorHAnsi"/>
          <w:color w:val="000000"/>
          <w:sz w:val="16"/>
          <w:szCs w:val="16"/>
        </w:rPr>
        <w:t xml:space="preserve"> </w:t>
      </w:r>
      <w:r>
        <w:rPr>
          <w:rFonts w:cstheme="minorHAnsi"/>
          <w:color w:val="000000"/>
          <w:sz w:val="16"/>
          <w:szCs w:val="16"/>
        </w:rPr>
        <w:t xml:space="preserve">frequencies </w:t>
      </w:r>
      <w:r w:rsidRPr="001214DD">
        <w:rPr>
          <w:rFonts w:cstheme="minorHAnsi"/>
          <w:color w:val="000000"/>
          <w:sz w:val="16"/>
          <w:szCs w:val="16"/>
        </w:rPr>
        <w:t>may not add to total due to missin</w:t>
      </w:r>
      <w:r>
        <w:rPr>
          <w:rFonts w:cstheme="minorHAnsi"/>
          <w:color w:val="000000"/>
          <w:sz w:val="16"/>
          <w:szCs w:val="16"/>
        </w:rPr>
        <w:t>g</w:t>
      </w:r>
      <w:r>
        <w:rPr>
          <w:rFonts w:cstheme="minorHAnsi"/>
          <w:sz w:val="20"/>
          <w:szCs w:val="20"/>
        </w:rPr>
        <w:fldChar w:fldCharType="begin"/>
      </w:r>
      <w:r>
        <w:rPr>
          <w:rFonts w:cstheme="minorHAnsi"/>
          <w:sz w:val="20"/>
          <w:szCs w:val="20"/>
        </w:rPr>
        <w:instrText xml:space="preserve"> ADDIN </w:instrText>
      </w:r>
      <w:r>
        <w:rPr>
          <w:rFonts w:cstheme="minorHAnsi"/>
          <w:sz w:val="20"/>
          <w:szCs w:val="20"/>
        </w:rPr>
        <w:fldChar w:fldCharType="end"/>
      </w:r>
    </w:p>
    <w:p w:rsidR="00CD65EA" w:rsidRDefault="00CD65EA"/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90637"/>
    <w:rsid w:val="002075C4"/>
    <w:rsid w:val="00364988"/>
    <w:rsid w:val="00374CD9"/>
    <w:rsid w:val="005B261C"/>
    <w:rsid w:val="006654B4"/>
    <w:rsid w:val="006F1F67"/>
    <w:rsid w:val="00890637"/>
    <w:rsid w:val="008B1FBD"/>
    <w:rsid w:val="00B2543A"/>
    <w:rsid w:val="00CB7D95"/>
    <w:rsid w:val="00CD65EA"/>
    <w:rsid w:val="00D13B29"/>
    <w:rsid w:val="00E33F35"/>
    <w:rsid w:val="00E53429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0637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0637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1500</Characters>
  <Application>Microsoft Office Word</Application>
  <DocSecurity>0</DocSecurity>
  <Lines>375</Lines>
  <Paragraphs>262</Paragraphs>
  <ScaleCrop>false</ScaleCrop>
  <Company>SPi Global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2</cp:revision>
  <dcterms:created xsi:type="dcterms:W3CDTF">2020-02-27T07:12:00Z</dcterms:created>
  <dcterms:modified xsi:type="dcterms:W3CDTF">2020-02-27T07:44:00Z</dcterms:modified>
</cp:coreProperties>
</file>