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445F1" w14:textId="77777777" w:rsidR="00A76A18" w:rsidRDefault="00A76A18" w:rsidP="00D90663">
      <w:pPr>
        <w:pStyle w:val="Heading1"/>
        <w:jc w:val="center"/>
        <w:rPr>
          <w:rFonts w:cs="Times New Roman"/>
          <w:color w:val="auto"/>
          <w:lang w:val="en-US"/>
        </w:rPr>
      </w:pPr>
      <w:bookmarkStart w:id="0" w:name="_Toc11311839"/>
      <w:bookmarkStart w:id="1" w:name="_Toc19261789"/>
      <w:bookmarkStart w:id="2" w:name="_GoBack"/>
      <w:bookmarkEnd w:id="2"/>
      <w:r>
        <w:rPr>
          <w:rFonts w:cs="Times New Roman"/>
          <w:color w:val="auto"/>
          <w:lang w:val="en-US"/>
        </w:rPr>
        <w:t>Supplementary Material</w:t>
      </w:r>
    </w:p>
    <w:p w14:paraId="25DC0180" w14:textId="77777777" w:rsidR="00A76A18" w:rsidRPr="00D90663" w:rsidRDefault="00A76A18" w:rsidP="00D90663">
      <w:pPr>
        <w:rPr>
          <w:lang w:val="en-US"/>
        </w:rPr>
      </w:pPr>
    </w:p>
    <w:p w14:paraId="043241E7" w14:textId="77777777" w:rsidR="00A76A18" w:rsidRPr="00730C9F" w:rsidRDefault="00A76A18" w:rsidP="00A76A18">
      <w:pPr>
        <w:rPr>
          <w:sz w:val="28"/>
          <w:szCs w:val="28"/>
          <w:lang w:val="en-US" w:eastAsia="da-DK"/>
        </w:rPr>
      </w:pPr>
      <w:r w:rsidRPr="00730C9F">
        <w:rPr>
          <w:sz w:val="28"/>
          <w:szCs w:val="28"/>
          <w:lang w:val="en-US" w:eastAsia="da-DK"/>
        </w:rPr>
        <w:t xml:space="preserve">Exposure to Perflouroalkyl Acids and </w:t>
      </w:r>
      <w:r w:rsidRPr="00730C9F">
        <w:rPr>
          <w:noProof/>
          <w:sz w:val="28"/>
          <w:szCs w:val="28"/>
          <w:lang w:val="en-US" w:eastAsia="da-DK"/>
        </w:rPr>
        <w:t>foetal</w:t>
      </w:r>
      <w:r w:rsidRPr="00730C9F">
        <w:rPr>
          <w:sz w:val="28"/>
          <w:szCs w:val="28"/>
          <w:lang w:val="en-US" w:eastAsia="da-DK"/>
        </w:rPr>
        <w:t xml:space="preserve"> and maternal thyroid status: a review.</w:t>
      </w:r>
    </w:p>
    <w:p w14:paraId="1716E974" w14:textId="77777777" w:rsidR="00A76A18" w:rsidRPr="00730C9F" w:rsidRDefault="00A76A18" w:rsidP="00A76A18">
      <w:pPr>
        <w:pStyle w:val="TOCHeading"/>
        <w:spacing w:before="0" w:line="360" w:lineRule="auto"/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</w:pPr>
    </w:p>
    <w:p w14:paraId="6506B2E6" w14:textId="6E36A1CA" w:rsidR="00A76A18" w:rsidRPr="00730C9F" w:rsidRDefault="00A76A18" w:rsidP="00A76A18">
      <w:pPr>
        <w:pStyle w:val="TOCHeading"/>
        <w:spacing w:before="0" w:line="360" w:lineRule="auto"/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</w:pP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  <w:t>Sophie A. H. Boesen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1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  <w:t>, Manhai Long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1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  <w:t>, Maria Wielsøe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1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  <w:t>,  Vicente Mustieles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2,3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  <w:t xml:space="preserve">, Mariana F. Fernandez 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2,3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lang w:val="en-US" w:eastAsia="en-US"/>
        </w:rPr>
        <w:t>, Eva C. Bonefeld-Jørgensen</w:t>
      </w:r>
      <w:r w:rsidRPr="00730C9F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1,4</w:t>
      </w:r>
      <w:r w:rsidR="00513571">
        <w:rPr>
          <w:rFonts w:ascii="Times New Roman" w:eastAsiaTheme="minorHAnsi" w:hAnsi="Times New Roman" w:cs="Times New Roman"/>
          <w:i/>
          <w:color w:val="auto"/>
          <w:sz w:val="24"/>
          <w:szCs w:val="24"/>
          <w:vertAlign w:val="superscript"/>
          <w:lang w:val="en-US" w:eastAsia="en-US"/>
        </w:rPr>
        <w:t>*</w:t>
      </w:r>
    </w:p>
    <w:p w14:paraId="4D09FE64" w14:textId="77777777" w:rsidR="00A76A18" w:rsidRPr="00730C9F" w:rsidRDefault="00A76A18" w:rsidP="00A76A18">
      <w:pPr>
        <w:spacing w:line="360" w:lineRule="auto"/>
        <w:rPr>
          <w:rFonts w:cs="Times New Roman"/>
          <w:lang w:val="en-US"/>
        </w:rPr>
      </w:pPr>
    </w:p>
    <w:p w14:paraId="13711E31" w14:textId="77777777" w:rsidR="00A76A18" w:rsidRPr="00730C9F" w:rsidRDefault="00A76A18" w:rsidP="00A76A18">
      <w:pPr>
        <w:spacing w:line="360" w:lineRule="auto"/>
        <w:rPr>
          <w:rFonts w:cs="Times New Roman"/>
          <w:lang w:val="en-US" w:eastAsia="da-DK"/>
        </w:rPr>
      </w:pPr>
      <w:r w:rsidRPr="00730C9F">
        <w:rPr>
          <w:rFonts w:cs="Times New Roman"/>
          <w:vertAlign w:val="superscript"/>
          <w:lang w:val="en-US" w:eastAsia="da-DK"/>
        </w:rPr>
        <w:t xml:space="preserve">1 </w:t>
      </w:r>
      <w:r w:rsidRPr="00730C9F">
        <w:rPr>
          <w:rFonts w:cs="Times New Roman"/>
          <w:lang w:val="en-US" w:eastAsia="da-DK"/>
        </w:rPr>
        <w:t xml:space="preserve">Centre for Arctic Health &amp; Molecular Epidemiology, Department of Public Health Aarhus University, Denmark; </w:t>
      </w:r>
    </w:p>
    <w:p w14:paraId="75A00BCC" w14:textId="77777777" w:rsidR="00A76A18" w:rsidRPr="00730C9F" w:rsidRDefault="00A76A18" w:rsidP="00A76A18">
      <w:pPr>
        <w:spacing w:line="360" w:lineRule="auto"/>
        <w:rPr>
          <w:rFonts w:cs="Times New Roman"/>
          <w:lang w:val="en-US"/>
        </w:rPr>
      </w:pPr>
      <w:r w:rsidRPr="00730C9F">
        <w:rPr>
          <w:rFonts w:cs="Times New Roman"/>
          <w:vertAlign w:val="superscript"/>
          <w:lang w:val="en-US" w:eastAsia="da-DK"/>
        </w:rPr>
        <w:t xml:space="preserve">2 </w:t>
      </w:r>
      <w:r w:rsidRPr="00730C9F">
        <w:rPr>
          <w:rFonts w:cs="Times New Roman"/>
          <w:lang w:val="en-US"/>
        </w:rPr>
        <w:t xml:space="preserve">School of Medicine, Center of Biomedical Research, University of Granada, Spain. </w:t>
      </w:r>
    </w:p>
    <w:p w14:paraId="17F194B0" w14:textId="77777777" w:rsidR="00A76A18" w:rsidRPr="00730C9F" w:rsidRDefault="00A76A18" w:rsidP="00A76A18">
      <w:pPr>
        <w:spacing w:line="360" w:lineRule="auto"/>
        <w:rPr>
          <w:rFonts w:cs="Times New Roman"/>
          <w:lang w:val="en-US"/>
        </w:rPr>
      </w:pPr>
      <w:r w:rsidRPr="00730C9F">
        <w:rPr>
          <w:rFonts w:cs="Times New Roman"/>
          <w:vertAlign w:val="superscript"/>
          <w:lang w:val="en-US"/>
        </w:rPr>
        <w:t xml:space="preserve">3 </w:t>
      </w:r>
      <w:r w:rsidRPr="00730C9F">
        <w:rPr>
          <w:rFonts w:cs="Times New Roman"/>
          <w:lang w:val="en-US"/>
        </w:rPr>
        <w:t>Consortium for Biomedical Research in Epidemiology &amp; Public Health (CIBERESP), Spain.</w:t>
      </w:r>
    </w:p>
    <w:p w14:paraId="29E1D5EB" w14:textId="77777777" w:rsidR="00A76A18" w:rsidRPr="00730C9F" w:rsidRDefault="00A76A18" w:rsidP="00A76A18">
      <w:pPr>
        <w:spacing w:line="360" w:lineRule="auto"/>
        <w:rPr>
          <w:rFonts w:cs="Times New Roman"/>
          <w:lang w:val="en-US" w:eastAsia="da-DK"/>
        </w:rPr>
      </w:pPr>
      <w:r w:rsidRPr="00730C9F">
        <w:rPr>
          <w:rFonts w:cs="Times New Roman"/>
          <w:vertAlign w:val="superscript"/>
          <w:lang w:val="en-US" w:eastAsia="da-DK"/>
        </w:rPr>
        <w:t xml:space="preserve">4 </w:t>
      </w:r>
      <w:r w:rsidRPr="00730C9F">
        <w:rPr>
          <w:rFonts w:cs="Times New Roman"/>
          <w:lang w:val="en-US" w:eastAsia="da-DK"/>
        </w:rPr>
        <w:t>Greenland Centre for Health Research, University of Greenland, Nuuk, Greenland.</w:t>
      </w:r>
    </w:p>
    <w:p w14:paraId="57D851C4" w14:textId="77777777" w:rsidR="00A76A18" w:rsidRPr="00730C9F" w:rsidRDefault="00A76A18" w:rsidP="00A76A18">
      <w:pPr>
        <w:spacing w:line="360" w:lineRule="auto"/>
        <w:rPr>
          <w:rFonts w:cs="Times New Roman"/>
          <w:lang w:val="en-US" w:eastAsia="da-DK"/>
        </w:rPr>
      </w:pPr>
    </w:p>
    <w:p w14:paraId="20C5AB4A" w14:textId="40E9C4E8" w:rsidR="00A76A18" w:rsidRDefault="00513571" w:rsidP="00A76A18">
      <w:pPr>
        <w:pStyle w:val="EndNoteBibliographyTitle"/>
        <w:numPr>
          <w:ilvl w:val="0"/>
          <w:numId w:val="0"/>
        </w:numPr>
        <w:spacing w:line="360" w:lineRule="auto"/>
        <w:jc w:val="left"/>
      </w:pPr>
      <w:r>
        <w:rPr>
          <w:rFonts w:eastAsiaTheme="minorHAnsi"/>
          <w:i/>
          <w:vertAlign w:val="superscript"/>
        </w:rPr>
        <w:t>*</w:t>
      </w:r>
      <w:r w:rsidR="00A76A18" w:rsidRPr="00730C9F">
        <w:rPr>
          <w:rFonts w:eastAsiaTheme="minorHAnsi"/>
          <w:i/>
          <w:vertAlign w:val="superscript"/>
        </w:rPr>
        <w:t xml:space="preserve"> </w:t>
      </w:r>
      <w:r w:rsidR="00A76A18" w:rsidRPr="00730C9F">
        <w:rPr>
          <w:b/>
        </w:rPr>
        <w:t xml:space="preserve">Corresponding Author:  </w:t>
      </w:r>
      <w:r w:rsidR="00A76A18" w:rsidRPr="00730C9F">
        <w:t>Eva Cecilie Bonefeld-Jørgensen</w:t>
      </w:r>
    </w:p>
    <w:p w14:paraId="5A48FC9D" w14:textId="77777777" w:rsidR="00477CD0" w:rsidRDefault="00477CD0" w:rsidP="00A76A18">
      <w:pPr>
        <w:pStyle w:val="EndNoteBibliographyTitle"/>
        <w:numPr>
          <w:ilvl w:val="0"/>
          <w:numId w:val="0"/>
        </w:numPr>
        <w:spacing w:line="360" w:lineRule="auto"/>
        <w:jc w:val="left"/>
      </w:pPr>
    </w:p>
    <w:p w14:paraId="3D0FFEDC" w14:textId="77777777" w:rsidR="00477CD0" w:rsidRDefault="00477CD0" w:rsidP="00A76A18">
      <w:pPr>
        <w:pStyle w:val="EndNoteBibliographyTitle"/>
        <w:numPr>
          <w:ilvl w:val="0"/>
          <w:numId w:val="0"/>
        </w:numPr>
        <w:spacing w:line="360" w:lineRule="auto"/>
        <w:jc w:val="left"/>
      </w:pPr>
    </w:p>
    <w:p w14:paraId="29B10003" w14:textId="77777777" w:rsidR="00477CD0" w:rsidRDefault="00477CD0" w:rsidP="00A76A18">
      <w:pPr>
        <w:pStyle w:val="EndNoteBibliographyTitle"/>
        <w:numPr>
          <w:ilvl w:val="0"/>
          <w:numId w:val="0"/>
        </w:numPr>
        <w:spacing w:line="360" w:lineRule="auto"/>
        <w:jc w:val="left"/>
      </w:pPr>
    </w:p>
    <w:p w14:paraId="065A2E83" w14:textId="77777777" w:rsidR="00477CD0" w:rsidRDefault="00477CD0" w:rsidP="00A76A18">
      <w:pPr>
        <w:pStyle w:val="EndNoteBibliographyTitle"/>
        <w:numPr>
          <w:ilvl w:val="0"/>
          <w:numId w:val="0"/>
        </w:numPr>
        <w:spacing w:line="360" w:lineRule="auto"/>
        <w:jc w:val="left"/>
      </w:pPr>
    </w:p>
    <w:p w14:paraId="4CB70CA3" w14:textId="77777777" w:rsidR="00477CD0" w:rsidRDefault="00477CD0" w:rsidP="00477CD0">
      <w:pPr>
        <w:keepNext/>
        <w:keepLines/>
        <w:spacing w:before="240"/>
        <w:jc w:val="both"/>
        <w:outlineLvl w:val="0"/>
        <w:rPr>
          <w:rFonts w:eastAsiaTheme="majorEastAsia" w:cs="Times New Roman"/>
          <w:sz w:val="32"/>
          <w:szCs w:val="32"/>
          <w:lang w:val="en-US"/>
        </w:rPr>
      </w:pPr>
    </w:p>
    <w:p w14:paraId="256CBA22" w14:textId="77777777" w:rsidR="00477CD0" w:rsidRDefault="00477CD0" w:rsidP="00477CD0">
      <w:pPr>
        <w:keepNext/>
        <w:keepLines/>
        <w:spacing w:before="240"/>
        <w:jc w:val="both"/>
        <w:outlineLvl w:val="0"/>
        <w:rPr>
          <w:rFonts w:eastAsiaTheme="majorEastAsia" w:cs="Times New Roman"/>
          <w:sz w:val="32"/>
          <w:szCs w:val="32"/>
          <w:lang w:val="en-US"/>
        </w:rPr>
      </w:pPr>
    </w:p>
    <w:p w14:paraId="572D79ED" w14:textId="77777777" w:rsidR="00477CD0" w:rsidRPr="00293DDA" w:rsidRDefault="00477CD0" w:rsidP="00477CD0">
      <w:pPr>
        <w:keepNext/>
        <w:keepLines/>
        <w:spacing w:before="240"/>
        <w:jc w:val="both"/>
        <w:outlineLvl w:val="0"/>
        <w:rPr>
          <w:rFonts w:eastAsiaTheme="majorEastAsia" w:cs="Times New Roman"/>
          <w:sz w:val="28"/>
          <w:szCs w:val="28"/>
          <w:lang w:val="en-US"/>
        </w:rPr>
      </w:pPr>
      <w:r w:rsidRPr="00293DDA">
        <w:rPr>
          <w:rFonts w:eastAsiaTheme="majorEastAsia" w:cs="Times New Roman"/>
          <w:sz w:val="28"/>
          <w:szCs w:val="28"/>
          <w:lang w:val="en-US"/>
        </w:rPr>
        <w:t>The supplementary material contain four supplementary tables:</w:t>
      </w:r>
    </w:p>
    <w:p w14:paraId="06AB4F32" w14:textId="77777777" w:rsidR="00477CD0" w:rsidRPr="00477CD0" w:rsidRDefault="00477CD0" w:rsidP="00477CD0">
      <w:pPr>
        <w:rPr>
          <w:lang w:val="en-US"/>
        </w:rPr>
      </w:pPr>
    </w:p>
    <w:p w14:paraId="7509D953" w14:textId="77777777" w:rsidR="00477CD0" w:rsidRPr="00477CD0" w:rsidRDefault="009C372E" w:rsidP="00293DDA">
      <w:pPr>
        <w:spacing w:line="360" w:lineRule="auto"/>
        <w:rPr>
          <w:lang w:val="en-US"/>
        </w:rPr>
      </w:pPr>
      <w:r>
        <w:rPr>
          <w:lang w:val="en-US"/>
        </w:rPr>
        <w:t>Suppl. T</w:t>
      </w:r>
      <w:r w:rsidR="00477CD0" w:rsidRPr="00477CD0">
        <w:rPr>
          <w:lang w:val="en-US"/>
        </w:rPr>
        <w:t>able 1a</w:t>
      </w:r>
      <w:r w:rsidR="00D90663">
        <w:rPr>
          <w:lang w:val="en-US"/>
        </w:rPr>
        <w:t xml:space="preserve">. </w:t>
      </w:r>
      <w:r w:rsidR="00D90663" w:rsidRPr="00477CD0">
        <w:rPr>
          <w:lang w:val="en-US"/>
        </w:rPr>
        <w:t xml:space="preserve"> </w:t>
      </w:r>
      <w:r w:rsidR="00477CD0" w:rsidRPr="00477CD0">
        <w:rPr>
          <w:lang w:val="en-US"/>
        </w:rPr>
        <w:t>Association of PFAAs and male infant TSH levels (adjusted results)</w:t>
      </w:r>
    </w:p>
    <w:p w14:paraId="15E32CC8" w14:textId="77777777" w:rsidR="00477CD0" w:rsidRPr="00477CD0" w:rsidRDefault="009C372E" w:rsidP="00293DDA">
      <w:pPr>
        <w:spacing w:line="360" w:lineRule="auto"/>
        <w:rPr>
          <w:lang w:val="en-US"/>
        </w:rPr>
      </w:pPr>
      <w:r>
        <w:rPr>
          <w:lang w:val="en-US"/>
        </w:rPr>
        <w:t>Suppl. T</w:t>
      </w:r>
      <w:r w:rsidR="00477CD0" w:rsidRPr="00477CD0">
        <w:rPr>
          <w:lang w:val="en-US"/>
        </w:rPr>
        <w:t>able 1b</w:t>
      </w:r>
      <w:r w:rsidR="00D90663">
        <w:rPr>
          <w:lang w:val="en-US"/>
        </w:rPr>
        <w:t>.</w:t>
      </w:r>
      <w:r w:rsidR="00D90663" w:rsidRPr="00477CD0">
        <w:rPr>
          <w:lang w:val="en-US"/>
        </w:rPr>
        <w:t xml:space="preserve"> </w:t>
      </w:r>
      <w:r w:rsidR="00477CD0" w:rsidRPr="00477CD0">
        <w:rPr>
          <w:lang w:val="en-US"/>
        </w:rPr>
        <w:t>Association of PFAAs and female infant TSH levels (adjusted results)</w:t>
      </w:r>
    </w:p>
    <w:p w14:paraId="4739B039" w14:textId="0B291D28" w:rsidR="00477CD0" w:rsidRPr="00477CD0" w:rsidRDefault="009C372E" w:rsidP="00293DDA">
      <w:pPr>
        <w:spacing w:line="360" w:lineRule="auto"/>
        <w:rPr>
          <w:lang w:val="en-US"/>
        </w:rPr>
      </w:pPr>
      <w:r>
        <w:rPr>
          <w:lang w:val="en-US"/>
        </w:rPr>
        <w:t>Suppl. T</w:t>
      </w:r>
      <w:r w:rsidR="00477CD0" w:rsidRPr="00477CD0">
        <w:rPr>
          <w:lang w:val="en-US"/>
        </w:rPr>
        <w:t>able 2a</w:t>
      </w:r>
      <w:r w:rsidR="00D90663">
        <w:rPr>
          <w:lang w:val="en-US"/>
        </w:rPr>
        <w:t>.</w:t>
      </w:r>
      <w:r w:rsidR="00D90663" w:rsidRPr="00477CD0">
        <w:rPr>
          <w:lang w:val="en-US"/>
        </w:rPr>
        <w:t xml:space="preserve"> </w:t>
      </w:r>
      <w:r w:rsidR="00477CD0" w:rsidRPr="00477CD0">
        <w:rPr>
          <w:lang w:val="en-US"/>
        </w:rPr>
        <w:t>Association of PFAAs and male infant T</w:t>
      </w:r>
      <w:r w:rsidR="00DE0433">
        <w:rPr>
          <w:lang w:val="en-US"/>
        </w:rPr>
        <w:t>4</w:t>
      </w:r>
      <w:r w:rsidR="00477CD0" w:rsidRPr="00477CD0">
        <w:rPr>
          <w:lang w:val="en-US"/>
        </w:rPr>
        <w:t xml:space="preserve"> and T</w:t>
      </w:r>
      <w:r w:rsidR="00DE0433">
        <w:rPr>
          <w:lang w:val="en-US"/>
        </w:rPr>
        <w:t>3</w:t>
      </w:r>
      <w:r w:rsidR="00477CD0" w:rsidRPr="00477CD0">
        <w:rPr>
          <w:lang w:val="en-US"/>
        </w:rPr>
        <w:t xml:space="preserve"> (adjusted results)</w:t>
      </w:r>
    </w:p>
    <w:p w14:paraId="0B2A640F" w14:textId="231C9B45" w:rsidR="00477CD0" w:rsidRPr="00477CD0" w:rsidRDefault="009C372E" w:rsidP="00293DDA">
      <w:pPr>
        <w:spacing w:line="360" w:lineRule="auto"/>
        <w:rPr>
          <w:lang w:val="en-US"/>
        </w:rPr>
      </w:pPr>
      <w:r>
        <w:rPr>
          <w:lang w:val="en-US"/>
        </w:rPr>
        <w:t>Suppl. T</w:t>
      </w:r>
      <w:r w:rsidR="00477CD0" w:rsidRPr="00477CD0">
        <w:rPr>
          <w:lang w:val="en-US"/>
        </w:rPr>
        <w:t>able 2b</w:t>
      </w:r>
      <w:r w:rsidR="00D90663">
        <w:rPr>
          <w:lang w:val="en-US"/>
        </w:rPr>
        <w:t>.</w:t>
      </w:r>
      <w:r w:rsidR="00D90663" w:rsidRPr="00477CD0">
        <w:rPr>
          <w:lang w:val="en-US"/>
        </w:rPr>
        <w:t xml:space="preserve"> </w:t>
      </w:r>
      <w:r w:rsidR="00477CD0" w:rsidRPr="00477CD0">
        <w:rPr>
          <w:lang w:val="en-US"/>
        </w:rPr>
        <w:t>Association of PFAAs and female infant T</w:t>
      </w:r>
      <w:r w:rsidR="00DE0433">
        <w:rPr>
          <w:lang w:val="en-US"/>
        </w:rPr>
        <w:t>4</w:t>
      </w:r>
      <w:r w:rsidR="00477CD0" w:rsidRPr="00477CD0">
        <w:rPr>
          <w:lang w:val="en-US"/>
        </w:rPr>
        <w:t xml:space="preserve"> and T</w:t>
      </w:r>
      <w:r w:rsidR="00DE0433">
        <w:rPr>
          <w:lang w:val="en-US"/>
        </w:rPr>
        <w:t>3</w:t>
      </w:r>
      <w:r w:rsidR="00477CD0" w:rsidRPr="00477CD0">
        <w:rPr>
          <w:lang w:val="en-US"/>
        </w:rPr>
        <w:t xml:space="preserve"> (adjusted results)</w:t>
      </w:r>
    </w:p>
    <w:p w14:paraId="744D55C2" w14:textId="77777777" w:rsidR="00477CD0" w:rsidRPr="00730C9F" w:rsidRDefault="00477CD0" w:rsidP="00A76A18">
      <w:pPr>
        <w:pStyle w:val="EndNoteBibliographyTitle"/>
        <w:numPr>
          <w:ilvl w:val="0"/>
          <w:numId w:val="0"/>
        </w:numPr>
        <w:spacing w:line="360" w:lineRule="auto"/>
        <w:jc w:val="left"/>
        <w:sectPr w:rsidR="00477CD0" w:rsidRPr="00730C9F" w:rsidSect="00A76A18">
          <w:footerReference w:type="even" r:id="rId8"/>
          <w:footerReference w:type="default" r:id="rId9"/>
          <w:footerReference w:type="first" r:id="rId10"/>
          <w:pgSz w:w="11900" w:h="16840"/>
          <w:pgMar w:top="1701" w:right="1134" w:bottom="1701" w:left="1134" w:header="708" w:footer="708" w:gutter="0"/>
          <w:pgNumType w:start="1"/>
          <w:cols w:space="708"/>
          <w:docGrid w:linePitch="360"/>
        </w:sectPr>
      </w:pPr>
    </w:p>
    <w:bookmarkEnd w:id="0"/>
    <w:bookmarkEnd w:id="1"/>
    <w:p w14:paraId="55DFEA29" w14:textId="77777777" w:rsidR="00511545" w:rsidRPr="00D90663" w:rsidRDefault="00511545" w:rsidP="00D90663">
      <w:pPr>
        <w:rPr>
          <w:rFonts w:cs="Times New Roman"/>
          <w:lang w:val="en-US"/>
        </w:rPr>
      </w:pPr>
    </w:p>
    <w:tbl>
      <w:tblPr>
        <w:tblW w:w="15516" w:type="dxa"/>
        <w:tblLook w:val="04A0" w:firstRow="1" w:lastRow="0" w:firstColumn="1" w:lastColumn="0" w:noHBand="0" w:noVBand="1"/>
      </w:tblPr>
      <w:tblGrid>
        <w:gridCol w:w="920"/>
        <w:gridCol w:w="1176"/>
        <w:gridCol w:w="1320"/>
        <w:gridCol w:w="1660"/>
        <w:gridCol w:w="1740"/>
        <w:gridCol w:w="1740"/>
        <w:gridCol w:w="1740"/>
        <w:gridCol w:w="1740"/>
        <w:gridCol w:w="1740"/>
        <w:gridCol w:w="1740"/>
      </w:tblGrid>
      <w:tr w:rsidR="00511545" w:rsidRPr="00EB5568" w14:paraId="2A2A69E4" w14:textId="77777777" w:rsidTr="00AE2800">
        <w:trPr>
          <w:trHeight w:val="340"/>
        </w:trPr>
        <w:tc>
          <w:tcPr>
            <w:tcW w:w="15516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1C50" w14:textId="77777777" w:rsidR="009C385D" w:rsidRPr="00A644E8" w:rsidRDefault="00511545" w:rsidP="00D90663">
            <w:pPr>
              <w:pStyle w:val="Heading2"/>
              <w:jc w:val="center"/>
              <w:rPr>
                <w:rFonts w:cs="Times New Roman"/>
                <w:color w:val="000000" w:themeColor="text1"/>
                <w:lang w:val="en-US"/>
              </w:rPr>
            </w:pPr>
            <w:bookmarkStart w:id="3" w:name="_Toc19261793"/>
            <w:bookmarkStart w:id="4" w:name="_Toc11242064"/>
            <w:r w:rsidRPr="00A644E8">
              <w:rPr>
                <w:rStyle w:val="Heading2Char"/>
                <w:rFonts w:cs="Times New Roman"/>
                <w:color w:val="000000" w:themeColor="text1"/>
                <w:lang w:val="en-US"/>
              </w:rPr>
              <w:t>Supplementary table 1</w:t>
            </w:r>
            <w:r w:rsidRPr="00A644E8">
              <w:rPr>
                <w:rFonts w:cs="Times New Roman"/>
                <w:color w:val="000000" w:themeColor="text1"/>
                <w:lang w:val="en-US"/>
              </w:rPr>
              <w:t>: Association of PFAAs exposure and infant TSH stratified on infant sex</w:t>
            </w:r>
          </w:p>
          <w:p w14:paraId="1975CE61" w14:textId="77777777" w:rsidR="005D4205" w:rsidRPr="00A644E8" w:rsidRDefault="005D4205" w:rsidP="00D90663">
            <w:pPr>
              <w:rPr>
                <w:color w:val="000000" w:themeColor="text1"/>
                <w:sz w:val="8"/>
                <w:szCs w:val="8"/>
                <w:lang w:val="en-US"/>
              </w:rPr>
            </w:pPr>
          </w:p>
          <w:p w14:paraId="577B243F" w14:textId="77777777" w:rsidR="00511545" w:rsidRPr="00D97F9F" w:rsidRDefault="00511545" w:rsidP="009C372E">
            <w:pPr>
              <w:pStyle w:val="Heading2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 xml:space="preserve">Suppl. </w:t>
            </w:r>
            <w:r w:rsidR="009C372E"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>T</w:t>
            </w:r>
            <w:r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>able 1a: Association of PFAAs and male infant TSH levels (adjusted results)</w:t>
            </w:r>
            <w:bookmarkEnd w:id="3"/>
          </w:p>
        </w:tc>
      </w:tr>
      <w:tr w:rsidR="00511545" w:rsidRPr="00D97F9F" w14:paraId="1D004682" w14:textId="77777777" w:rsidTr="001359CE">
        <w:trPr>
          <w:trHeight w:val="24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2D23F9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C9E09F" w14:textId="77777777" w:rsidR="00511545" w:rsidRPr="00D90663" w:rsidRDefault="00511545" w:rsidP="00AE2800">
            <w:pPr>
              <w:jc w:val="center"/>
              <w:rPr>
                <w:rFonts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Author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Country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Year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1371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Effect estimate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E5D488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PFHxS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173042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PFOS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A33F6C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C4FE35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PFNA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590747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790855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PFUnA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41810A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PFDoA</w:t>
            </w:r>
          </w:p>
        </w:tc>
      </w:tr>
      <w:tr w:rsidR="00511545" w:rsidRPr="00EB5568" w14:paraId="735A2B7A" w14:textId="77777777" w:rsidTr="001359CE">
        <w:trPr>
          <w:trHeight w:val="227"/>
        </w:trPr>
        <w:tc>
          <w:tcPr>
            <w:tcW w:w="1551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B5F4" w14:textId="2E38DEA3" w:rsidR="00511545" w:rsidRPr="00D90663" w:rsidRDefault="00511545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Maternal PFAA</w:t>
            </w:r>
            <w:r w:rsidR="001359CE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>concentrations</w:t>
            </w:r>
            <w:r w:rsidR="00513571"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obtained during 3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vertAlign w:val="superscript"/>
                <w:lang w:val="en-US"/>
              </w:rPr>
              <w:t>rd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trimester</w:t>
            </w:r>
          </w:p>
        </w:tc>
      </w:tr>
      <w:tr w:rsidR="00511545" w:rsidRPr="00D97F9F" w14:paraId="0E1B8E06" w14:textId="77777777" w:rsidTr="001359CE">
        <w:trPr>
          <w:trHeight w:val="30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42DF5A" w14:textId="07BCBAA2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(</w:t>
            </w:r>
            <w:r w:rsidR="00593288"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38</w:t>
            </w: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)</w:t>
            </w:r>
            <w:r w:rsidRPr="00B7566A" w:rsidDel="006325AF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7F7F9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Kato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Japan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ECBF" w14:textId="77777777" w:rsidR="00511545" w:rsidRPr="00D90663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</w:t>
            </w:r>
          </w:p>
          <w:p w14:paraId="25DD1EE6" w14:textId="77777777" w:rsidR="00B76000" w:rsidRPr="00D97F9F" w:rsidRDefault="00B76000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(p value)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F72A48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E5FE" w14:textId="77777777" w:rsidR="00511545" w:rsidRPr="00D97F9F" w:rsidRDefault="00546AB9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0.205</w:t>
            </w:r>
            <w:r w:rsidR="00B76000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(0.014)</w:t>
            </w:r>
            <w:r w:rsidR="00511545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394F" w14:textId="77777777" w:rsidR="00511545" w:rsidRPr="00D97F9F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-0.095</w:t>
            </w:r>
            <w:r w:rsidR="00B76000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(0.277)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5C6518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9EF194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A6ACE2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432627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511545" w:rsidRPr="00D97F9F" w14:paraId="521EB5CE" w14:textId="77777777" w:rsidTr="00460809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242637" w14:textId="6E5087C1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44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DAE1FF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Wang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2014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E18F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05F055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E1CE5D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B68553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259C31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E5D1E1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B1628F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511545" w:rsidRPr="00D97F9F" w14:paraId="0B93BF4D" w14:textId="77777777" w:rsidTr="001359CE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317FF7" w14:textId="7C4ABFC1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46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0728A8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Yang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China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8DAD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DAD4C0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20BEB7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413AC9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7915B9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4338D8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E879C1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359CE" w:rsidRPr="00460809" w14:paraId="793817FD" w14:textId="77777777" w:rsidTr="00B104ED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EACD0" w14:textId="78650FBA" w:rsidR="001359CE" w:rsidRPr="00B7566A" w:rsidRDefault="00B104ED" w:rsidP="00593288">
            <w:pPr>
              <w:jc w:val="center"/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  <w:t>47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8781C" w14:textId="77777777" w:rsidR="001359CE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Xiao</w:t>
            </w:r>
          </w:p>
          <w:p w14:paraId="4084AE20" w14:textId="77777777" w:rsidR="001359CE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Faroe Island</w:t>
            </w:r>
          </w:p>
          <w:p w14:paraId="3D18E74E" w14:textId="77777777" w:rsidR="001359CE" w:rsidRPr="00E31DDF" w:rsidRDefault="001359CE" w:rsidP="001359CE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6E6177" w14:textId="77777777" w:rsidR="001359CE" w:rsidRPr="00E31DDF" w:rsidRDefault="001359CE" w:rsidP="001359CE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</w:pP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Percent change in thyroid hormone levels per doubling of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PFAA</w:t>
            </w: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 concentrations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(</w:t>
            </w:r>
            <w:r w:rsidRPr="00E31DDF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E1308" w14:textId="77777777" w:rsidR="001359CE" w:rsidRPr="00E31DDF" w:rsidRDefault="001359CE" w:rsidP="001359CE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Pr="001359CE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-2.5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 xml:space="preserve"> </w:t>
            </w:r>
            <w:r w:rsidRPr="001359CE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(-28.8, 33.6)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CFD09" w14:textId="77777777" w:rsidR="001359CE" w:rsidRPr="001359CE" w:rsidRDefault="001359CE" w:rsidP="001359CE">
            <w:pP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F37107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F37107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Pr="001359CE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 39.5 (0.4, 94.1)*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42805" w14:textId="77777777" w:rsidR="001359CE" w:rsidRPr="00D97F9F" w:rsidRDefault="001359CE" w:rsidP="001359CE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460809">
              <w:rPr>
                <w:rFonts w:cs="Times New Roman"/>
                <w:color w:val="000000"/>
                <w:sz w:val="16"/>
                <w:szCs w:val="16"/>
                <w:lang w:val="en-US"/>
              </w:rPr>
              <w:t>23.0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460809">
              <w:rPr>
                <w:rFonts w:cs="Times New Roman"/>
                <w:color w:val="000000"/>
                <w:sz w:val="16"/>
                <w:szCs w:val="16"/>
                <w:lang w:val="en-US"/>
              </w:rPr>
              <w:t>(-5.7, 60.6)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D03B6F" w14:textId="77777777" w:rsidR="001359CE" w:rsidRPr="001359CE" w:rsidRDefault="001359CE" w:rsidP="001359CE">
            <w:pP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F37107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F37107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Pr="001359CE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 60.6 (15.0, 124.6)*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4CF4B" w14:textId="77777777" w:rsidR="001359CE" w:rsidRPr="001359CE" w:rsidRDefault="001359CE" w:rsidP="001359CE">
            <w:pP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F37107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F37107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Pr="001359CE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 37.0 (0.5, 86.8)*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112C0B" w14:textId="77777777" w:rsidR="001359CE" w:rsidRPr="00D97F9F" w:rsidRDefault="001359CE" w:rsidP="001359CE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15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(-8.3, 44.5)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35386" w14:textId="77777777" w:rsidR="001359CE" w:rsidRPr="00D97F9F" w:rsidRDefault="001359CE" w:rsidP="001359CE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1.9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(-9.8, 15)</w:t>
            </w:r>
          </w:p>
        </w:tc>
      </w:tr>
      <w:tr w:rsidR="00511545" w:rsidRPr="00EB5568" w14:paraId="490F49C4" w14:textId="77777777" w:rsidTr="001359CE">
        <w:trPr>
          <w:trHeight w:val="227"/>
        </w:trPr>
        <w:tc>
          <w:tcPr>
            <w:tcW w:w="1551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3CB8" w14:textId="3C12FFE1" w:rsidR="00511545" w:rsidRPr="00D90663" w:rsidRDefault="00513571" w:rsidP="00AE2800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Cord</w:t>
            </w:r>
            <w: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blood serum/plasma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PFAAs </w:t>
            </w:r>
            <w:r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</w:p>
        </w:tc>
      </w:tr>
      <w:tr w:rsidR="00511545" w:rsidRPr="00D97F9F" w14:paraId="3FDB2731" w14:textId="77777777" w:rsidTr="00AE2800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8DC5D5" w14:textId="5AA9945E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48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EB7037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Dufour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Belgium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2018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E723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Multivariate regression: Adjusted β</w:t>
            </w:r>
            <w:r w:rsidR="00EE0828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0828" w:rsidRPr="00E31DDF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(p value)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7C1EE8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BA610E" w14:textId="77777777" w:rsidR="00511545" w:rsidRPr="00D97F9F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-0.042</w:t>
            </w:r>
            <w:r w:rsidR="00EE0828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(0.536)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2A2774" w14:textId="77777777" w:rsidR="00511545" w:rsidRPr="00D97F9F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-0.073</w:t>
            </w:r>
            <w:r w:rsidR="00EE0828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(0.316)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389762" w14:textId="36ADC3CC" w:rsidR="00511545" w:rsidRPr="00D97F9F" w:rsidRDefault="00546AB9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511545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-0.166*</w:t>
            </w:r>
            <w:r w:rsidR="00EE0828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(0.018)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146963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1BCC30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752362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511545" w:rsidRPr="00D97F9F" w14:paraId="7090CC97" w14:textId="77777777" w:rsidTr="00AE2800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7B4C4E" w14:textId="20E4EE73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49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2B2D71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Shah-Kulkarni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Korea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317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25DEAD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1.15 </w:t>
            </w:r>
          </w:p>
          <w:p w14:paraId="2DDC6618" w14:textId="6542B258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3.05, 0.74</w:t>
            </w:r>
            <w:r w:rsidR="007139CE" w:rsidRPr="002877F7">
              <w:rPr>
                <w:rFonts w:cs="Times New Roman"/>
                <w:color w:val="000000"/>
                <w:sz w:val="16"/>
                <w:szCs w:val="16"/>
                <w:highlight w:val="yellow"/>
                <w:lang w:val="en-US"/>
              </w:rPr>
              <w:t>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4578FD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0.30 </w:t>
            </w:r>
          </w:p>
          <w:p w14:paraId="333F6CAF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0.90, 1.52)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394945" w14:textId="77777777" w:rsidR="0054750A" w:rsidRDefault="00546AB9" w:rsidP="001F49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0.31 </w:t>
            </w:r>
          </w:p>
          <w:p w14:paraId="67BCB1C8" w14:textId="77777777" w:rsidR="00511545" w:rsidRPr="00D97F9F" w:rsidRDefault="00511545" w:rsidP="001F49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2.00, 1.37)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FD3E11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0.41 </w:t>
            </w:r>
          </w:p>
          <w:p w14:paraId="2A42E80C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1.15, 1.98)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CCCDFA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0.24 </w:t>
            </w:r>
          </w:p>
          <w:p w14:paraId="4306E3CF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1.99, 2.48)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5E5CEE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↓:</w:t>
            </w:r>
            <w:r w:rsidR="009B0D83"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0.27 </w:t>
            </w:r>
          </w:p>
          <w:p w14:paraId="1120036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2.18, 1.63)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2F8AD2" w14:textId="77777777" w:rsidR="0054750A" w:rsidRDefault="009B0D83" w:rsidP="001F49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0.67 </w:t>
            </w:r>
          </w:p>
          <w:p w14:paraId="7EED4C30" w14:textId="77777777" w:rsidR="00511545" w:rsidRPr="00D97F9F" w:rsidRDefault="00511545" w:rsidP="001F49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</w:t>
            </w:r>
            <w:r w:rsidR="001F4988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3.35, 2.00)</w:t>
            </w:r>
          </w:p>
        </w:tc>
      </w:tr>
      <w:tr w:rsidR="00511545" w:rsidRPr="00D97F9F" w14:paraId="614818C4" w14:textId="77777777" w:rsidTr="00AE2800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05A022" w14:textId="54408E1B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51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DD2C1E" w14:textId="77777777" w:rsidR="00511545" w:rsidRPr="00D90663" w:rsidRDefault="00511545" w:rsidP="00355408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Tsai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</w:r>
            <w:r w:rsidR="00355408"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201</w:t>
            </w:r>
            <w:r w:rsidR="00355408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46CE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930063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82AE9B" w14:textId="77777777" w:rsidR="0054750A" w:rsidRDefault="00546AB9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0.333 </w:t>
            </w:r>
          </w:p>
          <w:p w14:paraId="6E714593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(0.012, 0.678)*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870D5E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0.001</w:t>
            </w:r>
          </w:p>
          <w:p w14:paraId="7A189773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(-0.289,</w:t>
            </w:r>
            <w:r w:rsidR="005034D0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0.289)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7721D9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0.142 </w:t>
            </w:r>
          </w:p>
          <w:p w14:paraId="215A3A1B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(-0.062,</w:t>
            </w:r>
            <w:r w:rsidR="005034D0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0.346)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73E11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8F33E8" w14:textId="77777777" w:rsidR="0054750A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0.047 </w:t>
            </w:r>
          </w:p>
          <w:p w14:paraId="6DC70B1E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(-0.099,</w:t>
            </w:r>
            <w:r w:rsidR="005034D0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0.192)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0274D1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511545" w:rsidRPr="00D97F9F" w14:paraId="1D213023" w14:textId="77777777" w:rsidTr="00AE2800">
        <w:trPr>
          <w:trHeight w:val="320"/>
        </w:trPr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B02CD" w14:textId="35928C8B" w:rsidR="00511545" w:rsidRPr="00B7566A" w:rsidRDefault="006325AF" w:rsidP="00593288">
            <w:pPr>
              <w:jc w:val="center"/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52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D74605" w14:textId="77777777" w:rsidR="00511545" w:rsidRPr="00D90663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Aimuzi</w:t>
            </w:r>
          </w:p>
          <w:p w14:paraId="34A5F599" w14:textId="77777777" w:rsidR="00511545" w:rsidRPr="00D90663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China</w:t>
            </w:r>
          </w:p>
          <w:p w14:paraId="5DCBC8DE" w14:textId="77777777" w:rsidR="00511545" w:rsidRPr="00D90663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2019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E5E821" w14:textId="77777777" w:rsidR="00511545" w:rsidRPr="00D90663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Sparse partial least squares (SPLS): Adjusted β (95%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72104" w14:textId="77777777" w:rsidR="00511545" w:rsidRPr="00D90663" w:rsidRDefault="00484148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A6701" w14:textId="77777777" w:rsidR="00511545" w:rsidRPr="00D97F9F" w:rsidRDefault="00484148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E4EF4" w14:textId="77777777" w:rsidR="00511545" w:rsidRPr="00D97F9F" w:rsidRDefault="00484148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7CC52" w14:textId="77777777" w:rsidR="00511545" w:rsidRPr="00D97F9F" w:rsidRDefault="00484148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62BEB" w14:textId="77777777" w:rsidR="00511545" w:rsidRPr="00D90663" w:rsidRDefault="00484148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FD72C" w14:textId="77777777" w:rsidR="00511545" w:rsidRPr="00D97F9F" w:rsidRDefault="00484148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E961D" w14:textId="77777777" w:rsidR="0054750A" w:rsidRDefault="00D97F9F" w:rsidP="00AE280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</w:pPr>
            <w:r w:rsidRPr="00D97F9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↓:</w:t>
            </w:r>
            <w:r w:rsidRPr="00D97F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 xml:space="preserve"> -</w:t>
            </w:r>
            <w:r w:rsidR="00511545"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 xml:space="preserve">0.062 </w:t>
            </w:r>
          </w:p>
          <w:p w14:paraId="4581BC4A" w14:textId="77777777" w:rsidR="00511545" w:rsidRPr="00D90663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(-0.108,</w:t>
            </w:r>
            <w:r w:rsidR="001F4988"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-0.017)*</w:t>
            </w:r>
          </w:p>
        </w:tc>
      </w:tr>
      <w:tr w:rsidR="00511545" w:rsidRPr="00EB5568" w14:paraId="4B93517F" w14:textId="77777777" w:rsidTr="00AE2800">
        <w:trPr>
          <w:trHeight w:val="510"/>
        </w:trPr>
        <w:tc>
          <w:tcPr>
            <w:tcW w:w="15516" w:type="dxa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6C9C" w14:textId="77777777" w:rsidR="00511545" w:rsidRPr="00D97F9F" w:rsidRDefault="00511545" w:rsidP="00E96B60">
            <w:pPr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TSH (thyroid stimulating hormone), </w:t>
            </w:r>
            <w:r w:rsidRPr="00D97F9F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>↓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decreasing,  </w:t>
            </w:r>
            <w:r w:rsidRPr="00D97F9F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>↑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increasing, bold format and star</w:t>
            </w:r>
            <w:r w:rsidR="00E96B60"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* indicate 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significant results P&lt;0.05, NS</w:t>
            </w:r>
            <w:r w:rsidR="00E96B60"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: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non-significant, -</w:t>
            </w:r>
            <w:r w:rsidR="00E96B60"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: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r w:rsidR="00E96B60"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PFAAs 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not examined, </w:t>
            </w: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  <w:r w:rsidRPr="00D90663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indicates association was not selected in SPLS model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br/>
              <w:t>Perfluorooctane sulfonate (PFOS), Perfluorooctanoate (PFOA), Perfluorohexane sulfonate (PFHxS), Perfluorononanoic acid (PFNA), Perfluorodecanoic acid (PFDA), Perfluoroundecanoic acid (PFUnA), Perfluorododecanoic acid (PFDoA)</w:t>
            </w:r>
          </w:p>
        </w:tc>
      </w:tr>
    </w:tbl>
    <w:p w14:paraId="6DAA5125" w14:textId="77777777" w:rsidR="00511545" w:rsidRPr="00D97F9F" w:rsidRDefault="00511545" w:rsidP="00511545">
      <w:pPr>
        <w:rPr>
          <w:rFonts w:cs="Times New Roman"/>
          <w:sz w:val="16"/>
          <w:szCs w:val="16"/>
          <w:lang w:val="en-US"/>
        </w:rPr>
        <w:sectPr w:rsidR="00511545" w:rsidRPr="00D97F9F" w:rsidSect="00AE2800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5807" w:type="dxa"/>
        <w:tblLook w:val="04A0" w:firstRow="1" w:lastRow="0" w:firstColumn="1" w:lastColumn="0" w:noHBand="0" w:noVBand="1"/>
      </w:tblPr>
      <w:tblGrid>
        <w:gridCol w:w="1211"/>
        <w:gridCol w:w="1176"/>
        <w:gridCol w:w="1320"/>
        <w:gridCol w:w="1660"/>
        <w:gridCol w:w="1740"/>
        <w:gridCol w:w="1740"/>
        <w:gridCol w:w="1740"/>
        <w:gridCol w:w="1740"/>
        <w:gridCol w:w="1740"/>
        <w:gridCol w:w="1740"/>
      </w:tblGrid>
      <w:tr w:rsidR="00511545" w:rsidRPr="00EB5568" w14:paraId="795B2010" w14:textId="77777777" w:rsidTr="00AE2800">
        <w:trPr>
          <w:trHeight w:val="340"/>
        </w:trPr>
        <w:tc>
          <w:tcPr>
            <w:tcW w:w="15807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FABE" w14:textId="77777777" w:rsidR="00511545" w:rsidRPr="00D97F9F" w:rsidRDefault="009C372E" w:rsidP="00AE2800">
            <w:pPr>
              <w:pStyle w:val="Heading3"/>
              <w:rPr>
                <w:rFonts w:ascii="Times New Roman" w:hAnsi="Times New Roman" w:cs="Times New Roman"/>
                <w:lang w:val="en-US"/>
              </w:rPr>
            </w:pPr>
            <w:bookmarkStart w:id="5" w:name="_Toc19261794"/>
            <w:r w:rsidRPr="00A644E8">
              <w:rPr>
                <w:rFonts w:ascii="Times New Roman" w:hAnsi="Times New Roman" w:cs="Times New Roman"/>
                <w:color w:val="000000" w:themeColor="text1"/>
                <w:lang w:val="en-US"/>
              </w:rPr>
              <w:lastRenderedPageBreak/>
              <w:t>Suppl. T</w:t>
            </w:r>
            <w:r w:rsidR="00511545" w:rsidRPr="00A644E8">
              <w:rPr>
                <w:rFonts w:ascii="Times New Roman" w:hAnsi="Times New Roman" w:cs="Times New Roman"/>
                <w:color w:val="000000" w:themeColor="text1"/>
                <w:lang w:val="en-US"/>
              </w:rPr>
              <w:t>able 1b: Association of PFAAs and female infant TSH levels (adjusted results)</w:t>
            </w:r>
            <w:bookmarkEnd w:id="5"/>
          </w:p>
        </w:tc>
      </w:tr>
      <w:tr w:rsidR="00511545" w:rsidRPr="00D97F9F" w14:paraId="5B1302F0" w14:textId="77777777" w:rsidTr="00AE2800">
        <w:trPr>
          <w:trHeight w:val="28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0C3C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2E8B" w14:textId="77777777" w:rsidR="00511545" w:rsidRPr="00D90663" w:rsidRDefault="00511545" w:rsidP="00AE2800">
            <w:pPr>
              <w:jc w:val="center"/>
              <w:rPr>
                <w:rFonts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Author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Country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Year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4EAE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Effect estimate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094E4A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PFHxS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0D47FF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PFOS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8FD6AF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2BB146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PFNA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3C78AA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EDC802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PFUnA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1EBBAE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PFDoA</w:t>
            </w:r>
          </w:p>
        </w:tc>
      </w:tr>
      <w:tr w:rsidR="00511545" w:rsidRPr="00EB5568" w14:paraId="166D01AD" w14:textId="77777777" w:rsidTr="00AE2800">
        <w:trPr>
          <w:trHeight w:val="227"/>
        </w:trPr>
        <w:tc>
          <w:tcPr>
            <w:tcW w:w="53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8D47" w14:textId="1DFE4D24" w:rsidR="00511545" w:rsidRPr="00B104ED" w:rsidRDefault="00511545" w:rsidP="00AE2800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B104ED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Maternal PFAAs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>concentrations</w:t>
            </w:r>
            <w:r w:rsidR="00513571" w:rsidRPr="00B104ED" w:rsidDel="00513571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B104ED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obtained during 3</w:t>
            </w:r>
            <w:r w:rsidRPr="00B104ED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vertAlign w:val="superscript"/>
                <w:lang w:val="en-US"/>
              </w:rPr>
              <w:t>rd</w:t>
            </w:r>
            <w:r w:rsidRPr="00B104ED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trimester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8C9956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E34918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77D0D2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92DD7C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47A5AE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ABD08F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511545" w:rsidRPr="00D97F9F" w14:paraId="2E1E0001" w14:textId="77777777" w:rsidTr="00AE2800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09E9" w14:textId="2095F786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(</w:t>
            </w:r>
            <w:r w:rsidR="00593288"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38</w:t>
            </w: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)</w:t>
            </w:r>
            <w:r w:rsidRPr="00B7566A" w:rsidDel="006325AF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151A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Kato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Japan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37D3" w14:textId="77777777" w:rsidR="00511545" w:rsidRPr="00D90663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</w:t>
            </w:r>
          </w:p>
          <w:p w14:paraId="08176808" w14:textId="77777777" w:rsidR="00B76000" w:rsidRPr="00D97F9F" w:rsidRDefault="00B76000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(p-value)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FEAE3C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F788" w14:textId="77777777" w:rsidR="00511545" w:rsidRPr="00D97F9F" w:rsidRDefault="00546AB9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0.173</w:t>
            </w:r>
            <w:r w:rsidR="00B76000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(0.021)</w:t>
            </w:r>
            <w:r w:rsidR="00511545"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FE09" w14:textId="77777777" w:rsidR="00511545" w:rsidRPr="00D97F9F" w:rsidRDefault="00546AB9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0.054</w:t>
            </w:r>
            <w:r w:rsidR="00B76000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(0.465)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90931C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686C1E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0897A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AF034A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1359CE" w:rsidRPr="00D97F9F" w14:paraId="45BEAAF9" w14:textId="77777777" w:rsidTr="001359CE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F30333" w14:textId="3445A0E7" w:rsidR="001359CE" w:rsidRPr="00B7566A" w:rsidRDefault="001359CE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44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CE9764" w14:textId="77777777" w:rsidR="001359CE" w:rsidRPr="00D97F9F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Wang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2014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92A554" w14:textId="77777777" w:rsidR="001359CE" w:rsidRPr="00D90663" w:rsidRDefault="001359CE" w:rsidP="001359CE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DD64BA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6E0BE9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BC966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A5381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6242AD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48CE9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1359CE" w:rsidRPr="00D97F9F" w14:paraId="47DD7E8E" w14:textId="77777777" w:rsidTr="001359CE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B1F49D" w14:textId="584745DF" w:rsidR="001359CE" w:rsidRPr="00B7566A" w:rsidRDefault="001359CE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46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0202ED" w14:textId="77777777" w:rsidR="001359CE" w:rsidRPr="00D97F9F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Yang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China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371A6A" w14:textId="77777777" w:rsidR="001359CE" w:rsidRPr="00D90663" w:rsidRDefault="001359CE" w:rsidP="001359CE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FCFF97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E62EB5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A89FA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AC2CD1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FFE1B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423C7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F37107" w:rsidRPr="001359CE" w14:paraId="3EB71E1C" w14:textId="77777777" w:rsidTr="00975882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4CF1B1" w14:textId="454D3796" w:rsidR="00F37107" w:rsidRPr="00B7566A" w:rsidRDefault="00B104ED" w:rsidP="00593288">
            <w:pPr>
              <w:jc w:val="center"/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  <w:t>47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GB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E0E08C" w14:textId="77777777" w:rsidR="00F37107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Xiao</w:t>
            </w:r>
          </w:p>
          <w:p w14:paraId="3713657A" w14:textId="77777777" w:rsidR="00F37107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Faroe Island</w:t>
            </w:r>
          </w:p>
          <w:p w14:paraId="7E28D4A8" w14:textId="77777777" w:rsidR="00F37107" w:rsidRPr="00E31DDF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731AFA" w14:textId="77777777" w:rsidR="00F37107" w:rsidRPr="00E31DDF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</w:pP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Percent change in thyroid hormone levels per doubling of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PFAA</w:t>
            </w: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 concentrations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(</w:t>
            </w:r>
            <w:r w:rsidRPr="00E31DDF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DEE306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24.4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(-6.6, 65.5)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B86745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39.9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(-4.1, 104.2)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5EB947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23.1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(-5.1, 59.7)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6B242" w14:textId="77777777" w:rsidR="00F37107" w:rsidRPr="00F37107" w:rsidRDefault="00F37107" w:rsidP="00F37107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F37107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F37107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: 46.7 (5.9, 103.2)</w:t>
            </w:r>
            <w: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1632C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26.0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(-7.0, 70.6)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6569D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0.5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(-19.9, 26.1)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5B7C0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-1.4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359CE">
              <w:rPr>
                <w:rFonts w:cs="Times New Roman"/>
                <w:color w:val="000000"/>
                <w:sz w:val="16"/>
                <w:szCs w:val="16"/>
                <w:lang w:val="en-US"/>
              </w:rPr>
              <w:t>(-11.9, 10.5)</w:t>
            </w:r>
          </w:p>
        </w:tc>
      </w:tr>
      <w:tr w:rsidR="001359CE" w:rsidRPr="00EB5568" w14:paraId="4AD0594B" w14:textId="77777777" w:rsidTr="00AE2800">
        <w:trPr>
          <w:trHeight w:val="227"/>
        </w:trPr>
        <w:tc>
          <w:tcPr>
            <w:tcW w:w="1580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FE74" w14:textId="76A94C5E" w:rsidR="001359CE" w:rsidRPr="00B104ED" w:rsidRDefault="00513571" w:rsidP="001359CE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Cord</w:t>
            </w:r>
            <w: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blood serum/plasma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PFAAs </w:t>
            </w:r>
            <w:r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</w:p>
        </w:tc>
      </w:tr>
      <w:tr w:rsidR="001359CE" w:rsidRPr="00D97F9F" w14:paraId="74C1FF46" w14:textId="77777777" w:rsidTr="00AE2800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FE7215" w14:textId="2ABBF4E1" w:rsidR="001359CE" w:rsidRPr="00B7566A" w:rsidRDefault="001359CE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48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6B4F51" w14:textId="77777777" w:rsidR="001359CE" w:rsidRPr="00D97F9F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Dufour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Belgium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2018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BF67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Multivariate regression: Adjusted β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E31DDF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(p value)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919853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8D940D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-0.019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(0.883)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757FC7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: -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0.112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(0.419)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B3D2F4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- 0.074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(0.564)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B0B66D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5360FF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BCD19A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1359CE" w:rsidRPr="00D97F9F" w14:paraId="62DC7746" w14:textId="77777777" w:rsidTr="00AE2800">
        <w:trPr>
          <w:trHeight w:val="30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6B03B5" w14:textId="3E30E422" w:rsidR="001359CE" w:rsidRPr="00B7566A" w:rsidRDefault="001359CE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49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7A2A85" w14:textId="77777777" w:rsidR="001359CE" w:rsidRPr="00D97F9F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Shah-Kulkarni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Korea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FC26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7EEA64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-0.84 </w:t>
            </w:r>
          </w:p>
          <w:p w14:paraId="4CF2B4BA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(-3.24, 1.54)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0C1878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-0.48 </w:t>
            </w:r>
          </w:p>
          <w:p w14:paraId="69135F5A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(-1.77, 0.81)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3DDC89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-1.05 </w:t>
            </w:r>
          </w:p>
          <w:p w14:paraId="0B422946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(-3.22, 1.10)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360A12" w14:textId="77777777" w:rsidR="001359CE" w:rsidRDefault="001359CE" w:rsidP="001359CE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-1.69 </w:t>
            </w:r>
          </w:p>
          <w:p w14:paraId="282D0B63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(-3.31, -0.08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)*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1AAD4E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-1.89</w:t>
            </w:r>
          </w:p>
          <w:p w14:paraId="11776919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(-4.33, 0.54)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079CCE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-0.76 </w:t>
            </w:r>
          </w:p>
          <w:p w14:paraId="18175192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(-2.82, 1.28)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A1137F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-1.60</w:t>
            </w:r>
          </w:p>
          <w:p w14:paraId="2B75D797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(-4.59, 1.39)</w:t>
            </w:r>
          </w:p>
        </w:tc>
      </w:tr>
      <w:tr w:rsidR="001359CE" w:rsidRPr="00D97F9F" w14:paraId="42FC7065" w14:textId="77777777" w:rsidTr="00AE2800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D893D8" w14:textId="21256F88" w:rsidR="001359CE" w:rsidRPr="00B7566A" w:rsidRDefault="001359CE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51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AC9006" w14:textId="77777777" w:rsidR="001359CE" w:rsidRPr="00D90663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Tsai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05C2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CF9334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4F26C8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0.36</w:t>
            </w:r>
          </w:p>
          <w:p w14:paraId="778F87EA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(-0.033, 0.753)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5E243A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0.177 </w:t>
            </w:r>
          </w:p>
          <w:p w14:paraId="2EA0B5D7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(-0.122, 0.476)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6CBABE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-0.01</w:t>
            </w:r>
          </w:p>
          <w:p w14:paraId="7444E95B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(-0.227, 0.208)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B93C33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4738FB" w14:textId="77777777" w:rsidR="001359CE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0.048</w:t>
            </w:r>
          </w:p>
          <w:p w14:paraId="3261E7D3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(-0.092, 0.187)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07600B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1359CE" w:rsidRPr="00D97F9F" w14:paraId="66CDE19E" w14:textId="77777777" w:rsidTr="00AE2800">
        <w:trPr>
          <w:trHeight w:val="320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70A9D5" w14:textId="59541CD7" w:rsidR="001359CE" w:rsidRPr="00B7566A" w:rsidRDefault="001359CE" w:rsidP="00593288">
            <w:pPr>
              <w:jc w:val="center"/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52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033BC" w14:textId="77777777" w:rsidR="001359CE" w:rsidRPr="00D90663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Aimuzi</w:t>
            </w:r>
          </w:p>
          <w:p w14:paraId="2E3D8798" w14:textId="77777777" w:rsidR="001359CE" w:rsidRPr="00D90663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China</w:t>
            </w:r>
          </w:p>
          <w:p w14:paraId="098792F6" w14:textId="77777777" w:rsidR="001359CE" w:rsidRPr="00D90663" w:rsidRDefault="001359CE" w:rsidP="001359CE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2019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1D9872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Sparse partial least squares (SPLS): Adjusted β (95% CI)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E2647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F5BF8" w14:textId="77777777" w:rsidR="001359CE" w:rsidRDefault="001359CE" w:rsidP="001359CE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</w:pPr>
            <w:r w:rsidRPr="00D97F9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↓:</w:t>
            </w:r>
            <w:r w:rsidRPr="00D97F9F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 xml:space="preserve"> -</w:t>
            </w: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 xml:space="preserve">0.016 </w:t>
            </w:r>
          </w:p>
          <w:p w14:paraId="4337FB55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(-0.032, -0.002)*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1B53C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291F8" w14:textId="77777777" w:rsidR="001359CE" w:rsidRDefault="001359CE" w:rsidP="001359CE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-0.015 </w:t>
            </w:r>
          </w:p>
          <w:p w14:paraId="3526A266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(-0.031, 0.001)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0EB96" w14:textId="77777777" w:rsidR="001359CE" w:rsidRDefault="001359CE" w:rsidP="001359CE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↓: -0.013</w:t>
            </w:r>
          </w:p>
          <w:p w14:paraId="3DCAACBD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(-0.026, 0.01)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1A0EF" w14:textId="77777777" w:rsidR="001359CE" w:rsidRDefault="001359CE" w:rsidP="001359CE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↓: -0.018</w:t>
            </w:r>
          </w:p>
          <w:p w14:paraId="0D97B53D" w14:textId="77777777" w:rsidR="001359CE" w:rsidRPr="00D97F9F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(-0.033, 0.003)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0926C" w14:textId="77777777" w:rsidR="001359CE" w:rsidRPr="00D90663" w:rsidRDefault="001359CE" w:rsidP="001359C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</w:tr>
      <w:tr w:rsidR="001359CE" w:rsidRPr="00EB5568" w14:paraId="7E5A8DF3" w14:textId="77777777" w:rsidTr="00AE2800">
        <w:trPr>
          <w:trHeight w:val="510"/>
        </w:trPr>
        <w:tc>
          <w:tcPr>
            <w:tcW w:w="15807" w:type="dxa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66EF" w14:textId="77777777" w:rsidR="001359CE" w:rsidRPr="00D97F9F" w:rsidRDefault="001359CE" w:rsidP="001359CE">
            <w:pPr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 xml:space="preserve">TSH (thyroid stimulating hormone), </w:t>
            </w:r>
            <w:r w:rsidRPr="00D97F9F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>↓</w:t>
            </w:r>
            <w:r w:rsidRPr="00D97F9F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decreasing, </w:t>
            </w:r>
            <w:r w:rsidRPr="00D97F9F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>↑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increasing, bold format and star* indicate significant results P&lt;0.05, -: PFAAs not examined, #</w:t>
            </w:r>
            <w:r w:rsidRPr="00D90663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indicates association was not selected in SPLS model</w:t>
            </w:r>
            <w:r w:rsidRPr="00D97F9F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br/>
              <w:t>Perfluorooctane sulfonate (PFOS), Perfluorooctanoate (PFOA), Perfluorohexane sulfonate (PFHxS), Perfluorononanoic acid (PFNA), Perfluorodecanoic acid (PFDA), Perfluoroundecanoic acid (PFUnA), Perfluorododecanoic acid (PFDoA)</w:t>
            </w:r>
          </w:p>
        </w:tc>
      </w:tr>
    </w:tbl>
    <w:p w14:paraId="7304AD25" w14:textId="77777777" w:rsidR="00511545" w:rsidRPr="00D97F9F" w:rsidRDefault="00511545" w:rsidP="00511545">
      <w:pPr>
        <w:pStyle w:val="Heading1"/>
        <w:rPr>
          <w:rFonts w:cs="Times New Roman"/>
          <w:sz w:val="16"/>
          <w:szCs w:val="16"/>
          <w:lang w:val="en-US"/>
        </w:rPr>
        <w:sectPr w:rsidR="00511545" w:rsidRPr="00D97F9F" w:rsidSect="00AE2800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993"/>
        <w:gridCol w:w="927"/>
        <w:gridCol w:w="1482"/>
        <w:gridCol w:w="993"/>
        <w:gridCol w:w="1599"/>
        <w:gridCol w:w="1600"/>
        <w:gridCol w:w="1600"/>
        <w:gridCol w:w="1579"/>
        <w:gridCol w:w="20"/>
        <w:gridCol w:w="1540"/>
        <w:gridCol w:w="60"/>
        <w:gridCol w:w="1499"/>
        <w:gridCol w:w="101"/>
        <w:gridCol w:w="1600"/>
      </w:tblGrid>
      <w:tr w:rsidR="00511545" w:rsidRPr="00EB5568" w14:paraId="56E7B20F" w14:textId="77777777" w:rsidTr="00975882">
        <w:trPr>
          <w:trHeight w:val="320"/>
        </w:trPr>
        <w:tc>
          <w:tcPr>
            <w:tcW w:w="1559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35DC1" w14:textId="07F55B28" w:rsidR="009C385D" w:rsidRPr="00A644E8" w:rsidRDefault="00511545" w:rsidP="00D90663">
            <w:pPr>
              <w:jc w:val="center"/>
              <w:rPr>
                <w:rStyle w:val="Heading2Char"/>
                <w:rFonts w:cs="Times New Roman"/>
                <w:color w:val="000000" w:themeColor="text1"/>
                <w:lang w:val="en-US"/>
              </w:rPr>
            </w:pPr>
            <w:bookmarkStart w:id="6" w:name="_Toc19261795"/>
            <w:r w:rsidRPr="00A644E8">
              <w:rPr>
                <w:rStyle w:val="Heading2Char"/>
                <w:rFonts w:cs="Times New Roman"/>
                <w:color w:val="000000" w:themeColor="text1"/>
                <w:lang w:val="en-US"/>
              </w:rPr>
              <w:lastRenderedPageBreak/>
              <w:t>Supplementary table 2: Association</w:t>
            </w:r>
            <w:r w:rsidR="00DE0433">
              <w:rPr>
                <w:rStyle w:val="Heading2Char"/>
                <w:rFonts w:cs="Times New Roman"/>
                <w:color w:val="000000" w:themeColor="text1"/>
                <w:lang w:val="en-US"/>
              </w:rPr>
              <w:t xml:space="preserve"> of PFAAs exposure and infant T4</w:t>
            </w:r>
            <w:r w:rsidRPr="00A644E8">
              <w:rPr>
                <w:rStyle w:val="Heading2Char"/>
                <w:rFonts w:cs="Times New Roman"/>
                <w:color w:val="000000" w:themeColor="text1"/>
                <w:lang w:val="en-US"/>
              </w:rPr>
              <w:t xml:space="preserve"> and T</w:t>
            </w:r>
            <w:r w:rsidR="00DE0433">
              <w:rPr>
                <w:rStyle w:val="Heading2Char"/>
                <w:rFonts w:cs="Times New Roman"/>
                <w:color w:val="000000" w:themeColor="text1"/>
                <w:lang w:val="en-US"/>
              </w:rPr>
              <w:t>3</w:t>
            </w:r>
            <w:r w:rsidRPr="00A644E8">
              <w:rPr>
                <w:rStyle w:val="Heading2Char"/>
                <w:rFonts w:cs="Times New Roman"/>
                <w:color w:val="000000" w:themeColor="text1"/>
                <w:lang w:val="en-US"/>
              </w:rPr>
              <w:t xml:space="preserve"> estimates stratified on </w:t>
            </w:r>
            <w:bookmarkStart w:id="7" w:name="RANGE!A1"/>
            <w:bookmarkStart w:id="8" w:name="_Toc12434316" w:colFirst="0" w:colLast="0"/>
            <w:bookmarkEnd w:id="6"/>
            <w:r w:rsidRPr="00A644E8">
              <w:rPr>
                <w:rStyle w:val="Heading2Char"/>
                <w:rFonts w:cs="Times New Roman"/>
                <w:color w:val="000000" w:themeColor="text1"/>
                <w:lang w:val="en-US"/>
              </w:rPr>
              <w:t>infant sex</w:t>
            </w:r>
          </w:p>
          <w:p w14:paraId="05E06B97" w14:textId="77777777" w:rsidR="005D4205" w:rsidRPr="00A644E8" w:rsidRDefault="005D4205" w:rsidP="00D90663">
            <w:pPr>
              <w:jc w:val="center"/>
              <w:rPr>
                <w:rStyle w:val="Heading2Char"/>
                <w:rFonts w:cs="Times New Roman"/>
                <w:color w:val="000000" w:themeColor="text1"/>
                <w:sz w:val="8"/>
                <w:szCs w:val="8"/>
                <w:lang w:val="en-US"/>
              </w:rPr>
            </w:pPr>
          </w:p>
          <w:p w14:paraId="0D8C355C" w14:textId="698946BB" w:rsidR="00511545" w:rsidRPr="00D97F9F" w:rsidRDefault="009C372E" w:rsidP="00DE0433">
            <w:pPr>
              <w:rPr>
                <w:rFonts w:eastAsiaTheme="majorEastAsia" w:cs="Times New Roman"/>
                <w:color w:val="1F4D78" w:themeColor="accent1" w:themeShade="7F"/>
                <w:lang w:val="en-US"/>
              </w:rPr>
            </w:pPr>
            <w:r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>Suppl. T</w:t>
            </w:r>
            <w:r w:rsidR="00511545"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>able 2a: Association of PFAAs and male infant T</w:t>
            </w:r>
            <w:r w:rsidR="00DE0433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  <w:r w:rsidR="00511545"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 xml:space="preserve"> and T</w:t>
            </w:r>
            <w:r w:rsidR="00DE0433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="00511545" w:rsidRPr="00A644E8">
              <w:rPr>
                <w:rStyle w:val="Heading3Char"/>
                <w:rFonts w:ascii="Times New Roman" w:hAnsi="Times New Roman" w:cs="Times New Roman"/>
                <w:color w:val="000000" w:themeColor="text1"/>
                <w:lang w:val="en-US"/>
              </w:rPr>
              <w:t xml:space="preserve"> (adjusted results)</w:t>
            </w:r>
            <w:bookmarkEnd w:id="7"/>
          </w:p>
        </w:tc>
      </w:tr>
      <w:tr w:rsidR="007F0E0E" w:rsidRPr="00D97F9F" w14:paraId="1819DF28" w14:textId="77777777" w:rsidTr="00975882">
        <w:trPr>
          <w:trHeight w:val="26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A6C6AA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2019BC" w14:textId="77777777" w:rsidR="00511545" w:rsidRPr="00D97F9F" w:rsidRDefault="00511545" w:rsidP="00AE2800">
            <w:pPr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Author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Country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Year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88210E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Effect estimate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68F52B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TH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25FB7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PFHxS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EDB4D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E0016B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PFOA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A36E2A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PFNA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62AAE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044EE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PFUnA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4131A2" w14:textId="77777777" w:rsidR="00511545" w:rsidRPr="00D97F9F" w:rsidRDefault="00511545" w:rsidP="00AE2800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PFDoA</w:t>
            </w:r>
          </w:p>
        </w:tc>
      </w:tr>
      <w:tr w:rsidR="00511545" w:rsidRPr="00EB5568" w14:paraId="215E9B0F" w14:textId="77777777" w:rsidTr="00975882">
        <w:trPr>
          <w:trHeight w:val="227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2CA10" w14:textId="6C551639" w:rsidR="00511545" w:rsidRPr="00D90663" w:rsidRDefault="00511545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Maternal PFAAs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obtained during 1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vertAlign w:val="superscript"/>
                <w:lang w:val="en-US" w:eastAsia="da-DK"/>
              </w:rPr>
              <w:t>st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Trimester</w:t>
            </w:r>
          </w:p>
        </w:tc>
      </w:tr>
      <w:bookmarkEnd w:id="8"/>
      <w:tr w:rsidR="007F0E0E" w:rsidRPr="00D97F9F" w14:paraId="494AC616" w14:textId="77777777" w:rsidTr="00975882">
        <w:trPr>
          <w:trHeight w:val="56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6F60B8" w14:textId="4EDCCFC5" w:rsidR="00511545" w:rsidRPr="00D97F9F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39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D90663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DE5D9D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355408">
              <w:rPr>
                <w:rFonts w:cs="Times New Roman"/>
                <w:color w:val="000000"/>
                <w:sz w:val="16"/>
                <w:szCs w:val="16"/>
                <w:lang w:val="en-US"/>
              </w:rPr>
              <w:t>Preston</w:t>
            </w:r>
            <w:r w:rsidRPr="00355408">
              <w:rPr>
                <w:rFonts w:cs="Times New Roman"/>
                <w:color w:val="000000"/>
                <w:sz w:val="16"/>
                <w:szCs w:val="16"/>
                <w:lang w:val="en-US"/>
              </w:rPr>
              <w:br/>
              <w:t>USA</w:t>
            </w:r>
            <w:r w:rsidRPr="00355408">
              <w:rPr>
                <w:rFonts w:cs="Times New Roman"/>
                <w:color w:val="000000"/>
                <w:sz w:val="16"/>
                <w:szCs w:val="16"/>
                <w:lang w:val="en-US"/>
              </w:rPr>
              <w:br/>
              <w:t>2018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BA4A04" w14:textId="17427967" w:rsidR="00511545" w:rsidRPr="00D97F9F" w:rsidRDefault="00511545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Difference in </w:t>
            </w:r>
            <w:r w:rsidR="0015075B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male </w:t>
            </w:r>
            <w:r w:rsidR="00114595">
              <w:rPr>
                <w:rFonts w:cs="Times New Roman"/>
                <w:color w:val="000000"/>
                <w:sz w:val="16"/>
                <w:szCs w:val="16"/>
                <w:lang w:val="en-US"/>
              </w:rPr>
              <w:t>infant</w:t>
            </w:r>
            <w:r w:rsidR="00114595" w:rsidRPr="00D90663" w:rsidDel="0015075B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TH levels per quartile (Q2-4 vs. Q1) </w:t>
            </w:r>
            <w:r w:rsidR="007949F6">
              <w:rPr>
                <w:rFonts w:cs="Times New Roman"/>
                <w:color w:val="000000"/>
                <w:sz w:val="16"/>
                <w:szCs w:val="16"/>
                <w:lang w:val="en-US"/>
              </w:rPr>
              <w:t>maternal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PFAA</w:t>
            </w:r>
            <w:r w:rsid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>s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concentrations (95% CI)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B67091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0940D8" w14:textId="77777777" w:rsidR="00477CD0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-1.17</w:t>
            </w:r>
          </w:p>
          <w:p w14:paraId="120973F7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(-2.69, 0.35)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287E0" w14:textId="77777777" w:rsidR="00477CD0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-1.56</w:t>
            </w:r>
          </w:p>
          <w:p w14:paraId="4F13583E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(-3.04, -0.08)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D2162" w14:textId="77777777" w:rsidR="00477CD0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-0.75</w:t>
            </w:r>
          </w:p>
          <w:p w14:paraId="426684CB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(-2.30, 0.81)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013191" w14:textId="77777777" w:rsidR="00477CD0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-0.75</w:t>
            </w:r>
          </w:p>
          <w:p w14:paraId="32D76F01" w14:textId="77777777" w:rsidR="00511545" w:rsidRPr="00D97F9F" w:rsidRDefault="00511545" w:rsidP="00D90663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(-2.32, 0.82) 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CA3F6D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EFE5B5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4C1191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F0E0E" w:rsidRPr="00D97F9F" w14:paraId="05041B4B" w14:textId="77777777" w:rsidTr="00975882">
        <w:trPr>
          <w:trHeight w:val="480"/>
        </w:trPr>
        <w:tc>
          <w:tcPr>
            <w:tcW w:w="993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hideMark/>
          </w:tcPr>
          <w:p w14:paraId="549E0EBC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EA82CD8" w14:textId="77777777" w:rsidR="00511545" w:rsidRPr="00D97F9F" w:rsidRDefault="00511545" w:rsidP="00AE2800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82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CD3F8D" w14:textId="77777777" w:rsidR="00511545" w:rsidRPr="00D97F9F" w:rsidRDefault="00511545" w:rsidP="00AE2800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0BB8F8" w14:textId="77777777" w:rsidR="00511545" w:rsidRPr="00D97F9F" w:rsidRDefault="00511545" w:rsidP="00AE2800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9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3FD80" w14:textId="77777777" w:rsidR="00477CD0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-1.63</w:t>
            </w:r>
          </w:p>
          <w:p w14:paraId="1EE0F7A3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(-3.08, -0.19)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8DD6A" w14:textId="77777777" w:rsidR="00477CD0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-1.70 </w:t>
            </w:r>
          </w:p>
          <w:p w14:paraId="18A30400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(-3.28, -0.12)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D3B55" w14:textId="77777777" w:rsidR="00511545" w:rsidRPr="00D97F9F" w:rsidRDefault="00477CD0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 xml:space="preserve"> </w:t>
            </w:r>
            <w:r w:rsidRPr="00730C9F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30C9F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="00511545"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Q3: </w:t>
            </w:r>
            <w:r w:rsidR="00511545"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-1.32 (-2.85, 0.21)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A02BA" w14:textId="77777777" w:rsidR="00477CD0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-1.00</w:t>
            </w:r>
          </w:p>
          <w:p w14:paraId="06873AB1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(-2.40, 0.40)</w:t>
            </w:r>
          </w:p>
        </w:tc>
        <w:tc>
          <w:tcPr>
            <w:tcW w:w="16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E356B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2A715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07779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F0E0E" w:rsidRPr="00D97F9F" w14:paraId="4FC46D29" w14:textId="77777777" w:rsidTr="00975882">
        <w:trPr>
          <w:trHeight w:val="500"/>
        </w:trPr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97B546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11EFEC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2DF661" w14:textId="77777777" w:rsidR="00511545" w:rsidRPr="00D97F9F" w:rsidRDefault="00511545" w:rsidP="00AE2800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51CDEE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9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5E7E0" w14:textId="77777777" w:rsidR="00477CD0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-2.51</w:t>
            </w:r>
          </w:p>
          <w:p w14:paraId="04AD29A3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(-3.99, -1.04)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2FA9B" w14:textId="77777777" w:rsidR="00477CD0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-2.20</w:t>
            </w:r>
          </w:p>
          <w:p w14:paraId="12F4BC1E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(-3.74, -0.66)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17A08" w14:textId="77777777" w:rsidR="00477CD0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-1.72</w:t>
            </w:r>
          </w:p>
          <w:p w14:paraId="5213590D" w14:textId="77777777" w:rsidR="00511545" w:rsidRPr="00D97F9F" w:rsidRDefault="00511545" w:rsidP="00AE280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(-3.36, -0.08)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C20E3" w14:textId="77777777" w:rsidR="00477CD0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-1.14</w:t>
            </w:r>
          </w:p>
          <w:p w14:paraId="42968426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(-2.60, 0.33)</w:t>
            </w:r>
          </w:p>
        </w:tc>
        <w:tc>
          <w:tcPr>
            <w:tcW w:w="160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87DEC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39197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512F0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511545" w:rsidRPr="00EB5568" w14:paraId="3A0029C8" w14:textId="77777777" w:rsidTr="00975882">
        <w:trPr>
          <w:trHeight w:val="240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C8DFE" w14:textId="6C381F16" w:rsidR="00511545" w:rsidRPr="00B104ED" w:rsidRDefault="00511545" w:rsidP="00AE2800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B104ED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Maternal PFAAs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>concentrations</w:t>
            </w:r>
            <w:r w:rsidRPr="00B104ED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obtained during 3</w:t>
            </w:r>
            <w:r w:rsidRPr="00B104ED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vertAlign w:val="superscript"/>
                <w:lang w:val="en-US" w:eastAsia="da-DK"/>
              </w:rPr>
              <w:t>rd</w:t>
            </w:r>
            <w:r w:rsidRPr="00B104ED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Trimester</w:t>
            </w:r>
          </w:p>
        </w:tc>
      </w:tr>
      <w:tr w:rsidR="007F0E0E" w:rsidRPr="00D97F9F" w14:paraId="668E0381" w14:textId="77777777" w:rsidTr="00975882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FB5B3" w14:textId="2561EABB" w:rsidR="00511545" w:rsidRPr="00B7566A" w:rsidRDefault="006325AF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(</w:t>
            </w:r>
            <w:r w:rsidR="00593288"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38</w:t>
            </w: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)</w:t>
            </w:r>
            <w:r w:rsidRPr="00B7566A" w:rsidDel="006325AF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FA57EA" w14:textId="77777777" w:rsidR="00511545" w:rsidRPr="00D97F9F" w:rsidRDefault="00511545" w:rsidP="00AE280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Kato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Japan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0B7537" w14:textId="77777777" w:rsidR="00511545" w:rsidRPr="00D90663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</w:t>
            </w:r>
          </w:p>
          <w:p w14:paraId="009C8438" w14:textId="77777777" w:rsidR="00B76000" w:rsidRPr="00D97F9F" w:rsidRDefault="00B76000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(p-value)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90587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FT4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5D3D4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C2B71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-0.037</w:t>
            </w:r>
            <w:r w:rsidR="00B76000"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(0.670)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B71D2" w14:textId="77777777" w:rsidR="00511545" w:rsidRPr="00D90663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0.023</w:t>
            </w:r>
          </w:p>
          <w:p w14:paraId="78AA4666" w14:textId="77777777" w:rsidR="00B76000" w:rsidRPr="00D97F9F" w:rsidRDefault="00B76000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(0.795)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BB157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F1ADD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67C54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FC9FDF" w14:textId="77777777" w:rsidR="00511545" w:rsidRPr="00D97F9F" w:rsidRDefault="00511545" w:rsidP="00AE2800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F0E0E" w:rsidRPr="00D97F9F" w14:paraId="088EE395" w14:textId="77777777" w:rsidTr="00975882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294F5E" w14:textId="3876CAD8" w:rsidR="00F37107" w:rsidRPr="00B7566A" w:rsidRDefault="00F37107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44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D6AB61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Wang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2014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79872C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438224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49324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DB3C8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16C21D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21D72A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481DC8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AB4BFD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F0E0E" w:rsidRPr="00D97F9F" w14:paraId="02FF3AEB" w14:textId="77777777" w:rsidTr="00975882">
        <w:trPr>
          <w:trHeight w:val="22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BD8738" w14:textId="706A6CCA" w:rsidR="00F37107" w:rsidRPr="00B7566A" w:rsidRDefault="00F37107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46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F9631C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Yang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China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5BF514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D5B3D2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603191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5A5CF2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AC7E83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E562F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D26CF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886B5F5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A21A06" w:rsidRPr="00F37107" w14:paraId="3E200283" w14:textId="77777777" w:rsidTr="00975882">
        <w:trPr>
          <w:trHeight w:val="22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48404B8" w14:textId="4DB7DC95" w:rsidR="00F37107" w:rsidRPr="00B7566A" w:rsidRDefault="00B104ED" w:rsidP="00593288">
            <w:pPr>
              <w:jc w:val="center"/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</w:pP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(</w:t>
            </w:r>
            <w:r w:rsidR="00593288"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47</w:t>
            </w:r>
            <w:r w:rsidRPr="00B7566A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7B5B4EE" w14:textId="77777777" w:rsidR="00F37107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Xiao</w:t>
            </w:r>
          </w:p>
          <w:p w14:paraId="00EACDC8" w14:textId="77777777" w:rsidR="00F37107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Faroe Island</w:t>
            </w:r>
          </w:p>
          <w:p w14:paraId="4AE5116D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0DA5D09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Percent change in thyroid hormone levels per doubling of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PFAA</w:t>
            </w: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 concentrations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(</w:t>
            </w:r>
            <w:r w:rsidRPr="00E31DDF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010C9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FT4I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0EC27" w14:textId="77777777" w:rsidR="00F37107" w:rsidRPr="0075490E" w:rsidRDefault="005E34E5" w:rsidP="003501E9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1.4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(-8.0, 11.7)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7054AE" w14:textId="77777777" w:rsidR="00F37107" w:rsidRPr="0075490E" w:rsidRDefault="005E34E5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="0075490E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2.1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(-7.7, 13.0)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D801C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-5.2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(-12.5, 2.7)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89767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9.3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(-1.6, 21.4)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350D2D" w14:textId="77777777" w:rsidR="00F37107" w:rsidRPr="00975882" w:rsidRDefault="005E34E5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F37107" w:rsidRPr="00975882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11.5</w:t>
            </w:r>
            <w:r w:rsidR="004A43C6" w:rsidRPr="00975882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975882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(1.5, 22.6)</w:t>
            </w:r>
            <w:r w:rsidR="004A43C6" w:rsidRPr="0075490E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7717A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4.3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(-2.7, 11.7)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9585F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-2.3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F37107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(-5.8, 1.4)</w:t>
            </w:r>
          </w:p>
        </w:tc>
      </w:tr>
      <w:tr w:rsidR="00A21A06" w:rsidRPr="00F37107" w14:paraId="4FD25C40" w14:textId="77777777" w:rsidTr="00975882">
        <w:trPr>
          <w:trHeight w:val="220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0D38CC" w14:textId="77777777" w:rsidR="00F37107" w:rsidRPr="00B104ED" w:rsidRDefault="00F37107" w:rsidP="00F37107">
            <w:pPr>
              <w:jc w:val="center"/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48E8D1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1B185366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42FBF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FT3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874FF" w14:textId="77777777" w:rsidR="00F37107" w:rsidRPr="0075490E" w:rsidRDefault="005E34E5" w:rsidP="003501E9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-1.0 (-10.7, 9.7)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DD46D6" w14:textId="77777777" w:rsidR="00F37107" w:rsidRPr="0075490E" w:rsidRDefault="005E34E5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2.2 (-8.4, 14.1)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F33E4F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-2.7 (-10.9, 6.3)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AA29E1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5.4 (-5.8, 18.1)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56AAA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4.6 (-5.5, 15.8)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9D200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3.5 (-4, 11.4)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A2676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-0.8 (-4.6, 3.2)</w:t>
            </w:r>
          </w:p>
        </w:tc>
      </w:tr>
      <w:tr w:rsidR="00A21A06" w:rsidRPr="00F37107" w14:paraId="7C6356BD" w14:textId="77777777" w:rsidTr="00975882">
        <w:trPr>
          <w:trHeight w:val="220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29E5DB" w14:textId="77777777" w:rsidR="00F37107" w:rsidRPr="00B104ED" w:rsidRDefault="00F37107" w:rsidP="00F37107">
            <w:pPr>
              <w:jc w:val="center"/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63DDE5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20448424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8E2CC5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FT4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87DA7" w14:textId="77777777" w:rsidR="00F37107" w:rsidRPr="0075490E" w:rsidRDefault="005E34E5" w:rsidP="003501E9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18.1 (-6.1, 48.4)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91B5A" w14:textId="77777777" w:rsidR="00F37107" w:rsidRPr="0075490E" w:rsidRDefault="005E34E5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8.3 (-15.1, 38.3)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B2190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0.8 (-17.4, 22.9)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43714C" w14:textId="7F27F4E9" w:rsidR="00F37107" w:rsidRPr="00975882" w:rsidRDefault="005E34E5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975882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>5.8 (</w:t>
            </w:r>
            <w:r w:rsidR="00975882"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="004A43C6"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>18.0, 36.5)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E3E3B" w14:textId="77777777" w:rsidR="00F37107" w:rsidRPr="00975882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975882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>7.5</w:t>
            </w:r>
            <w:r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975882">
              <w:rPr>
                <w:rFonts w:cs="Times New Roman"/>
                <w:color w:val="000000"/>
                <w:sz w:val="16"/>
                <w:szCs w:val="16"/>
                <w:lang w:val="en-US"/>
              </w:rPr>
              <w:t>(-14.7, 35.3)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66487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-2.1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(-17.1, 15.7)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CB7C10" w14:textId="77777777" w:rsidR="00F37107" w:rsidRPr="0075490E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75490E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0.8</w:t>
            </w:r>
            <w:r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75490E">
              <w:rPr>
                <w:rFonts w:cs="Times New Roman"/>
                <w:color w:val="000000"/>
                <w:sz w:val="16"/>
                <w:szCs w:val="16"/>
                <w:lang w:val="en-US"/>
              </w:rPr>
              <w:t>(-7.8, 10.1)</w:t>
            </w:r>
          </w:p>
        </w:tc>
      </w:tr>
      <w:tr w:rsidR="00A21A06" w:rsidRPr="00F37107" w14:paraId="0F8CCA9D" w14:textId="77777777" w:rsidTr="00975882">
        <w:trPr>
          <w:trHeight w:val="220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038434" w14:textId="77777777" w:rsidR="00F37107" w:rsidRPr="00B104ED" w:rsidRDefault="00F37107" w:rsidP="00F37107">
            <w:pPr>
              <w:jc w:val="center"/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F375F7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6E014B9C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E996E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TT4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10F13F" w14:textId="77777777" w:rsidR="00F37107" w:rsidRPr="00D90663" w:rsidRDefault="005E34E5" w:rsidP="003501E9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-2.6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(-12.0, 7.8)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03C106" w14:textId="77777777" w:rsidR="00F37107" w:rsidRPr="00D90663" w:rsidRDefault="005E34E5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-2.3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(-12.2, 8.8)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0D36E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-5.2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(-12.8, 3.3)</w:t>
            </w: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8BEB0C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4.0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(-7.0, 16.2)</w:t>
            </w:r>
          </w:p>
        </w:tc>
        <w:tc>
          <w:tcPr>
            <w:tcW w:w="16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C4D4CB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7.9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(-2.4, 19.2)</w:t>
            </w:r>
          </w:p>
        </w:tc>
        <w:tc>
          <w:tcPr>
            <w:tcW w:w="16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45ABF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1.3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(-5.8, 9)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A138D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-3.0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(-6.6, 0.9)</w:t>
            </w:r>
          </w:p>
        </w:tc>
      </w:tr>
      <w:tr w:rsidR="00A21A06" w:rsidRPr="00F37107" w14:paraId="33A14EE7" w14:textId="77777777" w:rsidTr="00975882">
        <w:trPr>
          <w:trHeight w:val="220"/>
        </w:trPr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4599F7" w14:textId="77777777" w:rsidR="00F37107" w:rsidRPr="00B104ED" w:rsidRDefault="00F37107" w:rsidP="00F37107">
            <w:pPr>
              <w:jc w:val="center"/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3063A9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F6C1672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A5FB44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T3RU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A53019" w14:textId="77777777" w:rsidR="00F37107" w:rsidRPr="00D90663" w:rsidRDefault="005E34E5" w:rsidP="003501E9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3.9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(-1.0, 9.0)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332B76" w14:textId="77777777" w:rsidR="00F37107" w:rsidRPr="00D90663" w:rsidRDefault="005E34E5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3.4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(-1.8, 8.9)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173BC9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-0.1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(-4.2, 4.1)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5D79C4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4.2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(-1.2, 9.9)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1535D5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2.9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(-2.0, 8.0)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BF2038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2.3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(-1.1, 6)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43D724" w14:textId="77777777" w:rsidR="00F37107" w:rsidRPr="00D90663" w:rsidRDefault="005E34E5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0.3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4A43C6" w:rsidRPr="004A43C6">
              <w:rPr>
                <w:rFonts w:cs="Times New Roman"/>
                <w:color w:val="000000"/>
                <w:sz w:val="16"/>
                <w:szCs w:val="16"/>
                <w:lang w:val="en-US"/>
              </w:rPr>
              <w:t>(-1.6, 2.1)</w:t>
            </w:r>
          </w:p>
        </w:tc>
      </w:tr>
      <w:tr w:rsidR="00513571" w:rsidRPr="00EB5568" w14:paraId="4D576DD0" w14:textId="77777777" w:rsidTr="00E3099F">
        <w:trPr>
          <w:trHeight w:val="320"/>
        </w:trPr>
        <w:tc>
          <w:tcPr>
            <w:tcW w:w="4395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58CD723" w14:textId="6B05BBDA" w:rsidR="00513571" w:rsidRPr="00D90663" w:rsidRDefault="00513571" w:rsidP="00975882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Cord</w:t>
            </w:r>
            <w: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blood serum/plasma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PFAAs </w:t>
            </w:r>
            <w:r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26216C" w14:textId="77777777" w:rsidR="00513571" w:rsidRPr="00D90663" w:rsidRDefault="00513571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DCFF8D" w14:textId="77777777" w:rsidR="00513571" w:rsidRPr="00D90663" w:rsidRDefault="00513571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44C3D3" w14:textId="77777777" w:rsidR="00513571" w:rsidRPr="00D90663" w:rsidRDefault="00513571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95C60" w14:textId="77777777" w:rsidR="00513571" w:rsidRPr="00D90663" w:rsidRDefault="00513571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9D034" w14:textId="77777777" w:rsidR="00513571" w:rsidRPr="00D90663" w:rsidRDefault="00513571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B52226" w14:textId="77777777" w:rsidR="00513571" w:rsidRPr="00D90663" w:rsidRDefault="00513571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EBDBAE" w14:textId="77777777" w:rsidR="00513571" w:rsidRPr="00D90663" w:rsidRDefault="00513571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A21A06" w:rsidRPr="00D97F9F" w14:paraId="1FB68A22" w14:textId="77777777" w:rsidTr="00975882">
        <w:trPr>
          <w:trHeight w:val="32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728763" w14:textId="187D191A" w:rsidR="00F37107" w:rsidRPr="00B7566A" w:rsidRDefault="00F37107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49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C09950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Shah-Kulkarni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Korea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5DC65C51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D0697E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TT3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A4F0" w14:textId="4BBA8ADC" w:rsidR="00F37107" w:rsidRPr="00D97F9F" w:rsidRDefault="00F37107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0.02 (-3.06, 3.10)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372153" w14:textId="4E6DF782" w:rsidR="00F37107" w:rsidRPr="00D97F9F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-0.34</w:t>
            </w:r>
            <w:r w:rsidR="007F0E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(-2.31, 1.61)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46D05A" w14:textId="6BBD0B0B" w:rsidR="00F37107" w:rsidRPr="00D97F9F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-1.36 (-4.09, 1.35)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B3D2C2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-1.03 (-3.56, 1.49)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A90996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1.02 (-2.58, 4.62)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804F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0.40 (-2.67, 3.49)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0EBE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2.49 (-1.81, 6.81)</w:t>
            </w:r>
          </w:p>
        </w:tc>
      </w:tr>
      <w:tr w:rsidR="00A21A06" w:rsidRPr="00D97F9F" w14:paraId="148FE42C" w14:textId="77777777" w:rsidTr="00975882">
        <w:trPr>
          <w:trHeight w:val="240"/>
        </w:trPr>
        <w:tc>
          <w:tcPr>
            <w:tcW w:w="993" w:type="dxa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DFE9D" w14:textId="77777777" w:rsidR="00F37107" w:rsidRPr="00B7566A" w:rsidRDefault="00F37107" w:rsidP="00F37107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D92B8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7273D5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D2AE29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5D50" w14:textId="7764009E" w:rsidR="00F37107" w:rsidRPr="00D97F9F" w:rsidRDefault="00F37107" w:rsidP="00A6617C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-0.12</w:t>
            </w:r>
            <w:r w:rsidR="007F0E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(-0.52, 0.28)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6A93" w14:textId="5278B637" w:rsidR="00F37107" w:rsidRPr="00D97F9F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0.05 (-0.19, 0.31)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3FAE" w14:textId="7BF34FE4" w:rsidR="00F37107" w:rsidRPr="00D97F9F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-0.12 (-0.47, 0.23)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F42A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-0.09</w:t>
            </w:r>
            <w:r w:rsidR="007F0E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(-0.42, 0.23)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D60F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0.05</w:t>
            </w:r>
            <w:r w:rsidR="007F0E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(-0.41, 0.53)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DF62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-0.01 (-0.40, 0.39)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7596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-0.08 (-0.65, 0.47)</w:t>
            </w:r>
          </w:p>
        </w:tc>
      </w:tr>
      <w:tr w:rsidR="00A21A06" w:rsidRPr="00D97F9F" w14:paraId="31149040" w14:textId="77777777" w:rsidTr="00975882">
        <w:trPr>
          <w:trHeight w:val="48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3115F1" w14:textId="255AD28D" w:rsidR="00F37107" w:rsidRPr="00B7566A" w:rsidRDefault="00F37107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50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23B3F7" w14:textId="77777777" w:rsidR="00F37107" w:rsidRPr="00D97F9F" w:rsidRDefault="00F37107" w:rsidP="00F37107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De Cock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Netherland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2014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79BBD67B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 coefficients (95% CI): Change across quartiles (Q1 reference)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201F06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9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530A37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BB9C12" w14:textId="77777777" w:rsidR="00F37107" w:rsidRPr="00D97F9F" w:rsidRDefault="00F37107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Q2: -7.9 (-31.56, 15.74)</w:t>
            </w:r>
          </w:p>
        </w:tc>
        <w:tc>
          <w:tcPr>
            <w:tcW w:w="160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55F524E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Q2: 7.9 (-18.04, 33.92)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E5462A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C18C33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2C83A6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C372B6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A21A06" w:rsidRPr="00D97F9F" w14:paraId="5A5EC13E" w14:textId="77777777" w:rsidTr="00975882">
        <w:trPr>
          <w:trHeight w:val="480"/>
        </w:trPr>
        <w:tc>
          <w:tcPr>
            <w:tcW w:w="99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EEC2CF" w14:textId="77777777" w:rsidR="00F37107" w:rsidRPr="00B7566A" w:rsidRDefault="00F37107" w:rsidP="00F37107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B47E0D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14:paraId="1D54A67F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53840DA8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0CD6BA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96583D" w14:textId="77777777" w:rsidR="00F37107" w:rsidRPr="00D97F9F" w:rsidRDefault="00F37107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Q3: -16.5</w:t>
            </w:r>
            <w:r w:rsidR="007F0E0E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(-40.32, 7.34)</w:t>
            </w:r>
          </w:p>
        </w:tc>
        <w:tc>
          <w:tcPr>
            <w:tcW w:w="16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C3FE9E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Q3: -2.1 (-20.94, 16.78)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0BC0CD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F0444D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7910EB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8AE422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21A06" w:rsidRPr="00D97F9F" w14:paraId="32856178" w14:textId="77777777" w:rsidTr="00975882">
        <w:trPr>
          <w:trHeight w:val="500"/>
        </w:trPr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86003" w14:textId="77777777" w:rsidR="00F37107" w:rsidRPr="00B7566A" w:rsidRDefault="00F37107" w:rsidP="00F37107">
            <w:pPr>
              <w:jc w:val="center"/>
              <w:rPr>
                <w:rFonts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F80991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93B52C" w14:textId="77777777" w:rsidR="00F37107" w:rsidRPr="00D97F9F" w:rsidRDefault="00F37107" w:rsidP="00F3710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9A5BBC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9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BE13CA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09F3B6" w14:textId="77777777" w:rsidR="00F37107" w:rsidRPr="00D97F9F" w:rsidRDefault="00F37107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Q4: -9.6 (-32.57, 13.31)</w:t>
            </w:r>
          </w:p>
        </w:tc>
        <w:tc>
          <w:tcPr>
            <w:tcW w:w="160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D78A54" w14:textId="77777777" w:rsidR="00F37107" w:rsidRPr="00D97F9F" w:rsidRDefault="00F37107" w:rsidP="007F0E0E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Q4: 6.2 (-16.08, 28.50)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E259B5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986081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BB06FD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07CE62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A21A06" w:rsidRPr="00D97F9F" w14:paraId="783CAFBC" w14:textId="77777777" w:rsidTr="00975882">
        <w:trPr>
          <w:trHeight w:val="24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F8F73C" w14:textId="100DF37B" w:rsidR="00F37107" w:rsidRPr="00B7566A" w:rsidRDefault="00F37107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51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318CF2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Tsai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12F8D2B8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B89629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65A160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ECAABA" w14:textId="77777777" w:rsidR="00F37107" w:rsidRDefault="00F37107" w:rsidP="00A21A06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-0.667</w:t>
            </w:r>
          </w:p>
          <w:p w14:paraId="7D5E8D04" w14:textId="58447E97" w:rsidR="00F37107" w:rsidRPr="00D97F9F" w:rsidRDefault="00F37107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(-1.283, -0.05)*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54BE6D" w14:textId="77777777" w:rsidR="00F37107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-0.082</w:t>
            </w:r>
          </w:p>
          <w:p w14:paraId="611A2BB2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(-0.643, 0.48)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0B2C2C" w14:textId="77777777" w:rsidR="00F37107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-0.128 </w:t>
            </w:r>
          </w:p>
          <w:p w14:paraId="7BAA6C06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(-0.41, 0.154)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FF0C6D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8CA150" w14:textId="77777777" w:rsidR="00F37107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-0.082</w:t>
            </w:r>
          </w:p>
          <w:p w14:paraId="0015739A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(-0.485, 0.321)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008009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A21A06" w:rsidRPr="00D97F9F" w14:paraId="64E6F495" w14:textId="77777777" w:rsidTr="00975882">
        <w:trPr>
          <w:trHeight w:val="480"/>
        </w:trPr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2EBE4D" w14:textId="77777777" w:rsidR="00F37107" w:rsidRPr="009E42B1" w:rsidRDefault="00F37107" w:rsidP="00F37107">
            <w:pPr>
              <w:rPr>
                <w:rFonts w:cs="Times New Roman"/>
                <w:i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476551" w14:textId="77777777" w:rsidR="00F37107" w:rsidRPr="00D97F9F" w:rsidRDefault="00F37107" w:rsidP="00F37107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06A9FE" w14:textId="77777777" w:rsidR="00F37107" w:rsidRPr="00D97F9F" w:rsidRDefault="00F37107" w:rsidP="00F37107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B45FBF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TT3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CA0080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81E75E" w14:textId="56B94A70" w:rsidR="00F37107" w:rsidRDefault="00F37107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-0.035</w:t>
            </w:r>
          </w:p>
          <w:p w14:paraId="1395FC2F" w14:textId="77777777" w:rsidR="00F37107" w:rsidRPr="00D97F9F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(-0.16, 0.091)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F85470" w14:textId="77777777" w:rsidR="00F37107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0.017 </w:t>
            </w:r>
          </w:p>
          <w:p w14:paraId="00CC43D4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(-0.092, 0.126)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C84D" w14:textId="77777777" w:rsidR="00F37107" w:rsidRDefault="00F37107" w:rsidP="00F37107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0.05 </w:t>
            </w:r>
          </w:p>
          <w:p w14:paraId="7DDAF2DC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(-0.027, 0.127)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A3D2C3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71F5" w14:textId="77777777" w:rsidR="00F37107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0.047 </w:t>
            </w:r>
          </w:p>
          <w:p w14:paraId="06F5AC28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(-0.101, 0.007)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DA4071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A21A06" w:rsidRPr="00D97F9F" w14:paraId="4E9E25E6" w14:textId="77777777" w:rsidTr="00975882">
        <w:trPr>
          <w:trHeight w:val="480"/>
        </w:trPr>
        <w:tc>
          <w:tcPr>
            <w:tcW w:w="993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41E78D" w14:textId="497873AD" w:rsidR="00F37107" w:rsidRPr="009E42B1" w:rsidRDefault="00F37107" w:rsidP="00593288">
            <w:pPr>
              <w:jc w:val="center"/>
              <w:rPr>
                <w:rFonts w:cs="Times New Roman"/>
                <w:i/>
                <w:color w:val="000000"/>
                <w:sz w:val="16"/>
                <w:szCs w:val="16"/>
                <w:highlight w:val="yellow"/>
                <w:lang w:val="en-US"/>
              </w:rPr>
            </w:pPr>
            <w:r w:rsidRPr="00B7566A" w:rsidDel="006325AF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lastRenderedPageBreak/>
              <w:t xml:space="preserve"> 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52</w:t>
            </w:r>
            <w:r w:rsidRPr="00B7566A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5CC384" w14:textId="77777777" w:rsidR="00F37107" w:rsidRPr="00D90663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Aimuzi</w:t>
            </w:r>
          </w:p>
          <w:p w14:paraId="53C5A11A" w14:textId="77777777" w:rsidR="00F37107" w:rsidRPr="00D90663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China</w:t>
            </w:r>
          </w:p>
          <w:p w14:paraId="5FC24FEA" w14:textId="77777777" w:rsidR="00F37107" w:rsidRPr="00D97F9F" w:rsidRDefault="00F37107" w:rsidP="00F37107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    </w:t>
            </w: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2019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C80AC4F" w14:textId="77777777" w:rsidR="00F37107" w:rsidRPr="00D97F9F" w:rsidRDefault="00F37107" w:rsidP="00F37107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Sparse partial least squares (SPLS): Adjusted β (95% CI)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5F268C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FT4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568626" w14:textId="77777777" w:rsidR="00F37107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↑: 0.024 </w:t>
            </w:r>
          </w:p>
          <w:p w14:paraId="42654FF9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(-0.024, 0.067)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B9DA26" w14:textId="1D697BEA" w:rsidR="00F37107" w:rsidRDefault="00F37107" w:rsidP="00A21A06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↑: 0.023</w:t>
            </w:r>
          </w:p>
          <w:p w14:paraId="4BF2C3B6" w14:textId="77777777" w:rsidR="00F37107" w:rsidRPr="00D90663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(-0.035, 0.057)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4B0A23" w14:textId="77777777" w:rsidR="00F37107" w:rsidRDefault="00F37107" w:rsidP="00F37107">
            <w:pPr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 xml:space="preserve">↑: 0.062 </w:t>
            </w:r>
          </w:p>
          <w:p w14:paraId="48D0C591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>(0.024, 0.138)*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383840" w14:textId="77777777" w:rsidR="00F37107" w:rsidRDefault="00F37107" w:rsidP="00F37107">
            <w:pPr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 xml:space="preserve">↑: 0.04 </w:t>
            </w:r>
          </w:p>
          <w:p w14:paraId="63D2AA4B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>(0.006, 0.081)*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DBDE2F" w14:textId="77777777" w:rsidR="00F37107" w:rsidRDefault="00F37107" w:rsidP="00F37107">
            <w:pPr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 xml:space="preserve">↑: 0.043 </w:t>
            </w:r>
          </w:p>
          <w:p w14:paraId="44E769DF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>(0.016, 0.078)*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D55DB5" w14:textId="77777777" w:rsidR="00F37107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↑: 0.033 </w:t>
            </w:r>
          </w:p>
          <w:p w14:paraId="2078F6D2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(-0.007, 0.069)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A198C0" w14:textId="77777777" w:rsidR="00F37107" w:rsidRDefault="00F37107" w:rsidP="00F37107">
            <w:pPr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 xml:space="preserve">↑: 0.54 </w:t>
            </w:r>
          </w:p>
          <w:p w14:paraId="616DDC02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>(0.019, 0.119)*</w:t>
            </w:r>
          </w:p>
        </w:tc>
      </w:tr>
      <w:tr w:rsidR="00A21A06" w:rsidRPr="00D97F9F" w14:paraId="1E39A565" w14:textId="77777777" w:rsidTr="00975882">
        <w:trPr>
          <w:trHeight w:val="480"/>
        </w:trPr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0B4FC" w14:textId="77777777" w:rsidR="00F37107" w:rsidRPr="00D97F9F" w:rsidRDefault="00F37107" w:rsidP="00F37107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BE584" w14:textId="77777777" w:rsidR="00F37107" w:rsidRPr="00D97F9F" w:rsidRDefault="00F37107" w:rsidP="00F37107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82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4A30B4BF" w14:textId="77777777" w:rsidR="00F37107" w:rsidRPr="00D97F9F" w:rsidRDefault="00F37107" w:rsidP="00F37107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92DB47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FT3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F30F1B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975042" w14:textId="72C36F96" w:rsidR="00F37107" w:rsidRDefault="00F37107" w:rsidP="00A21A06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↑: 0.034</w:t>
            </w:r>
          </w:p>
          <w:p w14:paraId="3BEEB876" w14:textId="77777777" w:rsidR="00F37107" w:rsidRPr="00D90663" w:rsidRDefault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(-0.069, 0.185)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276174" w14:textId="77777777" w:rsidR="00F37107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↓: -0.068</w:t>
            </w:r>
          </w:p>
          <w:p w14:paraId="11D29023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(-0.151, 0.015)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F03EE5" w14:textId="77777777" w:rsidR="00F37107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↑: 0.075</w:t>
            </w:r>
          </w:p>
          <w:p w14:paraId="7CA9A929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(-0.07, 0.216)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CB7F29" w14:textId="77777777" w:rsidR="00F37107" w:rsidRPr="00D97F9F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DA05B7" w14:textId="77777777" w:rsidR="00F37107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↑: 0.107 </w:t>
            </w:r>
          </w:p>
          <w:p w14:paraId="4719EB56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(-0.069, 0.234)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662260" w14:textId="77777777" w:rsidR="00F37107" w:rsidRDefault="00F37107" w:rsidP="00F37107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↓: -0.251 </w:t>
            </w:r>
          </w:p>
          <w:p w14:paraId="1141A3E8" w14:textId="77777777" w:rsidR="00F37107" w:rsidRPr="00D90663" w:rsidRDefault="00F37107" w:rsidP="00F37107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(-0.361, 0.144)</w:t>
            </w:r>
          </w:p>
        </w:tc>
      </w:tr>
      <w:tr w:rsidR="00F37107" w:rsidRPr="00EB5568" w14:paraId="03780C0C" w14:textId="77777777" w:rsidTr="00975882">
        <w:trPr>
          <w:trHeight w:val="794"/>
        </w:trPr>
        <w:tc>
          <w:tcPr>
            <w:tcW w:w="15593" w:type="dxa"/>
            <w:gridSpan w:val="1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8ACA51" w14:textId="77777777" w:rsidR="00F37107" w:rsidRPr="00B6515F" w:rsidRDefault="00F37107" w:rsidP="00F37107">
            <w:pPr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</w:pPr>
            <w:r w:rsidRPr="00B6515F">
              <w:rPr>
                <w:rFonts w:cs="Times New Roman" w:hint="eastAsia"/>
                <w:i/>
                <w:color w:val="000000" w:themeColor="text1"/>
                <w:sz w:val="16"/>
                <w:szCs w:val="16"/>
                <w:lang w:val="en-US"/>
              </w:rPr>
              <w:t xml:space="preserve">TT3 (total triiodothyronine), FT3 (total triiodothyronine), TT4 (total thyroxine), FT4 (free thyroxine), FT4I (free thyroxine index), </w:t>
            </w:r>
            <w:r w:rsidRPr="00B6515F">
              <w:rPr>
                <w:rFonts w:cs="Times New Roman" w:hint="eastAsia"/>
                <w:i/>
                <w:color w:val="000000" w:themeColor="text1"/>
                <w:sz w:val="16"/>
                <w:szCs w:val="16"/>
                <w:lang w:val="en-US"/>
              </w:rPr>
              <w:t>↓</w:t>
            </w:r>
            <w:r w:rsidRPr="00B6515F">
              <w:rPr>
                <w:rFonts w:cs="Times New Roman" w:hint="eastAsia"/>
                <w:i/>
                <w:color w:val="000000" w:themeColor="text1"/>
                <w:sz w:val="16"/>
                <w:szCs w:val="16"/>
                <w:lang w:val="en-US"/>
              </w:rPr>
              <w:t xml:space="preserve"> decreasing, </w:t>
            </w:r>
            <w:r w:rsidRPr="00B6515F">
              <w:rPr>
                <w:rFonts w:cs="Times New Roman" w:hint="eastAsia"/>
                <w:i/>
                <w:color w:val="000000" w:themeColor="text1"/>
                <w:sz w:val="16"/>
                <w:szCs w:val="16"/>
                <w:lang w:val="en-US"/>
              </w:rPr>
              <w:t>↑</w:t>
            </w:r>
            <w:r w:rsidRPr="00B6515F">
              <w:rPr>
                <w:rFonts w:cs="Times New Roman" w:hint="eastAsia"/>
                <w:i/>
                <w:color w:val="000000" w:themeColor="text1"/>
                <w:sz w:val="16"/>
                <w:szCs w:val="16"/>
                <w:lang w:val="en-US"/>
              </w:rPr>
              <w:t xml:space="preserve"> increasing, bold format and star* indicate significant results P&lt;0.05, NS: non-significant, -: PFAAs not e</w:t>
            </w:r>
            <w:r w:rsidRPr="00B6515F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xamined. Q1 (1st quartile), Q2 (2nd quartile), Q3 (3rd quartile), Q4 (4th quartile), IQR (interquartile range), # indicates association was not selected in SPLS model.</w:t>
            </w:r>
          </w:p>
          <w:p w14:paraId="7B8048DC" w14:textId="77777777" w:rsidR="00F37107" w:rsidRPr="00D97F9F" w:rsidRDefault="00F37107" w:rsidP="00F37107">
            <w:pPr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B6515F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 xml:space="preserve">PFAAs include Perfluorooctane sulfonate (PFOS), Perfluorooctanoate (PFOA), Perfluorohexane sulfonate (PFHxS), Perfluorononanoic acid (PFNA), Perfluorodecanoic acid (PFDA), Perfluoroundecanoic acid (PFUnA), Perfluorododecanoic acid (PFDoA). </w:t>
            </w:r>
          </w:p>
        </w:tc>
      </w:tr>
    </w:tbl>
    <w:p w14:paraId="2F72E008" w14:textId="77777777" w:rsidR="00511545" w:rsidRPr="00D97F9F" w:rsidRDefault="00511545" w:rsidP="00511545">
      <w:pPr>
        <w:rPr>
          <w:rFonts w:cs="Times New Roman"/>
          <w:sz w:val="20"/>
          <w:szCs w:val="20"/>
          <w:lang w:val="en-US"/>
        </w:rPr>
        <w:sectPr w:rsidR="00511545" w:rsidRPr="00D97F9F" w:rsidSect="00AE280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41" w:rightFromText="141" w:vertAnchor="text" w:tblpY="1"/>
        <w:tblOverlap w:val="never"/>
        <w:tblW w:w="15603" w:type="dxa"/>
        <w:tblLook w:val="04A0" w:firstRow="1" w:lastRow="0" w:firstColumn="1" w:lastColumn="0" w:noHBand="0" w:noVBand="1"/>
      </w:tblPr>
      <w:tblGrid>
        <w:gridCol w:w="1129"/>
        <w:gridCol w:w="927"/>
        <w:gridCol w:w="1346"/>
        <w:gridCol w:w="696"/>
        <w:gridCol w:w="1304"/>
        <w:gridCol w:w="277"/>
        <w:gridCol w:w="1162"/>
        <w:gridCol w:w="739"/>
        <w:gridCol w:w="1022"/>
        <w:gridCol w:w="657"/>
        <w:gridCol w:w="881"/>
        <w:gridCol w:w="797"/>
        <w:gridCol w:w="727"/>
        <w:gridCol w:w="836"/>
        <w:gridCol w:w="585"/>
        <w:gridCol w:w="1079"/>
        <w:gridCol w:w="1439"/>
      </w:tblGrid>
      <w:tr w:rsidR="00511545" w:rsidRPr="00EB5568" w14:paraId="35614FC6" w14:textId="77777777" w:rsidTr="00975882">
        <w:trPr>
          <w:trHeight w:val="220"/>
        </w:trPr>
        <w:tc>
          <w:tcPr>
            <w:tcW w:w="1560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96B2B" w14:textId="2E15CE8E" w:rsidR="00511545" w:rsidRPr="00D97F9F" w:rsidRDefault="00511545" w:rsidP="00DE0433">
            <w:pPr>
              <w:pStyle w:val="Heading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_Toc19261796"/>
            <w:r w:rsidRPr="00A644E8">
              <w:rPr>
                <w:rFonts w:ascii="Times New Roman" w:hAnsi="Times New Roman" w:cs="Times New Roman"/>
                <w:color w:val="000000" w:themeColor="text1"/>
                <w:lang w:val="en-US"/>
              </w:rPr>
              <w:lastRenderedPageBreak/>
              <w:t>Suppl. table 2b: Association of PFAAs and female infant T</w:t>
            </w:r>
            <w:r w:rsidR="00DE0433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  <w:r w:rsidRPr="00A644E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and T</w:t>
            </w:r>
            <w:r w:rsidR="00DE0433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Pr="00A644E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(adjusted results)</w:t>
            </w:r>
            <w:bookmarkEnd w:id="9"/>
          </w:p>
        </w:tc>
      </w:tr>
      <w:tr w:rsidR="007C38CB" w:rsidRPr="00D97F9F" w14:paraId="2385FDC2" w14:textId="77777777" w:rsidTr="00975882">
        <w:trPr>
          <w:trHeight w:val="26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E4222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7BFF12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t>Author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Country</w:t>
            </w:r>
            <w:r w:rsidRPr="00D90663">
              <w:rPr>
                <w:rFonts w:cs="Times New Roman"/>
                <w:i/>
                <w:color w:val="000000" w:themeColor="text1"/>
                <w:sz w:val="16"/>
                <w:szCs w:val="16"/>
                <w:lang w:val="en-US"/>
              </w:rPr>
              <w:br/>
              <w:t>Year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F544F5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Effect estimate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6348BD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TH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EA5D6B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PFHxS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0E94C8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PFOS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6E9E5C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PFOA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BE2A3B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PFNA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66E81B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PFDA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34960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PFUnA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29B20" w14:textId="77777777" w:rsidR="00511545" w:rsidRPr="00D97F9F" w:rsidRDefault="00511545" w:rsidP="007C38CB">
            <w:pPr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i/>
                <w:iCs/>
                <w:color w:val="000000"/>
                <w:sz w:val="16"/>
                <w:szCs w:val="16"/>
                <w:lang w:val="en-US"/>
              </w:rPr>
              <w:t>PFDoA</w:t>
            </w:r>
          </w:p>
        </w:tc>
      </w:tr>
      <w:tr w:rsidR="00511545" w:rsidRPr="00EB5568" w14:paraId="4164839F" w14:textId="77777777" w:rsidTr="00975882">
        <w:trPr>
          <w:trHeight w:val="220"/>
        </w:trPr>
        <w:tc>
          <w:tcPr>
            <w:tcW w:w="1560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64BAF0" w14:textId="5EFC5555" w:rsidR="00511545" w:rsidRPr="00D90663" w:rsidRDefault="00511545" w:rsidP="007C38CB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Maternal PFAAs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  <w:r w:rsidR="00513571" w:rsidRPr="00D90663" w:rsidDel="00513571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>obtained during 1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vertAlign w:val="superscript"/>
                <w:lang w:val="en-US" w:eastAsia="da-DK"/>
              </w:rPr>
              <w:t>st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Trimester</w:t>
            </w:r>
          </w:p>
        </w:tc>
      </w:tr>
      <w:tr w:rsidR="007C38CB" w:rsidRPr="00D97F9F" w14:paraId="20C27D8E" w14:textId="77777777" w:rsidTr="00975882">
        <w:trPr>
          <w:trHeight w:val="240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1A3CF5" w14:textId="259B84C6" w:rsidR="00511545" w:rsidRPr="00932A29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39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1A166CF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Preston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br/>
              <w:t>USA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br/>
              <w:t>2018</w:t>
            </w:r>
          </w:p>
          <w:p w14:paraId="17F1EAF1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CEEDED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Difference in </w:t>
            </w:r>
            <w:r w:rsidR="007949F6">
              <w:rPr>
                <w:rFonts w:cs="Times New Roman"/>
                <w:color w:val="000000"/>
                <w:sz w:val="16"/>
                <w:szCs w:val="16"/>
                <w:lang w:val="en-US"/>
              </w:rPr>
              <w:t>female infant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TH levels per quartile (Q2-4 vs. Q1) </w:t>
            </w:r>
            <w:r w:rsidR="007949F6">
              <w:rPr>
                <w:rFonts w:cs="Times New Roman"/>
                <w:color w:val="000000"/>
                <w:sz w:val="16"/>
                <w:szCs w:val="16"/>
                <w:lang w:val="en-US"/>
              </w:rPr>
              <w:t>maternal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PFAAS concentrations (95% CI)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8A76CA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  <w:p w14:paraId="49FBE71E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E4B87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-0.51 </w:t>
            </w:r>
          </w:p>
          <w:p w14:paraId="6E046DE1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(-1.91, 0.90)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849E6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0.28</w:t>
            </w:r>
          </w:p>
          <w:p w14:paraId="6237CB74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(-1.12, 1.67)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5053F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-0.21 </w:t>
            </w:r>
          </w:p>
          <w:p w14:paraId="37270F23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(-1.62, 1.19)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C95F7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-0.30 </w:t>
            </w:r>
          </w:p>
          <w:p w14:paraId="76922647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(-1.86, 1.26)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D3743E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F5181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699AE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38CB" w:rsidRPr="00D97F9F" w14:paraId="2EBECEDC" w14:textId="77777777" w:rsidTr="00975882">
        <w:trPr>
          <w:trHeight w:val="240"/>
        </w:trPr>
        <w:tc>
          <w:tcPr>
            <w:tcW w:w="1129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hideMark/>
          </w:tcPr>
          <w:p w14:paraId="60578627" w14:textId="77777777" w:rsidR="00511545" w:rsidRPr="00D97F9F" w:rsidRDefault="00511545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8C270A5" w14:textId="77777777" w:rsidR="00511545" w:rsidRPr="00D97F9F" w:rsidRDefault="00511545" w:rsidP="007C38C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6821AF" w14:textId="77777777" w:rsidR="00511545" w:rsidRPr="00D97F9F" w:rsidRDefault="00511545" w:rsidP="007C38C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Merge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E13C2D" w14:textId="77777777" w:rsidR="00511545" w:rsidRPr="00D97F9F" w:rsidRDefault="00511545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E38BA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-0.42</w:t>
            </w:r>
          </w:p>
          <w:p w14:paraId="7C63221D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(-1.78, 0.94)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0BDFB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0.68</w:t>
            </w:r>
          </w:p>
          <w:p w14:paraId="3D24FB02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(-0.71, 2.07)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E57BE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0.53</w:t>
            </w:r>
          </w:p>
          <w:p w14:paraId="7738E099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(-0.93, 1.99)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D3FD9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-0.31</w:t>
            </w:r>
          </w:p>
          <w:p w14:paraId="035741D3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(-1.55, 0.92)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84F4E6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3ECB4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8C845D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38CB" w:rsidRPr="00D97F9F" w14:paraId="27C5FD9C" w14:textId="77777777" w:rsidTr="00975882">
        <w:trPr>
          <w:trHeight w:val="260"/>
        </w:trPr>
        <w:tc>
          <w:tcPr>
            <w:tcW w:w="11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12970D" w14:textId="77777777" w:rsidR="00511545" w:rsidRPr="00D97F9F" w:rsidRDefault="00511545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39B25B" w14:textId="77777777" w:rsidR="00511545" w:rsidRPr="00D97F9F" w:rsidRDefault="00511545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7BFE5E" w14:textId="77777777" w:rsidR="00511545" w:rsidRPr="00D97F9F" w:rsidRDefault="00511545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9FD32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31E9C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Q4</w:t>
            </w:r>
            <w:r w:rsidR="00AE2800"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0.40 </w:t>
            </w:r>
          </w:p>
          <w:p w14:paraId="4F4A3065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(-0.98, 1.79)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F834E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-0.09 </w:t>
            </w:r>
          </w:p>
          <w:p w14:paraId="75CD47C3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(-1.52, 1.33)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6EA91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-0.67 </w:t>
            </w:r>
          </w:p>
          <w:p w14:paraId="3EA197B7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(-2.13, 0.78)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6158E" w14:textId="77777777" w:rsidR="00737792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0.01 </w:t>
            </w:r>
          </w:p>
          <w:p w14:paraId="13B5CCC5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(-1.48, 1.50)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D4F6C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5CC25F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96BB6" w14:textId="77777777" w:rsidR="00511545" w:rsidRPr="00D97F9F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511545" w:rsidRPr="00EB5568" w14:paraId="7E5C2A34" w14:textId="77777777" w:rsidTr="00975882">
        <w:trPr>
          <w:trHeight w:val="220"/>
        </w:trPr>
        <w:tc>
          <w:tcPr>
            <w:tcW w:w="1560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F1100" w14:textId="11629458" w:rsidR="00511545" w:rsidRPr="00D90663" w:rsidRDefault="00511545" w:rsidP="007C38CB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Maternal PFAAs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  <w:r w:rsidR="00513571" w:rsidRPr="00D90663" w:rsidDel="00513571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obtained during 3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vertAlign w:val="superscript"/>
                <w:lang w:val="en-US" w:eastAsia="da-DK"/>
              </w:rPr>
              <w:t>rd</w:t>
            </w:r>
            <w:r w:rsidRPr="00D90663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Trimester</w:t>
            </w:r>
          </w:p>
        </w:tc>
      </w:tr>
      <w:tr w:rsidR="007C38CB" w:rsidRPr="00D97F9F" w14:paraId="6BEF8E13" w14:textId="77777777" w:rsidTr="00975882">
        <w:trPr>
          <w:trHeight w:val="22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CBFAD0" w14:textId="1BBE59B1" w:rsidR="006325AF" w:rsidRPr="00B7566A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(</w:t>
            </w:r>
            <w:r w:rsidR="00593288" w:rsidRPr="00B756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38</w:t>
            </w:r>
            <w:r w:rsidRPr="00B756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)</w:t>
            </w:r>
            <w:r w:rsidRPr="00B7566A" w:rsidDel="006325A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1C306" w14:textId="77777777" w:rsidR="006325AF" w:rsidRPr="00D97F9F" w:rsidRDefault="006325AF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Kato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Japan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837F44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</w:t>
            </w:r>
          </w:p>
          <w:p w14:paraId="68B6357B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(p value)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2EB189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FT4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5DA64A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156B4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-0.044</w:t>
            </w:r>
          </w:p>
          <w:p w14:paraId="2A27E77F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(0.567)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E8BE24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-0.017</w:t>
            </w:r>
          </w:p>
          <w:p w14:paraId="16D33E1A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(0.819)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0228D0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48457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B5A9B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D90FB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38CB" w:rsidRPr="003501E9" w14:paraId="0F94AC6A" w14:textId="77777777" w:rsidTr="00975882">
        <w:trPr>
          <w:trHeight w:val="22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A6524" w14:textId="708394EB" w:rsidR="00A6617C" w:rsidRPr="00B7566A" w:rsidRDefault="00A6617C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44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76F8C2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Wang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2014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320CC8" w14:textId="77777777" w:rsidR="00A6617C" w:rsidRPr="00D97F9F" w:rsidRDefault="00A6617C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  <w:p w14:paraId="2B213A7C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D7B1E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F90018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857C85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06F86C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7515AF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CDBB3C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C38CB" w:rsidRPr="003501E9" w14:paraId="1D599C3D" w14:textId="77777777" w:rsidTr="00975882">
        <w:trPr>
          <w:trHeight w:val="22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A71A26" w14:textId="098F7D28" w:rsidR="00A6617C" w:rsidRPr="00B7566A" w:rsidRDefault="00A6617C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46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  <w:r w:rsidRPr="00B7566A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A31420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Yang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China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47CDD1" w14:textId="77777777" w:rsidR="00A6617C" w:rsidRPr="00D97F9F" w:rsidRDefault="00A6617C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No sex stratification performed</w:t>
            </w:r>
          </w:p>
          <w:p w14:paraId="12AF9BA0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214A6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0F281A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825AC4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E0EB91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9F5C3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161CBE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C38CB" w:rsidRPr="003501E9" w14:paraId="4B1095B9" w14:textId="77777777" w:rsidTr="00975882">
        <w:trPr>
          <w:trHeight w:val="220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CB8344" w14:textId="6E130369" w:rsidR="00A6617C" w:rsidRPr="009E42B1" w:rsidRDefault="00B104ED" w:rsidP="00593288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B756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(</w:t>
            </w:r>
            <w:r w:rsidR="00593288" w:rsidRPr="00B756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47</w:t>
            </w:r>
            <w:r w:rsidRPr="00B7566A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7777688" w14:textId="77777777" w:rsidR="00A6617C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Xiao</w:t>
            </w:r>
          </w:p>
          <w:p w14:paraId="4D0B2D67" w14:textId="77777777" w:rsidR="00A6617C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Faroe Island</w:t>
            </w:r>
          </w:p>
          <w:p w14:paraId="40D994C5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2019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62D26ED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Percent change in thyroid hormone levels per doubling of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PFAA</w:t>
            </w:r>
            <w:r w:rsidRPr="002E7DEF">
              <w:rPr>
                <w:rFonts w:eastAsiaTheme="minorHAnsi" w:cs="Times New Roman"/>
                <w:sz w:val="16"/>
                <w:szCs w:val="16"/>
                <w:lang w:val="en-US"/>
              </w:rPr>
              <w:t xml:space="preserve"> concentrations </w:t>
            </w:r>
            <w:r>
              <w:rPr>
                <w:rFonts w:eastAsiaTheme="minorHAnsi" w:cs="Times New Roman"/>
                <w:sz w:val="16"/>
                <w:szCs w:val="16"/>
                <w:lang w:val="en-US"/>
              </w:rPr>
              <w:t>(</w:t>
            </w:r>
            <w:r w:rsidRPr="00E31DDF"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95% CI)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3B3860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FT4I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EE9278" w14:textId="77777777" w:rsidR="00A6617C" w:rsidRPr="00D90663" w:rsidRDefault="008F70D8" w:rsidP="00585A84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-0.6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(-9.0, 27.1)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5C609" w14:textId="77777777" w:rsidR="00A6617C" w:rsidRPr="00975882" w:rsidRDefault="00EE2DAD" w:rsidP="00585A84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13.2 </w:t>
            </w:r>
            <w:r w:rsidR="00A6617C" w:rsidRPr="00975882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(0.9, 27.1)</w:t>
            </w:r>
            <w:r w:rsidR="008F70D8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3B02D6" w14:textId="77777777" w:rsidR="00A6617C" w:rsidRPr="00975882" w:rsidRDefault="00EE2DAD" w:rsidP="00B104ED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10.7 </w:t>
            </w:r>
            <w:r w:rsidR="00A6617C" w:rsidRPr="00975882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(2.4, 19.6)</w:t>
            </w:r>
            <w:r w:rsidR="008F70D8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E8B518" w14:textId="77777777" w:rsidR="00A6617C" w:rsidRPr="00D90663" w:rsidRDefault="00EE2DAD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7.1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(-3.2, 18.6)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781C08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5.5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(-3.7, 15.7)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D82F3A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2.0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(-4.8, 9.3)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98B97C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0.9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(-2.6, 4.4)</w:t>
            </w:r>
          </w:p>
        </w:tc>
      </w:tr>
      <w:tr w:rsidR="007C38CB" w:rsidRPr="003501E9" w14:paraId="34A0917B" w14:textId="77777777" w:rsidTr="00975882">
        <w:trPr>
          <w:trHeight w:val="220"/>
        </w:trPr>
        <w:tc>
          <w:tcPr>
            <w:tcW w:w="112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4CC594" w14:textId="77777777" w:rsidR="00A6617C" w:rsidRPr="00D90663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44A3C5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4B90B7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FB6F48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FT3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E8FCD7" w14:textId="77777777" w:rsidR="00A6617C" w:rsidRPr="00D90663" w:rsidRDefault="00EE2DAD" w:rsidP="00585A84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  <w:r w:rsidR="008F70D8"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="008F70D8"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 w:rsidR="008F70D8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3.5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(-12.2, 5.9)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389C4C" w14:textId="77777777" w:rsidR="00A6617C" w:rsidRPr="00D90663" w:rsidRDefault="008F70D8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-4.8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(-16.1, 8.0)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D0E16F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3.5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(-5.1, 12.7)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65204A" w14:textId="77777777" w:rsidR="00A6617C" w:rsidRPr="00D90663" w:rsidRDefault="008F70D8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-3.1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(-13.2, 8.1)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47CDE" w14:textId="77777777" w:rsidR="00A6617C" w:rsidRPr="00D90663" w:rsidRDefault="008F70D8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-2.2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(-11.5, 8.2)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871D27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1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(-6.2, 8.8)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76261B" w14:textId="77777777" w:rsidR="00A6617C" w:rsidRPr="00D90663" w:rsidRDefault="008F70D8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-2.1 </w:t>
            </w:r>
            <w:r w:rsidR="00A6617C" w:rsidRPr="00A6617C">
              <w:rPr>
                <w:rFonts w:cs="Times New Roman"/>
                <w:color w:val="000000"/>
                <w:sz w:val="16"/>
                <w:szCs w:val="16"/>
                <w:lang w:val="en-US"/>
              </w:rPr>
              <w:t>(-5.5, 1.6)</w:t>
            </w:r>
          </w:p>
        </w:tc>
      </w:tr>
      <w:tr w:rsidR="007C38CB" w:rsidRPr="003501E9" w14:paraId="17C74656" w14:textId="77777777" w:rsidTr="00975882">
        <w:trPr>
          <w:trHeight w:val="220"/>
        </w:trPr>
        <w:tc>
          <w:tcPr>
            <w:tcW w:w="112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F9F3F4" w14:textId="77777777" w:rsidR="00A6617C" w:rsidRPr="00D90663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108A12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8D9161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0F22F6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FT4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D0058" w14:textId="77777777" w:rsidR="00A6617C" w:rsidRPr="00D90663" w:rsidRDefault="00EE2DAD" w:rsidP="00585A84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11.2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(-9.7, 36.8)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32D06" w14:textId="77777777" w:rsidR="00A6617C" w:rsidRPr="00D90663" w:rsidRDefault="00EE2DAD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26.4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(-4.5, 67.2)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A31F16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2.9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(-15.1, 25.0)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EC7C03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6.2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(-17.1, 36.2)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5E6404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7.7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(-14.1, 34.9)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2FE0FD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1.3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(-14.2, 19.7)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D74D90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2.4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(-5.7, 11.2)</w:t>
            </w:r>
          </w:p>
        </w:tc>
      </w:tr>
      <w:tr w:rsidR="007C38CB" w:rsidRPr="003501E9" w14:paraId="71CD570B" w14:textId="77777777" w:rsidTr="00975882">
        <w:trPr>
          <w:trHeight w:val="220"/>
        </w:trPr>
        <w:tc>
          <w:tcPr>
            <w:tcW w:w="112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E20D7C" w14:textId="77777777" w:rsidR="00A6617C" w:rsidRPr="00D90663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2C2962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3C7E8D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CFBAEC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TT4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429F16" w14:textId="77777777" w:rsidR="00A6617C" w:rsidRPr="00D90663" w:rsidRDefault="008F70D8" w:rsidP="00585A84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-2.4 </w:t>
            </w:r>
            <w:r w:rsidR="00EE2DAD"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(-11.0, 7.0)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DE0768" w14:textId="77777777" w:rsidR="00A6617C" w:rsidRPr="00D90663" w:rsidRDefault="00EE2DAD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9.5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(-3.1, 23.7)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ED05C" w14:textId="77777777" w:rsidR="00A6617C" w:rsidRPr="00975882" w:rsidRDefault="00EE2DAD" w:rsidP="00A21A06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9.1 </w:t>
            </w:r>
            <w:r w:rsidRPr="00975882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(0.5, 18.5)</w:t>
            </w:r>
            <w:r w:rsidR="008F70D8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1C4061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4.3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(-6.5, 16.2)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E6C61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3.3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(-6.4, 13.9)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F0A658" w14:textId="77777777" w:rsidR="00A6617C" w:rsidRPr="00D90663" w:rsidRDefault="008F70D8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-0.1 </w:t>
            </w:r>
            <w:r w:rsidR="00EE2DAD"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(-7.1, 7.5)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2A6765" w14:textId="77777777" w:rsidR="00A6617C" w:rsidRPr="00D90663" w:rsidRDefault="008F70D8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-0.3 </w:t>
            </w:r>
            <w:r w:rsidR="00EE2DAD"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(-3.8, 3.3)</w:t>
            </w:r>
          </w:p>
        </w:tc>
      </w:tr>
      <w:tr w:rsidR="007C38CB" w:rsidRPr="003501E9" w14:paraId="724AB7C5" w14:textId="77777777" w:rsidTr="00975882">
        <w:trPr>
          <w:trHeight w:val="220"/>
        </w:trPr>
        <w:tc>
          <w:tcPr>
            <w:tcW w:w="11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913A87" w14:textId="77777777" w:rsidR="00A6617C" w:rsidRPr="00D90663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7F3EDB" w14:textId="77777777" w:rsidR="00A6617C" w:rsidRPr="00D97F9F" w:rsidRDefault="00A6617C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B5476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042B47" w14:textId="77777777" w:rsidR="00A6617C" w:rsidRPr="00D90663" w:rsidRDefault="00A6617C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val="en-GB" w:eastAsia="da-DK"/>
              </w:rPr>
              <w:t>T3RU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FD18A9" w14:textId="77777777" w:rsidR="00A6617C" w:rsidRPr="00D90663" w:rsidRDefault="00EE2DAD" w:rsidP="00585A84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1.9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(-2.4, 6.5)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A7EB62" w14:textId="77777777" w:rsidR="00A6617C" w:rsidRPr="00D90663" w:rsidRDefault="00EE2DAD" w:rsidP="00A21A06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3.8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(-2.2, 10.1)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FDB5DD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1.3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(-2.8, 5.4)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36C005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3.0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(-2.1, 8.5)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14667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2.6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(-2.1, 7.6)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A694F0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2.4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(-1.1, 6.1)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ACABE1" w14:textId="77777777" w:rsidR="00A6617C" w:rsidRPr="00D90663" w:rsidRDefault="00EE2DAD" w:rsidP="00975882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 1.2 </w:t>
            </w:r>
            <w:r w:rsidRPr="00EE2DAD">
              <w:rPr>
                <w:rFonts w:cs="Times New Roman"/>
                <w:color w:val="000000"/>
                <w:sz w:val="16"/>
                <w:szCs w:val="16"/>
                <w:lang w:val="en-US"/>
              </w:rPr>
              <w:t>(-0.5, 3)</w:t>
            </w:r>
          </w:p>
        </w:tc>
      </w:tr>
      <w:tr w:rsidR="00511545" w:rsidRPr="00EB5568" w14:paraId="33AA2ABB" w14:textId="77777777" w:rsidTr="00975882">
        <w:trPr>
          <w:trHeight w:val="220"/>
        </w:trPr>
        <w:tc>
          <w:tcPr>
            <w:tcW w:w="1560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8E306" w14:textId="5328FFA6" w:rsidR="00511545" w:rsidRPr="00D90663" w:rsidRDefault="00511545" w:rsidP="007C38CB">
            <w:pPr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>Cord</w:t>
            </w:r>
            <w:r w:rsidR="00513571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blood serum/plasma</w:t>
            </w:r>
            <w:r w:rsidRPr="00D90663">
              <w:rPr>
                <w:rFonts w:cs="Times New Roman"/>
                <w:b/>
                <w:i/>
                <w:iCs/>
                <w:color w:val="000000"/>
                <w:sz w:val="16"/>
                <w:szCs w:val="16"/>
                <w:lang w:val="en-US"/>
              </w:rPr>
              <w:t xml:space="preserve"> PFAAs </w:t>
            </w:r>
            <w:r w:rsidR="00513571" w:rsidRPr="00344A88">
              <w:rPr>
                <w:rFonts w:eastAsia="Times New Roman" w:cs="Times New Roman"/>
                <w:b/>
                <w:bCs/>
                <w:i/>
                <w:color w:val="000000" w:themeColor="text1"/>
                <w:sz w:val="16"/>
                <w:szCs w:val="16"/>
                <w:lang w:val="en-GB" w:eastAsia="da-DK"/>
              </w:rPr>
              <w:t xml:space="preserve"> concentrations</w:t>
            </w:r>
          </w:p>
        </w:tc>
      </w:tr>
      <w:tr w:rsidR="007C38CB" w:rsidRPr="00D97F9F" w14:paraId="5230D87A" w14:textId="77777777" w:rsidTr="00975882">
        <w:trPr>
          <w:trHeight w:val="220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621B3" w14:textId="6B5D51AA" w:rsidR="006325AF" w:rsidRPr="00B7566A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49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B79AB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Shah-Kulkarni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Korea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2016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7D572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  <w:p w14:paraId="66844443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BB3F9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TT3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745E67" w14:textId="77777777" w:rsidR="00737792" w:rsidRDefault="006325AF" w:rsidP="007C38CB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0663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 xml:space="preserve">4.28 </w:t>
            </w:r>
          </w:p>
          <w:p w14:paraId="57567480" w14:textId="77777777" w:rsidR="006325AF" w:rsidRPr="00D97F9F" w:rsidRDefault="006325AF" w:rsidP="007C38CB">
            <w:pPr>
              <w:jc w:val="center"/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b/>
                <w:color w:val="000000"/>
                <w:sz w:val="16"/>
                <w:szCs w:val="16"/>
                <w:lang w:val="en-US"/>
              </w:rPr>
              <w:t>(0.39, 8.17)*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03F99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1.67 </w:t>
            </w:r>
          </w:p>
          <w:p w14:paraId="2C54960B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(−0.44, 3.79)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CE615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2.04 </w:t>
            </w:r>
          </w:p>
          <w:p w14:paraId="3DE39569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(−1.51, 5.61)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E7B88E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1.32 </w:t>
            </w:r>
          </w:p>
          <w:p w14:paraId="7AA01080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(−1.36, 4.02)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5F46F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3.93 </w:t>
            </w:r>
          </w:p>
          <w:p w14:paraId="1E9F42EF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(−0.07, 7.93)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D780EC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2.39 </w:t>
            </w:r>
          </w:p>
          <w:p w14:paraId="0C79BD1F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(−0.98, 5.76)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590A81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2.03 </w:t>
            </w:r>
          </w:p>
          <w:p w14:paraId="33F4D234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(−2.91, 6.98)</w:t>
            </w:r>
          </w:p>
        </w:tc>
      </w:tr>
      <w:tr w:rsidR="007C38CB" w:rsidRPr="00D97F9F" w14:paraId="005612EC" w14:textId="77777777" w:rsidTr="00975882">
        <w:trPr>
          <w:trHeight w:val="500"/>
        </w:trPr>
        <w:tc>
          <w:tcPr>
            <w:tcW w:w="1129" w:type="dxa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ED9404" w14:textId="77777777" w:rsidR="006325AF" w:rsidRPr="00B7566A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54332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46" w:type="dxa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3BF107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9A95C5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0ACEA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0.19 </w:t>
            </w:r>
          </w:p>
          <w:p w14:paraId="34A65AB6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(−0.25, 0.64)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F2B974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0.23 </w:t>
            </w:r>
          </w:p>
          <w:p w14:paraId="36C17FF7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(−0.01, 0.47)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570511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0.16 </w:t>
            </w:r>
          </w:p>
          <w:p w14:paraId="7D6A2AF3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(−0.24, 0.57)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FE9AF2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0.17 </w:t>
            </w:r>
          </w:p>
          <w:p w14:paraId="7E8B1AB0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(−0.13, 0.47)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BDDFB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0.23 </w:t>
            </w:r>
          </w:p>
          <w:p w14:paraId="45CFAC64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(−0.22, 0.69)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559B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−0.01 (−0.39, 0.38)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20603C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−0.03 </w:t>
            </w:r>
          </w:p>
          <w:p w14:paraId="2E189698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(−0.59, 0.53)</w:t>
            </w:r>
          </w:p>
        </w:tc>
      </w:tr>
      <w:tr w:rsidR="007C38CB" w:rsidRPr="00D97F9F" w14:paraId="32F46FBE" w14:textId="77777777" w:rsidTr="00975882">
        <w:trPr>
          <w:trHeight w:val="480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20A913" w14:textId="4A480A53" w:rsidR="006325AF" w:rsidRPr="00B7566A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50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03005D" w14:textId="77777777" w:rsidR="006325AF" w:rsidRPr="00D97F9F" w:rsidRDefault="006325AF" w:rsidP="007C38CB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De Cock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Netherland</w:t>
            </w:r>
            <w:r w:rsidRPr="00D97F9F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2014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31DC6B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 coefficients (95% CI): Change across quartiles (Q1 reference)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E1D1D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3CA85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3972E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-1.3 </w:t>
            </w:r>
          </w:p>
          <w:p w14:paraId="1C9B9DA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(-30.45, 27.94)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FCA0C9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Q2: -5.9 </w:t>
            </w:r>
          </w:p>
          <w:p w14:paraId="2EB0F592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(-26.075, 14.94)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5C99E81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2D2AB1B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6FB0865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77DDF82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C38CB" w:rsidRPr="00D97F9F" w14:paraId="5677611D" w14:textId="77777777" w:rsidTr="00975882">
        <w:trPr>
          <w:trHeight w:val="480"/>
        </w:trPr>
        <w:tc>
          <w:tcPr>
            <w:tcW w:w="1129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6FAD0E" w14:textId="77777777" w:rsidR="006325AF" w:rsidRPr="00B7566A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54ED48A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3CA5E6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B53461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7668D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5E59F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4.5 </w:t>
            </w:r>
          </w:p>
          <w:p w14:paraId="5316D9A8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(-25.95, 34.92)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8D427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Q3: 11.8 </w:t>
            </w:r>
          </w:p>
          <w:p w14:paraId="1DDFB902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(-19.08, 42.72)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9373A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587A13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FE1C0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45B18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38CB" w:rsidRPr="00D97F9F" w14:paraId="403D063F" w14:textId="77777777" w:rsidTr="00975882">
        <w:trPr>
          <w:trHeight w:val="520"/>
        </w:trPr>
        <w:tc>
          <w:tcPr>
            <w:tcW w:w="11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D5749F" w14:textId="77777777" w:rsidR="006325AF" w:rsidRPr="00B7566A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E7C9F5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3B9FCF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6E9FF0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FAAEEE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593C9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Q4: 15.9 </w:t>
            </w:r>
          </w:p>
          <w:p w14:paraId="50D3701E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(-10.67, 42.40)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11087" w14:textId="77777777" w:rsidR="006325AF" w:rsidRPr="00D97F9F" w:rsidRDefault="006325AF" w:rsidP="007C38CB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b/>
                <w:bCs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b/>
                <w:bCs/>
                <w:color w:val="000000"/>
                <w:sz w:val="16"/>
                <w:szCs w:val="16"/>
                <w:lang w:val="en-US"/>
              </w:rPr>
              <w:t>: Q4: 38.6 (13.34, 63.83)*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3FEE2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35F6E6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4DA461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7FA60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C38CB" w:rsidRPr="00D97F9F" w14:paraId="218CE0F5" w14:textId="77777777" w:rsidTr="00975882">
        <w:trPr>
          <w:trHeight w:val="220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2582C5" w14:textId="2B444B4B" w:rsidR="006325AF" w:rsidRPr="00B7566A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B7566A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 xml:space="preserve"> 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51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1677EA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Tsai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  <w:t>Taiwan</w:t>
            </w:r>
            <w:r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br/>
            </w:r>
            <w:r w:rsidR="00355408" w:rsidRPr="00D90663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201</w:t>
            </w:r>
            <w:r w:rsidR="00355408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031644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Linear regression: Adjusted β (95% CI)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79F0CB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17572A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0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7C1AB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0.033 </w:t>
            </w:r>
          </w:p>
          <w:p w14:paraId="784DAE09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(-0.707, 0.773)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1A8535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0.084 </w:t>
            </w:r>
          </w:p>
          <w:p w14:paraId="2F75187F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(-0.483, 0.651)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99C99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-0.02 </w:t>
            </w:r>
          </w:p>
          <w:p w14:paraId="4F3978F7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(-0.282, 0.241)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E27E55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158495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0.253 </w:t>
            </w:r>
          </w:p>
          <w:p w14:paraId="6A8C0BC9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(-0.147, 0.653)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D1F0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38CB" w:rsidRPr="00D97F9F" w14:paraId="5330D38D" w14:textId="77777777" w:rsidTr="00975882">
        <w:trPr>
          <w:trHeight w:val="480"/>
        </w:trPr>
        <w:tc>
          <w:tcPr>
            <w:tcW w:w="11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9EE96D" w14:textId="77777777" w:rsidR="006325AF" w:rsidRPr="009E42B1" w:rsidRDefault="006325AF" w:rsidP="007C38CB">
            <w:pPr>
              <w:rPr>
                <w:rFonts w:cs="Times New Roman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6DCCF1" w14:textId="77777777" w:rsidR="006325AF" w:rsidRPr="00D97F9F" w:rsidRDefault="006325AF" w:rsidP="007C38C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5C2B4B" w14:textId="77777777" w:rsidR="006325AF" w:rsidRPr="00D97F9F" w:rsidRDefault="006325AF" w:rsidP="007C38C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F5ABBE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TT3</w:t>
            </w: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CA8D83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3AD3C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0.114 (-0.058, 0.286)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9BE0D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97F9F">
              <w:rPr>
                <w:rFonts w:cs="Times New Roman"/>
                <w:color w:val="000000"/>
                <w:sz w:val="16"/>
                <w:szCs w:val="16"/>
                <w:lang w:val="en-US"/>
              </w:rPr>
              <w:t>0.03 (-0.104, 0.164)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CB7BD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: -0.01 (-0.072, 0.052)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619E49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21B13" w14:textId="77777777" w:rsidR="00737792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 w:hint="eastAsia"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 xml:space="preserve">: 0.041 </w:t>
            </w:r>
          </w:p>
          <w:p w14:paraId="0FD5AFD3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(-0.055, 0.137)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6F850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cs="Times New Roman"/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7C38CB" w:rsidRPr="00D97F9F" w14:paraId="29F0656E" w14:textId="77777777" w:rsidTr="00975882">
        <w:trPr>
          <w:trHeight w:val="480"/>
        </w:trPr>
        <w:tc>
          <w:tcPr>
            <w:tcW w:w="1129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30B4CC" w14:textId="5CD13757" w:rsidR="006325AF" w:rsidRPr="009E42B1" w:rsidRDefault="006325AF" w:rsidP="00593288">
            <w:pPr>
              <w:jc w:val="center"/>
              <w:rPr>
                <w:rFonts w:cs="Times New Roman"/>
                <w:color w:val="000000"/>
                <w:sz w:val="16"/>
                <w:szCs w:val="16"/>
                <w:highlight w:val="yellow"/>
                <w:lang w:val="en-US"/>
              </w:rPr>
            </w:pPr>
            <w:r w:rsidRPr="00B7566A" w:rsidDel="006325AF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lastRenderedPageBreak/>
              <w:t xml:space="preserve"> 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(</w:t>
            </w:r>
            <w:r w:rsidR="00593288"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52</w:t>
            </w:r>
            <w:r w:rsidRPr="00B7566A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)</w:t>
            </w:r>
          </w:p>
        </w:tc>
        <w:tc>
          <w:tcPr>
            <w:tcW w:w="927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94B127" w14:textId="77777777" w:rsidR="006325AF" w:rsidRPr="00D90663" w:rsidRDefault="006325AF" w:rsidP="007C38CB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Aimuzi</w:t>
            </w:r>
          </w:p>
          <w:p w14:paraId="395D041A" w14:textId="77777777" w:rsidR="006325AF" w:rsidRPr="00D90663" w:rsidRDefault="006325AF" w:rsidP="007C38CB">
            <w:pPr>
              <w:jc w:val="center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China</w:t>
            </w:r>
          </w:p>
          <w:p w14:paraId="4073389B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2019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4F6003" w14:textId="77777777" w:rsidR="006325AF" w:rsidRPr="00D97F9F" w:rsidRDefault="006325AF" w:rsidP="007C38C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Sparse partial least squares (SPLS): Adjusted β (95% CI)</w:t>
            </w: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23146D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FT4</w:t>
            </w: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D3826C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3F477E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A699F2" w14:textId="77777777" w:rsidR="006325AF" w:rsidRPr="00D97F9F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CA558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FDEEF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E858FC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A6D12" w14:textId="77777777" w:rsidR="00737792" w:rsidRDefault="006325AF" w:rsidP="007C38CB">
            <w:pPr>
              <w:jc w:val="center"/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>↑: 0.174</w:t>
            </w:r>
          </w:p>
          <w:p w14:paraId="27274E37" w14:textId="77777777" w:rsidR="006325AF" w:rsidRPr="00D90663" w:rsidRDefault="006325AF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color w:val="000000" w:themeColor="text1"/>
                <w:sz w:val="16"/>
                <w:szCs w:val="16"/>
                <w:lang w:val="en-US" w:eastAsia="da-DK"/>
              </w:rPr>
              <w:t xml:space="preserve"> (0.019, 0.331)*</w:t>
            </w:r>
          </w:p>
        </w:tc>
      </w:tr>
      <w:tr w:rsidR="007C38CB" w:rsidRPr="00D97F9F" w14:paraId="566138EB" w14:textId="77777777" w:rsidTr="00975882">
        <w:trPr>
          <w:trHeight w:val="480"/>
        </w:trPr>
        <w:tc>
          <w:tcPr>
            <w:tcW w:w="11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6FF173" w14:textId="77777777" w:rsidR="00511545" w:rsidRPr="00D97F9F" w:rsidRDefault="00511545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8E7D01" w14:textId="77777777" w:rsidR="00511545" w:rsidRPr="00D97F9F" w:rsidRDefault="00511545" w:rsidP="007C38C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5E59FD" w14:textId="77777777" w:rsidR="00511545" w:rsidRPr="00D97F9F" w:rsidRDefault="00511545" w:rsidP="007C38C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9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AF3BD2" w14:textId="77777777" w:rsidR="00511545" w:rsidRPr="00D90663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FT3</w:t>
            </w:r>
          </w:p>
        </w:tc>
        <w:tc>
          <w:tcPr>
            <w:tcW w:w="158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9692E7" w14:textId="77777777" w:rsidR="00511545" w:rsidRPr="00D90663" w:rsidRDefault="00484148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90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8E5075" w14:textId="77777777" w:rsidR="00511545" w:rsidRPr="00D90663" w:rsidRDefault="00484148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7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B1563F" w14:textId="77777777" w:rsidR="00511545" w:rsidRPr="00D97F9F" w:rsidRDefault="00484148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7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467C24" w14:textId="77777777" w:rsidR="00511545" w:rsidRPr="00D90663" w:rsidRDefault="00484148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5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52EF9" w14:textId="77777777" w:rsidR="00511545" w:rsidRPr="00D90663" w:rsidRDefault="00511545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664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B7BB47" w14:textId="77777777" w:rsidR="00511545" w:rsidRPr="00D90663" w:rsidRDefault="00484148" w:rsidP="007C38CB">
            <w:pPr>
              <w:jc w:val="center"/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</w:p>
        </w:tc>
        <w:tc>
          <w:tcPr>
            <w:tcW w:w="14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98952B" w14:textId="77777777" w:rsidR="00737792" w:rsidRDefault="00511545" w:rsidP="007C38C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</w:pP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↓: -0.124</w:t>
            </w:r>
          </w:p>
          <w:p w14:paraId="439F6E8F" w14:textId="77777777" w:rsidR="00511545" w:rsidRPr="00D90663" w:rsidRDefault="00511545" w:rsidP="007C38CB">
            <w:pPr>
              <w:rPr>
                <w:rFonts w:cs="Times New Roman"/>
                <w:color w:val="000000"/>
                <w:sz w:val="16"/>
                <w:szCs w:val="16"/>
                <w:lang w:val="en-US"/>
              </w:rPr>
            </w:pP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(-0.185, -</w:t>
            </w:r>
            <w:r w:rsidR="00737792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0</w:t>
            </w:r>
            <w:r w:rsidRPr="00D90663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da-DK"/>
              </w:rPr>
              <w:t>.056)*</w:t>
            </w:r>
          </w:p>
        </w:tc>
      </w:tr>
      <w:tr w:rsidR="00511545" w:rsidRPr="00EB5568" w14:paraId="7EA14F94" w14:textId="77777777" w:rsidTr="00975882">
        <w:trPr>
          <w:trHeight w:val="220"/>
        </w:trPr>
        <w:tc>
          <w:tcPr>
            <w:tcW w:w="15603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16875" w14:textId="77777777" w:rsidR="00511545" w:rsidRPr="00D97F9F" w:rsidRDefault="00511545" w:rsidP="007C38CB">
            <w:pPr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TT3 (total triiodothyronine), FT3 (total triiodothyronine), TT4 (total thyroxine), FT4 (free thyroxine), FT4I (free thyroxine index), </w:t>
            </w:r>
            <w:r w:rsidRPr="00D90663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>↓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r w:rsidR="00D97F9F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decreasing, </w:t>
            </w:r>
            <w:r w:rsidR="00D97F9F" w:rsidRPr="00D90663">
              <w:rPr>
                <w:rFonts w:cs="Times New Roman" w:hint="eastAsia"/>
                <w:i/>
                <w:color w:val="000000"/>
                <w:sz w:val="16"/>
                <w:szCs w:val="16"/>
                <w:lang w:val="en-US"/>
              </w:rPr>
              <w:t>↑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increasing, </w:t>
            </w:r>
            <w:r w:rsidRPr="00D90663">
              <w:rPr>
                <w:rFonts w:cs="Times New Roman"/>
                <w:bCs/>
                <w:i/>
                <w:color w:val="000000"/>
                <w:sz w:val="16"/>
                <w:szCs w:val="16"/>
                <w:lang w:val="en-US"/>
              </w:rPr>
              <w:t>bold format and star</w:t>
            </w:r>
            <w:r w:rsidR="00E96B60" w:rsidRPr="00D90663">
              <w:rPr>
                <w:rFonts w:cs="Times New Roman"/>
                <w:bCs/>
                <w:i/>
                <w:color w:val="000000"/>
                <w:sz w:val="16"/>
                <w:szCs w:val="16"/>
                <w:lang w:val="en-US"/>
              </w:rPr>
              <w:t>*</w:t>
            </w:r>
            <w:r w:rsidR="00E96B60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indicate  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significant results P&lt;0.05, NS</w:t>
            </w:r>
            <w:r w:rsidR="00E96B60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: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non-significant, -</w:t>
            </w:r>
            <w:r w:rsidR="00E96B60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: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PFAA</w:t>
            </w:r>
            <w:r w:rsidR="001F4988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s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not examined</w:t>
            </w:r>
            <w:r w:rsidR="00E96B60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.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Q1 (1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vertAlign w:val="superscript"/>
                <w:lang w:val="en-US"/>
              </w:rPr>
              <w:t>st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quartile), Q2 (2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vertAlign w:val="superscript"/>
                <w:lang w:val="en-US"/>
              </w:rPr>
              <w:t>nd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quartile), Q3 (3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vertAlign w:val="superscript"/>
                <w:lang w:val="en-US"/>
              </w:rPr>
              <w:t>rd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quartile), Q4 (4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vertAlign w:val="superscript"/>
                <w:lang w:val="en-US"/>
              </w:rPr>
              <w:t>th</w:t>
            </w: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quartile), IQR (interquartile range), </w:t>
            </w:r>
            <w:r w:rsidRPr="00D90663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da-DK"/>
              </w:rPr>
              <w:t>#</w:t>
            </w:r>
            <w:r w:rsidRPr="00D90663">
              <w:rPr>
                <w:rFonts w:eastAsia="Times New Roman" w:cs="Times New Roman"/>
                <w:i/>
                <w:color w:val="000000" w:themeColor="text1"/>
                <w:sz w:val="16"/>
                <w:szCs w:val="16"/>
                <w:lang w:val="en-US" w:eastAsia="da-DK"/>
              </w:rPr>
              <w:t xml:space="preserve"> indicates association was not selected in SPLS model.</w:t>
            </w:r>
          </w:p>
        </w:tc>
      </w:tr>
      <w:tr w:rsidR="00511545" w:rsidRPr="00EB5568" w14:paraId="24FD57B4" w14:textId="77777777" w:rsidTr="00975882">
        <w:trPr>
          <w:trHeight w:val="220"/>
        </w:trPr>
        <w:tc>
          <w:tcPr>
            <w:tcW w:w="156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6E35E" w14:textId="77777777" w:rsidR="00511545" w:rsidRPr="00D90663" w:rsidRDefault="00E96B60" w:rsidP="007C38CB">
            <w:pPr>
              <w:rPr>
                <w:rFonts w:cs="Times New Roman"/>
                <w:i/>
                <w:sz w:val="20"/>
                <w:szCs w:val="20"/>
                <w:lang w:val="en-US"/>
              </w:rPr>
            </w:pPr>
            <w:r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>PFAAs include</w:t>
            </w:r>
            <w:r w:rsidR="00511545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 Perfluorooctane sulfonate (PFOS), Perfluorooctanoate (PFOA), Perfluorohexane sulfonate (PFHxS), Perfluorononanoic acid (PFNA), Perfluorodecanoic acid (PFDA), Perfluoroundecanoic acid (PFUnA), Perfluorododecanoic acid (PFDoA)</w:t>
            </w:r>
            <w:r w:rsidR="009C385D" w:rsidRPr="00D90663">
              <w:rPr>
                <w:rFonts w:cs="Times New Roman"/>
                <w:i/>
                <w:color w:val="000000"/>
                <w:sz w:val="16"/>
                <w:szCs w:val="16"/>
                <w:lang w:val="en-US"/>
              </w:rPr>
              <w:t xml:space="preserve">. </w:t>
            </w:r>
          </w:p>
        </w:tc>
      </w:tr>
      <w:bookmarkEnd w:id="4"/>
    </w:tbl>
    <w:p w14:paraId="261A63F7" w14:textId="77777777" w:rsidR="00AE2800" w:rsidRPr="00D90663" w:rsidRDefault="00AE2800">
      <w:pPr>
        <w:rPr>
          <w:lang w:val="en-US"/>
        </w:rPr>
      </w:pPr>
    </w:p>
    <w:sectPr w:rsidR="00AE2800" w:rsidRPr="00D90663" w:rsidSect="005115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55C77" w14:textId="77777777" w:rsidR="00385913" w:rsidRDefault="00385913">
      <w:r>
        <w:separator/>
      </w:r>
    </w:p>
  </w:endnote>
  <w:endnote w:type="continuationSeparator" w:id="0">
    <w:p w14:paraId="13A30DBA" w14:textId="77777777" w:rsidR="00385913" w:rsidRDefault="00385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Univers LT Std 47 Cn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8271681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513F49" w14:textId="77777777" w:rsidR="007139CE" w:rsidRDefault="007139CE" w:rsidP="00A76A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F595E8" w14:textId="77777777" w:rsidR="007139CE" w:rsidRDefault="007139CE" w:rsidP="00A76A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9598448"/>
      <w:docPartObj>
        <w:docPartGallery w:val="Page Numbers (Bottom of Page)"/>
        <w:docPartUnique/>
      </w:docPartObj>
    </w:sdtPr>
    <w:sdtEndPr/>
    <w:sdtContent>
      <w:p w14:paraId="6BB9CDFA" w14:textId="5225F2AC" w:rsidR="007139CE" w:rsidRDefault="007139C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568">
          <w:rPr>
            <w:noProof/>
          </w:rPr>
          <w:t>1</w:t>
        </w:r>
        <w:r>
          <w:fldChar w:fldCharType="end"/>
        </w:r>
      </w:p>
    </w:sdtContent>
  </w:sdt>
  <w:p w14:paraId="74431E54" w14:textId="77777777" w:rsidR="007139CE" w:rsidRDefault="007139CE" w:rsidP="00A76A1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4431178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7F8862" w14:textId="77777777" w:rsidR="007139CE" w:rsidRDefault="007139CE" w:rsidP="00A76A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A01555" w14:textId="77777777" w:rsidR="007139CE" w:rsidRDefault="007139CE" w:rsidP="00A76A1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69468" w14:textId="77777777" w:rsidR="00385913" w:rsidRDefault="00385913">
      <w:r>
        <w:separator/>
      </w:r>
    </w:p>
  </w:footnote>
  <w:footnote w:type="continuationSeparator" w:id="0">
    <w:p w14:paraId="46F5B147" w14:textId="77777777" w:rsidR="00385913" w:rsidRDefault="00385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CA6"/>
    <w:multiLevelType w:val="hybridMultilevel"/>
    <w:tmpl w:val="9812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E3028"/>
    <w:multiLevelType w:val="hybridMultilevel"/>
    <w:tmpl w:val="862E0D66"/>
    <w:lvl w:ilvl="0" w:tplc="8B0E3F0E">
      <w:start w:val="3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E7059"/>
    <w:multiLevelType w:val="hybridMultilevel"/>
    <w:tmpl w:val="8ED638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F2BAF"/>
    <w:multiLevelType w:val="hybridMultilevel"/>
    <w:tmpl w:val="F7DEC960"/>
    <w:lvl w:ilvl="0" w:tplc="F2A8CA94">
      <w:start w:val="1"/>
      <w:numFmt w:val="bullet"/>
      <w:pStyle w:val="EndNoteBibliographyTitle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63B35"/>
    <w:multiLevelType w:val="hybridMultilevel"/>
    <w:tmpl w:val="3FB08E2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212C2"/>
    <w:multiLevelType w:val="hybridMultilevel"/>
    <w:tmpl w:val="8ED638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0FA6"/>
    <w:multiLevelType w:val="multilevel"/>
    <w:tmpl w:val="2780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C6106"/>
    <w:multiLevelType w:val="hybridMultilevel"/>
    <w:tmpl w:val="B2829A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F51A9"/>
    <w:multiLevelType w:val="hybridMultilevel"/>
    <w:tmpl w:val="867481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B1962"/>
    <w:multiLevelType w:val="hybridMultilevel"/>
    <w:tmpl w:val="069E5A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D6A06"/>
    <w:multiLevelType w:val="hybridMultilevel"/>
    <w:tmpl w:val="5D7601D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a-DK" w:vendorID="64" w:dllVersion="131078" w:nlCheck="1" w:checkStyle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wsDQ3NDCzNDaytDBU0lEKTi0uzszPAykwNKgFAOBBPTA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mental Heal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511545"/>
    <w:rsid w:val="0000440B"/>
    <w:rsid w:val="0004029B"/>
    <w:rsid w:val="000F3F5D"/>
    <w:rsid w:val="00114595"/>
    <w:rsid w:val="001359CE"/>
    <w:rsid w:val="0015075B"/>
    <w:rsid w:val="00187F44"/>
    <w:rsid w:val="001F4988"/>
    <w:rsid w:val="00252BE1"/>
    <w:rsid w:val="002877F7"/>
    <w:rsid w:val="00293DDA"/>
    <w:rsid w:val="002B2DC4"/>
    <w:rsid w:val="002E40C8"/>
    <w:rsid w:val="003420ED"/>
    <w:rsid w:val="003501E9"/>
    <w:rsid w:val="00355408"/>
    <w:rsid w:val="00385913"/>
    <w:rsid w:val="00434BC4"/>
    <w:rsid w:val="00460809"/>
    <w:rsid w:val="00477CD0"/>
    <w:rsid w:val="00483B3C"/>
    <w:rsid w:val="00484148"/>
    <w:rsid w:val="004A43C6"/>
    <w:rsid w:val="004A6E29"/>
    <w:rsid w:val="005034D0"/>
    <w:rsid w:val="00511545"/>
    <w:rsid w:val="00513571"/>
    <w:rsid w:val="00517E86"/>
    <w:rsid w:val="00527731"/>
    <w:rsid w:val="00546AB9"/>
    <w:rsid w:val="0054750A"/>
    <w:rsid w:val="00551F9E"/>
    <w:rsid w:val="0056625D"/>
    <w:rsid w:val="0058246C"/>
    <w:rsid w:val="00585A84"/>
    <w:rsid w:val="00593288"/>
    <w:rsid w:val="005B3DDE"/>
    <w:rsid w:val="005D4205"/>
    <w:rsid w:val="005E34E5"/>
    <w:rsid w:val="005E6DB5"/>
    <w:rsid w:val="006323C6"/>
    <w:rsid w:val="006325AF"/>
    <w:rsid w:val="00694468"/>
    <w:rsid w:val="007139CE"/>
    <w:rsid w:val="00737792"/>
    <w:rsid w:val="0075490E"/>
    <w:rsid w:val="00757B8F"/>
    <w:rsid w:val="00784F08"/>
    <w:rsid w:val="007927D0"/>
    <w:rsid w:val="007949F6"/>
    <w:rsid w:val="007C18CA"/>
    <w:rsid w:val="007C38CB"/>
    <w:rsid w:val="007C6824"/>
    <w:rsid w:val="007F0E0E"/>
    <w:rsid w:val="007F7AC7"/>
    <w:rsid w:val="00810112"/>
    <w:rsid w:val="00876A81"/>
    <w:rsid w:val="008C393D"/>
    <w:rsid w:val="008F70D8"/>
    <w:rsid w:val="00932A29"/>
    <w:rsid w:val="00967FFC"/>
    <w:rsid w:val="00970FDE"/>
    <w:rsid w:val="00975882"/>
    <w:rsid w:val="009B0D83"/>
    <w:rsid w:val="009C372E"/>
    <w:rsid w:val="009C385D"/>
    <w:rsid w:val="009E42B1"/>
    <w:rsid w:val="009E4307"/>
    <w:rsid w:val="00A21A06"/>
    <w:rsid w:val="00A644E8"/>
    <w:rsid w:val="00A6617C"/>
    <w:rsid w:val="00A76A18"/>
    <w:rsid w:val="00A97EE9"/>
    <w:rsid w:val="00AC0ED2"/>
    <w:rsid w:val="00AE2800"/>
    <w:rsid w:val="00B104ED"/>
    <w:rsid w:val="00B229E6"/>
    <w:rsid w:val="00B6515F"/>
    <w:rsid w:val="00B7566A"/>
    <w:rsid w:val="00B76000"/>
    <w:rsid w:val="00C420CF"/>
    <w:rsid w:val="00C756B2"/>
    <w:rsid w:val="00C95414"/>
    <w:rsid w:val="00CA7479"/>
    <w:rsid w:val="00D8499D"/>
    <w:rsid w:val="00D90663"/>
    <w:rsid w:val="00D97F9F"/>
    <w:rsid w:val="00DA4EDE"/>
    <w:rsid w:val="00DA50E0"/>
    <w:rsid w:val="00DD4928"/>
    <w:rsid w:val="00DE0433"/>
    <w:rsid w:val="00E3099F"/>
    <w:rsid w:val="00E574D7"/>
    <w:rsid w:val="00E84476"/>
    <w:rsid w:val="00E96B60"/>
    <w:rsid w:val="00EB5568"/>
    <w:rsid w:val="00EE0828"/>
    <w:rsid w:val="00EE2DAD"/>
    <w:rsid w:val="00F20838"/>
    <w:rsid w:val="00F21818"/>
    <w:rsid w:val="00F37107"/>
    <w:rsid w:val="00F852AA"/>
    <w:rsid w:val="00F9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3CDA"/>
  <w15:chartTrackingRefBased/>
  <w15:docId w15:val="{50E9314B-0C59-4E1F-A8A9-28B4121E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545"/>
    <w:pPr>
      <w:spacing w:after="0" w:line="240" w:lineRule="auto"/>
    </w:pPr>
    <w:rPr>
      <w:rFonts w:ascii="Times New Roman" w:eastAsia="SimSu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54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54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15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5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154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545"/>
    <w:rPr>
      <w:rFonts w:ascii="Times New Roman" w:eastAsiaTheme="majorEastAsia" w:hAnsi="Times New Roman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11545"/>
    <w:rPr>
      <w:rFonts w:ascii="Times New Roman" w:eastAsiaTheme="majorEastAsia" w:hAnsi="Times New Roman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154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54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1154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11545"/>
    <w:pPr>
      <w:numPr>
        <w:numId w:val="1"/>
      </w:numPr>
      <w:jc w:val="center"/>
    </w:pPr>
    <w:rPr>
      <w:rFonts w:cs="Times New Roman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1545"/>
    <w:rPr>
      <w:rFonts w:ascii="Times New Roman" w:eastAsia="SimSu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11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545"/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545"/>
    <w:rPr>
      <w:rFonts w:eastAsia="SimSu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5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545"/>
    <w:rPr>
      <w:rFonts w:ascii="Segoe UI" w:eastAsia="SimSun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Tegn"/>
    <w:rsid w:val="00511545"/>
    <w:rPr>
      <w:rFonts w:cs="Times New Roman"/>
      <w:noProof/>
      <w:lang w:val="en-US"/>
    </w:rPr>
  </w:style>
  <w:style w:type="character" w:customStyle="1" w:styleId="EndNoteBibliographyTegn">
    <w:name w:val="EndNote Bibliography Tegn"/>
    <w:basedOn w:val="EndNoteBibliographyTitleChar"/>
    <w:link w:val="EndNoteBibliography"/>
    <w:rsid w:val="00511545"/>
    <w:rPr>
      <w:rFonts w:ascii="Times New Roman" w:eastAsia="SimSun" w:hAnsi="Times New Roman" w:cs="Times New Roman"/>
      <w:noProof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545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545"/>
    <w:rPr>
      <w:rFonts w:ascii="Times New Roman" w:eastAsia="SimSun" w:hAnsi="Times New Roman"/>
      <w:b/>
      <w:bCs/>
      <w:sz w:val="20"/>
      <w:szCs w:val="20"/>
    </w:rPr>
  </w:style>
  <w:style w:type="table" w:customStyle="1" w:styleId="Gittertabel7-farverig1">
    <w:name w:val="Gittertabel 7 - farverig1"/>
    <w:basedOn w:val="TableNormal"/>
    <w:uiPriority w:val="52"/>
    <w:rsid w:val="00511545"/>
    <w:pPr>
      <w:spacing w:after="0" w:line="240" w:lineRule="auto"/>
    </w:pPr>
    <w:rPr>
      <w:rFonts w:eastAsia="SimSun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EndNoteBibliographyTitleTegn">
    <w:name w:val="EndNote Bibliography Title Tegn"/>
    <w:basedOn w:val="DefaultParagraphFont"/>
    <w:rsid w:val="00511545"/>
    <w:rPr>
      <w:rFonts w:ascii="Calibri" w:hAnsi="Calibri" w:cs="Calibri"/>
      <w:noProof/>
      <w:lang w:val="en-US"/>
    </w:rPr>
  </w:style>
  <w:style w:type="paragraph" w:styleId="BodyText">
    <w:name w:val="Body Text"/>
    <w:basedOn w:val="Normal"/>
    <w:link w:val="BodyTextChar"/>
    <w:uiPriority w:val="1"/>
    <w:qFormat/>
    <w:rsid w:val="00511545"/>
    <w:pPr>
      <w:widowControl w:val="0"/>
      <w:autoSpaceDE w:val="0"/>
      <w:autoSpaceDN w:val="0"/>
      <w:ind w:left="115"/>
    </w:pPr>
    <w:rPr>
      <w:rFonts w:eastAsia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1154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1154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11545"/>
    <w:pPr>
      <w:spacing w:after="0" w:line="240" w:lineRule="auto"/>
    </w:pPr>
    <w:rPr>
      <w:rFonts w:eastAsia="SimSu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tabel6-farverig1">
    <w:name w:val="Gittertabel 6 - farverig1"/>
    <w:basedOn w:val="TableNormal"/>
    <w:uiPriority w:val="51"/>
    <w:rsid w:val="00511545"/>
    <w:pPr>
      <w:spacing w:after="0" w:line="240" w:lineRule="auto"/>
    </w:pPr>
    <w:rPr>
      <w:rFonts w:eastAsia="SimSun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1154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545"/>
    <w:rPr>
      <w:rFonts w:ascii="Times New Roman" w:eastAsia="SimSu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154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545"/>
    <w:rPr>
      <w:rFonts w:ascii="Times New Roman" w:eastAsia="SimSu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11545"/>
    <w:pPr>
      <w:spacing w:line="259" w:lineRule="auto"/>
      <w:outlineLvl w:val="9"/>
    </w:pPr>
    <w:rPr>
      <w:rFonts w:asciiTheme="majorHAnsi" w:hAnsiTheme="majorHAnsi"/>
      <w:lang w:eastAsia="da-DK"/>
    </w:rPr>
  </w:style>
  <w:style w:type="paragraph" w:styleId="TOC1">
    <w:name w:val="toc 1"/>
    <w:basedOn w:val="Normal"/>
    <w:next w:val="Normal"/>
    <w:autoRedefine/>
    <w:uiPriority w:val="39"/>
    <w:unhideWhenUsed/>
    <w:rsid w:val="00511545"/>
    <w:pPr>
      <w:tabs>
        <w:tab w:val="right" w:leader="dot" w:pos="962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11545"/>
    <w:pPr>
      <w:spacing w:after="100"/>
      <w:ind w:left="240"/>
    </w:pPr>
  </w:style>
  <w:style w:type="character" w:styleId="SubtleEmphasis">
    <w:name w:val="Subtle Emphasis"/>
    <w:basedOn w:val="DefaultParagraphFont"/>
    <w:uiPriority w:val="19"/>
    <w:qFormat/>
    <w:rsid w:val="00511545"/>
    <w:rPr>
      <w:i/>
      <w:iCs/>
      <w:color w:val="404040" w:themeColor="text1" w:themeTint="BF"/>
    </w:rPr>
  </w:style>
  <w:style w:type="paragraph" w:customStyle="1" w:styleId="title1">
    <w:name w:val="title1"/>
    <w:basedOn w:val="Normal"/>
    <w:rsid w:val="00511545"/>
    <w:rPr>
      <w:rFonts w:eastAsia="Times New Roman" w:cs="Times New Roman"/>
      <w:sz w:val="27"/>
      <w:szCs w:val="27"/>
      <w:lang w:eastAsia="da-DK"/>
    </w:rPr>
  </w:style>
  <w:style w:type="paragraph" w:customStyle="1" w:styleId="desc2">
    <w:name w:val="desc2"/>
    <w:basedOn w:val="Normal"/>
    <w:rsid w:val="00511545"/>
    <w:rPr>
      <w:rFonts w:eastAsia="Times New Roman" w:cs="Times New Roman"/>
      <w:sz w:val="26"/>
      <w:szCs w:val="26"/>
      <w:lang w:eastAsia="da-DK"/>
    </w:rPr>
  </w:style>
  <w:style w:type="paragraph" w:customStyle="1" w:styleId="details1">
    <w:name w:val="details1"/>
    <w:basedOn w:val="Normal"/>
    <w:rsid w:val="00511545"/>
    <w:rPr>
      <w:rFonts w:eastAsia="Times New Roman" w:cs="Times New Roman"/>
      <w:sz w:val="22"/>
      <w:szCs w:val="22"/>
      <w:lang w:eastAsia="da-DK"/>
    </w:rPr>
  </w:style>
  <w:style w:type="character" w:customStyle="1" w:styleId="jrnl">
    <w:name w:val="jrnl"/>
    <w:basedOn w:val="DefaultParagraphFont"/>
    <w:rsid w:val="00511545"/>
  </w:style>
  <w:style w:type="paragraph" w:styleId="TOC3">
    <w:name w:val="toc 3"/>
    <w:basedOn w:val="Normal"/>
    <w:next w:val="Normal"/>
    <w:autoRedefine/>
    <w:uiPriority w:val="39"/>
    <w:unhideWhenUsed/>
    <w:rsid w:val="00511545"/>
    <w:pPr>
      <w:spacing w:after="100"/>
      <w:ind w:left="48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11545"/>
    <w:pPr>
      <w:ind w:left="720"/>
      <w:contextualSpacing/>
    </w:pPr>
  </w:style>
  <w:style w:type="paragraph" w:styleId="Revision">
    <w:name w:val="Revision"/>
    <w:hidden/>
    <w:uiPriority w:val="99"/>
    <w:semiHidden/>
    <w:rsid w:val="00511545"/>
    <w:pPr>
      <w:spacing w:after="0" w:line="240" w:lineRule="auto"/>
    </w:pPr>
    <w:rPr>
      <w:rFonts w:ascii="Times New Roman" w:eastAsia="SimSu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11545"/>
    <w:rPr>
      <w:rFonts w:ascii="Calibri" w:hAnsi="Calibr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11545"/>
    <w:rPr>
      <w:rFonts w:ascii="Calibri" w:eastAsia="SimSun" w:hAnsi="Calibri"/>
      <w:szCs w:val="21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11545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unhideWhenUsed/>
    <w:rsid w:val="00511545"/>
    <w:rPr>
      <w:color w:val="605E5C"/>
      <w:shd w:val="clear" w:color="auto" w:fill="E1DFDD"/>
    </w:rPr>
  </w:style>
  <w:style w:type="table" w:customStyle="1" w:styleId="Almindeligtabel51">
    <w:name w:val="Almindelig tabel 51"/>
    <w:basedOn w:val="TableNormal"/>
    <w:uiPriority w:val="45"/>
    <w:rsid w:val="0051154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ittertabel1-lys1">
    <w:name w:val="Gittertabel 1 - lys1"/>
    <w:basedOn w:val="TableNormal"/>
    <w:uiPriority w:val="46"/>
    <w:rsid w:val="00511545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ageNumber">
    <w:name w:val="page number"/>
    <w:basedOn w:val="DefaultParagraphFont"/>
    <w:uiPriority w:val="99"/>
    <w:semiHidden/>
    <w:unhideWhenUsed/>
    <w:rsid w:val="00511545"/>
  </w:style>
  <w:style w:type="paragraph" w:customStyle="1" w:styleId="msonormal0">
    <w:name w:val="msonormal"/>
    <w:basedOn w:val="Normal"/>
    <w:uiPriority w:val="99"/>
    <w:semiHidden/>
    <w:rsid w:val="00511545"/>
    <w:pPr>
      <w:spacing w:before="100" w:beforeAutospacing="1" w:after="100" w:afterAutospacing="1"/>
    </w:pPr>
    <w:rPr>
      <w:rFonts w:eastAsia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511545"/>
    <w:pPr>
      <w:spacing w:before="100" w:beforeAutospacing="1" w:after="100" w:afterAutospacing="1"/>
    </w:pPr>
    <w:rPr>
      <w:rFonts w:eastAsia="Times New Roman" w:cs="Times New Roman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11545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11545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11545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11545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11545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11545"/>
    <w:pPr>
      <w:ind w:left="1920"/>
    </w:pPr>
    <w:rPr>
      <w:rFonts w:cstheme="minorHAnsi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1154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545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545"/>
    <w:p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11545"/>
    <w:rPr>
      <w:rFonts w:ascii="Times New Roman" w:eastAsiaTheme="minorEastAsia" w:hAnsi="Times New Roman"/>
      <w:color w:val="5A5A5A" w:themeColor="text1" w:themeTint="A5"/>
      <w:spacing w:val="15"/>
    </w:rPr>
  </w:style>
  <w:style w:type="character" w:customStyle="1" w:styleId="EndNoteBibliographyChar">
    <w:name w:val="EndNote Bibliography Char"/>
    <w:basedOn w:val="DefaultParagraphFont"/>
    <w:semiHidden/>
    <w:locked/>
    <w:rsid w:val="00511545"/>
    <w:rPr>
      <w:rFonts w:ascii="Times New Roman" w:hAnsi="Times New Roman" w:cs="Times New Roman"/>
      <w:lang w:val="en-US"/>
    </w:rPr>
  </w:style>
  <w:style w:type="paragraph" w:customStyle="1" w:styleId="Pa18">
    <w:name w:val="Pa18"/>
    <w:basedOn w:val="Normal"/>
    <w:next w:val="Normal"/>
    <w:uiPriority w:val="99"/>
    <w:semiHidden/>
    <w:rsid w:val="00511545"/>
    <w:pPr>
      <w:autoSpaceDE w:val="0"/>
      <w:autoSpaceDN w:val="0"/>
      <w:adjustRightInd w:val="0"/>
      <w:spacing w:line="141" w:lineRule="atLeast"/>
    </w:pPr>
    <w:rPr>
      <w:rFonts w:ascii="Univers LT Std 47 Cn Lt" w:eastAsia="Times New Roman" w:hAnsi="Univers LT Std 47 Cn Lt" w:cs="Times New Roman"/>
      <w:lang w:val="en-US"/>
    </w:rPr>
  </w:style>
  <w:style w:type="paragraph" w:customStyle="1" w:styleId="Pa20">
    <w:name w:val="Pa20"/>
    <w:basedOn w:val="Normal"/>
    <w:next w:val="Normal"/>
    <w:uiPriority w:val="99"/>
    <w:semiHidden/>
    <w:rsid w:val="00511545"/>
    <w:pPr>
      <w:autoSpaceDE w:val="0"/>
      <w:autoSpaceDN w:val="0"/>
      <w:adjustRightInd w:val="0"/>
      <w:spacing w:line="141" w:lineRule="atLeast"/>
    </w:pPr>
    <w:rPr>
      <w:rFonts w:ascii="Univers LT Std 47 Cn Lt" w:hAnsi="Univers LT Std 47 Cn Lt"/>
      <w:lang w:val="en-US"/>
    </w:rPr>
  </w:style>
  <w:style w:type="character" w:customStyle="1" w:styleId="A14">
    <w:name w:val="A14"/>
    <w:uiPriority w:val="99"/>
    <w:rsid w:val="00511545"/>
    <w:rPr>
      <w:rFonts w:ascii="Univers LT Std 47 Cn Lt" w:hAnsi="Univers LT Std 47 Cn Lt" w:cs="Univers LT Std 47 Cn Lt" w:hint="default"/>
      <w:b/>
      <w:bCs/>
      <w:i/>
      <w:iCs/>
      <w:color w:val="000000"/>
      <w:sz w:val="10"/>
      <w:szCs w:val="10"/>
    </w:rPr>
  </w:style>
  <w:style w:type="table" w:customStyle="1" w:styleId="Tabelgitter-lys1">
    <w:name w:val="Tabelgitter - lys1"/>
    <w:basedOn w:val="TableNormal"/>
    <w:uiPriority w:val="40"/>
    <w:rsid w:val="00511545"/>
    <w:pPr>
      <w:spacing w:after="0" w:line="240" w:lineRule="auto"/>
    </w:pPr>
    <w:rPr>
      <w:rFonts w:eastAsia="SimSun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t1">
    <w:name w:val="st1"/>
    <w:basedOn w:val="DefaultParagraphFont"/>
    <w:rsid w:val="00511545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11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1545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511545"/>
  </w:style>
  <w:style w:type="character" w:customStyle="1" w:styleId="label">
    <w:name w:val="label"/>
    <w:basedOn w:val="DefaultParagraphFont"/>
    <w:rsid w:val="00511545"/>
  </w:style>
  <w:style w:type="character" w:customStyle="1" w:styleId="separator">
    <w:name w:val="separator"/>
    <w:basedOn w:val="DefaultParagraphFont"/>
    <w:rsid w:val="00511545"/>
  </w:style>
  <w:style w:type="character" w:customStyle="1" w:styleId="value">
    <w:name w:val="value"/>
    <w:basedOn w:val="DefaultParagraphFont"/>
    <w:rsid w:val="00511545"/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5115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34C6D-0507-41A2-B894-65B691C5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1823</Words>
  <Characters>11124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Aarhus University</Company>
  <LinksUpToDate>false</LinksUpToDate>
  <CharactersWithSpaces>12922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Amalie Hedemann Boesen</dc:creator>
  <cp:keywords/>
  <dc:description/>
  <cp:lastModifiedBy>Eva Cecilie Bonefeld-Jørgensen</cp:lastModifiedBy>
  <cp:revision>2</cp:revision>
  <cp:lastPrinted>2020-05-15T08:55:00Z</cp:lastPrinted>
  <dcterms:created xsi:type="dcterms:W3CDTF">2020-05-20T16:12:00Z</dcterms:created>
  <dcterms:modified xsi:type="dcterms:W3CDTF">2020-05-20T16:12:00Z</dcterms:modified>
</cp:coreProperties>
</file>