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BE4" w:rsidRPr="00794DC0" w:rsidRDefault="00627978" w:rsidP="00D81BE4">
      <w:pPr>
        <w:widowControl/>
        <w:wordWrap/>
        <w:autoSpaceDE/>
        <w:autoSpaceDN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Supplementary Table </w:t>
      </w:r>
      <w:r w:rsidR="00794DC0" w:rsidRPr="00794DC0">
        <w:rPr>
          <w:rFonts w:ascii="Times New Roman" w:hAnsi="Times New Roman" w:cs="Times New Roman" w:hint="eastAsia"/>
          <w:b/>
        </w:rPr>
        <w:t>1</w:t>
      </w:r>
      <w:r w:rsidR="00D81BE4" w:rsidRPr="00794DC0">
        <w:rPr>
          <w:rFonts w:ascii="Times New Roman" w:hAnsi="Times New Roman" w:cs="Times New Roman"/>
          <w:b/>
        </w:rPr>
        <w:t xml:space="preserve">. </w:t>
      </w:r>
      <w:r w:rsidR="00D81BE4" w:rsidRPr="000A1CB6">
        <w:rPr>
          <w:rFonts w:ascii="Times New Roman" w:hAnsi="Times New Roman" w:cs="Times New Roman"/>
        </w:rPr>
        <w:t>Search strategy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88"/>
        <w:gridCol w:w="3543"/>
        <w:gridCol w:w="1495"/>
        <w:gridCol w:w="1495"/>
        <w:gridCol w:w="1495"/>
      </w:tblGrid>
      <w:tr w:rsidR="00D81BE4" w:rsidTr="000F1AE4"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D81BE4" w:rsidRPr="00994A1A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94A1A"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D81BE4" w:rsidRPr="00994A1A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94A1A">
              <w:rPr>
                <w:rFonts w:ascii="Times New Roman" w:hAnsi="Times New Roman" w:cs="Times New Roman" w:hint="eastAsia"/>
              </w:rPr>
              <w:t>Search term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:rsidR="00D81BE4" w:rsidRPr="00994A1A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94A1A"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:rsidR="00D81BE4" w:rsidRPr="00994A1A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94A1A">
              <w:rPr>
                <w:rFonts w:ascii="Times New Roman" w:hAnsi="Times New Roman" w:cs="Times New Roman"/>
              </w:rPr>
              <w:t>Embase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:rsidR="00D81BE4" w:rsidRPr="00994A1A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94A1A">
              <w:rPr>
                <w:rFonts w:ascii="Times New Roman" w:hAnsi="Times New Roman" w:cs="Times New Roman"/>
              </w:rPr>
              <w:t>Web of Science</w:t>
            </w:r>
          </w:p>
        </w:tc>
      </w:tr>
      <w:tr w:rsidR="00D81BE4" w:rsidTr="000F1AE4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(air pollutant*) or (air pollution*) or (air qualit*)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132,727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143,025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177,045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#2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(particulate matter*) or (fine particulate*) or (fine particle*) or (coarse particulate*) or (coarse particle*)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31,087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119,971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72,841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#3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(nitrogen dioxide) or (nitrogen oxide*)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24,533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83,213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56,671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#4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(ozone)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23,087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62,409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36,238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#5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(sulfur dioxide) or (sulphur dioxide) or (sulfurous anhydride) or (sulphurous anhydride)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9,312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18,382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19,818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#6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(carbon monoxide)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35,866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59,041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51,891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#7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#1 or #2 or #3 or #4 or #5 or #6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204,544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410,633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329,593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#8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(pneumonia*)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204,857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149,098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395,526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#9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(lower respiratory infection*) or (lower respiratory tract infection*)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7,605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23,018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42,743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#10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#8 or #9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209,608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165,457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424,570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#11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(hospitalization*) or (hospitalisation*) or (admission*) or (hospital visit*) or (emergency visit*)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403,428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307,679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997,149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#12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#10 and #11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19,578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18,105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58,417</w:t>
            </w:r>
          </w:p>
        </w:tc>
      </w:tr>
      <w:tr w:rsidR="00D81BE4" w:rsidTr="000F1AE4">
        <w:tc>
          <w:tcPr>
            <w:tcW w:w="988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#13</w:t>
            </w:r>
          </w:p>
        </w:tc>
        <w:tc>
          <w:tcPr>
            <w:tcW w:w="3543" w:type="dxa"/>
            <w:vAlign w:val="center"/>
          </w:tcPr>
          <w:p w:rsidR="00D81BE4" w:rsidRPr="00111294" w:rsidRDefault="00D81BE4" w:rsidP="000F1AE4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</w:pPr>
            <w:r w:rsidRPr="00111294">
              <w:rPr>
                <w:rFonts w:ascii="Times New Roman" w:eastAsia="맑은 고딕" w:hAnsi="Times New Roman" w:cs="Times New Roman"/>
                <w:bCs/>
                <w:color w:val="000000"/>
                <w:szCs w:val="20"/>
              </w:rPr>
              <w:t>#7 and #12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495" w:type="dxa"/>
          </w:tcPr>
          <w:p w:rsidR="00D81BE4" w:rsidRPr="00111294" w:rsidRDefault="00D81B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11294">
              <w:rPr>
                <w:rFonts w:ascii="Times New Roman" w:hAnsi="Times New Roman" w:cs="Times New Roman"/>
              </w:rPr>
              <w:t>733</w:t>
            </w:r>
          </w:p>
        </w:tc>
      </w:tr>
    </w:tbl>
    <w:p w:rsidR="00794DC0" w:rsidRDefault="00794DC0" w:rsidP="00882F0F">
      <w:pPr>
        <w:widowControl/>
        <w:wordWrap/>
        <w:autoSpaceDE/>
        <w:autoSpaceDN/>
        <w:spacing w:line="276" w:lineRule="auto"/>
        <w:sectPr w:rsidR="00794DC0" w:rsidSect="00794DC0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0F1AE4" w:rsidRPr="001967E8" w:rsidRDefault="000F1AE4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b/>
        </w:rPr>
      </w:pPr>
      <w:r w:rsidRPr="001967E8">
        <w:rPr>
          <w:rFonts w:ascii="Times New Roman" w:hAnsi="Times New Roman" w:cs="Times New Roman" w:hint="eastAsia"/>
          <w:b/>
          <w:szCs w:val="20"/>
        </w:rPr>
        <w:lastRenderedPageBreak/>
        <w:t>Supplementary Table 2.</w:t>
      </w:r>
      <w:r>
        <w:rPr>
          <w:rFonts w:ascii="Times New Roman" w:hAnsi="Times New Roman" w:cs="Times New Roman" w:hint="eastAsia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Meta-analyse</w:t>
      </w:r>
      <w:r w:rsidR="001967E8">
        <w:rPr>
          <w:rFonts w:ascii="Times New Roman" w:hAnsi="Times New Roman" w:cs="Times New Roman"/>
          <w:szCs w:val="20"/>
        </w:rPr>
        <w:t xml:space="preserve">s of </w:t>
      </w:r>
      <w:r w:rsidR="001967E8" w:rsidRPr="00BD618A">
        <w:rPr>
          <w:rFonts w:ascii="Times New Roman" w:hAnsi="Times New Roman" w:cs="Times New Roman"/>
          <w:szCs w:val="20"/>
        </w:rPr>
        <w:t xml:space="preserve">association between air pollutants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1967E8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1967E8" w:rsidRPr="00627978">
        <w:rPr>
          <w:rFonts w:ascii="Times New Roman" w:hAnsi="Times New Roman" w:cs="Times New Roman"/>
          <w:szCs w:val="20"/>
        </w:rPr>
        <w:t xml:space="preserve"> for pneumonia</w:t>
      </w:r>
      <w:r w:rsidR="001967E8">
        <w:rPr>
          <w:rFonts w:ascii="Times New Roman" w:hAnsi="Times New Roman" w:cs="Times New Roman"/>
          <w:szCs w:val="20"/>
        </w:rPr>
        <w:t xml:space="preserve"> in the same </w:t>
      </w:r>
      <w:r w:rsidR="00053280">
        <w:rPr>
          <w:rFonts w:ascii="Times New Roman" w:hAnsi="Times New Roman" w:cs="Times New Roman"/>
          <w:szCs w:val="20"/>
        </w:rPr>
        <w:t>lag day</w:t>
      </w:r>
      <w:r w:rsidR="001967E8">
        <w:rPr>
          <w:rFonts w:ascii="Times New Roman" w:hAnsi="Times New Roman" w:cs="Times New Roman"/>
          <w:szCs w:val="20"/>
        </w:rPr>
        <w:t>.</w:t>
      </w:r>
    </w:p>
    <w:tbl>
      <w:tblPr>
        <w:tblStyle w:val="a3"/>
        <w:tblW w:w="91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</w:tblGrid>
      <w:tr w:rsidR="000F1AE4" w:rsidTr="000F1AE4"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Components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E4" w:rsidRPr="000F1AE4" w:rsidRDefault="00053280" w:rsidP="0005328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day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Number of studies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Odds ratio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Lower 95% CI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 w:hint="eastAsia"/>
                <w:szCs w:val="20"/>
              </w:rPr>
              <w:t>Higher 95% CI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I</w:t>
            </w:r>
            <w:r w:rsidRPr="000F1AE4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</w:p>
        </w:tc>
      </w:tr>
      <w:tr w:rsidR="000F1AE4" w:rsidTr="000F1AE4">
        <w:tc>
          <w:tcPr>
            <w:tcW w:w="1303" w:type="dxa"/>
            <w:tcBorders>
              <w:top w:val="single" w:sz="4" w:space="0" w:color="auto"/>
            </w:tcBorders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PM</w:t>
            </w:r>
            <w:r w:rsidRPr="000F1AE4">
              <w:rPr>
                <w:rFonts w:ascii="Times New Roman" w:hAnsi="Times New Roman" w:cs="Times New Roman"/>
                <w:szCs w:val="20"/>
                <w:vertAlign w:val="subscript"/>
              </w:rPr>
              <w:t>2.5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14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1.0045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1.002</w:t>
            </w:r>
            <w:r w:rsidR="00252458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1.007</w:t>
            </w:r>
            <w:r w:rsidR="00252458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12.9%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1.0044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1.0002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1.0087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53.0%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1.0043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1.0015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1.0072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19.6%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1.0100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1.0042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1.0159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43.9%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1.0070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1.0011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1.0129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56.7%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1.0073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1.0018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1.0129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46.3%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PM</w:t>
            </w:r>
            <w:r w:rsidRPr="000F1AE4">
              <w:rPr>
                <w:rFonts w:ascii="Times New Roman" w:hAnsi="Times New Roman" w:cs="Times New Roman"/>
                <w:szCs w:val="20"/>
                <w:vertAlign w:val="subscript"/>
              </w:rPr>
              <w:t>10</w:t>
            </w: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1.0026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1.0014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1.0039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20.9%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1.0021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1.0007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1.0035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24.8%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1.0021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1.0012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1.0040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1.0014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1.0067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1.0029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1.0002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1.0056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1.0043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1.0024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1.0063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SO</w:t>
            </w:r>
            <w:r w:rsidRPr="000F1AE4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0.9970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0.9612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1.0341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34.0%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1.0175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0.9877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1.0483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35.2%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1.0191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0.9926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1.0464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43.0%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1.0135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0.9859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1.0418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35.1%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1.0050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0.9916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1.0184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1.0013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0.9754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1.0279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22.4%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NO</w:t>
            </w:r>
            <w:r w:rsidRPr="000F1AE4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1.0150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1.0031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1.0271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1.0091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0.9951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1.0232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16.0%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1.0209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1.0006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1.0416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52.7%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1.0111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0.9973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1.0251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18.1%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1.0132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0.9917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1.0352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52.3%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1.0213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0.9997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1.0434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48.9%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CO</w:t>
            </w: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1.3106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0.9315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1.8441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82.0%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1.2037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1.0197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1.4209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30.5%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1.1309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0.9266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1.3802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47.9%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1.1848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0.9536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1.472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55.3%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1.1668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0.8445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1.6119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70.5%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1.2977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1.0075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1.6715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9.2%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F1AE4">
              <w:rPr>
                <w:rFonts w:ascii="Times New Roman" w:hAnsi="Times New Roman" w:cs="Times New Roman"/>
                <w:szCs w:val="20"/>
              </w:rPr>
              <w:t>O</w:t>
            </w:r>
            <w:r w:rsidRPr="000F1AE4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1.0072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0.9977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1.0168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90.1%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1.0019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0.9979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1.0059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48.1%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0.9992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0.9818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1.0169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9.6%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0.9982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0.9827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1.0140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0.0%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0.9898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0.9693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1.0108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21.2%</w:t>
            </w:r>
          </w:p>
        </w:tc>
      </w:tr>
      <w:tr w:rsidR="000F1AE4" w:rsidTr="000F1AE4">
        <w:tc>
          <w:tcPr>
            <w:tcW w:w="1303" w:type="dxa"/>
          </w:tcPr>
          <w:p w:rsidR="000F1AE4" w:rsidRPr="000F1AE4" w:rsidRDefault="000F1AE4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0F1AE4" w:rsidRPr="000F1AE4" w:rsidRDefault="00053280" w:rsidP="000F1AE4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Lag </w:t>
            </w:r>
            <w:r w:rsidR="000F1AE4" w:rsidRPr="000F1AE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0.9939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0.9640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1.0248</w:t>
            </w:r>
          </w:p>
        </w:tc>
        <w:tc>
          <w:tcPr>
            <w:tcW w:w="1304" w:type="dxa"/>
            <w:vAlign w:val="center"/>
          </w:tcPr>
          <w:p w:rsidR="000F1AE4" w:rsidRPr="000F1AE4" w:rsidRDefault="000F1AE4" w:rsidP="000F1AE4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0F1AE4">
              <w:rPr>
                <w:rFonts w:ascii="Times New Roman" w:eastAsia="맑은 고딕" w:hAnsi="Times New Roman" w:cs="Times New Roman"/>
                <w:color w:val="000000"/>
                <w:szCs w:val="20"/>
              </w:rPr>
              <w:t>51.0%</w:t>
            </w:r>
          </w:p>
        </w:tc>
      </w:tr>
    </w:tbl>
    <w:p w:rsidR="000F1AE4" w:rsidRPr="0028466A" w:rsidRDefault="001967E8" w:rsidP="000F1AE4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Values in bold are statistically significant.</w:t>
      </w:r>
    </w:p>
    <w:p w:rsidR="000F1AE4" w:rsidRDefault="000F1AE4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:rsidR="00426498" w:rsidRPr="00627978" w:rsidRDefault="00794DC0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lastRenderedPageBreak/>
        <w:t>S</w:t>
      </w:r>
      <w:r w:rsidR="00627978">
        <w:rPr>
          <w:rFonts w:ascii="Times New Roman" w:hAnsi="Times New Roman" w:cs="Times New Roman"/>
          <w:b/>
          <w:szCs w:val="20"/>
        </w:rPr>
        <w:t xml:space="preserve">upplementary Figure </w:t>
      </w:r>
      <w:r>
        <w:rPr>
          <w:rFonts w:ascii="Times New Roman" w:hAnsi="Times New Roman" w:cs="Times New Roman"/>
          <w:b/>
          <w:szCs w:val="20"/>
        </w:rPr>
        <w:t>1</w:t>
      </w:r>
      <w:r w:rsidRPr="006118FF">
        <w:rPr>
          <w:rFonts w:ascii="Times New Roman" w:hAnsi="Times New Roman" w:cs="Times New Roman"/>
          <w:b/>
          <w:szCs w:val="20"/>
        </w:rPr>
        <w:t xml:space="preserve">. </w:t>
      </w:r>
      <w:r w:rsidRPr="00BD618A">
        <w:rPr>
          <w:rFonts w:ascii="Times New Roman" w:hAnsi="Times New Roman" w:cs="Times New Roman"/>
          <w:szCs w:val="20"/>
        </w:rPr>
        <w:t xml:space="preserve">Funnel plot of association between air pollutants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426498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426498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0A1CB6" w:rsidRPr="00627978" w:rsidRDefault="00627978" w:rsidP="000A1CB6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627978">
        <w:rPr>
          <w:rFonts w:ascii="Times New Roman" w:hAnsi="Times New Roman" w:cs="Times New Roman"/>
          <w:szCs w:val="20"/>
        </w:rPr>
        <w:t>Supplementary Figure 1a. Funnel plot of association between</w:t>
      </w:r>
      <w:r w:rsidR="00794DC0" w:rsidRPr="00627978">
        <w:rPr>
          <w:rFonts w:ascii="Times New Roman" w:hAnsi="Times New Roman" w:cs="Times New Roman"/>
          <w:szCs w:val="20"/>
        </w:rPr>
        <w:t xml:space="preserve"> PM</w:t>
      </w:r>
      <w:r w:rsidR="00794DC0" w:rsidRPr="00627978">
        <w:rPr>
          <w:rFonts w:ascii="Times New Roman" w:hAnsi="Times New Roman" w:cs="Times New Roman"/>
          <w:szCs w:val="20"/>
          <w:vertAlign w:val="subscript"/>
        </w:rPr>
        <w:t>2.5</w:t>
      </w:r>
      <w:r w:rsidRPr="00627978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627978" w:rsidRDefault="00627978" w:rsidP="000A1CB6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3B4D687D">
            <wp:extent cx="4401820" cy="251777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978" w:rsidRPr="00627978" w:rsidRDefault="00627978" w:rsidP="0062797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</w:p>
    <w:p w:rsidR="000A1CB6" w:rsidRPr="00627978" w:rsidRDefault="00627978" w:rsidP="000A1CB6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627978">
        <w:rPr>
          <w:rFonts w:ascii="Times New Roman" w:hAnsi="Times New Roman" w:cs="Times New Roman"/>
          <w:szCs w:val="20"/>
        </w:rPr>
        <w:t>Supplementary Figure 1b. Funnel plot of association between PM</w:t>
      </w:r>
      <w:r w:rsidRPr="00627978">
        <w:rPr>
          <w:rFonts w:ascii="Times New Roman" w:hAnsi="Times New Roman" w:cs="Times New Roman"/>
          <w:szCs w:val="20"/>
          <w:vertAlign w:val="subscript"/>
        </w:rPr>
        <w:t>10</w:t>
      </w:r>
      <w:r w:rsidRPr="00627978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627978" w:rsidRDefault="00627978" w:rsidP="000A1CB6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32BF2A79">
            <wp:extent cx="4401820" cy="256032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978" w:rsidRDefault="00627978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:rsidR="00627978" w:rsidRPr="000A1CB6" w:rsidRDefault="00627978" w:rsidP="0062797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627978">
        <w:rPr>
          <w:rFonts w:ascii="Times New Roman" w:hAnsi="Times New Roman" w:cs="Times New Roman"/>
          <w:szCs w:val="20"/>
        </w:rPr>
        <w:lastRenderedPageBreak/>
        <w:t>Supplementary Figure 1c. Funnel plot of association between SO</w:t>
      </w:r>
      <w:r w:rsidRPr="00627978">
        <w:rPr>
          <w:rFonts w:ascii="Times New Roman" w:hAnsi="Times New Roman" w:cs="Times New Roman"/>
          <w:szCs w:val="20"/>
          <w:vertAlign w:val="subscript"/>
        </w:rPr>
        <w:t>2</w:t>
      </w:r>
      <w:r w:rsidRPr="00627978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627978" w:rsidRDefault="00627978" w:rsidP="0062797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6D269B91" wp14:editId="7D2AF784">
            <wp:extent cx="4401820" cy="2524125"/>
            <wp:effectExtent l="0" t="0" r="0" b="9525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978" w:rsidRDefault="00627978" w:rsidP="0062797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</w:p>
    <w:p w:rsidR="00627978" w:rsidRPr="000A1CB6" w:rsidRDefault="00627978" w:rsidP="0062797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627978">
        <w:rPr>
          <w:rFonts w:ascii="Times New Roman" w:hAnsi="Times New Roman" w:cs="Times New Roman"/>
          <w:szCs w:val="20"/>
        </w:rPr>
        <w:t>Supplementary Figure 1d. Funnel plot of association between NO</w:t>
      </w:r>
      <w:r w:rsidRPr="00627978">
        <w:rPr>
          <w:rFonts w:ascii="Times New Roman" w:hAnsi="Times New Roman" w:cs="Times New Roman"/>
          <w:szCs w:val="20"/>
          <w:vertAlign w:val="subscript"/>
        </w:rPr>
        <w:t>2</w:t>
      </w:r>
      <w:r w:rsidRPr="00627978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627978" w:rsidRDefault="00627978" w:rsidP="0062797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69FD8B76">
            <wp:extent cx="4401820" cy="2505710"/>
            <wp:effectExtent l="0" t="0" r="0" b="889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2505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978" w:rsidRDefault="00627978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:rsidR="00627978" w:rsidRPr="000A1CB6" w:rsidRDefault="00627978" w:rsidP="0062797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627978">
        <w:rPr>
          <w:rFonts w:ascii="Times New Roman" w:hAnsi="Times New Roman" w:cs="Times New Roman"/>
          <w:szCs w:val="20"/>
        </w:rPr>
        <w:lastRenderedPageBreak/>
        <w:t xml:space="preserve">Supplementary Figure 1e. Funnel plot of association between CO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627978" w:rsidRDefault="00627978" w:rsidP="0062797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074DEC73">
            <wp:extent cx="4194175" cy="2334895"/>
            <wp:effectExtent l="0" t="0" r="0" b="8255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175" cy="233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978" w:rsidRPr="00627978" w:rsidRDefault="00627978" w:rsidP="0062797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</w:p>
    <w:p w:rsidR="00627978" w:rsidRPr="000A1CB6" w:rsidRDefault="00627978" w:rsidP="0062797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627978">
        <w:rPr>
          <w:rFonts w:ascii="Times New Roman" w:hAnsi="Times New Roman" w:cs="Times New Roman"/>
          <w:szCs w:val="20"/>
        </w:rPr>
        <w:t>Supplementary Figure 1f. Funnel plot of association between O</w:t>
      </w:r>
      <w:r w:rsidRPr="00627978">
        <w:rPr>
          <w:rFonts w:ascii="Times New Roman" w:hAnsi="Times New Roman" w:cs="Times New Roman"/>
          <w:szCs w:val="20"/>
          <w:vertAlign w:val="subscript"/>
        </w:rPr>
        <w:t>3</w:t>
      </w:r>
      <w:r w:rsidRPr="00627978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or emergency </w:t>
      </w:r>
      <w:r w:rsidR="000A1CB6">
        <w:rPr>
          <w:rFonts w:ascii="Times New Roman" w:hAnsi="Times New Roman" w:cs="Times New Roman"/>
          <w:szCs w:val="20"/>
        </w:rPr>
        <w:t>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627978" w:rsidRDefault="00627978" w:rsidP="0062797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FCBD3B2">
            <wp:extent cx="4401820" cy="2529840"/>
            <wp:effectExtent l="0" t="0" r="0" b="3810"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978" w:rsidRDefault="00627978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:rsidR="007630A1" w:rsidRDefault="007630A1" w:rsidP="007630A1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lastRenderedPageBreak/>
        <w:t>Supplementary Figure 2</w:t>
      </w:r>
      <w:r w:rsidRPr="006118FF">
        <w:rPr>
          <w:rFonts w:ascii="Times New Roman" w:hAnsi="Times New Roman" w:cs="Times New Roman"/>
          <w:b/>
          <w:szCs w:val="20"/>
        </w:rPr>
        <w:t xml:space="preserve">. </w:t>
      </w:r>
      <w:r>
        <w:rPr>
          <w:rFonts w:ascii="Times New Roman" w:hAnsi="Times New Roman" w:cs="Times New Roman"/>
          <w:szCs w:val="20"/>
        </w:rPr>
        <w:t xml:space="preserve">Subgroup analysis by region for the </w:t>
      </w:r>
      <w:r w:rsidRPr="00BD618A">
        <w:rPr>
          <w:rFonts w:ascii="Times New Roman" w:hAnsi="Times New Roman" w:cs="Times New Roman"/>
          <w:szCs w:val="20"/>
        </w:rPr>
        <w:t xml:space="preserve">association </w:t>
      </w:r>
      <w:r>
        <w:rPr>
          <w:rFonts w:ascii="Times New Roman" w:hAnsi="Times New Roman" w:cs="Times New Roman"/>
          <w:szCs w:val="20"/>
        </w:rPr>
        <w:t>between air pollutants and hospital admission</w:t>
      </w:r>
      <w:r w:rsidRPr="00627978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or emergency room </w:t>
      </w:r>
      <w:r w:rsidR="000A1CB6">
        <w:rPr>
          <w:rFonts w:ascii="Times New Roman" w:hAnsi="Times New Roman" w:cs="Times New Roman"/>
          <w:szCs w:val="20"/>
        </w:rPr>
        <w:t>visit</w:t>
      </w:r>
      <w:r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7630A1" w:rsidRPr="000F1AE4" w:rsidRDefault="007630A1" w:rsidP="007630A1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Supplementary Figure 2</w:t>
      </w:r>
      <w:r w:rsidRPr="000F1AE4">
        <w:rPr>
          <w:rFonts w:ascii="Times New Roman" w:hAnsi="Times New Roman" w:cs="Times New Roman"/>
          <w:szCs w:val="20"/>
        </w:rPr>
        <w:t xml:space="preserve">a. Subgroup analysis by region for the association between </w:t>
      </w:r>
      <w:r w:rsidRPr="00BD618A">
        <w:rPr>
          <w:rFonts w:ascii="Times New Roman" w:hAnsi="Times New Roman" w:cs="Times New Roman"/>
          <w:szCs w:val="20"/>
        </w:rPr>
        <w:t>PM</w:t>
      </w:r>
      <w:r w:rsidRPr="000225A9">
        <w:rPr>
          <w:rFonts w:ascii="Times New Roman" w:hAnsi="Times New Roman" w:cs="Times New Roman"/>
          <w:szCs w:val="20"/>
          <w:vertAlign w:val="subscript"/>
        </w:rPr>
        <w:t>2.5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7630A1" w:rsidRDefault="007630A1" w:rsidP="007630A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0FD429EF" wp14:editId="595972E4">
            <wp:extent cx="5731510" cy="3863340"/>
            <wp:effectExtent l="0" t="0" r="254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6366" b="12955"/>
                    <a:stretch/>
                  </pic:blipFill>
                  <pic:spPr bwMode="auto">
                    <a:xfrm>
                      <a:off x="0" y="0"/>
                      <a:ext cx="5731510" cy="3863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30A1" w:rsidRDefault="007630A1" w:rsidP="007630A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p w:rsidR="007630A1" w:rsidRPr="000F1AE4" w:rsidRDefault="007630A1" w:rsidP="007630A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Supplementary Figure 2</w:t>
      </w:r>
      <w:r w:rsidRPr="000F1AE4">
        <w:rPr>
          <w:rFonts w:ascii="Times New Roman" w:hAnsi="Times New Roman" w:cs="Times New Roman"/>
          <w:szCs w:val="20"/>
        </w:rPr>
        <w:t xml:space="preserve">b. Subgroup analysis by region for the association between </w:t>
      </w:r>
      <w:r w:rsidRPr="00BD618A">
        <w:rPr>
          <w:rFonts w:ascii="Times New Roman" w:hAnsi="Times New Roman" w:cs="Times New Roman"/>
          <w:szCs w:val="20"/>
        </w:rPr>
        <w:t>PM</w:t>
      </w:r>
      <w:r>
        <w:rPr>
          <w:rFonts w:ascii="Times New Roman" w:hAnsi="Times New Roman" w:cs="Times New Roman"/>
          <w:szCs w:val="20"/>
          <w:vertAlign w:val="subscript"/>
        </w:rPr>
        <w:t>10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7630A1" w:rsidRDefault="007630A1" w:rsidP="007630A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57997017" wp14:editId="346E0556">
            <wp:extent cx="5731510" cy="3078480"/>
            <wp:effectExtent l="0" t="0" r="2540" b="762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6231" b="19480"/>
                    <a:stretch/>
                  </pic:blipFill>
                  <pic:spPr bwMode="auto">
                    <a:xfrm>
                      <a:off x="0" y="0"/>
                      <a:ext cx="5731510" cy="3078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30A1" w:rsidRPr="000F1AE4" w:rsidRDefault="007630A1" w:rsidP="007630A1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Supplementary Figure 2</w:t>
      </w:r>
      <w:r w:rsidRPr="000F1AE4">
        <w:rPr>
          <w:rFonts w:ascii="Times New Roman" w:hAnsi="Times New Roman" w:cs="Times New Roman"/>
          <w:szCs w:val="20"/>
        </w:rPr>
        <w:t xml:space="preserve">c. Subgroup analysis by region for the association between </w:t>
      </w:r>
      <w:r w:rsidRPr="00BD618A">
        <w:rPr>
          <w:rFonts w:ascii="Times New Roman" w:hAnsi="Times New Roman" w:cs="Times New Roman"/>
          <w:szCs w:val="20"/>
        </w:rPr>
        <w:t>O</w:t>
      </w:r>
      <w:r>
        <w:rPr>
          <w:rFonts w:ascii="Times New Roman" w:hAnsi="Times New Roman" w:cs="Times New Roman"/>
          <w:szCs w:val="20"/>
          <w:vertAlign w:val="subscript"/>
        </w:rPr>
        <w:t>3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7630A1" w:rsidRPr="00252458" w:rsidRDefault="007630A1" w:rsidP="007630A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7BCF8C0E" wp14:editId="643CF0CA">
            <wp:extent cx="5731510" cy="3032760"/>
            <wp:effectExtent l="0" t="0" r="254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4004" b="22663"/>
                    <a:stretch/>
                  </pic:blipFill>
                  <pic:spPr bwMode="auto">
                    <a:xfrm>
                      <a:off x="0" y="0"/>
                      <a:ext cx="5731510" cy="3032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30A1" w:rsidRDefault="007630A1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:rsidR="00627978" w:rsidRDefault="00627978" w:rsidP="00723934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lastRenderedPageBreak/>
        <w:t xml:space="preserve">Supplementary </w:t>
      </w:r>
      <w:r w:rsidR="00723934">
        <w:rPr>
          <w:rFonts w:ascii="Times New Roman" w:hAnsi="Times New Roman" w:cs="Times New Roman"/>
          <w:b/>
          <w:szCs w:val="20"/>
        </w:rPr>
        <w:t xml:space="preserve">Figure </w:t>
      </w:r>
      <w:r w:rsidR="007630A1">
        <w:rPr>
          <w:rFonts w:ascii="Times New Roman" w:hAnsi="Times New Roman" w:cs="Times New Roman"/>
          <w:b/>
          <w:szCs w:val="20"/>
        </w:rPr>
        <w:t>3</w:t>
      </w:r>
      <w:r w:rsidR="00723934" w:rsidRPr="006118FF">
        <w:rPr>
          <w:rFonts w:ascii="Times New Roman" w:hAnsi="Times New Roman" w:cs="Times New Roman"/>
          <w:b/>
          <w:szCs w:val="20"/>
        </w:rPr>
        <w:t xml:space="preserve">. </w:t>
      </w:r>
      <w:r w:rsidR="00426498">
        <w:rPr>
          <w:rFonts w:ascii="Times New Roman" w:hAnsi="Times New Roman" w:cs="Times New Roman"/>
          <w:szCs w:val="20"/>
        </w:rPr>
        <w:t xml:space="preserve">Subgroup analysis by study design for the </w:t>
      </w:r>
      <w:r w:rsidR="00426498" w:rsidRPr="00BD618A">
        <w:rPr>
          <w:rFonts w:ascii="Times New Roman" w:hAnsi="Times New Roman" w:cs="Times New Roman"/>
          <w:szCs w:val="20"/>
        </w:rPr>
        <w:t xml:space="preserve">association </w:t>
      </w:r>
      <w:r w:rsidR="00E53B52">
        <w:rPr>
          <w:rFonts w:ascii="Times New Roman" w:hAnsi="Times New Roman" w:cs="Times New Roman"/>
          <w:szCs w:val="20"/>
        </w:rPr>
        <w:t xml:space="preserve">between air pollutants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426498" w:rsidRDefault="00426498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E53B52">
        <w:rPr>
          <w:rFonts w:ascii="Times New Roman" w:hAnsi="Times New Roman" w:cs="Times New Roman"/>
          <w:szCs w:val="20"/>
        </w:rPr>
        <w:t>Supplementary Figure</w:t>
      </w:r>
      <w:r w:rsidR="001967E8">
        <w:rPr>
          <w:rFonts w:ascii="Times New Roman" w:hAnsi="Times New Roman" w:cs="Times New Roman"/>
          <w:szCs w:val="20"/>
        </w:rPr>
        <w:t xml:space="preserve"> </w:t>
      </w:r>
      <w:r w:rsidR="007630A1">
        <w:rPr>
          <w:rFonts w:ascii="Times New Roman" w:hAnsi="Times New Roman" w:cs="Times New Roman"/>
          <w:szCs w:val="20"/>
        </w:rPr>
        <w:t>3</w:t>
      </w:r>
      <w:r w:rsidRPr="00E53B52">
        <w:rPr>
          <w:rFonts w:ascii="Times New Roman" w:hAnsi="Times New Roman" w:cs="Times New Roman"/>
          <w:szCs w:val="20"/>
        </w:rPr>
        <w:t xml:space="preserve">a. Subgroup analysis by study design for the association </w:t>
      </w:r>
      <w:r w:rsidR="00E53B52" w:rsidRPr="00E53B52">
        <w:rPr>
          <w:rFonts w:ascii="Times New Roman" w:hAnsi="Times New Roman" w:cs="Times New Roman"/>
          <w:szCs w:val="20"/>
        </w:rPr>
        <w:t>between PM</w:t>
      </w:r>
      <w:r w:rsidR="00E53B52" w:rsidRPr="00E53B52">
        <w:rPr>
          <w:rFonts w:ascii="Times New Roman" w:hAnsi="Times New Roman" w:cs="Times New Roman"/>
          <w:szCs w:val="20"/>
          <w:vertAlign w:val="subscript"/>
        </w:rPr>
        <w:t>2.5</w:t>
      </w:r>
      <w:r w:rsidR="00E53B52" w:rsidRPr="00E53B52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E53B52" w:rsidRPr="00E53B52" w:rsidRDefault="00E53B52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79A12659" wp14:editId="364921C3">
            <wp:extent cx="5730895" cy="4962525"/>
            <wp:effectExtent l="0" t="0" r="3175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14860"/>
                    <a:stretch/>
                  </pic:blipFill>
                  <pic:spPr bwMode="auto">
                    <a:xfrm>
                      <a:off x="0" y="0"/>
                      <a:ext cx="5731510" cy="4963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B52" w:rsidRDefault="00E53B5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:rsidR="00426498" w:rsidRDefault="00426498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E53B52">
        <w:rPr>
          <w:rFonts w:ascii="Times New Roman" w:hAnsi="Times New Roman" w:cs="Times New Roman"/>
          <w:szCs w:val="20"/>
        </w:rPr>
        <w:lastRenderedPageBreak/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3</w:t>
      </w:r>
      <w:r w:rsidR="00E53B52" w:rsidRPr="00E53B52">
        <w:rPr>
          <w:rFonts w:ascii="Times New Roman" w:hAnsi="Times New Roman" w:cs="Times New Roman"/>
          <w:szCs w:val="20"/>
        </w:rPr>
        <w:t>b</w:t>
      </w:r>
      <w:r w:rsidRPr="00E53B52">
        <w:rPr>
          <w:rFonts w:ascii="Times New Roman" w:hAnsi="Times New Roman" w:cs="Times New Roman"/>
          <w:szCs w:val="20"/>
        </w:rPr>
        <w:t xml:space="preserve">. Subgroup analysis by study design for the association </w:t>
      </w:r>
      <w:r w:rsidR="00E53B52" w:rsidRPr="00E53B52">
        <w:rPr>
          <w:rFonts w:ascii="Times New Roman" w:hAnsi="Times New Roman" w:cs="Times New Roman"/>
          <w:szCs w:val="20"/>
        </w:rPr>
        <w:t>between PM</w:t>
      </w:r>
      <w:r w:rsidR="00E53B52" w:rsidRPr="00E53B52">
        <w:rPr>
          <w:rFonts w:ascii="Times New Roman" w:hAnsi="Times New Roman" w:cs="Times New Roman"/>
          <w:szCs w:val="20"/>
          <w:vertAlign w:val="subscript"/>
        </w:rPr>
        <w:t>10</w:t>
      </w:r>
      <w:r w:rsidR="00E53B52" w:rsidRPr="00E53B52">
        <w:rPr>
          <w:rFonts w:ascii="Times New Roman" w:hAnsi="Times New Roman" w:cs="Times New Roman"/>
          <w:szCs w:val="20"/>
        </w:rPr>
        <w:t xml:space="preserve"> and</w:t>
      </w:r>
      <w:r w:rsidR="007630A1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E53B52" w:rsidRDefault="00E53B52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7596368D" wp14:editId="1EB7C160">
            <wp:extent cx="5633720" cy="3990975"/>
            <wp:effectExtent l="0" t="0" r="5080" b="9525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8309" b="22059"/>
                    <a:stretch/>
                  </pic:blipFill>
                  <pic:spPr bwMode="auto">
                    <a:xfrm>
                      <a:off x="0" y="0"/>
                      <a:ext cx="5633720" cy="399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498" w:rsidRPr="00E53B52" w:rsidRDefault="00426498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E53B52">
        <w:rPr>
          <w:rFonts w:ascii="Times New Roman" w:hAnsi="Times New Roman" w:cs="Times New Roman"/>
          <w:szCs w:val="20"/>
        </w:rPr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3</w:t>
      </w:r>
      <w:r w:rsidR="00E53B52" w:rsidRPr="00E53B52">
        <w:rPr>
          <w:rFonts w:ascii="Times New Roman" w:hAnsi="Times New Roman" w:cs="Times New Roman"/>
          <w:szCs w:val="20"/>
        </w:rPr>
        <w:t>c</w:t>
      </w:r>
      <w:r w:rsidRPr="00E53B52">
        <w:rPr>
          <w:rFonts w:ascii="Times New Roman" w:hAnsi="Times New Roman" w:cs="Times New Roman"/>
          <w:szCs w:val="20"/>
        </w:rPr>
        <w:t xml:space="preserve">. Subgroup analysis by study design for the association </w:t>
      </w:r>
      <w:r w:rsidR="00E53B52" w:rsidRPr="00E53B52">
        <w:rPr>
          <w:rFonts w:ascii="Times New Roman" w:hAnsi="Times New Roman" w:cs="Times New Roman"/>
          <w:szCs w:val="20"/>
        </w:rPr>
        <w:t>between SO</w:t>
      </w:r>
      <w:r w:rsidR="00E53B52" w:rsidRPr="00E53B52">
        <w:rPr>
          <w:rFonts w:ascii="Times New Roman" w:hAnsi="Times New Roman" w:cs="Times New Roman"/>
          <w:szCs w:val="20"/>
          <w:vertAlign w:val="subscript"/>
        </w:rPr>
        <w:t>2</w:t>
      </w:r>
      <w:r w:rsidR="00E53B52" w:rsidRPr="00E53B52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E53B52" w:rsidRDefault="00E53B52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242EAFE5" wp14:editId="2E1EA17C">
            <wp:extent cx="5633720" cy="3629025"/>
            <wp:effectExtent l="0" t="0" r="5080" b="952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1301" b="25382"/>
                    <a:stretch/>
                  </pic:blipFill>
                  <pic:spPr bwMode="auto">
                    <a:xfrm>
                      <a:off x="0" y="0"/>
                      <a:ext cx="5633720" cy="362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498" w:rsidRDefault="00426498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E53B52">
        <w:rPr>
          <w:rFonts w:ascii="Times New Roman" w:hAnsi="Times New Roman" w:cs="Times New Roman"/>
          <w:szCs w:val="20"/>
        </w:rPr>
        <w:lastRenderedPageBreak/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3</w:t>
      </w:r>
      <w:r w:rsidR="00E53B52" w:rsidRPr="00E53B52">
        <w:rPr>
          <w:rFonts w:ascii="Times New Roman" w:hAnsi="Times New Roman" w:cs="Times New Roman"/>
          <w:szCs w:val="20"/>
        </w:rPr>
        <w:t>d</w:t>
      </w:r>
      <w:r w:rsidRPr="00E53B52">
        <w:rPr>
          <w:rFonts w:ascii="Times New Roman" w:hAnsi="Times New Roman" w:cs="Times New Roman"/>
          <w:szCs w:val="20"/>
        </w:rPr>
        <w:t xml:space="preserve">. Subgroup analysis by study design for the association </w:t>
      </w:r>
      <w:r w:rsidR="00E53B52" w:rsidRPr="00E53B52">
        <w:rPr>
          <w:rFonts w:ascii="Times New Roman" w:hAnsi="Times New Roman" w:cs="Times New Roman"/>
          <w:szCs w:val="20"/>
        </w:rPr>
        <w:t>between NO</w:t>
      </w:r>
      <w:r w:rsidR="00E53B52" w:rsidRPr="00E53B52">
        <w:rPr>
          <w:rFonts w:ascii="Times New Roman" w:hAnsi="Times New Roman" w:cs="Times New Roman"/>
          <w:szCs w:val="20"/>
          <w:vertAlign w:val="subscript"/>
        </w:rPr>
        <w:t xml:space="preserve">2 </w:t>
      </w:r>
      <w:r w:rsidR="00E53B52" w:rsidRPr="00E53B52">
        <w:rPr>
          <w:rFonts w:ascii="Times New Roman" w:hAnsi="Times New Roman" w:cs="Times New Roman"/>
          <w:szCs w:val="20"/>
        </w:rPr>
        <w:t xml:space="preserve">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E53B52" w:rsidRDefault="00E53B52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4D8223A4" wp14:editId="149E2F0F">
            <wp:extent cx="5633720" cy="3724275"/>
            <wp:effectExtent l="0" t="0" r="5080" b="9525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9638" b="25383"/>
                    <a:stretch/>
                  </pic:blipFill>
                  <pic:spPr bwMode="auto">
                    <a:xfrm>
                      <a:off x="0" y="0"/>
                      <a:ext cx="5633720" cy="372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498" w:rsidRDefault="00426498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E53B52">
        <w:rPr>
          <w:rFonts w:ascii="Times New Roman" w:hAnsi="Times New Roman" w:cs="Times New Roman"/>
          <w:szCs w:val="20"/>
        </w:rPr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3</w:t>
      </w:r>
      <w:r w:rsidR="00E53B52" w:rsidRPr="00E53B52">
        <w:rPr>
          <w:rFonts w:ascii="Times New Roman" w:hAnsi="Times New Roman" w:cs="Times New Roman"/>
          <w:szCs w:val="20"/>
        </w:rPr>
        <w:t>e</w:t>
      </w:r>
      <w:r w:rsidRPr="00E53B52">
        <w:rPr>
          <w:rFonts w:ascii="Times New Roman" w:hAnsi="Times New Roman" w:cs="Times New Roman"/>
          <w:szCs w:val="20"/>
        </w:rPr>
        <w:t xml:space="preserve">. Subgroup analysis by study design for the association </w:t>
      </w:r>
      <w:r w:rsidR="00E53B52" w:rsidRPr="00E53B52">
        <w:rPr>
          <w:rFonts w:ascii="Times New Roman" w:hAnsi="Times New Roman" w:cs="Times New Roman"/>
          <w:szCs w:val="20"/>
        </w:rPr>
        <w:t xml:space="preserve">between CO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E53B52" w:rsidRPr="00E53B52" w:rsidRDefault="00E53B52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263D067C" wp14:editId="0E2E8D74">
            <wp:extent cx="5633720" cy="3533775"/>
            <wp:effectExtent l="0" t="0" r="5080" b="9525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1135" b="27210"/>
                    <a:stretch/>
                  </pic:blipFill>
                  <pic:spPr bwMode="auto">
                    <a:xfrm>
                      <a:off x="0" y="0"/>
                      <a:ext cx="5633720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B52" w:rsidRDefault="00E53B5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:rsidR="00426498" w:rsidRPr="00E53B52" w:rsidRDefault="00426498" w:rsidP="0042649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E53B52">
        <w:rPr>
          <w:rFonts w:ascii="Times New Roman" w:hAnsi="Times New Roman" w:cs="Times New Roman"/>
          <w:szCs w:val="20"/>
        </w:rPr>
        <w:lastRenderedPageBreak/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3</w:t>
      </w:r>
      <w:r w:rsidR="00E53B52" w:rsidRPr="00E53B52">
        <w:rPr>
          <w:rFonts w:ascii="Times New Roman" w:hAnsi="Times New Roman" w:cs="Times New Roman"/>
          <w:szCs w:val="20"/>
        </w:rPr>
        <w:t>f</w:t>
      </w:r>
      <w:r w:rsidRPr="00E53B52">
        <w:rPr>
          <w:rFonts w:ascii="Times New Roman" w:hAnsi="Times New Roman" w:cs="Times New Roman"/>
          <w:szCs w:val="20"/>
        </w:rPr>
        <w:t xml:space="preserve">. Subgroup analysis by study design for the association </w:t>
      </w:r>
      <w:r w:rsidR="00E53B52" w:rsidRPr="00E53B52">
        <w:rPr>
          <w:rFonts w:ascii="Times New Roman" w:hAnsi="Times New Roman" w:cs="Times New Roman"/>
          <w:szCs w:val="20"/>
        </w:rPr>
        <w:t>between O</w:t>
      </w:r>
      <w:r w:rsidR="00E53B52" w:rsidRPr="00E53B52">
        <w:rPr>
          <w:rFonts w:ascii="Times New Roman" w:hAnsi="Times New Roman" w:cs="Times New Roman"/>
          <w:szCs w:val="20"/>
          <w:vertAlign w:val="subscript"/>
        </w:rPr>
        <w:t xml:space="preserve">3 </w:t>
      </w:r>
      <w:r w:rsidR="00E53B52" w:rsidRPr="00E53B52">
        <w:rPr>
          <w:rFonts w:ascii="Times New Roman" w:hAnsi="Times New Roman" w:cs="Times New Roman"/>
          <w:szCs w:val="20"/>
        </w:rPr>
        <w:t xml:space="preserve">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E53B52" w:rsidRDefault="00E53B52" w:rsidP="00627978">
      <w:pPr>
        <w:widowControl/>
        <w:wordWrap/>
        <w:autoSpaceDE/>
        <w:autoSpaceDN/>
        <w:jc w:val="center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53581A43" wp14:editId="75F46B02">
            <wp:extent cx="5633720" cy="4124325"/>
            <wp:effectExtent l="0" t="0" r="5080" b="9525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7146" b="20895"/>
                    <a:stretch/>
                  </pic:blipFill>
                  <pic:spPr bwMode="auto">
                    <a:xfrm>
                      <a:off x="0" y="0"/>
                      <a:ext cx="5633720" cy="412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0762" w:rsidRDefault="00EF0762" w:rsidP="000F1AE4">
      <w:pPr>
        <w:widowControl/>
        <w:wordWrap/>
        <w:autoSpaceDE/>
        <w:autoSpaceDN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:rsidR="000A1CB6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lastRenderedPageBreak/>
        <w:t xml:space="preserve">Supplementary Figure </w:t>
      </w:r>
      <w:r w:rsidR="007630A1">
        <w:rPr>
          <w:rFonts w:ascii="Times New Roman" w:hAnsi="Times New Roman" w:cs="Times New Roman"/>
          <w:b/>
          <w:szCs w:val="20"/>
        </w:rPr>
        <w:t>4</w:t>
      </w:r>
      <w:r w:rsidRPr="006118FF">
        <w:rPr>
          <w:rFonts w:ascii="Times New Roman" w:hAnsi="Times New Roman" w:cs="Times New Roman"/>
          <w:b/>
          <w:szCs w:val="20"/>
        </w:rPr>
        <w:t xml:space="preserve">. </w:t>
      </w:r>
      <w:r>
        <w:rPr>
          <w:rFonts w:ascii="Times New Roman" w:hAnsi="Times New Roman" w:cs="Times New Roman"/>
          <w:szCs w:val="20"/>
        </w:rPr>
        <w:t xml:space="preserve">Subgroup analysis by study quality for the </w:t>
      </w:r>
      <w:r w:rsidRPr="00BD618A">
        <w:rPr>
          <w:rFonts w:ascii="Times New Roman" w:hAnsi="Times New Roman" w:cs="Times New Roman"/>
          <w:szCs w:val="20"/>
        </w:rPr>
        <w:t xml:space="preserve">association </w:t>
      </w:r>
      <w:r>
        <w:rPr>
          <w:rFonts w:ascii="Times New Roman" w:hAnsi="Times New Roman" w:cs="Times New Roman"/>
          <w:szCs w:val="20"/>
        </w:rPr>
        <w:t xml:space="preserve">between air pollutants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1967E8" w:rsidRPr="000F1AE4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0F1AE4">
        <w:rPr>
          <w:rFonts w:ascii="Times New Roman" w:hAnsi="Times New Roman" w:cs="Times New Roman"/>
          <w:szCs w:val="20"/>
        </w:rPr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4</w:t>
      </w:r>
      <w:r w:rsidRPr="000F1AE4">
        <w:rPr>
          <w:rFonts w:ascii="Times New Roman" w:hAnsi="Times New Roman" w:cs="Times New Roman"/>
          <w:szCs w:val="20"/>
        </w:rPr>
        <w:t>a. Subgroup analysis by study quality for the association between PM</w:t>
      </w:r>
      <w:r w:rsidRPr="000F1AE4">
        <w:rPr>
          <w:rFonts w:ascii="Times New Roman" w:hAnsi="Times New Roman" w:cs="Times New Roman"/>
          <w:szCs w:val="20"/>
          <w:vertAlign w:val="subscript"/>
        </w:rPr>
        <w:t>2.5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1967E8" w:rsidRDefault="004437F6" w:rsidP="001967E8">
      <w:pPr>
        <w:widowControl/>
        <w:wordWrap/>
        <w:autoSpaceDE/>
        <w:autoSpaceDN/>
        <w:spacing w:line="276" w:lineRule="auto"/>
        <w:jc w:val="center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1E264EE4" wp14:editId="730486A9">
            <wp:extent cx="5731510" cy="4693285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9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7E8" w:rsidRDefault="001967E8" w:rsidP="001967E8">
      <w:pPr>
        <w:widowControl/>
        <w:tabs>
          <w:tab w:val="left" w:pos="5400"/>
        </w:tabs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:rsidR="001967E8" w:rsidRPr="000F1AE4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0F1AE4">
        <w:rPr>
          <w:rFonts w:ascii="Times New Roman" w:hAnsi="Times New Roman" w:cs="Times New Roman"/>
          <w:szCs w:val="20"/>
        </w:rPr>
        <w:lastRenderedPageBreak/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4</w:t>
      </w:r>
      <w:r w:rsidRPr="000F1AE4">
        <w:rPr>
          <w:rFonts w:ascii="Times New Roman" w:hAnsi="Times New Roman" w:cs="Times New Roman"/>
          <w:szCs w:val="20"/>
        </w:rPr>
        <w:t>b. Subgroup analysis by study quality for the association between PM</w:t>
      </w:r>
      <w:r w:rsidRPr="000F1AE4">
        <w:rPr>
          <w:rFonts w:ascii="Times New Roman" w:hAnsi="Times New Roman" w:cs="Times New Roman"/>
          <w:szCs w:val="20"/>
          <w:vertAlign w:val="subscript"/>
        </w:rPr>
        <w:t>10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1967E8" w:rsidRDefault="006C79B1" w:rsidP="006C79B1">
      <w:pPr>
        <w:widowControl/>
        <w:tabs>
          <w:tab w:val="left" w:pos="1920"/>
        </w:tabs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ab/>
      </w:r>
      <w:r w:rsidR="00A23816">
        <w:rPr>
          <w:noProof/>
        </w:rPr>
        <w:drawing>
          <wp:inline distT="0" distB="0" distL="0" distR="0" wp14:anchorId="3582BCE0" wp14:editId="5E8650C7">
            <wp:extent cx="5731510" cy="4255135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9336"/>
                    <a:stretch/>
                  </pic:blipFill>
                  <pic:spPr bwMode="auto">
                    <a:xfrm>
                      <a:off x="0" y="0"/>
                      <a:ext cx="5731510" cy="4255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67E8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</w:p>
    <w:p w:rsidR="001967E8" w:rsidRDefault="001967E8" w:rsidP="001967E8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:rsidR="001967E8" w:rsidRPr="000F1AE4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0F1AE4">
        <w:rPr>
          <w:rFonts w:ascii="Times New Roman" w:hAnsi="Times New Roman" w:cs="Times New Roman"/>
          <w:szCs w:val="20"/>
        </w:rPr>
        <w:lastRenderedPageBreak/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4</w:t>
      </w:r>
      <w:r w:rsidRPr="000F1AE4">
        <w:rPr>
          <w:rFonts w:ascii="Times New Roman" w:hAnsi="Times New Roman" w:cs="Times New Roman"/>
          <w:szCs w:val="20"/>
        </w:rPr>
        <w:t>c. Subgroup analysis by study quality for the association between SO</w:t>
      </w:r>
      <w:r w:rsidRPr="000F1AE4">
        <w:rPr>
          <w:rFonts w:ascii="Times New Roman" w:hAnsi="Times New Roman" w:cs="Times New Roman"/>
          <w:szCs w:val="20"/>
          <w:vertAlign w:val="subscript"/>
        </w:rPr>
        <w:t>2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1967E8" w:rsidRDefault="00A23816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1834B2AA" wp14:editId="4A29A40C">
            <wp:extent cx="5731510" cy="3648075"/>
            <wp:effectExtent l="0" t="0" r="254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11365" b="10905"/>
                    <a:stretch/>
                  </pic:blipFill>
                  <pic:spPr bwMode="auto">
                    <a:xfrm>
                      <a:off x="0" y="0"/>
                      <a:ext cx="5731510" cy="364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67E8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</w:p>
    <w:p w:rsidR="001967E8" w:rsidRPr="000F1AE4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0F1AE4">
        <w:rPr>
          <w:rFonts w:ascii="Times New Roman" w:hAnsi="Times New Roman" w:cs="Times New Roman"/>
          <w:szCs w:val="20"/>
        </w:rPr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4</w:t>
      </w:r>
      <w:r w:rsidRPr="000F1AE4">
        <w:rPr>
          <w:rFonts w:ascii="Times New Roman" w:hAnsi="Times New Roman" w:cs="Times New Roman"/>
          <w:szCs w:val="20"/>
        </w:rPr>
        <w:t>d. Subgroup analysis by study quality for the association between NO</w:t>
      </w:r>
      <w:r w:rsidRPr="000F1AE4">
        <w:rPr>
          <w:rFonts w:ascii="Times New Roman" w:hAnsi="Times New Roman" w:cs="Times New Roman"/>
          <w:szCs w:val="20"/>
          <w:vertAlign w:val="subscript"/>
        </w:rPr>
        <w:t>2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1967E8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25F10B95" wp14:editId="2B562A7F">
            <wp:extent cx="5633720" cy="3629025"/>
            <wp:effectExtent l="0" t="0" r="5080" b="9525"/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0470" b="26213"/>
                    <a:stretch/>
                  </pic:blipFill>
                  <pic:spPr bwMode="auto">
                    <a:xfrm>
                      <a:off x="0" y="0"/>
                      <a:ext cx="5633720" cy="362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67E8" w:rsidRPr="000F1AE4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0F1AE4">
        <w:rPr>
          <w:rFonts w:ascii="Times New Roman" w:hAnsi="Times New Roman" w:cs="Times New Roman"/>
          <w:szCs w:val="20"/>
        </w:rPr>
        <w:lastRenderedPageBreak/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4</w:t>
      </w:r>
      <w:r w:rsidRPr="000F1AE4">
        <w:rPr>
          <w:rFonts w:ascii="Times New Roman" w:hAnsi="Times New Roman" w:cs="Times New Roman"/>
          <w:szCs w:val="20"/>
        </w:rPr>
        <w:t>e. Subgroup analysis by study quality for the association between CO and</w:t>
      </w:r>
      <w:r w:rsidR="007630A1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1967E8" w:rsidRDefault="00A23816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797AE5B6" wp14:editId="24E8D816">
            <wp:extent cx="5731510" cy="3381375"/>
            <wp:effectExtent l="0" t="0" r="2540" b="9525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5018" b="12935"/>
                    <a:stretch/>
                  </pic:blipFill>
                  <pic:spPr bwMode="auto">
                    <a:xfrm>
                      <a:off x="0" y="0"/>
                      <a:ext cx="573151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67E8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</w:p>
    <w:p w:rsidR="001967E8" w:rsidRPr="000F1AE4" w:rsidRDefault="001967E8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 w:rsidRPr="000F1AE4">
        <w:rPr>
          <w:rFonts w:ascii="Times New Roman" w:hAnsi="Times New Roman" w:cs="Times New Roman"/>
          <w:szCs w:val="20"/>
        </w:rPr>
        <w:t xml:space="preserve">Supplementary Figure </w:t>
      </w:r>
      <w:r w:rsidR="007630A1">
        <w:rPr>
          <w:rFonts w:ascii="Times New Roman" w:hAnsi="Times New Roman" w:cs="Times New Roman"/>
          <w:szCs w:val="20"/>
        </w:rPr>
        <w:t>4</w:t>
      </w:r>
      <w:r w:rsidRPr="000F1AE4">
        <w:rPr>
          <w:rFonts w:ascii="Times New Roman" w:hAnsi="Times New Roman" w:cs="Times New Roman"/>
          <w:szCs w:val="20"/>
        </w:rPr>
        <w:t>f. Subgroup analysis by study quality for the association between O</w:t>
      </w:r>
      <w:r w:rsidRPr="000F1AE4">
        <w:rPr>
          <w:rFonts w:ascii="Times New Roman" w:hAnsi="Times New Roman" w:cs="Times New Roman"/>
          <w:szCs w:val="20"/>
          <w:vertAlign w:val="subscript"/>
        </w:rPr>
        <w:t>3</w:t>
      </w:r>
      <w:r w:rsidRPr="000F1AE4">
        <w:rPr>
          <w:rFonts w:ascii="Times New Roman" w:hAnsi="Times New Roman" w:cs="Times New Roman"/>
          <w:szCs w:val="20"/>
        </w:rPr>
        <w:t xml:space="preserve"> and </w:t>
      </w:r>
      <w:r w:rsidR="000A1CB6">
        <w:rPr>
          <w:rFonts w:ascii="Times New Roman" w:hAnsi="Times New Roman" w:cs="Times New Roman"/>
          <w:szCs w:val="20"/>
        </w:rPr>
        <w:t>hospital admission</w:t>
      </w:r>
      <w:r w:rsidR="000A1CB6" w:rsidRPr="00627978">
        <w:rPr>
          <w:rFonts w:ascii="Times New Roman" w:hAnsi="Times New Roman" w:cs="Times New Roman"/>
          <w:szCs w:val="20"/>
        </w:rPr>
        <w:t xml:space="preserve"> </w:t>
      </w:r>
      <w:r w:rsidR="000A1CB6">
        <w:rPr>
          <w:rFonts w:ascii="Times New Roman" w:hAnsi="Times New Roman" w:cs="Times New Roman"/>
          <w:szCs w:val="20"/>
        </w:rPr>
        <w:t>or emergency room visit</w:t>
      </w:r>
      <w:r w:rsidR="000A1CB6" w:rsidRPr="00627978">
        <w:rPr>
          <w:rFonts w:ascii="Times New Roman" w:hAnsi="Times New Roman" w:cs="Times New Roman"/>
          <w:szCs w:val="20"/>
        </w:rPr>
        <w:t xml:space="preserve"> for pneumonia.</w:t>
      </w:r>
    </w:p>
    <w:p w:rsidR="001967E8" w:rsidRDefault="00A23816" w:rsidP="001967E8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23DE1D1D" wp14:editId="527289A3">
            <wp:extent cx="5731510" cy="3905250"/>
            <wp:effectExtent l="0" t="0" r="254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8931" b="7861"/>
                    <a:stretch/>
                  </pic:blipFill>
                  <pic:spPr bwMode="auto">
                    <a:xfrm>
                      <a:off x="0" y="0"/>
                      <a:ext cx="5731510" cy="390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967E8" w:rsidSect="00B950C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C39" w:rsidRDefault="00AF0C39" w:rsidP="00BD618A">
      <w:pPr>
        <w:spacing w:after="0" w:line="240" w:lineRule="auto"/>
      </w:pPr>
      <w:r>
        <w:separator/>
      </w:r>
    </w:p>
  </w:endnote>
  <w:endnote w:type="continuationSeparator" w:id="0">
    <w:p w:rsidR="00AF0C39" w:rsidRDefault="00AF0C39" w:rsidP="00BD6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C39" w:rsidRDefault="00AF0C39" w:rsidP="00BD618A">
      <w:pPr>
        <w:spacing w:after="0" w:line="240" w:lineRule="auto"/>
      </w:pPr>
      <w:r>
        <w:separator/>
      </w:r>
    </w:p>
  </w:footnote>
  <w:footnote w:type="continuationSeparator" w:id="0">
    <w:p w:rsidR="00AF0C39" w:rsidRDefault="00AF0C39" w:rsidP="00BD61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E4"/>
    <w:rsid w:val="000225A9"/>
    <w:rsid w:val="00053280"/>
    <w:rsid w:val="000A1CB6"/>
    <w:rsid w:val="000F1AE4"/>
    <w:rsid w:val="00150651"/>
    <w:rsid w:val="001600D1"/>
    <w:rsid w:val="001653A5"/>
    <w:rsid w:val="00166F09"/>
    <w:rsid w:val="001967E8"/>
    <w:rsid w:val="001D1988"/>
    <w:rsid w:val="00252458"/>
    <w:rsid w:val="002615D0"/>
    <w:rsid w:val="0028466A"/>
    <w:rsid w:val="004246CC"/>
    <w:rsid w:val="00426498"/>
    <w:rsid w:val="004333C7"/>
    <w:rsid w:val="004437F6"/>
    <w:rsid w:val="004E56BC"/>
    <w:rsid w:val="00627978"/>
    <w:rsid w:val="006A7EDA"/>
    <w:rsid w:val="006C79B1"/>
    <w:rsid w:val="00723934"/>
    <w:rsid w:val="007630A1"/>
    <w:rsid w:val="00794DC0"/>
    <w:rsid w:val="0084224A"/>
    <w:rsid w:val="0085387E"/>
    <w:rsid w:val="00860A16"/>
    <w:rsid w:val="00862380"/>
    <w:rsid w:val="00882F0F"/>
    <w:rsid w:val="008F5350"/>
    <w:rsid w:val="00921D19"/>
    <w:rsid w:val="00930D89"/>
    <w:rsid w:val="00981C21"/>
    <w:rsid w:val="00A23816"/>
    <w:rsid w:val="00A647E6"/>
    <w:rsid w:val="00AB5C50"/>
    <w:rsid w:val="00AF0C39"/>
    <w:rsid w:val="00B950C9"/>
    <w:rsid w:val="00BA310E"/>
    <w:rsid w:val="00BD618A"/>
    <w:rsid w:val="00C22ECA"/>
    <w:rsid w:val="00C7590F"/>
    <w:rsid w:val="00CF6270"/>
    <w:rsid w:val="00D81BE4"/>
    <w:rsid w:val="00E53B52"/>
    <w:rsid w:val="00EB6D20"/>
    <w:rsid w:val="00EF0762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B924E1-16ED-4713-A6BD-C68DAC70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BE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D618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D618A"/>
  </w:style>
  <w:style w:type="paragraph" w:styleId="a5">
    <w:name w:val="footer"/>
    <w:basedOn w:val="a"/>
    <w:link w:val="Char0"/>
    <w:uiPriority w:val="99"/>
    <w:unhideWhenUsed/>
    <w:rsid w:val="00BD618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D618A"/>
  </w:style>
  <w:style w:type="paragraph" w:styleId="a6">
    <w:name w:val="Balloon Text"/>
    <w:basedOn w:val="a"/>
    <w:link w:val="Char1"/>
    <w:uiPriority w:val="99"/>
    <w:semiHidden/>
    <w:unhideWhenUsed/>
    <w:rsid w:val="000532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0532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ewha</dc:creator>
  <cp:keywords/>
  <dc:description/>
  <cp:lastModifiedBy>Windows User</cp:lastModifiedBy>
  <cp:revision>2</cp:revision>
  <cp:lastPrinted>2020-11-02T01:42:00Z</cp:lastPrinted>
  <dcterms:created xsi:type="dcterms:W3CDTF">2020-11-03T03:54:00Z</dcterms:created>
  <dcterms:modified xsi:type="dcterms:W3CDTF">2020-11-03T03:54:00Z</dcterms:modified>
</cp:coreProperties>
</file>