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F6F" w14:textId="0B18731C" w:rsidR="004B60A5" w:rsidRPr="00E34007" w:rsidRDefault="004B60A5" w:rsidP="004B60A5">
      <w:pPr>
        <w:rPr>
          <w:rFonts w:cstheme="minorHAnsi"/>
          <w:b/>
          <w:bCs/>
        </w:rPr>
      </w:pPr>
      <w:r w:rsidRPr="00E34007">
        <w:rPr>
          <w:rFonts w:cstheme="minorHAnsi"/>
          <w:b/>
          <w:bCs/>
          <w:u w:val="single"/>
        </w:rPr>
        <w:t>Table S1</w:t>
      </w:r>
      <w:r w:rsidR="00DC515B">
        <w:rPr>
          <w:rFonts w:cstheme="minorHAnsi"/>
          <w:b/>
          <w:bCs/>
        </w:rPr>
        <w:t>:</w:t>
      </w:r>
      <w:r w:rsidRPr="00E34007">
        <w:rPr>
          <w:rFonts w:cstheme="minorHAnsi"/>
          <w:b/>
          <w:bCs/>
        </w:rPr>
        <w:t xml:space="preserve"> Maternal Demographics According to Fluoride Sample</w:t>
      </w:r>
    </w:p>
    <w:tbl>
      <w:tblPr>
        <w:tblStyle w:val="TableGrid"/>
        <w:tblW w:w="9720" w:type="dxa"/>
        <w:tblInd w:w="-185" w:type="dxa"/>
        <w:tblLook w:val="04A0" w:firstRow="1" w:lastRow="0" w:firstColumn="1" w:lastColumn="0" w:noHBand="0" w:noVBand="1"/>
      </w:tblPr>
      <w:tblGrid>
        <w:gridCol w:w="3510"/>
        <w:gridCol w:w="2908"/>
        <w:gridCol w:w="3302"/>
      </w:tblGrid>
      <w:tr w:rsidR="004B60A5" w:rsidRPr="004B60A5" w14:paraId="36A54E27" w14:textId="77777777" w:rsidTr="00E34007">
        <w:tc>
          <w:tcPr>
            <w:tcW w:w="3510" w:type="dxa"/>
          </w:tcPr>
          <w:p w14:paraId="432C2DE5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908" w:type="dxa"/>
          </w:tcPr>
          <w:p w14:paraId="10E9895B" w14:textId="77777777" w:rsidR="004B60A5" w:rsidRPr="00E34007" w:rsidRDefault="004B60A5" w:rsidP="008A4199">
            <w:pPr>
              <w:jc w:val="center"/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  <w:b/>
                <w:bCs/>
              </w:rPr>
              <w:t>Sample with Urine Fluoride (N=491)</w:t>
            </w:r>
          </w:p>
        </w:tc>
        <w:tc>
          <w:tcPr>
            <w:tcW w:w="3302" w:type="dxa"/>
          </w:tcPr>
          <w:p w14:paraId="6A470F65" w14:textId="485CBDC4" w:rsidR="004B60A5" w:rsidRPr="00E34007" w:rsidRDefault="004B60A5" w:rsidP="008A4199">
            <w:pPr>
              <w:jc w:val="center"/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  <w:b/>
                <w:bCs/>
              </w:rPr>
              <w:t>Overall MADRES Cohort</w:t>
            </w:r>
          </w:p>
          <w:p w14:paraId="43267D64" w14:textId="77777777" w:rsidR="004B60A5" w:rsidRPr="00E34007" w:rsidRDefault="004B60A5" w:rsidP="008A4199">
            <w:pPr>
              <w:jc w:val="center"/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  <w:b/>
                <w:bCs/>
              </w:rPr>
              <w:t>(N= 966)</w:t>
            </w:r>
          </w:p>
        </w:tc>
      </w:tr>
      <w:tr w:rsidR="004B60A5" w:rsidRPr="004B60A5" w14:paraId="6A324F79" w14:textId="77777777" w:rsidTr="00E34007">
        <w:tc>
          <w:tcPr>
            <w:tcW w:w="3510" w:type="dxa"/>
          </w:tcPr>
          <w:p w14:paraId="7EB40C6D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  <w:b/>
                <w:bCs/>
              </w:rPr>
              <w:t xml:space="preserve">Age at Consent </w:t>
            </w:r>
            <w:r w:rsidRPr="00E34007">
              <w:rPr>
                <w:rFonts w:cstheme="minorHAnsi"/>
              </w:rPr>
              <w:t>(</w:t>
            </w:r>
            <w:proofErr w:type="spellStart"/>
            <w:r w:rsidRPr="00E34007">
              <w:rPr>
                <w:rFonts w:cstheme="minorHAnsi"/>
              </w:rPr>
              <w:t>yrs</w:t>
            </w:r>
            <w:proofErr w:type="spellEnd"/>
            <w:r w:rsidRPr="00E34007">
              <w:rPr>
                <w:rFonts w:cstheme="minorHAnsi"/>
              </w:rPr>
              <w:t>; M, SE)</w:t>
            </w:r>
          </w:p>
        </w:tc>
        <w:tc>
          <w:tcPr>
            <w:tcW w:w="2908" w:type="dxa"/>
          </w:tcPr>
          <w:p w14:paraId="5C4D9EC4" w14:textId="77777777" w:rsidR="004B60A5" w:rsidRPr="00E34007" w:rsidRDefault="004B60A5" w:rsidP="002E1CEB">
            <w:pPr>
              <w:rPr>
                <w:rFonts w:cstheme="minorHAnsi"/>
                <w:highlight w:val="yellow"/>
              </w:rPr>
            </w:pPr>
            <w:r w:rsidRPr="00E34007">
              <w:rPr>
                <w:rFonts w:cstheme="minorHAnsi"/>
              </w:rPr>
              <w:t>28.86 (0.27)</w:t>
            </w:r>
          </w:p>
        </w:tc>
        <w:tc>
          <w:tcPr>
            <w:tcW w:w="3302" w:type="dxa"/>
          </w:tcPr>
          <w:p w14:paraId="28D0B812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28.38 (0.197)</w:t>
            </w:r>
          </w:p>
        </w:tc>
      </w:tr>
      <w:tr w:rsidR="004B60A5" w:rsidRPr="004B60A5" w14:paraId="672591AE" w14:textId="77777777" w:rsidTr="00E34007">
        <w:tc>
          <w:tcPr>
            <w:tcW w:w="3510" w:type="dxa"/>
          </w:tcPr>
          <w:p w14:paraId="271FB2FE" w14:textId="655E8DBB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  <w:b/>
                <w:bCs/>
              </w:rPr>
              <w:t>Pre-pregnancy BMI</w:t>
            </w:r>
            <w:r w:rsidRPr="00E34007">
              <w:rPr>
                <w:rFonts w:cstheme="minorHAnsi"/>
              </w:rPr>
              <w:t xml:space="preserve"> (freq., %)</w:t>
            </w:r>
            <w:r w:rsidR="00DC515B">
              <w:rPr>
                <w:rFonts w:cstheme="minorHAnsi"/>
              </w:rPr>
              <w:t xml:space="preserve"> </w:t>
            </w:r>
            <w:r w:rsidR="00DC515B" w:rsidRPr="00E34007">
              <w:rPr>
                <w:rFonts w:cstheme="minorHAnsi"/>
                <w:vertAlign w:val="superscript"/>
              </w:rPr>
              <w:t>a</w:t>
            </w:r>
          </w:p>
          <w:p w14:paraId="0622928B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Underweight</w:t>
            </w:r>
          </w:p>
          <w:p w14:paraId="775C90EB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Normal</w:t>
            </w:r>
          </w:p>
          <w:p w14:paraId="353090F1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Overweight</w:t>
            </w:r>
          </w:p>
          <w:p w14:paraId="233533E9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Obese</w:t>
            </w:r>
          </w:p>
        </w:tc>
        <w:tc>
          <w:tcPr>
            <w:tcW w:w="2908" w:type="dxa"/>
          </w:tcPr>
          <w:p w14:paraId="4B153AA0" w14:textId="77777777" w:rsidR="004B60A5" w:rsidRPr="00E34007" w:rsidRDefault="004B60A5" w:rsidP="00EF4772">
            <w:pPr>
              <w:rPr>
                <w:rFonts w:cstheme="minorHAnsi"/>
              </w:rPr>
            </w:pPr>
          </w:p>
          <w:p w14:paraId="0876E2D2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13 (2.6)</w:t>
            </w:r>
          </w:p>
          <w:p w14:paraId="53E84BD5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147 (29.9)</w:t>
            </w:r>
          </w:p>
          <w:p w14:paraId="11B21767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154 (31.4)</w:t>
            </w:r>
          </w:p>
          <w:p w14:paraId="783888E8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177 (36)</w:t>
            </w:r>
          </w:p>
        </w:tc>
        <w:tc>
          <w:tcPr>
            <w:tcW w:w="3302" w:type="dxa"/>
          </w:tcPr>
          <w:p w14:paraId="3B161987" w14:textId="77777777" w:rsidR="00DC515B" w:rsidRDefault="00DC515B" w:rsidP="00EF4772">
            <w:pPr>
              <w:rPr>
                <w:rFonts w:cstheme="minorHAnsi"/>
              </w:rPr>
            </w:pPr>
          </w:p>
          <w:p w14:paraId="286B44AE" w14:textId="36BE3C25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19 (2.2)</w:t>
            </w:r>
          </w:p>
          <w:p w14:paraId="363686C0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258 (29.7)</w:t>
            </w:r>
          </w:p>
          <w:p w14:paraId="64DC4EC9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273 (31.4)</w:t>
            </w:r>
          </w:p>
          <w:p w14:paraId="72C76975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319 (36.7)</w:t>
            </w:r>
          </w:p>
        </w:tc>
      </w:tr>
      <w:tr w:rsidR="004B60A5" w:rsidRPr="004B60A5" w14:paraId="453F65FB" w14:textId="77777777" w:rsidTr="00E34007">
        <w:tc>
          <w:tcPr>
            <w:tcW w:w="3510" w:type="dxa"/>
          </w:tcPr>
          <w:p w14:paraId="2752BADF" w14:textId="7ED7F5D8" w:rsidR="004B60A5" w:rsidRPr="00E34007" w:rsidRDefault="00D50327" w:rsidP="00EF4772">
            <w:pPr>
              <w:rPr>
                <w:rFonts w:cstheme="minorHAnsi"/>
                <w:vertAlign w:val="superscript"/>
              </w:rPr>
            </w:pPr>
            <w:r>
              <w:rPr>
                <w:rFonts w:cstheme="minorHAnsi"/>
                <w:b/>
                <w:bCs/>
              </w:rPr>
              <w:t xml:space="preserve">Maternal </w:t>
            </w:r>
            <w:r w:rsidR="004B60A5" w:rsidRPr="00E34007">
              <w:rPr>
                <w:rFonts w:cstheme="minorHAnsi"/>
                <w:b/>
                <w:bCs/>
              </w:rPr>
              <w:t>Race</w:t>
            </w:r>
            <w:r w:rsidR="00DC515B">
              <w:rPr>
                <w:rFonts w:cstheme="minorHAnsi"/>
                <w:b/>
                <w:bCs/>
              </w:rPr>
              <w:t>/Ethnicity</w:t>
            </w:r>
            <w:r w:rsidR="004B60A5" w:rsidRPr="00E34007">
              <w:rPr>
                <w:rFonts w:cstheme="minorHAnsi"/>
                <w:b/>
                <w:bCs/>
              </w:rPr>
              <w:t xml:space="preserve"> </w:t>
            </w:r>
            <w:r w:rsidR="004B60A5" w:rsidRPr="00E34007">
              <w:rPr>
                <w:rFonts w:cstheme="minorHAnsi"/>
              </w:rPr>
              <w:t xml:space="preserve">(freq., %) </w:t>
            </w:r>
            <w:r w:rsidR="00DC515B" w:rsidRPr="00E34007">
              <w:rPr>
                <w:rFonts w:cstheme="minorHAnsi"/>
                <w:vertAlign w:val="superscript"/>
              </w:rPr>
              <w:t>b</w:t>
            </w:r>
          </w:p>
          <w:p w14:paraId="2BD7BDC0" w14:textId="77777777" w:rsidR="004B60A5" w:rsidRPr="00E34007" w:rsidRDefault="004B60A5" w:rsidP="00EF4772">
            <w:pPr>
              <w:rPr>
                <w:rFonts w:cstheme="minorHAnsi"/>
              </w:rPr>
            </w:pPr>
            <w:bookmarkStart w:id="0" w:name="_Hlk106114187"/>
            <w:r w:rsidRPr="00E34007">
              <w:rPr>
                <w:rFonts w:cstheme="minorHAnsi"/>
              </w:rPr>
              <w:t xml:space="preserve">White, non-Hispanic </w:t>
            </w:r>
          </w:p>
          <w:p w14:paraId="0E974632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 xml:space="preserve">Black, non-Hispanic </w:t>
            </w:r>
          </w:p>
          <w:p w14:paraId="5C6C9EAA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 xml:space="preserve">Hispanic </w:t>
            </w:r>
          </w:p>
          <w:p w14:paraId="4E0FC9EE" w14:textId="21239189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 xml:space="preserve">Multiracial, non-Hispanic </w:t>
            </w:r>
            <w:r w:rsidR="002E1CEB">
              <w:rPr>
                <w:rFonts w:cstheme="minorHAnsi"/>
              </w:rPr>
              <w:t>or</w:t>
            </w:r>
          </w:p>
          <w:p w14:paraId="4EC2980F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Other, non-Hispanic</w:t>
            </w:r>
            <w:bookmarkEnd w:id="0"/>
          </w:p>
        </w:tc>
        <w:tc>
          <w:tcPr>
            <w:tcW w:w="2908" w:type="dxa"/>
          </w:tcPr>
          <w:p w14:paraId="1A50672C" w14:textId="77777777" w:rsidR="004B60A5" w:rsidRPr="00E34007" w:rsidRDefault="004B60A5" w:rsidP="00EF4772">
            <w:pPr>
              <w:rPr>
                <w:rFonts w:cstheme="minorHAnsi"/>
              </w:rPr>
            </w:pPr>
          </w:p>
          <w:p w14:paraId="1992AFCB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30 (6.2)</w:t>
            </w:r>
          </w:p>
          <w:p w14:paraId="2B6ECA0D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56 (11.5)</w:t>
            </w:r>
          </w:p>
          <w:p w14:paraId="544A1D41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384 (78.9)</w:t>
            </w:r>
          </w:p>
          <w:p w14:paraId="3A5119DC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17 (3.5)</w:t>
            </w:r>
          </w:p>
        </w:tc>
        <w:tc>
          <w:tcPr>
            <w:tcW w:w="3302" w:type="dxa"/>
          </w:tcPr>
          <w:p w14:paraId="0C5EA3A5" w14:textId="77777777" w:rsidR="00DC515B" w:rsidRDefault="00DC515B" w:rsidP="00EF4772">
            <w:pPr>
              <w:rPr>
                <w:rFonts w:cstheme="minorHAnsi"/>
              </w:rPr>
            </w:pPr>
          </w:p>
          <w:p w14:paraId="16D44594" w14:textId="17B81732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46 (5.0)</w:t>
            </w:r>
          </w:p>
          <w:p w14:paraId="687DEC05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110 (12.0)</w:t>
            </w:r>
          </w:p>
          <w:p w14:paraId="41D470EE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726 (79.3)</w:t>
            </w:r>
          </w:p>
          <w:p w14:paraId="0DFD30A2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33 (3.6)</w:t>
            </w:r>
          </w:p>
        </w:tc>
      </w:tr>
      <w:tr w:rsidR="004B60A5" w:rsidRPr="004B60A5" w14:paraId="0D12841C" w14:textId="77777777" w:rsidTr="00E34007">
        <w:tc>
          <w:tcPr>
            <w:tcW w:w="3510" w:type="dxa"/>
          </w:tcPr>
          <w:p w14:paraId="2C3831B1" w14:textId="70AAA2A9" w:rsidR="004B60A5" w:rsidRPr="00E34007" w:rsidRDefault="00D50327" w:rsidP="00EF4772">
            <w:pPr>
              <w:rPr>
                <w:rFonts w:cstheme="minorHAnsi"/>
                <w:b/>
                <w:bCs/>
                <w:vertAlign w:val="superscript"/>
              </w:rPr>
            </w:pPr>
            <w:r>
              <w:rPr>
                <w:rFonts w:cstheme="minorHAnsi"/>
                <w:b/>
                <w:bCs/>
              </w:rPr>
              <w:t xml:space="preserve">Maternal </w:t>
            </w:r>
            <w:r w:rsidR="004B60A5" w:rsidRPr="00E34007">
              <w:rPr>
                <w:rFonts w:cstheme="minorHAnsi"/>
                <w:b/>
                <w:bCs/>
              </w:rPr>
              <w:t xml:space="preserve">Ethnicity </w:t>
            </w:r>
            <w:r w:rsidR="004B60A5" w:rsidRPr="00E34007">
              <w:rPr>
                <w:rFonts w:cstheme="minorHAnsi"/>
              </w:rPr>
              <w:t>(freq., %)</w:t>
            </w:r>
            <w:r w:rsidR="004B60A5" w:rsidRPr="00E34007">
              <w:rPr>
                <w:rFonts w:cstheme="minorHAnsi"/>
                <w:vertAlign w:val="superscript"/>
              </w:rPr>
              <w:t xml:space="preserve"> </w:t>
            </w:r>
            <w:r w:rsidRPr="00E34007">
              <w:rPr>
                <w:rFonts w:cstheme="minorHAnsi"/>
                <w:vertAlign w:val="superscript"/>
              </w:rPr>
              <w:t>b</w:t>
            </w:r>
          </w:p>
          <w:p w14:paraId="02D70F2C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Non-Hispanic/Latino</w:t>
            </w:r>
          </w:p>
          <w:p w14:paraId="0F6DC37C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Hispanic or Latino</w:t>
            </w:r>
          </w:p>
        </w:tc>
        <w:tc>
          <w:tcPr>
            <w:tcW w:w="2908" w:type="dxa"/>
          </w:tcPr>
          <w:p w14:paraId="00F11DE1" w14:textId="77777777" w:rsidR="004B60A5" w:rsidRPr="00E34007" w:rsidRDefault="004B60A5" w:rsidP="00EF4772">
            <w:pPr>
              <w:rPr>
                <w:rFonts w:cstheme="minorHAnsi"/>
              </w:rPr>
            </w:pPr>
          </w:p>
          <w:p w14:paraId="3D140333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103 (21.1)</w:t>
            </w:r>
          </w:p>
          <w:p w14:paraId="43CB99CA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384 (78.9)</w:t>
            </w:r>
          </w:p>
        </w:tc>
        <w:tc>
          <w:tcPr>
            <w:tcW w:w="3302" w:type="dxa"/>
          </w:tcPr>
          <w:p w14:paraId="4969D9CB" w14:textId="77777777" w:rsidR="00A00D6C" w:rsidRDefault="00A00D6C" w:rsidP="00EF4772">
            <w:pPr>
              <w:rPr>
                <w:rFonts w:cstheme="minorHAnsi"/>
                <w:b/>
                <w:bCs/>
              </w:rPr>
            </w:pPr>
          </w:p>
          <w:p w14:paraId="11076D72" w14:textId="104886D9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189 (20.7)</w:t>
            </w:r>
          </w:p>
          <w:p w14:paraId="64FE5BBE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726 (79.3)</w:t>
            </w:r>
          </w:p>
        </w:tc>
      </w:tr>
      <w:tr w:rsidR="004B60A5" w:rsidRPr="004B60A5" w14:paraId="138106C4" w14:textId="77777777" w:rsidTr="00E34007">
        <w:tc>
          <w:tcPr>
            <w:tcW w:w="3510" w:type="dxa"/>
          </w:tcPr>
          <w:p w14:paraId="1A62D1DC" w14:textId="4299EDBA" w:rsidR="004B60A5" w:rsidRPr="00E34007" w:rsidRDefault="00D50327" w:rsidP="00EF4772">
            <w:pPr>
              <w:rPr>
                <w:rFonts w:cstheme="minorHAnsi"/>
                <w:b/>
                <w:bCs/>
                <w:vertAlign w:val="superscript"/>
              </w:rPr>
            </w:pPr>
            <w:r>
              <w:rPr>
                <w:rFonts w:cstheme="minorHAnsi"/>
                <w:b/>
                <w:bCs/>
              </w:rPr>
              <w:t xml:space="preserve">Maternal </w:t>
            </w:r>
            <w:r w:rsidR="004B60A5" w:rsidRPr="00E34007">
              <w:rPr>
                <w:rFonts w:cstheme="minorHAnsi"/>
                <w:b/>
                <w:bCs/>
              </w:rPr>
              <w:t xml:space="preserve">Education </w:t>
            </w:r>
            <w:r w:rsidR="004B60A5" w:rsidRPr="00E34007">
              <w:rPr>
                <w:rFonts w:cstheme="minorHAnsi"/>
              </w:rPr>
              <w:t>(freq., %)</w:t>
            </w:r>
            <w:r w:rsidR="004B60A5" w:rsidRPr="00E34007">
              <w:rPr>
                <w:rFonts w:cstheme="minorHAnsi"/>
                <w:vertAlign w:val="superscript"/>
              </w:rPr>
              <w:t xml:space="preserve"> </w:t>
            </w:r>
            <w:r w:rsidRPr="00E34007">
              <w:rPr>
                <w:rFonts w:cstheme="minorHAnsi"/>
                <w:vertAlign w:val="superscript"/>
              </w:rPr>
              <w:t>b</w:t>
            </w:r>
          </w:p>
          <w:p w14:paraId="5C19946D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&lt; High School</w:t>
            </w:r>
          </w:p>
          <w:p w14:paraId="5C5FF994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High School</w:t>
            </w:r>
          </w:p>
          <w:p w14:paraId="68F696C1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Some college/technical school</w:t>
            </w:r>
          </w:p>
          <w:p w14:paraId="57024AD8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4-years of college</w:t>
            </w:r>
          </w:p>
          <w:p w14:paraId="0DFE2D6B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Some graduate training after college</w:t>
            </w:r>
          </w:p>
        </w:tc>
        <w:tc>
          <w:tcPr>
            <w:tcW w:w="2908" w:type="dxa"/>
          </w:tcPr>
          <w:p w14:paraId="6B211964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</w:p>
          <w:p w14:paraId="6FD80205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122 (25.1)</w:t>
            </w:r>
          </w:p>
          <w:p w14:paraId="4CD25AD9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146 (30)</w:t>
            </w:r>
          </w:p>
          <w:p w14:paraId="3CF4195D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130 (26.7)</w:t>
            </w:r>
          </w:p>
          <w:p w14:paraId="7B7DD927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57 (11.7)</w:t>
            </w:r>
          </w:p>
          <w:p w14:paraId="26009B3D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32 (6.6)</w:t>
            </w:r>
          </w:p>
        </w:tc>
        <w:tc>
          <w:tcPr>
            <w:tcW w:w="3302" w:type="dxa"/>
          </w:tcPr>
          <w:p w14:paraId="2751095F" w14:textId="77777777" w:rsidR="00A00D6C" w:rsidRDefault="00A00D6C" w:rsidP="00EF4772">
            <w:pPr>
              <w:rPr>
                <w:rFonts w:cstheme="minorHAnsi"/>
                <w:b/>
                <w:bCs/>
              </w:rPr>
            </w:pPr>
          </w:p>
          <w:p w14:paraId="22AF95CC" w14:textId="3DCAC76A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227 (25.5)</w:t>
            </w:r>
          </w:p>
          <w:p w14:paraId="45126F47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293 (32.9)</w:t>
            </w:r>
          </w:p>
          <w:p w14:paraId="6F43D98C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233 (26.2)</w:t>
            </w:r>
          </w:p>
          <w:p w14:paraId="18FDB923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92 (10.3)</w:t>
            </w:r>
          </w:p>
          <w:p w14:paraId="58B42F22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46 (5.2)</w:t>
            </w:r>
          </w:p>
        </w:tc>
      </w:tr>
      <w:tr w:rsidR="004B60A5" w:rsidRPr="004B60A5" w14:paraId="27155CC6" w14:textId="77777777" w:rsidTr="00E34007">
        <w:tc>
          <w:tcPr>
            <w:tcW w:w="3510" w:type="dxa"/>
          </w:tcPr>
          <w:p w14:paraId="57ED57C1" w14:textId="69095871" w:rsidR="004B60A5" w:rsidRPr="00E34007" w:rsidRDefault="004B60A5" w:rsidP="00EF4772">
            <w:pPr>
              <w:rPr>
                <w:rFonts w:cstheme="minorHAnsi"/>
                <w:b/>
                <w:bCs/>
                <w:vertAlign w:val="superscript"/>
              </w:rPr>
            </w:pPr>
            <w:r w:rsidRPr="00E34007">
              <w:rPr>
                <w:rFonts w:cstheme="minorHAnsi"/>
                <w:b/>
                <w:bCs/>
              </w:rPr>
              <w:t xml:space="preserve">Maternal Ethnicity by Nativity </w:t>
            </w:r>
            <w:r w:rsidRPr="00E34007">
              <w:rPr>
                <w:rFonts w:cstheme="minorHAnsi"/>
              </w:rPr>
              <w:t xml:space="preserve">(freq., %) </w:t>
            </w:r>
            <w:r w:rsidR="00D50327" w:rsidRPr="00E34007">
              <w:rPr>
                <w:rFonts w:cstheme="minorHAnsi"/>
                <w:vertAlign w:val="superscript"/>
              </w:rPr>
              <w:t>c</w:t>
            </w:r>
          </w:p>
          <w:p w14:paraId="474C7D0D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Non-Hispanic</w:t>
            </w:r>
          </w:p>
          <w:p w14:paraId="5C6631D0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US-Born Hispanic</w:t>
            </w:r>
          </w:p>
          <w:p w14:paraId="5791ED73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Non-US-Born Hispanic</w:t>
            </w:r>
          </w:p>
        </w:tc>
        <w:tc>
          <w:tcPr>
            <w:tcW w:w="2908" w:type="dxa"/>
          </w:tcPr>
          <w:p w14:paraId="3ECD1D46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</w:p>
          <w:p w14:paraId="2FA67889" w14:textId="77777777" w:rsidR="00446DEC" w:rsidRDefault="00446DEC" w:rsidP="00EF4772">
            <w:pPr>
              <w:rPr>
                <w:rFonts w:cstheme="minorHAnsi"/>
              </w:rPr>
            </w:pPr>
          </w:p>
          <w:p w14:paraId="5DE8E8CF" w14:textId="3ACB9882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103 (21.6)</w:t>
            </w:r>
          </w:p>
          <w:p w14:paraId="4B3839FF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170 (35.7)</w:t>
            </w:r>
          </w:p>
          <w:p w14:paraId="4715BB96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203 (42.6)</w:t>
            </w:r>
          </w:p>
        </w:tc>
        <w:tc>
          <w:tcPr>
            <w:tcW w:w="3302" w:type="dxa"/>
          </w:tcPr>
          <w:p w14:paraId="146F1219" w14:textId="1681CE41" w:rsidR="004B60A5" w:rsidRDefault="004B60A5" w:rsidP="00EF4772">
            <w:pPr>
              <w:rPr>
                <w:rFonts w:cstheme="minorHAnsi"/>
                <w:b/>
                <w:bCs/>
              </w:rPr>
            </w:pPr>
          </w:p>
          <w:p w14:paraId="0CD25EEB" w14:textId="77777777" w:rsidR="00A00D6C" w:rsidRPr="00E34007" w:rsidRDefault="00A00D6C" w:rsidP="00EF4772">
            <w:pPr>
              <w:rPr>
                <w:rFonts w:cstheme="minorHAnsi"/>
                <w:b/>
                <w:bCs/>
              </w:rPr>
            </w:pPr>
          </w:p>
          <w:p w14:paraId="04160C39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189 (24)</w:t>
            </w:r>
          </w:p>
          <w:p w14:paraId="5CDF9097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276 (35.1)</w:t>
            </w:r>
          </w:p>
          <w:p w14:paraId="07BADF4E" w14:textId="77777777" w:rsidR="004B60A5" w:rsidRPr="00E34007" w:rsidRDefault="004B60A5" w:rsidP="00EF4772">
            <w:pPr>
              <w:rPr>
                <w:rFonts w:cstheme="minorHAnsi"/>
                <w:b/>
                <w:bCs/>
              </w:rPr>
            </w:pPr>
            <w:r w:rsidRPr="00E34007">
              <w:rPr>
                <w:rFonts w:cstheme="minorHAnsi"/>
              </w:rPr>
              <w:t>322 (40.9)</w:t>
            </w:r>
          </w:p>
        </w:tc>
      </w:tr>
      <w:tr w:rsidR="004B60A5" w:rsidRPr="004B60A5" w14:paraId="63DE0DC8" w14:textId="77777777" w:rsidTr="00E34007">
        <w:tc>
          <w:tcPr>
            <w:tcW w:w="3510" w:type="dxa"/>
          </w:tcPr>
          <w:p w14:paraId="7994DC90" w14:textId="64755C63" w:rsidR="004B60A5" w:rsidRPr="00E34007" w:rsidRDefault="004B60A5" w:rsidP="00EF4772">
            <w:pPr>
              <w:rPr>
                <w:rFonts w:cstheme="minorHAnsi"/>
                <w:b/>
                <w:bCs/>
                <w:vertAlign w:val="superscript"/>
              </w:rPr>
            </w:pPr>
            <w:r w:rsidRPr="00E34007">
              <w:rPr>
                <w:rFonts w:cstheme="minorHAnsi"/>
                <w:b/>
                <w:bCs/>
              </w:rPr>
              <w:t xml:space="preserve">Birth Order </w:t>
            </w:r>
            <w:r w:rsidR="00D50327" w:rsidRPr="00E34007">
              <w:rPr>
                <w:rFonts w:cstheme="minorHAnsi"/>
                <w:vertAlign w:val="superscript"/>
              </w:rPr>
              <w:t>d</w:t>
            </w:r>
          </w:p>
          <w:p w14:paraId="5EDE68D6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</w:t>
            </w:r>
            <w:r w:rsidRPr="00E34007">
              <w:rPr>
                <w:rFonts w:cstheme="minorHAnsi"/>
                <w:vertAlign w:val="superscript"/>
              </w:rPr>
              <w:t>st</w:t>
            </w:r>
          </w:p>
          <w:p w14:paraId="1568C292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2</w:t>
            </w:r>
            <w:r w:rsidRPr="00E34007">
              <w:rPr>
                <w:rFonts w:cstheme="minorHAnsi"/>
                <w:vertAlign w:val="superscript"/>
              </w:rPr>
              <w:t>nd</w:t>
            </w:r>
          </w:p>
          <w:p w14:paraId="6EFD12EF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3</w:t>
            </w:r>
            <w:r w:rsidRPr="00E34007">
              <w:rPr>
                <w:rFonts w:cstheme="minorHAnsi"/>
                <w:vertAlign w:val="superscript"/>
              </w:rPr>
              <w:t>rd</w:t>
            </w:r>
          </w:p>
          <w:p w14:paraId="7DCC47FE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4</w:t>
            </w:r>
            <w:r w:rsidRPr="00E34007">
              <w:rPr>
                <w:rFonts w:cstheme="minorHAnsi"/>
                <w:vertAlign w:val="superscript"/>
              </w:rPr>
              <w:t>th</w:t>
            </w:r>
          </w:p>
          <w:p w14:paraId="20F2CE24" w14:textId="77777777" w:rsidR="004B60A5" w:rsidRPr="00E34007" w:rsidRDefault="004B60A5" w:rsidP="00EF4772">
            <w:pPr>
              <w:rPr>
                <w:rFonts w:cstheme="minorHAnsi"/>
                <w:vertAlign w:val="superscript"/>
              </w:rPr>
            </w:pPr>
            <w:r w:rsidRPr="00E34007">
              <w:rPr>
                <w:rFonts w:cstheme="minorHAnsi"/>
              </w:rPr>
              <w:t>5</w:t>
            </w:r>
            <w:r w:rsidRPr="00E34007">
              <w:rPr>
                <w:rFonts w:cstheme="minorHAnsi"/>
                <w:vertAlign w:val="superscript"/>
              </w:rPr>
              <w:t>th</w:t>
            </w:r>
          </w:p>
          <w:p w14:paraId="1DDB0017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6</w:t>
            </w:r>
            <w:r w:rsidRPr="00E34007">
              <w:rPr>
                <w:rFonts w:cstheme="minorHAnsi"/>
                <w:vertAlign w:val="superscript"/>
              </w:rPr>
              <w:t>th</w:t>
            </w:r>
            <w:r w:rsidRPr="00E34007">
              <w:rPr>
                <w:rFonts w:cstheme="minorHAnsi"/>
              </w:rPr>
              <w:t xml:space="preserve"> </w:t>
            </w:r>
          </w:p>
        </w:tc>
        <w:tc>
          <w:tcPr>
            <w:tcW w:w="2908" w:type="dxa"/>
          </w:tcPr>
          <w:p w14:paraId="3193DEF3" w14:textId="77777777" w:rsidR="00446DEC" w:rsidRDefault="00446DEC" w:rsidP="00EF4772">
            <w:pPr>
              <w:rPr>
                <w:rFonts w:cstheme="minorHAnsi"/>
              </w:rPr>
            </w:pPr>
          </w:p>
          <w:p w14:paraId="77277AC7" w14:textId="727FF2D6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169 (35.7)</w:t>
            </w:r>
          </w:p>
          <w:p w14:paraId="409E23E5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142 (30)</w:t>
            </w:r>
          </w:p>
          <w:p w14:paraId="0DD3EEEC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91 (19.2)</w:t>
            </w:r>
          </w:p>
          <w:p w14:paraId="16818856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45 (9.5)</w:t>
            </w:r>
          </w:p>
          <w:p w14:paraId="0258125A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14 (3)</w:t>
            </w:r>
          </w:p>
          <w:p w14:paraId="07C4C8A3" w14:textId="77777777" w:rsidR="004B60A5" w:rsidRPr="00E34007" w:rsidRDefault="004B60A5" w:rsidP="00EF4772">
            <w:pPr>
              <w:rPr>
                <w:rFonts w:cstheme="minorHAnsi"/>
              </w:rPr>
            </w:pPr>
            <w:r w:rsidRPr="00E34007">
              <w:rPr>
                <w:rFonts w:cstheme="minorHAnsi"/>
              </w:rPr>
              <w:t>12 (2.5)</w:t>
            </w:r>
          </w:p>
        </w:tc>
        <w:tc>
          <w:tcPr>
            <w:tcW w:w="3302" w:type="dxa"/>
          </w:tcPr>
          <w:p w14:paraId="618B7A2E" w14:textId="77777777" w:rsidR="00E34007" w:rsidRDefault="00E34007" w:rsidP="00EF4772">
            <w:pPr>
              <w:jc w:val="both"/>
              <w:rPr>
                <w:rFonts w:cstheme="minorHAnsi"/>
              </w:rPr>
            </w:pPr>
          </w:p>
          <w:p w14:paraId="12A72151" w14:textId="72A5E693" w:rsidR="004B60A5" w:rsidRPr="00E34007" w:rsidRDefault="004B60A5" w:rsidP="00EF4772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287 (38.3)</w:t>
            </w:r>
          </w:p>
          <w:p w14:paraId="30B5D1EB" w14:textId="77777777" w:rsidR="004B60A5" w:rsidRPr="00E34007" w:rsidRDefault="004B60A5" w:rsidP="00EF4772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235 (31.3)</w:t>
            </w:r>
          </w:p>
          <w:p w14:paraId="4A42EA04" w14:textId="3AC9F7A9" w:rsidR="004B60A5" w:rsidRDefault="004B60A5" w:rsidP="00EF4772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131 (17.5)</w:t>
            </w:r>
          </w:p>
          <w:p w14:paraId="276E5EDD" w14:textId="77777777" w:rsidR="00E34007" w:rsidRPr="00E34007" w:rsidRDefault="00E34007" w:rsidP="00E34007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60 (8.0)</w:t>
            </w:r>
          </w:p>
          <w:p w14:paraId="503A12E2" w14:textId="77777777" w:rsidR="00E34007" w:rsidRPr="00E34007" w:rsidRDefault="00E34007" w:rsidP="00E34007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21 (2.8)</w:t>
            </w:r>
          </w:p>
          <w:p w14:paraId="75C363F1" w14:textId="31774167" w:rsidR="004B60A5" w:rsidRPr="00E34007" w:rsidRDefault="00E34007" w:rsidP="00E34007">
            <w:pPr>
              <w:jc w:val="both"/>
              <w:rPr>
                <w:rFonts w:cstheme="minorHAnsi"/>
              </w:rPr>
            </w:pPr>
            <w:r w:rsidRPr="00E34007">
              <w:rPr>
                <w:rFonts w:cstheme="minorHAnsi"/>
              </w:rPr>
              <w:t>16 (2.1)</w:t>
            </w:r>
          </w:p>
        </w:tc>
      </w:tr>
    </w:tbl>
    <w:p w14:paraId="58C3ADF6" w14:textId="6B2E00A9" w:rsidR="004B60A5" w:rsidRPr="00A66283" w:rsidRDefault="00D50327" w:rsidP="00A66283">
      <w:pPr>
        <w:rPr>
          <w:rFonts w:cstheme="minorHAnsi"/>
          <w:sz w:val="18"/>
          <w:szCs w:val="18"/>
        </w:rPr>
      </w:pPr>
      <w:r w:rsidRPr="00A66283">
        <w:rPr>
          <w:rFonts w:cstheme="minorHAnsi"/>
          <w:sz w:val="18"/>
          <w:szCs w:val="18"/>
        </w:rPr>
        <w:t>a. n</w:t>
      </w:r>
      <w:r w:rsidR="00DC515B" w:rsidRPr="00A66283">
        <w:rPr>
          <w:rFonts w:cstheme="minorHAnsi"/>
          <w:sz w:val="18"/>
          <w:szCs w:val="18"/>
        </w:rPr>
        <w:t xml:space="preserve">=869 for pre-pregnancy BMI for the overall MADRES cohort; b. </w:t>
      </w:r>
      <w:r w:rsidR="004B60A5" w:rsidRPr="00A66283">
        <w:rPr>
          <w:rFonts w:cstheme="minorHAnsi"/>
          <w:sz w:val="18"/>
          <w:szCs w:val="18"/>
        </w:rPr>
        <w:t>n=487 for</w:t>
      </w:r>
      <w:r w:rsidR="00DC515B" w:rsidRPr="00A66283">
        <w:rPr>
          <w:rFonts w:cstheme="minorHAnsi"/>
          <w:sz w:val="18"/>
          <w:szCs w:val="18"/>
        </w:rPr>
        <w:t xml:space="preserve"> race/ethnicity</w:t>
      </w:r>
      <w:r w:rsidRPr="00A66283">
        <w:rPr>
          <w:rFonts w:cstheme="minorHAnsi"/>
          <w:sz w:val="18"/>
          <w:szCs w:val="18"/>
        </w:rPr>
        <w:t>, ethnicity and education</w:t>
      </w:r>
      <w:r w:rsidR="00DC515B" w:rsidRPr="00A66283">
        <w:rPr>
          <w:rFonts w:cstheme="minorHAnsi"/>
          <w:sz w:val="18"/>
          <w:szCs w:val="18"/>
        </w:rPr>
        <w:t xml:space="preserve"> for</w:t>
      </w:r>
      <w:r w:rsidR="004B60A5" w:rsidRPr="00A66283">
        <w:rPr>
          <w:rFonts w:cstheme="minorHAnsi"/>
          <w:sz w:val="18"/>
          <w:szCs w:val="18"/>
        </w:rPr>
        <w:t xml:space="preserve"> </w:t>
      </w:r>
      <w:r w:rsidR="00DC515B" w:rsidRPr="00A66283">
        <w:rPr>
          <w:rFonts w:cstheme="minorHAnsi"/>
          <w:sz w:val="18"/>
          <w:szCs w:val="18"/>
        </w:rPr>
        <w:t>the urine fluoride sample and</w:t>
      </w:r>
      <w:r w:rsidR="004B60A5" w:rsidRPr="00A66283">
        <w:rPr>
          <w:rFonts w:cstheme="minorHAnsi"/>
          <w:sz w:val="18"/>
          <w:szCs w:val="18"/>
        </w:rPr>
        <w:t xml:space="preserve"> n=915 for </w:t>
      </w:r>
      <w:r w:rsidR="00DC515B" w:rsidRPr="00A66283">
        <w:rPr>
          <w:rFonts w:cstheme="minorHAnsi"/>
          <w:sz w:val="18"/>
          <w:szCs w:val="18"/>
        </w:rPr>
        <w:t xml:space="preserve">race/ethnicity </w:t>
      </w:r>
      <w:r w:rsidR="00A00D6C" w:rsidRPr="00A66283">
        <w:rPr>
          <w:rFonts w:cstheme="minorHAnsi"/>
          <w:sz w:val="18"/>
          <w:szCs w:val="18"/>
        </w:rPr>
        <w:t xml:space="preserve">and ethnicity </w:t>
      </w:r>
      <w:r w:rsidR="00DC515B" w:rsidRPr="00A66283">
        <w:rPr>
          <w:rFonts w:cstheme="minorHAnsi"/>
          <w:sz w:val="18"/>
          <w:szCs w:val="18"/>
        </w:rPr>
        <w:t xml:space="preserve">for </w:t>
      </w:r>
      <w:r w:rsidRPr="00A66283">
        <w:rPr>
          <w:rFonts w:cstheme="minorHAnsi"/>
          <w:sz w:val="18"/>
          <w:szCs w:val="18"/>
        </w:rPr>
        <w:t xml:space="preserve">the </w:t>
      </w:r>
      <w:r w:rsidR="004B60A5" w:rsidRPr="00A66283">
        <w:rPr>
          <w:rFonts w:cstheme="minorHAnsi"/>
          <w:sz w:val="18"/>
          <w:szCs w:val="18"/>
        </w:rPr>
        <w:t xml:space="preserve">overall </w:t>
      </w:r>
      <w:r w:rsidR="00DC515B" w:rsidRPr="00A66283">
        <w:rPr>
          <w:rFonts w:cstheme="minorHAnsi"/>
          <w:sz w:val="18"/>
          <w:szCs w:val="18"/>
        </w:rPr>
        <w:t xml:space="preserve">MADRES </w:t>
      </w:r>
      <w:r w:rsidR="004B60A5" w:rsidRPr="00A66283">
        <w:rPr>
          <w:rFonts w:cstheme="minorHAnsi"/>
          <w:sz w:val="18"/>
          <w:szCs w:val="18"/>
        </w:rPr>
        <w:t>cohort;</w:t>
      </w:r>
      <w:r w:rsidR="00A00D6C" w:rsidRPr="00A66283">
        <w:rPr>
          <w:rFonts w:cstheme="minorHAnsi"/>
          <w:sz w:val="18"/>
          <w:szCs w:val="18"/>
        </w:rPr>
        <w:t xml:space="preserve"> n=891 for education for the overall MADRES cohort;</w:t>
      </w:r>
      <w:r w:rsidR="004B60A5" w:rsidRPr="00A66283">
        <w:rPr>
          <w:rFonts w:cstheme="minorHAnsi"/>
          <w:sz w:val="18"/>
          <w:szCs w:val="18"/>
        </w:rPr>
        <w:t xml:space="preserve"> </w:t>
      </w:r>
      <w:r w:rsidRPr="00A66283">
        <w:rPr>
          <w:rFonts w:cstheme="minorHAnsi"/>
          <w:sz w:val="18"/>
          <w:szCs w:val="18"/>
        </w:rPr>
        <w:t>c</w:t>
      </w:r>
      <w:r w:rsidR="0080508C">
        <w:rPr>
          <w:rFonts w:cstheme="minorHAnsi"/>
          <w:sz w:val="18"/>
          <w:szCs w:val="18"/>
        </w:rPr>
        <w:t>.</w:t>
      </w:r>
      <w:r w:rsidR="004B60A5" w:rsidRPr="00A66283">
        <w:rPr>
          <w:rFonts w:cstheme="minorHAnsi"/>
          <w:sz w:val="18"/>
          <w:szCs w:val="18"/>
        </w:rPr>
        <w:t xml:space="preserve"> </w:t>
      </w:r>
      <w:r w:rsidR="00A00D6C" w:rsidRPr="00A66283">
        <w:rPr>
          <w:rFonts w:cstheme="minorHAnsi"/>
          <w:sz w:val="18"/>
          <w:szCs w:val="18"/>
        </w:rPr>
        <w:t xml:space="preserve">for maternal ethnicity by nativity, </w:t>
      </w:r>
      <w:r w:rsidR="004B60A5" w:rsidRPr="00A66283">
        <w:rPr>
          <w:rFonts w:cstheme="minorHAnsi"/>
          <w:sz w:val="18"/>
          <w:szCs w:val="18"/>
        </w:rPr>
        <w:t>n=476</w:t>
      </w:r>
      <w:r w:rsidR="00DC515B" w:rsidRPr="00A66283">
        <w:rPr>
          <w:rFonts w:cstheme="minorHAnsi"/>
          <w:sz w:val="18"/>
          <w:szCs w:val="18"/>
        </w:rPr>
        <w:t xml:space="preserve"> </w:t>
      </w:r>
      <w:r w:rsidRPr="00A66283">
        <w:rPr>
          <w:rFonts w:cstheme="minorHAnsi"/>
          <w:sz w:val="18"/>
          <w:szCs w:val="18"/>
        </w:rPr>
        <w:t>for</w:t>
      </w:r>
      <w:r w:rsidR="00DC515B" w:rsidRPr="00A66283">
        <w:rPr>
          <w:rFonts w:cstheme="minorHAnsi"/>
          <w:sz w:val="18"/>
          <w:szCs w:val="18"/>
        </w:rPr>
        <w:t xml:space="preserve"> the urine</w:t>
      </w:r>
      <w:r w:rsidRPr="00A66283">
        <w:rPr>
          <w:rFonts w:cstheme="minorHAnsi"/>
          <w:sz w:val="18"/>
          <w:szCs w:val="18"/>
        </w:rPr>
        <w:t xml:space="preserve"> fluoride sample</w:t>
      </w:r>
      <w:r w:rsidR="00A00D6C" w:rsidRPr="00A66283">
        <w:rPr>
          <w:rFonts w:cstheme="minorHAnsi"/>
          <w:sz w:val="18"/>
          <w:szCs w:val="18"/>
        </w:rPr>
        <w:t xml:space="preserve"> and n=787 for the overall MADRES cohort</w:t>
      </w:r>
      <w:r w:rsidR="004B60A5" w:rsidRPr="00A66283">
        <w:rPr>
          <w:rFonts w:cstheme="minorHAnsi"/>
          <w:sz w:val="18"/>
          <w:szCs w:val="18"/>
        </w:rPr>
        <w:t xml:space="preserve">; </w:t>
      </w:r>
      <w:r w:rsidRPr="00A66283">
        <w:rPr>
          <w:rFonts w:cstheme="minorHAnsi"/>
          <w:sz w:val="18"/>
          <w:szCs w:val="18"/>
        </w:rPr>
        <w:t>d</w:t>
      </w:r>
      <w:r w:rsidR="0080508C">
        <w:rPr>
          <w:rFonts w:cstheme="minorHAnsi"/>
          <w:sz w:val="18"/>
          <w:szCs w:val="18"/>
        </w:rPr>
        <w:t>.</w:t>
      </w:r>
      <w:r w:rsidR="004B60A5" w:rsidRPr="00A66283">
        <w:rPr>
          <w:rFonts w:cstheme="minorHAnsi"/>
          <w:sz w:val="18"/>
          <w:szCs w:val="18"/>
        </w:rPr>
        <w:t xml:space="preserve">  </w:t>
      </w:r>
      <w:r w:rsidR="00A00D6C" w:rsidRPr="00A66283">
        <w:rPr>
          <w:rFonts w:cstheme="minorHAnsi"/>
          <w:sz w:val="18"/>
          <w:szCs w:val="18"/>
        </w:rPr>
        <w:t xml:space="preserve">for birth order </w:t>
      </w:r>
      <w:r w:rsidR="004B60A5" w:rsidRPr="00A66283">
        <w:rPr>
          <w:rFonts w:cstheme="minorHAnsi"/>
          <w:sz w:val="18"/>
          <w:szCs w:val="18"/>
        </w:rPr>
        <w:t>n=473</w:t>
      </w:r>
      <w:r w:rsidRPr="00A66283">
        <w:rPr>
          <w:rFonts w:cstheme="minorHAnsi"/>
          <w:sz w:val="18"/>
          <w:szCs w:val="18"/>
        </w:rPr>
        <w:t xml:space="preserve"> for the urine fluoride sample</w:t>
      </w:r>
      <w:r w:rsidR="00A00D6C" w:rsidRPr="00A66283">
        <w:rPr>
          <w:rFonts w:cstheme="minorHAnsi"/>
          <w:sz w:val="18"/>
          <w:szCs w:val="18"/>
        </w:rPr>
        <w:t xml:space="preserve"> and n=750 for the overall MADRES cohort.</w:t>
      </w:r>
    </w:p>
    <w:p w14:paraId="7E074E87" w14:textId="77777777" w:rsidR="004B60A5" w:rsidRDefault="004B60A5" w:rsidP="00254A92">
      <w:pPr>
        <w:rPr>
          <w:rFonts w:cstheme="minorHAnsi"/>
          <w:b/>
          <w:bCs/>
          <w:u w:val="single"/>
        </w:rPr>
      </w:pPr>
    </w:p>
    <w:p w14:paraId="7C4F63CA" w14:textId="77777777" w:rsidR="004B60A5" w:rsidRDefault="004B60A5" w:rsidP="00254A92">
      <w:pPr>
        <w:rPr>
          <w:rFonts w:cstheme="minorHAnsi"/>
          <w:b/>
          <w:bCs/>
          <w:u w:val="single"/>
        </w:rPr>
      </w:pPr>
    </w:p>
    <w:p w14:paraId="129AE1A9" w14:textId="77777777" w:rsidR="004B60A5" w:rsidRDefault="004B60A5" w:rsidP="00254A92">
      <w:pPr>
        <w:rPr>
          <w:rFonts w:cstheme="minorHAnsi"/>
          <w:b/>
          <w:bCs/>
          <w:u w:val="single"/>
        </w:rPr>
      </w:pPr>
    </w:p>
    <w:p w14:paraId="61AC0032" w14:textId="77777777" w:rsidR="004B60A5" w:rsidRDefault="004B60A5" w:rsidP="00254A92">
      <w:pPr>
        <w:rPr>
          <w:rFonts w:cstheme="minorHAnsi"/>
          <w:b/>
          <w:bCs/>
          <w:u w:val="single"/>
        </w:rPr>
      </w:pPr>
    </w:p>
    <w:p w14:paraId="19C69463" w14:textId="2B8E1B23" w:rsidR="00254A92" w:rsidRPr="008162FC" w:rsidRDefault="00254A92" w:rsidP="00254A92">
      <w:pPr>
        <w:rPr>
          <w:rFonts w:cstheme="minorHAnsi"/>
          <w:b/>
          <w:bCs/>
        </w:rPr>
      </w:pPr>
      <w:r w:rsidRPr="009231F3">
        <w:rPr>
          <w:rFonts w:cstheme="minorHAnsi"/>
          <w:b/>
          <w:bCs/>
          <w:u w:val="single"/>
        </w:rPr>
        <w:lastRenderedPageBreak/>
        <w:t>Table S</w:t>
      </w:r>
      <w:r w:rsidR="004B60A5">
        <w:rPr>
          <w:rFonts w:cstheme="minorHAnsi"/>
          <w:b/>
          <w:bCs/>
          <w:u w:val="single"/>
        </w:rPr>
        <w:t>2</w:t>
      </w:r>
      <w:r w:rsidRPr="009231F3">
        <w:rPr>
          <w:rFonts w:cstheme="minorHAnsi"/>
          <w:b/>
          <w:bCs/>
        </w:rPr>
        <w:t xml:space="preserve">: </w:t>
      </w:r>
      <w:r w:rsidRPr="008162FC">
        <w:rPr>
          <w:rFonts w:cstheme="minorHAnsi"/>
          <w:b/>
          <w:bCs/>
        </w:rPr>
        <w:t xml:space="preserve">Associations of First Trimester </w:t>
      </w:r>
      <w:proofErr w:type="spellStart"/>
      <w:r w:rsidRPr="008162FC">
        <w:rPr>
          <w:rFonts w:cstheme="minorHAnsi"/>
          <w:b/>
          <w:bCs/>
        </w:rPr>
        <w:t>MUFsg</w:t>
      </w:r>
      <w:proofErr w:type="spellEnd"/>
      <w:r w:rsidRPr="008162FC">
        <w:rPr>
          <w:rFonts w:cstheme="minorHAnsi"/>
          <w:b/>
          <w:bCs/>
        </w:rPr>
        <w:t xml:space="preserve"> with </w:t>
      </w:r>
      <w:r>
        <w:rPr>
          <w:rFonts w:cstheme="minorHAnsi"/>
          <w:b/>
          <w:bCs/>
        </w:rPr>
        <w:t>B</w:t>
      </w:r>
      <w:r w:rsidRPr="008162FC">
        <w:rPr>
          <w:rFonts w:cstheme="minorHAnsi"/>
          <w:b/>
          <w:bCs/>
        </w:rPr>
        <w:t xml:space="preserve">lood </w:t>
      </w:r>
      <w:r>
        <w:rPr>
          <w:rFonts w:cstheme="minorHAnsi"/>
          <w:b/>
          <w:bCs/>
        </w:rPr>
        <w:t>M</w:t>
      </w:r>
      <w:r w:rsidRPr="008162FC">
        <w:rPr>
          <w:rFonts w:cstheme="minorHAnsi"/>
          <w:b/>
          <w:bCs/>
        </w:rPr>
        <w:t xml:space="preserve">etals according to </w:t>
      </w:r>
      <w:r>
        <w:rPr>
          <w:rFonts w:cstheme="minorHAnsi"/>
          <w:b/>
          <w:bCs/>
        </w:rPr>
        <w:t>T</w:t>
      </w:r>
      <w:r w:rsidRPr="008162FC">
        <w:rPr>
          <w:rFonts w:cstheme="minorHAnsi"/>
          <w:b/>
          <w:bCs/>
        </w:rPr>
        <w:t>rimester</w:t>
      </w:r>
    </w:p>
    <w:tbl>
      <w:tblPr>
        <w:tblStyle w:val="TableGrid"/>
        <w:tblpPr w:leftFromText="180" w:rightFromText="180" w:vertAnchor="page" w:horzAnchor="margin" w:tblpY="1901"/>
        <w:tblW w:w="9350" w:type="dxa"/>
        <w:tblLook w:val="04A0" w:firstRow="1" w:lastRow="0" w:firstColumn="1" w:lastColumn="0" w:noHBand="0" w:noVBand="1"/>
      </w:tblPr>
      <w:tblGrid>
        <w:gridCol w:w="1165"/>
        <w:gridCol w:w="788"/>
        <w:gridCol w:w="983"/>
        <w:gridCol w:w="1250"/>
        <w:gridCol w:w="1034"/>
        <w:gridCol w:w="705"/>
        <w:gridCol w:w="999"/>
        <w:gridCol w:w="1355"/>
        <w:gridCol w:w="1071"/>
      </w:tblGrid>
      <w:tr w:rsidR="00254A92" w:rsidRPr="003030CE" w14:paraId="673D24D0" w14:textId="77777777" w:rsidTr="00AA6A56">
        <w:tc>
          <w:tcPr>
            <w:tcW w:w="5220" w:type="dxa"/>
            <w:gridSpan w:val="5"/>
          </w:tcPr>
          <w:p w14:paraId="723754EE" w14:textId="77777777" w:rsidR="00254A92" w:rsidRPr="003030CE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bookmarkStart w:id="1" w:name="_Hlk125646632"/>
            <w:r w:rsidRPr="003030C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Trimester 1 </w:t>
            </w:r>
            <w:r w:rsidRPr="003030C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3030CE">
              <w:rPr>
                <w:rFonts w:cstheme="minorHAnsi"/>
                <w:sz w:val="20"/>
                <w:szCs w:val="20"/>
              </w:rPr>
              <w:t xml:space="preserve"> = </w:t>
            </w:r>
            <w:r>
              <w:rPr>
                <w:rFonts w:cstheme="minorHAnsi"/>
                <w:sz w:val="20"/>
                <w:szCs w:val="20"/>
              </w:rPr>
              <w:t>123</w:t>
            </w:r>
            <w:r w:rsidRPr="003030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130" w:type="dxa"/>
            <w:gridSpan w:val="4"/>
          </w:tcPr>
          <w:p w14:paraId="4FC22CCA" w14:textId="77777777" w:rsidR="00254A92" w:rsidRPr="003030CE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3030C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Trimester 3 </w:t>
            </w:r>
            <w:r w:rsidRPr="003030C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3030CE">
              <w:rPr>
                <w:rFonts w:cstheme="minorHAnsi"/>
                <w:sz w:val="20"/>
                <w:szCs w:val="20"/>
              </w:rPr>
              <w:t xml:space="preserve"> =</w:t>
            </w:r>
            <w:r>
              <w:rPr>
                <w:rFonts w:cstheme="minorHAnsi"/>
                <w:sz w:val="20"/>
                <w:szCs w:val="20"/>
              </w:rPr>
              <w:t xml:space="preserve"> 80</w:t>
            </w:r>
            <w:r w:rsidRPr="003030C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54A92" w:rsidRPr="003030CE" w14:paraId="3ED0B973" w14:textId="77777777" w:rsidTr="00AA6A56">
        <w:tc>
          <w:tcPr>
            <w:tcW w:w="1165" w:type="dxa"/>
          </w:tcPr>
          <w:p w14:paraId="2FBA1AD4" w14:textId="77777777" w:rsidR="00254A92" w:rsidRPr="00F26E7D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116027898"/>
            <w:r w:rsidRPr="00F26E7D">
              <w:rPr>
                <w:rFonts w:cstheme="minorHAnsi"/>
                <w:b/>
                <w:bCs/>
                <w:sz w:val="20"/>
                <w:szCs w:val="20"/>
              </w:rPr>
              <w:t>Blood Metal</w:t>
            </w:r>
          </w:p>
        </w:tc>
        <w:tc>
          <w:tcPr>
            <w:tcW w:w="788" w:type="dxa"/>
          </w:tcPr>
          <w:p w14:paraId="11A3F3A3" w14:textId="77777777" w:rsidR="00254A92" w:rsidRPr="00F26E7D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26E7D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83" w:type="dxa"/>
          </w:tcPr>
          <w:p w14:paraId="59C665AB" w14:textId="77777777" w:rsidR="00254A92" w:rsidRPr="00F26E7D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26E7D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250" w:type="dxa"/>
          </w:tcPr>
          <w:p w14:paraId="2B372677" w14:textId="77777777" w:rsidR="00254A92" w:rsidRPr="00F26E7D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26E7D">
              <w:rPr>
                <w:rFonts w:cstheme="minorHAnsi"/>
                <w:b/>
                <w:bCs/>
                <w:sz w:val="20"/>
                <w:szCs w:val="20"/>
              </w:rPr>
              <w:t>Uncorrected p Value</w:t>
            </w:r>
          </w:p>
        </w:tc>
        <w:tc>
          <w:tcPr>
            <w:tcW w:w="1034" w:type="dxa"/>
          </w:tcPr>
          <w:p w14:paraId="7DCB78CC" w14:textId="77777777" w:rsidR="00254A92" w:rsidRPr="009F7C97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1063E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Values</w:t>
            </w:r>
          </w:p>
        </w:tc>
        <w:tc>
          <w:tcPr>
            <w:tcW w:w="705" w:type="dxa"/>
          </w:tcPr>
          <w:p w14:paraId="01E61496" w14:textId="77777777" w:rsidR="00254A92" w:rsidRPr="009F7C97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F7C97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99" w:type="dxa"/>
          </w:tcPr>
          <w:p w14:paraId="72B07650" w14:textId="77777777" w:rsidR="00254A92" w:rsidRPr="009F7C97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F7C97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55" w:type="dxa"/>
          </w:tcPr>
          <w:p w14:paraId="76B7C144" w14:textId="77777777" w:rsidR="00254A92" w:rsidRPr="009F7C97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F7C97">
              <w:rPr>
                <w:rFonts w:cstheme="minorHAnsi"/>
                <w:b/>
                <w:bCs/>
                <w:sz w:val="20"/>
                <w:szCs w:val="20"/>
              </w:rPr>
              <w:t>Uncorrected p Value</w:t>
            </w:r>
          </w:p>
        </w:tc>
        <w:tc>
          <w:tcPr>
            <w:tcW w:w="1071" w:type="dxa"/>
          </w:tcPr>
          <w:p w14:paraId="027E3555" w14:textId="77777777" w:rsidR="00254A92" w:rsidRPr="009F7C97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1063E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values</w:t>
            </w:r>
          </w:p>
        </w:tc>
      </w:tr>
      <w:tr w:rsidR="00254A92" w:rsidRPr="003030CE" w14:paraId="661AED8C" w14:textId="77777777" w:rsidTr="00AA6A56">
        <w:trPr>
          <w:trHeight w:val="252"/>
        </w:trPr>
        <w:tc>
          <w:tcPr>
            <w:tcW w:w="1165" w:type="dxa"/>
          </w:tcPr>
          <w:p w14:paraId="686733C3" w14:textId="77777777" w:rsidR="00254A92" w:rsidRPr="00F26E7D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6E7D">
              <w:rPr>
                <w:rFonts w:cstheme="minorHAnsi"/>
                <w:sz w:val="20"/>
                <w:szCs w:val="20"/>
              </w:rPr>
              <w:t>Arsenic</w:t>
            </w:r>
          </w:p>
        </w:tc>
        <w:tc>
          <w:tcPr>
            <w:tcW w:w="788" w:type="dxa"/>
          </w:tcPr>
          <w:p w14:paraId="5A39BF84" w14:textId="77777777" w:rsidR="00254A92" w:rsidRPr="00F26E7D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6E7D">
              <w:rPr>
                <w:rFonts w:cstheme="minorHAnsi"/>
                <w:sz w:val="20"/>
                <w:szCs w:val="20"/>
              </w:rPr>
              <w:t>.00</w:t>
            </w:r>
            <w:r w:rsidRPr="009F089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14:paraId="74751892" w14:textId="77777777" w:rsidR="00254A92" w:rsidRPr="00F26E7D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6E7D">
              <w:rPr>
                <w:rFonts w:cstheme="minorHAnsi"/>
                <w:sz w:val="20"/>
                <w:szCs w:val="20"/>
              </w:rPr>
              <w:t>-.072, .077</w:t>
            </w:r>
          </w:p>
        </w:tc>
        <w:tc>
          <w:tcPr>
            <w:tcW w:w="1250" w:type="dxa"/>
          </w:tcPr>
          <w:p w14:paraId="4B3C8F47" w14:textId="77777777" w:rsidR="00254A92" w:rsidRPr="00F26E7D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6E7D">
              <w:rPr>
                <w:rFonts w:cstheme="minorHAnsi"/>
                <w:sz w:val="20"/>
                <w:szCs w:val="20"/>
              </w:rPr>
              <w:t>.953</w:t>
            </w:r>
          </w:p>
        </w:tc>
        <w:tc>
          <w:tcPr>
            <w:tcW w:w="1034" w:type="dxa"/>
          </w:tcPr>
          <w:p w14:paraId="6D51628B" w14:textId="77777777" w:rsidR="00254A92" w:rsidRPr="0026485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485A">
              <w:rPr>
                <w:rFonts w:cstheme="minorHAnsi"/>
                <w:sz w:val="20"/>
                <w:szCs w:val="20"/>
              </w:rPr>
              <w:t>0.953</w:t>
            </w:r>
          </w:p>
          <w:p w14:paraId="663E60D6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" w:type="dxa"/>
          </w:tcPr>
          <w:p w14:paraId="0215D2C7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7C97">
              <w:rPr>
                <w:rFonts w:cstheme="minorHAnsi"/>
                <w:sz w:val="20"/>
                <w:szCs w:val="20"/>
              </w:rPr>
              <w:t>-.072</w:t>
            </w:r>
          </w:p>
        </w:tc>
        <w:tc>
          <w:tcPr>
            <w:tcW w:w="999" w:type="dxa"/>
          </w:tcPr>
          <w:p w14:paraId="1A43D863" w14:textId="77777777" w:rsidR="00254A92" w:rsidRPr="009F7C97" w:rsidRDefault="00254A92" w:rsidP="00AA6A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F7C97">
              <w:rPr>
                <w:rFonts w:cstheme="minorHAnsi"/>
                <w:color w:val="000000"/>
                <w:sz w:val="20"/>
                <w:szCs w:val="20"/>
              </w:rPr>
              <w:t>-.170, .027</w:t>
            </w:r>
          </w:p>
        </w:tc>
        <w:tc>
          <w:tcPr>
            <w:tcW w:w="1355" w:type="dxa"/>
          </w:tcPr>
          <w:p w14:paraId="37D11B5E" w14:textId="77777777" w:rsidR="00254A92" w:rsidRPr="009F7C97" w:rsidRDefault="00254A92" w:rsidP="00AA6A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F7C97">
              <w:rPr>
                <w:rFonts w:cstheme="minorHAnsi"/>
                <w:color w:val="000000"/>
                <w:sz w:val="20"/>
                <w:szCs w:val="20"/>
              </w:rPr>
              <w:t>.150</w:t>
            </w:r>
          </w:p>
        </w:tc>
        <w:tc>
          <w:tcPr>
            <w:tcW w:w="1071" w:type="dxa"/>
          </w:tcPr>
          <w:p w14:paraId="6C13C7FA" w14:textId="77777777" w:rsidR="00254A92" w:rsidRPr="00C8213C" w:rsidRDefault="00254A92" w:rsidP="00AA6A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8213C">
              <w:rPr>
                <w:rFonts w:cstheme="minorHAnsi"/>
                <w:color w:val="000000"/>
                <w:sz w:val="20"/>
                <w:szCs w:val="20"/>
              </w:rPr>
              <w:t>0.6</w:t>
            </w:r>
          </w:p>
          <w:p w14:paraId="4DEBB210" w14:textId="77777777" w:rsidR="00254A92" w:rsidRPr="009F7C97" w:rsidRDefault="00254A92" w:rsidP="00AA6A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4A92" w:rsidRPr="003030CE" w14:paraId="19DE5845" w14:textId="77777777" w:rsidTr="00AA6A56">
        <w:tc>
          <w:tcPr>
            <w:tcW w:w="1165" w:type="dxa"/>
          </w:tcPr>
          <w:p w14:paraId="3217F69E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Cadmium</w:t>
            </w:r>
          </w:p>
        </w:tc>
        <w:tc>
          <w:tcPr>
            <w:tcW w:w="788" w:type="dxa"/>
          </w:tcPr>
          <w:p w14:paraId="5C5CCE4F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-.030</w:t>
            </w:r>
          </w:p>
        </w:tc>
        <w:tc>
          <w:tcPr>
            <w:tcW w:w="983" w:type="dxa"/>
          </w:tcPr>
          <w:p w14:paraId="6F638E67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-.104, .045</w:t>
            </w:r>
          </w:p>
        </w:tc>
        <w:tc>
          <w:tcPr>
            <w:tcW w:w="1250" w:type="dxa"/>
          </w:tcPr>
          <w:p w14:paraId="595B0039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.427</w:t>
            </w:r>
          </w:p>
        </w:tc>
        <w:tc>
          <w:tcPr>
            <w:tcW w:w="1034" w:type="dxa"/>
          </w:tcPr>
          <w:p w14:paraId="13247FD3" w14:textId="77777777" w:rsidR="00254A92" w:rsidRPr="0026485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485A">
              <w:rPr>
                <w:rFonts w:cstheme="minorHAnsi"/>
                <w:sz w:val="20"/>
                <w:szCs w:val="20"/>
              </w:rPr>
              <w:t>0.854</w:t>
            </w:r>
          </w:p>
          <w:p w14:paraId="7A487174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" w:type="dxa"/>
          </w:tcPr>
          <w:p w14:paraId="48356AFF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7C97">
              <w:rPr>
                <w:rFonts w:cstheme="minorHAnsi"/>
                <w:sz w:val="20"/>
                <w:szCs w:val="20"/>
              </w:rPr>
              <w:t>.044</w:t>
            </w:r>
          </w:p>
        </w:tc>
        <w:tc>
          <w:tcPr>
            <w:tcW w:w="999" w:type="dxa"/>
          </w:tcPr>
          <w:p w14:paraId="44569C37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7C97">
              <w:rPr>
                <w:rFonts w:cstheme="minorHAnsi"/>
                <w:sz w:val="20"/>
                <w:szCs w:val="20"/>
              </w:rPr>
              <w:t>-.042, .131</w:t>
            </w:r>
          </w:p>
        </w:tc>
        <w:tc>
          <w:tcPr>
            <w:tcW w:w="1355" w:type="dxa"/>
          </w:tcPr>
          <w:p w14:paraId="49B3D32E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7C97">
              <w:rPr>
                <w:rFonts w:cstheme="minorHAnsi"/>
                <w:sz w:val="20"/>
                <w:szCs w:val="20"/>
              </w:rPr>
              <w:t>.313</w:t>
            </w:r>
          </w:p>
        </w:tc>
        <w:tc>
          <w:tcPr>
            <w:tcW w:w="1071" w:type="dxa"/>
          </w:tcPr>
          <w:p w14:paraId="12B96674" w14:textId="77777777" w:rsidR="00254A92" w:rsidRPr="00C8213C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213C">
              <w:rPr>
                <w:rFonts w:cstheme="minorHAnsi"/>
                <w:sz w:val="20"/>
                <w:szCs w:val="20"/>
              </w:rPr>
              <w:t>0.626</w:t>
            </w:r>
          </w:p>
          <w:p w14:paraId="6D9C2257" w14:textId="77777777" w:rsidR="00254A92" w:rsidRPr="009F7C97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54A92" w:rsidRPr="003030CE" w14:paraId="29A194F9" w14:textId="77777777" w:rsidTr="00AA6A56">
        <w:trPr>
          <w:trHeight w:val="50"/>
        </w:trPr>
        <w:tc>
          <w:tcPr>
            <w:tcW w:w="1165" w:type="dxa"/>
          </w:tcPr>
          <w:p w14:paraId="01ED21DE" w14:textId="77777777" w:rsidR="00254A92" w:rsidRPr="00997BD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7BDA">
              <w:rPr>
                <w:rFonts w:cstheme="minorHAnsi"/>
                <w:sz w:val="20"/>
                <w:szCs w:val="20"/>
              </w:rPr>
              <w:t>Lead</w:t>
            </w:r>
          </w:p>
        </w:tc>
        <w:tc>
          <w:tcPr>
            <w:tcW w:w="788" w:type="dxa"/>
          </w:tcPr>
          <w:p w14:paraId="0138EA1D" w14:textId="77777777" w:rsidR="00254A92" w:rsidRPr="00997BD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7BDA">
              <w:rPr>
                <w:rFonts w:cstheme="minorHAnsi"/>
                <w:sz w:val="20"/>
                <w:szCs w:val="20"/>
              </w:rPr>
              <w:t>-.016</w:t>
            </w:r>
          </w:p>
        </w:tc>
        <w:tc>
          <w:tcPr>
            <w:tcW w:w="983" w:type="dxa"/>
          </w:tcPr>
          <w:p w14:paraId="7F7A114E" w14:textId="77777777" w:rsidR="00254A92" w:rsidRPr="00997BD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7BDA">
              <w:rPr>
                <w:rFonts w:cstheme="minorHAnsi"/>
                <w:sz w:val="20"/>
                <w:szCs w:val="20"/>
              </w:rPr>
              <w:t>-.101, .096</w:t>
            </w:r>
          </w:p>
        </w:tc>
        <w:tc>
          <w:tcPr>
            <w:tcW w:w="1250" w:type="dxa"/>
          </w:tcPr>
          <w:p w14:paraId="08F6EC12" w14:textId="77777777" w:rsidR="00254A92" w:rsidRPr="00997BD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7BDA">
              <w:rPr>
                <w:rFonts w:cstheme="minorHAnsi"/>
                <w:sz w:val="20"/>
                <w:szCs w:val="20"/>
              </w:rPr>
              <w:t>.710</w:t>
            </w:r>
          </w:p>
        </w:tc>
        <w:tc>
          <w:tcPr>
            <w:tcW w:w="1034" w:type="dxa"/>
          </w:tcPr>
          <w:p w14:paraId="03CB3640" w14:textId="77777777" w:rsidR="00254A92" w:rsidRPr="0026485A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485A">
              <w:rPr>
                <w:rFonts w:cstheme="minorHAnsi"/>
                <w:sz w:val="20"/>
                <w:szCs w:val="20"/>
              </w:rPr>
              <w:t>0.94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25ECE235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" w:type="dxa"/>
          </w:tcPr>
          <w:p w14:paraId="0BAEE47F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.031</w:t>
            </w:r>
          </w:p>
        </w:tc>
        <w:tc>
          <w:tcPr>
            <w:tcW w:w="999" w:type="dxa"/>
          </w:tcPr>
          <w:p w14:paraId="4F809C6D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-.078, .139</w:t>
            </w:r>
          </w:p>
        </w:tc>
        <w:tc>
          <w:tcPr>
            <w:tcW w:w="1355" w:type="dxa"/>
          </w:tcPr>
          <w:p w14:paraId="13FDD598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.572</w:t>
            </w:r>
          </w:p>
        </w:tc>
        <w:tc>
          <w:tcPr>
            <w:tcW w:w="1071" w:type="dxa"/>
          </w:tcPr>
          <w:p w14:paraId="0BF7F373" w14:textId="77777777" w:rsidR="00254A92" w:rsidRPr="00C8213C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213C">
              <w:rPr>
                <w:rFonts w:cstheme="minorHAnsi"/>
                <w:sz w:val="20"/>
                <w:szCs w:val="20"/>
              </w:rPr>
              <w:t>0.572</w:t>
            </w:r>
          </w:p>
          <w:p w14:paraId="42434457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54A92" w:rsidRPr="003030CE" w14:paraId="0FE69D1D" w14:textId="77777777" w:rsidTr="00AA6A56">
        <w:tc>
          <w:tcPr>
            <w:tcW w:w="1165" w:type="dxa"/>
          </w:tcPr>
          <w:p w14:paraId="36DCE65B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Mercury</w:t>
            </w:r>
          </w:p>
        </w:tc>
        <w:tc>
          <w:tcPr>
            <w:tcW w:w="788" w:type="dxa"/>
          </w:tcPr>
          <w:p w14:paraId="537DF8FD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3" w:name="_Hlk132882496"/>
            <w:r>
              <w:rPr>
                <w:rFonts w:cstheme="minorHAnsi"/>
                <w:sz w:val="20"/>
                <w:szCs w:val="20"/>
              </w:rPr>
              <w:t>-</w:t>
            </w:r>
            <w:r w:rsidRPr="00C667E3">
              <w:rPr>
                <w:rFonts w:cstheme="minorHAnsi"/>
                <w:sz w:val="20"/>
                <w:szCs w:val="20"/>
              </w:rPr>
              <w:t>.132</w:t>
            </w:r>
            <w:bookmarkEnd w:id="3"/>
          </w:p>
        </w:tc>
        <w:tc>
          <w:tcPr>
            <w:tcW w:w="983" w:type="dxa"/>
          </w:tcPr>
          <w:p w14:paraId="22C5EA23" w14:textId="77777777" w:rsidR="00254A92" w:rsidRPr="00C667E3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67E3">
              <w:rPr>
                <w:rFonts w:cstheme="minorHAnsi"/>
                <w:sz w:val="20"/>
                <w:szCs w:val="20"/>
              </w:rPr>
              <w:t>-.233, -.030</w:t>
            </w:r>
          </w:p>
        </w:tc>
        <w:tc>
          <w:tcPr>
            <w:tcW w:w="1250" w:type="dxa"/>
          </w:tcPr>
          <w:p w14:paraId="1DB40D98" w14:textId="77777777" w:rsidR="00254A92" w:rsidRPr="00C667E3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667E3">
              <w:rPr>
                <w:rFonts w:cstheme="minorHAnsi"/>
                <w:b/>
                <w:bCs/>
                <w:sz w:val="20"/>
                <w:szCs w:val="20"/>
              </w:rPr>
              <w:t>.011*</w:t>
            </w:r>
          </w:p>
        </w:tc>
        <w:tc>
          <w:tcPr>
            <w:tcW w:w="1034" w:type="dxa"/>
          </w:tcPr>
          <w:p w14:paraId="1F7A41A2" w14:textId="77777777" w:rsidR="00254A92" w:rsidRPr="0026485A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485A">
              <w:rPr>
                <w:rFonts w:cstheme="minorHAnsi"/>
                <w:b/>
                <w:bCs/>
                <w:sz w:val="20"/>
                <w:szCs w:val="20"/>
              </w:rPr>
              <w:t>0.044*</w:t>
            </w:r>
          </w:p>
          <w:p w14:paraId="3034AD48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E87D4B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.047</w:t>
            </w:r>
          </w:p>
        </w:tc>
        <w:tc>
          <w:tcPr>
            <w:tcW w:w="999" w:type="dxa"/>
          </w:tcPr>
          <w:p w14:paraId="451B93CB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-.069, .163</w:t>
            </w:r>
          </w:p>
        </w:tc>
        <w:tc>
          <w:tcPr>
            <w:tcW w:w="1355" w:type="dxa"/>
          </w:tcPr>
          <w:p w14:paraId="4E019BCD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1A1E">
              <w:rPr>
                <w:rFonts w:cstheme="minorHAnsi"/>
                <w:sz w:val="20"/>
                <w:szCs w:val="20"/>
              </w:rPr>
              <w:t>.422</w:t>
            </w:r>
          </w:p>
        </w:tc>
        <w:tc>
          <w:tcPr>
            <w:tcW w:w="1071" w:type="dxa"/>
          </w:tcPr>
          <w:p w14:paraId="2EC2E522" w14:textId="77777777" w:rsidR="00254A92" w:rsidRPr="00C8213C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213C">
              <w:rPr>
                <w:rFonts w:cstheme="minorHAnsi"/>
                <w:sz w:val="20"/>
                <w:szCs w:val="20"/>
              </w:rPr>
              <w:t>0.56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05DD2525" w14:textId="77777777" w:rsidR="00254A92" w:rsidRPr="00941A1E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bookmarkEnd w:id="1"/>
    <w:bookmarkEnd w:id="2"/>
    <w:p w14:paraId="1D261C82" w14:textId="3CA7CED0" w:rsidR="00254A92" w:rsidRDefault="00254A92" w:rsidP="00254A92">
      <w:pPr>
        <w:rPr>
          <w:i/>
          <w:iCs/>
          <w:sz w:val="20"/>
          <w:szCs w:val="20"/>
        </w:rPr>
      </w:pPr>
      <w:r w:rsidRPr="003030CE">
        <w:rPr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.</w:t>
      </w:r>
      <w:r w:rsidRPr="003030CE">
        <w:rPr>
          <w:i/>
          <w:iCs/>
          <w:sz w:val="20"/>
          <w:szCs w:val="20"/>
        </w:rPr>
        <w:t xml:space="preserve"> </w:t>
      </w:r>
      <w:r w:rsidRPr="003030CE">
        <w:rPr>
          <w:sz w:val="20"/>
          <w:szCs w:val="20"/>
        </w:rPr>
        <w:t xml:space="preserve">Adjusted for pre-pregnancy BMI, </w:t>
      </w:r>
      <w:r>
        <w:rPr>
          <w:sz w:val="20"/>
          <w:szCs w:val="20"/>
        </w:rPr>
        <w:t xml:space="preserve">maternal age, </w:t>
      </w:r>
      <w:r w:rsidRPr="003030CE">
        <w:rPr>
          <w:sz w:val="20"/>
          <w:szCs w:val="20"/>
        </w:rPr>
        <w:t>maternal acculturation, income</w:t>
      </w:r>
      <w:r>
        <w:rPr>
          <w:sz w:val="20"/>
          <w:szCs w:val="20"/>
        </w:rPr>
        <w:t xml:space="preserve">, and parity; </w:t>
      </w:r>
      <w:r w:rsidR="00014F7C">
        <w:rPr>
          <w:sz w:val="20"/>
          <w:szCs w:val="20"/>
        </w:rPr>
        <w:t>a</w:t>
      </w:r>
      <w:r>
        <w:rPr>
          <w:sz w:val="20"/>
          <w:szCs w:val="20"/>
        </w:rPr>
        <w:t xml:space="preserve"> logarithm base 10 transformation was applied to blood metals to satisfy linear regression assumptions;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5A2058D4" w14:textId="77777777" w:rsidR="00254A92" w:rsidRDefault="00254A92" w:rsidP="00254A92">
      <w:pPr>
        <w:rPr>
          <w:i/>
          <w:iCs/>
          <w:sz w:val="20"/>
          <w:szCs w:val="20"/>
        </w:rPr>
      </w:pPr>
    </w:p>
    <w:p w14:paraId="25FCA04C" w14:textId="77777777" w:rsidR="00254A92" w:rsidRDefault="00254A92" w:rsidP="00254A92">
      <w:pPr>
        <w:rPr>
          <w:i/>
          <w:iCs/>
          <w:sz w:val="20"/>
          <w:szCs w:val="20"/>
        </w:rPr>
      </w:pPr>
    </w:p>
    <w:p w14:paraId="679E50EF" w14:textId="05B3CFE1" w:rsidR="00254A92" w:rsidRPr="009231F3" w:rsidRDefault="00254A92" w:rsidP="00254A92">
      <w:pPr>
        <w:rPr>
          <w:rFonts w:cstheme="minorHAnsi"/>
          <w:b/>
          <w:bCs/>
        </w:rPr>
      </w:pPr>
      <w:r w:rsidRPr="009231F3">
        <w:rPr>
          <w:rFonts w:cstheme="minorHAnsi"/>
          <w:b/>
          <w:bCs/>
          <w:u w:val="single"/>
        </w:rPr>
        <w:t>Table S</w:t>
      </w:r>
      <w:r w:rsidR="004B60A5">
        <w:rPr>
          <w:rFonts w:cstheme="minorHAnsi"/>
          <w:b/>
          <w:bCs/>
          <w:u w:val="single"/>
        </w:rPr>
        <w:t>3</w:t>
      </w:r>
      <w:r w:rsidRPr="009231F3">
        <w:rPr>
          <w:rFonts w:cstheme="minorHAnsi"/>
          <w:b/>
          <w:bCs/>
        </w:rPr>
        <w:t xml:space="preserve">: Associations of Third Trimester </w:t>
      </w:r>
      <w:proofErr w:type="spellStart"/>
      <w:r w:rsidRPr="009231F3">
        <w:rPr>
          <w:rFonts w:cstheme="minorHAnsi"/>
          <w:b/>
          <w:bCs/>
        </w:rPr>
        <w:t>MUFsg</w:t>
      </w:r>
      <w:proofErr w:type="spellEnd"/>
      <w:r w:rsidRPr="009231F3">
        <w:rPr>
          <w:rFonts w:cstheme="minorHAnsi"/>
          <w:b/>
          <w:bCs/>
        </w:rPr>
        <w:t xml:space="preserve"> with </w:t>
      </w:r>
      <w:r>
        <w:rPr>
          <w:rFonts w:cstheme="minorHAnsi"/>
          <w:b/>
          <w:bCs/>
        </w:rPr>
        <w:t>B</w:t>
      </w:r>
      <w:r w:rsidRPr="009231F3">
        <w:rPr>
          <w:rFonts w:cstheme="minorHAnsi"/>
          <w:b/>
          <w:bCs/>
        </w:rPr>
        <w:t xml:space="preserve">lood </w:t>
      </w:r>
      <w:r>
        <w:rPr>
          <w:rFonts w:cstheme="minorHAnsi"/>
          <w:b/>
          <w:bCs/>
        </w:rPr>
        <w:t>M</w:t>
      </w:r>
      <w:r w:rsidRPr="009231F3">
        <w:rPr>
          <w:rFonts w:cstheme="minorHAnsi"/>
          <w:b/>
          <w:bCs/>
        </w:rPr>
        <w:t xml:space="preserve">etals according to </w:t>
      </w:r>
      <w:r>
        <w:rPr>
          <w:rFonts w:cstheme="minorHAnsi"/>
          <w:b/>
          <w:bCs/>
        </w:rPr>
        <w:t>T</w:t>
      </w:r>
      <w:r w:rsidRPr="009231F3">
        <w:rPr>
          <w:rFonts w:cstheme="minorHAnsi"/>
          <w:b/>
          <w:bCs/>
        </w:rPr>
        <w:t>rimester</w:t>
      </w:r>
    </w:p>
    <w:tbl>
      <w:tblPr>
        <w:tblStyle w:val="TableGrid"/>
        <w:tblpPr w:leftFromText="180" w:rightFromText="180" w:vertAnchor="page" w:horzAnchor="margin" w:tblpY="7141"/>
        <w:tblW w:w="9360" w:type="dxa"/>
        <w:tblLayout w:type="fixed"/>
        <w:tblLook w:val="04A0" w:firstRow="1" w:lastRow="0" w:firstColumn="1" w:lastColumn="0" w:noHBand="0" w:noVBand="1"/>
      </w:tblPr>
      <w:tblGrid>
        <w:gridCol w:w="1255"/>
        <w:gridCol w:w="635"/>
        <w:gridCol w:w="985"/>
        <w:gridCol w:w="1260"/>
        <w:gridCol w:w="1085"/>
        <w:gridCol w:w="810"/>
        <w:gridCol w:w="900"/>
        <w:gridCol w:w="1350"/>
        <w:gridCol w:w="1080"/>
      </w:tblGrid>
      <w:tr w:rsidR="00DC05E8" w:rsidRPr="003030CE" w14:paraId="5C7EAAE7" w14:textId="77777777" w:rsidTr="00DC05E8">
        <w:trPr>
          <w:trHeight w:val="260"/>
        </w:trPr>
        <w:tc>
          <w:tcPr>
            <w:tcW w:w="5220" w:type="dxa"/>
            <w:gridSpan w:val="5"/>
          </w:tcPr>
          <w:p w14:paraId="4E93375E" w14:textId="77777777" w:rsidR="00DC05E8" w:rsidRPr="003030CE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bookmarkStart w:id="4" w:name="_Hlk132805582"/>
            <w:r w:rsidRPr="003030CE">
              <w:rPr>
                <w:rFonts w:cstheme="minorHAnsi"/>
                <w:b/>
                <w:bCs/>
                <w:sz w:val="20"/>
                <w:szCs w:val="20"/>
                <w:u w:val="single"/>
              </w:rPr>
              <w:t>Trimester 1</w:t>
            </w:r>
            <w:r w:rsidRPr="003030C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3030CE">
              <w:rPr>
                <w:rFonts w:cstheme="minorHAnsi"/>
                <w:sz w:val="20"/>
                <w:szCs w:val="20"/>
              </w:rPr>
              <w:t>=</w:t>
            </w:r>
            <w:r>
              <w:rPr>
                <w:rFonts w:cstheme="minorHAnsi"/>
                <w:sz w:val="20"/>
                <w:szCs w:val="20"/>
              </w:rPr>
              <w:t>127</w:t>
            </w:r>
            <w:r w:rsidRPr="003030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140" w:type="dxa"/>
            <w:gridSpan w:val="4"/>
          </w:tcPr>
          <w:p w14:paraId="00BFE346" w14:textId="77777777" w:rsidR="00DC05E8" w:rsidRPr="003030CE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3030C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Trimester 3 </w:t>
            </w:r>
            <w:r w:rsidRPr="003030C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3030CE">
              <w:rPr>
                <w:rFonts w:cstheme="minorHAnsi"/>
                <w:sz w:val="20"/>
                <w:szCs w:val="20"/>
              </w:rPr>
              <w:t xml:space="preserve"> =</w:t>
            </w:r>
            <w:r>
              <w:rPr>
                <w:rFonts w:cstheme="minorHAnsi"/>
                <w:sz w:val="20"/>
                <w:szCs w:val="20"/>
              </w:rPr>
              <w:t xml:space="preserve"> 90</w:t>
            </w:r>
            <w:r w:rsidRPr="003030C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C05E8" w:rsidRPr="003030CE" w14:paraId="7FC1E81A" w14:textId="77777777" w:rsidTr="00DC05E8">
        <w:trPr>
          <w:trHeight w:val="624"/>
        </w:trPr>
        <w:tc>
          <w:tcPr>
            <w:tcW w:w="1255" w:type="dxa"/>
          </w:tcPr>
          <w:p w14:paraId="026F3BC9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5" w:name="_Hlk116030286"/>
            <w:r w:rsidRPr="00094AA4">
              <w:rPr>
                <w:rFonts w:cstheme="minorHAnsi"/>
                <w:b/>
                <w:bCs/>
                <w:sz w:val="20"/>
                <w:szCs w:val="20"/>
              </w:rPr>
              <w:t>Blood Metal</w:t>
            </w:r>
          </w:p>
        </w:tc>
        <w:tc>
          <w:tcPr>
            <w:tcW w:w="635" w:type="dxa"/>
          </w:tcPr>
          <w:p w14:paraId="00554120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4AA4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85" w:type="dxa"/>
          </w:tcPr>
          <w:p w14:paraId="61B01775" w14:textId="77777777" w:rsidR="00DC05E8" w:rsidRPr="00094AA4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4AA4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260" w:type="dxa"/>
          </w:tcPr>
          <w:p w14:paraId="3B80C222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4AA4">
              <w:rPr>
                <w:rFonts w:cstheme="minorHAnsi"/>
                <w:b/>
                <w:bCs/>
                <w:sz w:val="20"/>
                <w:szCs w:val="20"/>
              </w:rPr>
              <w:t>Uncorrected p Value</w:t>
            </w:r>
          </w:p>
        </w:tc>
        <w:tc>
          <w:tcPr>
            <w:tcW w:w="1085" w:type="dxa"/>
          </w:tcPr>
          <w:p w14:paraId="55A46BBD" w14:textId="77777777" w:rsidR="00DC05E8" w:rsidRPr="00CB1063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1063E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Values</w:t>
            </w:r>
          </w:p>
        </w:tc>
        <w:tc>
          <w:tcPr>
            <w:tcW w:w="810" w:type="dxa"/>
          </w:tcPr>
          <w:p w14:paraId="1FC62640" w14:textId="77777777" w:rsidR="00DC05E8" w:rsidRPr="00CB1063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00" w:type="dxa"/>
          </w:tcPr>
          <w:p w14:paraId="0FB63101" w14:textId="77777777" w:rsidR="00DC05E8" w:rsidRPr="00CB1063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95%</w:t>
            </w:r>
          </w:p>
          <w:p w14:paraId="5B82BF57" w14:textId="77777777" w:rsidR="00DC05E8" w:rsidRPr="00CB1063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350" w:type="dxa"/>
          </w:tcPr>
          <w:p w14:paraId="41F34D7D" w14:textId="77777777" w:rsidR="00DC05E8" w:rsidRPr="00CB1063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Uncorrected p Value</w:t>
            </w:r>
          </w:p>
        </w:tc>
        <w:tc>
          <w:tcPr>
            <w:tcW w:w="1080" w:type="dxa"/>
          </w:tcPr>
          <w:p w14:paraId="2DF088EE" w14:textId="77777777" w:rsidR="00DC05E8" w:rsidRPr="00CB1063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1063E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Values</w:t>
            </w:r>
          </w:p>
        </w:tc>
      </w:tr>
      <w:tr w:rsidR="00DC05E8" w:rsidRPr="003030CE" w14:paraId="4044CAAA" w14:textId="77777777" w:rsidTr="00DC05E8">
        <w:trPr>
          <w:trHeight w:val="292"/>
        </w:trPr>
        <w:tc>
          <w:tcPr>
            <w:tcW w:w="1255" w:type="dxa"/>
            <w:shd w:val="clear" w:color="auto" w:fill="auto"/>
          </w:tcPr>
          <w:p w14:paraId="4CF21EE3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094AA4">
              <w:rPr>
                <w:rFonts w:cstheme="minorHAnsi"/>
                <w:sz w:val="20"/>
                <w:szCs w:val="20"/>
              </w:rPr>
              <w:t>Arsenic</w:t>
            </w:r>
          </w:p>
        </w:tc>
        <w:tc>
          <w:tcPr>
            <w:tcW w:w="635" w:type="dxa"/>
            <w:shd w:val="clear" w:color="auto" w:fill="auto"/>
          </w:tcPr>
          <w:p w14:paraId="7F97C49A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4AA4">
              <w:rPr>
                <w:rFonts w:cstheme="minorHAnsi"/>
                <w:sz w:val="20"/>
                <w:szCs w:val="20"/>
              </w:rPr>
              <w:t>.036</w:t>
            </w:r>
          </w:p>
        </w:tc>
        <w:tc>
          <w:tcPr>
            <w:tcW w:w="985" w:type="dxa"/>
            <w:shd w:val="clear" w:color="auto" w:fill="auto"/>
          </w:tcPr>
          <w:p w14:paraId="7C5E357D" w14:textId="77777777" w:rsidR="00DC05E8" w:rsidRPr="00094AA4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4AA4">
              <w:rPr>
                <w:rFonts w:cstheme="minorHAnsi"/>
                <w:sz w:val="20"/>
                <w:szCs w:val="20"/>
              </w:rPr>
              <w:t>-.035, .108</w:t>
            </w:r>
          </w:p>
        </w:tc>
        <w:tc>
          <w:tcPr>
            <w:tcW w:w="1260" w:type="dxa"/>
            <w:shd w:val="clear" w:color="auto" w:fill="auto"/>
          </w:tcPr>
          <w:p w14:paraId="4536EBD4" w14:textId="77777777" w:rsidR="00DC05E8" w:rsidRPr="00094AA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4AA4">
              <w:rPr>
                <w:rFonts w:cstheme="minorHAnsi"/>
                <w:sz w:val="20"/>
                <w:szCs w:val="20"/>
              </w:rPr>
              <w:t>.314</w:t>
            </w:r>
          </w:p>
        </w:tc>
        <w:tc>
          <w:tcPr>
            <w:tcW w:w="1085" w:type="dxa"/>
          </w:tcPr>
          <w:p w14:paraId="670201C0" w14:textId="77777777" w:rsidR="00DC05E8" w:rsidRPr="00577EF1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77EF1">
              <w:rPr>
                <w:rFonts w:cstheme="minorHAnsi"/>
                <w:sz w:val="20"/>
                <w:szCs w:val="20"/>
              </w:rPr>
              <w:t>0.628</w:t>
            </w:r>
          </w:p>
          <w:p w14:paraId="530A0581" w14:textId="77777777" w:rsidR="00DC05E8" w:rsidRPr="00CB1063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2820F23" w14:textId="77777777" w:rsidR="00DC05E8" w:rsidRPr="00CB106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063">
              <w:rPr>
                <w:rFonts w:cstheme="minorHAnsi"/>
                <w:sz w:val="20"/>
                <w:szCs w:val="20"/>
              </w:rPr>
              <w:t>-.038</w:t>
            </w:r>
          </w:p>
        </w:tc>
        <w:tc>
          <w:tcPr>
            <w:tcW w:w="900" w:type="dxa"/>
            <w:shd w:val="clear" w:color="auto" w:fill="auto"/>
          </w:tcPr>
          <w:p w14:paraId="128B936D" w14:textId="77777777" w:rsidR="00DC05E8" w:rsidRPr="00CB1063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1063">
              <w:rPr>
                <w:rFonts w:cstheme="minorHAnsi"/>
                <w:sz w:val="20"/>
                <w:szCs w:val="20"/>
              </w:rPr>
              <w:t>-.154, 0.078</w:t>
            </w:r>
          </w:p>
        </w:tc>
        <w:tc>
          <w:tcPr>
            <w:tcW w:w="1350" w:type="dxa"/>
            <w:shd w:val="clear" w:color="auto" w:fill="auto"/>
          </w:tcPr>
          <w:p w14:paraId="0FA36AAF" w14:textId="77777777" w:rsidR="00DC05E8" w:rsidRPr="00CB106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063">
              <w:rPr>
                <w:rFonts w:cstheme="minorHAnsi"/>
                <w:sz w:val="20"/>
                <w:szCs w:val="20"/>
              </w:rPr>
              <w:t>.513</w:t>
            </w:r>
          </w:p>
        </w:tc>
        <w:tc>
          <w:tcPr>
            <w:tcW w:w="1080" w:type="dxa"/>
          </w:tcPr>
          <w:p w14:paraId="0B4063E4" w14:textId="77777777" w:rsidR="00DC05E8" w:rsidRPr="00CB1063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.684</w:t>
            </w:r>
          </w:p>
        </w:tc>
      </w:tr>
      <w:tr w:rsidR="00DC05E8" w:rsidRPr="003030CE" w14:paraId="3E63D321" w14:textId="77777777" w:rsidTr="00DC05E8">
        <w:trPr>
          <w:trHeight w:val="304"/>
        </w:trPr>
        <w:tc>
          <w:tcPr>
            <w:tcW w:w="1255" w:type="dxa"/>
            <w:shd w:val="clear" w:color="auto" w:fill="auto"/>
          </w:tcPr>
          <w:p w14:paraId="2A1FB560" w14:textId="77777777" w:rsidR="00DC05E8" w:rsidRPr="0026067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260673">
              <w:rPr>
                <w:rFonts w:cstheme="minorHAnsi"/>
                <w:sz w:val="20"/>
                <w:szCs w:val="20"/>
              </w:rPr>
              <w:t>Cadmium</w:t>
            </w:r>
          </w:p>
        </w:tc>
        <w:tc>
          <w:tcPr>
            <w:tcW w:w="635" w:type="dxa"/>
            <w:shd w:val="clear" w:color="auto" w:fill="auto"/>
          </w:tcPr>
          <w:p w14:paraId="1D7DE0A5" w14:textId="77777777" w:rsidR="00DC05E8" w:rsidRPr="0026067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0673">
              <w:rPr>
                <w:rFonts w:cstheme="minorHAnsi"/>
                <w:sz w:val="20"/>
                <w:szCs w:val="20"/>
              </w:rPr>
              <w:t>-.011</w:t>
            </w:r>
          </w:p>
        </w:tc>
        <w:tc>
          <w:tcPr>
            <w:tcW w:w="985" w:type="dxa"/>
            <w:shd w:val="clear" w:color="auto" w:fill="auto"/>
          </w:tcPr>
          <w:p w14:paraId="011FD956" w14:textId="77777777" w:rsidR="00DC05E8" w:rsidRPr="00260673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0673">
              <w:rPr>
                <w:rFonts w:cstheme="minorHAnsi"/>
                <w:sz w:val="20"/>
                <w:szCs w:val="20"/>
              </w:rPr>
              <w:t>-0.083, .061</w:t>
            </w:r>
          </w:p>
        </w:tc>
        <w:tc>
          <w:tcPr>
            <w:tcW w:w="1260" w:type="dxa"/>
            <w:shd w:val="clear" w:color="auto" w:fill="auto"/>
          </w:tcPr>
          <w:p w14:paraId="3DE15EFB" w14:textId="77777777" w:rsidR="00DC05E8" w:rsidRPr="0026067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0673">
              <w:rPr>
                <w:rFonts w:cstheme="minorHAnsi"/>
                <w:sz w:val="20"/>
                <w:szCs w:val="20"/>
              </w:rPr>
              <w:t>.759</w:t>
            </w:r>
          </w:p>
        </w:tc>
        <w:tc>
          <w:tcPr>
            <w:tcW w:w="1085" w:type="dxa"/>
          </w:tcPr>
          <w:p w14:paraId="0A059981" w14:textId="77777777" w:rsidR="00DC05E8" w:rsidRPr="00577EF1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77EF1">
              <w:rPr>
                <w:rFonts w:cstheme="minorHAnsi"/>
                <w:sz w:val="20"/>
                <w:szCs w:val="20"/>
              </w:rPr>
              <w:t>0.759</w:t>
            </w:r>
          </w:p>
          <w:p w14:paraId="13DEB266" w14:textId="77777777" w:rsidR="00DC05E8" w:rsidRPr="00093214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16E9FEF" w14:textId="77777777" w:rsidR="00DC05E8" w:rsidRPr="0009321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3214">
              <w:rPr>
                <w:rFonts w:cstheme="minorHAnsi"/>
                <w:sz w:val="20"/>
                <w:szCs w:val="20"/>
              </w:rPr>
              <w:t>.105</w:t>
            </w:r>
          </w:p>
        </w:tc>
        <w:tc>
          <w:tcPr>
            <w:tcW w:w="900" w:type="dxa"/>
            <w:shd w:val="clear" w:color="auto" w:fill="auto"/>
          </w:tcPr>
          <w:p w14:paraId="6BFA8C75" w14:textId="77777777" w:rsidR="00DC05E8" w:rsidRPr="00093214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3214">
              <w:rPr>
                <w:rFonts w:cstheme="minorHAnsi"/>
                <w:sz w:val="20"/>
                <w:szCs w:val="20"/>
              </w:rPr>
              <w:t>.011, .199</w:t>
            </w:r>
          </w:p>
        </w:tc>
        <w:tc>
          <w:tcPr>
            <w:tcW w:w="1350" w:type="dxa"/>
            <w:shd w:val="clear" w:color="auto" w:fill="auto"/>
          </w:tcPr>
          <w:p w14:paraId="05EB4F48" w14:textId="77777777" w:rsidR="00DC05E8" w:rsidRPr="00093214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3214">
              <w:rPr>
                <w:rFonts w:cstheme="minorHAnsi"/>
                <w:b/>
                <w:bCs/>
                <w:sz w:val="20"/>
                <w:szCs w:val="20"/>
              </w:rPr>
              <w:t>.030*</w:t>
            </w:r>
          </w:p>
        </w:tc>
        <w:tc>
          <w:tcPr>
            <w:tcW w:w="1080" w:type="dxa"/>
          </w:tcPr>
          <w:p w14:paraId="2F4D2A7D" w14:textId="77777777" w:rsidR="00DC05E8" w:rsidRPr="005F4EDA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F4EDA">
              <w:rPr>
                <w:rFonts w:cstheme="minorHAnsi"/>
                <w:sz w:val="20"/>
                <w:szCs w:val="20"/>
              </w:rPr>
              <w:t>.06</w:t>
            </w:r>
          </w:p>
        </w:tc>
      </w:tr>
      <w:tr w:rsidR="00DC05E8" w:rsidRPr="003030CE" w14:paraId="6178D527" w14:textId="77777777" w:rsidTr="00DC05E8">
        <w:trPr>
          <w:trHeight w:val="292"/>
        </w:trPr>
        <w:tc>
          <w:tcPr>
            <w:tcW w:w="1255" w:type="dxa"/>
          </w:tcPr>
          <w:p w14:paraId="16A76B0A" w14:textId="77777777" w:rsidR="00DC05E8" w:rsidRPr="0035642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356423">
              <w:rPr>
                <w:rFonts w:cstheme="minorHAnsi"/>
                <w:sz w:val="20"/>
                <w:szCs w:val="20"/>
              </w:rPr>
              <w:t>Lead</w:t>
            </w:r>
          </w:p>
        </w:tc>
        <w:tc>
          <w:tcPr>
            <w:tcW w:w="635" w:type="dxa"/>
          </w:tcPr>
          <w:p w14:paraId="2FC20E23" w14:textId="77777777" w:rsidR="00DC05E8" w:rsidRPr="0035642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356423">
              <w:rPr>
                <w:rFonts w:cstheme="minorHAnsi"/>
                <w:sz w:val="20"/>
                <w:szCs w:val="20"/>
              </w:rPr>
              <w:t>.016</w:t>
            </w:r>
          </w:p>
        </w:tc>
        <w:tc>
          <w:tcPr>
            <w:tcW w:w="985" w:type="dxa"/>
          </w:tcPr>
          <w:p w14:paraId="42A534B3" w14:textId="77777777" w:rsidR="00DC05E8" w:rsidRPr="00356423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6423">
              <w:rPr>
                <w:rFonts w:cstheme="minorHAnsi"/>
                <w:sz w:val="20"/>
                <w:szCs w:val="20"/>
              </w:rPr>
              <w:t>-.067, 0.099</w:t>
            </w:r>
          </w:p>
        </w:tc>
        <w:tc>
          <w:tcPr>
            <w:tcW w:w="1260" w:type="dxa"/>
          </w:tcPr>
          <w:p w14:paraId="56E384A7" w14:textId="77777777" w:rsidR="00DC05E8" w:rsidRPr="00356423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356423">
              <w:rPr>
                <w:rFonts w:cstheme="minorHAnsi"/>
                <w:sz w:val="20"/>
                <w:szCs w:val="20"/>
              </w:rPr>
              <w:t>.706</w:t>
            </w:r>
          </w:p>
        </w:tc>
        <w:tc>
          <w:tcPr>
            <w:tcW w:w="1085" w:type="dxa"/>
          </w:tcPr>
          <w:p w14:paraId="7164DB66" w14:textId="77777777" w:rsidR="00DC05E8" w:rsidRPr="0048006F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77EF1">
              <w:rPr>
                <w:rFonts w:cstheme="minorHAnsi"/>
                <w:sz w:val="20"/>
                <w:szCs w:val="20"/>
              </w:rPr>
              <w:t>0.941</w:t>
            </w:r>
          </w:p>
        </w:tc>
        <w:tc>
          <w:tcPr>
            <w:tcW w:w="810" w:type="dxa"/>
          </w:tcPr>
          <w:p w14:paraId="4541C500" w14:textId="77777777" w:rsidR="00DC05E8" w:rsidRPr="0048006F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.194</w:t>
            </w:r>
          </w:p>
        </w:tc>
        <w:tc>
          <w:tcPr>
            <w:tcW w:w="900" w:type="dxa"/>
          </w:tcPr>
          <w:p w14:paraId="072F6F0A" w14:textId="77777777" w:rsidR="00DC05E8" w:rsidRPr="0048006F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.076, .311</w:t>
            </w:r>
          </w:p>
        </w:tc>
        <w:tc>
          <w:tcPr>
            <w:tcW w:w="1350" w:type="dxa"/>
          </w:tcPr>
          <w:p w14:paraId="41C38489" w14:textId="77777777" w:rsidR="00DC05E8" w:rsidRPr="0048006F" w:rsidRDefault="00DC05E8" w:rsidP="00DC05E8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8006F">
              <w:rPr>
                <w:rFonts w:cstheme="minorHAnsi"/>
                <w:b/>
                <w:bCs/>
                <w:sz w:val="20"/>
                <w:szCs w:val="20"/>
              </w:rPr>
              <w:t>.002**</w:t>
            </w:r>
          </w:p>
        </w:tc>
        <w:tc>
          <w:tcPr>
            <w:tcW w:w="1080" w:type="dxa"/>
          </w:tcPr>
          <w:p w14:paraId="04C05490" w14:textId="77777777" w:rsidR="00DC05E8" w:rsidRPr="0048006F" w:rsidRDefault="00DC05E8" w:rsidP="00DC05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.008*</w:t>
            </w:r>
          </w:p>
        </w:tc>
      </w:tr>
      <w:tr w:rsidR="00DC05E8" w:rsidRPr="003030CE" w14:paraId="37B445AC" w14:textId="77777777" w:rsidTr="00DC05E8">
        <w:trPr>
          <w:trHeight w:val="292"/>
        </w:trPr>
        <w:tc>
          <w:tcPr>
            <w:tcW w:w="1255" w:type="dxa"/>
            <w:shd w:val="clear" w:color="auto" w:fill="auto"/>
          </w:tcPr>
          <w:p w14:paraId="739625E3" w14:textId="77777777" w:rsidR="00DC05E8" w:rsidRPr="00FF325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FF3254">
              <w:rPr>
                <w:rFonts w:cstheme="minorHAnsi"/>
                <w:sz w:val="20"/>
                <w:szCs w:val="20"/>
              </w:rPr>
              <w:t>Mercury</w:t>
            </w:r>
          </w:p>
        </w:tc>
        <w:tc>
          <w:tcPr>
            <w:tcW w:w="635" w:type="dxa"/>
            <w:shd w:val="clear" w:color="auto" w:fill="auto"/>
          </w:tcPr>
          <w:p w14:paraId="623864CE" w14:textId="77777777" w:rsidR="00DC05E8" w:rsidRPr="00FF325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254">
              <w:rPr>
                <w:rFonts w:cstheme="minorHAnsi"/>
                <w:sz w:val="20"/>
                <w:szCs w:val="20"/>
              </w:rPr>
              <w:t>-.099</w:t>
            </w:r>
          </w:p>
        </w:tc>
        <w:tc>
          <w:tcPr>
            <w:tcW w:w="985" w:type="dxa"/>
            <w:shd w:val="clear" w:color="auto" w:fill="auto"/>
          </w:tcPr>
          <w:p w14:paraId="2880300B" w14:textId="77777777" w:rsidR="00DC05E8" w:rsidRPr="00FF3254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3254">
              <w:rPr>
                <w:rFonts w:cstheme="minorHAnsi"/>
                <w:sz w:val="20"/>
                <w:szCs w:val="20"/>
              </w:rPr>
              <w:t>-.202, .004</w:t>
            </w:r>
          </w:p>
        </w:tc>
        <w:tc>
          <w:tcPr>
            <w:tcW w:w="1260" w:type="dxa"/>
            <w:shd w:val="clear" w:color="auto" w:fill="auto"/>
          </w:tcPr>
          <w:p w14:paraId="58BFDD7A" w14:textId="77777777" w:rsidR="00DC05E8" w:rsidRPr="00FF3254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F3254">
              <w:rPr>
                <w:rFonts w:cstheme="minorHAnsi"/>
                <w:sz w:val="20"/>
                <w:szCs w:val="20"/>
              </w:rPr>
              <w:t>.059</w:t>
            </w:r>
          </w:p>
        </w:tc>
        <w:tc>
          <w:tcPr>
            <w:tcW w:w="1085" w:type="dxa"/>
          </w:tcPr>
          <w:p w14:paraId="53A07619" w14:textId="77777777" w:rsidR="00DC05E8" w:rsidRPr="00577EF1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77EF1">
              <w:rPr>
                <w:rFonts w:cstheme="minorHAnsi"/>
                <w:sz w:val="20"/>
                <w:szCs w:val="20"/>
              </w:rPr>
              <w:t>0.236</w:t>
            </w:r>
          </w:p>
          <w:p w14:paraId="4DDF82AF" w14:textId="77777777" w:rsidR="00DC05E8" w:rsidRPr="0048006F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2A5591B" w14:textId="77777777" w:rsidR="00DC05E8" w:rsidRPr="0048006F" w:rsidRDefault="00DC05E8" w:rsidP="00DC05E8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.019</w:t>
            </w:r>
          </w:p>
        </w:tc>
        <w:tc>
          <w:tcPr>
            <w:tcW w:w="900" w:type="dxa"/>
            <w:shd w:val="clear" w:color="auto" w:fill="auto"/>
          </w:tcPr>
          <w:p w14:paraId="6C581901" w14:textId="77777777" w:rsidR="00DC05E8" w:rsidRPr="0048006F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-.113, .152</w:t>
            </w:r>
          </w:p>
        </w:tc>
        <w:tc>
          <w:tcPr>
            <w:tcW w:w="1350" w:type="dxa"/>
            <w:shd w:val="clear" w:color="auto" w:fill="auto"/>
          </w:tcPr>
          <w:p w14:paraId="0AC41E0C" w14:textId="77777777" w:rsidR="00DC05E8" w:rsidRPr="0048006F" w:rsidRDefault="00DC05E8" w:rsidP="00DC05E8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 xml:space="preserve">       .772</w:t>
            </w:r>
          </w:p>
        </w:tc>
        <w:tc>
          <w:tcPr>
            <w:tcW w:w="1080" w:type="dxa"/>
          </w:tcPr>
          <w:p w14:paraId="20C16E61" w14:textId="77777777" w:rsidR="00DC05E8" w:rsidRPr="0048006F" w:rsidRDefault="00DC05E8" w:rsidP="00DC05E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.772</w:t>
            </w:r>
          </w:p>
        </w:tc>
      </w:tr>
    </w:tbl>
    <w:bookmarkEnd w:id="4"/>
    <w:bookmarkEnd w:id="5"/>
    <w:p w14:paraId="61C81C75" w14:textId="119C5E58" w:rsidR="00254A92" w:rsidRDefault="00254A92" w:rsidP="00254A9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3030CE">
        <w:rPr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.</w:t>
      </w:r>
      <w:r w:rsidRPr="003030CE">
        <w:rPr>
          <w:i/>
          <w:iCs/>
          <w:sz w:val="20"/>
          <w:szCs w:val="20"/>
        </w:rPr>
        <w:t xml:space="preserve"> </w:t>
      </w:r>
      <w:r w:rsidRPr="003030CE">
        <w:rPr>
          <w:sz w:val="20"/>
          <w:szCs w:val="20"/>
        </w:rPr>
        <w:t>Adjusted for pre-pregnancy BMI, maternal acculturation, income</w:t>
      </w:r>
      <w:r w:rsidR="0080508C">
        <w:rPr>
          <w:sz w:val="20"/>
          <w:szCs w:val="20"/>
        </w:rPr>
        <w:t>,</w:t>
      </w:r>
      <w:r>
        <w:rPr>
          <w:sz w:val="20"/>
          <w:szCs w:val="20"/>
        </w:rPr>
        <w:t xml:space="preserve"> maternal age</w:t>
      </w:r>
      <w:r w:rsidR="00714DE3">
        <w:rPr>
          <w:sz w:val="20"/>
          <w:szCs w:val="20"/>
        </w:rPr>
        <w:t>,</w:t>
      </w:r>
      <w:r>
        <w:rPr>
          <w:sz w:val="20"/>
          <w:szCs w:val="20"/>
        </w:rPr>
        <w:t xml:space="preserve"> and parity; </w:t>
      </w:r>
      <w:r w:rsidR="00014F7C">
        <w:rPr>
          <w:sz w:val="20"/>
          <w:szCs w:val="20"/>
        </w:rPr>
        <w:t>a</w:t>
      </w:r>
      <w:r>
        <w:rPr>
          <w:sz w:val="20"/>
          <w:szCs w:val="20"/>
        </w:rPr>
        <w:t xml:space="preserve"> logarithm base 10 transformation was applied to blood metals to satisfy linear regression assumptions;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of 7.99 was removed for these analyses;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54F8AC9D" w14:textId="77777777" w:rsidR="00254A92" w:rsidRPr="0057154A" w:rsidRDefault="00254A92" w:rsidP="00254A92">
      <w:pPr>
        <w:rPr>
          <w:i/>
          <w:iCs/>
          <w:sz w:val="20"/>
          <w:szCs w:val="20"/>
        </w:rPr>
      </w:pPr>
    </w:p>
    <w:p w14:paraId="6302E364" w14:textId="77777777" w:rsidR="00254A92" w:rsidRDefault="00254A92" w:rsidP="00254A9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</w:t>
      </w:r>
    </w:p>
    <w:p w14:paraId="00DA63CD" w14:textId="77777777" w:rsidR="00254A92" w:rsidRPr="009231F3" w:rsidRDefault="00254A92" w:rsidP="00254A92">
      <w:pPr>
        <w:rPr>
          <w:rFonts w:cstheme="minorHAnsi"/>
          <w:i/>
          <w:iCs/>
          <w:sz w:val="20"/>
          <w:szCs w:val="20"/>
        </w:rPr>
      </w:pPr>
    </w:p>
    <w:p w14:paraId="5533553C" w14:textId="77777777" w:rsidR="00254A92" w:rsidRDefault="00254A92" w:rsidP="00254A92">
      <w:pPr>
        <w:rPr>
          <w:rFonts w:cstheme="minorHAnsi"/>
          <w:b/>
          <w:bCs/>
          <w:u w:val="single"/>
        </w:rPr>
      </w:pPr>
    </w:p>
    <w:p w14:paraId="2D59CD9E" w14:textId="77777777" w:rsidR="00254A92" w:rsidRDefault="00254A92" w:rsidP="00254A92">
      <w:pPr>
        <w:rPr>
          <w:rFonts w:cstheme="minorHAnsi"/>
          <w:b/>
          <w:bCs/>
          <w:u w:val="single"/>
        </w:rPr>
      </w:pPr>
    </w:p>
    <w:p w14:paraId="6931FE23" w14:textId="77777777" w:rsidR="00254A92" w:rsidRDefault="00254A92" w:rsidP="00254A92">
      <w:pPr>
        <w:rPr>
          <w:rFonts w:cstheme="minorHAnsi"/>
          <w:b/>
          <w:bCs/>
          <w:u w:val="single"/>
        </w:rPr>
        <w:sectPr w:rsidR="00254A92" w:rsidSect="00A31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EF7974" w14:textId="77777777" w:rsidR="00254A92" w:rsidRDefault="00254A92" w:rsidP="00254A92">
      <w:pPr>
        <w:rPr>
          <w:rFonts w:cstheme="minorHAnsi"/>
          <w:b/>
          <w:bCs/>
          <w:u w:val="single"/>
        </w:rPr>
      </w:pPr>
    </w:p>
    <w:p w14:paraId="271330D5" w14:textId="553F051B" w:rsidR="00254A92" w:rsidRPr="009231F3" w:rsidRDefault="00254A92" w:rsidP="00254A92">
      <w:pPr>
        <w:rPr>
          <w:rFonts w:cstheme="minorHAnsi"/>
          <w:b/>
          <w:bCs/>
        </w:rPr>
      </w:pPr>
      <w:r w:rsidRPr="009231F3">
        <w:rPr>
          <w:rFonts w:cstheme="minorHAnsi"/>
          <w:b/>
          <w:bCs/>
          <w:u w:val="single"/>
        </w:rPr>
        <w:t>Table S</w:t>
      </w:r>
      <w:r w:rsidR="004B60A5">
        <w:rPr>
          <w:rFonts w:cstheme="minorHAnsi"/>
          <w:b/>
          <w:bCs/>
          <w:u w:val="single"/>
        </w:rPr>
        <w:t>4</w:t>
      </w:r>
      <w:r w:rsidRPr="009231F3">
        <w:rPr>
          <w:rFonts w:cstheme="minorHAnsi"/>
          <w:b/>
          <w:bCs/>
        </w:rPr>
        <w:t xml:space="preserve">: Associations of First Trimester </w:t>
      </w:r>
      <w:proofErr w:type="spellStart"/>
      <w:r w:rsidRPr="009231F3">
        <w:rPr>
          <w:rFonts w:cstheme="minorHAnsi"/>
          <w:b/>
          <w:bCs/>
        </w:rPr>
        <w:t>MUFsg</w:t>
      </w:r>
      <w:proofErr w:type="spellEnd"/>
      <w:r w:rsidRPr="009231F3">
        <w:rPr>
          <w:rFonts w:cstheme="minorHAnsi"/>
          <w:b/>
          <w:bCs/>
        </w:rPr>
        <w:t xml:space="preserve"> with </w:t>
      </w:r>
      <w:r>
        <w:rPr>
          <w:rFonts w:cstheme="minorHAnsi"/>
          <w:b/>
          <w:bCs/>
        </w:rPr>
        <w:t>U</w:t>
      </w:r>
      <w:r w:rsidRPr="009231F3">
        <w:rPr>
          <w:rFonts w:cstheme="minorHAnsi"/>
          <w:b/>
          <w:bCs/>
        </w:rPr>
        <w:t xml:space="preserve">rine </w:t>
      </w:r>
      <w:r>
        <w:rPr>
          <w:rFonts w:cstheme="minorHAnsi"/>
          <w:b/>
          <w:bCs/>
        </w:rPr>
        <w:t>M</w:t>
      </w:r>
      <w:r w:rsidRPr="009231F3">
        <w:rPr>
          <w:rFonts w:cstheme="minorHAnsi"/>
          <w:b/>
          <w:bCs/>
        </w:rPr>
        <w:t xml:space="preserve">etals </w:t>
      </w:r>
      <w:r>
        <w:rPr>
          <w:rFonts w:cstheme="minorHAnsi"/>
          <w:b/>
          <w:bCs/>
        </w:rPr>
        <w:t>A</w:t>
      </w:r>
      <w:r w:rsidRPr="009231F3">
        <w:rPr>
          <w:rFonts w:cstheme="minorHAnsi"/>
          <w:b/>
          <w:bCs/>
        </w:rPr>
        <w:t xml:space="preserve">ccording to </w:t>
      </w:r>
      <w:r>
        <w:rPr>
          <w:rFonts w:cstheme="minorHAnsi"/>
          <w:b/>
          <w:bCs/>
        </w:rPr>
        <w:t>T</w:t>
      </w:r>
      <w:r w:rsidRPr="009231F3">
        <w:rPr>
          <w:rFonts w:cstheme="minorHAnsi"/>
          <w:b/>
          <w:bCs/>
        </w:rPr>
        <w:t>rimester</w:t>
      </w:r>
    </w:p>
    <w:tbl>
      <w:tblPr>
        <w:tblStyle w:val="TableGrid"/>
        <w:tblpPr w:leftFromText="180" w:rightFromText="180" w:vertAnchor="page" w:horzAnchor="margin" w:tblpXSpec="center" w:tblpY="2271"/>
        <w:tblW w:w="12683" w:type="dxa"/>
        <w:tblLayout w:type="fixed"/>
        <w:tblLook w:val="04A0" w:firstRow="1" w:lastRow="0" w:firstColumn="1" w:lastColumn="0" w:noHBand="0" w:noVBand="1"/>
      </w:tblPr>
      <w:tblGrid>
        <w:gridCol w:w="1795"/>
        <w:gridCol w:w="1080"/>
        <w:gridCol w:w="1350"/>
        <w:gridCol w:w="1440"/>
        <w:gridCol w:w="1438"/>
        <w:gridCol w:w="1258"/>
        <w:gridCol w:w="1349"/>
        <w:gridCol w:w="1349"/>
        <w:gridCol w:w="1624"/>
      </w:tblGrid>
      <w:tr w:rsidR="00254A92" w:rsidRPr="0070503A" w14:paraId="3419A819" w14:textId="77777777" w:rsidTr="00AA6A56">
        <w:tc>
          <w:tcPr>
            <w:tcW w:w="7103" w:type="dxa"/>
            <w:gridSpan w:val="5"/>
          </w:tcPr>
          <w:p w14:paraId="26451F1E" w14:textId="77777777" w:rsidR="00254A92" w:rsidRPr="009231F3" w:rsidRDefault="00254A92" w:rsidP="00AA6A56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  <w:u w:val="single"/>
              </w:rPr>
              <w:t>Trimester 1</w:t>
            </w: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231F3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9231F3">
              <w:rPr>
                <w:rFonts w:cstheme="minorHAnsi"/>
                <w:sz w:val="20"/>
                <w:szCs w:val="20"/>
              </w:rPr>
              <w:t xml:space="preserve"> = 291) </w:t>
            </w:r>
          </w:p>
        </w:tc>
        <w:tc>
          <w:tcPr>
            <w:tcW w:w="5580" w:type="dxa"/>
            <w:gridSpan w:val="4"/>
          </w:tcPr>
          <w:p w14:paraId="44C77D2B" w14:textId="77777777" w:rsidR="00254A92" w:rsidRPr="009231F3" w:rsidRDefault="00254A92" w:rsidP="00AA6A5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  <w:u w:val="single"/>
              </w:rPr>
              <w:t>Trimester 3</w:t>
            </w:r>
            <w:r w:rsidRPr="009231F3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9231F3">
              <w:rPr>
                <w:rFonts w:cstheme="minorHAnsi"/>
                <w:sz w:val="20"/>
                <w:szCs w:val="20"/>
              </w:rPr>
              <w:t xml:space="preserve"> = 160)</w:t>
            </w:r>
          </w:p>
        </w:tc>
      </w:tr>
      <w:tr w:rsidR="00254A92" w:rsidRPr="006B04AF" w14:paraId="5D71F338" w14:textId="77777777" w:rsidTr="00AA6A56">
        <w:tc>
          <w:tcPr>
            <w:tcW w:w="1795" w:type="dxa"/>
          </w:tcPr>
          <w:p w14:paraId="575299E0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Urine Metal</w:t>
            </w:r>
          </w:p>
        </w:tc>
        <w:tc>
          <w:tcPr>
            <w:tcW w:w="1080" w:type="dxa"/>
          </w:tcPr>
          <w:p w14:paraId="16E61B91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50" w:type="dxa"/>
          </w:tcPr>
          <w:p w14:paraId="14BC4074" w14:textId="77777777" w:rsidR="00254A92" w:rsidRPr="009231F3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440" w:type="dxa"/>
          </w:tcPr>
          <w:p w14:paraId="15014D27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Uncorrected </w:t>
            </w:r>
            <w:r w:rsidRPr="009231F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38" w:type="dxa"/>
          </w:tcPr>
          <w:p w14:paraId="6DF98EAE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9231F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58" w:type="dxa"/>
          </w:tcPr>
          <w:p w14:paraId="19E3AE49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49" w:type="dxa"/>
          </w:tcPr>
          <w:p w14:paraId="4EA1F0C6" w14:textId="77777777" w:rsidR="00254A92" w:rsidRPr="009231F3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349" w:type="dxa"/>
          </w:tcPr>
          <w:p w14:paraId="359EB5FF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Uncorrected </w:t>
            </w:r>
            <w:r w:rsidRPr="009231F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9231F3">
              <w:rPr>
                <w:rFonts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624" w:type="dxa"/>
          </w:tcPr>
          <w:p w14:paraId="24B8B7DA" w14:textId="77777777" w:rsidR="00254A92" w:rsidRPr="009231F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9231F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A60DE" w:rsidRPr="006B04AF" w14:paraId="40AE8EE6" w14:textId="77777777" w:rsidTr="00E34007">
        <w:tc>
          <w:tcPr>
            <w:tcW w:w="1795" w:type="dxa"/>
          </w:tcPr>
          <w:p w14:paraId="778CA10E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Antimony (Sb)</w:t>
            </w:r>
          </w:p>
        </w:tc>
        <w:tc>
          <w:tcPr>
            <w:tcW w:w="1080" w:type="dxa"/>
            <w:shd w:val="clear" w:color="auto" w:fill="auto"/>
          </w:tcPr>
          <w:p w14:paraId="690B7DA2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.072</w:t>
            </w:r>
          </w:p>
        </w:tc>
        <w:tc>
          <w:tcPr>
            <w:tcW w:w="1350" w:type="dxa"/>
            <w:shd w:val="clear" w:color="auto" w:fill="auto"/>
          </w:tcPr>
          <w:p w14:paraId="78DFB140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.010, .135</w:t>
            </w:r>
          </w:p>
        </w:tc>
        <w:tc>
          <w:tcPr>
            <w:tcW w:w="1440" w:type="dxa"/>
            <w:shd w:val="clear" w:color="auto" w:fill="auto"/>
          </w:tcPr>
          <w:p w14:paraId="389FD8B0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.023*</w:t>
            </w:r>
          </w:p>
        </w:tc>
        <w:tc>
          <w:tcPr>
            <w:tcW w:w="1438" w:type="dxa"/>
            <w:vAlign w:val="bottom"/>
          </w:tcPr>
          <w:p w14:paraId="6748BC44" w14:textId="6DB3B42C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0.049*</w:t>
            </w:r>
          </w:p>
        </w:tc>
        <w:tc>
          <w:tcPr>
            <w:tcW w:w="1258" w:type="dxa"/>
          </w:tcPr>
          <w:p w14:paraId="6C6B5EDB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.073</w:t>
            </w:r>
          </w:p>
        </w:tc>
        <w:tc>
          <w:tcPr>
            <w:tcW w:w="1349" w:type="dxa"/>
          </w:tcPr>
          <w:p w14:paraId="6E22F5CF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.008, .137</w:t>
            </w:r>
          </w:p>
        </w:tc>
        <w:tc>
          <w:tcPr>
            <w:tcW w:w="1349" w:type="dxa"/>
          </w:tcPr>
          <w:p w14:paraId="4E3D08F3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.028*</w:t>
            </w:r>
          </w:p>
        </w:tc>
        <w:tc>
          <w:tcPr>
            <w:tcW w:w="1624" w:type="dxa"/>
            <w:vAlign w:val="bottom"/>
          </w:tcPr>
          <w:p w14:paraId="168D2AC5" w14:textId="2213F43F" w:rsidR="008A60DE" w:rsidRPr="008A60DE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0.060</w:t>
            </w:r>
          </w:p>
        </w:tc>
      </w:tr>
      <w:tr w:rsidR="008A60DE" w:rsidRPr="006B04AF" w14:paraId="09520D38" w14:textId="77777777" w:rsidTr="00E34007">
        <w:tc>
          <w:tcPr>
            <w:tcW w:w="1795" w:type="dxa"/>
          </w:tcPr>
          <w:p w14:paraId="03ACE467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Arsenic (As)</w:t>
            </w:r>
          </w:p>
        </w:tc>
        <w:tc>
          <w:tcPr>
            <w:tcW w:w="1080" w:type="dxa"/>
            <w:shd w:val="clear" w:color="auto" w:fill="auto"/>
          </w:tcPr>
          <w:p w14:paraId="1AC2E48A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-.013</w:t>
            </w:r>
          </w:p>
        </w:tc>
        <w:tc>
          <w:tcPr>
            <w:tcW w:w="1350" w:type="dxa"/>
            <w:shd w:val="clear" w:color="auto" w:fill="auto"/>
          </w:tcPr>
          <w:p w14:paraId="41C6408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-.098, .073</w:t>
            </w:r>
          </w:p>
        </w:tc>
        <w:tc>
          <w:tcPr>
            <w:tcW w:w="1440" w:type="dxa"/>
            <w:shd w:val="clear" w:color="auto" w:fill="auto"/>
          </w:tcPr>
          <w:p w14:paraId="6DA72076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.772</w:t>
            </w:r>
          </w:p>
        </w:tc>
        <w:tc>
          <w:tcPr>
            <w:tcW w:w="1438" w:type="dxa"/>
            <w:vAlign w:val="bottom"/>
          </w:tcPr>
          <w:p w14:paraId="3F953465" w14:textId="728DDCE4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1258" w:type="dxa"/>
            <w:shd w:val="clear" w:color="auto" w:fill="auto"/>
          </w:tcPr>
          <w:p w14:paraId="5A07E553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.033</w:t>
            </w:r>
          </w:p>
        </w:tc>
        <w:tc>
          <w:tcPr>
            <w:tcW w:w="1349" w:type="dxa"/>
            <w:shd w:val="clear" w:color="auto" w:fill="auto"/>
          </w:tcPr>
          <w:p w14:paraId="7BF58AC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-.067, .133</w:t>
            </w:r>
          </w:p>
        </w:tc>
        <w:tc>
          <w:tcPr>
            <w:tcW w:w="1349" w:type="dxa"/>
            <w:shd w:val="clear" w:color="auto" w:fill="auto"/>
          </w:tcPr>
          <w:p w14:paraId="15DAB8A9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.511</w:t>
            </w:r>
          </w:p>
        </w:tc>
        <w:tc>
          <w:tcPr>
            <w:tcW w:w="1624" w:type="dxa"/>
            <w:vAlign w:val="bottom"/>
          </w:tcPr>
          <w:p w14:paraId="02EAEB50" w14:textId="47600606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0.548</w:t>
            </w:r>
          </w:p>
        </w:tc>
      </w:tr>
      <w:tr w:rsidR="008A60DE" w:rsidRPr="006B04AF" w14:paraId="45D239C2" w14:textId="77777777" w:rsidTr="00E34007">
        <w:tc>
          <w:tcPr>
            <w:tcW w:w="1795" w:type="dxa"/>
          </w:tcPr>
          <w:p w14:paraId="2BD1D6D1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Barium (Ba)</w:t>
            </w:r>
          </w:p>
        </w:tc>
        <w:tc>
          <w:tcPr>
            <w:tcW w:w="1080" w:type="dxa"/>
            <w:shd w:val="clear" w:color="auto" w:fill="auto"/>
          </w:tcPr>
          <w:p w14:paraId="2C2AE69C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.231</w:t>
            </w:r>
          </w:p>
        </w:tc>
        <w:tc>
          <w:tcPr>
            <w:tcW w:w="1350" w:type="dxa"/>
            <w:shd w:val="clear" w:color="auto" w:fill="auto"/>
          </w:tcPr>
          <w:p w14:paraId="04DDBF5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.123, .338</w:t>
            </w:r>
          </w:p>
        </w:tc>
        <w:tc>
          <w:tcPr>
            <w:tcW w:w="1440" w:type="dxa"/>
            <w:shd w:val="clear" w:color="auto" w:fill="auto"/>
          </w:tcPr>
          <w:p w14:paraId="4A01FB1B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&lt;.001***</w:t>
            </w:r>
          </w:p>
        </w:tc>
        <w:tc>
          <w:tcPr>
            <w:tcW w:w="1438" w:type="dxa"/>
            <w:vAlign w:val="bottom"/>
          </w:tcPr>
          <w:p w14:paraId="490B071F" w14:textId="49D3DCEF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0.015*</w:t>
            </w:r>
          </w:p>
        </w:tc>
        <w:tc>
          <w:tcPr>
            <w:tcW w:w="1258" w:type="dxa"/>
            <w:shd w:val="clear" w:color="auto" w:fill="auto"/>
          </w:tcPr>
          <w:p w14:paraId="471D1D5B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.103</w:t>
            </w:r>
          </w:p>
        </w:tc>
        <w:tc>
          <w:tcPr>
            <w:tcW w:w="1349" w:type="dxa"/>
            <w:shd w:val="clear" w:color="auto" w:fill="auto"/>
          </w:tcPr>
          <w:p w14:paraId="42FC17E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-.040, .246</w:t>
            </w:r>
          </w:p>
        </w:tc>
        <w:tc>
          <w:tcPr>
            <w:tcW w:w="1349" w:type="dxa"/>
            <w:shd w:val="clear" w:color="auto" w:fill="auto"/>
          </w:tcPr>
          <w:p w14:paraId="5C2CFB30" w14:textId="77777777" w:rsidR="008A60DE" w:rsidRPr="009231F3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.156</w:t>
            </w:r>
          </w:p>
        </w:tc>
        <w:tc>
          <w:tcPr>
            <w:tcW w:w="1624" w:type="dxa"/>
            <w:vAlign w:val="bottom"/>
          </w:tcPr>
          <w:p w14:paraId="44AD4238" w14:textId="5FCFA4F9" w:rsidR="008A60DE" w:rsidRPr="008A60DE" w:rsidRDefault="008A60DE" w:rsidP="008A60DE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0.260</w:t>
            </w:r>
          </w:p>
        </w:tc>
      </w:tr>
      <w:tr w:rsidR="008A60DE" w:rsidRPr="006B04AF" w14:paraId="3DE7E0B9" w14:textId="77777777" w:rsidTr="00E34007">
        <w:tc>
          <w:tcPr>
            <w:tcW w:w="1795" w:type="dxa"/>
          </w:tcPr>
          <w:p w14:paraId="2CFE920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Cadmium (Cd)</w:t>
            </w:r>
          </w:p>
        </w:tc>
        <w:tc>
          <w:tcPr>
            <w:tcW w:w="1080" w:type="dxa"/>
            <w:shd w:val="clear" w:color="auto" w:fill="auto"/>
          </w:tcPr>
          <w:p w14:paraId="3D350C7B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.028</w:t>
            </w:r>
          </w:p>
        </w:tc>
        <w:tc>
          <w:tcPr>
            <w:tcW w:w="1350" w:type="dxa"/>
            <w:shd w:val="clear" w:color="auto" w:fill="auto"/>
          </w:tcPr>
          <w:p w14:paraId="372CA0C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-.043, .100</w:t>
            </w:r>
          </w:p>
        </w:tc>
        <w:tc>
          <w:tcPr>
            <w:tcW w:w="1440" w:type="dxa"/>
            <w:shd w:val="clear" w:color="auto" w:fill="auto"/>
          </w:tcPr>
          <w:p w14:paraId="4620C0D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.434</w:t>
            </w:r>
          </w:p>
        </w:tc>
        <w:tc>
          <w:tcPr>
            <w:tcW w:w="1438" w:type="dxa"/>
            <w:vAlign w:val="bottom"/>
          </w:tcPr>
          <w:p w14:paraId="7191F98D" w14:textId="3BF8D0BB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258" w:type="dxa"/>
            <w:shd w:val="clear" w:color="auto" w:fill="auto"/>
          </w:tcPr>
          <w:p w14:paraId="081F7815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.104</w:t>
            </w:r>
          </w:p>
        </w:tc>
        <w:tc>
          <w:tcPr>
            <w:tcW w:w="1349" w:type="dxa"/>
            <w:shd w:val="clear" w:color="auto" w:fill="auto"/>
          </w:tcPr>
          <w:p w14:paraId="3A4E79C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.030, .177</w:t>
            </w:r>
          </w:p>
        </w:tc>
        <w:tc>
          <w:tcPr>
            <w:tcW w:w="1349" w:type="dxa"/>
            <w:shd w:val="clear" w:color="auto" w:fill="auto"/>
          </w:tcPr>
          <w:p w14:paraId="6FA35B7A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 xml:space="preserve">  .006**</w:t>
            </w:r>
          </w:p>
        </w:tc>
        <w:tc>
          <w:tcPr>
            <w:tcW w:w="1624" w:type="dxa"/>
            <w:vAlign w:val="bottom"/>
          </w:tcPr>
          <w:p w14:paraId="68F94563" w14:textId="536C5B77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8A60DE" w:rsidRPr="006B04AF" w14:paraId="2AA08668" w14:textId="77777777" w:rsidTr="00E34007">
        <w:tc>
          <w:tcPr>
            <w:tcW w:w="1795" w:type="dxa"/>
          </w:tcPr>
          <w:p w14:paraId="03A4F96B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9231F3">
              <w:rPr>
                <w:rFonts w:cstheme="minorHAnsi"/>
                <w:sz w:val="20"/>
                <w:szCs w:val="20"/>
              </w:rPr>
              <w:t>Caesium</w:t>
            </w:r>
            <w:proofErr w:type="spellEnd"/>
            <w:r w:rsidRPr="009231F3">
              <w:rPr>
                <w:rFonts w:cstheme="minorHAnsi"/>
                <w:sz w:val="20"/>
                <w:szCs w:val="20"/>
              </w:rPr>
              <w:t xml:space="preserve"> (Cs)</w:t>
            </w:r>
          </w:p>
        </w:tc>
        <w:tc>
          <w:tcPr>
            <w:tcW w:w="1080" w:type="dxa"/>
            <w:shd w:val="clear" w:color="auto" w:fill="auto"/>
          </w:tcPr>
          <w:p w14:paraId="6B013A09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.050</w:t>
            </w:r>
          </w:p>
        </w:tc>
        <w:tc>
          <w:tcPr>
            <w:tcW w:w="1350" w:type="dxa"/>
            <w:shd w:val="clear" w:color="auto" w:fill="auto"/>
          </w:tcPr>
          <w:p w14:paraId="291C660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.007, .093</w:t>
            </w:r>
          </w:p>
        </w:tc>
        <w:tc>
          <w:tcPr>
            <w:tcW w:w="1440" w:type="dxa"/>
            <w:shd w:val="clear" w:color="auto" w:fill="auto"/>
          </w:tcPr>
          <w:p w14:paraId="4181FC38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.022**</w:t>
            </w:r>
          </w:p>
        </w:tc>
        <w:tc>
          <w:tcPr>
            <w:tcW w:w="1438" w:type="dxa"/>
            <w:vAlign w:val="bottom"/>
          </w:tcPr>
          <w:p w14:paraId="32B5D19A" w14:textId="7EFDD3A5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258" w:type="dxa"/>
            <w:shd w:val="clear" w:color="auto" w:fill="auto"/>
          </w:tcPr>
          <w:p w14:paraId="0436D1F2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.064</w:t>
            </w:r>
          </w:p>
        </w:tc>
        <w:tc>
          <w:tcPr>
            <w:tcW w:w="1349" w:type="dxa"/>
            <w:shd w:val="clear" w:color="auto" w:fill="auto"/>
          </w:tcPr>
          <w:p w14:paraId="4620F1F4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.010, .119</w:t>
            </w:r>
          </w:p>
        </w:tc>
        <w:tc>
          <w:tcPr>
            <w:tcW w:w="1349" w:type="dxa"/>
            <w:shd w:val="clear" w:color="auto" w:fill="auto"/>
          </w:tcPr>
          <w:p w14:paraId="78EEEA97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.020*</w:t>
            </w:r>
          </w:p>
        </w:tc>
        <w:tc>
          <w:tcPr>
            <w:tcW w:w="1624" w:type="dxa"/>
            <w:vAlign w:val="bottom"/>
          </w:tcPr>
          <w:p w14:paraId="00AA919B" w14:textId="6AAD64F6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0.060</w:t>
            </w:r>
          </w:p>
        </w:tc>
      </w:tr>
      <w:tr w:rsidR="008A60DE" w:rsidRPr="006B04AF" w14:paraId="0E1CEE5E" w14:textId="77777777" w:rsidTr="00E34007">
        <w:tc>
          <w:tcPr>
            <w:tcW w:w="1795" w:type="dxa"/>
          </w:tcPr>
          <w:p w14:paraId="6B5105D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Cobalt (Co)</w:t>
            </w:r>
          </w:p>
        </w:tc>
        <w:tc>
          <w:tcPr>
            <w:tcW w:w="1080" w:type="dxa"/>
            <w:shd w:val="clear" w:color="auto" w:fill="auto"/>
          </w:tcPr>
          <w:p w14:paraId="1E5B02EF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.081</w:t>
            </w:r>
          </w:p>
        </w:tc>
        <w:tc>
          <w:tcPr>
            <w:tcW w:w="1350" w:type="dxa"/>
            <w:shd w:val="clear" w:color="auto" w:fill="auto"/>
          </w:tcPr>
          <w:p w14:paraId="248C4EA3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.021, .141</w:t>
            </w:r>
          </w:p>
        </w:tc>
        <w:tc>
          <w:tcPr>
            <w:tcW w:w="1440" w:type="dxa"/>
            <w:shd w:val="clear" w:color="auto" w:fill="auto"/>
          </w:tcPr>
          <w:p w14:paraId="35B18574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.009*</w:t>
            </w:r>
          </w:p>
        </w:tc>
        <w:tc>
          <w:tcPr>
            <w:tcW w:w="1438" w:type="dxa"/>
            <w:vAlign w:val="bottom"/>
          </w:tcPr>
          <w:p w14:paraId="76597C7E" w14:textId="190733AC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0.027*</w:t>
            </w:r>
          </w:p>
        </w:tc>
        <w:tc>
          <w:tcPr>
            <w:tcW w:w="1258" w:type="dxa"/>
          </w:tcPr>
          <w:p w14:paraId="6209E74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.105</w:t>
            </w:r>
          </w:p>
        </w:tc>
        <w:tc>
          <w:tcPr>
            <w:tcW w:w="1349" w:type="dxa"/>
          </w:tcPr>
          <w:p w14:paraId="30FB8D2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.031, .180</w:t>
            </w:r>
          </w:p>
        </w:tc>
        <w:tc>
          <w:tcPr>
            <w:tcW w:w="1349" w:type="dxa"/>
          </w:tcPr>
          <w:p w14:paraId="3D62E7A3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.006*</w:t>
            </w:r>
          </w:p>
        </w:tc>
        <w:tc>
          <w:tcPr>
            <w:tcW w:w="1624" w:type="dxa"/>
            <w:vAlign w:val="bottom"/>
          </w:tcPr>
          <w:p w14:paraId="165D2339" w14:textId="4455FC17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8A60DE" w:rsidRPr="006B04AF" w14:paraId="5BFB94B5" w14:textId="77777777" w:rsidTr="00E34007">
        <w:tc>
          <w:tcPr>
            <w:tcW w:w="1795" w:type="dxa"/>
          </w:tcPr>
          <w:p w14:paraId="06F14985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Copper (Cu)</w:t>
            </w:r>
          </w:p>
        </w:tc>
        <w:tc>
          <w:tcPr>
            <w:tcW w:w="1080" w:type="dxa"/>
            <w:shd w:val="clear" w:color="auto" w:fill="auto"/>
          </w:tcPr>
          <w:p w14:paraId="719E1DB9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.080</w:t>
            </w:r>
          </w:p>
        </w:tc>
        <w:tc>
          <w:tcPr>
            <w:tcW w:w="1350" w:type="dxa"/>
            <w:shd w:val="clear" w:color="auto" w:fill="auto"/>
          </w:tcPr>
          <w:p w14:paraId="59E73B1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.033, .128</w:t>
            </w:r>
          </w:p>
        </w:tc>
        <w:tc>
          <w:tcPr>
            <w:tcW w:w="1440" w:type="dxa"/>
            <w:shd w:val="clear" w:color="auto" w:fill="auto"/>
          </w:tcPr>
          <w:p w14:paraId="16D1D491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&lt;.001***</w:t>
            </w:r>
          </w:p>
        </w:tc>
        <w:tc>
          <w:tcPr>
            <w:tcW w:w="1438" w:type="dxa"/>
            <w:vAlign w:val="bottom"/>
          </w:tcPr>
          <w:p w14:paraId="0AD48CE8" w14:textId="31B4D772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0.015*</w:t>
            </w:r>
          </w:p>
        </w:tc>
        <w:tc>
          <w:tcPr>
            <w:tcW w:w="1258" w:type="dxa"/>
          </w:tcPr>
          <w:p w14:paraId="172E45A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.074</w:t>
            </w:r>
          </w:p>
        </w:tc>
        <w:tc>
          <w:tcPr>
            <w:tcW w:w="1349" w:type="dxa"/>
          </w:tcPr>
          <w:p w14:paraId="6533A37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.014, .133</w:t>
            </w:r>
          </w:p>
        </w:tc>
        <w:tc>
          <w:tcPr>
            <w:tcW w:w="1349" w:type="dxa"/>
          </w:tcPr>
          <w:p w14:paraId="0912C6C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.015*</w:t>
            </w:r>
          </w:p>
        </w:tc>
        <w:tc>
          <w:tcPr>
            <w:tcW w:w="1624" w:type="dxa"/>
            <w:vAlign w:val="bottom"/>
          </w:tcPr>
          <w:p w14:paraId="305F8845" w14:textId="01BA0922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</w:tr>
      <w:tr w:rsidR="008A60DE" w:rsidRPr="006B04AF" w14:paraId="777DC1CC" w14:textId="77777777" w:rsidTr="00E34007">
        <w:tc>
          <w:tcPr>
            <w:tcW w:w="1795" w:type="dxa"/>
          </w:tcPr>
          <w:p w14:paraId="5D84D532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Lead (Pb)</w:t>
            </w:r>
          </w:p>
        </w:tc>
        <w:tc>
          <w:tcPr>
            <w:tcW w:w="1080" w:type="dxa"/>
            <w:shd w:val="clear" w:color="auto" w:fill="auto"/>
          </w:tcPr>
          <w:p w14:paraId="4BF3B92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.204</w:t>
            </w:r>
          </w:p>
        </w:tc>
        <w:tc>
          <w:tcPr>
            <w:tcW w:w="1350" w:type="dxa"/>
            <w:shd w:val="clear" w:color="auto" w:fill="auto"/>
          </w:tcPr>
          <w:p w14:paraId="6012ECC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.069, .339</w:t>
            </w:r>
          </w:p>
        </w:tc>
        <w:tc>
          <w:tcPr>
            <w:tcW w:w="1440" w:type="dxa"/>
            <w:shd w:val="clear" w:color="auto" w:fill="auto"/>
          </w:tcPr>
          <w:p w14:paraId="51125F71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.003**</w:t>
            </w:r>
          </w:p>
        </w:tc>
        <w:tc>
          <w:tcPr>
            <w:tcW w:w="1438" w:type="dxa"/>
            <w:vAlign w:val="bottom"/>
          </w:tcPr>
          <w:p w14:paraId="48E44106" w14:textId="58FD1339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1258" w:type="dxa"/>
          </w:tcPr>
          <w:p w14:paraId="779F6E40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.121</w:t>
            </w:r>
          </w:p>
        </w:tc>
        <w:tc>
          <w:tcPr>
            <w:tcW w:w="1349" w:type="dxa"/>
          </w:tcPr>
          <w:p w14:paraId="3A557CB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-.054, .296</w:t>
            </w:r>
          </w:p>
        </w:tc>
        <w:tc>
          <w:tcPr>
            <w:tcW w:w="1349" w:type="dxa"/>
          </w:tcPr>
          <w:p w14:paraId="7C9F69A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.174</w:t>
            </w:r>
          </w:p>
        </w:tc>
        <w:tc>
          <w:tcPr>
            <w:tcW w:w="1624" w:type="dxa"/>
            <w:vAlign w:val="bottom"/>
          </w:tcPr>
          <w:p w14:paraId="0AA50356" w14:textId="7FD7628C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</w:tr>
      <w:tr w:rsidR="008A60DE" w:rsidRPr="006B04AF" w14:paraId="12D02C8D" w14:textId="77777777" w:rsidTr="00E34007">
        <w:tc>
          <w:tcPr>
            <w:tcW w:w="1795" w:type="dxa"/>
            <w:shd w:val="clear" w:color="auto" w:fill="auto"/>
          </w:tcPr>
          <w:p w14:paraId="2E809AD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Manganese (Mn)</w:t>
            </w:r>
          </w:p>
        </w:tc>
        <w:tc>
          <w:tcPr>
            <w:tcW w:w="1080" w:type="dxa"/>
            <w:shd w:val="clear" w:color="auto" w:fill="auto"/>
          </w:tcPr>
          <w:p w14:paraId="16C1A53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.094</w:t>
            </w:r>
          </w:p>
        </w:tc>
        <w:tc>
          <w:tcPr>
            <w:tcW w:w="1350" w:type="dxa"/>
            <w:shd w:val="clear" w:color="auto" w:fill="auto"/>
          </w:tcPr>
          <w:p w14:paraId="1DEB164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.009, .178</w:t>
            </w:r>
          </w:p>
        </w:tc>
        <w:tc>
          <w:tcPr>
            <w:tcW w:w="1440" w:type="dxa"/>
            <w:shd w:val="clear" w:color="auto" w:fill="auto"/>
          </w:tcPr>
          <w:p w14:paraId="5EC27496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.03*</w:t>
            </w:r>
          </w:p>
        </w:tc>
        <w:tc>
          <w:tcPr>
            <w:tcW w:w="1438" w:type="dxa"/>
            <w:vAlign w:val="bottom"/>
          </w:tcPr>
          <w:p w14:paraId="64FF93AE" w14:textId="04EC9AD6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258" w:type="dxa"/>
          </w:tcPr>
          <w:p w14:paraId="3BD15759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.033</w:t>
            </w:r>
          </w:p>
        </w:tc>
        <w:tc>
          <w:tcPr>
            <w:tcW w:w="1349" w:type="dxa"/>
          </w:tcPr>
          <w:p w14:paraId="6910C2B4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-.025, .090</w:t>
            </w:r>
          </w:p>
        </w:tc>
        <w:tc>
          <w:tcPr>
            <w:tcW w:w="1349" w:type="dxa"/>
          </w:tcPr>
          <w:p w14:paraId="430A5745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.262</w:t>
            </w:r>
          </w:p>
        </w:tc>
        <w:tc>
          <w:tcPr>
            <w:tcW w:w="1624" w:type="dxa"/>
            <w:vAlign w:val="bottom"/>
          </w:tcPr>
          <w:p w14:paraId="7EC2D0C6" w14:textId="03FCAE88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</w:tr>
      <w:tr w:rsidR="008A60DE" w:rsidRPr="006B04AF" w14:paraId="0973B60F" w14:textId="77777777" w:rsidTr="00E34007">
        <w:tc>
          <w:tcPr>
            <w:tcW w:w="1795" w:type="dxa"/>
          </w:tcPr>
          <w:p w14:paraId="5749D0FF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Mercury (Hg)</w:t>
            </w:r>
          </w:p>
        </w:tc>
        <w:tc>
          <w:tcPr>
            <w:tcW w:w="1080" w:type="dxa"/>
            <w:shd w:val="clear" w:color="auto" w:fill="auto"/>
          </w:tcPr>
          <w:p w14:paraId="45E3B42F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.099</w:t>
            </w:r>
          </w:p>
        </w:tc>
        <w:tc>
          <w:tcPr>
            <w:tcW w:w="1350" w:type="dxa"/>
            <w:shd w:val="clear" w:color="auto" w:fill="auto"/>
          </w:tcPr>
          <w:p w14:paraId="4B8437FB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-.010, .207</w:t>
            </w:r>
          </w:p>
        </w:tc>
        <w:tc>
          <w:tcPr>
            <w:tcW w:w="1440" w:type="dxa"/>
            <w:shd w:val="clear" w:color="auto" w:fill="auto"/>
          </w:tcPr>
          <w:p w14:paraId="2A6467E9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.075</w:t>
            </w:r>
          </w:p>
        </w:tc>
        <w:tc>
          <w:tcPr>
            <w:tcW w:w="1438" w:type="dxa"/>
            <w:vAlign w:val="bottom"/>
          </w:tcPr>
          <w:p w14:paraId="68F3134F" w14:textId="0FC04005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58" w:type="dxa"/>
          </w:tcPr>
          <w:p w14:paraId="5038AA5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.072</w:t>
            </w:r>
          </w:p>
        </w:tc>
        <w:tc>
          <w:tcPr>
            <w:tcW w:w="1349" w:type="dxa"/>
          </w:tcPr>
          <w:p w14:paraId="28EBDA5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-.038, .183</w:t>
            </w:r>
          </w:p>
        </w:tc>
        <w:tc>
          <w:tcPr>
            <w:tcW w:w="1349" w:type="dxa"/>
          </w:tcPr>
          <w:p w14:paraId="7B243CC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.200</w:t>
            </w:r>
          </w:p>
        </w:tc>
        <w:tc>
          <w:tcPr>
            <w:tcW w:w="1624" w:type="dxa"/>
            <w:vAlign w:val="bottom"/>
          </w:tcPr>
          <w:p w14:paraId="383CA431" w14:textId="5D64C486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</w:tr>
      <w:tr w:rsidR="008A60DE" w:rsidRPr="006B04AF" w14:paraId="6AA6446E" w14:textId="77777777" w:rsidTr="00E34007">
        <w:tc>
          <w:tcPr>
            <w:tcW w:w="1795" w:type="dxa"/>
          </w:tcPr>
          <w:p w14:paraId="371C112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Molybdenum (Mo)</w:t>
            </w:r>
          </w:p>
        </w:tc>
        <w:tc>
          <w:tcPr>
            <w:tcW w:w="1080" w:type="dxa"/>
            <w:shd w:val="clear" w:color="auto" w:fill="auto"/>
          </w:tcPr>
          <w:p w14:paraId="4ACAC562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-.015</w:t>
            </w:r>
          </w:p>
        </w:tc>
        <w:tc>
          <w:tcPr>
            <w:tcW w:w="1350" w:type="dxa"/>
            <w:shd w:val="clear" w:color="auto" w:fill="auto"/>
          </w:tcPr>
          <w:p w14:paraId="60030DA0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-.084, .054</w:t>
            </w:r>
          </w:p>
        </w:tc>
        <w:tc>
          <w:tcPr>
            <w:tcW w:w="1440" w:type="dxa"/>
            <w:shd w:val="clear" w:color="auto" w:fill="auto"/>
          </w:tcPr>
          <w:p w14:paraId="702EA8D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.673</w:t>
            </w:r>
          </w:p>
        </w:tc>
        <w:tc>
          <w:tcPr>
            <w:tcW w:w="1438" w:type="dxa"/>
            <w:vAlign w:val="bottom"/>
          </w:tcPr>
          <w:p w14:paraId="4910014B" w14:textId="7DD4382B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1258" w:type="dxa"/>
          </w:tcPr>
          <w:p w14:paraId="060E754A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.051</w:t>
            </w:r>
          </w:p>
        </w:tc>
        <w:tc>
          <w:tcPr>
            <w:tcW w:w="1349" w:type="dxa"/>
          </w:tcPr>
          <w:p w14:paraId="73B63F9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9231F3">
              <w:rPr>
                <w:rFonts w:cstheme="minorHAnsi"/>
                <w:sz w:val="20"/>
                <w:szCs w:val="20"/>
              </w:rPr>
              <w:t>-.029, .131</w:t>
            </w:r>
          </w:p>
        </w:tc>
        <w:tc>
          <w:tcPr>
            <w:tcW w:w="1349" w:type="dxa"/>
          </w:tcPr>
          <w:p w14:paraId="31B28E6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9231F3">
              <w:rPr>
                <w:rFonts w:cstheme="minorHAnsi"/>
                <w:sz w:val="20"/>
                <w:szCs w:val="20"/>
              </w:rPr>
              <w:t>.211</w:t>
            </w:r>
          </w:p>
        </w:tc>
        <w:tc>
          <w:tcPr>
            <w:tcW w:w="1624" w:type="dxa"/>
            <w:vAlign w:val="bottom"/>
          </w:tcPr>
          <w:p w14:paraId="2A0DB35A" w14:textId="517BD49D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</w:tr>
      <w:tr w:rsidR="008A60DE" w:rsidRPr="006B04AF" w14:paraId="201883BC" w14:textId="77777777" w:rsidTr="00E34007">
        <w:tc>
          <w:tcPr>
            <w:tcW w:w="1795" w:type="dxa"/>
          </w:tcPr>
          <w:p w14:paraId="079C2DC5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Nickel (Ni)</w:t>
            </w:r>
          </w:p>
        </w:tc>
        <w:tc>
          <w:tcPr>
            <w:tcW w:w="1080" w:type="dxa"/>
            <w:shd w:val="clear" w:color="auto" w:fill="auto"/>
          </w:tcPr>
          <w:p w14:paraId="0D949112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.134</w:t>
            </w:r>
          </w:p>
        </w:tc>
        <w:tc>
          <w:tcPr>
            <w:tcW w:w="1350" w:type="dxa"/>
            <w:shd w:val="clear" w:color="auto" w:fill="auto"/>
          </w:tcPr>
          <w:p w14:paraId="178E235A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.074, .193</w:t>
            </w:r>
          </w:p>
        </w:tc>
        <w:tc>
          <w:tcPr>
            <w:tcW w:w="1440" w:type="dxa"/>
            <w:shd w:val="clear" w:color="auto" w:fill="auto"/>
          </w:tcPr>
          <w:p w14:paraId="42EEF5EF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&lt;.001**</w:t>
            </w:r>
          </w:p>
        </w:tc>
        <w:tc>
          <w:tcPr>
            <w:tcW w:w="1438" w:type="dxa"/>
            <w:vAlign w:val="bottom"/>
          </w:tcPr>
          <w:p w14:paraId="645D9B2D" w14:textId="169862C7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0.015*</w:t>
            </w:r>
          </w:p>
        </w:tc>
        <w:tc>
          <w:tcPr>
            <w:tcW w:w="1258" w:type="dxa"/>
          </w:tcPr>
          <w:p w14:paraId="761706E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.083</w:t>
            </w:r>
          </w:p>
        </w:tc>
        <w:tc>
          <w:tcPr>
            <w:tcW w:w="1349" w:type="dxa"/>
          </w:tcPr>
          <w:p w14:paraId="6C6FD767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.012, .155</w:t>
            </w:r>
          </w:p>
        </w:tc>
        <w:tc>
          <w:tcPr>
            <w:tcW w:w="1349" w:type="dxa"/>
          </w:tcPr>
          <w:p w14:paraId="19A77964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.023*</w:t>
            </w:r>
          </w:p>
        </w:tc>
        <w:tc>
          <w:tcPr>
            <w:tcW w:w="1624" w:type="dxa"/>
            <w:vAlign w:val="bottom"/>
          </w:tcPr>
          <w:p w14:paraId="48E8A541" w14:textId="6F123AAA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</w:tr>
      <w:tr w:rsidR="008A60DE" w:rsidRPr="006B04AF" w14:paraId="220F176F" w14:textId="77777777" w:rsidTr="00E34007">
        <w:tc>
          <w:tcPr>
            <w:tcW w:w="1795" w:type="dxa"/>
          </w:tcPr>
          <w:p w14:paraId="678283F5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Tin (Sn)</w:t>
            </w:r>
          </w:p>
        </w:tc>
        <w:tc>
          <w:tcPr>
            <w:tcW w:w="1080" w:type="dxa"/>
            <w:shd w:val="clear" w:color="auto" w:fill="auto"/>
          </w:tcPr>
          <w:p w14:paraId="150D44D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.159</w:t>
            </w:r>
          </w:p>
        </w:tc>
        <w:tc>
          <w:tcPr>
            <w:tcW w:w="1350" w:type="dxa"/>
            <w:shd w:val="clear" w:color="auto" w:fill="auto"/>
          </w:tcPr>
          <w:p w14:paraId="3916C91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.058, .260</w:t>
            </w:r>
          </w:p>
        </w:tc>
        <w:tc>
          <w:tcPr>
            <w:tcW w:w="1440" w:type="dxa"/>
            <w:shd w:val="clear" w:color="auto" w:fill="auto"/>
          </w:tcPr>
          <w:p w14:paraId="3A2D6128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.002**</w:t>
            </w:r>
          </w:p>
        </w:tc>
        <w:tc>
          <w:tcPr>
            <w:tcW w:w="1438" w:type="dxa"/>
            <w:vAlign w:val="bottom"/>
          </w:tcPr>
          <w:p w14:paraId="79F50149" w14:textId="29618BD0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0.010*</w:t>
            </w:r>
          </w:p>
        </w:tc>
        <w:tc>
          <w:tcPr>
            <w:tcW w:w="1258" w:type="dxa"/>
          </w:tcPr>
          <w:p w14:paraId="473F51D8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.205</w:t>
            </w:r>
          </w:p>
        </w:tc>
        <w:tc>
          <w:tcPr>
            <w:tcW w:w="1349" w:type="dxa"/>
          </w:tcPr>
          <w:p w14:paraId="63339CEA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.071, .339</w:t>
            </w:r>
          </w:p>
        </w:tc>
        <w:tc>
          <w:tcPr>
            <w:tcW w:w="1349" w:type="dxa"/>
          </w:tcPr>
          <w:p w14:paraId="4E17A7DB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.003**</w:t>
            </w:r>
          </w:p>
        </w:tc>
        <w:tc>
          <w:tcPr>
            <w:tcW w:w="1624" w:type="dxa"/>
            <w:vAlign w:val="bottom"/>
          </w:tcPr>
          <w:p w14:paraId="7C8F5725" w14:textId="1E3D6E60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8A60DE" w:rsidRPr="006B04AF" w14:paraId="05C92F45" w14:textId="77777777" w:rsidTr="00E34007">
        <w:tc>
          <w:tcPr>
            <w:tcW w:w="1795" w:type="dxa"/>
          </w:tcPr>
          <w:p w14:paraId="3802D3D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Titanium (</w:t>
            </w:r>
            <w:proofErr w:type="spellStart"/>
            <w:r w:rsidRPr="009231F3">
              <w:rPr>
                <w:rFonts w:cstheme="minorHAnsi"/>
                <w:sz w:val="20"/>
                <w:szCs w:val="20"/>
              </w:rPr>
              <w:t>Ti</w:t>
            </w:r>
            <w:proofErr w:type="spellEnd"/>
            <w:r w:rsidRPr="009231F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5F86BD9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.050</w:t>
            </w:r>
          </w:p>
        </w:tc>
        <w:tc>
          <w:tcPr>
            <w:tcW w:w="1350" w:type="dxa"/>
            <w:shd w:val="clear" w:color="auto" w:fill="auto"/>
          </w:tcPr>
          <w:p w14:paraId="4F254BA9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-.037, .137</w:t>
            </w:r>
          </w:p>
        </w:tc>
        <w:tc>
          <w:tcPr>
            <w:tcW w:w="1440" w:type="dxa"/>
            <w:shd w:val="clear" w:color="auto" w:fill="auto"/>
          </w:tcPr>
          <w:p w14:paraId="64D4767F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.257</w:t>
            </w:r>
          </w:p>
        </w:tc>
        <w:tc>
          <w:tcPr>
            <w:tcW w:w="1438" w:type="dxa"/>
            <w:vAlign w:val="bottom"/>
          </w:tcPr>
          <w:p w14:paraId="45D2D9C0" w14:textId="35C01B1D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1258" w:type="dxa"/>
          </w:tcPr>
          <w:p w14:paraId="44F87F0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.114</w:t>
            </w:r>
          </w:p>
        </w:tc>
        <w:tc>
          <w:tcPr>
            <w:tcW w:w="1349" w:type="dxa"/>
          </w:tcPr>
          <w:p w14:paraId="0C2D248E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.020, .207</w:t>
            </w:r>
          </w:p>
        </w:tc>
        <w:tc>
          <w:tcPr>
            <w:tcW w:w="1349" w:type="dxa"/>
          </w:tcPr>
          <w:p w14:paraId="3AE0113C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.017**</w:t>
            </w:r>
          </w:p>
        </w:tc>
        <w:tc>
          <w:tcPr>
            <w:tcW w:w="1624" w:type="dxa"/>
            <w:vAlign w:val="bottom"/>
          </w:tcPr>
          <w:p w14:paraId="410206BC" w14:textId="25DCF0E4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</w:tr>
      <w:tr w:rsidR="008A60DE" w:rsidRPr="006B04AF" w14:paraId="04D1FDE9" w14:textId="77777777" w:rsidTr="00E34007">
        <w:tc>
          <w:tcPr>
            <w:tcW w:w="1795" w:type="dxa"/>
          </w:tcPr>
          <w:p w14:paraId="1E76EC46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Zinc (Zn)</w:t>
            </w:r>
          </w:p>
        </w:tc>
        <w:tc>
          <w:tcPr>
            <w:tcW w:w="1080" w:type="dxa"/>
            <w:shd w:val="clear" w:color="auto" w:fill="auto"/>
          </w:tcPr>
          <w:p w14:paraId="53530841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.106</w:t>
            </w:r>
          </w:p>
        </w:tc>
        <w:tc>
          <w:tcPr>
            <w:tcW w:w="1350" w:type="dxa"/>
            <w:shd w:val="clear" w:color="auto" w:fill="auto"/>
          </w:tcPr>
          <w:p w14:paraId="337082C0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.042, .170</w:t>
            </w:r>
          </w:p>
        </w:tc>
        <w:tc>
          <w:tcPr>
            <w:tcW w:w="1440" w:type="dxa"/>
            <w:shd w:val="clear" w:color="auto" w:fill="auto"/>
          </w:tcPr>
          <w:p w14:paraId="7E54D11E" w14:textId="77777777" w:rsidR="008A60DE" w:rsidRPr="009231F3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231F3">
              <w:rPr>
                <w:rFonts w:cstheme="minorHAnsi"/>
                <w:b/>
                <w:bCs/>
                <w:sz w:val="20"/>
                <w:szCs w:val="20"/>
              </w:rPr>
              <w:t>.001**</w:t>
            </w:r>
          </w:p>
        </w:tc>
        <w:tc>
          <w:tcPr>
            <w:tcW w:w="1438" w:type="dxa"/>
            <w:vAlign w:val="bottom"/>
          </w:tcPr>
          <w:p w14:paraId="16E77625" w14:textId="28122E00" w:rsidR="008A60DE" w:rsidRPr="008A60DE" w:rsidRDefault="008A60DE" w:rsidP="008A60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60DE">
              <w:rPr>
                <w:rFonts w:cstheme="minorHAnsi"/>
                <w:b/>
                <w:bCs/>
                <w:sz w:val="20"/>
                <w:szCs w:val="20"/>
              </w:rPr>
              <w:t>0.008**</w:t>
            </w:r>
          </w:p>
        </w:tc>
        <w:tc>
          <w:tcPr>
            <w:tcW w:w="1258" w:type="dxa"/>
          </w:tcPr>
          <w:p w14:paraId="48AC21DD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.081</w:t>
            </w:r>
          </w:p>
        </w:tc>
        <w:tc>
          <w:tcPr>
            <w:tcW w:w="1349" w:type="dxa"/>
          </w:tcPr>
          <w:p w14:paraId="0E9BEC83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-.007, .169</w:t>
            </w:r>
          </w:p>
        </w:tc>
        <w:tc>
          <w:tcPr>
            <w:tcW w:w="1349" w:type="dxa"/>
          </w:tcPr>
          <w:p w14:paraId="0ECD0D2C" w14:textId="77777777" w:rsidR="008A60DE" w:rsidRPr="009231F3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31F3">
              <w:rPr>
                <w:rFonts w:cstheme="minorHAnsi"/>
                <w:sz w:val="20"/>
                <w:szCs w:val="20"/>
              </w:rPr>
              <w:t>.070</w:t>
            </w:r>
          </w:p>
        </w:tc>
        <w:tc>
          <w:tcPr>
            <w:tcW w:w="1624" w:type="dxa"/>
            <w:vAlign w:val="bottom"/>
          </w:tcPr>
          <w:p w14:paraId="6B7F1192" w14:textId="15E717B1" w:rsidR="008A60DE" w:rsidRPr="008A60DE" w:rsidRDefault="008A60DE" w:rsidP="008A60D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 w:rsidR="003B170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77C8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</w:tbl>
    <w:p w14:paraId="07068E78" w14:textId="6D613C04" w:rsidR="00254A92" w:rsidRDefault="00254A92" w:rsidP="00254A92">
      <w:pPr>
        <w:rPr>
          <w:rFonts w:ascii="Times New Roman" w:hAnsi="Times New Roman" w:cs="Times New Roman"/>
          <w:b/>
          <w:bCs/>
        </w:rPr>
      </w:pPr>
      <w:r>
        <w:rPr>
          <w:i/>
          <w:iCs/>
          <w:sz w:val="20"/>
          <w:szCs w:val="20"/>
        </w:rPr>
        <w:t xml:space="preserve"> Note. </w:t>
      </w:r>
      <w:r w:rsidRPr="003030CE">
        <w:rPr>
          <w:sz w:val="20"/>
          <w:szCs w:val="20"/>
        </w:rPr>
        <w:t>Adjusted for pre-pregnancy BMI, maternal acculturation,</w:t>
      </w:r>
      <w:r>
        <w:rPr>
          <w:sz w:val="20"/>
          <w:szCs w:val="20"/>
        </w:rPr>
        <w:t xml:space="preserve"> maternal age,</w:t>
      </w:r>
      <w:r w:rsidRPr="003030CE">
        <w:rPr>
          <w:sz w:val="20"/>
          <w:szCs w:val="20"/>
        </w:rPr>
        <w:t xml:space="preserve"> income</w:t>
      </w:r>
      <w:r>
        <w:rPr>
          <w:sz w:val="20"/>
          <w:szCs w:val="20"/>
        </w:rPr>
        <w:t>, and parity</w:t>
      </w:r>
      <w:r w:rsidR="00014F7C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="00014F7C">
        <w:rPr>
          <w:sz w:val="20"/>
          <w:szCs w:val="20"/>
        </w:rPr>
        <w:t>a</w:t>
      </w:r>
      <w:r>
        <w:rPr>
          <w:sz w:val="20"/>
          <w:szCs w:val="20"/>
        </w:rPr>
        <w:t xml:space="preserve"> logarithm base 10 transformation was applied to urine metals to satisfy linear regression assumptions; participant with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of 7.99 removed for analyses of three urine metals;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21943543" w14:textId="77777777" w:rsidR="00254A92" w:rsidRDefault="00254A92" w:rsidP="00254A92">
      <w:pPr>
        <w:rPr>
          <w:rFonts w:ascii="Times New Roman" w:hAnsi="Times New Roman" w:cs="Times New Roman"/>
          <w:b/>
          <w:bCs/>
          <w:u w:val="single"/>
        </w:rPr>
      </w:pPr>
    </w:p>
    <w:p w14:paraId="4DCC1080" w14:textId="77777777" w:rsidR="00254A92" w:rsidRDefault="00254A92" w:rsidP="00254A92">
      <w:pPr>
        <w:rPr>
          <w:rFonts w:ascii="Times New Roman" w:hAnsi="Times New Roman" w:cs="Times New Roman"/>
          <w:b/>
          <w:bCs/>
          <w:u w:val="single"/>
        </w:rPr>
      </w:pPr>
    </w:p>
    <w:p w14:paraId="28A1CB14" w14:textId="77777777" w:rsidR="00254A92" w:rsidRDefault="00254A92" w:rsidP="00254A92">
      <w:pPr>
        <w:rPr>
          <w:rFonts w:ascii="Times New Roman" w:hAnsi="Times New Roman" w:cs="Times New Roman"/>
          <w:b/>
          <w:bCs/>
          <w:u w:val="single"/>
        </w:rPr>
      </w:pPr>
    </w:p>
    <w:p w14:paraId="61F88A2B" w14:textId="77777777" w:rsidR="00254A92" w:rsidRDefault="00254A92" w:rsidP="00254A92">
      <w:pPr>
        <w:rPr>
          <w:rFonts w:ascii="Times New Roman" w:hAnsi="Times New Roman" w:cs="Times New Roman"/>
          <w:b/>
          <w:bCs/>
          <w:u w:val="single"/>
        </w:rPr>
      </w:pPr>
    </w:p>
    <w:p w14:paraId="16D96D8A" w14:textId="77777777" w:rsidR="00254A92" w:rsidRDefault="00254A92" w:rsidP="00254A92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leGrid"/>
        <w:tblpPr w:leftFromText="180" w:rightFromText="180" w:vertAnchor="page" w:horzAnchor="margin" w:tblpY="1831"/>
        <w:tblW w:w="12683" w:type="dxa"/>
        <w:tblLayout w:type="fixed"/>
        <w:tblLook w:val="04A0" w:firstRow="1" w:lastRow="0" w:firstColumn="1" w:lastColumn="0" w:noHBand="0" w:noVBand="1"/>
      </w:tblPr>
      <w:tblGrid>
        <w:gridCol w:w="1882"/>
        <w:gridCol w:w="1258"/>
        <w:gridCol w:w="1349"/>
        <w:gridCol w:w="1349"/>
        <w:gridCol w:w="1265"/>
        <w:gridCol w:w="1258"/>
        <w:gridCol w:w="1349"/>
        <w:gridCol w:w="1349"/>
        <w:gridCol w:w="1624"/>
      </w:tblGrid>
      <w:tr w:rsidR="00254A92" w:rsidRPr="00BF10F8" w14:paraId="697EDF1B" w14:textId="77777777" w:rsidTr="00AA6A56">
        <w:tc>
          <w:tcPr>
            <w:tcW w:w="7103" w:type="dxa"/>
            <w:gridSpan w:val="5"/>
          </w:tcPr>
          <w:p w14:paraId="2E4BF969" w14:textId="091C55DF" w:rsidR="00254A92" w:rsidRPr="00BF10F8" w:rsidRDefault="00254A92" w:rsidP="00AA6A56">
            <w:pPr>
              <w:spacing w:after="16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  <w:u w:val="single"/>
              </w:rPr>
              <w:lastRenderedPageBreak/>
              <w:t>Trimester 1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F10F8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BF10F8">
              <w:rPr>
                <w:rFonts w:cstheme="minorHAnsi"/>
                <w:sz w:val="20"/>
                <w:szCs w:val="20"/>
              </w:rPr>
              <w:t xml:space="preserve"> = 29</w:t>
            </w:r>
            <w:r w:rsidR="00F62F09">
              <w:rPr>
                <w:rFonts w:cstheme="minorHAnsi"/>
                <w:sz w:val="20"/>
                <w:szCs w:val="20"/>
              </w:rPr>
              <w:t>4</w:t>
            </w:r>
            <w:r w:rsidRPr="00BF10F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580" w:type="dxa"/>
            <w:gridSpan w:val="4"/>
          </w:tcPr>
          <w:p w14:paraId="33AC066A" w14:textId="77777777" w:rsidR="00254A92" w:rsidRPr="00BF10F8" w:rsidRDefault="00254A92" w:rsidP="00AA6A56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  <w:u w:val="single"/>
              </w:rPr>
              <w:t>Trimester 3</w:t>
            </w:r>
            <w:r w:rsidRPr="00BF10F8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BF10F8">
              <w:rPr>
                <w:rFonts w:cstheme="minorHAnsi"/>
                <w:sz w:val="20"/>
                <w:szCs w:val="20"/>
              </w:rPr>
              <w:t xml:space="preserve"> = 278)</w:t>
            </w:r>
          </w:p>
        </w:tc>
      </w:tr>
      <w:tr w:rsidR="00254A92" w:rsidRPr="00BF10F8" w14:paraId="2E4C0054" w14:textId="77777777" w:rsidTr="00AA6A56">
        <w:tc>
          <w:tcPr>
            <w:tcW w:w="1882" w:type="dxa"/>
          </w:tcPr>
          <w:p w14:paraId="4341FD67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Urine Metal</w:t>
            </w:r>
          </w:p>
        </w:tc>
        <w:tc>
          <w:tcPr>
            <w:tcW w:w="1258" w:type="dxa"/>
          </w:tcPr>
          <w:p w14:paraId="55A33627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49" w:type="dxa"/>
          </w:tcPr>
          <w:p w14:paraId="716158EC" w14:textId="77777777" w:rsidR="00254A92" w:rsidRPr="00BF10F8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49" w:type="dxa"/>
          </w:tcPr>
          <w:p w14:paraId="3E9D3F02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Uncorrected </w:t>
            </w:r>
            <w:r w:rsidRPr="00BF10F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65" w:type="dxa"/>
          </w:tcPr>
          <w:p w14:paraId="31871182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BF10F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58" w:type="dxa"/>
          </w:tcPr>
          <w:p w14:paraId="25B783A4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49" w:type="dxa"/>
          </w:tcPr>
          <w:p w14:paraId="0C41F523" w14:textId="77777777" w:rsidR="00254A92" w:rsidRPr="00BF10F8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349" w:type="dxa"/>
          </w:tcPr>
          <w:p w14:paraId="5965E8ED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Uncorrected </w:t>
            </w:r>
            <w:r w:rsidRPr="00BF10F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624" w:type="dxa"/>
          </w:tcPr>
          <w:p w14:paraId="35A5A231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FDR Corrected </w:t>
            </w:r>
            <w:r w:rsidRPr="00BF10F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B9606C" w:rsidRPr="00BF10F8" w14:paraId="15959D53" w14:textId="77777777" w:rsidTr="00E34007">
        <w:tc>
          <w:tcPr>
            <w:tcW w:w="1882" w:type="dxa"/>
          </w:tcPr>
          <w:p w14:paraId="34B557C7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Antimony (Sb)</w:t>
            </w:r>
          </w:p>
        </w:tc>
        <w:tc>
          <w:tcPr>
            <w:tcW w:w="1258" w:type="dxa"/>
          </w:tcPr>
          <w:p w14:paraId="2BF54F27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.037</w:t>
            </w:r>
          </w:p>
        </w:tc>
        <w:tc>
          <w:tcPr>
            <w:tcW w:w="1349" w:type="dxa"/>
          </w:tcPr>
          <w:p w14:paraId="7CEA472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-.026, .100</w:t>
            </w:r>
          </w:p>
        </w:tc>
        <w:tc>
          <w:tcPr>
            <w:tcW w:w="1349" w:type="dxa"/>
          </w:tcPr>
          <w:p w14:paraId="42B9C2DF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.252</w:t>
            </w:r>
          </w:p>
        </w:tc>
        <w:tc>
          <w:tcPr>
            <w:tcW w:w="1265" w:type="dxa"/>
            <w:vAlign w:val="bottom"/>
          </w:tcPr>
          <w:p w14:paraId="6B75B4F5" w14:textId="1F16F8E5" w:rsidR="00B9606C" w:rsidRPr="00D62704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258" w:type="dxa"/>
          </w:tcPr>
          <w:p w14:paraId="1DAC13F1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.086</w:t>
            </w:r>
          </w:p>
        </w:tc>
        <w:tc>
          <w:tcPr>
            <w:tcW w:w="1349" w:type="dxa"/>
          </w:tcPr>
          <w:p w14:paraId="6D85BE9E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.032, .140</w:t>
            </w:r>
          </w:p>
        </w:tc>
        <w:tc>
          <w:tcPr>
            <w:tcW w:w="1349" w:type="dxa"/>
          </w:tcPr>
          <w:p w14:paraId="3EEEAAD6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.002*</w:t>
            </w:r>
          </w:p>
        </w:tc>
        <w:tc>
          <w:tcPr>
            <w:tcW w:w="1624" w:type="dxa"/>
            <w:vAlign w:val="bottom"/>
          </w:tcPr>
          <w:p w14:paraId="651C9BE5" w14:textId="4F573B76" w:rsidR="00B9606C" w:rsidRPr="00B9606C" w:rsidRDefault="00B9606C" w:rsidP="00E34007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54471BE6" w14:textId="77777777" w:rsidTr="00E34007">
        <w:tc>
          <w:tcPr>
            <w:tcW w:w="1882" w:type="dxa"/>
          </w:tcPr>
          <w:p w14:paraId="27C139AB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Arsenic (As)</w:t>
            </w:r>
          </w:p>
        </w:tc>
        <w:tc>
          <w:tcPr>
            <w:tcW w:w="1258" w:type="dxa"/>
          </w:tcPr>
          <w:p w14:paraId="3ACE17A8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-.078</w:t>
            </w:r>
          </w:p>
        </w:tc>
        <w:tc>
          <w:tcPr>
            <w:tcW w:w="1349" w:type="dxa"/>
          </w:tcPr>
          <w:p w14:paraId="0F6E6D4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-.162, .007</w:t>
            </w:r>
          </w:p>
        </w:tc>
        <w:tc>
          <w:tcPr>
            <w:tcW w:w="1349" w:type="dxa"/>
          </w:tcPr>
          <w:p w14:paraId="1A626607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.070</w:t>
            </w:r>
          </w:p>
        </w:tc>
        <w:tc>
          <w:tcPr>
            <w:tcW w:w="1265" w:type="dxa"/>
            <w:vAlign w:val="bottom"/>
          </w:tcPr>
          <w:p w14:paraId="4BF0E758" w14:textId="609108A3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1258" w:type="dxa"/>
          </w:tcPr>
          <w:p w14:paraId="73E7FBC6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.079</w:t>
            </w:r>
          </w:p>
        </w:tc>
        <w:tc>
          <w:tcPr>
            <w:tcW w:w="1349" w:type="dxa"/>
          </w:tcPr>
          <w:p w14:paraId="25B2CED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.005, .152</w:t>
            </w:r>
          </w:p>
        </w:tc>
        <w:tc>
          <w:tcPr>
            <w:tcW w:w="1349" w:type="dxa"/>
          </w:tcPr>
          <w:p w14:paraId="57B60E4F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.036*</w:t>
            </w:r>
          </w:p>
        </w:tc>
        <w:tc>
          <w:tcPr>
            <w:tcW w:w="1624" w:type="dxa"/>
            <w:vAlign w:val="bottom"/>
          </w:tcPr>
          <w:p w14:paraId="7E4FBE5E" w14:textId="37054F33" w:rsidR="00B9606C" w:rsidRPr="00B9606C" w:rsidRDefault="00B9606C" w:rsidP="00E34007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</w:tr>
      <w:tr w:rsidR="00B9606C" w:rsidRPr="00BF10F8" w14:paraId="629B9613" w14:textId="77777777" w:rsidTr="00E34007">
        <w:tc>
          <w:tcPr>
            <w:tcW w:w="1882" w:type="dxa"/>
          </w:tcPr>
          <w:p w14:paraId="47063B38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Barium (Ba)</w:t>
            </w:r>
          </w:p>
        </w:tc>
        <w:tc>
          <w:tcPr>
            <w:tcW w:w="1258" w:type="dxa"/>
          </w:tcPr>
          <w:p w14:paraId="551AA610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.136</w:t>
            </w:r>
          </w:p>
        </w:tc>
        <w:tc>
          <w:tcPr>
            <w:tcW w:w="1349" w:type="dxa"/>
          </w:tcPr>
          <w:p w14:paraId="7A61A20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.023, .250</w:t>
            </w:r>
          </w:p>
        </w:tc>
        <w:tc>
          <w:tcPr>
            <w:tcW w:w="1349" w:type="dxa"/>
          </w:tcPr>
          <w:p w14:paraId="0E91EE2B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.019*</w:t>
            </w:r>
          </w:p>
        </w:tc>
        <w:tc>
          <w:tcPr>
            <w:tcW w:w="1265" w:type="dxa"/>
            <w:vAlign w:val="bottom"/>
          </w:tcPr>
          <w:p w14:paraId="0F6A9269" w14:textId="61BC2646" w:rsidR="00B9606C" w:rsidRPr="00D62704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258" w:type="dxa"/>
          </w:tcPr>
          <w:p w14:paraId="067F6EC2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.158</w:t>
            </w:r>
          </w:p>
        </w:tc>
        <w:tc>
          <w:tcPr>
            <w:tcW w:w="1349" w:type="dxa"/>
          </w:tcPr>
          <w:p w14:paraId="61C8CD2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.049, .267</w:t>
            </w:r>
          </w:p>
        </w:tc>
        <w:tc>
          <w:tcPr>
            <w:tcW w:w="1349" w:type="dxa"/>
          </w:tcPr>
          <w:p w14:paraId="6F747391" w14:textId="77777777" w:rsidR="00B9606C" w:rsidRPr="00BF10F8" w:rsidRDefault="00B9606C" w:rsidP="00B9606C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.005*</w:t>
            </w:r>
          </w:p>
        </w:tc>
        <w:tc>
          <w:tcPr>
            <w:tcW w:w="1624" w:type="dxa"/>
            <w:vAlign w:val="bottom"/>
          </w:tcPr>
          <w:p w14:paraId="6182664E" w14:textId="0A1547F7" w:rsidR="00B9606C" w:rsidRPr="00B9606C" w:rsidRDefault="00B9606C" w:rsidP="00E34007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0467F31B" w14:textId="77777777" w:rsidTr="00E34007">
        <w:tc>
          <w:tcPr>
            <w:tcW w:w="1882" w:type="dxa"/>
          </w:tcPr>
          <w:p w14:paraId="05D94BA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Cadmium (Cd)</w:t>
            </w:r>
          </w:p>
        </w:tc>
        <w:tc>
          <w:tcPr>
            <w:tcW w:w="1258" w:type="dxa"/>
          </w:tcPr>
          <w:p w14:paraId="7C37AC4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-.024</w:t>
            </w:r>
          </w:p>
        </w:tc>
        <w:tc>
          <w:tcPr>
            <w:tcW w:w="1349" w:type="dxa"/>
          </w:tcPr>
          <w:p w14:paraId="7ED896CC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-.095, .048</w:t>
            </w:r>
          </w:p>
        </w:tc>
        <w:tc>
          <w:tcPr>
            <w:tcW w:w="1349" w:type="dxa"/>
          </w:tcPr>
          <w:p w14:paraId="561E181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.511</w:t>
            </w:r>
          </w:p>
        </w:tc>
        <w:tc>
          <w:tcPr>
            <w:tcW w:w="1265" w:type="dxa"/>
            <w:vAlign w:val="bottom"/>
          </w:tcPr>
          <w:p w14:paraId="5B8F915C" w14:textId="6D767DDC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258" w:type="dxa"/>
          </w:tcPr>
          <w:p w14:paraId="2DC85030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.085</w:t>
            </w:r>
          </w:p>
        </w:tc>
        <w:tc>
          <w:tcPr>
            <w:tcW w:w="1349" w:type="dxa"/>
          </w:tcPr>
          <w:p w14:paraId="78B90C2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.026, .144</w:t>
            </w:r>
          </w:p>
        </w:tc>
        <w:tc>
          <w:tcPr>
            <w:tcW w:w="1349" w:type="dxa"/>
          </w:tcPr>
          <w:p w14:paraId="6E139E96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.005*</w:t>
            </w:r>
          </w:p>
        </w:tc>
        <w:tc>
          <w:tcPr>
            <w:tcW w:w="1624" w:type="dxa"/>
            <w:vAlign w:val="bottom"/>
          </w:tcPr>
          <w:p w14:paraId="01B7D4B6" w14:textId="75C7446C" w:rsidR="00B9606C" w:rsidRPr="00B9606C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76753638" w14:textId="77777777" w:rsidTr="00E34007">
        <w:tc>
          <w:tcPr>
            <w:tcW w:w="1882" w:type="dxa"/>
          </w:tcPr>
          <w:p w14:paraId="22E61400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BF10F8">
              <w:rPr>
                <w:rFonts w:cstheme="minorHAnsi"/>
                <w:sz w:val="20"/>
                <w:szCs w:val="20"/>
              </w:rPr>
              <w:t>Caesium</w:t>
            </w:r>
            <w:proofErr w:type="spellEnd"/>
            <w:r w:rsidRPr="00BF10F8">
              <w:rPr>
                <w:rFonts w:cstheme="minorHAnsi"/>
                <w:sz w:val="20"/>
                <w:szCs w:val="20"/>
              </w:rPr>
              <w:t xml:space="preserve"> (Cs)</w:t>
            </w:r>
          </w:p>
        </w:tc>
        <w:tc>
          <w:tcPr>
            <w:tcW w:w="1258" w:type="dxa"/>
          </w:tcPr>
          <w:p w14:paraId="6F9A0F8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.013</w:t>
            </w:r>
          </w:p>
        </w:tc>
        <w:tc>
          <w:tcPr>
            <w:tcW w:w="1349" w:type="dxa"/>
          </w:tcPr>
          <w:p w14:paraId="04522F82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-.030, .057</w:t>
            </w:r>
          </w:p>
        </w:tc>
        <w:tc>
          <w:tcPr>
            <w:tcW w:w="1349" w:type="dxa"/>
          </w:tcPr>
          <w:p w14:paraId="5FF5435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.555</w:t>
            </w:r>
          </w:p>
        </w:tc>
        <w:tc>
          <w:tcPr>
            <w:tcW w:w="1265" w:type="dxa"/>
            <w:vAlign w:val="bottom"/>
          </w:tcPr>
          <w:p w14:paraId="5F25A537" w14:textId="7898EBD3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1258" w:type="dxa"/>
          </w:tcPr>
          <w:p w14:paraId="424020CC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.034</w:t>
            </w:r>
          </w:p>
        </w:tc>
        <w:tc>
          <w:tcPr>
            <w:tcW w:w="1349" w:type="dxa"/>
          </w:tcPr>
          <w:p w14:paraId="3137089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-.004, .071</w:t>
            </w:r>
          </w:p>
        </w:tc>
        <w:tc>
          <w:tcPr>
            <w:tcW w:w="1349" w:type="dxa"/>
          </w:tcPr>
          <w:p w14:paraId="2750E0C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.082</w:t>
            </w:r>
          </w:p>
        </w:tc>
        <w:tc>
          <w:tcPr>
            <w:tcW w:w="1624" w:type="dxa"/>
            <w:vAlign w:val="bottom"/>
          </w:tcPr>
          <w:p w14:paraId="64CBB896" w14:textId="1D9C02F4" w:rsidR="00B9606C" w:rsidRPr="00B9606C" w:rsidRDefault="00B9606C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</w:tr>
      <w:tr w:rsidR="00B9606C" w:rsidRPr="00BF10F8" w14:paraId="2BDE0828" w14:textId="77777777" w:rsidTr="00E34007">
        <w:tc>
          <w:tcPr>
            <w:tcW w:w="1882" w:type="dxa"/>
          </w:tcPr>
          <w:p w14:paraId="09ADF97C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Cobalt (Co)</w:t>
            </w:r>
          </w:p>
        </w:tc>
        <w:tc>
          <w:tcPr>
            <w:tcW w:w="1258" w:type="dxa"/>
          </w:tcPr>
          <w:p w14:paraId="7248B65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.024</w:t>
            </w:r>
          </w:p>
        </w:tc>
        <w:tc>
          <w:tcPr>
            <w:tcW w:w="1349" w:type="dxa"/>
          </w:tcPr>
          <w:p w14:paraId="6A879BC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-.037, .085</w:t>
            </w:r>
          </w:p>
        </w:tc>
        <w:tc>
          <w:tcPr>
            <w:tcW w:w="1349" w:type="dxa"/>
          </w:tcPr>
          <w:p w14:paraId="6F6F93B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.435</w:t>
            </w:r>
          </w:p>
        </w:tc>
        <w:tc>
          <w:tcPr>
            <w:tcW w:w="1265" w:type="dxa"/>
            <w:vAlign w:val="bottom"/>
          </w:tcPr>
          <w:p w14:paraId="26834B7F" w14:textId="052A0384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1258" w:type="dxa"/>
          </w:tcPr>
          <w:p w14:paraId="15F4039B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.101</w:t>
            </w:r>
          </w:p>
        </w:tc>
        <w:tc>
          <w:tcPr>
            <w:tcW w:w="1349" w:type="dxa"/>
          </w:tcPr>
          <w:p w14:paraId="4D3B1B30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.048, .154</w:t>
            </w:r>
          </w:p>
        </w:tc>
        <w:tc>
          <w:tcPr>
            <w:tcW w:w="1349" w:type="dxa"/>
          </w:tcPr>
          <w:p w14:paraId="6F8EDE05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&lt;.001**</w:t>
            </w:r>
          </w:p>
        </w:tc>
        <w:tc>
          <w:tcPr>
            <w:tcW w:w="1624" w:type="dxa"/>
            <w:vAlign w:val="bottom"/>
          </w:tcPr>
          <w:p w14:paraId="56E860FF" w14:textId="37D58D42" w:rsidR="00B9606C" w:rsidRPr="00B9606C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32D045BE" w14:textId="77777777" w:rsidTr="00E34007">
        <w:tc>
          <w:tcPr>
            <w:tcW w:w="1882" w:type="dxa"/>
          </w:tcPr>
          <w:p w14:paraId="7FEBA11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Copper (Cu)</w:t>
            </w:r>
          </w:p>
        </w:tc>
        <w:tc>
          <w:tcPr>
            <w:tcW w:w="1258" w:type="dxa"/>
          </w:tcPr>
          <w:p w14:paraId="0D91241E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.016</w:t>
            </w:r>
          </w:p>
        </w:tc>
        <w:tc>
          <w:tcPr>
            <w:tcW w:w="1349" w:type="dxa"/>
          </w:tcPr>
          <w:p w14:paraId="14233E2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-.032, .064</w:t>
            </w:r>
          </w:p>
        </w:tc>
        <w:tc>
          <w:tcPr>
            <w:tcW w:w="1349" w:type="dxa"/>
          </w:tcPr>
          <w:p w14:paraId="271370C6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.521</w:t>
            </w:r>
          </w:p>
        </w:tc>
        <w:tc>
          <w:tcPr>
            <w:tcW w:w="1265" w:type="dxa"/>
            <w:vAlign w:val="bottom"/>
          </w:tcPr>
          <w:p w14:paraId="2FDA2E47" w14:textId="1699008F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1258" w:type="dxa"/>
          </w:tcPr>
          <w:p w14:paraId="602E252B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.067</w:t>
            </w:r>
          </w:p>
        </w:tc>
        <w:tc>
          <w:tcPr>
            <w:tcW w:w="1349" w:type="dxa"/>
          </w:tcPr>
          <w:p w14:paraId="6554D87B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.021, .112</w:t>
            </w:r>
          </w:p>
        </w:tc>
        <w:tc>
          <w:tcPr>
            <w:tcW w:w="1349" w:type="dxa"/>
          </w:tcPr>
          <w:p w14:paraId="0301DC2D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.005*</w:t>
            </w:r>
          </w:p>
        </w:tc>
        <w:tc>
          <w:tcPr>
            <w:tcW w:w="1624" w:type="dxa"/>
            <w:vAlign w:val="bottom"/>
          </w:tcPr>
          <w:p w14:paraId="796856A1" w14:textId="06B730CA" w:rsidR="00B9606C" w:rsidRPr="00B9606C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64C11F8E" w14:textId="77777777" w:rsidTr="00E34007">
        <w:tc>
          <w:tcPr>
            <w:tcW w:w="1882" w:type="dxa"/>
          </w:tcPr>
          <w:p w14:paraId="7B10601D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Lead (Pb)</w:t>
            </w:r>
          </w:p>
        </w:tc>
        <w:tc>
          <w:tcPr>
            <w:tcW w:w="1258" w:type="dxa"/>
          </w:tcPr>
          <w:p w14:paraId="3E442D6C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.042</w:t>
            </w:r>
          </w:p>
        </w:tc>
        <w:tc>
          <w:tcPr>
            <w:tcW w:w="1349" w:type="dxa"/>
          </w:tcPr>
          <w:p w14:paraId="588F6FDC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-.096, .179</w:t>
            </w:r>
          </w:p>
        </w:tc>
        <w:tc>
          <w:tcPr>
            <w:tcW w:w="1349" w:type="dxa"/>
          </w:tcPr>
          <w:p w14:paraId="11C32CC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.552</w:t>
            </w:r>
          </w:p>
        </w:tc>
        <w:tc>
          <w:tcPr>
            <w:tcW w:w="1265" w:type="dxa"/>
            <w:vAlign w:val="bottom"/>
          </w:tcPr>
          <w:p w14:paraId="0799B0AD" w14:textId="3CD769C2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1258" w:type="dxa"/>
          </w:tcPr>
          <w:p w14:paraId="2E1BA34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.179</w:t>
            </w:r>
          </w:p>
        </w:tc>
        <w:tc>
          <w:tcPr>
            <w:tcW w:w="1349" w:type="dxa"/>
          </w:tcPr>
          <w:p w14:paraId="7553D11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.040, .319</w:t>
            </w:r>
          </w:p>
        </w:tc>
        <w:tc>
          <w:tcPr>
            <w:tcW w:w="1349" w:type="dxa"/>
          </w:tcPr>
          <w:p w14:paraId="2B89CB62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.012*</w:t>
            </w:r>
          </w:p>
        </w:tc>
        <w:tc>
          <w:tcPr>
            <w:tcW w:w="1624" w:type="dxa"/>
            <w:vAlign w:val="bottom"/>
          </w:tcPr>
          <w:p w14:paraId="604C28AB" w14:textId="2F01100B" w:rsidR="00B9606C" w:rsidRPr="00B9606C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0.036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64F3F029" w14:textId="77777777" w:rsidTr="00E34007">
        <w:tc>
          <w:tcPr>
            <w:tcW w:w="1882" w:type="dxa"/>
          </w:tcPr>
          <w:p w14:paraId="5FE478F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Manganese (Mn)</w:t>
            </w:r>
          </w:p>
        </w:tc>
        <w:tc>
          <w:tcPr>
            <w:tcW w:w="1258" w:type="dxa"/>
          </w:tcPr>
          <w:p w14:paraId="5B0117D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BF10F8">
              <w:rPr>
                <w:rFonts w:cstheme="minorHAnsi"/>
                <w:sz w:val="20"/>
                <w:szCs w:val="20"/>
              </w:rPr>
              <w:t>.043^</w:t>
            </w:r>
          </w:p>
        </w:tc>
        <w:tc>
          <w:tcPr>
            <w:tcW w:w="1349" w:type="dxa"/>
          </w:tcPr>
          <w:p w14:paraId="53FC357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-.042, .128</w:t>
            </w:r>
          </w:p>
        </w:tc>
        <w:tc>
          <w:tcPr>
            <w:tcW w:w="1349" w:type="dxa"/>
          </w:tcPr>
          <w:p w14:paraId="0D9D314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BF10F8">
              <w:rPr>
                <w:rFonts w:cstheme="minorHAnsi"/>
                <w:sz w:val="20"/>
                <w:szCs w:val="20"/>
              </w:rPr>
              <w:t>.324</w:t>
            </w:r>
          </w:p>
        </w:tc>
        <w:tc>
          <w:tcPr>
            <w:tcW w:w="1265" w:type="dxa"/>
            <w:vAlign w:val="bottom"/>
          </w:tcPr>
          <w:p w14:paraId="6278A9CA" w14:textId="56D1444C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1258" w:type="dxa"/>
          </w:tcPr>
          <w:p w14:paraId="4A16964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.043</w:t>
            </w:r>
          </w:p>
        </w:tc>
        <w:tc>
          <w:tcPr>
            <w:tcW w:w="1349" w:type="dxa"/>
          </w:tcPr>
          <w:p w14:paraId="5F901136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-.051, .137</w:t>
            </w:r>
          </w:p>
        </w:tc>
        <w:tc>
          <w:tcPr>
            <w:tcW w:w="1349" w:type="dxa"/>
          </w:tcPr>
          <w:p w14:paraId="34F1224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.368</w:t>
            </w:r>
          </w:p>
        </w:tc>
        <w:tc>
          <w:tcPr>
            <w:tcW w:w="1624" w:type="dxa"/>
            <w:vAlign w:val="bottom"/>
          </w:tcPr>
          <w:p w14:paraId="21BCD995" w14:textId="3535EA55" w:rsidR="00B9606C" w:rsidRPr="00B9606C" w:rsidRDefault="00B9606C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</w:tr>
      <w:tr w:rsidR="00B9606C" w:rsidRPr="00BF10F8" w14:paraId="1590FFDD" w14:textId="77777777" w:rsidTr="00E34007">
        <w:trPr>
          <w:trHeight w:val="107"/>
        </w:trPr>
        <w:tc>
          <w:tcPr>
            <w:tcW w:w="1882" w:type="dxa"/>
          </w:tcPr>
          <w:p w14:paraId="7D51363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Mercury (Hg)</w:t>
            </w:r>
          </w:p>
        </w:tc>
        <w:tc>
          <w:tcPr>
            <w:tcW w:w="1258" w:type="dxa"/>
          </w:tcPr>
          <w:p w14:paraId="2F9A270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.078</w:t>
            </w:r>
          </w:p>
        </w:tc>
        <w:tc>
          <w:tcPr>
            <w:tcW w:w="1349" w:type="dxa"/>
          </w:tcPr>
          <w:p w14:paraId="47D867B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-.031, .187</w:t>
            </w:r>
          </w:p>
        </w:tc>
        <w:tc>
          <w:tcPr>
            <w:tcW w:w="1349" w:type="dxa"/>
          </w:tcPr>
          <w:p w14:paraId="540F194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.160</w:t>
            </w:r>
          </w:p>
        </w:tc>
        <w:tc>
          <w:tcPr>
            <w:tcW w:w="1265" w:type="dxa"/>
            <w:vAlign w:val="bottom"/>
          </w:tcPr>
          <w:p w14:paraId="624A0EDC" w14:textId="706B86BC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1258" w:type="dxa"/>
          </w:tcPr>
          <w:p w14:paraId="4E290C1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.012</w:t>
            </w:r>
          </w:p>
        </w:tc>
        <w:tc>
          <w:tcPr>
            <w:tcW w:w="1349" w:type="dxa"/>
          </w:tcPr>
          <w:p w14:paraId="17C216CB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-.102, .126</w:t>
            </w:r>
          </w:p>
        </w:tc>
        <w:tc>
          <w:tcPr>
            <w:tcW w:w="1349" w:type="dxa"/>
          </w:tcPr>
          <w:p w14:paraId="0BF118F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.838</w:t>
            </w:r>
          </w:p>
        </w:tc>
        <w:tc>
          <w:tcPr>
            <w:tcW w:w="1624" w:type="dxa"/>
            <w:vAlign w:val="bottom"/>
          </w:tcPr>
          <w:p w14:paraId="3B570CC0" w14:textId="46484BE1" w:rsidR="00B9606C" w:rsidRPr="00B9606C" w:rsidRDefault="00B06984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&gt;.99</w:t>
            </w:r>
          </w:p>
        </w:tc>
      </w:tr>
      <w:tr w:rsidR="00B9606C" w:rsidRPr="00BF10F8" w14:paraId="7DC1D37B" w14:textId="77777777" w:rsidTr="00E34007">
        <w:tc>
          <w:tcPr>
            <w:tcW w:w="1882" w:type="dxa"/>
          </w:tcPr>
          <w:p w14:paraId="76B47A2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Molybdenum (Mo)</w:t>
            </w:r>
          </w:p>
        </w:tc>
        <w:tc>
          <w:tcPr>
            <w:tcW w:w="1258" w:type="dxa"/>
          </w:tcPr>
          <w:p w14:paraId="04BF253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-.059</w:t>
            </w:r>
          </w:p>
        </w:tc>
        <w:tc>
          <w:tcPr>
            <w:tcW w:w="1349" w:type="dxa"/>
          </w:tcPr>
          <w:p w14:paraId="3402F942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-.128, .010</w:t>
            </w:r>
          </w:p>
        </w:tc>
        <w:tc>
          <w:tcPr>
            <w:tcW w:w="1349" w:type="dxa"/>
          </w:tcPr>
          <w:p w14:paraId="712129B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.091</w:t>
            </w:r>
          </w:p>
        </w:tc>
        <w:tc>
          <w:tcPr>
            <w:tcW w:w="1265" w:type="dxa"/>
            <w:vAlign w:val="bottom"/>
          </w:tcPr>
          <w:p w14:paraId="204B7D40" w14:textId="315407BC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258" w:type="dxa"/>
          </w:tcPr>
          <w:p w14:paraId="0B10B34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.052</w:t>
            </w:r>
          </w:p>
        </w:tc>
        <w:tc>
          <w:tcPr>
            <w:tcW w:w="1349" w:type="dxa"/>
          </w:tcPr>
          <w:p w14:paraId="1ABA790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-.004, .108</w:t>
            </w:r>
          </w:p>
        </w:tc>
        <w:tc>
          <w:tcPr>
            <w:tcW w:w="1349" w:type="dxa"/>
          </w:tcPr>
          <w:p w14:paraId="7EC18091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.067</w:t>
            </w:r>
          </w:p>
        </w:tc>
        <w:tc>
          <w:tcPr>
            <w:tcW w:w="1624" w:type="dxa"/>
            <w:vAlign w:val="bottom"/>
          </w:tcPr>
          <w:p w14:paraId="606E2D04" w14:textId="7FB98645" w:rsidR="00B9606C" w:rsidRPr="00B9606C" w:rsidRDefault="00B9606C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</w:tr>
      <w:tr w:rsidR="00B9606C" w:rsidRPr="00BF10F8" w14:paraId="338E72C9" w14:textId="77777777" w:rsidTr="00E34007">
        <w:tc>
          <w:tcPr>
            <w:tcW w:w="1882" w:type="dxa"/>
          </w:tcPr>
          <w:p w14:paraId="0FDB1E82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Nickel (Ni)</w:t>
            </w:r>
          </w:p>
        </w:tc>
        <w:tc>
          <w:tcPr>
            <w:tcW w:w="1258" w:type="dxa"/>
          </w:tcPr>
          <w:p w14:paraId="642E086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.057</w:t>
            </w:r>
          </w:p>
        </w:tc>
        <w:tc>
          <w:tcPr>
            <w:tcW w:w="1349" w:type="dxa"/>
          </w:tcPr>
          <w:p w14:paraId="5505A44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-.004, .119</w:t>
            </w:r>
          </w:p>
        </w:tc>
        <w:tc>
          <w:tcPr>
            <w:tcW w:w="1349" w:type="dxa"/>
          </w:tcPr>
          <w:p w14:paraId="547BDC22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.068</w:t>
            </w:r>
          </w:p>
        </w:tc>
        <w:tc>
          <w:tcPr>
            <w:tcW w:w="1265" w:type="dxa"/>
            <w:vAlign w:val="bottom"/>
          </w:tcPr>
          <w:p w14:paraId="2EB8E1DD" w14:textId="0B60F024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0.510</w:t>
            </w:r>
          </w:p>
        </w:tc>
        <w:tc>
          <w:tcPr>
            <w:tcW w:w="1258" w:type="dxa"/>
          </w:tcPr>
          <w:p w14:paraId="05BDA924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.108</w:t>
            </w:r>
          </w:p>
        </w:tc>
        <w:tc>
          <w:tcPr>
            <w:tcW w:w="1349" w:type="dxa"/>
          </w:tcPr>
          <w:p w14:paraId="580E72FD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.051, .166</w:t>
            </w:r>
          </w:p>
        </w:tc>
        <w:tc>
          <w:tcPr>
            <w:tcW w:w="1349" w:type="dxa"/>
          </w:tcPr>
          <w:p w14:paraId="3D5E347E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&lt;.001**</w:t>
            </w:r>
          </w:p>
        </w:tc>
        <w:tc>
          <w:tcPr>
            <w:tcW w:w="1624" w:type="dxa"/>
            <w:vAlign w:val="bottom"/>
          </w:tcPr>
          <w:p w14:paraId="6210A4C8" w14:textId="33D2DBC1" w:rsidR="00B9606C" w:rsidRPr="00E34007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39B293DC" w14:textId="77777777" w:rsidTr="00E34007">
        <w:tc>
          <w:tcPr>
            <w:tcW w:w="1882" w:type="dxa"/>
          </w:tcPr>
          <w:p w14:paraId="7AD6529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Tin (Sn)</w:t>
            </w:r>
          </w:p>
        </w:tc>
        <w:tc>
          <w:tcPr>
            <w:tcW w:w="1258" w:type="dxa"/>
          </w:tcPr>
          <w:p w14:paraId="0B2B9FA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-.001</w:t>
            </w:r>
          </w:p>
        </w:tc>
        <w:tc>
          <w:tcPr>
            <w:tcW w:w="1349" w:type="dxa"/>
          </w:tcPr>
          <w:p w14:paraId="2398D56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-.105, .103</w:t>
            </w:r>
          </w:p>
        </w:tc>
        <w:tc>
          <w:tcPr>
            <w:tcW w:w="1349" w:type="dxa"/>
          </w:tcPr>
          <w:p w14:paraId="393FEDC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.984</w:t>
            </w:r>
          </w:p>
        </w:tc>
        <w:tc>
          <w:tcPr>
            <w:tcW w:w="1265" w:type="dxa"/>
            <w:vAlign w:val="bottom"/>
          </w:tcPr>
          <w:p w14:paraId="64916320" w14:textId="3B454EA9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258" w:type="dxa"/>
          </w:tcPr>
          <w:p w14:paraId="3894A42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.139</w:t>
            </w:r>
          </w:p>
        </w:tc>
        <w:tc>
          <w:tcPr>
            <w:tcW w:w="1349" w:type="dxa"/>
          </w:tcPr>
          <w:p w14:paraId="396B6595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.035, .243</w:t>
            </w:r>
          </w:p>
        </w:tc>
        <w:tc>
          <w:tcPr>
            <w:tcW w:w="1349" w:type="dxa"/>
          </w:tcPr>
          <w:p w14:paraId="6824DC0B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.009**</w:t>
            </w:r>
          </w:p>
        </w:tc>
        <w:tc>
          <w:tcPr>
            <w:tcW w:w="1624" w:type="dxa"/>
            <w:vAlign w:val="bottom"/>
          </w:tcPr>
          <w:p w14:paraId="691A86CF" w14:textId="6CE7712C" w:rsidR="00B9606C" w:rsidRPr="00B9606C" w:rsidRDefault="00B9606C" w:rsidP="00E340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340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0.034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9606C" w:rsidRPr="00BF10F8" w14:paraId="50B361E2" w14:textId="77777777" w:rsidTr="00E34007">
        <w:tc>
          <w:tcPr>
            <w:tcW w:w="1882" w:type="dxa"/>
          </w:tcPr>
          <w:p w14:paraId="12DF1E8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Titanium (</w:t>
            </w:r>
            <w:proofErr w:type="spellStart"/>
            <w:r w:rsidRPr="00BF10F8">
              <w:rPr>
                <w:rFonts w:cstheme="minorHAnsi"/>
                <w:sz w:val="20"/>
                <w:szCs w:val="20"/>
              </w:rPr>
              <w:t>Ti</w:t>
            </w:r>
            <w:proofErr w:type="spellEnd"/>
            <w:r w:rsidRPr="00BF10F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14:paraId="14A34FC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.069</w:t>
            </w:r>
          </w:p>
        </w:tc>
        <w:tc>
          <w:tcPr>
            <w:tcW w:w="1349" w:type="dxa"/>
          </w:tcPr>
          <w:p w14:paraId="58384F3F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-.018, .157</w:t>
            </w:r>
          </w:p>
        </w:tc>
        <w:tc>
          <w:tcPr>
            <w:tcW w:w="1349" w:type="dxa"/>
          </w:tcPr>
          <w:p w14:paraId="03450872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.120</w:t>
            </w:r>
          </w:p>
        </w:tc>
        <w:tc>
          <w:tcPr>
            <w:tcW w:w="1265" w:type="dxa"/>
            <w:vAlign w:val="bottom"/>
          </w:tcPr>
          <w:p w14:paraId="0A61A7C1" w14:textId="05EDA5A4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258" w:type="dxa"/>
          </w:tcPr>
          <w:p w14:paraId="5F6D3C47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.046</w:t>
            </w:r>
          </w:p>
        </w:tc>
        <w:tc>
          <w:tcPr>
            <w:tcW w:w="1349" w:type="dxa"/>
          </w:tcPr>
          <w:p w14:paraId="7CAE643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-.033, .125</w:t>
            </w:r>
          </w:p>
        </w:tc>
        <w:tc>
          <w:tcPr>
            <w:tcW w:w="1349" w:type="dxa"/>
          </w:tcPr>
          <w:p w14:paraId="4947B39A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.255</w:t>
            </w:r>
          </w:p>
        </w:tc>
        <w:tc>
          <w:tcPr>
            <w:tcW w:w="1624" w:type="dxa"/>
            <w:vAlign w:val="bottom"/>
          </w:tcPr>
          <w:p w14:paraId="5EC1ED24" w14:textId="08F83369" w:rsidR="00B9606C" w:rsidRPr="00B9606C" w:rsidRDefault="00B9606C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0.383</w:t>
            </w:r>
          </w:p>
        </w:tc>
      </w:tr>
      <w:tr w:rsidR="00B9606C" w:rsidRPr="00BF10F8" w14:paraId="3F1A18CC" w14:textId="77777777" w:rsidTr="00E34007">
        <w:tc>
          <w:tcPr>
            <w:tcW w:w="1882" w:type="dxa"/>
          </w:tcPr>
          <w:p w14:paraId="30332C7E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Zinc (Zn)</w:t>
            </w:r>
          </w:p>
        </w:tc>
        <w:tc>
          <w:tcPr>
            <w:tcW w:w="1258" w:type="dxa"/>
          </w:tcPr>
          <w:p w14:paraId="363EADB9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.013</w:t>
            </w:r>
          </w:p>
        </w:tc>
        <w:tc>
          <w:tcPr>
            <w:tcW w:w="1349" w:type="dxa"/>
          </w:tcPr>
          <w:p w14:paraId="1D9B64C8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-.053, .078</w:t>
            </w:r>
          </w:p>
        </w:tc>
        <w:tc>
          <w:tcPr>
            <w:tcW w:w="1349" w:type="dxa"/>
          </w:tcPr>
          <w:p w14:paraId="6D76069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.705</w:t>
            </w:r>
          </w:p>
        </w:tc>
        <w:tc>
          <w:tcPr>
            <w:tcW w:w="1265" w:type="dxa"/>
            <w:vAlign w:val="bottom"/>
          </w:tcPr>
          <w:p w14:paraId="63E71EE6" w14:textId="34D90AC7" w:rsidR="00B9606C" w:rsidRPr="00D62704" w:rsidRDefault="00B9606C" w:rsidP="00B9606C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258" w:type="dxa"/>
          </w:tcPr>
          <w:p w14:paraId="3499542B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.080</w:t>
            </w:r>
          </w:p>
        </w:tc>
        <w:tc>
          <w:tcPr>
            <w:tcW w:w="1349" w:type="dxa"/>
          </w:tcPr>
          <w:p w14:paraId="793EBDB3" w14:textId="77777777" w:rsidR="00B9606C" w:rsidRPr="00BF10F8" w:rsidRDefault="00B9606C" w:rsidP="00B960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.006, .153</w:t>
            </w:r>
          </w:p>
        </w:tc>
        <w:tc>
          <w:tcPr>
            <w:tcW w:w="1349" w:type="dxa"/>
          </w:tcPr>
          <w:p w14:paraId="77007230" w14:textId="77777777" w:rsidR="00B9606C" w:rsidRPr="00BF10F8" w:rsidRDefault="00B9606C" w:rsidP="00B960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.034*</w:t>
            </w:r>
          </w:p>
        </w:tc>
        <w:tc>
          <w:tcPr>
            <w:tcW w:w="1624" w:type="dxa"/>
            <w:vAlign w:val="bottom"/>
          </w:tcPr>
          <w:p w14:paraId="67298682" w14:textId="057F40A6" w:rsidR="00B9606C" w:rsidRPr="00B9606C" w:rsidRDefault="00B9606C" w:rsidP="00E340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4007"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</w:tr>
    </w:tbl>
    <w:p w14:paraId="67360F57" w14:textId="7DDFD74C" w:rsidR="00254A92" w:rsidRPr="00BF10F8" w:rsidRDefault="00254A92" w:rsidP="00254A92">
      <w:pPr>
        <w:rPr>
          <w:rFonts w:cstheme="minorHAnsi"/>
          <w:b/>
          <w:bCs/>
        </w:rPr>
      </w:pPr>
      <w:r w:rsidRPr="00BF10F8">
        <w:rPr>
          <w:rFonts w:cstheme="minorHAnsi"/>
          <w:b/>
          <w:bCs/>
          <w:u w:val="single"/>
        </w:rPr>
        <w:t>Table S</w:t>
      </w:r>
      <w:r w:rsidR="004B60A5">
        <w:rPr>
          <w:rFonts w:cstheme="minorHAnsi"/>
          <w:b/>
          <w:bCs/>
          <w:u w:val="single"/>
        </w:rPr>
        <w:t>5</w:t>
      </w:r>
      <w:r w:rsidRPr="00BF10F8">
        <w:rPr>
          <w:rFonts w:cstheme="minorHAnsi"/>
          <w:b/>
          <w:bCs/>
        </w:rPr>
        <w:t xml:space="preserve">: Associations of Third Trimester </w:t>
      </w:r>
      <w:proofErr w:type="spellStart"/>
      <w:r w:rsidRPr="00BF10F8">
        <w:rPr>
          <w:rFonts w:cstheme="minorHAnsi"/>
          <w:b/>
          <w:bCs/>
        </w:rPr>
        <w:t>MUFsg</w:t>
      </w:r>
      <w:proofErr w:type="spellEnd"/>
      <w:r w:rsidRPr="00BF10F8">
        <w:rPr>
          <w:rFonts w:cstheme="minorHAnsi"/>
          <w:b/>
          <w:bCs/>
        </w:rPr>
        <w:t xml:space="preserve"> with </w:t>
      </w:r>
      <w:r>
        <w:rPr>
          <w:rFonts w:cstheme="minorHAnsi"/>
          <w:b/>
          <w:bCs/>
        </w:rPr>
        <w:t>U</w:t>
      </w:r>
      <w:r w:rsidRPr="00BF10F8">
        <w:rPr>
          <w:rFonts w:cstheme="minorHAnsi"/>
          <w:b/>
          <w:bCs/>
        </w:rPr>
        <w:t xml:space="preserve">rine </w:t>
      </w:r>
      <w:r>
        <w:rPr>
          <w:rFonts w:cstheme="minorHAnsi"/>
          <w:b/>
          <w:bCs/>
        </w:rPr>
        <w:t>M</w:t>
      </w:r>
      <w:r w:rsidRPr="00BF10F8">
        <w:rPr>
          <w:rFonts w:cstheme="minorHAnsi"/>
          <w:b/>
          <w:bCs/>
        </w:rPr>
        <w:t xml:space="preserve">etals according to </w:t>
      </w:r>
      <w:r>
        <w:rPr>
          <w:rFonts w:cstheme="minorHAnsi"/>
          <w:b/>
          <w:bCs/>
        </w:rPr>
        <w:t>T</w:t>
      </w:r>
      <w:r w:rsidRPr="00BF10F8">
        <w:rPr>
          <w:rFonts w:cstheme="minorHAnsi"/>
          <w:b/>
          <w:bCs/>
        </w:rPr>
        <w:t>rimester</w:t>
      </w:r>
    </w:p>
    <w:p w14:paraId="1FF77684" w14:textId="5E93DC44" w:rsidR="00254A92" w:rsidRDefault="00254A92" w:rsidP="00254A92">
      <w:pPr>
        <w:rPr>
          <w:sz w:val="20"/>
          <w:szCs w:val="20"/>
        </w:rPr>
      </w:pPr>
      <w:r w:rsidRPr="00BF10F8">
        <w:rPr>
          <w:rFonts w:cstheme="minorHAnsi"/>
          <w:i/>
          <w:iCs/>
          <w:sz w:val="20"/>
          <w:szCs w:val="20"/>
        </w:rPr>
        <w:t xml:space="preserve">Note. </w:t>
      </w:r>
      <w:r w:rsidRPr="00BF10F8">
        <w:rPr>
          <w:rFonts w:cstheme="minorHAnsi"/>
          <w:sz w:val="20"/>
          <w:szCs w:val="20"/>
        </w:rPr>
        <w:t>Adjusted for maternal age, pre-pregnancy BMI, maternal acculturation, income</w:t>
      </w:r>
      <w:r>
        <w:rPr>
          <w:rFonts w:cstheme="minorHAnsi"/>
          <w:sz w:val="20"/>
          <w:szCs w:val="20"/>
        </w:rPr>
        <w:t>,</w:t>
      </w:r>
      <w:r w:rsidRPr="00BF10F8">
        <w:rPr>
          <w:rFonts w:cstheme="minorHAnsi"/>
          <w:sz w:val="20"/>
          <w:szCs w:val="20"/>
        </w:rPr>
        <w:t xml:space="preserve"> and parity; </w:t>
      </w:r>
      <w:r w:rsidR="00014F7C">
        <w:rPr>
          <w:rFonts w:cstheme="minorHAnsi"/>
          <w:sz w:val="20"/>
          <w:szCs w:val="20"/>
        </w:rPr>
        <w:t xml:space="preserve">a </w:t>
      </w:r>
      <w:r w:rsidR="00014F7C">
        <w:rPr>
          <w:sz w:val="20"/>
          <w:szCs w:val="20"/>
        </w:rPr>
        <w:t>logarithm base 10 transformation was applied to urine metals to satisfy linear regression assumptions</w:t>
      </w:r>
      <w:r w:rsidRPr="00BF10F8">
        <w:rPr>
          <w:rFonts w:cstheme="minorHAnsi"/>
          <w:sz w:val="20"/>
          <w:szCs w:val="20"/>
        </w:rPr>
        <w:t xml:space="preserve">; participant with Trimester 3 </w:t>
      </w:r>
      <w:proofErr w:type="spellStart"/>
      <w:r w:rsidRPr="00BF10F8">
        <w:rPr>
          <w:rFonts w:cstheme="minorHAnsi"/>
          <w:sz w:val="20"/>
          <w:szCs w:val="20"/>
        </w:rPr>
        <w:t>MUFsg</w:t>
      </w:r>
      <w:proofErr w:type="spellEnd"/>
      <w:r w:rsidRPr="00BF10F8">
        <w:rPr>
          <w:rFonts w:cstheme="minorHAnsi"/>
          <w:sz w:val="20"/>
          <w:szCs w:val="20"/>
        </w:rPr>
        <w:t>=7.99 mg/L removed</w:t>
      </w:r>
      <w:r>
        <w:rPr>
          <w:rFonts w:cstheme="minorHAnsi"/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738A6DBB" w14:textId="77777777" w:rsidR="00254A92" w:rsidRDefault="00254A92" w:rsidP="00254A92">
      <w:pPr>
        <w:rPr>
          <w:sz w:val="20"/>
          <w:szCs w:val="20"/>
        </w:rPr>
      </w:pPr>
    </w:p>
    <w:p w14:paraId="20A09F96" w14:textId="77777777" w:rsidR="00254A92" w:rsidRDefault="00254A92" w:rsidP="00254A92">
      <w:pPr>
        <w:rPr>
          <w:sz w:val="20"/>
          <w:szCs w:val="20"/>
        </w:rPr>
      </w:pPr>
    </w:p>
    <w:p w14:paraId="4D1712AF" w14:textId="77777777" w:rsidR="00254A92" w:rsidRDefault="00254A92" w:rsidP="00254A92">
      <w:pPr>
        <w:rPr>
          <w:sz w:val="20"/>
          <w:szCs w:val="20"/>
        </w:rPr>
      </w:pPr>
    </w:p>
    <w:p w14:paraId="0934B193" w14:textId="77777777" w:rsidR="00254A92" w:rsidRDefault="00254A92" w:rsidP="00254A92">
      <w:pPr>
        <w:rPr>
          <w:sz w:val="20"/>
          <w:szCs w:val="20"/>
        </w:rPr>
      </w:pPr>
    </w:p>
    <w:p w14:paraId="458CFA64" w14:textId="77777777" w:rsidR="00254A92" w:rsidRDefault="00254A92" w:rsidP="00254A92">
      <w:pPr>
        <w:rPr>
          <w:sz w:val="20"/>
          <w:szCs w:val="20"/>
        </w:rPr>
      </w:pPr>
    </w:p>
    <w:p w14:paraId="4C6EABB0" w14:textId="77777777" w:rsidR="00254A92" w:rsidRDefault="00254A92" w:rsidP="00254A92">
      <w:pPr>
        <w:rPr>
          <w:sz w:val="20"/>
          <w:szCs w:val="20"/>
        </w:rPr>
        <w:sectPr w:rsidR="00254A92" w:rsidSect="00AA6A56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CBD6537" w14:textId="0F538B41" w:rsidR="00254A92" w:rsidRPr="00BF10F8" w:rsidRDefault="00254A92" w:rsidP="00254A92">
      <w:pPr>
        <w:rPr>
          <w:b/>
          <w:bCs/>
        </w:rPr>
      </w:pPr>
      <w:r w:rsidRPr="00BF10F8">
        <w:rPr>
          <w:b/>
          <w:bCs/>
          <w:u w:val="single"/>
        </w:rPr>
        <w:lastRenderedPageBreak/>
        <w:t>Table S</w:t>
      </w:r>
      <w:r w:rsidR="004B60A5">
        <w:rPr>
          <w:b/>
          <w:bCs/>
          <w:u w:val="single"/>
        </w:rPr>
        <w:t>6</w:t>
      </w:r>
      <w:r w:rsidRPr="00BF10F8">
        <w:rPr>
          <w:b/>
          <w:bCs/>
        </w:rPr>
        <w:t xml:space="preserve">: </w:t>
      </w:r>
      <w:r w:rsidRPr="008162FC">
        <w:rPr>
          <w:rFonts w:cstheme="minorHAnsi"/>
          <w:b/>
          <w:bCs/>
        </w:rPr>
        <w:t xml:space="preserve">Associations of Third Trimester </w:t>
      </w:r>
      <w:proofErr w:type="spellStart"/>
      <w:r w:rsidRPr="008162FC">
        <w:rPr>
          <w:rFonts w:cstheme="minorHAnsi"/>
          <w:b/>
          <w:bCs/>
        </w:rPr>
        <w:t>MUFsg</w:t>
      </w:r>
      <w:proofErr w:type="spellEnd"/>
      <w:r w:rsidRPr="008162FC">
        <w:rPr>
          <w:rFonts w:cstheme="minorHAnsi"/>
          <w:b/>
          <w:bCs/>
        </w:rPr>
        <w:t xml:space="preserve"> with Third Trimester Blood Metals among </w:t>
      </w:r>
      <w:r>
        <w:rPr>
          <w:rFonts w:cstheme="minorHAnsi"/>
          <w:b/>
          <w:bCs/>
        </w:rPr>
        <w:t xml:space="preserve">Women who Fasted for at Least 8 </w:t>
      </w:r>
      <w:proofErr w:type="gramStart"/>
      <w:r>
        <w:rPr>
          <w:rFonts w:cstheme="minorHAnsi"/>
          <w:b/>
          <w:bCs/>
        </w:rPr>
        <w:t>Hours</w:t>
      </w:r>
      <w:proofErr w:type="gramEnd"/>
    </w:p>
    <w:tbl>
      <w:tblPr>
        <w:tblStyle w:val="TableGrid"/>
        <w:tblpPr w:leftFromText="180" w:rightFromText="180" w:vertAnchor="page" w:horzAnchor="page" w:tblpX="2541" w:tblpY="2221"/>
        <w:tblW w:w="5305" w:type="dxa"/>
        <w:tblLayout w:type="fixed"/>
        <w:tblLook w:val="04A0" w:firstRow="1" w:lastRow="0" w:firstColumn="1" w:lastColumn="0" w:noHBand="0" w:noVBand="1"/>
      </w:tblPr>
      <w:tblGrid>
        <w:gridCol w:w="1345"/>
        <w:gridCol w:w="919"/>
        <w:gridCol w:w="1781"/>
        <w:gridCol w:w="1260"/>
      </w:tblGrid>
      <w:tr w:rsidR="00254A92" w:rsidRPr="003030CE" w14:paraId="022BD5F9" w14:textId="77777777" w:rsidTr="00AA6A56">
        <w:trPr>
          <w:trHeight w:val="260"/>
        </w:trPr>
        <w:tc>
          <w:tcPr>
            <w:tcW w:w="5305" w:type="dxa"/>
            <w:gridSpan w:val="4"/>
          </w:tcPr>
          <w:p w14:paraId="18E0C680" w14:textId="1311EDD8" w:rsidR="00254A92" w:rsidRPr="003030CE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3030C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Trimester 3 </w:t>
            </w:r>
            <w:r w:rsidRPr="003030CE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3030CE">
              <w:rPr>
                <w:rFonts w:cstheme="minorHAnsi"/>
                <w:sz w:val="20"/>
                <w:szCs w:val="20"/>
              </w:rPr>
              <w:t xml:space="preserve"> =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945CC">
              <w:rPr>
                <w:rFonts w:cstheme="minorHAnsi"/>
                <w:sz w:val="20"/>
                <w:szCs w:val="20"/>
              </w:rPr>
              <w:t>80</w:t>
            </w:r>
            <w:r w:rsidRPr="003030C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54A92" w:rsidRPr="003030CE" w14:paraId="2AF7B244" w14:textId="77777777" w:rsidTr="00AA6A56">
        <w:trPr>
          <w:trHeight w:val="462"/>
        </w:trPr>
        <w:tc>
          <w:tcPr>
            <w:tcW w:w="1345" w:type="dxa"/>
          </w:tcPr>
          <w:p w14:paraId="66BC7125" w14:textId="77777777" w:rsidR="00254A92" w:rsidRPr="00094AA4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4AA4">
              <w:rPr>
                <w:rFonts w:cstheme="minorHAnsi"/>
                <w:b/>
                <w:bCs/>
                <w:sz w:val="20"/>
                <w:szCs w:val="20"/>
              </w:rPr>
              <w:t>Blood Metal</w:t>
            </w:r>
          </w:p>
        </w:tc>
        <w:tc>
          <w:tcPr>
            <w:tcW w:w="919" w:type="dxa"/>
          </w:tcPr>
          <w:p w14:paraId="664D816B" w14:textId="77777777" w:rsidR="00254A92" w:rsidRPr="00CB106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1" w:type="dxa"/>
          </w:tcPr>
          <w:p w14:paraId="466AC2B5" w14:textId="77777777" w:rsidR="00254A92" w:rsidRPr="00CB1063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95%</w:t>
            </w:r>
          </w:p>
          <w:p w14:paraId="08BC759F" w14:textId="77777777" w:rsidR="00254A92" w:rsidRPr="00CB1063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260" w:type="dxa"/>
          </w:tcPr>
          <w:p w14:paraId="40F8FC66" w14:textId="77777777" w:rsidR="00254A92" w:rsidRPr="00CB1063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B1063">
              <w:rPr>
                <w:rFonts w:cstheme="minorHAnsi"/>
                <w:b/>
                <w:bCs/>
                <w:sz w:val="20"/>
                <w:szCs w:val="20"/>
              </w:rPr>
              <w:t>Uncorrected p Value</w:t>
            </w:r>
          </w:p>
        </w:tc>
      </w:tr>
      <w:tr w:rsidR="00254A92" w:rsidRPr="003030CE" w14:paraId="2445A195" w14:textId="77777777" w:rsidTr="00AA6A56">
        <w:trPr>
          <w:trHeight w:val="292"/>
        </w:trPr>
        <w:tc>
          <w:tcPr>
            <w:tcW w:w="1345" w:type="dxa"/>
            <w:shd w:val="clear" w:color="auto" w:fill="auto"/>
          </w:tcPr>
          <w:p w14:paraId="7B7EB30A" w14:textId="77777777" w:rsidR="00254A92" w:rsidRPr="00094AA4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094AA4">
              <w:rPr>
                <w:rFonts w:cstheme="minorHAnsi"/>
                <w:sz w:val="20"/>
                <w:szCs w:val="20"/>
              </w:rPr>
              <w:t>Arsenic</w:t>
            </w:r>
          </w:p>
        </w:tc>
        <w:tc>
          <w:tcPr>
            <w:tcW w:w="919" w:type="dxa"/>
            <w:shd w:val="clear" w:color="auto" w:fill="auto"/>
          </w:tcPr>
          <w:p w14:paraId="46A78CC1" w14:textId="77777777" w:rsidR="00254A92" w:rsidRPr="00903F90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3F90">
              <w:rPr>
                <w:rFonts w:cstheme="minorHAnsi"/>
                <w:sz w:val="20"/>
                <w:szCs w:val="20"/>
              </w:rPr>
              <w:t>-.032</w:t>
            </w:r>
          </w:p>
        </w:tc>
        <w:tc>
          <w:tcPr>
            <w:tcW w:w="1781" w:type="dxa"/>
            <w:shd w:val="clear" w:color="auto" w:fill="auto"/>
          </w:tcPr>
          <w:p w14:paraId="24CFA759" w14:textId="77777777" w:rsidR="00254A92" w:rsidRPr="00903F90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3F90">
              <w:rPr>
                <w:rFonts w:cstheme="minorHAnsi"/>
                <w:sz w:val="20"/>
                <w:szCs w:val="20"/>
              </w:rPr>
              <w:t>-.154, 0.091</w:t>
            </w:r>
          </w:p>
        </w:tc>
        <w:tc>
          <w:tcPr>
            <w:tcW w:w="1260" w:type="dxa"/>
            <w:shd w:val="clear" w:color="auto" w:fill="auto"/>
          </w:tcPr>
          <w:p w14:paraId="4D53D600" w14:textId="77777777" w:rsidR="00254A92" w:rsidRPr="00903F90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3F90">
              <w:rPr>
                <w:rFonts w:cstheme="minorHAnsi"/>
                <w:sz w:val="20"/>
                <w:szCs w:val="20"/>
              </w:rPr>
              <w:t>.607</w:t>
            </w:r>
          </w:p>
        </w:tc>
      </w:tr>
      <w:tr w:rsidR="00254A92" w:rsidRPr="003030CE" w14:paraId="1C5B64E3" w14:textId="77777777" w:rsidTr="00AA6A56">
        <w:trPr>
          <w:trHeight w:val="304"/>
        </w:trPr>
        <w:tc>
          <w:tcPr>
            <w:tcW w:w="1345" w:type="dxa"/>
            <w:shd w:val="clear" w:color="auto" w:fill="auto"/>
          </w:tcPr>
          <w:p w14:paraId="1E5493F8" w14:textId="77777777" w:rsidR="00254A92" w:rsidRPr="00260673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260673">
              <w:rPr>
                <w:rFonts w:cstheme="minorHAnsi"/>
                <w:sz w:val="20"/>
                <w:szCs w:val="20"/>
              </w:rPr>
              <w:t>Cadmium</w:t>
            </w:r>
          </w:p>
        </w:tc>
        <w:tc>
          <w:tcPr>
            <w:tcW w:w="919" w:type="dxa"/>
            <w:shd w:val="clear" w:color="auto" w:fill="auto"/>
          </w:tcPr>
          <w:p w14:paraId="2DBD4578" w14:textId="77777777" w:rsidR="00254A92" w:rsidRPr="009439E6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63281">
              <w:rPr>
                <w:rFonts w:cstheme="minorHAnsi"/>
                <w:sz w:val="20"/>
                <w:szCs w:val="20"/>
              </w:rPr>
              <w:t>.102</w:t>
            </w:r>
          </w:p>
        </w:tc>
        <w:tc>
          <w:tcPr>
            <w:tcW w:w="1781" w:type="dxa"/>
            <w:shd w:val="clear" w:color="auto" w:fill="auto"/>
          </w:tcPr>
          <w:p w14:paraId="511EE529" w14:textId="77777777" w:rsidR="00254A92" w:rsidRPr="009439E6" w:rsidRDefault="00254A92" w:rsidP="00AA6A5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63281">
              <w:rPr>
                <w:rFonts w:cstheme="minorHAnsi"/>
                <w:sz w:val="20"/>
                <w:szCs w:val="20"/>
              </w:rPr>
              <w:t>.006, .199</w:t>
            </w:r>
          </w:p>
        </w:tc>
        <w:tc>
          <w:tcPr>
            <w:tcW w:w="1260" w:type="dxa"/>
            <w:shd w:val="clear" w:color="auto" w:fill="auto"/>
          </w:tcPr>
          <w:p w14:paraId="294A2432" w14:textId="77777777" w:rsidR="00254A92" w:rsidRPr="009439E6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9439E6">
              <w:rPr>
                <w:rFonts w:cstheme="minorHAnsi"/>
                <w:b/>
                <w:bCs/>
                <w:sz w:val="20"/>
                <w:szCs w:val="20"/>
              </w:rPr>
              <w:t>.038*</w:t>
            </w:r>
          </w:p>
        </w:tc>
      </w:tr>
      <w:tr w:rsidR="00254A92" w:rsidRPr="003030CE" w14:paraId="6997AD99" w14:textId="77777777" w:rsidTr="00AA6A56">
        <w:trPr>
          <w:trHeight w:val="292"/>
        </w:trPr>
        <w:tc>
          <w:tcPr>
            <w:tcW w:w="1345" w:type="dxa"/>
          </w:tcPr>
          <w:p w14:paraId="793A2051" w14:textId="77777777" w:rsidR="00254A92" w:rsidRPr="00356423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356423">
              <w:rPr>
                <w:rFonts w:cstheme="minorHAnsi"/>
                <w:sz w:val="20"/>
                <w:szCs w:val="20"/>
              </w:rPr>
              <w:t>Lead</w:t>
            </w:r>
          </w:p>
        </w:tc>
        <w:tc>
          <w:tcPr>
            <w:tcW w:w="919" w:type="dxa"/>
          </w:tcPr>
          <w:p w14:paraId="45F6CB0C" w14:textId="77777777" w:rsidR="00254A92" w:rsidRPr="0048006F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.19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81" w:type="dxa"/>
          </w:tcPr>
          <w:p w14:paraId="27D85C82" w14:textId="77777777" w:rsidR="00254A92" w:rsidRPr="0048006F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006F">
              <w:rPr>
                <w:rFonts w:cstheme="minorHAnsi"/>
                <w:sz w:val="20"/>
                <w:szCs w:val="20"/>
              </w:rPr>
              <w:t>.07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8006F">
              <w:rPr>
                <w:rFonts w:cstheme="minorHAnsi"/>
                <w:sz w:val="20"/>
                <w:szCs w:val="20"/>
              </w:rPr>
              <w:t>, .31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3261B634" w14:textId="77777777" w:rsidR="00254A92" w:rsidRPr="0048006F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8006F">
              <w:rPr>
                <w:rFonts w:cstheme="minorHAnsi"/>
                <w:b/>
                <w:bCs/>
                <w:sz w:val="20"/>
                <w:szCs w:val="20"/>
              </w:rPr>
              <w:t>.00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48006F">
              <w:rPr>
                <w:rFonts w:cstheme="minorHAnsi"/>
                <w:b/>
                <w:bCs/>
                <w:sz w:val="20"/>
                <w:szCs w:val="20"/>
              </w:rPr>
              <w:t>**</w:t>
            </w:r>
          </w:p>
        </w:tc>
      </w:tr>
      <w:tr w:rsidR="00254A92" w:rsidRPr="003030CE" w14:paraId="15974667" w14:textId="77777777" w:rsidTr="00AA6A56">
        <w:trPr>
          <w:trHeight w:val="292"/>
        </w:trPr>
        <w:tc>
          <w:tcPr>
            <w:tcW w:w="1345" w:type="dxa"/>
            <w:shd w:val="clear" w:color="auto" w:fill="auto"/>
          </w:tcPr>
          <w:p w14:paraId="7AEBB612" w14:textId="77777777" w:rsidR="00254A92" w:rsidRPr="00FF3254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FF3254">
              <w:rPr>
                <w:rFonts w:cstheme="minorHAnsi"/>
                <w:sz w:val="20"/>
                <w:szCs w:val="20"/>
              </w:rPr>
              <w:t>Mercury</w:t>
            </w:r>
          </w:p>
        </w:tc>
        <w:tc>
          <w:tcPr>
            <w:tcW w:w="919" w:type="dxa"/>
            <w:shd w:val="clear" w:color="auto" w:fill="auto"/>
          </w:tcPr>
          <w:p w14:paraId="3FB4DB88" w14:textId="77777777" w:rsidR="00254A92" w:rsidRPr="00C359BB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C359BB">
              <w:rPr>
                <w:rFonts w:cstheme="minorHAnsi"/>
                <w:sz w:val="20"/>
                <w:szCs w:val="20"/>
              </w:rPr>
              <w:t>-.006</w:t>
            </w:r>
          </w:p>
        </w:tc>
        <w:tc>
          <w:tcPr>
            <w:tcW w:w="1781" w:type="dxa"/>
            <w:shd w:val="clear" w:color="auto" w:fill="auto"/>
          </w:tcPr>
          <w:p w14:paraId="1856C826" w14:textId="77777777" w:rsidR="00254A92" w:rsidRPr="00C359BB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59BB">
              <w:rPr>
                <w:rFonts w:cstheme="minorHAnsi"/>
                <w:sz w:val="20"/>
                <w:szCs w:val="20"/>
              </w:rPr>
              <w:t>-.143, .131</w:t>
            </w:r>
          </w:p>
        </w:tc>
        <w:tc>
          <w:tcPr>
            <w:tcW w:w="1260" w:type="dxa"/>
            <w:shd w:val="clear" w:color="auto" w:fill="auto"/>
          </w:tcPr>
          <w:p w14:paraId="5449282E" w14:textId="77777777" w:rsidR="00254A92" w:rsidRPr="00C359BB" w:rsidRDefault="00254A92" w:rsidP="00AA6A56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C359BB">
              <w:rPr>
                <w:rFonts w:cstheme="minorHAnsi"/>
                <w:sz w:val="20"/>
                <w:szCs w:val="20"/>
              </w:rPr>
              <w:t xml:space="preserve">       .931</w:t>
            </w:r>
          </w:p>
        </w:tc>
      </w:tr>
    </w:tbl>
    <w:p w14:paraId="6774A127" w14:textId="77777777" w:rsidR="00254A92" w:rsidRDefault="00254A92" w:rsidP="00254A92">
      <w:pPr>
        <w:rPr>
          <w:sz w:val="20"/>
          <w:szCs w:val="20"/>
        </w:rPr>
      </w:pPr>
    </w:p>
    <w:p w14:paraId="005736C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CDE23F3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6115F413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2415A1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402AE2E0" w14:textId="49A1DF2E" w:rsidR="00254A92" w:rsidRPr="0057154A" w:rsidRDefault="00254A92" w:rsidP="00254A92">
      <w:pPr>
        <w:rPr>
          <w:i/>
          <w:iCs/>
          <w:sz w:val="20"/>
          <w:szCs w:val="20"/>
        </w:rPr>
      </w:pPr>
      <w:r w:rsidRPr="003030CE">
        <w:rPr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.</w:t>
      </w:r>
      <w:r w:rsidRPr="003030CE">
        <w:rPr>
          <w:i/>
          <w:iCs/>
          <w:sz w:val="20"/>
          <w:szCs w:val="20"/>
        </w:rPr>
        <w:t xml:space="preserve"> </w:t>
      </w:r>
      <w:r w:rsidRPr="003030CE">
        <w:rPr>
          <w:sz w:val="20"/>
          <w:szCs w:val="20"/>
        </w:rPr>
        <w:t>Adjusted for pre-pregnancy BMI, maternal acculturation, income</w:t>
      </w:r>
      <w:r w:rsidR="00A66283">
        <w:rPr>
          <w:sz w:val="20"/>
          <w:szCs w:val="20"/>
        </w:rPr>
        <w:t>,</w:t>
      </w:r>
      <w:r>
        <w:rPr>
          <w:sz w:val="20"/>
          <w:szCs w:val="20"/>
        </w:rPr>
        <w:t xml:space="preserve"> maternal age</w:t>
      </w:r>
      <w:r w:rsidR="00714DE3">
        <w:rPr>
          <w:sz w:val="20"/>
          <w:szCs w:val="20"/>
        </w:rPr>
        <w:t>,</w:t>
      </w:r>
      <w:r>
        <w:rPr>
          <w:sz w:val="20"/>
          <w:szCs w:val="20"/>
        </w:rPr>
        <w:t xml:space="preserve"> and parity; a logarithm base 10 transformation was applied to blood metals to satisfy linear regression assumptions;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of 7.99 was removed for these analyses;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484E8B22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83C767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2986D6C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7CAA8DB1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360AA7C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51D252A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CBAC69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7460449F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C357E73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B40D0D4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09820B2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72B11AD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A51D87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50EB078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638DABC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4D02C46F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7E36AE7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2CEEFE8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7D65C71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65A527A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BEE1765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4804313E" w14:textId="3513A137" w:rsidR="00254A92" w:rsidRPr="00BF10F8" w:rsidRDefault="00254A92" w:rsidP="00254A92">
      <w:pPr>
        <w:rPr>
          <w:b/>
          <w:bCs/>
        </w:rPr>
      </w:pPr>
      <w:r w:rsidRPr="008162FC">
        <w:rPr>
          <w:rFonts w:cstheme="minorHAnsi"/>
          <w:b/>
          <w:bCs/>
          <w:u w:val="single"/>
        </w:rPr>
        <w:lastRenderedPageBreak/>
        <w:t>Table S</w:t>
      </w:r>
      <w:r w:rsidR="004B60A5">
        <w:rPr>
          <w:rFonts w:cstheme="minorHAnsi"/>
          <w:b/>
          <w:bCs/>
          <w:u w:val="single"/>
        </w:rPr>
        <w:t>7</w:t>
      </w:r>
      <w:r w:rsidRPr="008162FC">
        <w:rPr>
          <w:rFonts w:cstheme="minorHAnsi"/>
          <w:b/>
          <w:bCs/>
        </w:rPr>
        <w:t xml:space="preserve">: Associations of Third Trimester </w:t>
      </w:r>
      <w:proofErr w:type="spellStart"/>
      <w:r w:rsidRPr="008162FC">
        <w:rPr>
          <w:rFonts w:cstheme="minorHAnsi"/>
          <w:b/>
          <w:bCs/>
        </w:rPr>
        <w:t>MUFsg</w:t>
      </w:r>
      <w:proofErr w:type="spellEnd"/>
      <w:r w:rsidRPr="008162FC">
        <w:rPr>
          <w:rFonts w:cstheme="minorHAnsi"/>
          <w:b/>
          <w:bCs/>
        </w:rPr>
        <w:t xml:space="preserve"> with </w:t>
      </w:r>
      <w:r>
        <w:rPr>
          <w:rFonts w:cstheme="minorHAnsi"/>
          <w:b/>
          <w:bCs/>
        </w:rPr>
        <w:t>T</w:t>
      </w:r>
      <w:r w:rsidRPr="008162FC">
        <w:rPr>
          <w:rFonts w:cstheme="minorHAnsi"/>
          <w:b/>
          <w:bCs/>
        </w:rPr>
        <w:t xml:space="preserve">hird </w:t>
      </w:r>
      <w:r>
        <w:rPr>
          <w:rFonts w:cstheme="minorHAnsi"/>
          <w:b/>
          <w:bCs/>
        </w:rPr>
        <w:t>T</w:t>
      </w:r>
      <w:r w:rsidRPr="008162FC">
        <w:rPr>
          <w:rFonts w:cstheme="minorHAnsi"/>
          <w:b/>
          <w:bCs/>
        </w:rPr>
        <w:t xml:space="preserve">rimester </w:t>
      </w:r>
      <w:r>
        <w:rPr>
          <w:rFonts w:cstheme="minorHAnsi"/>
          <w:b/>
          <w:bCs/>
        </w:rPr>
        <w:t>U</w:t>
      </w:r>
      <w:r w:rsidRPr="008162FC">
        <w:rPr>
          <w:rFonts w:cstheme="minorHAnsi"/>
          <w:b/>
          <w:bCs/>
        </w:rPr>
        <w:t xml:space="preserve">rine </w:t>
      </w:r>
      <w:r>
        <w:rPr>
          <w:rFonts w:cstheme="minorHAnsi"/>
          <w:b/>
          <w:bCs/>
        </w:rPr>
        <w:t>M</w:t>
      </w:r>
      <w:r w:rsidRPr="008162FC">
        <w:rPr>
          <w:rFonts w:cstheme="minorHAnsi"/>
          <w:b/>
          <w:bCs/>
        </w:rPr>
        <w:t xml:space="preserve">etals among </w:t>
      </w:r>
      <w:r>
        <w:rPr>
          <w:rFonts w:cstheme="minorHAnsi"/>
          <w:b/>
          <w:bCs/>
        </w:rPr>
        <w:t xml:space="preserve">Women who Fasted for at Least 8 </w:t>
      </w:r>
      <w:proofErr w:type="gramStart"/>
      <w:r>
        <w:rPr>
          <w:rFonts w:cstheme="minorHAnsi"/>
          <w:b/>
          <w:bCs/>
        </w:rPr>
        <w:t>Hours</w:t>
      </w:r>
      <w:proofErr w:type="gramEnd"/>
    </w:p>
    <w:tbl>
      <w:tblPr>
        <w:tblStyle w:val="TableGrid"/>
        <w:tblpPr w:leftFromText="180" w:rightFromText="180" w:vertAnchor="page" w:horzAnchor="margin" w:tblpXSpec="center" w:tblpY="2471"/>
        <w:tblW w:w="5838" w:type="dxa"/>
        <w:tblLayout w:type="fixed"/>
        <w:tblLook w:val="04A0" w:firstRow="1" w:lastRow="0" w:firstColumn="1" w:lastColumn="0" w:noHBand="0" w:noVBand="1"/>
      </w:tblPr>
      <w:tblGrid>
        <w:gridCol w:w="1882"/>
        <w:gridCol w:w="1258"/>
        <w:gridCol w:w="1349"/>
        <w:gridCol w:w="1349"/>
      </w:tblGrid>
      <w:tr w:rsidR="00254A92" w:rsidRPr="006B04AF" w14:paraId="54E0EF7D" w14:textId="77777777" w:rsidTr="00AA6A56">
        <w:tc>
          <w:tcPr>
            <w:tcW w:w="1882" w:type="dxa"/>
          </w:tcPr>
          <w:p w14:paraId="63E1F029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Urine Metal</w:t>
            </w:r>
          </w:p>
          <w:p w14:paraId="6DC75086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(n=233)</w:t>
            </w:r>
          </w:p>
        </w:tc>
        <w:tc>
          <w:tcPr>
            <w:tcW w:w="1258" w:type="dxa"/>
          </w:tcPr>
          <w:p w14:paraId="126919A5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49" w:type="dxa"/>
          </w:tcPr>
          <w:p w14:paraId="6509973F" w14:textId="77777777" w:rsidR="00254A92" w:rsidRPr="00BF10F8" w:rsidRDefault="00254A92" w:rsidP="00AA6A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349" w:type="dxa"/>
          </w:tcPr>
          <w:p w14:paraId="3BFC3097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Uncorrected </w:t>
            </w:r>
            <w:r w:rsidRPr="00BF10F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  <w:r w:rsidRPr="00BF10F8">
              <w:rPr>
                <w:rFonts w:cstheme="minorHAnsi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254A92" w:rsidRPr="006B04AF" w14:paraId="6E7CADCE" w14:textId="77777777" w:rsidTr="00AA6A56">
        <w:tc>
          <w:tcPr>
            <w:tcW w:w="1882" w:type="dxa"/>
          </w:tcPr>
          <w:p w14:paraId="5450780F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Antimony (Sb)</w:t>
            </w:r>
          </w:p>
        </w:tc>
        <w:tc>
          <w:tcPr>
            <w:tcW w:w="1258" w:type="dxa"/>
          </w:tcPr>
          <w:p w14:paraId="2E1AB5A3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.090</w:t>
            </w:r>
          </w:p>
        </w:tc>
        <w:tc>
          <w:tcPr>
            <w:tcW w:w="1349" w:type="dxa"/>
          </w:tcPr>
          <w:p w14:paraId="51B6EE0E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.032, .149</w:t>
            </w:r>
          </w:p>
        </w:tc>
        <w:tc>
          <w:tcPr>
            <w:tcW w:w="1349" w:type="dxa"/>
          </w:tcPr>
          <w:p w14:paraId="71D75FA2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.003*</w:t>
            </w:r>
          </w:p>
        </w:tc>
      </w:tr>
      <w:tr w:rsidR="00254A92" w:rsidRPr="006B04AF" w14:paraId="20BEC32E" w14:textId="77777777" w:rsidTr="00AA6A56">
        <w:tc>
          <w:tcPr>
            <w:tcW w:w="1882" w:type="dxa"/>
          </w:tcPr>
          <w:p w14:paraId="40249DAA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Arsenic (As)</w:t>
            </w:r>
          </w:p>
        </w:tc>
        <w:tc>
          <w:tcPr>
            <w:tcW w:w="1258" w:type="dxa"/>
          </w:tcPr>
          <w:p w14:paraId="57C156E7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.089</w:t>
            </w:r>
          </w:p>
        </w:tc>
        <w:tc>
          <w:tcPr>
            <w:tcW w:w="1349" w:type="dxa"/>
          </w:tcPr>
          <w:p w14:paraId="2F2FB516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.011, .167</w:t>
            </w:r>
          </w:p>
        </w:tc>
        <w:tc>
          <w:tcPr>
            <w:tcW w:w="1349" w:type="dxa"/>
          </w:tcPr>
          <w:p w14:paraId="5442C650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.026*</w:t>
            </w:r>
          </w:p>
        </w:tc>
      </w:tr>
      <w:tr w:rsidR="00254A92" w:rsidRPr="006B04AF" w14:paraId="4163E003" w14:textId="77777777" w:rsidTr="00AA6A56">
        <w:tc>
          <w:tcPr>
            <w:tcW w:w="1882" w:type="dxa"/>
          </w:tcPr>
          <w:p w14:paraId="51528690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Barium (Ba)</w:t>
            </w:r>
          </w:p>
        </w:tc>
        <w:tc>
          <w:tcPr>
            <w:tcW w:w="1258" w:type="dxa"/>
          </w:tcPr>
          <w:p w14:paraId="66012DC2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.147</w:t>
            </w:r>
          </w:p>
        </w:tc>
        <w:tc>
          <w:tcPr>
            <w:tcW w:w="1349" w:type="dxa"/>
          </w:tcPr>
          <w:p w14:paraId="56455772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.032, .262</w:t>
            </w:r>
          </w:p>
        </w:tc>
        <w:tc>
          <w:tcPr>
            <w:tcW w:w="1349" w:type="dxa"/>
          </w:tcPr>
          <w:p w14:paraId="3D38A6CD" w14:textId="77777777" w:rsidR="00254A92" w:rsidRPr="00BF10F8" w:rsidRDefault="00254A92" w:rsidP="00AA6A56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.013*</w:t>
            </w:r>
          </w:p>
        </w:tc>
      </w:tr>
      <w:tr w:rsidR="00254A92" w:rsidRPr="006B04AF" w14:paraId="64545371" w14:textId="77777777" w:rsidTr="00AA6A56">
        <w:tc>
          <w:tcPr>
            <w:tcW w:w="1882" w:type="dxa"/>
          </w:tcPr>
          <w:p w14:paraId="2F95AF41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Cadmium (Cd)</w:t>
            </w:r>
          </w:p>
        </w:tc>
        <w:tc>
          <w:tcPr>
            <w:tcW w:w="1258" w:type="dxa"/>
          </w:tcPr>
          <w:p w14:paraId="1C711420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.093</w:t>
            </w:r>
          </w:p>
        </w:tc>
        <w:tc>
          <w:tcPr>
            <w:tcW w:w="1349" w:type="dxa"/>
          </w:tcPr>
          <w:p w14:paraId="391DDC5A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.029, .156</w:t>
            </w:r>
          </w:p>
        </w:tc>
        <w:tc>
          <w:tcPr>
            <w:tcW w:w="1349" w:type="dxa"/>
          </w:tcPr>
          <w:p w14:paraId="499B4289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.004*</w:t>
            </w:r>
          </w:p>
        </w:tc>
      </w:tr>
      <w:tr w:rsidR="00254A92" w:rsidRPr="006B04AF" w14:paraId="3F38D7A0" w14:textId="77777777" w:rsidTr="00AA6A56">
        <w:tc>
          <w:tcPr>
            <w:tcW w:w="1882" w:type="dxa"/>
          </w:tcPr>
          <w:p w14:paraId="1211EF72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BF10F8">
              <w:rPr>
                <w:rFonts w:cstheme="minorHAnsi"/>
                <w:sz w:val="20"/>
                <w:szCs w:val="20"/>
              </w:rPr>
              <w:t>Caesium</w:t>
            </w:r>
            <w:proofErr w:type="spellEnd"/>
            <w:r w:rsidRPr="00BF10F8">
              <w:rPr>
                <w:rFonts w:cstheme="minorHAnsi"/>
                <w:sz w:val="20"/>
                <w:szCs w:val="20"/>
              </w:rPr>
              <w:t xml:space="preserve"> (Cs)</w:t>
            </w:r>
          </w:p>
        </w:tc>
        <w:tc>
          <w:tcPr>
            <w:tcW w:w="1258" w:type="dxa"/>
          </w:tcPr>
          <w:p w14:paraId="551B9046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.031</w:t>
            </w:r>
          </w:p>
        </w:tc>
        <w:tc>
          <w:tcPr>
            <w:tcW w:w="1349" w:type="dxa"/>
          </w:tcPr>
          <w:p w14:paraId="1D7ABF8C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-.010, .072</w:t>
            </w:r>
          </w:p>
        </w:tc>
        <w:tc>
          <w:tcPr>
            <w:tcW w:w="1349" w:type="dxa"/>
          </w:tcPr>
          <w:p w14:paraId="091329D7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.135</w:t>
            </w:r>
          </w:p>
        </w:tc>
      </w:tr>
      <w:tr w:rsidR="00254A92" w:rsidRPr="006B04AF" w14:paraId="516A6452" w14:textId="77777777" w:rsidTr="00AA6A56">
        <w:tc>
          <w:tcPr>
            <w:tcW w:w="1882" w:type="dxa"/>
          </w:tcPr>
          <w:p w14:paraId="02B4E9A6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Cobalt (Co)</w:t>
            </w:r>
          </w:p>
        </w:tc>
        <w:tc>
          <w:tcPr>
            <w:tcW w:w="1258" w:type="dxa"/>
          </w:tcPr>
          <w:p w14:paraId="71743495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.104</w:t>
            </w:r>
          </w:p>
        </w:tc>
        <w:tc>
          <w:tcPr>
            <w:tcW w:w="1349" w:type="dxa"/>
          </w:tcPr>
          <w:p w14:paraId="12122993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.045, .163</w:t>
            </w:r>
          </w:p>
        </w:tc>
        <w:tc>
          <w:tcPr>
            <w:tcW w:w="1349" w:type="dxa"/>
          </w:tcPr>
          <w:p w14:paraId="5DD1B71B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&lt;.001**</w:t>
            </w:r>
          </w:p>
        </w:tc>
      </w:tr>
      <w:tr w:rsidR="00254A92" w:rsidRPr="006B04AF" w14:paraId="6AC4F8E1" w14:textId="77777777" w:rsidTr="00AA6A56">
        <w:tc>
          <w:tcPr>
            <w:tcW w:w="1882" w:type="dxa"/>
          </w:tcPr>
          <w:p w14:paraId="79976BA3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Copper (Cu)</w:t>
            </w:r>
          </w:p>
        </w:tc>
        <w:tc>
          <w:tcPr>
            <w:tcW w:w="1258" w:type="dxa"/>
          </w:tcPr>
          <w:p w14:paraId="410941DA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.053</w:t>
            </w:r>
          </w:p>
        </w:tc>
        <w:tc>
          <w:tcPr>
            <w:tcW w:w="1349" w:type="dxa"/>
          </w:tcPr>
          <w:p w14:paraId="1B3028EE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.004, .101</w:t>
            </w:r>
          </w:p>
        </w:tc>
        <w:tc>
          <w:tcPr>
            <w:tcW w:w="1349" w:type="dxa"/>
          </w:tcPr>
          <w:p w14:paraId="219EF90C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.033*</w:t>
            </w:r>
          </w:p>
        </w:tc>
      </w:tr>
      <w:tr w:rsidR="00254A92" w:rsidRPr="006B04AF" w14:paraId="5E85E411" w14:textId="77777777" w:rsidTr="00AA6A56">
        <w:tc>
          <w:tcPr>
            <w:tcW w:w="1882" w:type="dxa"/>
          </w:tcPr>
          <w:p w14:paraId="218CC06F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Lead (Pb)</w:t>
            </w:r>
          </w:p>
        </w:tc>
        <w:tc>
          <w:tcPr>
            <w:tcW w:w="1258" w:type="dxa"/>
          </w:tcPr>
          <w:p w14:paraId="2FBF1CFF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.153</w:t>
            </w:r>
          </w:p>
        </w:tc>
        <w:tc>
          <w:tcPr>
            <w:tcW w:w="1349" w:type="dxa"/>
          </w:tcPr>
          <w:p w14:paraId="51C81EBA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.000, .306</w:t>
            </w:r>
          </w:p>
        </w:tc>
        <w:tc>
          <w:tcPr>
            <w:tcW w:w="1349" w:type="dxa"/>
          </w:tcPr>
          <w:p w14:paraId="054FB957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.05*</w:t>
            </w:r>
          </w:p>
        </w:tc>
      </w:tr>
      <w:tr w:rsidR="00254A92" w:rsidRPr="006B04AF" w14:paraId="39B79EF1" w14:textId="77777777" w:rsidTr="00AA6A56">
        <w:tc>
          <w:tcPr>
            <w:tcW w:w="1882" w:type="dxa"/>
          </w:tcPr>
          <w:p w14:paraId="518B597C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Manganese (Mn)</w:t>
            </w:r>
          </w:p>
        </w:tc>
        <w:tc>
          <w:tcPr>
            <w:tcW w:w="1258" w:type="dxa"/>
          </w:tcPr>
          <w:p w14:paraId="69F4C6CE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.021</w:t>
            </w:r>
          </w:p>
        </w:tc>
        <w:tc>
          <w:tcPr>
            <w:tcW w:w="1349" w:type="dxa"/>
          </w:tcPr>
          <w:p w14:paraId="6E7BC817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-.079, .120</w:t>
            </w:r>
          </w:p>
        </w:tc>
        <w:tc>
          <w:tcPr>
            <w:tcW w:w="1349" w:type="dxa"/>
          </w:tcPr>
          <w:p w14:paraId="1DB812D8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.686</w:t>
            </w:r>
          </w:p>
        </w:tc>
      </w:tr>
      <w:tr w:rsidR="00254A92" w:rsidRPr="006B04AF" w14:paraId="6353804D" w14:textId="77777777" w:rsidTr="00AA6A56">
        <w:trPr>
          <w:trHeight w:val="107"/>
        </w:trPr>
        <w:tc>
          <w:tcPr>
            <w:tcW w:w="1882" w:type="dxa"/>
          </w:tcPr>
          <w:p w14:paraId="54595F69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Mercury (Hg)</w:t>
            </w:r>
          </w:p>
        </w:tc>
        <w:tc>
          <w:tcPr>
            <w:tcW w:w="1258" w:type="dxa"/>
          </w:tcPr>
          <w:p w14:paraId="03AE3383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-.027</w:t>
            </w:r>
          </w:p>
        </w:tc>
        <w:tc>
          <w:tcPr>
            <w:tcW w:w="1349" w:type="dxa"/>
          </w:tcPr>
          <w:p w14:paraId="4CFADF70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-.148, .094</w:t>
            </w:r>
          </w:p>
        </w:tc>
        <w:tc>
          <w:tcPr>
            <w:tcW w:w="1349" w:type="dxa"/>
          </w:tcPr>
          <w:p w14:paraId="4F5AA407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.662</w:t>
            </w:r>
          </w:p>
        </w:tc>
      </w:tr>
      <w:tr w:rsidR="00254A92" w:rsidRPr="006B04AF" w14:paraId="07AEDF7E" w14:textId="77777777" w:rsidTr="00AA6A56">
        <w:tc>
          <w:tcPr>
            <w:tcW w:w="1882" w:type="dxa"/>
          </w:tcPr>
          <w:p w14:paraId="156DE90F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Molybdenum (Mo)</w:t>
            </w:r>
          </w:p>
        </w:tc>
        <w:tc>
          <w:tcPr>
            <w:tcW w:w="1258" w:type="dxa"/>
          </w:tcPr>
          <w:p w14:paraId="3492AB2F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.059</w:t>
            </w:r>
          </w:p>
        </w:tc>
        <w:tc>
          <w:tcPr>
            <w:tcW w:w="1349" w:type="dxa"/>
          </w:tcPr>
          <w:p w14:paraId="79BDEF88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-.002, .120</w:t>
            </w:r>
          </w:p>
        </w:tc>
        <w:tc>
          <w:tcPr>
            <w:tcW w:w="1349" w:type="dxa"/>
          </w:tcPr>
          <w:p w14:paraId="069B1CDC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.059</w:t>
            </w:r>
          </w:p>
        </w:tc>
      </w:tr>
      <w:tr w:rsidR="00254A92" w:rsidRPr="006B04AF" w14:paraId="38E08055" w14:textId="77777777" w:rsidTr="00AA6A56">
        <w:tc>
          <w:tcPr>
            <w:tcW w:w="1882" w:type="dxa"/>
          </w:tcPr>
          <w:p w14:paraId="5AC0A7C2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Nickel (Ni)</w:t>
            </w:r>
          </w:p>
        </w:tc>
        <w:tc>
          <w:tcPr>
            <w:tcW w:w="1258" w:type="dxa"/>
          </w:tcPr>
          <w:p w14:paraId="2BF0A627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.108</w:t>
            </w:r>
          </w:p>
        </w:tc>
        <w:tc>
          <w:tcPr>
            <w:tcW w:w="1349" w:type="dxa"/>
          </w:tcPr>
          <w:p w14:paraId="4A22F67E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.046, .170</w:t>
            </w:r>
          </w:p>
        </w:tc>
        <w:tc>
          <w:tcPr>
            <w:tcW w:w="1349" w:type="dxa"/>
          </w:tcPr>
          <w:p w14:paraId="3A570ED3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&lt;.001**</w:t>
            </w:r>
          </w:p>
        </w:tc>
      </w:tr>
      <w:tr w:rsidR="00254A92" w:rsidRPr="006B04AF" w14:paraId="52090256" w14:textId="77777777" w:rsidTr="00AA6A56">
        <w:tc>
          <w:tcPr>
            <w:tcW w:w="1882" w:type="dxa"/>
          </w:tcPr>
          <w:p w14:paraId="17A801E4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Tin (Sn)</w:t>
            </w:r>
          </w:p>
        </w:tc>
        <w:tc>
          <w:tcPr>
            <w:tcW w:w="1258" w:type="dxa"/>
          </w:tcPr>
          <w:p w14:paraId="235D4678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.138</w:t>
            </w:r>
          </w:p>
        </w:tc>
        <w:tc>
          <w:tcPr>
            <w:tcW w:w="1349" w:type="dxa"/>
          </w:tcPr>
          <w:p w14:paraId="4C653DBD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.026, .249</w:t>
            </w:r>
          </w:p>
        </w:tc>
        <w:tc>
          <w:tcPr>
            <w:tcW w:w="1349" w:type="dxa"/>
          </w:tcPr>
          <w:p w14:paraId="62FE54D3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b/>
                <w:bCs/>
                <w:sz w:val="20"/>
                <w:szCs w:val="20"/>
              </w:rPr>
              <w:t>.016**</w:t>
            </w:r>
          </w:p>
        </w:tc>
      </w:tr>
      <w:tr w:rsidR="00254A92" w:rsidRPr="006B04AF" w14:paraId="13E6A06F" w14:textId="77777777" w:rsidTr="00AA6A56">
        <w:tc>
          <w:tcPr>
            <w:tcW w:w="1882" w:type="dxa"/>
          </w:tcPr>
          <w:p w14:paraId="3EAB755C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Titanium (</w:t>
            </w:r>
            <w:proofErr w:type="spellStart"/>
            <w:r w:rsidRPr="00BF10F8">
              <w:rPr>
                <w:rFonts w:cstheme="minorHAnsi"/>
                <w:sz w:val="20"/>
                <w:szCs w:val="20"/>
              </w:rPr>
              <w:t>Ti</w:t>
            </w:r>
            <w:proofErr w:type="spellEnd"/>
            <w:r w:rsidRPr="00BF10F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14:paraId="52C21546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.037</w:t>
            </w:r>
          </w:p>
        </w:tc>
        <w:tc>
          <w:tcPr>
            <w:tcW w:w="1349" w:type="dxa"/>
          </w:tcPr>
          <w:p w14:paraId="7AB709E0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-.050, .123</w:t>
            </w:r>
          </w:p>
        </w:tc>
        <w:tc>
          <w:tcPr>
            <w:tcW w:w="1349" w:type="dxa"/>
          </w:tcPr>
          <w:p w14:paraId="5B02C258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.402</w:t>
            </w:r>
          </w:p>
        </w:tc>
      </w:tr>
      <w:tr w:rsidR="00254A92" w:rsidRPr="006B04AF" w14:paraId="74C49D50" w14:textId="77777777" w:rsidTr="00AA6A56">
        <w:tc>
          <w:tcPr>
            <w:tcW w:w="1882" w:type="dxa"/>
          </w:tcPr>
          <w:p w14:paraId="4C7CC4DF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Zinc (Zn)</w:t>
            </w:r>
          </w:p>
        </w:tc>
        <w:tc>
          <w:tcPr>
            <w:tcW w:w="1258" w:type="dxa"/>
          </w:tcPr>
          <w:p w14:paraId="699974F4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.063</w:t>
            </w:r>
          </w:p>
        </w:tc>
        <w:tc>
          <w:tcPr>
            <w:tcW w:w="1349" w:type="dxa"/>
          </w:tcPr>
          <w:p w14:paraId="3F289B98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10F8">
              <w:rPr>
                <w:rFonts w:cstheme="minorHAnsi"/>
                <w:sz w:val="20"/>
                <w:szCs w:val="20"/>
              </w:rPr>
              <w:t>-.015, .141</w:t>
            </w:r>
          </w:p>
        </w:tc>
        <w:tc>
          <w:tcPr>
            <w:tcW w:w="1349" w:type="dxa"/>
          </w:tcPr>
          <w:p w14:paraId="13E5DFBA" w14:textId="77777777" w:rsidR="00254A92" w:rsidRPr="00BF10F8" w:rsidRDefault="00254A92" w:rsidP="00AA6A5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BF10F8">
              <w:rPr>
                <w:rFonts w:cstheme="minorHAnsi"/>
                <w:sz w:val="20"/>
                <w:szCs w:val="20"/>
              </w:rPr>
              <w:t>.113</w:t>
            </w:r>
          </w:p>
        </w:tc>
      </w:tr>
    </w:tbl>
    <w:p w14:paraId="35D3EF7D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E9757C4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F0ECD6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65E9A72D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4FBF583E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7AA915C4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43B4F8D6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10BB14AB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74149F5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5630ACEF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5EBFB281" w14:textId="77777777" w:rsidR="00254A92" w:rsidRDefault="00254A92" w:rsidP="00254A92">
      <w:pPr>
        <w:rPr>
          <w:i/>
          <w:iCs/>
          <w:sz w:val="20"/>
          <w:szCs w:val="20"/>
        </w:rPr>
      </w:pPr>
    </w:p>
    <w:p w14:paraId="7B2FE536" w14:textId="0680CE20" w:rsidR="00254A92" w:rsidRDefault="00254A92" w:rsidP="00254A92">
      <w:pPr>
        <w:rPr>
          <w:rFonts w:ascii="Times New Roman" w:hAnsi="Times New Roman" w:cs="Times New Roman"/>
          <w:b/>
          <w:bCs/>
        </w:rPr>
      </w:pPr>
      <w:r>
        <w:rPr>
          <w:i/>
          <w:iCs/>
          <w:sz w:val="20"/>
          <w:szCs w:val="20"/>
        </w:rPr>
        <w:t xml:space="preserve">Note. </w:t>
      </w:r>
      <w:r w:rsidRPr="003030CE">
        <w:rPr>
          <w:sz w:val="20"/>
          <w:szCs w:val="20"/>
        </w:rPr>
        <w:t>Adjusted for</w:t>
      </w:r>
      <w:r>
        <w:rPr>
          <w:sz w:val="20"/>
          <w:szCs w:val="20"/>
        </w:rPr>
        <w:t xml:space="preserve"> maternal age,</w:t>
      </w:r>
      <w:r w:rsidRPr="003030CE">
        <w:rPr>
          <w:sz w:val="20"/>
          <w:szCs w:val="20"/>
        </w:rPr>
        <w:t xml:space="preserve"> pre-pregnancy BMI, maternal acculturation, income</w:t>
      </w:r>
      <w:r>
        <w:rPr>
          <w:sz w:val="20"/>
          <w:szCs w:val="20"/>
        </w:rPr>
        <w:t>, and parity;</w:t>
      </w:r>
      <w:r w:rsidR="00CA0357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</w:t>
      </w:r>
      <w:r w:rsidR="00CA0357">
        <w:rPr>
          <w:sz w:val="20"/>
          <w:szCs w:val="20"/>
        </w:rPr>
        <w:t>logarithm base 10 transformation was applied to urine metals to satisfy linear regression assumptions</w:t>
      </w:r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=7.99 mg/L removed; </w:t>
      </w:r>
      <w:proofErr w:type="spellStart"/>
      <w:r>
        <w:rPr>
          <w:sz w:val="20"/>
          <w:szCs w:val="20"/>
        </w:rPr>
        <w:t>MUFsg</w:t>
      </w:r>
      <w:proofErr w:type="spellEnd"/>
      <w:r>
        <w:rPr>
          <w:sz w:val="20"/>
          <w:szCs w:val="20"/>
        </w:rPr>
        <w:t xml:space="preserve"> = specific-gravity-adjusted maternal urinary fluoride</w:t>
      </w:r>
      <w:r>
        <w:rPr>
          <w:i/>
          <w:iCs/>
          <w:sz w:val="20"/>
          <w:szCs w:val="20"/>
        </w:rPr>
        <w:t xml:space="preserve">   </w:t>
      </w:r>
    </w:p>
    <w:p w14:paraId="77794D76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39DAA06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529048EC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044A6E0A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366C231D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6D8BF330" w14:textId="77777777" w:rsidR="00254A92" w:rsidRDefault="00254A92" w:rsidP="00254A92">
      <w:pPr>
        <w:rPr>
          <w:rFonts w:ascii="Times New Roman" w:hAnsi="Times New Roman" w:cs="Times New Roman"/>
          <w:b/>
          <w:bCs/>
        </w:rPr>
      </w:pPr>
    </w:p>
    <w:p w14:paraId="2CFD689B" w14:textId="77777777" w:rsidR="00254A92" w:rsidRPr="006F571A" w:rsidRDefault="00254A92" w:rsidP="00254A92">
      <w:pPr>
        <w:rPr>
          <w:rFonts w:ascii="Times New Roman" w:hAnsi="Times New Roman" w:cs="Times New Roman"/>
          <w:b/>
          <w:bCs/>
        </w:rPr>
      </w:pPr>
    </w:p>
    <w:p w14:paraId="10A2D901" w14:textId="77777777" w:rsidR="00254A92" w:rsidRPr="00677936" w:rsidRDefault="00254A92" w:rsidP="00254A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C28C3" w14:textId="77777777" w:rsidR="005D2323" w:rsidRDefault="005D2323"/>
    <w:sectPr w:rsidR="005D2323" w:rsidSect="00AA6A5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B3C"/>
    <w:multiLevelType w:val="hybridMultilevel"/>
    <w:tmpl w:val="080AB85C"/>
    <w:lvl w:ilvl="0" w:tplc="E520A71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08F"/>
    <w:multiLevelType w:val="hybridMultilevel"/>
    <w:tmpl w:val="A1C6AA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33BAC"/>
    <w:multiLevelType w:val="hybridMultilevel"/>
    <w:tmpl w:val="C7C42A7E"/>
    <w:lvl w:ilvl="0" w:tplc="FCA275C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F479E"/>
    <w:multiLevelType w:val="hybridMultilevel"/>
    <w:tmpl w:val="853E0856"/>
    <w:lvl w:ilvl="0" w:tplc="227089E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80442"/>
    <w:multiLevelType w:val="hybridMultilevel"/>
    <w:tmpl w:val="2C90FB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496416">
    <w:abstractNumId w:val="4"/>
  </w:num>
  <w:num w:numId="2" w16cid:durableId="438336973">
    <w:abstractNumId w:val="2"/>
  </w:num>
  <w:num w:numId="3" w16cid:durableId="1114012842">
    <w:abstractNumId w:val="1"/>
  </w:num>
  <w:num w:numId="4" w16cid:durableId="1945838306">
    <w:abstractNumId w:val="0"/>
  </w:num>
  <w:num w:numId="5" w16cid:durableId="185704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92"/>
    <w:rsid w:val="00014F7C"/>
    <w:rsid w:val="00031941"/>
    <w:rsid w:val="0004488B"/>
    <w:rsid w:val="00077586"/>
    <w:rsid w:val="00085C35"/>
    <w:rsid w:val="00096F23"/>
    <w:rsid w:val="000B5170"/>
    <w:rsid w:val="00110EB7"/>
    <w:rsid w:val="001470F1"/>
    <w:rsid w:val="00254A92"/>
    <w:rsid w:val="002904FF"/>
    <w:rsid w:val="002E1CEB"/>
    <w:rsid w:val="00327774"/>
    <w:rsid w:val="00327EF0"/>
    <w:rsid w:val="0033194D"/>
    <w:rsid w:val="00335DEF"/>
    <w:rsid w:val="003A2EFD"/>
    <w:rsid w:val="003B170A"/>
    <w:rsid w:val="003C47F8"/>
    <w:rsid w:val="003E31ED"/>
    <w:rsid w:val="004315A4"/>
    <w:rsid w:val="00446DEC"/>
    <w:rsid w:val="0046150E"/>
    <w:rsid w:val="0047721A"/>
    <w:rsid w:val="004B34A4"/>
    <w:rsid w:val="004B60A5"/>
    <w:rsid w:val="004F565C"/>
    <w:rsid w:val="005536C2"/>
    <w:rsid w:val="00585898"/>
    <w:rsid w:val="00587406"/>
    <w:rsid w:val="005A2694"/>
    <w:rsid w:val="005C0B9A"/>
    <w:rsid w:val="005D2323"/>
    <w:rsid w:val="006015F5"/>
    <w:rsid w:val="00602303"/>
    <w:rsid w:val="00610CB9"/>
    <w:rsid w:val="006322CF"/>
    <w:rsid w:val="00643558"/>
    <w:rsid w:val="00681FFA"/>
    <w:rsid w:val="00687A87"/>
    <w:rsid w:val="006977F2"/>
    <w:rsid w:val="006C56D3"/>
    <w:rsid w:val="00714DE3"/>
    <w:rsid w:val="00737CD8"/>
    <w:rsid w:val="007C7134"/>
    <w:rsid w:val="007D63EE"/>
    <w:rsid w:val="0080508C"/>
    <w:rsid w:val="00827FEA"/>
    <w:rsid w:val="00877767"/>
    <w:rsid w:val="0089186D"/>
    <w:rsid w:val="008A4199"/>
    <w:rsid w:val="008A60DE"/>
    <w:rsid w:val="008E3C36"/>
    <w:rsid w:val="0090336E"/>
    <w:rsid w:val="009155E6"/>
    <w:rsid w:val="00967958"/>
    <w:rsid w:val="0097686E"/>
    <w:rsid w:val="009911BA"/>
    <w:rsid w:val="009F0899"/>
    <w:rsid w:val="009F382B"/>
    <w:rsid w:val="00A00D6C"/>
    <w:rsid w:val="00A3163B"/>
    <w:rsid w:val="00A624E4"/>
    <w:rsid w:val="00A66283"/>
    <w:rsid w:val="00A82820"/>
    <w:rsid w:val="00A8748D"/>
    <w:rsid w:val="00AA3A0C"/>
    <w:rsid w:val="00AA6A56"/>
    <w:rsid w:val="00AB4C20"/>
    <w:rsid w:val="00B06984"/>
    <w:rsid w:val="00B55F6E"/>
    <w:rsid w:val="00B76E39"/>
    <w:rsid w:val="00B77C8D"/>
    <w:rsid w:val="00B9606C"/>
    <w:rsid w:val="00BB3DD1"/>
    <w:rsid w:val="00BC1D2B"/>
    <w:rsid w:val="00C04470"/>
    <w:rsid w:val="00C13088"/>
    <w:rsid w:val="00C50F5A"/>
    <w:rsid w:val="00CA0357"/>
    <w:rsid w:val="00D37155"/>
    <w:rsid w:val="00D50327"/>
    <w:rsid w:val="00D62704"/>
    <w:rsid w:val="00D82856"/>
    <w:rsid w:val="00D945CC"/>
    <w:rsid w:val="00DC05E8"/>
    <w:rsid w:val="00DC515B"/>
    <w:rsid w:val="00DE4878"/>
    <w:rsid w:val="00E13FDF"/>
    <w:rsid w:val="00E27658"/>
    <w:rsid w:val="00E34007"/>
    <w:rsid w:val="00E45969"/>
    <w:rsid w:val="00E841EC"/>
    <w:rsid w:val="00EA4ADE"/>
    <w:rsid w:val="00EC032E"/>
    <w:rsid w:val="00F25286"/>
    <w:rsid w:val="00F62F09"/>
    <w:rsid w:val="00F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580BB"/>
  <w15:docId w15:val="{9B05DE22-86F3-4DF2-8E48-2761456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4A92"/>
  </w:style>
  <w:style w:type="paragraph" w:styleId="Revision">
    <w:name w:val="Revision"/>
    <w:hidden/>
    <w:uiPriority w:val="99"/>
    <w:semiHidden/>
    <w:rsid w:val="007C71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8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89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B6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PHHP, UF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Malin, Ashley</dc:creator>
  <cp:keywords/>
  <dc:description/>
  <cp:lastModifiedBy>Malin, Ashley</cp:lastModifiedBy>
  <cp:revision>2</cp:revision>
  <dcterms:created xsi:type="dcterms:W3CDTF">2023-10-20T15:49:00Z</dcterms:created>
  <dcterms:modified xsi:type="dcterms:W3CDTF">2023-10-20T15:49:00Z</dcterms:modified>
</cp:coreProperties>
</file>