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BED61" w14:textId="5E351D2C" w:rsidR="00D828AA" w:rsidRDefault="00D828AA" w:rsidP="00D828AA">
      <w:pPr>
        <w:rPr>
          <w:b/>
          <w:bCs/>
        </w:rPr>
      </w:pPr>
      <w:r w:rsidRPr="00B157FD">
        <w:rPr>
          <w:b/>
          <w:bCs/>
        </w:rPr>
        <w:t>Supplementary Material for “Per and poly-fluoroalkyl substances and respiratory health in an Inuit community”</w:t>
      </w:r>
    </w:p>
    <w:p w14:paraId="42DE5D9C" w14:textId="77777777" w:rsidR="00861DE7" w:rsidRDefault="00861DE7" w:rsidP="00D828AA">
      <w:pPr>
        <w:rPr>
          <w:b/>
          <w:bCs/>
        </w:rPr>
      </w:pPr>
    </w:p>
    <w:p w14:paraId="6733BE1A" w14:textId="77777777" w:rsidR="00861DE7" w:rsidRPr="00B157FD" w:rsidRDefault="00861DE7" w:rsidP="00D828AA">
      <w:pPr>
        <w:rPr>
          <w:b/>
          <w:bCs/>
        </w:rPr>
      </w:pPr>
    </w:p>
    <w:p w14:paraId="64C0264A" w14:textId="6B7F3865" w:rsidR="00734C89" w:rsidRPr="00B157FD" w:rsidRDefault="00734C89" w:rsidP="00734C89">
      <w:pPr>
        <w:rPr>
          <w:vertAlign w:val="superscript"/>
          <w:lang w:val="fr-CA"/>
        </w:rPr>
      </w:pPr>
      <w:r w:rsidRPr="00B157FD">
        <w:rPr>
          <w:lang w:val="fr-CA"/>
        </w:rPr>
        <w:t>Amira Aker</w:t>
      </w:r>
      <w:r w:rsidRPr="00B157FD">
        <w:rPr>
          <w:vertAlign w:val="superscript"/>
          <w:lang w:val="fr-CA"/>
        </w:rPr>
        <w:t>1</w:t>
      </w:r>
      <w:r w:rsidRPr="00B157FD">
        <w:rPr>
          <w:lang w:val="fr-CA"/>
        </w:rPr>
        <w:t>, Yohann Courtemanche</w:t>
      </w:r>
      <w:r w:rsidR="00263569">
        <w:rPr>
          <w:vertAlign w:val="superscript"/>
          <w:lang w:val="fr-CA"/>
        </w:rPr>
        <w:t>2</w:t>
      </w:r>
      <w:r w:rsidRPr="00B157FD">
        <w:rPr>
          <w:lang w:val="fr-CA"/>
        </w:rPr>
        <w:t>, Pierre Ayotte</w:t>
      </w:r>
      <w:r w:rsidR="001D6C6D">
        <w:rPr>
          <w:vertAlign w:val="superscript"/>
          <w:lang w:val="fr-CA"/>
        </w:rPr>
        <w:t>2-4</w:t>
      </w:r>
      <w:r w:rsidRPr="00B157FD">
        <w:rPr>
          <w:lang w:val="fr-CA"/>
        </w:rPr>
        <w:t>, Philippe Robert</w:t>
      </w:r>
      <w:r w:rsidR="001D6C6D">
        <w:rPr>
          <w:vertAlign w:val="superscript"/>
          <w:lang w:val="fr-CA"/>
        </w:rPr>
        <w:t>3</w:t>
      </w:r>
      <w:r w:rsidRPr="00B157FD">
        <w:rPr>
          <w:lang w:val="fr-CA"/>
        </w:rPr>
        <w:t>, Éric Gaudreau</w:t>
      </w:r>
      <w:r w:rsidR="001D6C6D">
        <w:rPr>
          <w:vertAlign w:val="superscript"/>
          <w:lang w:val="fr-CA"/>
        </w:rPr>
        <w:t>4</w:t>
      </w:r>
      <w:r w:rsidRPr="00B157FD">
        <w:rPr>
          <w:lang w:val="fr-CA"/>
        </w:rPr>
        <w:t>, Mélanie Lemire</w:t>
      </w:r>
      <w:r w:rsidR="001D6C6D">
        <w:rPr>
          <w:vertAlign w:val="superscript"/>
          <w:lang w:val="fr-CA"/>
        </w:rPr>
        <w:t>2</w:t>
      </w:r>
      <w:r w:rsidRPr="00B157FD">
        <w:rPr>
          <w:vertAlign w:val="superscript"/>
          <w:lang w:val="fr-CA"/>
        </w:rPr>
        <w:t>,</w:t>
      </w:r>
      <w:r w:rsidR="001D6C6D">
        <w:rPr>
          <w:vertAlign w:val="superscript"/>
          <w:lang w:val="fr-CA"/>
        </w:rPr>
        <w:t>3</w:t>
      </w:r>
      <w:r w:rsidRPr="00B157FD">
        <w:rPr>
          <w:vertAlign w:val="superscript"/>
          <w:lang w:val="fr-CA"/>
        </w:rPr>
        <w:t>,</w:t>
      </w:r>
      <w:r w:rsidR="001D6C6D">
        <w:rPr>
          <w:vertAlign w:val="superscript"/>
          <w:lang w:val="fr-CA"/>
        </w:rPr>
        <w:t>5</w:t>
      </w:r>
    </w:p>
    <w:p w14:paraId="6E8C1837" w14:textId="77777777" w:rsidR="00861DE7" w:rsidRDefault="00861DE7" w:rsidP="00734C89">
      <w:pPr>
        <w:rPr>
          <w:lang w:val="fr-CA"/>
        </w:rPr>
      </w:pPr>
    </w:p>
    <w:p w14:paraId="6B3EBFB2" w14:textId="0B28087B" w:rsidR="00861DE7" w:rsidRDefault="00861DE7" w:rsidP="00734C89">
      <w:pPr>
        <w:rPr>
          <w:lang w:val="fr-CA"/>
        </w:rPr>
      </w:pPr>
      <w:r>
        <w:rPr>
          <w:lang w:val="fr-CA"/>
        </w:rPr>
        <w:t xml:space="preserve">1 </w:t>
      </w:r>
      <w:proofErr w:type="spellStart"/>
      <w:r>
        <w:rPr>
          <w:lang w:val="fr-CA"/>
        </w:rPr>
        <w:t>School</w:t>
      </w:r>
      <w:proofErr w:type="spellEnd"/>
      <w:r>
        <w:rPr>
          <w:lang w:val="fr-CA"/>
        </w:rPr>
        <w:t xml:space="preserve"> of Public </w:t>
      </w:r>
      <w:proofErr w:type="spellStart"/>
      <w:r>
        <w:rPr>
          <w:lang w:val="fr-CA"/>
        </w:rPr>
        <w:t>Health</w:t>
      </w:r>
      <w:proofErr w:type="spellEnd"/>
      <w:r>
        <w:rPr>
          <w:lang w:val="fr-CA"/>
        </w:rPr>
        <w:t xml:space="preserve">, Boston </w:t>
      </w:r>
      <w:proofErr w:type="spellStart"/>
      <w:r>
        <w:rPr>
          <w:lang w:val="fr-CA"/>
        </w:rPr>
        <w:t>University</w:t>
      </w:r>
      <w:proofErr w:type="spellEnd"/>
      <w:r w:rsidR="001D6C6D">
        <w:rPr>
          <w:lang w:val="fr-CA"/>
        </w:rPr>
        <w:t>, Boston, US</w:t>
      </w:r>
    </w:p>
    <w:p w14:paraId="3A89CAA3" w14:textId="39953615" w:rsidR="00734C89" w:rsidRPr="00B157FD" w:rsidRDefault="001D6C6D" w:rsidP="00734C89">
      <w:pPr>
        <w:rPr>
          <w:lang w:val="fr-CA"/>
        </w:rPr>
      </w:pPr>
      <w:r>
        <w:rPr>
          <w:lang w:val="fr-CA"/>
        </w:rPr>
        <w:t>2</w:t>
      </w:r>
      <w:r w:rsidR="00734C89" w:rsidRPr="00B157FD">
        <w:rPr>
          <w:lang w:val="fr-CA"/>
        </w:rPr>
        <w:t xml:space="preserve"> Axe santé des populations et pratiques optimales en santé, Centre de recherche du CHU de Québec-Université Laval, Québec, </w:t>
      </w:r>
      <w:proofErr w:type="spellStart"/>
      <w:r w:rsidR="00734C89" w:rsidRPr="00B157FD">
        <w:rPr>
          <w:lang w:val="fr-CA"/>
        </w:rPr>
        <w:t>Quebec</w:t>
      </w:r>
      <w:proofErr w:type="spellEnd"/>
      <w:r w:rsidR="00734C89" w:rsidRPr="00B157FD">
        <w:rPr>
          <w:lang w:val="fr-CA"/>
        </w:rPr>
        <w:t>, Canada</w:t>
      </w:r>
    </w:p>
    <w:p w14:paraId="532F9C51" w14:textId="74FC823C" w:rsidR="00734C89" w:rsidRPr="00B157FD" w:rsidRDefault="001D6C6D" w:rsidP="00734C89">
      <w:pPr>
        <w:rPr>
          <w:lang w:val="fr-CA"/>
        </w:rPr>
      </w:pPr>
      <w:r>
        <w:rPr>
          <w:lang w:val="fr-CA"/>
        </w:rPr>
        <w:t>3</w:t>
      </w:r>
      <w:r w:rsidR="00734C89" w:rsidRPr="00B157FD">
        <w:rPr>
          <w:lang w:val="fr-CA"/>
        </w:rPr>
        <w:t xml:space="preserve"> Département de médecine sociale et préventive, Université Laval, Québec, </w:t>
      </w:r>
      <w:proofErr w:type="spellStart"/>
      <w:r w:rsidR="00734C89" w:rsidRPr="00B157FD">
        <w:rPr>
          <w:lang w:val="fr-CA"/>
        </w:rPr>
        <w:t>Quebec</w:t>
      </w:r>
      <w:proofErr w:type="spellEnd"/>
      <w:r w:rsidR="00734C89" w:rsidRPr="00B157FD">
        <w:rPr>
          <w:lang w:val="fr-CA"/>
        </w:rPr>
        <w:t>, Canada</w:t>
      </w:r>
    </w:p>
    <w:p w14:paraId="648CA5BE" w14:textId="772B8A13" w:rsidR="00734C89" w:rsidRPr="00B157FD" w:rsidRDefault="001D6C6D" w:rsidP="00734C89">
      <w:pPr>
        <w:rPr>
          <w:lang w:val="fr-CA"/>
        </w:rPr>
      </w:pPr>
      <w:r>
        <w:rPr>
          <w:lang w:val="fr-CA"/>
        </w:rPr>
        <w:t>4</w:t>
      </w:r>
      <w:r w:rsidR="00734C89" w:rsidRPr="00B157FD">
        <w:rPr>
          <w:lang w:val="fr-CA"/>
        </w:rPr>
        <w:t xml:space="preserve"> Centre de Toxicologie du Québec, Institut National de Santé Publique du Québec, Québec, Canada</w:t>
      </w:r>
    </w:p>
    <w:p w14:paraId="02BF4D75" w14:textId="763F6ACC" w:rsidR="00734C89" w:rsidRPr="00B157FD" w:rsidRDefault="001D6C6D" w:rsidP="00734C89">
      <w:pPr>
        <w:rPr>
          <w:lang w:val="fr-CA"/>
        </w:rPr>
      </w:pPr>
      <w:r>
        <w:rPr>
          <w:lang w:val="fr-CA"/>
        </w:rPr>
        <w:t>5</w:t>
      </w:r>
      <w:r w:rsidR="00734C89" w:rsidRPr="00B157FD">
        <w:rPr>
          <w:lang w:val="fr-CA"/>
        </w:rPr>
        <w:t xml:space="preserve"> Institut de biologie intégrative et des systèmes (IBIS), Université Laval, </w:t>
      </w:r>
      <w:proofErr w:type="spellStart"/>
      <w:r w:rsidR="00734C89" w:rsidRPr="00B157FD">
        <w:rPr>
          <w:lang w:val="fr-CA"/>
        </w:rPr>
        <w:t>Quebec</w:t>
      </w:r>
      <w:proofErr w:type="spellEnd"/>
      <w:r w:rsidR="00734C89" w:rsidRPr="00B157FD">
        <w:rPr>
          <w:lang w:val="fr-CA"/>
        </w:rPr>
        <w:t xml:space="preserve">, </w:t>
      </w:r>
      <w:proofErr w:type="spellStart"/>
      <w:r w:rsidR="00734C89" w:rsidRPr="00B157FD">
        <w:rPr>
          <w:lang w:val="fr-CA"/>
        </w:rPr>
        <w:t>Quebec</w:t>
      </w:r>
      <w:proofErr w:type="spellEnd"/>
      <w:r w:rsidR="00734C89" w:rsidRPr="00B157FD">
        <w:rPr>
          <w:lang w:val="fr-CA"/>
        </w:rPr>
        <w:t>, Canada</w:t>
      </w:r>
    </w:p>
    <w:p w14:paraId="6DEBE342" w14:textId="77777777" w:rsidR="00D828AA" w:rsidRPr="00B157FD" w:rsidRDefault="00D828AA" w:rsidP="00D828AA">
      <w:pPr>
        <w:rPr>
          <w:lang w:val="fr-CA"/>
        </w:rPr>
      </w:pPr>
    </w:p>
    <w:p w14:paraId="28F2DF58" w14:textId="013B0FD0" w:rsidR="000F548E" w:rsidRDefault="00D828AA" w:rsidP="000F548E">
      <w:r w:rsidRPr="00B157FD">
        <w:rPr>
          <w:u w:val="single"/>
        </w:rPr>
        <w:t>Corresponding author:</w:t>
      </w:r>
      <w:r w:rsidRPr="00B157FD">
        <w:t xml:space="preserve"> Amira Aker, </w:t>
      </w:r>
      <w:r w:rsidR="000F548E">
        <w:t>Boston University School of Public Health</w:t>
      </w:r>
      <w:r w:rsidR="000F548E">
        <w:t xml:space="preserve">, </w:t>
      </w:r>
      <w:r w:rsidR="000F548E">
        <w:t>Department of Epidemiology</w:t>
      </w:r>
      <w:r w:rsidR="000F548E">
        <w:t xml:space="preserve">, </w:t>
      </w:r>
      <w:r w:rsidR="000F548E">
        <w:t>715 Albany Street, Boston, MA  02118</w:t>
      </w:r>
      <w:r w:rsidR="000F548E">
        <w:t xml:space="preserve">; </w:t>
      </w:r>
      <w:r w:rsidR="000F548E">
        <w:t>Email:</w:t>
      </w:r>
      <w:r w:rsidR="000F548E">
        <w:t xml:space="preserve"> </w:t>
      </w:r>
      <w:r w:rsidR="000F548E">
        <w:t>amaker@bu.edu</w:t>
      </w:r>
    </w:p>
    <w:p w14:paraId="086EFCDA" w14:textId="77777777" w:rsidR="000F548E" w:rsidRDefault="000F548E" w:rsidP="000F548E"/>
    <w:p w14:paraId="0D7A45E7" w14:textId="24E6EE6B" w:rsidR="00D828AA" w:rsidRPr="00B157FD" w:rsidRDefault="00D828AA" w:rsidP="00D828AA"/>
    <w:p w14:paraId="1FFE32A4" w14:textId="1A4A6DB6" w:rsidR="00B8610A" w:rsidRPr="00B157FD" w:rsidRDefault="00B8610A">
      <w:r w:rsidRPr="00B157FD">
        <w:br w:type="page"/>
      </w:r>
    </w:p>
    <w:p w14:paraId="345FAD58" w14:textId="51DA4AC5" w:rsidR="00700875" w:rsidRPr="00B157FD" w:rsidRDefault="00B8610A">
      <w:pPr>
        <w:rPr>
          <w:b/>
          <w:bCs/>
          <w:u w:val="single"/>
        </w:rPr>
      </w:pPr>
      <w:r w:rsidRPr="00B157FD">
        <w:rPr>
          <w:b/>
          <w:bCs/>
          <w:u w:val="single"/>
        </w:rPr>
        <w:lastRenderedPageBreak/>
        <w:t>Table of Contents</w:t>
      </w:r>
      <w:r w:rsidR="00634652">
        <w:rPr>
          <w:b/>
          <w:bCs/>
          <w:u w:val="single"/>
        </w:rPr>
        <w:br/>
      </w:r>
    </w:p>
    <w:p w14:paraId="3FAD09CD" w14:textId="1DBA41C4" w:rsidR="00583195" w:rsidRDefault="00C61A8E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B157FD">
        <w:fldChar w:fldCharType="begin"/>
      </w:r>
      <w:r w:rsidRPr="00B157FD">
        <w:instrText xml:space="preserve"> TOC \h \z \c "Supplementary Table" </w:instrText>
      </w:r>
      <w:r w:rsidRPr="00B157FD">
        <w:fldChar w:fldCharType="separate"/>
      </w:r>
      <w:hyperlink w:anchor="_Toc177394864" w:history="1">
        <w:r w:rsidR="00583195" w:rsidRPr="007F439C">
          <w:rPr>
            <w:rStyle w:val="Hyperlink"/>
            <w:rFonts w:eastAsiaTheme="majorEastAsia"/>
            <w:noProof/>
          </w:rPr>
          <w:t>Supplementary Table 1: Study population descriptives in the unimputed dataset and imputed and weighted dataset from Q2017, Nunavik, Quebec (N=1326)</w:t>
        </w:r>
        <w:r w:rsidR="00583195">
          <w:rPr>
            <w:noProof/>
            <w:webHidden/>
          </w:rPr>
          <w:tab/>
        </w:r>
        <w:r w:rsidR="00583195">
          <w:rPr>
            <w:noProof/>
            <w:webHidden/>
          </w:rPr>
          <w:fldChar w:fldCharType="begin"/>
        </w:r>
        <w:r w:rsidR="00583195">
          <w:rPr>
            <w:noProof/>
            <w:webHidden/>
          </w:rPr>
          <w:instrText xml:space="preserve"> PAGEREF _Toc177394864 \h </w:instrText>
        </w:r>
        <w:r w:rsidR="00583195">
          <w:rPr>
            <w:noProof/>
            <w:webHidden/>
          </w:rPr>
        </w:r>
        <w:r w:rsidR="00583195">
          <w:rPr>
            <w:noProof/>
            <w:webHidden/>
          </w:rPr>
          <w:fldChar w:fldCharType="separate"/>
        </w:r>
        <w:r w:rsidR="00583195">
          <w:rPr>
            <w:noProof/>
            <w:webHidden/>
          </w:rPr>
          <w:t>4</w:t>
        </w:r>
        <w:r w:rsidR="00583195"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6C5DCDA5" w14:textId="0D79B959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65" w:history="1">
        <w:r w:rsidRPr="007F439C">
          <w:rPr>
            <w:rStyle w:val="Hyperlink"/>
            <w:rFonts w:eastAsiaTheme="majorEastAsia"/>
            <w:noProof/>
          </w:rPr>
          <w:t>Supplementary Table 2: Odds ratios and their respective 95% confidence intervals of chronic sputum, breathlessness, and any respiratory symptom for every doubling of individual PFAA congener from the Q2017 survey in Nunavik, Quebec.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65A725E1" w14:textId="11C84734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66" w:history="1">
        <w:r w:rsidRPr="007F439C">
          <w:rPr>
            <w:rStyle w:val="Hyperlink"/>
            <w:rFonts w:eastAsiaTheme="majorEastAsia"/>
            <w:noProof/>
          </w:rPr>
          <w:t>Supplementary Table 3: Odds ratios and their respective 95% confidence intervals of respiratory outcomes for every doubling of individual PFAA congener from the Q2017 survey in Nunavik, Quebec, adjusting for sex, age, household income, marital status, smoking status, second-hand smoking, marijuana use, waist circumference, overcrowding, food security, and mercury concentrations (not adjusting for nutritional variables).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58651B01" w14:textId="4B604E63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67" w:history="1">
        <w:r w:rsidRPr="007F439C">
          <w:rPr>
            <w:rStyle w:val="Hyperlink"/>
            <w:rFonts w:eastAsiaTheme="majorEastAsia"/>
            <w:noProof/>
          </w:rPr>
          <w:t>Supplementary Table 4: Interaction p-values between PFAA congener and n-3 PUFA in red blood cells for each outcome.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39C9CF47" w14:textId="48AC0428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68" w:history="1">
        <w:r w:rsidRPr="007F439C">
          <w:rPr>
            <w:rStyle w:val="Hyperlink"/>
            <w:rFonts w:eastAsiaTheme="majorEastAsia"/>
            <w:noProof/>
          </w:rPr>
          <w:t>Supplementary Table 5: Interaction p-values between PFAA congener and vitamin D deficiency for each outcome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0E21AF70" w14:textId="0A28445B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69" w:history="1">
        <w:r w:rsidRPr="007F439C">
          <w:rPr>
            <w:rStyle w:val="Hyperlink"/>
            <w:rFonts w:eastAsiaTheme="majorEastAsia"/>
            <w:noProof/>
          </w:rPr>
          <w:t>Supplementary Table 6: Sensitivity analysis removing individuals with tuberculosis (N=447) or emphysema (N=5). Odds ratios or relative risks and their respective 95% confidence intervals of each outcome for every doubling of individual PFAA congener from the Q2017 survey in Nunavik, Quebec.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3D540A98" w14:textId="45D31805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0" w:history="1">
        <w:r w:rsidRPr="007F439C">
          <w:rPr>
            <w:rStyle w:val="Hyperlink"/>
            <w:rFonts w:eastAsiaTheme="majorEastAsia"/>
            <w:noProof/>
          </w:rPr>
          <w:t>Supplementary Table 7: Sensitivity analysis expanding on asthma definition. Odds ratios or relative risks and their respective 95% confidence intervals of each outcome for every doubling of individual PFAA congener from the Q2017 survey in Nunavik, Quebec.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5C2737D1" w14:textId="4E4D642A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1" w:history="1">
        <w:r w:rsidRPr="007F439C">
          <w:rPr>
            <w:rStyle w:val="Hyperlink"/>
            <w:rFonts w:eastAsiaTheme="majorEastAsia"/>
            <w:noProof/>
          </w:rPr>
          <w:t>Supplementary Table 8: Sensitivity analysis restricting analysis by age groups 16-20 years (N=231). Odds ratios or relative risks and their respective 95% confidence intervals of each outcome for every doubling of individual PFAA congener from the Q2017 survey in Nunavik, Quebec.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  <w:r w:rsidR="00D24E14">
        <w:rPr>
          <w:rStyle w:val="Hyperlink"/>
          <w:rFonts w:eastAsiaTheme="majorEastAsia"/>
          <w:noProof/>
        </w:rPr>
        <w:br/>
      </w:r>
    </w:p>
    <w:p w14:paraId="67953B85" w14:textId="1ECA957F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2" w:history="1">
        <w:r w:rsidRPr="007F439C">
          <w:rPr>
            <w:rStyle w:val="Hyperlink"/>
            <w:rFonts w:eastAsiaTheme="majorEastAsia"/>
            <w:noProof/>
          </w:rPr>
          <w:t>Supplementary Table 9: Sensitivity analysis adjusting for other persistent organic pollutants. Odds ratios or relative risks and their respective 95% confidence intervals of each outcome for every doubling of individual PFAA congener from the Q2017 survey in Nunavik, Quebec (N=500).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B374129" w14:textId="77777777" w:rsidR="00583195" w:rsidRDefault="00C61A8E" w:rsidP="00B8610A">
      <w:pPr>
        <w:spacing w:line="360" w:lineRule="auto"/>
        <w:rPr>
          <w:noProof/>
        </w:rPr>
      </w:pPr>
      <w:r w:rsidRPr="00B157FD">
        <w:fldChar w:fldCharType="end"/>
      </w:r>
      <w:r w:rsidRPr="00B157FD">
        <w:fldChar w:fldCharType="begin"/>
      </w:r>
      <w:r w:rsidRPr="00B157FD">
        <w:instrText xml:space="preserve"> TOC \h \z \c "Supplementary Figure" </w:instrText>
      </w:r>
      <w:r w:rsidRPr="00B157FD">
        <w:fldChar w:fldCharType="separate"/>
      </w:r>
    </w:p>
    <w:p w14:paraId="61CB675B" w14:textId="1D32E0FB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3" w:history="1">
        <w:r w:rsidRPr="00F016B3">
          <w:rPr>
            <w:rStyle w:val="Hyperlink"/>
            <w:rFonts w:eastAsiaTheme="majorEastAsia"/>
            <w:noProof/>
          </w:rPr>
          <w:t>Supplementary Figure 1: Directed acyclic graph outlining covariates considered for analysis of PFAAs and respiratory outcomes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349075E" w14:textId="372563DA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4" w:history="1">
        <w:r w:rsidRPr="00F016B3">
          <w:rPr>
            <w:rStyle w:val="Hyperlink"/>
            <w:rFonts w:eastAsiaTheme="majorEastAsia"/>
            <w:noProof/>
          </w:rPr>
          <w:t>Supplementary Figure 2: Association between PFAA congeners and FEV1/FVC stratified by vitamin D deficiency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3AC7DE9" w14:textId="6D54EB49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5" w:history="1">
        <w:r w:rsidRPr="00F016B3">
          <w:rPr>
            <w:rStyle w:val="Hyperlink"/>
            <w:rFonts w:eastAsiaTheme="majorEastAsia"/>
            <w:noProof/>
          </w:rPr>
          <w:t>Supplementary Figure 3: The effect of individual PFAAs comparing the changes in each exposure when changing from the 25</w:t>
        </w:r>
        <w:r w:rsidRPr="00F016B3">
          <w:rPr>
            <w:rStyle w:val="Hyperlink"/>
            <w:rFonts w:eastAsiaTheme="majorEastAsia"/>
            <w:noProof/>
            <w:vertAlign w:val="superscript"/>
          </w:rPr>
          <w:t>th</w:t>
        </w:r>
        <w:r w:rsidRPr="00F016B3">
          <w:rPr>
            <w:rStyle w:val="Hyperlink"/>
            <w:rFonts w:eastAsiaTheme="majorEastAsia"/>
            <w:noProof/>
          </w:rPr>
          <w:t>, 50</w:t>
        </w:r>
        <w:r w:rsidRPr="00F016B3">
          <w:rPr>
            <w:rStyle w:val="Hyperlink"/>
            <w:rFonts w:eastAsiaTheme="majorEastAsia"/>
            <w:noProof/>
            <w:vertAlign w:val="superscript"/>
          </w:rPr>
          <w:t>th</w:t>
        </w:r>
        <w:r w:rsidRPr="00F016B3">
          <w:rPr>
            <w:rStyle w:val="Hyperlink"/>
            <w:rFonts w:eastAsiaTheme="majorEastAsia"/>
            <w:noProof/>
          </w:rPr>
          <w:t>, and 75</w:t>
        </w:r>
        <w:r w:rsidRPr="00F016B3">
          <w:rPr>
            <w:rStyle w:val="Hyperlink"/>
            <w:rFonts w:eastAsiaTheme="majorEastAsia"/>
            <w:noProof/>
            <w:vertAlign w:val="superscript"/>
          </w:rPr>
          <w:t>th</w:t>
        </w:r>
        <w:r w:rsidRPr="00F016B3">
          <w:rPr>
            <w:rStyle w:val="Hyperlink"/>
            <w:rFonts w:eastAsiaTheme="majorEastAsia"/>
            <w:noProof/>
          </w:rPr>
          <w:t xml:space="preserve"> percentiles with the remaining exposures fixed at the 75</w:t>
        </w:r>
        <w:r w:rsidRPr="00F016B3">
          <w:rPr>
            <w:rStyle w:val="Hyperlink"/>
            <w:rFonts w:eastAsiaTheme="majorEastAsia"/>
            <w:noProof/>
            <w:vertAlign w:val="superscript"/>
          </w:rPr>
          <w:t>th</w:t>
        </w:r>
        <w:r w:rsidRPr="00F016B3">
          <w:rPr>
            <w:rStyle w:val="Hyperlink"/>
            <w:rFonts w:eastAsiaTheme="majorEastAsia"/>
            <w:noProof/>
          </w:rPr>
          <w:t xml:space="preserve"> percentile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  <w:r w:rsidR="00812EC8">
        <w:rPr>
          <w:rStyle w:val="Hyperlink"/>
          <w:rFonts w:eastAsiaTheme="majorEastAsia"/>
          <w:noProof/>
        </w:rPr>
        <w:br/>
      </w:r>
    </w:p>
    <w:p w14:paraId="7B672889" w14:textId="7649191A" w:rsidR="00583195" w:rsidRDefault="0058319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7394876" w:history="1">
        <w:r w:rsidRPr="00F016B3">
          <w:rPr>
            <w:rStyle w:val="Hyperlink"/>
            <w:rFonts w:eastAsiaTheme="majorEastAsia"/>
            <w:noProof/>
          </w:rPr>
          <w:t>Supplementary Figure 4: Univariate exposure-response functions for each log2 transformed exposure and asthma, while holding all other exposures at the median value using BKMR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85AEF7C" w14:textId="27C3AD2C" w:rsidR="00700875" w:rsidRPr="00B157FD" w:rsidRDefault="00C61A8E" w:rsidP="00B8610A">
      <w:pPr>
        <w:spacing w:line="360" w:lineRule="auto"/>
      </w:pPr>
      <w:r w:rsidRPr="00B157FD">
        <w:fldChar w:fldCharType="end"/>
      </w:r>
      <w:r w:rsidR="00700875" w:rsidRPr="00B157FD">
        <w:br w:type="page"/>
      </w:r>
    </w:p>
    <w:p w14:paraId="4DE8E8AD" w14:textId="0762CDB5" w:rsidR="00700875" w:rsidRPr="00B157FD" w:rsidRDefault="00700875" w:rsidP="00700875">
      <w:pPr>
        <w:pStyle w:val="Caption"/>
      </w:pPr>
      <w:bookmarkStart w:id="0" w:name="_Toc177394864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D13B4D" w:rsidRPr="00B157FD">
        <w:rPr>
          <w:noProof/>
        </w:rPr>
        <w:t>1</w:t>
      </w:r>
      <w:r w:rsidRPr="00B157FD">
        <w:rPr>
          <w:noProof/>
        </w:rPr>
        <w:fldChar w:fldCharType="end"/>
      </w:r>
      <w:r w:rsidRPr="00B157FD">
        <w:t xml:space="preserve">: </w:t>
      </w:r>
      <w:r w:rsidR="00B20028" w:rsidRPr="00B157FD">
        <w:t>Study population descriptives in the unimputed</w:t>
      </w:r>
      <w:r w:rsidR="00DD1F37" w:rsidRPr="00B157FD">
        <w:t xml:space="preserve"> dataset</w:t>
      </w:r>
      <w:r w:rsidR="00B20028" w:rsidRPr="00B157FD">
        <w:t xml:space="preserve"> and imputed and weighted</w:t>
      </w:r>
      <w:r w:rsidR="00DD1F37" w:rsidRPr="00B157FD">
        <w:t xml:space="preserve"> dataset</w:t>
      </w:r>
      <w:r w:rsidR="00B20028" w:rsidRPr="00B157FD">
        <w:t xml:space="preserve"> from Q2017, Nunavik, Quebec (N=1326)</w:t>
      </w:r>
      <w:bookmarkEnd w:id="0"/>
    </w:p>
    <w:tbl>
      <w:tblPr>
        <w:tblW w:w="652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2552"/>
      </w:tblGrid>
      <w:tr w:rsidR="00700875" w:rsidRPr="00B157FD" w14:paraId="27C43049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3011F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Characteristic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EFF04" w14:textId="77777777" w:rsidR="00700875" w:rsidRPr="00B157FD" w:rsidRDefault="00700875" w:rsidP="0007760E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Not imputed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A26ED" w14:textId="77777777" w:rsidR="00700875" w:rsidRPr="00B157FD" w:rsidRDefault="00700875" w:rsidP="0007760E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Imputed and weighted</w:t>
            </w:r>
          </w:p>
        </w:tc>
      </w:tr>
      <w:tr w:rsidR="00700875" w:rsidRPr="00B157FD" w14:paraId="7B9A8909" w14:textId="77777777" w:rsidTr="0007760E">
        <w:trPr>
          <w:trHeight w:val="30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D205C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Age (years (SD))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F39F8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37.5 (16.4)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FC30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36.6 (0.19)</w:t>
            </w:r>
          </w:p>
        </w:tc>
      </w:tr>
      <w:tr w:rsidR="00700875" w:rsidRPr="00B157FD" w14:paraId="50FBD681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880AC3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Sex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1DBA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405B6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094DA08A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61065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3C9AD5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65.8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0CC0CF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49.6</w:t>
            </w:r>
          </w:p>
        </w:tc>
      </w:tr>
      <w:tr w:rsidR="00700875" w:rsidRPr="00B157FD" w14:paraId="4E81163F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491B9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7138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34.2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56ADA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50.4</w:t>
            </w:r>
          </w:p>
        </w:tc>
      </w:tr>
      <w:tr w:rsidR="00700875" w:rsidRPr="00B157FD" w14:paraId="2743145C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3BD6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 xml:space="preserve">Income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76F7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CD3B8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1C0A5BE4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0D115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&lt;$20,000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11ED4B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45.5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C927D9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53.7</w:t>
            </w:r>
          </w:p>
        </w:tc>
      </w:tr>
      <w:tr w:rsidR="00700875" w:rsidRPr="00B157FD" w14:paraId="1BF0E1AB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0C2C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$20,000-$59,999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03E5BB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27.1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90E012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32.4</w:t>
            </w:r>
          </w:p>
        </w:tc>
      </w:tr>
      <w:tr w:rsidR="00700875" w:rsidRPr="00B157FD" w14:paraId="746C485F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E2069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&gt;$60,000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FE13F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13.3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50D0EF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14.0</w:t>
            </w:r>
          </w:p>
        </w:tc>
      </w:tr>
      <w:tr w:rsidR="00700875" w:rsidRPr="00B157FD" w14:paraId="7DCDD7C5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2165C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49D06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14.2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CD65F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0EDECB72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AA5C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 xml:space="preserve">Education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366C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A0A6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3E3E0D9E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91B5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&lt;Grade 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F5968E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37.0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9DC292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38.8</w:t>
            </w:r>
          </w:p>
        </w:tc>
      </w:tr>
      <w:tr w:rsidR="00700875" w:rsidRPr="00B157FD" w14:paraId="0BCE0BE9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312D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At least some high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746FD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45.9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F2E1D3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47.6</w:t>
            </w:r>
          </w:p>
        </w:tc>
      </w:tr>
      <w:tr w:rsidR="00700875" w:rsidRPr="00B157FD" w14:paraId="1B468284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B9C38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At least some college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95017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14.1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66D6AE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13.6</w:t>
            </w:r>
          </w:p>
        </w:tc>
      </w:tr>
      <w:tr w:rsidR="00700875" w:rsidRPr="00B157FD" w14:paraId="72110CAF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09C95B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7EAC3B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2.9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A23D29" w14:textId="77777777" w:rsidR="00700875" w:rsidRPr="00B157FD" w:rsidRDefault="00700875" w:rsidP="0007760E">
            <w:pPr>
              <w:jc w:val="center"/>
            </w:pPr>
            <w:r w:rsidRPr="00B157FD">
              <w:t>-</w:t>
            </w:r>
          </w:p>
        </w:tc>
      </w:tr>
      <w:tr w:rsidR="00700875" w:rsidRPr="00B157FD" w14:paraId="324918DE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077A9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 xml:space="preserve">Marital status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B390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7A8F1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58CC14CC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C508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Married or living with partner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D2893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49.0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E6DD7E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47.5</w:t>
            </w:r>
          </w:p>
        </w:tc>
      </w:tr>
      <w:tr w:rsidR="00700875" w:rsidRPr="00B157FD" w14:paraId="6694F59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B0C6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F86D8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50.8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8EA67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52.5</w:t>
            </w:r>
          </w:p>
        </w:tc>
      </w:tr>
      <w:tr w:rsidR="00700875" w:rsidRPr="00B157FD" w14:paraId="1637E771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9DFA24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922CF0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D2E8C0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1B47532F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69DC8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</w:rPr>
              <w:t>Smoking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009A6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F1938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7D672111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03C0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4F8FC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10.3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4B9384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10.0</w:t>
            </w:r>
          </w:p>
        </w:tc>
      </w:tr>
      <w:tr w:rsidR="00700875" w:rsidRPr="00B157FD" w14:paraId="3CFC70B6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6C7B8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Former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CB57FB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11.2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FB4114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10.3</w:t>
            </w:r>
          </w:p>
        </w:tc>
      </w:tr>
      <w:tr w:rsidR="00700875" w:rsidRPr="00B157FD" w14:paraId="7999052B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7CC4CB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Current &lt;15 pack-years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966EF2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55.8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2B1387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55.5</w:t>
            </w:r>
          </w:p>
        </w:tc>
      </w:tr>
      <w:tr w:rsidR="00700875" w:rsidRPr="00B157FD" w14:paraId="384FCBEE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684ECF" w14:textId="77777777" w:rsidR="00700875" w:rsidRPr="00B157FD" w:rsidRDefault="00700875" w:rsidP="0007760E">
            <w:r w:rsidRPr="00B157FD">
              <w:t>Current ≥15 pack-years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A455B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21.0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78D9FE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24.3</w:t>
            </w:r>
          </w:p>
        </w:tc>
      </w:tr>
      <w:tr w:rsidR="00700875" w:rsidRPr="00B157FD" w14:paraId="3EB45AED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F2E2B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B171D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2982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310999D0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10FDA8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proofErr w:type="gramStart"/>
            <w:r w:rsidRPr="00B157FD">
              <w:rPr>
                <w:b/>
                <w:bCs/>
              </w:rPr>
              <w:t>Second hand</w:t>
            </w:r>
            <w:proofErr w:type="gramEnd"/>
            <w:r w:rsidRPr="00B157FD">
              <w:rPr>
                <w:b/>
                <w:bCs/>
              </w:rPr>
              <w:t xml:space="preserve"> smoke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FDB6B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152F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4450BADB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5E9B99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&lt;1/month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843105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65.5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5970FF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65.5</w:t>
            </w:r>
          </w:p>
        </w:tc>
      </w:tr>
      <w:tr w:rsidR="00700875" w:rsidRPr="00B157FD" w14:paraId="2ED36FA0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1D43B1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1/week – 1/month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BAB8D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52CEC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7.3</w:t>
            </w:r>
          </w:p>
        </w:tc>
      </w:tr>
      <w:tr w:rsidR="00700875" w:rsidRPr="00B157FD" w14:paraId="146D79D1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6E23F9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Nearly everyday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66A89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26.0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5DF42F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27.1</w:t>
            </w:r>
          </w:p>
        </w:tc>
      </w:tr>
      <w:tr w:rsidR="00700875" w:rsidRPr="00B157FD" w14:paraId="2A7C46F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E714BD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1375A2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949747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507E2DBE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BAAF0A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Marijuana use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A1FE0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596FC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521B9CED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ADB6F4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rPr>
                <w:bCs/>
                <w:color w:val="000000"/>
                <w:lang w:eastAsia="en-CA"/>
              </w:rPr>
              <w:t>Rarely/Never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507BD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23.5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AADE36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26.9</w:t>
            </w:r>
          </w:p>
        </w:tc>
      </w:tr>
      <w:tr w:rsidR="00700875" w:rsidRPr="00B157FD" w14:paraId="47C87227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600BBD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rPr>
                <w:bCs/>
                <w:color w:val="000000"/>
                <w:lang w:eastAsia="en-CA"/>
              </w:rPr>
              <w:t>1-3/month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AF0AC1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3C77B0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20.3</w:t>
            </w:r>
          </w:p>
        </w:tc>
      </w:tr>
      <w:tr w:rsidR="00700875" w:rsidRPr="00B157FD" w14:paraId="1E6003FE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D02C7D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rPr>
                <w:bCs/>
                <w:color w:val="000000"/>
                <w:lang w:eastAsia="en-CA"/>
              </w:rPr>
              <w:t>≥1/week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47ADF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41.3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E9048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52.8</w:t>
            </w:r>
          </w:p>
        </w:tc>
      </w:tr>
      <w:tr w:rsidR="00700875" w:rsidRPr="00B157FD" w14:paraId="2A84D8F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5E370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rPr>
                <w:bCs/>
                <w:color w:val="000000"/>
                <w:lang w:eastAsia="en-CA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33A6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17.4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508F2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4F988E0A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9C20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Food security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94ACB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73F6A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7888DF1E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8DE8E1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Food secure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2BD203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32.0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24818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34.2</w:t>
            </w:r>
          </w:p>
        </w:tc>
      </w:tr>
      <w:tr w:rsidR="00700875" w:rsidRPr="00B157FD" w14:paraId="62DE21FD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E4770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 xml:space="preserve">Moderately insecure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B6845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43.9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FF8D58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47.0</w:t>
            </w:r>
          </w:p>
        </w:tc>
      </w:tr>
      <w:tr w:rsidR="00700875" w:rsidRPr="00B157FD" w14:paraId="16DC86F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7ECAC98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Severely insecure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A1A84A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17.0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C208E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18.8</w:t>
            </w:r>
          </w:p>
        </w:tc>
      </w:tr>
      <w:tr w:rsidR="00700875" w:rsidRPr="00B157FD" w14:paraId="089D8812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531C383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64B04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7.1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88470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07EC3CDD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79CF2E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b/>
                <w:bCs/>
              </w:rPr>
              <w:lastRenderedPageBreak/>
              <w:t>Housing crowding)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DCF1F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FAB5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6544B3B9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E7961F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≤1 person-per-room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76E0B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61.4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97312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66.6</w:t>
            </w:r>
          </w:p>
        </w:tc>
      </w:tr>
      <w:tr w:rsidR="00700875" w:rsidRPr="00B157FD" w14:paraId="16E06540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AFC043" w14:textId="77777777" w:rsidR="00700875" w:rsidRPr="00B157FD" w:rsidRDefault="00700875" w:rsidP="0007760E">
            <w:r w:rsidRPr="00B157FD">
              <w:t>&gt; 1 person-per-room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6F8E1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30.2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AA5088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33.4</w:t>
            </w:r>
          </w:p>
        </w:tc>
      </w:tr>
      <w:tr w:rsidR="00700875" w:rsidRPr="00B157FD" w14:paraId="7DB4A39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98F4D5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F56C24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4275F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64CF7EA0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F4419B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b/>
                <w:bCs/>
              </w:rPr>
              <w:t>n-3 PUFA in red blood cells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58CE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A8F1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5C52EA33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39BF35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Q1 (&lt;5.83)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690A20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B65E7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29.2</w:t>
            </w:r>
          </w:p>
        </w:tc>
      </w:tr>
      <w:tr w:rsidR="00700875" w:rsidRPr="00B157FD" w14:paraId="7C1E9E51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EF80BD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Q2 (5.83-7.40)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2AC72C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27CE3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25.5</w:t>
            </w:r>
          </w:p>
        </w:tc>
      </w:tr>
      <w:tr w:rsidR="00700875" w:rsidRPr="00B157FD" w14:paraId="36C664F0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AC8C5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Q3 (7.40-9.39)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903295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F13D37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23.7</w:t>
            </w:r>
          </w:p>
        </w:tc>
      </w:tr>
      <w:tr w:rsidR="00700875" w:rsidRPr="00B157FD" w14:paraId="4DA58834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1B0BB3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t>Q4 (&gt;9.39)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CBAE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25.0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BBFB5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21.6</w:t>
            </w:r>
          </w:p>
        </w:tc>
      </w:tr>
      <w:tr w:rsidR="00700875" w:rsidRPr="00B157FD" w14:paraId="48650FF9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66FFB1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6C0A1C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CCA1B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052A6521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8E29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>Fruit/vegetable consumption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4986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79BA1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318BB694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5D5B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&lt;5 times/day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E85901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74.8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AB593F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83.5</w:t>
            </w:r>
          </w:p>
        </w:tc>
      </w:tr>
      <w:tr w:rsidR="00700875" w:rsidRPr="00B157FD" w14:paraId="6A762318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2CCC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≥5 times/day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0B709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14.5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EA3814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16.5</w:t>
            </w:r>
          </w:p>
        </w:tc>
      </w:tr>
      <w:tr w:rsidR="00700875" w:rsidRPr="00B157FD" w14:paraId="6B5C3CCE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2D2E2A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color w:val="000000"/>
                <w:lang w:eastAsia="en-CA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50ECB4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10.7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95A15D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700875" w:rsidRPr="00B157FD" w14:paraId="150C8BE1" w14:textId="77777777" w:rsidTr="0007760E">
        <w:trPr>
          <w:trHeight w:val="19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95AABD" w14:textId="77777777" w:rsidR="00700875" w:rsidRPr="00B157FD" w:rsidRDefault="00700875" w:rsidP="0007760E">
            <w:pPr>
              <w:rPr>
                <w:color w:val="000000"/>
                <w:lang w:eastAsia="en-CA"/>
              </w:rPr>
            </w:pPr>
            <w:r w:rsidRPr="00B157FD">
              <w:rPr>
                <w:b/>
                <w:bCs/>
                <w:color w:val="000000"/>
                <w:lang w:eastAsia="en-CA"/>
              </w:rPr>
              <w:t xml:space="preserve">Waist </w:t>
            </w:r>
            <w:proofErr w:type="spellStart"/>
            <w:r w:rsidRPr="00B157FD">
              <w:rPr>
                <w:b/>
                <w:bCs/>
                <w:color w:val="000000"/>
                <w:lang w:eastAsia="en-CA"/>
              </w:rPr>
              <w:t>Circumference</w:t>
            </w:r>
            <w:r w:rsidRPr="00B157FD">
              <w:rPr>
                <w:b/>
                <w:bCs/>
                <w:color w:val="000000"/>
                <w:vertAlign w:val="superscript"/>
                <w:lang w:eastAsia="en-CA"/>
              </w:rPr>
              <w:t>a</w:t>
            </w:r>
            <w:proofErr w:type="spellEnd"/>
            <w:r w:rsidRPr="00B157FD">
              <w:rPr>
                <w:b/>
                <w:bCs/>
                <w:color w:val="000000"/>
                <w:vertAlign w:val="superscript"/>
                <w:lang w:eastAsia="en-C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3F0E6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D720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700875" w:rsidRPr="00B157FD" w14:paraId="3FD557B0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5EEA97" w14:textId="77777777" w:rsidR="00700875" w:rsidRPr="00B157FD" w:rsidRDefault="00700875" w:rsidP="0007760E">
            <w:pPr>
              <w:rPr>
                <w:b/>
                <w:bCs/>
                <w:color w:val="000000"/>
                <w:lang w:eastAsia="en-CA"/>
              </w:rPr>
            </w:pPr>
            <w:r w:rsidRPr="00B157FD">
              <w:rPr>
                <w:bCs/>
                <w:color w:val="000000"/>
                <w:lang w:eastAsia="en-CA"/>
              </w:rPr>
              <w:t>Q1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5A7101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23.7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AE1E82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24.6</w:t>
            </w:r>
          </w:p>
        </w:tc>
      </w:tr>
      <w:tr w:rsidR="00700875" w:rsidRPr="00B157FD" w14:paraId="721B0DBC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91DB84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t>Q2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F5C5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A5C24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25.1</w:t>
            </w:r>
          </w:p>
        </w:tc>
      </w:tr>
      <w:tr w:rsidR="00700875" w:rsidRPr="00B157FD" w14:paraId="7F34F2DC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EACD60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t>Q3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D5A66D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5E9989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25.8</w:t>
            </w:r>
          </w:p>
        </w:tc>
      </w:tr>
      <w:tr w:rsidR="00700875" w:rsidRPr="00B157FD" w14:paraId="3FE0579C" w14:textId="77777777" w:rsidTr="0007760E">
        <w:trPr>
          <w:trHeight w:val="19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5D6D0" w14:textId="77777777" w:rsidR="00700875" w:rsidRPr="00B157FD" w:rsidRDefault="00700875" w:rsidP="0007760E">
            <w:pPr>
              <w:rPr>
                <w:bCs/>
                <w:color w:val="000000"/>
                <w:lang w:eastAsia="en-CA"/>
              </w:rPr>
            </w:pPr>
            <w:r w:rsidRPr="00B157FD">
              <w:t>Q4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1EAAD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8C4283" w14:textId="77777777" w:rsidR="00700875" w:rsidRPr="00B157FD" w:rsidRDefault="00700875" w:rsidP="0007760E">
            <w:pPr>
              <w:jc w:val="center"/>
              <w:rPr>
                <w:color w:val="000000"/>
                <w:lang w:eastAsia="en-CA"/>
              </w:rPr>
            </w:pPr>
            <w:r w:rsidRPr="00B157FD">
              <w:rPr>
                <w:color w:val="000000"/>
              </w:rPr>
              <w:t>24.4</w:t>
            </w:r>
          </w:p>
        </w:tc>
      </w:tr>
      <w:tr w:rsidR="00700875" w:rsidRPr="00B157FD" w14:paraId="7C849AA4" w14:textId="77777777" w:rsidTr="00EB4133">
        <w:trPr>
          <w:trHeight w:val="19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C8DC21B" w14:textId="77777777" w:rsidR="00700875" w:rsidRPr="00B157FD" w:rsidRDefault="00700875" w:rsidP="0007760E">
            <w:r w:rsidRPr="00B157FD"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C55C3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2C60C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-</w:t>
            </w:r>
          </w:p>
        </w:tc>
      </w:tr>
      <w:tr w:rsidR="00EB4133" w:rsidRPr="00B157FD" w14:paraId="704D62D6" w14:textId="77777777" w:rsidTr="00EB4133">
        <w:trPr>
          <w:trHeight w:val="19"/>
        </w:trPr>
        <w:tc>
          <w:tcPr>
            <w:tcW w:w="6521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7FFE58" w14:textId="3F5A304F" w:rsidR="00EB4133" w:rsidRPr="00B157FD" w:rsidRDefault="00EB4133" w:rsidP="00EB4133">
            <w:pPr>
              <w:rPr>
                <w:color w:val="000000"/>
              </w:rPr>
            </w:pPr>
            <w:r w:rsidRPr="00855C87">
              <w:rPr>
                <w:color w:val="000000"/>
                <w:sz w:val="18"/>
                <w:szCs w:val="20"/>
                <w:vertAlign w:val="superscript"/>
                <w:lang w:eastAsia="en-CA"/>
              </w:rPr>
              <w:t xml:space="preserve">a </w:t>
            </w:r>
            <w:proofErr w:type="gramStart"/>
            <w:r w:rsidRPr="00855C87">
              <w:rPr>
                <w:color w:val="000000"/>
                <w:sz w:val="18"/>
                <w:szCs w:val="20"/>
                <w:lang w:eastAsia="en-CA"/>
              </w:rPr>
              <w:t>Waist circumference quartiles</w:t>
            </w:r>
            <w:proofErr w:type="gramEnd"/>
            <w:r w:rsidRPr="00855C87">
              <w:rPr>
                <w:color w:val="000000"/>
                <w:sz w:val="18"/>
                <w:szCs w:val="20"/>
                <w:lang w:eastAsia="en-CA"/>
              </w:rPr>
              <w:t xml:space="preserve"> based on sex. </w:t>
            </w:r>
            <w:proofErr w:type="gramStart"/>
            <w:r w:rsidRPr="00855C87">
              <w:rPr>
                <w:color w:val="000000"/>
                <w:sz w:val="18"/>
                <w:szCs w:val="20"/>
                <w:lang w:eastAsia="en-CA"/>
              </w:rPr>
              <w:t>Females :</w:t>
            </w:r>
            <w:proofErr w:type="gramEnd"/>
            <w:r w:rsidRPr="00855C87">
              <w:rPr>
                <w:color w:val="000000"/>
                <w:sz w:val="18"/>
                <w:szCs w:val="20"/>
                <w:lang w:eastAsia="en-CA"/>
              </w:rPr>
              <w:t xml:space="preserve"> Q1&lt;82, 82≤Q2&lt;94, 94≤Q3&lt;105, Q4≥105; Males : Q1&lt;79, 79.5≤Q2&lt;86.75, 86.75≤Q3&lt;103.5, Q4≥103.5 cm.</w:t>
            </w:r>
          </w:p>
        </w:tc>
      </w:tr>
    </w:tbl>
    <w:p w14:paraId="062D6F15" w14:textId="77777777" w:rsidR="00700875" w:rsidRPr="00B157FD" w:rsidRDefault="00700875" w:rsidP="00700875">
      <w:pPr>
        <w:ind w:left="360"/>
      </w:pPr>
    </w:p>
    <w:p w14:paraId="0F4324D4" w14:textId="77777777" w:rsidR="00700875" w:rsidRPr="00B157FD" w:rsidRDefault="00700875">
      <w:r w:rsidRPr="00B157FD">
        <w:br w:type="page"/>
      </w:r>
    </w:p>
    <w:p w14:paraId="7E37EA08" w14:textId="77777777" w:rsidR="00700875" w:rsidRPr="00B157FD" w:rsidRDefault="00700875" w:rsidP="00700875">
      <w:r w:rsidRPr="00B157FD">
        <w:rPr>
          <w:noProof/>
        </w:rPr>
        <w:lastRenderedPageBreak/>
        <w:drawing>
          <wp:inline distT="0" distB="0" distL="0" distR="0" wp14:anchorId="517DC93A" wp14:editId="619D9AD9">
            <wp:extent cx="5943600" cy="4031615"/>
            <wp:effectExtent l="0" t="0" r="0" b="6985"/>
            <wp:docPr id="1164435035" name="Picture 1" descr="A picture containing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35035" name="Picture 1" descr="A picture containing line,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A2B12" w14:textId="77777777" w:rsidR="00700875" w:rsidRPr="00B157FD" w:rsidRDefault="00700875" w:rsidP="00700875"/>
    <w:p w14:paraId="73FEF8CB" w14:textId="094EB538" w:rsidR="00700875" w:rsidRPr="00B157FD" w:rsidRDefault="00700875" w:rsidP="00700875">
      <w:pPr>
        <w:pStyle w:val="Caption"/>
      </w:pPr>
      <w:bookmarkStart w:id="1" w:name="_Toc177394873"/>
      <w:r w:rsidRPr="00B157FD">
        <w:t xml:space="preserve">Supplementary Figure </w:t>
      </w:r>
      <w:r w:rsidRPr="00B157FD">
        <w:fldChar w:fldCharType="begin"/>
      </w:r>
      <w:r w:rsidRPr="00B157FD">
        <w:instrText xml:space="preserve"> SEQ Supplementary_Figure \* ARABIC </w:instrText>
      </w:r>
      <w:r w:rsidRPr="00B157FD">
        <w:fldChar w:fldCharType="separate"/>
      </w:r>
      <w:r w:rsidR="00D13B4D" w:rsidRPr="00B157FD">
        <w:rPr>
          <w:noProof/>
        </w:rPr>
        <w:t>1</w:t>
      </w:r>
      <w:r w:rsidRPr="00B157FD">
        <w:rPr>
          <w:noProof/>
        </w:rPr>
        <w:fldChar w:fldCharType="end"/>
      </w:r>
      <w:r w:rsidRPr="00B157FD">
        <w:t>: D</w:t>
      </w:r>
      <w:r w:rsidR="00866108" w:rsidRPr="00B157FD">
        <w:t xml:space="preserve">irected </w:t>
      </w:r>
      <w:r w:rsidR="003E6C1D" w:rsidRPr="00B157FD">
        <w:t>a</w:t>
      </w:r>
      <w:r w:rsidR="00866108" w:rsidRPr="00B157FD">
        <w:t>cyclic</w:t>
      </w:r>
      <w:r w:rsidR="003E6C1D" w:rsidRPr="00B157FD">
        <w:t xml:space="preserve"> graph outlining covariates considered for analysis of PFAAs and respiratory outcomes</w:t>
      </w:r>
      <w:bookmarkEnd w:id="1"/>
      <w:r w:rsidR="00866108" w:rsidRPr="00B157FD">
        <w:t xml:space="preserve"> </w:t>
      </w:r>
    </w:p>
    <w:p w14:paraId="00F31641" w14:textId="77777777" w:rsidR="00700875" w:rsidRPr="00B157FD" w:rsidRDefault="00700875" w:rsidP="00700875">
      <w:r w:rsidRPr="00B157FD">
        <w:br w:type="page"/>
      </w:r>
    </w:p>
    <w:p w14:paraId="08A95E62" w14:textId="29577F8E" w:rsidR="00700875" w:rsidRPr="00B157FD" w:rsidRDefault="00700875" w:rsidP="00700875">
      <w:pPr>
        <w:pStyle w:val="Caption"/>
      </w:pPr>
      <w:bookmarkStart w:id="2" w:name="_Toc177394865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D13B4D" w:rsidRPr="00B157FD">
        <w:rPr>
          <w:noProof/>
        </w:rPr>
        <w:t>2</w:t>
      </w:r>
      <w:r w:rsidRPr="00B157FD">
        <w:rPr>
          <w:noProof/>
        </w:rPr>
        <w:fldChar w:fldCharType="end"/>
      </w:r>
      <w:r w:rsidRPr="00B157FD">
        <w:t xml:space="preserve">: </w:t>
      </w:r>
      <w:r w:rsidR="00DC46C9" w:rsidRPr="00B157FD">
        <w:t xml:space="preserve">Odds ratios and their respective 95% confidence intervals of </w:t>
      </w:r>
      <w:r w:rsidR="00CE594B" w:rsidRPr="00B157FD">
        <w:t>c</w:t>
      </w:r>
      <w:r w:rsidR="00DC46C9" w:rsidRPr="00B157FD">
        <w:t>hronic sputum, breathlessness, and any respiratory symptom for every doubling of individual PFAA congener from the Q2017 survey in Nunavik, Quebec.</w:t>
      </w:r>
      <w:bookmarkEnd w:id="2"/>
      <w:r w:rsidR="00DC46C9" w:rsidRPr="00B157FD"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160"/>
        <w:gridCol w:w="2027"/>
        <w:gridCol w:w="2027"/>
      </w:tblGrid>
      <w:tr w:rsidR="00700875" w:rsidRPr="00B157FD" w14:paraId="1A794B58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649693DE" w14:textId="77777777" w:rsidR="00700875" w:rsidRPr="00B157FD" w:rsidRDefault="00700875" w:rsidP="0007760E"/>
        </w:tc>
        <w:tc>
          <w:tcPr>
            <w:tcW w:w="0" w:type="auto"/>
            <w:tcBorders>
              <w:bottom w:val="single" w:sz="4" w:space="0" w:color="auto"/>
            </w:tcBorders>
          </w:tcPr>
          <w:p w14:paraId="7FB38ED0" w14:textId="77777777" w:rsidR="00700875" w:rsidRPr="00B157FD" w:rsidRDefault="00700875" w:rsidP="0007760E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</w:rPr>
              <w:t>Unadjusted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7ABDF2" w14:textId="77777777" w:rsidR="00700875" w:rsidRPr="00B157FD" w:rsidRDefault="00700875" w:rsidP="0007760E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</w:rPr>
              <w:t>Adjusted 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D5B478" w14:textId="77777777" w:rsidR="00700875" w:rsidRPr="00B157FD" w:rsidRDefault="00700875" w:rsidP="0007760E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</w:rPr>
              <w:t>Adjusted II</w:t>
            </w:r>
          </w:p>
        </w:tc>
      </w:tr>
      <w:tr w:rsidR="00700875" w:rsidRPr="00B157FD" w14:paraId="35AE1B68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3A4C2A16" w14:textId="77777777" w:rsidR="00700875" w:rsidRPr="00B157FD" w:rsidRDefault="00700875" w:rsidP="0007760E">
            <w:pPr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Chronic sputum</w:t>
            </w:r>
          </w:p>
        </w:tc>
        <w:tc>
          <w:tcPr>
            <w:tcW w:w="0" w:type="auto"/>
            <w:vAlign w:val="bottom"/>
          </w:tcPr>
          <w:p w14:paraId="16F773E6" w14:textId="77777777" w:rsidR="00700875" w:rsidRPr="00B157FD" w:rsidRDefault="00700875" w:rsidP="0007760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E25F33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14:paraId="00F0EC83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</w:tr>
      <w:tr w:rsidR="00700875" w:rsidRPr="00B157FD" w14:paraId="4E54495A" w14:textId="77777777" w:rsidTr="0007760E">
        <w:tc>
          <w:tcPr>
            <w:tcW w:w="0" w:type="auto"/>
          </w:tcPr>
          <w:p w14:paraId="735E3900" w14:textId="77777777" w:rsidR="00700875" w:rsidRPr="00B157FD" w:rsidRDefault="00700875" w:rsidP="0007760E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00BDA09A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1.06 (0.91, 1.25)</w:t>
            </w:r>
          </w:p>
        </w:tc>
        <w:tc>
          <w:tcPr>
            <w:tcW w:w="0" w:type="auto"/>
          </w:tcPr>
          <w:p w14:paraId="05C6E122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1.02 (0.82, 1.26)</w:t>
            </w:r>
          </w:p>
        </w:tc>
        <w:tc>
          <w:tcPr>
            <w:tcW w:w="0" w:type="auto"/>
          </w:tcPr>
          <w:p w14:paraId="39B776C5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0.94 (0.75, 1.18)</w:t>
            </w:r>
          </w:p>
        </w:tc>
      </w:tr>
      <w:tr w:rsidR="00700875" w:rsidRPr="00B157FD" w14:paraId="1C63BCFD" w14:textId="77777777" w:rsidTr="0007760E">
        <w:tc>
          <w:tcPr>
            <w:tcW w:w="0" w:type="auto"/>
          </w:tcPr>
          <w:p w14:paraId="128EDDDC" w14:textId="77777777" w:rsidR="00700875" w:rsidRPr="00B157FD" w:rsidRDefault="00700875" w:rsidP="0007760E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0DE2047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0.98 (0.85, 1.12)</w:t>
            </w:r>
          </w:p>
        </w:tc>
        <w:tc>
          <w:tcPr>
            <w:tcW w:w="0" w:type="auto"/>
          </w:tcPr>
          <w:p w14:paraId="32D0E30D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0.97 (0.83, 1.12)</w:t>
            </w:r>
          </w:p>
        </w:tc>
        <w:tc>
          <w:tcPr>
            <w:tcW w:w="0" w:type="auto"/>
          </w:tcPr>
          <w:p w14:paraId="12A34391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0.85 (0.71, 1.01)</w:t>
            </w:r>
          </w:p>
        </w:tc>
      </w:tr>
      <w:tr w:rsidR="00700875" w:rsidRPr="00B157FD" w14:paraId="7E79A14E" w14:textId="77777777" w:rsidTr="0007760E">
        <w:tc>
          <w:tcPr>
            <w:tcW w:w="0" w:type="auto"/>
          </w:tcPr>
          <w:p w14:paraId="3955E8F0" w14:textId="77777777" w:rsidR="00700875" w:rsidRPr="00B157FD" w:rsidRDefault="00700875" w:rsidP="0007760E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2FD60D6A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1.04 (0.94, 1.16)</w:t>
            </w:r>
          </w:p>
        </w:tc>
        <w:tc>
          <w:tcPr>
            <w:tcW w:w="0" w:type="auto"/>
          </w:tcPr>
          <w:p w14:paraId="41CD6743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1.05 (0.93, 1.19)</w:t>
            </w:r>
          </w:p>
        </w:tc>
        <w:tc>
          <w:tcPr>
            <w:tcW w:w="0" w:type="auto"/>
          </w:tcPr>
          <w:p w14:paraId="7FFF415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0.88 (0.72, 1.08)</w:t>
            </w:r>
          </w:p>
        </w:tc>
      </w:tr>
      <w:tr w:rsidR="00700875" w:rsidRPr="00B157FD" w14:paraId="7EEB6EBB" w14:textId="77777777" w:rsidTr="0007760E">
        <w:tc>
          <w:tcPr>
            <w:tcW w:w="0" w:type="auto"/>
          </w:tcPr>
          <w:p w14:paraId="1B2E284C" w14:textId="77777777" w:rsidR="00700875" w:rsidRPr="00B157FD" w:rsidRDefault="00700875" w:rsidP="0007760E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54CCA1EE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1.04 (0.93, 1.16)</w:t>
            </w:r>
          </w:p>
        </w:tc>
        <w:tc>
          <w:tcPr>
            <w:tcW w:w="0" w:type="auto"/>
          </w:tcPr>
          <w:p w14:paraId="496D1BC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1.04 (0.92, 1.18)</w:t>
            </w:r>
          </w:p>
        </w:tc>
        <w:tc>
          <w:tcPr>
            <w:tcW w:w="0" w:type="auto"/>
          </w:tcPr>
          <w:p w14:paraId="79CE6AFD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0.85 (0.7, 1.04)</w:t>
            </w:r>
          </w:p>
        </w:tc>
      </w:tr>
      <w:tr w:rsidR="00700875" w:rsidRPr="00B157FD" w14:paraId="0FF37C86" w14:textId="77777777" w:rsidTr="0007760E">
        <w:tc>
          <w:tcPr>
            <w:tcW w:w="0" w:type="auto"/>
          </w:tcPr>
          <w:p w14:paraId="290401D5" w14:textId="77777777" w:rsidR="00700875" w:rsidRPr="00B157FD" w:rsidRDefault="00700875" w:rsidP="0007760E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19C712A3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1.07 (0.96, 1.20)</w:t>
            </w:r>
          </w:p>
        </w:tc>
        <w:tc>
          <w:tcPr>
            <w:tcW w:w="0" w:type="auto"/>
          </w:tcPr>
          <w:p w14:paraId="0522AAEB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1.06 (0.91, 1.23)</w:t>
            </w:r>
          </w:p>
        </w:tc>
        <w:tc>
          <w:tcPr>
            <w:tcW w:w="0" w:type="auto"/>
          </w:tcPr>
          <w:p w14:paraId="1E03B99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0.95 (0.8, 1.14)</w:t>
            </w:r>
          </w:p>
        </w:tc>
      </w:tr>
      <w:tr w:rsidR="00700875" w:rsidRPr="00B157FD" w14:paraId="0B23D3B3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0AFCC9AB" w14:textId="77777777" w:rsidR="00700875" w:rsidRPr="00B157FD" w:rsidRDefault="00700875" w:rsidP="0007760E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ED1665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1.01 (0.91, 1.11)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EBF96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1.01 (0.90, 1.14)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18C400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0.87 (0.74, 1.03)</w:t>
            </w:r>
          </w:p>
        </w:tc>
      </w:tr>
      <w:tr w:rsidR="00700875" w:rsidRPr="00B157FD" w14:paraId="085DC9D2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787D2722" w14:textId="77777777" w:rsidR="00700875" w:rsidRPr="00B157FD" w:rsidRDefault="00700875" w:rsidP="0007760E">
            <w:pPr>
              <w:rPr>
                <w:b/>
                <w:bCs/>
              </w:rPr>
            </w:pPr>
            <w:r w:rsidRPr="00B157FD">
              <w:rPr>
                <w:b/>
                <w:bCs/>
              </w:rPr>
              <w:t>Breathlessness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534185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0577E3" w14:textId="77777777" w:rsidR="00700875" w:rsidRPr="00B157FD" w:rsidRDefault="00700875" w:rsidP="0007760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1D520F3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</w:tr>
      <w:tr w:rsidR="00700875" w:rsidRPr="00B157FD" w14:paraId="75FC709D" w14:textId="77777777" w:rsidTr="0007760E">
        <w:tc>
          <w:tcPr>
            <w:tcW w:w="0" w:type="auto"/>
          </w:tcPr>
          <w:p w14:paraId="111431F8" w14:textId="77777777" w:rsidR="00700875" w:rsidRPr="00B157FD" w:rsidRDefault="00700875" w:rsidP="0007760E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4ECD9ECE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1.02 (0.87, 1.19)</w:t>
            </w:r>
          </w:p>
        </w:tc>
        <w:tc>
          <w:tcPr>
            <w:tcW w:w="0" w:type="auto"/>
          </w:tcPr>
          <w:p w14:paraId="41522904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1.05 (0.84, 1.30)</w:t>
            </w:r>
          </w:p>
        </w:tc>
        <w:tc>
          <w:tcPr>
            <w:tcW w:w="0" w:type="auto"/>
          </w:tcPr>
          <w:p w14:paraId="07FC52AD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1.07 (0.84, 1.36)</w:t>
            </w:r>
          </w:p>
        </w:tc>
      </w:tr>
      <w:tr w:rsidR="00700875" w:rsidRPr="00B157FD" w14:paraId="03F9363B" w14:textId="77777777" w:rsidTr="0007760E">
        <w:tc>
          <w:tcPr>
            <w:tcW w:w="0" w:type="auto"/>
          </w:tcPr>
          <w:p w14:paraId="707938F5" w14:textId="77777777" w:rsidR="00700875" w:rsidRPr="00B157FD" w:rsidRDefault="00700875" w:rsidP="0007760E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758B0E01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0.93 (0.82, 1.07)</w:t>
            </w:r>
          </w:p>
        </w:tc>
        <w:tc>
          <w:tcPr>
            <w:tcW w:w="0" w:type="auto"/>
          </w:tcPr>
          <w:p w14:paraId="72A53811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0.91 (0.78, 1.06)</w:t>
            </w:r>
          </w:p>
        </w:tc>
        <w:tc>
          <w:tcPr>
            <w:tcW w:w="0" w:type="auto"/>
          </w:tcPr>
          <w:p w14:paraId="4764E02F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0.88 (0.73, 1.06)</w:t>
            </w:r>
          </w:p>
        </w:tc>
      </w:tr>
      <w:tr w:rsidR="00700875" w:rsidRPr="00B157FD" w14:paraId="6C7D5FF9" w14:textId="77777777" w:rsidTr="0007760E">
        <w:tc>
          <w:tcPr>
            <w:tcW w:w="0" w:type="auto"/>
          </w:tcPr>
          <w:p w14:paraId="0AA23008" w14:textId="77777777" w:rsidR="00700875" w:rsidRPr="00B157FD" w:rsidRDefault="00700875" w:rsidP="0007760E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0B19580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(0.89, 1.10)</w:t>
            </w:r>
          </w:p>
        </w:tc>
        <w:tc>
          <w:tcPr>
            <w:tcW w:w="0" w:type="auto"/>
          </w:tcPr>
          <w:p w14:paraId="6652FC6D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0.97 (0.85, 1.11)</w:t>
            </w:r>
          </w:p>
        </w:tc>
        <w:tc>
          <w:tcPr>
            <w:tcW w:w="0" w:type="auto"/>
          </w:tcPr>
          <w:p w14:paraId="18AAD36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0.93 (0.76, 1.13)</w:t>
            </w:r>
          </w:p>
        </w:tc>
      </w:tr>
      <w:tr w:rsidR="00700875" w:rsidRPr="00B157FD" w14:paraId="4B36D7D0" w14:textId="77777777" w:rsidTr="0007760E">
        <w:tc>
          <w:tcPr>
            <w:tcW w:w="0" w:type="auto"/>
          </w:tcPr>
          <w:p w14:paraId="20D7C4D3" w14:textId="77777777" w:rsidR="00700875" w:rsidRPr="00B157FD" w:rsidRDefault="00700875" w:rsidP="0007760E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10A6A5C0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 (0.88, 1.10)</w:t>
            </w:r>
          </w:p>
        </w:tc>
        <w:tc>
          <w:tcPr>
            <w:tcW w:w="0" w:type="auto"/>
          </w:tcPr>
          <w:p w14:paraId="64317B15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0.98 (0.86, 1.12)</w:t>
            </w:r>
          </w:p>
        </w:tc>
        <w:tc>
          <w:tcPr>
            <w:tcW w:w="0" w:type="auto"/>
          </w:tcPr>
          <w:p w14:paraId="594BC7A5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0.94 (0.76, 1.15)</w:t>
            </w:r>
          </w:p>
        </w:tc>
      </w:tr>
      <w:tr w:rsidR="00700875" w:rsidRPr="00B157FD" w14:paraId="318FA5CF" w14:textId="77777777" w:rsidTr="0007760E">
        <w:tc>
          <w:tcPr>
            <w:tcW w:w="0" w:type="auto"/>
          </w:tcPr>
          <w:p w14:paraId="12021C5C" w14:textId="77777777" w:rsidR="00700875" w:rsidRPr="00B157FD" w:rsidRDefault="00700875" w:rsidP="0007760E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7606A812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1.03 (0.93, 1.16)</w:t>
            </w:r>
          </w:p>
        </w:tc>
        <w:tc>
          <w:tcPr>
            <w:tcW w:w="0" w:type="auto"/>
          </w:tcPr>
          <w:p w14:paraId="786AB2A5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1.06 (0.91, 1.24)</w:t>
            </w:r>
          </w:p>
        </w:tc>
        <w:tc>
          <w:tcPr>
            <w:tcW w:w="0" w:type="auto"/>
          </w:tcPr>
          <w:p w14:paraId="30546ABD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1.07 (0.89, 1.30)</w:t>
            </w:r>
          </w:p>
        </w:tc>
      </w:tr>
      <w:tr w:rsidR="00700875" w:rsidRPr="00B157FD" w14:paraId="7E769A3F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6ED8C52C" w14:textId="77777777" w:rsidR="00700875" w:rsidRPr="00B157FD" w:rsidRDefault="00700875" w:rsidP="0007760E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D11140F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0.97 (0.87, 1.08)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3B4CA7" w14:textId="77777777" w:rsidR="00700875" w:rsidRPr="00B157FD" w:rsidRDefault="00700875" w:rsidP="0007760E">
            <w:pPr>
              <w:jc w:val="center"/>
            </w:pPr>
            <w:r w:rsidRPr="00B157FD">
              <w:rPr>
                <w:color w:val="000000"/>
              </w:rPr>
              <w:t>0.96 (0.84, 1.09)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F88E43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0.91 (0.77, 1.09)</w:t>
            </w:r>
          </w:p>
        </w:tc>
      </w:tr>
      <w:tr w:rsidR="00700875" w:rsidRPr="00B157FD" w14:paraId="40EDDD1F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2708511C" w14:textId="77777777" w:rsidR="00700875" w:rsidRPr="00B157FD" w:rsidRDefault="00700875" w:rsidP="0007760E">
            <w:pPr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Any respiratory symptom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51C5A25" w14:textId="77777777" w:rsidR="00700875" w:rsidRPr="00B157FD" w:rsidRDefault="00700875" w:rsidP="0007760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BAEF0C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715C47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</w:p>
        </w:tc>
      </w:tr>
      <w:tr w:rsidR="00700875" w:rsidRPr="00B157FD" w14:paraId="66BE0064" w14:textId="77777777" w:rsidTr="0007760E">
        <w:tc>
          <w:tcPr>
            <w:tcW w:w="0" w:type="auto"/>
          </w:tcPr>
          <w:p w14:paraId="0048B320" w14:textId="77777777" w:rsidR="00700875" w:rsidRPr="00B157FD" w:rsidRDefault="00700875" w:rsidP="0007760E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000C8355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(0.86, 1.13)</w:t>
            </w:r>
          </w:p>
        </w:tc>
        <w:tc>
          <w:tcPr>
            <w:tcW w:w="0" w:type="auto"/>
          </w:tcPr>
          <w:p w14:paraId="7B1709E7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 (0.81, 1.18)</w:t>
            </w:r>
          </w:p>
        </w:tc>
        <w:tc>
          <w:tcPr>
            <w:tcW w:w="0" w:type="auto"/>
          </w:tcPr>
          <w:p w14:paraId="3DE3C9B5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0.97 (0.79, 1.18)</w:t>
            </w:r>
          </w:p>
        </w:tc>
      </w:tr>
      <w:tr w:rsidR="00700875" w:rsidRPr="00B157FD" w14:paraId="6F1E8D7A" w14:textId="77777777" w:rsidTr="0007760E">
        <w:tc>
          <w:tcPr>
            <w:tcW w:w="0" w:type="auto"/>
          </w:tcPr>
          <w:p w14:paraId="2221DBCA" w14:textId="77777777" w:rsidR="00700875" w:rsidRPr="00B157FD" w:rsidRDefault="00700875" w:rsidP="0007760E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07F9979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0.95 (0.85, 1.07)</w:t>
            </w:r>
          </w:p>
        </w:tc>
        <w:tc>
          <w:tcPr>
            <w:tcW w:w="0" w:type="auto"/>
          </w:tcPr>
          <w:p w14:paraId="0D397970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0.93 (0.81, 1.06)</w:t>
            </w:r>
          </w:p>
        </w:tc>
        <w:tc>
          <w:tcPr>
            <w:tcW w:w="0" w:type="auto"/>
          </w:tcPr>
          <w:p w14:paraId="70F481A5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0.88 (0.75, 1.03)</w:t>
            </w:r>
          </w:p>
        </w:tc>
      </w:tr>
      <w:tr w:rsidR="00700875" w:rsidRPr="00B157FD" w14:paraId="6C4BCE90" w14:textId="77777777" w:rsidTr="0007760E">
        <w:tc>
          <w:tcPr>
            <w:tcW w:w="0" w:type="auto"/>
          </w:tcPr>
          <w:p w14:paraId="022668F3" w14:textId="77777777" w:rsidR="00700875" w:rsidRPr="00B157FD" w:rsidRDefault="00700875" w:rsidP="0007760E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1694EDD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1.01 (0.92, 1.11)</w:t>
            </w:r>
          </w:p>
        </w:tc>
        <w:tc>
          <w:tcPr>
            <w:tcW w:w="0" w:type="auto"/>
          </w:tcPr>
          <w:p w14:paraId="6A7560D1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1.00 (0.89, 1.12)</w:t>
            </w:r>
          </w:p>
        </w:tc>
        <w:tc>
          <w:tcPr>
            <w:tcW w:w="0" w:type="auto"/>
          </w:tcPr>
          <w:p w14:paraId="3410319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0.91 (0.76, 1.09)</w:t>
            </w:r>
          </w:p>
        </w:tc>
      </w:tr>
      <w:tr w:rsidR="00700875" w:rsidRPr="00B157FD" w14:paraId="6A4F1CCA" w14:textId="77777777" w:rsidTr="0007760E">
        <w:tc>
          <w:tcPr>
            <w:tcW w:w="0" w:type="auto"/>
          </w:tcPr>
          <w:p w14:paraId="3340608D" w14:textId="77777777" w:rsidR="00700875" w:rsidRPr="00B157FD" w:rsidRDefault="00700875" w:rsidP="0007760E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47C4CCFA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1.01 (0.91, 1.11)</w:t>
            </w:r>
          </w:p>
        </w:tc>
        <w:tc>
          <w:tcPr>
            <w:tcW w:w="0" w:type="auto"/>
          </w:tcPr>
          <w:p w14:paraId="63F85ECC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1.00 (0.89, 1.12)</w:t>
            </w:r>
          </w:p>
        </w:tc>
        <w:tc>
          <w:tcPr>
            <w:tcW w:w="0" w:type="auto"/>
          </w:tcPr>
          <w:p w14:paraId="4A5998FE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0.90 (0.75, 1.08)</w:t>
            </w:r>
          </w:p>
        </w:tc>
      </w:tr>
      <w:tr w:rsidR="00700875" w:rsidRPr="00B157FD" w14:paraId="3A921B47" w14:textId="77777777" w:rsidTr="0007760E">
        <w:tc>
          <w:tcPr>
            <w:tcW w:w="0" w:type="auto"/>
          </w:tcPr>
          <w:p w14:paraId="78106D63" w14:textId="77777777" w:rsidR="00700875" w:rsidRPr="00B157FD" w:rsidRDefault="00700875" w:rsidP="0007760E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29416068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1.03 (0.93, 1.13)</w:t>
            </w:r>
          </w:p>
        </w:tc>
        <w:tc>
          <w:tcPr>
            <w:tcW w:w="0" w:type="auto"/>
          </w:tcPr>
          <w:p w14:paraId="4C1C4FEB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1.04 (0.90, 1.20)</w:t>
            </w:r>
          </w:p>
        </w:tc>
        <w:tc>
          <w:tcPr>
            <w:tcW w:w="0" w:type="auto"/>
          </w:tcPr>
          <w:p w14:paraId="7532D7EA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1.01 (0.85, 1.20)</w:t>
            </w:r>
          </w:p>
        </w:tc>
      </w:tr>
      <w:tr w:rsidR="00700875" w:rsidRPr="00B157FD" w14:paraId="4E373161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122D4298" w14:textId="77777777" w:rsidR="00700875" w:rsidRPr="00B157FD" w:rsidRDefault="00700875" w:rsidP="0007760E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D6085DA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(0.86, 1.13)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FBE4B9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 (0.88, 1.10)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824FAC" w14:textId="77777777" w:rsidR="00700875" w:rsidRPr="00B157FD" w:rsidRDefault="00700875" w:rsidP="0007760E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0.91 (0.78, 1.06)</w:t>
            </w:r>
          </w:p>
        </w:tc>
      </w:tr>
      <w:tr w:rsidR="00700875" w:rsidRPr="00B157FD" w14:paraId="51B9C85E" w14:textId="77777777" w:rsidTr="0007760E">
        <w:trPr>
          <w:trHeight w:val="844"/>
        </w:trPr>
        <w:tc>
          <w:tcPr>
            <w:tcW w:w="0" w:type="auto"/>
            <w:gridSpan w:val="4"/>
            <w:tcBorders>
              <w:top w:val="single" w:sz="4" w:space="0" w:color="auto"/>
            </w:tcBorders>
            <w:vAlign w:val="bottom"/>
          </w:tcPr>
          <w:p w14:paraId="08B5436C" w14:textId="1E470FF9" w:rsidR="001F3746" w:rsidRPr="00B157FD" w:rsidRDefault="001F3746" w:rsidP="0007760E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Number of individuals in models = 1298</w:t>
            </w:r>
          </w:p>
          <w:p w14:paraId="366E4369" w14:textId="3CC2654E" w:rsidR="00700875" w:rsidRPr="00B157FD" w:rsidRDefault="00700875" w:rsidP="0007760E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 xml:space="preserve">Adjusted I </w:t>
            </w:r>
            <w:proofErr w:type="gramStart"/>
            <w:r w:rsidRPr="00B157FD">
              <w:rPr>
                <w:color w:val="000000"/>
                <w:sz w:val="18"/>
                <w:szCs w:val="18"/>
              </w:rPr>
              <w:t>models</w:t>
            </w:r>
            <w:proofErr w:type="gramEnd"/>
            <w:r w:rsidRPr="00B157FD">
              <w:rPr>
                <w:color w:val="000000"/>
                <w:sz w:val="18"/>
                <w:szCs w:val="18"/>
              </w:rPr>
              <w:t xml:space="preserve"> are adjusted for sex, age, household income, marital status, smoking status, second-hand smoking, marijuana use, waist circumference, overcrowding, and food security.</w:t>
            </w:r>
          </w:p>
          <w:p w14:paraId="3F1CDF92" w14:textId="77777777" w:rsidR="00700875" w:rsidRPr="00B157FD" w:rsidRDefault="00700875" w:rsidP="0007760E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Adjusted II models are further adjusted for omega-3 ratio, vitamin D, fruit/vegetable intake, and mercury concentrations.</w:t>
            </w:r>
          </w:p>
        </w:tc>
      </w:tr>
    </w:tbl>
    <w:p w14:paraId="5F48A04E" w14:textId="77777777" w:rsidR="00700875" w:rsidRPr="00B157FD" w:rsidRDefault="00700875" w:rsidP="00700875"/>
    <w:p w14:paraId="003AA83B" w14:textId="77777777" w:rsidR="00700875" w:rsidRPr="00B157FD" w:rsidRDefault="00700875" w:rsidP="00700875">
      <w:r w:rsidRPr="00B157FD">
        <w:br w:type="page"/>
      </w:r>
    </w:p>
    <w:p w14:paraId="65549561" w14:textId="421D05DC" w:rsidR="00700875" w:rsidRPr="00B157FD" w:rsidRDefault="00700875" w:rsidP="00700875">
      <w:pPr>
        <w:pStyle w:val="Caption"/>
      </w:pPr>
      <w:bookmarkStart w:id="3" w:name="_Toc177394866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D13B4D" w:rsidRPr="00B157FD">
        <w:rPr>
          <w:noProof/>
        </w:rPr>
        <w:t>3</w:t>
      </w:r>
      <w:r w:rsidRPr="00B157FD">
        <w:rPr>
          <w:noProof/>
        </w:rPr>
        <w:fldChar w:fldCharType="end"/>
      </w:r>
      <w:r w:rsidR="00C005C3" w:rsidRPr="00B157FD">
        <w:t xml:space="preserve">: </w:t>
      </w:r>
      <w:r w:rsidR="008B5124" w:rsidRPr="00B157FD">
        <w:t xml:space="preserve">Odds ratios and their respective 95% confidence intervals of </w:t>
      </w:r>
      <w:r w:rsidR="00F139FB" w:rsidRPr="00B157FD">
        <w:t xml:space="preserve">respiratory outcomes </w:t>
      </w:r>
      <w:r w:rsidR="008B5124" w:rsidRPr="00B157FD">
        <w:t>for every doubling of individual PFAA congener from the Q2017 survey in Nunavik, Quebec</w:t>
      </w:r>
      <w:r w:rsidR="00F139FB" w:rsidRPr="00B157FD">
        <w:t>, adjusting for sex, age, household income, marital status, smoking status, second-hand smoking, marijuana use, waist circumference, overcrowding, food security, and mercury concentrations</w:t>
      </w:r>
      <w:r w:rsidR="008F1B74" w:rsidRPr="00B157FD">
        <w:t xml:space="preserve"> (not adjusting for </w:t>
      </w:r>
      <w:r w:rsidR="00F74C90" w:rsidRPr="00B157FD">
        <w:t>nutritional variables)</w:t>
      </w:r>
      <w:r w:rsidR="00F139FB" w:rsidRPr="00B157FD">
        <w:t>.</w:t>
      </w:r>
      <w:bookmarkEnd w:id="3"/>
      <w:r w:rsidR="00F74C90" w:rsidRPr="00B157FD">
        <w:t xml:space="preserve"> </w:t>
      </w:r>
    </w:p>
    <w:tbl>
      <w:tblPr>
        <w:tblStyle w:val="TableGrid"/>
        <w:tblW w:w="8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2351"/>
        <w:gridCol w:w="2049"/>
        <w:gridCol w:w="2542"/>
      </w:tblGrid>
      <w:tr w:rsidR="00371E68" w:rsidRPr="00B157FD" w14:paraId="76E0AD55" w14:textId="77777777" w:rsidTr="00F139FB">
        <w:trPr>
          <w:trHeight w:val="279"/>
        </w:trPr>
        <w:tc>
          <w:tcPr>
            <w:tcW w:w="0" w:type="auto"/>
            <w:tcBorders>
              <w:top w:val="single" w:sz="4" w:space="0" w:color="auto"/>
            </w:tcBorders>
          </w:tcPr>
          <w:p w14:paraId="78F3A20C" w14:textId="77777777" w:rsidR="00496BB9" w:rsidRPr="00B157FD" w:rsidRDefault="00496BB9" w:rsidP="00496BB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59C9F98" w14:textId="77777777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A36029" w14:textId="77777777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ACEBD9" w14:textId="4197A73C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Sputum</w:t>
            </w:r>
          </w:p>
        </w:tc>
      </w:tr>
      <w:tr w:rsidR="00371E68" w:rsidRPr="00B157FD" w14:paraId="6688E3A2" w14:textId="77777777" w:rsidTr="00F139FB">
        <w:trPr>
          <w:trHeight w:val="264"/>
        </w:trPr>
        <w:tc>
          <w:tcPr>
            <w:tcW w:w="0" w:type="auto"/>
          </w:tcPr>
          <w:p w14:paraId="24669D5A" w14:textId="77777777" w:rsidR="00496BB9" w:rsidRPr="00B157FD" w:rsidRDefault="00496BB9" w:rsidP="00496BB9">
            <w:r w:rsidRPr="00B157FD">
              <w:t>PFOA</w:t>
            </w:r>
          </w:p>
        </w:tc>
        <w:tc>
          <w:tcPr>
            <w:tcW w:w="0" w:type="auto"/>
          </w:tcPr>
          <w:p w14:paraId="0FAF48C2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0.97 (0.78, 1.20)</w:t>
            </w:r>
          </w:p>
        </w:tc>
        <w:tc>
          <w:tcPr>
            <w:tcW w:w="0" w:type="auto"/>
          </w:tcPr>
          <w:p w14:paraId="528703C1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1.07 (0.83, 1.37)</w:t>
            </w:r>
          </w:p>
        </w:tc>
        <w:tc>
          <w:tcPr>
            <w:tcW w:w="0" w:type="auto"/>
          </w:tcPr>
          <w:p w14:paraId="20A7F5AE" w14:textId="71F78688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0.96 (0.76, 1.20)</w:t>
            </w:r>
          </w:p>
        </w:tc>
      </w:tr>
      <w:tr w:rsidR="00371E68" w:rsidRPr="00B157FD" w14:paraId="23446EEB" w14:textId="77777777" w:rsidTr="00F139FB">
        <w:trPr>
          <w:trHeight w:val="279"/>
        </w:trPr>
        <w:tc>
          <w:tcPr>
            <w:tcW w:w="0" w:type="auto"/>
          </w:tcPr>
          <w:p w14:paraId="2C91AC5F" w14:textId="77777777" w:rsidR="00496BB9" w:rsidRPr="00B157FD" w:rsidRDefault="00496BB9" w:rsidP="00496BB9">
            <w:r w:rsidRPr="00B157FD">
              <w:t>PFNA</w:t>
            </w:r>
          </w:p>
        </w:tc>
        <w:tc>
          <w:tcPr>
            <w:tcW w:w="0" w:type="auto"/>
          </w:tcPr>
          <w:p w14:paraId="6B8E8F47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0.89 (0.76, 1.04)</w:t>
            </w:r>
          </w:p>
        </w:tc>
        <w:tc>
          <w:tcPr>
            <w:tcW w:w="0" w:type="auto"/>
          </w:tcPr>
          <w:p w14:paraId="571B7DAB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0.96 (0.79, 1.16)</w:t>
            </w:r>
          </w:p>
        </w:tc>
        <w:tc>
          <w:tcPr>
            <w:tcW w:w="0" w:type="auto"/>
          </w:tcPr>
          <w:p w14:paraId="54B0F218" w14:textId="3FF0F229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0.88 (0.74, 1.04)</w:t>
            </w:r>
          </w:p>
        </w:tc>
      </w:tr>
      <w:tr w:rsidR="00371E68" w:rsidRPr="00B157FD" w14:paraId="39AEB178" w14:textId="77777777" w:rsidTr="00F139FB">
        <w:trPr>
          <w:trHeight w:val="279"/>
        </w:trPr>
        <w:tc>
          <w:tcPr>
            <w:tcW w:w="0" w:type="auto"/>
          </w:tcPr>
          <w:p w14:paraId="135FEBF0" w14:textId="77777777" w:rsidR="00496BB9" w:rsidRPr="00B157FD" w:rsidRDefault="00496BB9" w:rsidP="00496BB9">
            <w:r w:rsidRPr="00B157FD">
              <w:t>PFDA</w:t>
            </w:r>
          </w:p>
        </w:tc>
        <w:tc>
          <w:tcPr>
            <w:tcW w:w="0" w:type="auto"/>
          </w:tcPr>
          <w:p w14:paraId="61EB235D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0.97 (0.80, 1.17)</w:t>
            </w:r>
          </w:p>
        </w:tc>
        <w:tc>
          <w:tcPr>
            <w:tcW w:w="0" w:type="auto"/>
          </w:tcPr>
          <w:p w14:paraId="14B88413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0.93 (0.75, 1.14)</w:t>
            </w:r>
          </w:p>
        </w:tc>
        <w:tc>
          <w:tcPr>
            <w:tcW w:w="0" w:type="auto"/>
          </w:tcPr>
          <w:p w14:paraId="05AF85DA" w14:textId="1986F852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0.91 (0.75, 1.10)</w:t>
            </w:r>
          </w:p>
        </w:tc>
      </w:tr>
      <w:tr w:rsidR="00371E68" w:rsidRPr="00B157FD" w14:paraId="57DB96E2" w14:textId="77777777" w:rsidTr="00F139FB">
        <w:trPr>
          <w:trHeight w:val="279"/>
        </w:trPr>
        <w:tc>
          <w:tcPr>
            <w:tcW w:w="0" w:type="auto"/>
          </w:tcPr>
          <w:p w14:paraId="7DDB280D" w14:textId="77777777" w:rsidR="00496BB9" w:rsidRPr="00B157FD" w:rsidRDefault="00496BB9" w:rsidP="00496BB9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5B9C644C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0.92 (0.76, 1.12)</w:t>
            </w:r>
          </w:p>
        </w:tc>
        <w:tc>
          <w:tcPr>
            <w:tcW w:w="0" w:type="auto"/>
          </w:tcPr>
          <w:p w14:paraId="19C08EE7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0.94 (0.76, 1.17)</w:t>
            </w:r>
          </w:p>
        </w:tc>
        <w:tc>
          <w:tcPr>
            <w:tcW w:w="0" w:type="auto"/>
          </w:tcPr>
          <w:p w14:paraId="0B36FEDA" w14:textId="69F12B11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0.87 (0.72, 1.06)</w:t>
            </w:r>
          </w:p>
        </w:tc>
      </w:tr>
      <w:tr w:rsidR="00371E68" w:rsidRPr="00B157FD" w14:paraId="1009A175" w14:textId="77777777" w:rsidTr="00F139FB">
        <w:trPr>
          <w:trHeight w:val="279"/>
        </w:trPr>
        <w:tc>
          <w:tcPr>
            <w:tcW w:w="0" w:type="auto"/>
          </w:tcPr>
          <w:p w14:paraId="1E3843F4" w14:textId="77777777" w:rsidR="00496BB9" w:rsidRPr="00B157FD" w:rsidRDefault="00496BB9" w:rsidP="00496BB9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6F93B809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0.88 (0.73, 1.05)</w:t>
            </w:r>
          </w:p>
        </w:tc>
        <w:tc>
          <w:tcPr>
            <w:tcW w:w="0" w:type="auto"/>
          </w:tcPr>
          <w:p w14:paraId="11082DA7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0.98 (0.81, 1.20)</w:t>
            </w:r>
          </w:p>
        </w:tc>
        <w:tc>
          <w:tcPr>
            <w:tcW w:w="0" w:type="auto"/>
          </w:tcPr>
          <w:p w14:paraId="01CC273B" w14:textId="640E1DBD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0.97 (0.81, 1.15)</w:t>
            </w:r>
          </w:p>
        </w:tc>
      </w:tr>
      <w:tr w:rsidR="00371E68" w:rsidRPr="00B157FD" w14:paraId="64C54E80" w14:textId="77777777" w:rsidTr="00F139FB">
        <w:trPr>
          <w:trHeight w:val="279"/>
        </w:trPr>
        <w:tc>
          <w:tcPr>
            <w:tcW w:w="0" w:type="auto"/>
            <w:tcBorders>
              <w:bottom w:val="single" w:sz="4" w:space="0" w:color="auto"/>
            </w:tcBorders>
          </w:tcPr>
          <w:p w14:paraId="5C83C0A0" w14:textId="77777777" w:rsidR="00496BB9" w:rsidRPr="00B157FD" w:rsidRDefault="00496BB9" w:rsidP="00496BB9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8190AB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0.92 (0.77, 1.08)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97C218" w14:textId="77777777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0.95 (0.79, 1.14)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FDE19E" w14:textId="0C97D173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0.89 (0.75, 1.05)</w:t>
            </w:r>
          </w:p>
        </w:tc>
      </w:tr>
      <w:tr w:rsidR="00371E68" w:rsidRPr="00B157FD" w14:paraId="2570A2D5" w14:textId="77777777" w:rsidTr="00F139FB">
        <w:trPr>
          <w:trHeight w:val="279"/>
        </w:trPr>
        <w:tc>
          <w:tcPr>
            <w:tcW w:w="0" w:type="auto"/>
            <w:tcBorders>
              <w:top w:val="single" w:sz="4" w:space="0" w:color="auto"/>
            </w:tcBorders>
          </w:tcPr>
          <w:p w14:paraId="0061781E" w14:textId="77777777" w:rsidR="00496BB9" w:rsidRPr="00B157FD" w:rsidRDefault="00496BB9" w:rsidP="00496BB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49D4CA" w14:textId="6BBBD5FB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Breathlessness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752492" w14:textId="6BE8D622" w:rsidR="00496BB9" w:rsidRPr="00B157FD" w:rsidRDefault="00496BB9" w:rsidP="00496BB9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Asthma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08DF70" w14:textId="2796EB62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Airway obstruction</w:t>
            </w:r>
          </w:p>
        </w:tc>
      </w:tr>
      <w:tr w:rsidR="00371E68" w:rsidRPr="00B157FD" w14:paraId="48DB583E" w14:textId="77777777" w:rsidTr="00F139FB">
        <w:trPr>
          <w:trHeight w:val="264"/>
        </w:trPr>
        <w:tc>
          <w:tcPr>
            <w:tcW w:w="0" w:type="auto"/>
          </w:tcPr>
          <w:p w14:paraId="6D23825E" w14:textId="77777777" w:rsidR="00496BB9" w:rsidRPr="00B157FD" w:rsidRDefault="00496BB9" w:rsidP="00496BB9">
            <w:r w:rsidRPr="00B157FD">
              <w:t>PFOA</w:t>
            </w:r>
          </w:p>
        </w:tc>
        <w:tc>
          <w:tcPr>
            <w:tcW w:w="0" w:type="auto"/>
          </w:tcPr>
          <w:p w14:paraId="064D4ACF" w14:textId="200CEB95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1.03 (0.82, 1.29)</w:t>
            </w:r>
          </w:p>
        </w:tc>
        <w:tc>
          <w:tcPr>
            <w:tcW w:w="0" w:type="auto"/>
          </w:tcPr>
          <w:p w14:paraId="5E3BA803" w14:textId="5E6BB476" w:rsidR="00496BB9" w:rsidRPr="00B157FD" w:rsidRDefault="00496BB9" w:rsidP="00496BB9">
            <w:pPr>
              <w:jc w:val="center"/>
            </w:pPr>
            <w:r w:rsidRPr="00B157FD">
              <w:rPr>
                <w:b/>
                <w:bCs/>
                <w:color w:val="000000"/>
              </w:rPr>
              <w:t>1.81 (1.06, 3.10)</w:t>
            </w:r>
          </w:p>
        </w:tc>
        <w:tc>
          <w:tcPr>
            <w:tcW w:w="0" w:type="auto"/>
          </w:tcPr>
          <w:p w14:paraId="31A95980" w14:textId="63D0C645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0.83 (0.62, 1.11)</w:t>
            </w:r>
          </w:p>
        </w:tc>
      </w:tr>
      <w:tr w:rsidR="00371E68" w:rsidRPr="00B157FD" w14:paraId="35F57CE9" w14:textId="77777777" w:rsidTr="00F139FB">
        <w:trPr>
          <w:trHeight w:val="279"/>
        </w:trPr>
        <w:tc>
          <w:tcPr>
            <w:tcW w:w="0" w:type="auto"/>
          </w:tcPr>
          <w:p w14:paraId="21D52D13" w14:textId="77777777" w:rsidR="00496BB9" w:rsidRPr="00B157FD" w:rsidRDefault="00496BB9" w:rsidP="00496BB9">
            <w:r w:rsidRPr="00B157FD">
              <w:t>PFNA</w:t>
            </w:r>
          </w:p>
        </w:tc>
        <w:tc>
          <w:tcPr>
            <w:tcW w:w="0" w:type="auto"/>
          </w:tcPr>
          <w:p w14:paraId="0A2EF09F" w14:textId="2AB66E19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0.86 (0.73, 1.03)</w:t>
            </w:r>
          </w:p>
        </w:tc>
        <w:tc>
          <w:tcPr>
            <w:tcW w:w="0" w:type="auto"/>
          </w:tcPr>
          <w:p w14:paraId="45D1B883" w14:textId="64F6F219" w:rsidR="00496BB9" w:rsidRPr="00B157FD" w:rsidRDefault="00496BB9" w:rsidP="00496BB9">
            <w:pPr>
              <w:jc w:val="center"/>
            </w:pPr>
            <w:r w:rsidRPr="00B157FD">
              <w:rPr>
                <w:b/>
                <w:bCs/>
                <w:color w:val="000000"/>
              </w:rPr>
              <w:t>1.73 (1.23, 2.44)</w:t>
            </w:r>
          </w:p>
        </w:tc>
        <w:tc>
          <w:tcPr>
            <w:tcW w:w="0" w:type="auto"/>
          </w:tcPr>
          <w:p w14:paraId="19A04EA3" w14:textId="5B5343B2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0.85 (0.69, 1.06)</w:t>
            </w:r>
          </w:p>
        </w:tc>
      </w:tr>
      <w:tr w:rsidR="00371E68" w:rsidRPr="00B157FD" w14:paraId="2B3A841B" w14:textId="77777777" w:rsidTr="00F139FB">
        <w:trPr>
          <w:trHeight w:val="279"/>
        </w:trPr>
        <w:tc>
          <w:tcPr>
            <w:tcW w:w="0" w:type="auto"/>
          </w:tcPr>
          <w:p w14:paraId="25C5CB3E" w14:textId="77777777" w:rsidR="00496BB9" w:rsidRPr="00B157FD" w:rsidRDefault="00496BB9" w:rsidP="00496BB9">
            <w:r w:rsidRPr="00B157FD">
              <w:t>PFDA</w:t>
            </w:r>
          </w:p>
        </w:tc>
        <w:tc>
          <w:tcPr>
            <w:tcW w:w="0" w:type="auto"/>
          </w:tcPr>
          <w:p w14:paraId="3012BFC6" w14:textId="33AA8D0D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 (0.75, 1.09)</w:t>
            </w:r>
          </w:p>
        </w:tc>
        <w:tc>
          <w:tcPr>
            <w:tcW w:w="0" w:type="auto"/>
          </w:tcPr>
          <w:p w14:paraId="5A53D5E3" w14:textId="70B2A41D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1.50 (1.00, 2.25)</w:t>
            </w:r>
          </w:p>
        </w:tc>
        <w:tc>
          <w:tcPr>
            <w:tcW w:w="0" w:type="auto"/>
          </w:tcPr>
          <w:p w14:paraId="5D413FD4" w14:textId="2458DC75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0.82 (0.64, 1.05)</w:t>
            </w:r>
          </w:p>
        </w:tc>
      </w:tr>
      <w:tr w:rsidR="00371E68" w:rsidRPr="00B157FD" w14:paraId="21FF41D6" w14:textId="77777777" w:rsidTr="00F139FB">
        <w:trPr>
          <w:trHeight w:val="279"/>
        </w:trPr>
        <w:tc>
          <w:tcPr>
            <w:tcW w:w="0" w:type="auto"/>
          </w:tcPr>
          <w:p w14:paraId="7EEABC59" w14:textId="77777777" w:rsidR="00496BB9" w:rsidRPr="00B157FD" w:rsidRDefault="00496BB9" w:rsidP="00496BB9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0E48998C" w14:textId="30F1E8A4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0.91 (0.75, 1.12)</w:t>
            </w:r>
          </w:p>
        </w:tc>
        <w:tc>
          <w:tcPr>
            <w:tcW w:w="0" w:type="auto"/>
          </w:tcPr>
          <w:p w14:paraId="1237430A" w14:textId="104ED01E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1.38 (0.91, 2.10)</w:t>
            </w:r>
          </w:p>
        </w:tc>
        <w:tc>
          <w:tcPr>
            <w:tcW w:w="0" w:type="auto"/>
          </w:tcPr>
          <w:p w14:paraId="6D138C6E" w14:textId="000E315A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0.88 (0.68, 1.13)</w:t>
            </w:r>
          </w:p>
        </w:tc>
      </w:tr>
      <w:tr w:rsidR="00371E68" w:rsidRPr="00B157FD" w14:paraId="31A26123" w14:textId="77777777" w:rsidTr="00F139FB">
        <w:trPr>
          <w:trHeight w:val="279"/>
        </w:trPr>
        <w:tc>
          <w:tcPr>
            <w:tcW w:w="0" w:type="auto"/>
          </w:tcPr>
          <w:p w14:paraId="588D7B8B" w14:textId="77777777" w:rsidR="00496BB9" w:rsidRPr="00B157FD" w:rsidRDefault="00496BB9" w:rsidP="00496BB9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46C9644E" w14:textId="4B76A8E7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1.05 (0.88, 1.26)</w:t>
            </w:r>
          </w:p>
        </w:tc>
        <w:tc>
          <w:tcPr>
            <w:tcW w:w="0" w:type="auto"/>
          </w:tcPr>
          <w:p w14:paraId="3719D1E3" w14:textId="3A92D1CF" w:rsidR="00496BB9" w:rsidRPr="00B157FD" w:rsidRDefault="00496BB9" w:rsidP="00496BB9">
            <w:pPr>
              <w:jc w:val="center"/>
            </w:pPr>
            <w:r w:rsidRPr="00B157FD">
              <w:rPr>
                <w:color w:val="000000"/>
              </w:rPr>
              <w:t>1.35 (0.91, 2.02)</w:t>
            </w:r>
          </w:p>
        </w:tc>
        <w:tc>
          <w:tcPr>
            <w:tcW w:w="0" w:type="auto"/>
          </w:tcPr>
          <w:p w14:paraId="7495CB3A" w14:textId="3B87E9B1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0.83 (0.65, 1.06)</w:t>
            </w:r>
          </w:p>
        </w:tc>
      </w:tr>
      <w:tr w:rsidR="00371E68" w:rsidRPr="00B157FD" w14:paraId="16B55A15" w14:textId="77777777" w:rsidTr="00371E68">
        <w:trPr>
          <w:trHeight w:val="279"/>
        </w:trPr>
        <w:tc>
          <w:tcPr>
            <w:tcW w:w="0" w:type="auto"/>
            <w:tcBorders>
              <w:bottom w:val="single" w:sz="4" w:space="0" w:color="auto"/>
            </w:tcBorders>
          </w:tcPr>
          <w:p w14:paraId="3D75594D" w14:textId="77777777" w:rsidR="00496BB9" w:rsidRPr="00B157FD" w:rsidRDefault="00496BB9" w:rsidP="00496BB9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EFB3CA" w14:textId="223A9124" w:rsidR="00496BB9" w:rsidRPr="00B157FD" w:rsidRDefault="00496BB9" w:rsidP="00496BB9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0.9 (0.77, 1.07)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D13DE6" w14:textId="2D87D3E8" w:rsidR="00496BB9" w:rsidRPr="00B157FD" w:rsidRDefault="00496BB9" w:rsidP="00496BB9">
            <w:pPr>
              <w:jc w:val="center"/>
            </w:pPr>
            <w:r w:rsidRPr="00B157FD">
              <w:rPr>
                <w:b/>
                <w:bCs/>
                <w:color w:val="000000"/>
              </w:rPr>
              <w:t>1.53 (1.09, 2.15)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408184" w14:textId="681CF448" w:rsidR="00496BB9" w:rsidRPr="00B157FD" w:rsidRDefault="00496BB9" w:rsidP="00496BB9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0.85 (0.68, 1.06)</w:t>
            </w:r>
          </w:p>
        </w:tc>
      </w:tr>
      <w:tr w:rsidR="00371E68" w:rsidRPr="00B157FD" w14:paraId="39BBF87A" w14:textId="77777777" w:rsidTr="00371E68">
        <w:trPr>
          <w:trHeight w:val="493"/>
        </w:trPr>
        <w:tc>
          <w:tcPr>
            <w:tcW w:w="0" w:type="auto"/>
            <w:gridSpan w:val="4"/>
            <w:tcBorders>
              <w:top w:val="single" w:sz="4" w:space="0" w:color="auto"/>
            </w:tcBorders>
            <w:vAlign w:val="bottom"/>
          </w:tcPr>
          <w:p w14:paraId="57001895" w14:textId="45ABF54B" w:rsidR="00371E68" w:rsidRPr="00B157FD" w:rsidRDefault="00371E68" w:rsidP="00371E68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Number of individuals in models: wheezing, chronic cough, chronic sputum, and breathlessness N=1298; asthma N=1239; airway obstruction N=1110.</w:t>
            </w:r>
          </w:p>
        </w:tc>
      </w:tr>
    </w:tbl>
    <w:p w14:paraId="7C11FE01" w14:textId="77777777" w:rsidR="00CD63A8" w:rsidRPr="00B157FD" w:rsidRDefault="00CD63A8" w:rsidP="00700875"/>
    <w:p w14:paraId="1639B39A" w14:textId="77777777" w:rsidR="00CD63A8" w:rsidRPr="00B157FD" w:rsidRDefault="00CD63A8" w:rsidP="00700875"/>
    <w:p w14:paraId="4806CA36" w14:textId="594A660C" w:rsidR="00700875" w:rsidRPr="00B157FD" w:rsidRDefault="00700875" w:rsidP="00700875">
      <w:r w:rsidRPr="00B157FD">
        <w:br w:type="page"/>
      </w:r>
    </w:p>
    <w:p w14:paraId="022284BC" w14:textId="05BC3AE3" w:rsidR="00A95D4E" w:rsidRPr="00B157FD" w:rsidRDefault="00A95D4E" w:rsidP="00A95D4E">
      <w:pPr>
        <w:pStyle w:val="Caption"/>
      </w:pPr>
      <w:bookmarkStart w:id="4" w:name="_Toc177394867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D13B4D" w:rsidRPr="00B157FD">
        <w:rPr>
          <w:noProof/>
        </w:rPr>
        <w:t>4</w:t>
      </w:r>
      <w:r w:rsidRPr="00B157FD">
        <w:rPr>
          <w:noProof/>
        </w:rPr>
        <w:fldChar w:fldCharType="end"/>
      </w:r>
      <w:r w:rsidRPr="00B157FD">
        <w:t>: Interaction p-values between PFAA congener and n-3 PUFA in red blood cells for each outcome</w:t>
      </w:r>
      <w:r w:rsidR="007B4927" w:rsidRPr="00B157FD">
        <w:t>.</w:t>
      </w:r>
      <w:bookmarkEnd w:id="4"/>
      <w:r w:rsidR="007B4927" w:rsidRPr="00B157FD">
        <w:t xml:space="preserve"> 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645"/>
        <w:gridCol w:w="2221"/>
        <w:gridCol w:w="2864"/>
      </w:tblGrid>
      <w:tr w:rsidR="0043729F" w:rsidRPr="00B157FD" w14:paraId="5B702EF2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014AD0B4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E3549E8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6122D0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8174F2" w14:textId="508DB9FE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Sputum</w:t>
            </w:r>
          </w:p>
        </w:tc>
      </w:tr>
      <w:tr w:rsidR="0043729F" w:rsidRPr="00B157FD" w14:paraId="0709CAF3" w14:textId="77777777" w:rsidTr="0007760E">
        <w:tc>
          <w:tcPr>
            <w:tcW w:w="0" w:type="auto"/>
          </w:tcPr>
          <w:p w14:paraId="79C5DB3E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3678D7DA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0.96</w:t>
            </w:r>
          </w:p>
        </w:tc>
        <w:tc>
          <w:tcPr>
            <w:tcW w:w="0" w:type="auto"/>
            <w:vAlign w:val="bottom"/>
          </w:tcPr>
          <w:p w14:paraId="54FDA9A0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0.69</w:t>
            </w:r>
          </w:p>
        </w:tc>
        <w:tc>
          <w:tcPr>
            <w:tcW w:w="0" w:type="auto"/>
            <w:vAlign w:val="bottom"/>
          </w:tcPr>
          <w:p w14:paraId="22613A64" w14:textId="682521BC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0.63</w:t>
            </w:r>
          </w:p>
        </w:tc>
      </w:tr>
      <w:tr w:rsidR="0043729F" w:rsidRPr="00B157FD" w14:paraId="14778B4E" w14:textId="77777777" w:rsidTr="0007760E">
        <w:tc>
          <w:tcPr>
            <w:tcW w:w="0" w:type="auto"/>
          </w:tcPr>
          <w:p w14:paraId="1DBB7DBC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3CD34447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0.62</w:t>
            </w:r>
          </w:p>
        </w:tc>
        <w:tc>
          <w:tcPr>
            <w:tcW w:w="0" w:type="auto"/>
            <w:vAlign w:val="bottom"/>
          </w:tcPr>
          <w:p w14:paraId="0FEF2D5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0.75</w:t>
            </w:r>
          </w:p>
        </w:tc>
        <w:tc>
          <w:tcPr>
            <w:tcW w:w="0" w:type="auto"/>
            <w:vAlign w:val="bottom"/>
          </w:tcPr>
          <w:p w14:paraId="65AC0CE5" w14:textId="738C08AE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0.88</w:t>
            </w:r>
          </w:p>
        </w:tc>
      </w:tr>
      <w:tr w:rsidR="0043729F" w:rsidRPr="00B157FD" w14:paraId="0562BD15" w14:textId="77777777" w:rsidTr="0007760E">
        <w:tc>
          <w:tcPr>
            <w:tcW w:w="0" w:type="auto"/>
          </w:tcPr>
          <w:p w14:paraId="4927E835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1B040DE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0.66</w:t>
            </w:r>
          </w:p>
        </w:tc>
        <w:tc>
          <w:tcPr>
            <w:tcW w:w="0" w:type="auto"/>
            <w:vAlign w:val="bottom"/>
          </w:tcPr>
          <w:p w14:paraId="0596FA51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0.83</w:t>
            </w:r>
          </w:p>
        </w:tc>
        <w:tc>
          <w:tcPr>
            <w:tcW w:w="0" w:type="auto"/>
            <w:vAlign w:val="bottom"/>
          </w:tcPr>
          <w:p w14:paraId="0C0DB844" w14:textId="5E35DDD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0.33</w:t>
            </w:r>
          </w:p>
        </w:tc>
      </w:tr>
      <w:tr w:rsidR="0043729F" w:rsidRPr="00B157FD" w14:paraId="5605168B" w14:textId="77777777" w:rsidTr="0007760E">
        <w:tc>
          <w:tcPr>
            <w:tcW w:w="0" w:type="auto"/>
          </w:tcPr>
          <w:p w14:paraId="37FC80D5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6CE739A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7D9C9AEE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0.55</w:t>
            </w:r>
          </w:p>
        </w:tc>
        <w:tc>
          <w:tcPr>
            <w:tcW w:w="0" w:type="auto"/>
            <w:vAlign w:val="bottom"/>
          </w:tcPr>
          <w:p w14:paraId="7BF08AAD" w14:textId="538B7643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0.33</w:t>
            </w:r>
          </w:p>
        </w:tc>
      </w:tr>
      <w:tr w:rsidR="0043729F" w:rsidRPr="00B157FD" w14:paraId="0D816A0E" w14:textId="77777777" w:rsidTr="0007760E">
        <w:tc>
          <w:tcPr>
            <w:tcW w:w="0" w:type="auto"/>
          </w:tcPr>
          <w:p w14:paraId="1C3EAA8A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2B213405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0.65</w:t>
            </w:r>
          </w:p>
        </w:tc>
        <w:tc>
          <w:tcPr>
            <w:tcW w:w="0" w:type="auto"/>
            <w:vAlign w:val="bottom"/>
          </w:tcPr>
          <w:p w14:paraId="33D56D06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0.63</w:t>
            </w:r>
          </w:p>
        </w:tc>
        <w:tc>
          <w:tcPr>
            <w:tcW w:w="0" w:type="auto"/>
            <w:vAlign w:val="bottom"/>
          </w:tcPr>
          <w:p w14:paraId="1DC4446A" w14:textId="2844D24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0.21</w:t>
            </w:r>
          </w:p>
        </w:tc>
      </w:tr>
      <w:tr w:rsidR="0043729F" w:rsidRPr="00B157FD" w14:paraId="20A25F43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38CE62DE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B3B8EF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9CAA44E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E0E2B5D" w14:textId="73443493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0.13</w:t>
            </w:r>
          </w:p>
        </w:tc>
      </w:tr>
      <w:tr w:rsidR="0043729F" w:rsidRPr="00B157FD" w14:paraId="3B5DA5FA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102D43F7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951E2B" w14:textId="75BFCB3A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Breathlessness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B31D60" w14:textId="5648F995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Asthma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7AF033" w14:textId="3DFA73B3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Airway obstruction</w:t>
            </w:r>
          </w:p>
        </w:tc>
      </w:tr>
      <w:tr w:rsidR="0043729F" w:rsidRPr="00B157FD" w14:paraId="544A2481" w14:textId="77777777" w:rsidTr="0007760E">
        <w:tc>
          <w:tcPr>
            <w:tcW w:w="0" w:type="auto"/>
          </w:tcPr>
          <w:p w14:paraId="12B52C4F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4B7186ED" w14:textId="59E455F9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0.30</w:t>
            </w:r>
          </w:p>
        </w:tc>
        <w:tc>
          <w:tcPr>
            <w:tcW w:w="0" w:type="auto"/>
            <w:vAlign w:val="bottom"/>
          </w:tcPr>
          <w:p w14:paraId="5D51FCBA" w14:textId="489BB39A" w:rsidR="0043729F" w:rsidRPr="00B157FD" w:rsidRDefault="0043729F" w:rsidP="0043729F">
            <w:pPr>
              <w:jc w:val="center"/>
            </w:pPr>
            <w:r w:rsidRPr="00B157FD">
              <w:rPr>
                <w:b/>
                <w:bCs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D59421D" w14:textId="4C356E52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0.43</w:t>
            </w:r>
          </w:p>
        </w:tc>
      </w:tr>
      <w:tr w:rsidR="0043729F" w:rsidRPr="00B157FD" w14:paraId="35EC18B4" w14:textId="77777777" w:rsidTr="0007760E">
        <w:tc>
          <w:tcPr>
            <w:tcW w:w="0" w:type="auto"/>
          </w:tcPr>
          <w:p w14:paraId="3B675E20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0792D5BC" w14:textId="27C30C7F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271E3430" w14:textId="1845F90F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4CC4D354" w14:textId="38D626E4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0.79</w:t>
            </w:r>
          </w:p>
        </w:tc>
      </w:tr>
      <w:tr w:rsidR="0043729F" w:rsidRPr="00B157FD" w14:paraId="3C24DC4F" w14:textId="77777777" w:rsidTr="0007760E">
        <w:tc>
          <w:tcPr>
            <w:tcW w:w="0" w:type="auto"/>
          </w:tcPr>
          <w:p w14:paraId="3D7C8D67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6E49845A" w14:textId="00C3323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0.18</w:t>
            </w:r>
          </w:p>
        </w:tc>
        <w:tc>
          <w:tcPr>
            <w:tcW w:w="0" w:type="auto"/>
            <w:vAlign w:val="bottom"/>
          </w:tcPr>
          <w:p w14:paraId="15676C08" w14:textId="4F706D52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3BA821C8" w14:textId="0A9ED046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0.57</w:t>
            </w:r>
          </w:p>
        </w:tc>
      </w:tr>
      <w:tr w:rsidR="0043729F" w:rsidRPr="00B157FD" w14:paraId="377202BB" w14:textId="77777777" w:rsidTr="0007760E">
        <w:tc>
          <w:tcPr>
            <w:tcW w:w="0" w:type="auto"/>
          </w:tcPr>
          <w:p w14:paraId="6D2496B1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2FB5F5E5" w14:textId="5B6A25CC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72A713C0" w14:textId="271EB776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14:paraId="0EADAA7C" w14:textId="09A8BFEF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0.52</w:t>
            </w:r>
          </w:p>
        </w:tc>
      </w:tr>
      <w:tr w:rsidR="0043729F" w:rsidRPr="00B157FD" w14:paraId="3532ECCA" w14:textId="77777777" w:rsidTr="0007760E">
        <w:tc>
          <w:tcPr>
            <w:tcW w:w="0" w:type="auto"/>
          </w:tcPr>
          <w:p w14:paraId="2BDF95CE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3B82B975" w14:textId="1238D755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1118B22" w14:textId="6070E715" w:rsidR="0043729F" w:rsidRPr="00B157FD" w:rsidRDefault="0043729F" w:rsidP="0043729F">
            <w:pPr>
              <w:jc w:val="center"/>
            </w:pPr>
            <w:r w:rsidRPr="00B157FD">
              <w:rPr>
                <w:b/>
                <w:bCs/>
                <w:color w:val="000000"/>
              </w:rPr>
              <w:t>0.002</w:t>
            </w:r>
          </w:p>
        </w:tc>
        <w:tc>
          <w:tcPr>
            <w:tcW w:w="0" w:type="auto"/>
            <w:vAlign w:val="bottom"/>
          </w:tcPr>
          <w:p w14:paraId="391351B9" w14:textId="29D7F7A3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0.66</w:t>
            </w:r>
          </w:p>
        </w:tc>
      </w:tr>
      <w:tr w:rsidR="0043729F" w:rsidRPr="00B157FD" w14:paraId="771AA528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7DB2DF44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22C2465" w14:textId="29A99D1D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27D17BA" w14:textId="665DF9D4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403F6AA" w14:textId="5D43EA73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0.88</w:t>
            </w:r>
          </w:p>
        </w:tc>
      </w:tr>
      <w:tr w:rsidR="0043729F" w:rsidRPr="00B157FD" w14:paraId="4E5BEFAA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543EF8B9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D8C187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FEV1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85163C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FVC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B2CC80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FEV1/FVC</w:t>
            </w:r>
          </w:p>
        </w:tc>
      </w:tr>
      <w:tr w:rsidR="0043729F" w:rsidRPr="00B157FD" w14:paraId="0CA9C253" w14:textId="77777777" w:rsidTr="0007760E">
        <w:tc>
          <w:tcPr>
            <w:tcW w:w="0" w:type="auto"/>
          </w:tcPr>
          <w:p w14:paraId="38062A32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5F8D870B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0.65</w:t>
            </w:r>
          </w:p>
        </w:tc>
        <w:tc>
          <w:tcPr>
            <w:tcW w:w="0" w:type="auto"/>
            <w:vAlign w:val="bottom"/>
          </w:tcPr>
          <w:p w14:paraId="5382AAC1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56DD8E52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0.04</w:t>
            </w:r>
          </w:p>
        </w:tc>
      </w:tr>
      <w:tr w:rsidR="0043729F" w:rsidRPr="00B157FD" w14:paraId="15935C35" w14:textId="77777777" w:rsidTr="0007760E">
        <w:tc>
          <w:tcPr>
            <w:tcW w:w="0" w:type="auto"/>
          </w:tcPr>
          <w:p w14:paraId="67909828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312A249A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0.79</w:t>
            </w:r>
          </w:p>
        </w:tc>
        <w:tc>
          <w:tcPr>
            <w:tcW w:w="0" w:type="auto"/>
            <w:vAlign w:val="bottom"/>
          </w:tcPr>
          <w:p w14:paraId="38CAFB44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0.29</w:t>
            </w:r>
          </w:p>
        </w:tc>
        <w:tc>
          <w:tcPr>
            <w:tcW w:w="0" w:type="auto"/>
            <w:vAlign w:val="bottom"/>
          </w:tcPr>
          <w:p w14:paraId="5E1638F1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0.68</w:t>
            </w:r>
          </w:p>
        </w:tc>
      </w:tr>
      <w:tr w:rsidR="0043729F" w:rsidRPr="00B157FD" w14:paraId="3B509596" w14:textId="77777777" w:rsidTr="0007760E">
        <w:tc>
          <w:tcPr>
            <w:tcW w:w="0" w:type="auto"/>
          </w:tcPr>
          <w:p w14:paraId="51450AE2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60BF71B1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</w:t>
            </w:r>
          </w:p>
        </w:tc>
        <w:tc>
          <w:tcPr>
            <w:tcW w:w="0" w:type="auto"/>
            <w:vAlign w:val="bottom"/>
          </w:tcPr>
          <w:p w14:paraId="2B797B3A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color w:val="000000"/>
              </w:rPr>
              <w:t>0.35</w:t>
            </w:r>
          </w:p>
        </w:tc>
        <w:tc>
          <w:tcPr>
            <w:tcW w:w="0" w:type="auto"/>
            <w:vAlign w:val="bottom"/>
          </w:tcPr>
          <w:p w14:paraId="6E79376F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0.82</w:t>
            </w:r>
          </w:p>
        </w:tc>
      </w:tr>
      <w:tr w:rsidR="0043729F" w:rsidRPr="00B157FD" w14:paraId="5FBAF224" w14:textId="77777777" w:rsidTr="0007760E">
        <w:tc>
          <w:tcPr>
            <w:tcW w:w="0" w:type="auto"/>
          </w:tcPr>
          <w:p w14:paraId="1D876380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6E00EE54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0.80</w:t>
            </w:r>
          </w:p>
        </w:tc>
        <w:tc>
          <w:tcPr>
            <w:tcW w:w="0" w:type="auto"/>
            <w:vAlign w:val="bottom"/>
          </w:tcPr>
          <w:p w14:paraId="34C3FBA3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color w:val="000000"/>
              </w:rPr>
              <w:t>0.66</w:t>
            </w:r>
          </w:p>
        </w:tc>
        <w:tc>
          <w:tcPr>
            <w:tcW w:w="0" w:type="auto"/>
            <w:vAlign w:val="bottom"/>
          </w:tcPr>
          <w:p w14:paraId="5D995E13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0.82</w:t>
            </w:r>
          </w:p>
        </w:tc>
      </w:tr>
      <w:tr w:rsidR="0043729F" w:rsidRPr="00B157FD" w14:paraId="2310BE30" w14:textId="77777777" w:rsidTr="0007760E">
        <w:tc>
          <w:tcPr>
            <w:tcW w:w="0" w:type="auto"/>
          </w:tcPr>
          <w:p w14:paraId="21E836DB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648D38FD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18D01C0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0.56</w:t>
            </w:r>
          </w:p>
        </w:tc>
        <w:tc>
          <w:tcPr>
            <w:tcW w:w="0" w:type="auto"/>
            <w:vAlign w:val="bottom"/>
          </w:tcPr>
          <w:p w14:paraId="02D0E5E9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0.17</w:t>
            </w:r>
          </w:p>
        </w:tc>
      </w:tr>
      <w:tr w:rsidR="0043729F" w:rsidRPr="00B157FD" w14:paraId="5C559619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545D072A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FE8AAEE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F229A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435BB0C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0.53</w:t>
            </w:r>
          </w:p>
        </w:tc>
      </w:tr>
      <w:tr w:rsidR="0043729F" w:rsidRPr="00B157FD" w14:paraId="0505C009" w14:textId="77777777" w:rsidTr="0007760E">
        <w:trPr>
          <w:trHeight w:val="70"/>
        </w:trPr>
        <w:tc>
          <w:tcPr>
            <w:tcW w:w="0" w:type="auto"/>
            <w:gridSpan w:val="4"/>
            <w:tcBorders>
              <w:top w:val="single" w:sz="4" w:space="0" w:color="auto"/>
            </w:tcBorders>
            <w:vAlign w:val="bottom"/>
          </w:tcPr>
          <w:p w14:paraId="5A6C15A5" w14:textId="7845E314" w:rsidR="0043729F" w:rsidRPr="00B157FD" w:rsidRDefault="0043729F" w:rsidP="0043729F">
            <w:pPr>
              <w:keepNext/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Interaction term between PFAAs and n-3 PUFA quartiles as an ordinal measure.</w:t>
            </w:r>
          </w:p>
          <w:p w14:paraId="7F874F9A" w14:textId="56362FA8" w:rsidR="0043729F" w:rsidRPr="00B157FD" w:rsidRDefault="0043729F" w:rsidP="0043729F">
            <w:pPr>
              <w:keepNext/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Models are adjusted for sex, age, household income, marital status, smoking status, second-hand smoking, marijuana use, waist circumference, overcrowding, food security, omega-3 ratio, vitamin D, fruit/vegetable intake, and mercury concentrations</w:t>
            </w:r>
          </w:p>
        </w:tc>
      </w:tr>
    </w:tbl>
    <w:p w14:paraId="5EEF0902" w14:textId="77777777" w:rsidR="0043729F" w:rsidRPr="00B157FD" w:rsidRDefault="0043729F" w:rsidP="00A95D4E"/>
    <w:p w14:paraId="20E29D2E" w14:textId="77777777" w:rsidR="0043729F" w:rsidRPr="00B157FD" w:rsidRDefault="0043729F" w:rsidP="00A95D4E"/>
    <w:p w14:paraId="48A4BAC3" w14:textId="13398651" w:rsidR="00A95D4E" w:rsidRPr="00B157FD" w:rsidRDefault="00A95D4E" w:rsidP="00A95D4E">
      <w:r w:rsidRPr="00B157FD">
        <w:br w:type="page"/>
      </w:r>
    </w:p>
    <w:p w14:paraId="7A4E2573" w14:textId="6CC35D03" w:rsidR="00A95D4E" w:rsidRPr="00B157FD" w:rsidRDefault="00A95D4E" w:rsidP="00A95D4E">
      <w:pPr>
        <w:pStyle w:val="Caption"/>
      </w:pPr>
      <w:bookmarkStart w:id="5" w:name="_Toc177394868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D13B4D" w:rsidRPr="00B157FD">
        <w:rPr>
          <w:noProof/>
        </w:rPr>
        <w:t>5</w:t>
      </w:r>
      <w:r w:rsidRPr="00B157FD">
        <w:rPr>
          <w:noProof/>
        </w:rPr>
        <w:fldChar w:fldCharType="end"/>
      </w:r>
      <w:r w:rsidRPr="00B157FD">
        <w:t>: Interaction p-values between PFAA congener and vitamin D deficiency for each outcome</w:t>
      </w:r>
      <w:bookmarkEnd w:id="5"/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646"/>
        <w:gridCol w:w="2220"/>
        <w:gridCol w:w="2864"/>
      </w:tblGrid>
      <w:tr w:rsidR="0043729F" w:rsidRPr="00B157FD" w14:paraId="56CC22A8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22FFA4AA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45CD936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05C316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19EDFF" w14:textId="6C933326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Sputum</w:t>
            </w:r>
          </w:p>
        </w:tc>
      </w:tr>
      <w:tr w:rsidR="0043729F" w:rsidRPr="00B157FD" w14:paraId="71F2FE3E" w14:textId="77777777" w:rsidTr="0007760E">
        <w:tc>
          <w:tcPr>
            <w:tcW w:w="0" w:type="auto"/>
          </w:tcPr>
          <w:p w14:paraId="705A6AC2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57BE8B9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43FED8AE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22CB7277" w14:textId="661E30E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0.66</w:t>
            </w:r>
          </w:p>
        </w:tc>
      </w:tr>
      <w:tr w:rsidR="0043729F" w:rsidRPr="00B157FD" w14:paraId="3F0DD22A" w14:textId="77777777" w:rsidTr="0007760E">
        <w:tc>
          <w:tcPr>
            <w:tcW w:w="0" w:type="auto"/>
          </w:tcPr>
          <w:p w14:paraId="12108783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1F2B7127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0.93</w:t>
            </w:r>
          </w:p>
        </w:tc>
        <w:tc>
          <w:tcPr>
            <w:tcW w:w="0" w:type="auto"/>
            <w:vAlign w:val="bottom"/>
          </w:tcPr>
          <w:p w14:paraId="60A0A05C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0.88</w:t>
            </w:r>
          </w:p>
        </w:tc>
        <w:tc>
          <w:tcPr>
            <w:tcW w:w="0" w:type="auto"/>
            <w:vAlign w:val="bottom"/>
          </w:tcPr>
          <w:p w14:paraId="0D34D64C" w14:textId="2F47617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0.50</w:t>
            </w:r>
          </w:p>
        </w:tc>
      </w:tr>
      <w:tr w:rsidR="0043729F" w:rsidRPr="00B157FD" w14:paraId="49063105" w14:textId="77777777" w:rsidTr="0007760E">
        <w:tc>
          <w:tcPr>
            <w:tcW w:w="0" w:type="auto"/>
          </w:tcPr>
          <w:p w14:paraId="104463B6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2AB1F76A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0.60</w:t>
            </w:r>
          </w:p>
        </w:tc>
        <w:tc>
          <w:tcPr>
            <w:tcW w:w="0" w:type="auto"/>
            <w:vAlign w:val="bottom"/>
          </w:tcPr>
          <w:p w14:paraId="086D5D20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0.72</w:t>
            </w:r>
          </w:p>
        </w:tc>
        <w:tc>
          <w:tcPr>
            <w:tcW w:w="0" w:type="auto"/>
            <w:vAlign w:val="bottom"/>
          </w:tcPr>
          <w:p w14:paraId="669A5044" w14:textId="6071FD1F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0.34</w:t>
            </w:r>
          </w:p>
        </w:tc>
      </w:tr>
      <w:tr w:rsidR="0043729F" w:rsidRPr="00B157FD" w14:paraId="20D1039F" w14:textId="77777777" w:rsidTr="0007760E">
        <w:tc>
          <w:tcPr>
            <w:tcW w:w="0" w:type="auto"/>
          </w:tcPr>
          <w:p w14:paraId="0D937160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6C711A35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0.35</w:t>
            </w:r>
          </w:p>
        </w:tc>
        <w:tc>
          <w:tcPr>
            <w:tcW w:w="0" w:type="auto"/>
            <w:vAlign w:val="bottom"/>
          </w:tcPr>
          <w:p w14:paraId="4A075525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165A49E1" w14:textId="10087CA2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0.62</w:t>
            </w:r>
          </w:p>
        </w:tc>
      </w:tr>
      <w:tr w:rsidR="0043729F" w:rsidRPr="00B157FD" w14:paraId="2B0A6CB1" w14:textId="77777777" w:rsidTr="0007760E">
        <w:tc>
          <w:tcPr>
            <w:tcW w:w="0" w:type="auto"/>
          </w:tcPr>
          <w:p w14:paraId="0D84BE29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387FE4BD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0.64</w:t>
            </w:r>
          </w:p>
        </w:tc>
        <w:tc>
          <w:tcPr>
            <w:tcW w:w="0" w:type="auto"/>
            <w:vAlign w:val="bottom"/>
          </w:tcPr>
          <w:p w14:paraId="1D770931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7AA8712B" w14:textId="30A21BAF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0.74</w:t>
            </w:r>
          </w:p>
        </w:tc>
      </w:tr>
      <w:tr w:rsidR="0043729F" w:rsidRPr="00B157FD" w14:paraId="4795EA5B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49F895B2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93ADDF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C82268B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0D76DD" w14:textId="560CD154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0.57</w:t>
            </w:r>
          </w:p>
        </w:tc>
      </w:tr>
      <w:tr w:rsidR="0043729F" w:rsidRPr="00B157FD" w14:paraId="31ED415F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5D4C7861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B2FA7A" w14:textId="4023B06A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Breathlessness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4000F9" w14:textId="52213255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Asthma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722474" w14:textId="63009F63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Airway obstruction</w:t>
            </w:r>
          </w:p>
        </w:tc>
      </w:tr>
      <w:tr w:rsidR="0043729F" w:rsidRPr="00B157FD" w14:paraId="2B0D3167" w14:textId="77777777" w:rsidTr="0007760E">
        <w:tc>
          <w:tcPr>
            <w:tcW w:w="0" w:type="auto"/>
          </w:tcPr>
          <w:p w14:paraId="75F19B12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50D6FF45" w14:textId="34339858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0.22</w:t>
            </w:r>
          </w:p>
        </w:tc>
        <w:tc>
          <w:tcPr>
            <w:tcW w:w="0" w:type="auto"/>
            <w:vAlign w:val="bottom"/>
          </w:tcPr>
          <w:p w14:paraId="630BCC1C" w14:textId="5E94C104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0.77</w:t>
            </w:r>
          </w:p>
        </w:tc>
        <w:tc>
          <w:tcPr>
            <w:tcW w:w="0" w:type="auto"/>
            <w:vAlign w:val="bottom"/>
          </w:tcPr>
          <w:p w14:paraId="56A24A67" w14:textId="29EF9400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0.43</w:t>
            </w:r>
          </w:p>
        </w:tc>
      </w:tr>
      <w:tr w:rsidR="0043729F" w:rsidRPr="00B157FD" w14:paraId="3DEEE76F" w14:textId="77777777" w:rsidTr="0007760E">
        <w:tc>
          <w:tcPr>
            <w:tcW w:w="0" w:type="auto"/>
          </w:tcPr>
          <w:p w14:paraId="342D0A0B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3EE728BB" w14:textId="3A682689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0.22</w:t>
            </w:r>
          </w:p>
        </w:tc>
        <w:tc>
          <w:tcPr>
            <w:tcW w:w="0" w:type="auto"/>
            <w:vAlign w:val="bottom"/>
          </w:tcPr>
          <w:p w14:paraId="45125484" w14:textId="0BBDA400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0.68</w:t>
            </w:r>
          </w:p>
        </w:tc>
        <w:tc>
          <w:tcPr>
            <w:tcW w:w="0" w:type="auto"/>
            <w:vAlign w:val="bottom"/>
          </w:tcPr>
          <w:p w14:paraId="6B4129D6" w14:textId="670D813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0.79</w:t>
            </w:r>
          </w:p>
        </w:tc>
      </w:tr>
      <w:tr w:rsidR="0043729F" w:rsidRPr="00B157FD" w14:paraId="70BC3168" w14:textId="77777777" w:rsidTr="0007760E">
        <w:tc>
          <w:tcPr>
            <w:tcW w:w="0" w:type="auto"/>
          </w:tcPr>
          <w:p w14:paraId="11316E5C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30637B84" w14:textId="489B22F2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0.70</w:t>
            </w:r>
          </w:p>
        </w:tc>
        <w:tc>
          <w:tcPr>
            <w:tcW w:w="0" w:type="auto"/>
            <w:vAlign w:val="bottom"/>
          </w:tcPr>
          <w:p w14:paraId="7386445A" w14:textId="05495CE9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0.48</w:t>
            </w:r>
          </w:p>
        </w:tc>
        <w:tc>
          <w:tcPr>
            <w:tcW w:w="0" w:type="auto"/>
            <w:vAlign w:val="bottom"/>
          </w:tcPr>
          <w:p w14:paraId="00F922E4" w14:textId="0C23042F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0.57</w:t>
            </w:r>
          </w:p>
        </w:tc>
      </w:tr>
      <w:tr w:rsidR="0043729F" w:rsidRPr="00B157FD" w14:paraId="6D67FB16" w14:textId="77777777" w:rsidTr="0007760E">
        <w:tc>
          <w:tcPr>
            <w:tcW w:w="0" w:type="auto"/>
          </w:tcPr>
          <w:p w14:paraId="7EC065E7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361255B7" w14:textId="02987B34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0.76</w:t>
            </w:r>
          </w:p>
        </w:tc>
        <w:tc>
          <w:tcPr>
            <w:tcW w:w="0" w:type="auto"/>
            <w:vAlign w:val="bottom"/>
          </w:tcPr>
          <w:p w14:paraId="786F1EA0" w14:textId="6A7E000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0.71</w:t>
            </w:r>
          </w:p>
        </w:tc>
        <w:tc>
          <w:tcPr>
            <w:tcW w:w="0" w:type="auto"/>
            <w:vAlign w:val="bottom"/>
          </w:tcPr>
          <w:p w14:paraId="59F6D576" w14:textId="36643373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0.52</w:t>
            </w:r>
          </w:p>
        </w:tc>
      </w:tr>
      <w:tr w:rsidR="0043729F" w:rsidRPr="00B157FD" w14:paraId="677B8045" w14:textId="77777777" w:rsidTr="0007760E">
        <w:tc>
          <w:tcPr>
            <w:tcW w:w="0" w:type="auto"/>
          </w:tcPr>
          <w:p w14:paraId="4918786C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4AD0A3C5" w14:textId="2EBB32D6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0.14</w:t>
            </w:r>
          </w:p>
        </w:tc>
        <w:tc>
          <w:tcPr>
            <w:tcW w:w="0" w:type="auto"/>
            <w:vAlign w:val="bottom"/>
          </w:tcPr>
          <w:p w14:paraId="4127A2EB" w14:textId="7ED30A64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14:paraId="28A1EFDB" w14:textId="3D169B58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0.66</w:t>
            </w:r>
          </w:p>
        </w:tc>
      </w:tr>
      <w:tr w:rsidR="0043729F" w:rsidRPr="00B157FD" w14:paraId="3CD36A19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07F4BD7F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316703A" w14:textId="5E9A1761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EDC38AA" w14:textId="01428AF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1769233" w14:textId="27524D45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0.88</w:t>
            </w:r>
          </w:p>
        </w:tc>
      </w:tr>
      <w:tr w:rsidR="0043729F" w:rsidRPr="00B157FD" w14:paraId="4A7494D9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159A0412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9AF450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FEV1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9B8FBB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FVC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E5DDA3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FEV1/FVC</w:t>
            </w:r>
          </w:p>
        </w:tc>
      </w:tr>
      <w:tr w:rsidR="0043729F" w:rsidRPr="00B157FD" w14:paraId="646ABDDE" w14:textId="77777777" w:rsidTr="0007760E">
        <w:tc>
          <w:tcPr>
            <w:tcW w:w="0" w:type="auto"/>
          </w:tcPr>
          <w:p w14:paraId="757F327A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2BC076DF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0.99</w:t>
            </w:r>
          </w:p>
        </w:tc>
        <w:tc>
          <w:tcPr>
            <w:tcW w:w="0" w:type="auto"/>
            <w:vAlign w:val="bottom"/>
          </w:tcPr>
          <w:p w14:paraId="119D08EE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0.93</w:t>
            </w:r>
          </w:p>
        </w:tc>
        <w:tc>
          <w:tcPr>
            <w:tcW w:w="0" w:type="auto"/>
            <w:vAlign w:val="bottom"/>
          </w:tcPr>
          <w:p w14:paraId="506C439D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0.57</w:t>
            </w:r>
          </w:p>
        </w:tc>
      </w:tr>
      <w:tr w:rsidR="0043729F" w:rsidRPr="00B157FD" w14:paraId="1BAEE1A9" w14:textId="77777777" w:rsidTr="0007760E">
        <w:tc>
          <w:tcPr>
            <w:tcW w:w="0" w:type="auto"/>
          </w:tcPr>
          <w:p w14:paraId="6E02D3B3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7D806300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0.92</w:t>
            </w:r>
          </w:p>
        </w:tc>
        <w:tc>
          <w:tcPr>
            <w:tcW w:w="0" w:type="auto"/>
            <w:vAlign w:val="bottom"/>
          </w:tcPr>
          <w:p w14:paraId="4162E346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0.53</w:t>
            </w:r>
          </w:p>
        </w:tc>
        <w:tc>
          <w:tcPr>
            <w:tcW w:w="0" w:type="auto"/>
            <w:vAlign w:val="bottom"/>
          </w:tcPr>
          <w:p w14:paraId="09B5BA0B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0.84</w:t>
            </w:r>
          </w:p>
        </w:tc>
      </w:tr>
      <w:tr w:rsidR="0043729F" w:rsidRPr="00B157FD" w14:paraId="2C229348" w14:textId="77777777" w:rsidTr="0007760E">
        <w:tc>
          <w:tcPr>
            <w:tcW w:w="0" w:type="auto"/>
          </w:tcPr>
          <w:p w14:paraId="1F13C393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54429433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193C5267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A320625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0.02</w:t>
            </w:r>
          </w:p>
        </w:tc>
      </w:tr>
      <w:tr w:rsidR="0043729F" w:rsidRPr="00B157FD" w14:paraId="00772EBD" w14:textId="77777777" w:rsidTr="0007760E">
        <w:tc>
          <w:tcPr>
            <w:tcW w:w="0" w:type="auto"/>
          </w:tcPr>
          <w:p w14:paraId="457902D4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4E6E5868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0.21</w:t>
            </w:r>
          </w:p>
        </w:tc>
        <w:tc>
          <w:tcPr>
            <w:tcW w:w="0" w:type="auto"/>
            <w:vAlign w:val="bottom"/>
          </w:tcPr>
          <w:p w14:paraId="7A425C01" w14:textId="77777777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5ED0847A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0.06</w:t>
            </w:r>
          </w:p>
        </w:tc>
      </w:tr>
      <w:tr w:rsidR="0043729F" w:rsidRPr="00B157FD" w14:paraId="40676B54" w14:textId="77777777" w:rsidTr="0007760E">
        <w:tc>
          <w:tcPr>
            <w:tcW w:w="0" w:type="auto"/>
          </w:tcPr>
          <w:p w14:paraId="7748CA25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3E7FE434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0.50</w:t>
            </w:r>
          </w:p>
        </w:tc>
        <w:tc>
          <w:tcPr>
            <w:tcW w:w="0" w:type="auto"/>
            <w:vAlign w:val="bottom"/>
          </w:tcPr>
          <w:p w14:paraId="4B628086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0.75</w:t>
            </w:r>
          </w:p>
        </w:tc>
        <w:tc>
          <w:tcPr>
            <w:tcW w:w="0" w:type="auto"/>
            <w:vAlign w:val="bottom"/>
          </w:tcPr>
          <w:p w14:paraId="1CE96228" w14:textId="7777777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0.14</w:t>
            </w:r>
          </w:p>
        </w:tc>
      </w:tr>
      <w:tr w:rsidR="0043729F" w:rsidRPr="00B157FD" w14:paraId="3B29C991" w14:textId="77777777" w:rsidTr="0007760E">
        <w:tc>
          <w:tcPr>
            <w:tcW w:w="0" w:type="auto"/>
            <w:tcBorders>
              <w:bottom w:val="single" w:sz="4" w:space="0" w:color="auto"/>
            </w:tcBorders>
          </w:tcPr>
          <w:p w14:paraId="5A8D4457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8839ABD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D43C65" w14:textId="777777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1DD2B8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0.003</w:t>
            </w:r>
          </w:p>
        </w:tc>
      </w:tr>
      <w:tr w:rsidR="0043729F" w:rsidRPr="00B157FD" w14:paraId="1A12781E" w14:textId="77777777" w:rsidTr="0007760E">
        <w:trPr>
          <w:trHeight w:val="70"/>
        </w:trPr>
        <w:tc>
          <w:tcPr>
            <w:tcW w:w="0" w:type="auto"/>
            <w:gridSpan w:val="4"/>
            <w:tcBorders>
              <w:top w:val="single" w:sz="4" w:space="0" w:color="auto"/>
            </w:tcBorders>
            <w:vAlign w:val="bottom"/>
          </w:tcPr>
          <w:p w14:paraId="4D2688A8" w14:textId="77777777" w:rsidR="0043729F" w:rsidRPr="00B157FD" w:rsidRDefault="0043729F" w:rsidP="0043729F">
            <w:pPr>
              <w:keepNext/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Vitamin D deficiency defined as &lt;30 ng/</w:t>
            </w:r>
            <w:proofErr w:type="spellStart"/>
            <w:r w:rsidRPr="00B157FD">
              <w:rPr>
                <w:color w:val="000000"/>
                <w:sz w:val="18"/>
                <w:szCs w:val="18"/>
              </w:rPr>
              <w:t>mL.</w:t>
            </w:r>
            <w:proofErr w:type="spellEnd"/>
          </w:p>
          <w:p w14:paraId="5A556BB9" w14:textId="2204E5D7" w:rsidR="0043729F" w:rsidRPr="00B157FD" w:rsidRDefault="0043729F" w:rsidP="0043729F">
            <w:pPr>
              <w:keepNext/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Models are adjusted for sex, age, household income, marital status, smoking status, second-hand smoking, marijuana use, waist circumference, overcrowding, food security, omega-3 ratio, vitamin D, fruit/vegetable intake, and mercury concentrations.</w:t>
            </w:r>
          </w:p>
        </w:tc>
      </w:tr>
    </w:tbl>
    <w:p w14:paraId="601A3EDA" w14:textId="77777777" w:rsidR="0043729F" w:rsidRPr="00B157FD" w:rsidRDefault="0043729F" w:rsidP="00A95D4E"/>
    <w:p w14:paraId="52B34A12" w14:textId="77777777" w:rsidR="0043729F" w:rsidRPr="00B157FD" w:rsidRDefault="0043729F" w:rsidP="00A95D4E"/>
    <w:p w14:paraId="5196DD8E" w14:textId="69EA0AF5" w:rsidR="00A95D4E" w:rsidRPr="00B157FD" w:rsidRDefault="00A95D4E" w:rsidP="00A95D4E">
      <w:r w:rsidRPr="00B157FD">
        <w:br w:type="page"/>
      </w:r>
    </w:p>
    <w:p w14:paraId="4E2FE26B" w14:textId="58AF026A" w:rsidR="00700875" w:rsidRPr="00B157FD" w:rsidRDefault="00700875" w:rsidP="00700875">
      <w:pPr>
        <w:pStyle w:val="Caption"/>
      </w:pPr>
      <w:bookmarkStart w:id="6" w:name="_Toc177394869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F76E67" w:rsidRPr="00B157FD">
        <w:rPr>
          <w:noProof/>
        </w:rPr>
        <w:t>6</w:t>
      </w:r>
      <w:r w:rsidRPr="00B157FD">
        <w:rPr>
          <w:noProof/>
        </w:rPr>
        <w:fldChar w:fldCharType="end"/>
      </w:r>
      <w:r w:rsidRPr="00B157FD">
        <w:t xml:space="preserve">: </w:t>
      </w:r>
      <w:r w:rsidR="00D84E8B" w:rsidRPr="00B157FD">
        <w:t>Sensitivity analysis removing individuals</w:t>
      </w:r>
      <w:r w:rsidRPr="00B157FD">
        <w:t xml:space="preserve"> with </w:t>
      </w:r>
      <w:r w:rsidR="004260E0" w:rsidRPr="00B157FD">
        <w:t>tuberculo</w:t>
      </w:r>
      <w:r w:rsidR="000A69E6" w:rsidRPr="00B157FD">
        <w:t>sis</w:t>
      </w:r>
      <w:r w:rsidR="00423279" w:rsidRPr="00B157FD">
        <w:t xml:space="preserve"> (N=</w:t>
      </w:r>
      <w:r w:rsidR="002D7D31" w:rsidRPr="00B157FD">
        <w:t>447)</w:t>
      </w:r>
      <w:r w:rsidR="004260E0" w:rsidRPr="00B157FD">
        <w:t xml:space="preserve"> or</w:t>
      </w:r>
      <w:r w:rsidRPr="00B157FD">
        <w:t xml:space="preserve"> </w:t>
      </w:r>
      <w:r w:rsidR="00221BC8" w:rsidRPr="00B157FD">
        <w:t>emphysema</w:t>
      </w:r>
      <w:r w:rsidR="002D7D31" w:rsidRPr="00B157FD">
        <w:t xml:space="preserve"> (N=5)</w:t>
      </w:r>
      <w:r w:rsidR="00D84E8B" w:rsidRPr="00B157FD">
        <w:t>. Odds ratios or relative risks and their respective 95% confidence intervals of each outcome for every doubling of individual PFAA congener from the Q2017 survey in Nunavik, Quebec.</w:t>
      </w:r>
      <w:bookmarkEnd w:id="6"/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695"/>
        <w:gridCol w:w="2252"/>
        <w:gridCol w:w="2811"/>
      </w:tblGrid>
      <w:tr w:rsidR="0043729F" w:rsidRPr="00B157FD" w14:paraId="623EC41D" w14:textId="77777777" w:rsidTr="00BD1D59">
        <w:tc>
          <w:tcPr>
            <w:tcW w:w="0" w:type="auto"/>
            <w:tcBorders>
              <w:top w:val="single" w:sz="4" w:space="0" w:color="auto"/>
            </w:tcBorders>
          </w:tcPr>
          <w:p w14:paraId="33C29E9E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C4BDAE1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18CE85" w14:textId="77777777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B7838E" w14:textId="620C47BE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Chronic Sputum</w:t>
            </w:r>
          </w:p>
        </w:tc>
      </w:tr>
      <w:tr w:rsidR="0043729F" w:rsidRPr="00B157FD" w14:paraId="0CE45AB1" w14:textId="77777777" w:rsidTr="00BD1D59">
        <w:tc>
          <w:tcPr>
            <w:tcW w:w="0" w:type="auto"/>
          </w:tcPr>
          <w:p w14:paraId="1CF66B2C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</w:tcPr>
          <w:p w14:paraId="347A3A45" w14:textId="71575CDD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0.97 (0.72, 1.31)</w:t>
            </w:r>
          </w:p>
        </w:tc>
        <w:tc>
          <w:tcPr>
            <w:tcW w:w="0" w:type="auto"/>
          </w:tcPr>
          <w:p w14:paraId="501A4740" w14:textId="08F229D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1.39 (1.00, 1.93)</w:t>
            </w:r>
          </w:p>
        </w:tc>
        <w:tc>
          <w:tcPr>
            <w:tcW w:w="0" w:type="auto"/>
          </w:tcPr>
          <w:p w14:paraId="1B2C4874" w14:textId="0C2935B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0.95 (0.72, 1.27)</w:t>
            </w:r>
          </w:p>
        </w:tc>
      </w:tr>
      <w:tr w:rsidR="0043729F" w:rsidRPr="00B157FD" w14:paraId="244A6FFB" w14:textId="77777777" w:rsidTr="00BD1D59">
        <w:tc>
          <w:tcPr>
            <w:tcW w:w="0" w:type="auto"/>
          </w:tcPr>
          <w:p w14:paraId="2F77F5E5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</w:tcPr>
          <w:p w14:paraId="28211182" w14:textId="7122EE66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0.92 (0.73, 1.16)</w:t>
            </w:r>
          </w:p>
        </w:tc>
        <w:tc>
          <w:tcPr>
            <w:tcW w:w="0" w:type="auto"/>
          </w:tcPr>
          <w:p w14:paraId="17A96E5D" w14:textId="76A8069B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1.09 (0.84, 1.42)</w:t>
            </w:r>
          </w:p>
        </w:tc>
        <w:tc>
          <w:tcPr>
            <w:tcW w:w="0" w:type="auto"/>
          </w:tcPr>
          <w:p w14:paraId="59FB99DC" w14:textId="23FD8FD5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0.86 (0.69, 1.08)</w:t>
            </w:r>
          </w:p>
        </w:tc>
      </w:tr>
      <w:tr w:rsidR="0043729F" w:rsidRPr="00B157FD" w14:paraId="3E607106" w14:textId="77777777" w:rsidTr="00BD1D59">
        <w:tc>
          <w:tcPr>
            <w:tcW w:w="0" w:type="auto"/>
          </w:tcPr>
          <w:p w14:paraId="56B6A89B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</w:tcPr>
          <w:p w14:paraId="386F1388" w14:textId="52F7EB1B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1.01 (0.76, 1.34)</w:t>
            </w:r>
          </w:p>
        </w:tc>
        <w:tc>
          <w:tcPr>
            <w:tcW w:w="0" w:type="auto"/>
          </w:tcPr>
          <w:p w14:paraId="184D1E5A" w14:textId="09908C22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0.97 (0.72, 1.31)</w:t>
            </w:r>
          </w:p>
        </w:tc>
        <w:tc>
          <w:tcPr>
            <w:tcW w:w="0" w:type="auto"/>
          </w:tcPr>
          <w:p w14:paraId="61922348" w14:textId="5183B1A0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0.87 (0.67, 1.13)</w:t>
            </w:r>
          </w:p>
        </w:tc>
      </w:tr>
      <w:tr w:rsidR="0043729F" w:rsidRPr="00B157FD" w14:paraId="1D2C0D51" w14:textId="77777777" w:rsidTr="00BD1D59">
        <w:tc>
          <w:tcPr>
            <w:tcW w:w="0" w:type="auto"/>
          </w:tcPr>
          <w:p w14:paraId="14DCD44A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76C8DDF1" w14:textId="75397CCB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0.98 (0.74, 1.29)</w:t>
            </w:r>
          </w:p>
        </w:tc>
        <w:tc>
          <w:tcPr>
            <w:tcW w:w="0" w:type="auto"/>
          </w:tcPr>
          <w:p w14:paraId="12F75632" w14:textId="450945E2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1.02 (0.76, 1.37)</w:t>
            </w:r>
          </w:p>
        </w:tc>
        <w:tc>
          <w:tcPr>
            <w:tcW w:w="0" w:type="auto"/>
          </w:tcPr>
          <w:p w14:paraId="35B28884" w14:textId="44421965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0.85 (0.66, 1.10)</w:t>
            </w:r>
          </w:p>
        </w:tc>
      </w:tr>
      <w:tr w:rsidR="0043729F" w:rsidRPr="00B157FD" w14:paraId="3412628B" w14:textId="77777777" w:rsidTr="00BD1D59">
        <w:tc>
          <w:tcPr>
            <w:tcW w:w="0" w:type="auto"/>
          </w:tcPr>
          <w:p w14:paraId="3E079C57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45058D1F" w14:textId="66DB813D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0.87 (0.68, 1.12)</w:t>
            </w:r>
          </w:p>
        </w:tc>
        <w:tc>
          <w:tcPr>
            <w:tcW w:w="0" w:type="auto"/>
          </w:tcPr>
          <w:p w14:paraId="0103BE19" w14:textId="4D3AE515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1.10 (0.83, 1.45)</w:t>
            </w:r>
          </w:p>
        </w:tc>
        <w:tc>
          <w:tcPr>
            <w:tcW w:w="0" w:type="auto"/>
          </w:tcPr>
          <w:p w14:paraId="07A084C6" w14:textId="36D5227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0.97 (0.77, 1.23)</w:t>
            </w:r>
          </w:p>
        </w:tc>
      </w:tr>
      <w:tr w:rsidR="0043729F" w:rsidRPr="00B157FD" w14:paraId="7188AF78" w14:textId="77777777" w:rsidTr="00BD1D59">
        <w:tc>
          <w:tcPr>
            <w:tcW w:w="0" w:type="auto"/>
            <w:tcBorders>
              <w:bottom w:val="single" w:sz="4" w:space="0" w:color="auto"/>
            </w:tcBorders>
          </w:tcPr>
          <w:p w14:paraId="405B3FD5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AC9B99" w14:textId="45FCF90B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0.93 (0.73, 1.17)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D9E3D9" w14:textId="67732C45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0.94 (0.73, 1.20)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06B633" w14:textId="299802D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0.84 (0.67, 1.04)</w:t>
            </w:r>
          </w:p>
        </w:tc>
      </w:tr>
      <w:tr w:rsidR="0043729F" w:rsidRPr="00B157FD" w14:paraId="12B6B560" w14:textId="77777777" w:rsidTr="00BD1D59">
        <w:tc>
          <w:tcPr>
            <w:tcW w:w="0" w:type="auto"/>
            <w:tcBorders>
              <w:top w:val="single" w:sz="4" w:space="0" w:color="auto"/>
            </w:tcBorders>
          </w:tcPr>
          <w:p w14:paraId="23C092D8" w14:textId="77777777" w:rsidR="0043729F" w:rsidRPr="00B157FD" w:rsidRDefault="0043729F" w:rsidP="0043729F">
            <w:pPr>
              <w:rPr>
                <w:b/>
                <w:bCs/>
              </w:rPr>
            </w:pPr>
            <w:bookmarkStart w:id="7" w:name="_Hlk154066569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CE32E0" w14:textId="4ED03178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Breathlessness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827D03" w14:textId="1153198F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Asthma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02BA6C" w14:textId="7F310939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Airway obstruction</w:t>
            </w:r>
          </w:p>
        </w:tc>
      </w:tr>
      <w:tr w:rsidR="0043729F" w:rsidRPr="00B157FD" w14:paraId="486B35C1" w14:textId="77777777" w:rsidTr="00BD1D59">
        <w:tc>
          <w:tcPr>
            <w:tcW w:w="0" w:type="auto"/>
          </w:tcPr>
          <w:p w14:paraId="0658EC2F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</w:tcPr>
          <w:p w14:paraId="1C69856B" w14:textId="2406BA30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1.31 (0.96, 1.79)</w:t>
            </w:r>
          </w:p>
        </w:tc>
        <w:tc>
          <w:tcPr>
            <w:tcW w:w="0" w:type="auto"/>
          </w:tcPr>
          <w:p w14:paraId="17301225" w14:textId="3C0833A7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1.71 (0.84, 3.48)</w:t>
            </w:r>
          </w:p>
        </w:tc>
        <w:tc>
          <w:tcPr>
            <w:tcW w:w="0" w:type="auto"/>
          </w:tcPr>
          <w:p w14:paraId="2A34D8BB" w14:textId="5E7CF623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0.89 (0.60, 1.32)</w:t>
            </w:r>
          </w:p>
        </w:tc>
      </w:tr>
      <w:tr w:rsidR="0043729F" w:rsidRPr="00B157FD" w14:paraId="466AF7C9" w14:textId="77777777" w:rsidTr="00BD1D59">
        <w:tc>
          <w:tcPr>
            <w:tcW w:w="0" w:type="auto"/>
          </w:tcPr>
          <w:p w14:paraId="53FA1351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</w:tcPr>
          <w:p w14:paraId="3BC3DAF9" w14:textId="31218500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1.06 (0.83, 1.36)</w:t>
            </w:r>
          </w:p>
        </w:tc>
        <w:tc>
          <w:tcPr>
            <w:tcW w:w="0" w:type="auto"/>
          </w:tcPr>
          <w:p w14:paraId="63B46669" w14:textId="21B26A0F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1.49 (1.00, 2.22)</w:t>
            </w:r>
          </w:p>
        </w:tc>
        <w:tc>
          <w:tcPr>
            <w:tcW w:w="0" w:type="auto"/>
          </w:tcPr>
          <w:p w14:paraId="1AC9AFD3" w14:textId="696814A3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0.81 (0.61, 1.07)</w:t>
            </w:r>
          </w:p>
        </w:tc>
      </w:tr>
      <w:tr w:rsidR="0043729F" w:rsidRPr="00B157FD" w14:paraId="177B6443" w14:textId="77777777" w:rsidTr="00BD1D59">
        <w:tc>
          <w:tcPr>
            <w:tcW w:w="0" w:type="auto"/>
          </w:tcPr>
          <w:p w14:paraId="10B0B476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</w:tcPr>
          <w:p w14:paraId="6607CF8F" w14:textId="6DF8285D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1.02 (0.78, 1.35)</w:t>
            </w:r>
          </w:p>
        </w:tc>
        <w:tc>
          <w:tcPr>
            <w:tcW w:w="0" w:type="auto"/>
          </w:tcPr>
          <w:p w14:paraId="54B27FBC" w14:textId="549B7380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1.20 (0.71, 2.05)</w:t>
            </w:r>
          </w:p>
        </w:tc>
        <w:tc>
          <w:tcPr>
            <w:tcW w:w="0" w:type="auto"/>
          </w:tcPr>
          <w:p w14:paraId="5EDB2085" w14:textId="58EC8F2C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0.80 (0.58, 1.11)</w:t>
            </w:r>
          </w:p>
        </w:tc>
      </w:tr>
      <w:tr w:rsidR="0043729F" w:rsidRPr="00B157FD" w14:paraId="67CC74A9" w14:textId="77777777" w:rsidTr="00BD1D59">
        <w:tc>
          <w:tcPr>
            <w:tcW w:w="0" w:type="auto"/>
          </w:tcPr>
          <w:p w14:paraId="73C21EED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792959F6" w14:textId="6431700B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1.08 (0.81, 1.44)</w:t>
            </w:r>
          </w:p>
        </w:tc>
        <w:tc>
          <w:tcPr>
            <w:tcW w:w="0" w:type="auto"/>
          </w:tcPr>
          <w:p w14:paraId="426D39EA" w14:textId="6AAADC39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1.09 (0.63, 1.87)</w:t>
            </w:r>
          </w:p>
        </w:tc>
        <w:tc>
          <w:tcPr>
            <w:tcW w:w="0" w:type="auto"/>
          </w:tcPr>
          <w:p w14:paraId="7353901C" w14:textId="063D82A6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0.87 (0.63, 1.20)</w:t>
            </w:r>
          </w:p>
        </w:tc>
      </w:tr>
      <w:tr w:rsidR="0043729F" w:rsidRPr="00B157FD" w14:paraId="61955400" w14:textId="77777777" w:rsidTr="00BD1D59">
        <w:tc>
          <w:tcPr>
            <w:tcW w:w="0" w:type="auto"/>
          </w:tcPr>
          <w:p w14:paraId="29A46637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22F21842" w14:textId="57A4445D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1.27 (0.98, 1.64)</w:t>
            </w:r>
          </w:p>
        </w:tc>
        <w:tc>
          <w:tcPr>
            <w:tcW w:w="0" w:type="auto"/>
          </w:tcPr>
          <w:p w14:paraId="3C99725F" w14:textId="37CF7809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1.15 (0.70, 1.89)</w:t>
            </w:r>
          </w:p>
        </w:tc>
        <w:tc>
          <w:tcPr>
            <w:tcW w:w="0" w:type="auto"/>
          </w:tcPr>
          <w:p w14:paraId="65C56A8B" w14:textId="00C9D0DB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0.76 (0.54, 1.07)</w:t>
            </w:r>
          </w:p>
        </w:tc>
      </w:tr>
      <w:tr w:rsidR="0043729F" w:rsidRPr="00B157FD" w14:paraId="12914417" w14:textId="77777777" w:rsidTr="00BD1D59">
        <w:tc>
          <w:tcPr>
            <w:tcW w:w="0" w:type="auto"/>
            <w:tcBorders>
              <w:bottom w:val="single" w:sz="4" w:space="0" w:color="auto"/>
            </w:tcBorders>
          </w:tcPr>
          <w:p w14:paraId="38C4675B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BDE25A" w14:textId="53DF92FA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1.00 (0.79, 1.26)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A17DCC" w14:textId="2D3CB861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1.18 (0.77, 1.82)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63D28C" w14:textId="595E1E06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0.84 (0.63, 1.11)</w:t>
            </w:r>
          </w:p>
        </w:tc>
      </w:tr>
      <w:bookmarkEnd w:id="7"/>
      <w:tr w:rsidR="0043729F" w:rsidRPr="00B157FD" w14:paraId="0B2D0DFE" w14:textId="77777777" w:rsidTr="00BD1D59">
        <w:tc>
          <w:tcPr>
            <w:tcW w:w="0" w:type="auto"/>
            <w:tcBorders>
              <w:top w:val="single" w:sz="4" w:space="0" w:color="auto"/>
            </w:tcBorders>
          </w:tcPr>
          <w:p w14:paraId="591FF872" w14:textId="77777777" w:rsidR="0043729F" w:rsidRPr="00B157FD" w:rsidRDefault="0043729F" w:rsidP="0043729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8B1557" w14:textId="7DCBF50E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FEV1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BE81FA" w14:textId="38666395" w:rsidR="0043729F" w:rsidRPr="00B157FD" w:rsidRDefault="0043729F" w:rsidP="0043729F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FVC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8CFF5B" w14:textId="1E015B34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</w:rPr>
              <w:t>FEV1/FVC</w:t>
            </w:r>
          </w:p>
        </w:tc>
      </w:tr>
      <w:tr w:rsidR="0043729F" w:rsidRPr="00B157FD" w14:paraId="566AEE4B" w14:textId="77777777" w:rsidTr="00BD1D59">
        <w:tc>
          <w:tcPr>
            <w:tcW w:w="0" w:type="auto"/>
          </w:tcPr>
          <w:p w14:paraId="5A7E8B22" w14:textId="77777777" w:rsidR="0043729F" w:rsidRPr="00B157FD" w:rsidRDefault="0043729F" w:rsidP="0043729F">
            <w:r w:rsidRPr="00B157FD">
              <w:t>PFOA</w:t>
            </w:r>
          </w:p>
        </w:tc>
        <w:tc>
          <w:tcPr>
            <w:tcW w:w="0" w:type="auto"/>
          </w:tcPr>
          <w:p w14:paraId="43AC8A97" w14:textId="668742E1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1.05 (1.01, 1.09)</w:t>
            </w:r>
          </w:p>
        </w:tc>
        <w:tc>
          <w:tcPr>
            <w:tcW w:w="0" w:type="auto"/>
          </w:tcPr>
          <w:p w14:paraId="4D4DAAA1" w14:textId="168FFE3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1.01 (0.99, 1.04)</w:t>
            </w:r>
          </w:p>
        </w:tc>
        <w:tc>
          <w:tcPr>
            <w:tcW w:w="0" w:type="auto"/>
          </w:tcPr>
          <w:p w14:paraId="3797D248" w14:textId="5F65EB47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 (0.97, 1.00)</w:t>
            </w:r>
          </w:p>
        </w:tc>
      </w:tr>
      <w:tr w:rsidR="0043729F" w:rsidRPr="00B157FD" w14:paraId="090C99B5" w14:textId="77777777" w:rsidTr="00BD1D59">
        <w:tc>
          <w:tcPr>
            <w:tcW w:w="0" w:type="auto"/>
          </w:tcPr>
          <w:p w14:paraId="5F44A0CA" w14:textId="77777777" w:rsidR="0043729F" w:rsidRPr="00B157FD" w:rsidRDefault="0043729F" w:rsidP="0043729F">
            <w:r w:rsidRPr="00B157FD">
              <w:t>PFNA</w:t>
            </w:r>
          </w:p>
        </w:tc>
        <w:tc>
          <w:tcPr>
            <w:tcW w:w="0" w:type="auto"/>
          </w:tcPr>
          <w:p w14:paraId="66D954A6" w14:textId="5A82887E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1.00 (0.98, 1.03)</w:t>
            </w:r>
          </w:p>
        </w:tc>
        <w:tc>
          <w:tcPr>
            <w:tcW w:w="0" w:type="auto"/>
          </w:tcPr>
          <w:p w14:paraId="3A915A64" w14:textId="2D18BF9A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0.99 (0.97, 1.01)</w:t>
            </w:r>
          </w:p>
        </w:tc>
        <w:tc>
          <w:tcPr>
            <w:tcW w:w="0" w:type="auto"/>
          </w:tcPr>
          <w:p w14:paraId="7545925B" w14:textId="6C386812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(0.98, 1.00)</w:t>
            </w:r>
          </w:p>
        </w:tc>
      </w:tr>
      <w:tr w:rsidR="0043729F" w:rsidRPr="00B157FD" w14:paraId="10E1E810" w14:textId="77777777" w:rsidTr="00BD1D59">
        <w:tc>
          <w:tcPr>
            <w:tcW w:w="0" w:type="auto"/>
          </w:tcPr>
          <w:p w14:paraId="437176EA" w14:textId="77777777" w:rsidR="0043729F" w:rsidRPr="00B157FD" w:rsidRDefault="0043729F" w:rsidP="0043729F">
            <w:r w:rsidRPr="00B157FD">
              <w:t>PFDA</w:t>
            </w:r>
          </w:p>
        </w:tc>
        <w:tc>
          <w:tcPr>
            <w:tcW w:w="0" w:type="auto"/>
          </w:tcPr>
          <w:p w14:paraId="72EBD7C1" w14:textId="3C3B27F6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0.98 (0.95, 1.02)</w:t>
            </w:r>
          </w:p>
        </w:tc>
        <w:tc>
          <w:tcPr>
            <w:tcW w:w="0" w:type="auto"/>
          </w:tcPr>
          <w:p w14:paraId="5CC104C4" w14:textId="40A2DE28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1.00 (0.97, 1.02)</w:t>
            </w:r>
          </w:p>
        </w:tc>
        <w:tc>
          <w:tcPr>
            <w:tcW w:w="0" w:type="auto"/>
          </w:tcPr>
          <w:p w14:paraId="73E0C491" w14:textId="75A60772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(0.98, 1.00)</w:t>
            </w:r>
          </w:p>
        </w:tc>
      </w:tr>
      <w:tr w:rsidR="0043729F" w:rsidRPr="00B157FD" w14:paraId="2B878ED2" w14:textId="77777777" w:rsidTr="00BD1D59">
        <w:tc>
          <w:tcPr>
            <w:tcW w:w="0" w:type="auto"/>
          </w:tcPr>
          <w:p w14:paraId="45906B2E" w14:textId="77777777" w:rsidR="0043729F" w:rsidRPr="00B157FD" w:rsidRDefault="0043729F" w:rsidP="0043729F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506C947C" w14:textId="6D6DF2B5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(0.95, 1.02)</w:t>
            </w:r>
          </w:p>
        </w:tc>
        <w:tc>
          <w:tcPr>
            <w:tcW w:w="0" w:type="auto"/>
          </w:tcPr>
          <w:p w14:paraId="70892B8A" w14:textId="0CC440E8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1.00 (0.98, 1.03)</w:t>
            </w:r>
          </w:p>
        </w:tc>
        <w:tc>
          <w:tcPr>
            <w:tcW w:w="0" w:type="auto"/>
          </w:tcPr>
          <w:p w14:paraId="59584CCF" w14:textId="1586184B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(0.98, 1.00)</w:t>
            </w:r>
          </w:p>
        </w:tc>
      </w:tr>
      <w:tr w:rsidR="0043729F" w:rsidRPr="00B157FD" w14:paraId="7C65348F" w14:textId="77777777" w:rsidTr="00BD1D59">
        <w:tc>
          <w:tcPr>
            <w:tcW w:w="0" w:type="auto"/>
          </w:tcPr>
          <w:p w14:paraId="0A7EDE2B" w14:textId="77777777" w:rsidR="0043729F" w:rsidRPr="00B157FD" w:rsidRDefault="0043729F" w:rsidP="0043729F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401DBCDC" w14:textId="0F7ECEA8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1.02 (0.99, 1.06)</w:t>
            </w:r>
          </w:p>
        </w:tc>
        <w:tc>
          <w:tcPr>
            <w:tcW w:w="0" w:type="auto"/>
          </w:tcPr>
          <w:p w14:paraId="4FE32853" w14:textId="3D0DF950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1.01 (0.99, 1.03)</w:t>
            </w:r>
          </w:p>
        </w:tc>
        <w:tc>
          <w:tcPr>
            <w:tcW w:w="0" w:type="auto"/>
          </w:tcPr>
          <w:p w14:paraId="588EE147" w14:textId="4E1F9704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(0.98, 1.00)</w:t>
            </w:r>
          </w:p>
        </w:tc>
      </w:tr>
      <w:tr w:rsidR="0043729F" w:rsidRPr="00B157FD" w14:paraId="752F59C2" w14:textId="77777777" w:rsidTr="00BD1D59">
        <w:tc>
          <w:tcPr>
            <w:tcW w:w="0" w:type="auto"/>
            <w:tcBorders>
              <w:bottom w:val="single" w:sz="4" w:space="0" w:color="auto"/>
            </w:tcBorders>
          </w:tcPr>
          <w:p w14:paraId="519E5500" w14:textId="77777777" w:rsidR="0043729F" w:rsidRPr="00B157FD" w:rsidRDefault="0043729F" w:rsidP="0043729F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2FAF00" w14:textId="60E245AB" w:rsidR="0043729F" w:rsidRPr="00B157FD" w:rsidRDefault="0043729F" w:rsidP="0043729F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color w:val="000000"/>
              </w:rPr>
              <w:t>1.00 (0.98, 1.03)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597036" w14:textId="5C2245C2" w:rsidR="0043729F" w:rsidRPr="00B157FD" w:rsidRDefault="0043729F" w:rsidP="0043729F">
            <w:pPr>
              <w:jc w:val="center"/>
            </w:pPr>
            <w:r w:rsidRPr="00B157FD">
              <w:rPr>
                <w:color w:val="000000"/>
              </w:rPr>
              <w:t>1.01 (0.99, 1.03)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329FF6" w14:textId="42C808BA" w:rsidR="0043729F" w:rsidRPr="00B157FD" w:rsidRDefault="0043729F" w:rsidP="0043729F">
            <w:pPr>
              <w:jc w:val="center"/>
              <w:rPr>
                <w:color w:val="000000"/>
              </w:rPr>
            </w:pPr>
            <w:r w:rsidRPr="00B157FD">
              <w:rPr>
                <w:color w:val="000000"/>
              </w:rPr>
              <w:t>0.99 (0.98, 1.00)</w:t>
            </w:r>
          </w:p>
        </w:tc>
      </w:tr>
      <w:tr w:rsidR="0043729F" w:rsidRPr="00B157FD" w14:paraId="673D35DB" w14:textId="77777777" w:rsidTr="00280FEC">
        <w:trPr>
          <w:trHeight w:val="233"/>
        </w:trPr>
        <w:tc>
          <w:tcPr>
            <w:tcW w:w="0" w:type="auto"/>
            <w:gridSpan w:val="4"/>
            <w:tcBorders>
              <w:top w:val="single" w:sz="4" w:space="0" w:color="auto"/>
            </w:tcBorders>
            <w:vAlign w:val="bottom"/>
          </w:tcPr>
          <w:p w14:paraId="69EDEA2A" w14:textId="518E35F5" w:rsidR="0043729F" w:rsidRPr="00B157FD" w:rsidRDefault="0043729F" w:rsidP="0043729F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Models are adjusted for sex, age, household income, marital status, smoking status, second-hand smoking, marijuana use, waist circumference, overcrowding, food security, omega-3 ratio, vitamin D, fruit/vegetable intake, and mercury concentrations.</w:t>
            </w:r>
          </w:p>
        </w:tc>
      </w:tr>
    </w:tbl>
    <w:p w14:paraId="6BE61C33" w14:textId="55647281" w:rsidR="00162F61" w:rsidRPr="00B157FD" w:rsidRDefault="00162F61" w:rsidP="00162F61"/>
    <w:p w14:paraId="02A7D58B" w14:textId="77777777" w:rsidR="00162F61" w:rsidRPr="00B157FD" w:rsidRDefault="00162F61" w:rsidP="00162F61"/>
    <w:p w14:paraId="5A741E7E" w14:textId="77777777" w:rsidR="00162F61" w:rsidRPr="00B157FD" w:rsidRDefault="00162F61" w:rsidP="00162F61"/>
    <w:p w14:paraId="489C6A69" w14:textId="77777777" w:rsidR="00700875" w:rsidRPr="00B157FD" w:rsidRDefault="00700875" w:rsidP="00700875"/>
    <w:p w14:paraId="33AB19C8" w14:textId="77777777" w:rsidR="00700875" w:rsidRPr="00B157FD" w:rsidRDefault="00700875" w:rsidP="00700875">
      <w:pPr>
        <w:ind w:left="360"/>
      </w:pPr>
    </w:p>
    <w:p w14:paraId="4608ED1D" w14:textId="77777777" w:rsidR="00700875" w:rsidRPr="00B157FD" w:rsidRDefault="00700875" w:rsidP="00700875">
      <w:r w:rsidRPr="00B157FD">
        <w:br w:type="page"/>
      </w:r>
    </w:p>
    <w:p w14:paraId="31A79AD0" w14:textId="52B61C80" w:rsidR="00D84E8B" w:rsidRPr="00B157FD" w:rsidRDefault="00700875" w:rsidP="00D84E8B">
      <w:pPr>
        <w:pStyle w:val="Caption"/>
      </w:pPr>
      <w:bookmarkStart w:id="8" w:name="_Toc177394870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E3323D">
        <w:rPr>
          <w:noProof/>
        </w:rPr>
        <w:t>7</w:t>
      </w:r>
      <w:r w:rsidRPr="00B157FD">
        <w:rPr>
          <w:noProof/>
        </w:rPr>
        <w:fldChar w:fldCharType="end"/>
      </w:r>
      <w:r w:rsidRPr="00B157FD">
        <w:t xml:space="preserve">: </w:t>
      </w:r>
      <w:r w:rsidR="00D84E8B" w:rsidRPr="00B157FD">
        <w:t>Sensitivity analysis expanding on asthma definition. Odds ratios or relative risks and their respective 95% confidence intervals of each outcome for every doubling of individual PFAA congener from the Q2017 survey in Nunavik, Quebec.</w:t>
      </w:r>
      <w:bookmarkEnd w:id="8"/>
    </w:p>
    <w:p w14:paraId="1EA4C1B2" w14:textId="77777777" w:rsidR="00D84E8B" w:rsidRPr="00B157FD" w:rsidRDefault="00D84E8B" w:rsidP="00D84E8B"/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3873"/>
        <w:gridCol w:w="4305"/>
      </w:tblGrid>
      <w:tr w:rsidR="00BB1C30" w:rsidRPr="00B157FD" w14:paraId="37B06E21" w14:textId="77777777" w:rsidTr="0007760E">
        <w:tc>
          <w:tcPr>
            <w:tcW w:w="0" w:type="auto"/>
            <w:tcBorders>
              <w:top w:val="single" w:sz="4" w:space="0" w:color="auto"/>
            </w:tcBorders>
          </w:tcPr>
          <w:p w14:paraId="2A1F657E" w14:textId="77777777" w:rsidR="002D7D31" w:rsidRPr="00B157FD" w:rsidRDefault="002D7D31" w:rsidP="0007760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1854B0C" w14:textId="7725A6DC" w:rsidR="002D7D31" w:rsidRPr="00B157FD" w:rsidRDefault="002D7D31" w:rsidP="0007760E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Asthma,</w:t>
            </w:r>
            <w:r w:rsidR="007F15FE" w:rsidRPr="00B157FD">
              <w:rPr>
                <w:b/>
                <w:bCs/>
                <w:color w:val="000000"/>
              </w:rPr>
              <w:t xml:space="preserve"> </w:t>
            </w:r>
            <w:r w:rsidR="00BB1C30" w:rsidRPr="00B157FD">
              <w:rPr>
                <w:b/>
                <w:bCs/>
                <w:color w:val="000000"/>
              </w:rPr>
              <w:t xml:space="preserve">Asthmatic Bronchitis, or Allergic Bronchitis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9CCEA5" w14:textId="303097E9" w:rsidR="002D7D31" w:rsidRPr="00B157FD" w:rsidRDefault="00BB1C30" w:rsidP="0007760E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Asthma, Asthmatic Bronchitis, Allergic Bronchitis, or COPD</w:t>
            </w:r>
          </w:p>
        </w:tc>
      </w:tr>
      <w:tr w:rsidR="00BB1C30" w:rsidRPr="00B157FD" w14:paraId="6F5AEE61" w14:textId="77777777" w:rsidTr="0007760E">
        <w:tc>
          <w:tcPr>
            <w:tcW w:w="0" w:type="auto"/>
          </w:tcPr>
          <w:p w14:paraId="067DA7D5" w14:textId="77777777" w:rsidR="002D7D31" w:rsidRPr="00B157FD" w:rsidRDefault="002D7D31" w:rsidP="0007760E">
            <w:r w:rsidRPr="00B157FD">
              <w:t>PFOA</w:t>
            </w:r>
          </w:p>
        </w:tc>
        <w:tc>
          <w:tcPr>
            <w:tcW w:w="0" w:type="auto"/>
          </w:tcPr>
          <w:p w14:paraId="1D9C4091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0.97 (0.72, 1.31)</w:t>
            </w:r>
          </w:p>
        </w:tc>
        <w:tc>
          <w:tcPr>
            <w:tcW w:w="0" w:type="auto"/>
          </w:tcPr>
          <w:p w14:paraId="0E65B845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1.39 (1.00, 1.93)</w:t>
            </w:r>
          </w:p>
        </w:tc>
      </w:tr>
      <w:tr w:rsidR="00BB1C30" w:rsidRPr="00B157FD" w14:paraId="50D21B7B" w14:textId="77777777" w:rsidTr="0007760E">
        <w:tc>
          <w:tcPr>
            <w:tcW w:w="0" w:type="auto"/>
          </w:tcPr>
          <w:p w14:paraId="0E77EBBD" w14:textId="77777777" w:rsidR="002D7D31" w:rsidRPr="00B157FD" w:rsidRDefault="002D7D31" w:rsidP="0007760E">
            <w:r w:rsidRPr="00B157FD">
              <w:t>PFNA</w:t>
            </w:r>
          </w:p>
        </w:tc>
        <w:tc>
          <w:tcPr>
            <w:tcW w:w="0" w:type="auto"/>
          </w:tcPr>
          <w:p w14:paraId="299B65BD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0.92 (0.73, 1.16)</w:t>
            </w:r>
          </w:p>
        </w:tc>
        <w:tc>
          <w:tcPr>
            <w:tcW w:w="0" w:type="auto"/>
          </w:tcPr>
          <w:p w14:paraId="499AC05A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1.09 (0.84, 1.42)</w:t>
            </w:r>
          </w:p>
        </w:tc>
      </w:tr>
      <w:tr w:rsidR="00BB1C30" w:rsidRPr="00B157FD" w14:paraId="460159E6" w14:textId="77777777" w:rsidTr="0007760E">
        <w:tc>
          <w:tcPr>
            <w:tcW w:w="0" w:type="auto"/>
          </w:tcPr>
          <w:p w14:paraId="27750EE8" w14:textId="77777777" w:rsidR="002D7D31" w:rsidRPr="00B157FD" w:rsidRDefault="002D7D31" w:rsidP="0007760E">
            <w:r w:rsidRPr="00B157FD">
              <w:t>PFDA</w:t>
            </w:r>
          </w:p>
        </w:tc>
        <w:tc>
          <w:tcPr>
            <w:tcW w:w="0" w:type="auto"/>
          </w:tcPr>
          <w:p w14:paraId="50C9B039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1.01 (0.76, 1.34)</w:t>
            </w:r>
          </w:p>
        </w:tc>
        <w:tc>
          <w:tcPr>
            <w:tcW w:w="0" w:type="auto"/>
          </w:tcPr>
          <w:p w14:paraId="647A61A8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0.97 (0.72, 1.31)</w:t>
            </w:r>
          </w:p>
        </w:tc>
      </w:tr>
      <w:tr w:rsidR="00BB1C30" w:rsidRPr="00B157FD" w14:paraId="39C2C73E" w14:textId="77777777" w:rsidTr="0007760E">
        <w:tc>
          <w:tcPr>
            <w:tcW w:w="0" w:type="auto"/>
          </w:tcPr>
          <w:p w14:paraId="3CE2ADAA" w14:textId="77777777" w:rsidR="002D7D31" w:rsidRPr="00B157FD" w:rsidRDefault="002D7D31" w:rsidP="0007760E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</w:tcPr>
          <w:p w14:paraId="5F2D15D1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0.98 (0.74, 1.29)</w:t>
            </w:r>
          </w:p>
        </w:tc>
        <w:tc>
          <w:tcPr>
            <w:tcW w:w="0" w:type="auto"/>
          </w:tcPr>
          <w:p w14:paraId="5FAAE291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1.02 (0.76, 1.37)</w:t>
            </w:r>
          </w:p>
        </w:tc>
      </w:tr>
      <w:tr w:rsidR="00BB1C30" w:rsidRPr="00B157FD" w14:paraId="1A51929F" w14:textId="77777777" w:rsidTr="0007760E">
        <w:tc>
          <w:tcPr>
            <w:tcW w:w="0" w:type="auto"/>
          </w:tcPr>
          <w:p w14:paraId="006264F4" w14:textId="77777777" w:rsidR="002D7D31" w:rsidRPr="00B157FD" w:rsidRDefault="002D7D31" w:rsidP="0007760E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</w:tcPr>
          <w:p w14:paraId="59C7866F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0.87 (0.68, 1.12)</w:t>
            </w:r>
          </w:p>
        </w:tc>
        <w:tc>
          <w:tcPr>
            <w:tcW w:w="0" w:type="auto"/>
          </w:tcPr>
          <w:p w14:paraId="567D2717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1.10 (0.83, 1.45)</w:t>
            </w:r>
          </w:p>
        </w:tc>
      </w:tr>
      <w:tr w:rsidR="00BB1C30" w:rsidRPr="00B157FD" w14:paraId="0CFFA593" w14:textId="77777777" w:rsidTr="00862B9B">
        <w:tc>
          <w:tcPr>
            <w:tcW w:w="0" w:type="auto"/>
            <w:tcBorders>
              <w:bottom w:val="single" w:sz="4" w:space="0" w:color="auto"/>
            </w:tcBorders>
          </w:tcPr>
          <w:p w14:paraId="46729B81" w14:textId="77777777" w:rsidR="002D7D31" w:rsidRPr="00B157FD" w:rsidRDefault="002D7D31" w:rsidP="0007760E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C4711E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0.93 (0.73, 1.17)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3449CA" w14:textId="77777777" w:rsidR="002D7D31" w:rsidRPr="00B157FD" w:rsidRDefault="002D7D31" w:rsidP="0007760E">
            <w:pPr>
              <w:jc w:val="center"/>
            </w:pPr>
            <w:r w:rsidRPr="00B157FD">
              <w:rPr>
                <w:color w:val="000000"/>
              </w:rPr>
              <w:t>0.94 (0.73, 1.20)</w:t>
            </w:r>
          </w:p>
        </w:tc>
      </w:tr>
      <w:tr w:rsidR="00862B9B" w:rsidRPr="00B157FD" w14:paraId="57A1379A" w14:textId="77777777" w:rsidTr="009B0108">
        <w:trPr>
          <w:trHeight w:val="1189"/>
        </w:trPr>
        <w:tc>
          <w:tcPr>
            <w:tcW w:w="0" w:type="auto"/>
            <w:gridSpan w:val="3"/>
            <w:tcBorders>
              <w:top w:val="single" w:sz="4" w:space="0" w:color="auto"/>
            </w:tcBorders>
            <w:vAlign w:val="bottom"/>
          </w:tcPr>
          <w:p w14:paraId="7D5A61E4" w14:textId="77777777" w:rsidR="00862B9B" w:rsidRPr="00B157FD" w:rsidRDefault="00752B1B" w:rsidP="00862B9B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t>P</w:t>
            </w:r>
            <w:r w:rsidR="00862B9B" w:rsidRPr="00B157FD">
              <w:rPr>
                <w:color w:val="000000"/>
                <w:sz w:val="18"/>
                <w:szCs w:val="18"/>
              </w:rPr>
              <w:t xml:space="preserve">articipants with self-reported asthma, asthmatic </w:t>
            </w:r>
            <w:r w:rsidR="00BE2AAC" w:rsidRPr="00B157FD">
              <w:rPr>
                <w:color w:val="000000"/>
                <w:sz w:val="18"/>
                <w:szCs w:val="18"/>
              </w:rPr>
              <w:t>bronchitis, or allergic bronchitis</w:t>
            </w:r>
            <w:r w:rsidR="00697AFA" w:rsidRPr="00B157FD">
              <w:rPr>
                <w:color w:val="000000"/>
                <w:sz w:val="18"/>
                <w:szCs w:val="18"/>
              </w:rPr>
              <w:t xml:space="preserve">: </w:t>
            </w:r>
            <w:r w:rsidR="00BE2AAC" w:rsidRPr="00B157FD">
              <w:rPr>
                <w:color w:val="000000"/>
                <w:sz w:val="18"/>
                <w:szCs w:val="18"/>
              </w:rPr>
              <w:t>N=59</w:t>
            </w:r>
            <w:r w:rsidRPr="00B157FD">
              <w:rPr>
                <w:color w:val="000000"/>
                <w:sz w:val="18"/>
                <w:szCs w:val="18"/>
              </w:rPr>
              <w:t>.</w:t>
            </w:r>
            <w:r w:rsidRPr="00B157FD">
              <w:rPr>
                <w:color w:val="000000"/>
                <w:sz w:val="18"/>
                <w:szCs w:val="18"/>
              </w:rPr>
              <w:br/>
              <w:t xml:space="preserve">Participants </w:t>
            </w:r>
            <w:r w:rsidR="001146DD" w:rsidRPr="00B157FD">
              <w:rPr>
                <w:color w:val="000000"/>
                <w:sz w:val="18"/>
                <w:szCs w:val="18"/>
              </w:rPr>
              <w:t>with chronic obstructive pul</w:t>
            </w:r>
            <w:r w:rsidR="00697AFA" w:rsidRPr="00B157FD">
              <w:rPr>
                <w:color w:val="000000"/>
                <w:sz w:val="18"/>
                <w:szCs w:val="18"/>
              </w:rPr>
              <w:t>monary disease (COPD): N=89.</w:t>
            </w:r>
          </w:p>
          <w:p w14:paraId="0FC6C5DC" w14:textId="73D7AA36" w:rsidR="00280FEC" w:rsidRPr="00B157FD" w:rsidRDefault="00280FEC" w:rsidP="00862B9B">
            <w:pPr>
              <w:rPr>
                <w:color w:val="000000"/>
              </w:rPr>
            </w:pPr>
            <w:r w:rsidRPr="00B157FD">
              <w:rPr>
                <w:color w:val="000000"/>
                <w:sz w:val="18"/>
                <w:szCs w:val="18"/>
              </w:rPr>
              <w:t>Models are adjusted for sex, age, household income, marital status, smoking status, second-hand smoking, marijuana use, waist circumference, overcrowding, food security, omega-3 ratio, vitamin D, fruit/vegetable intake, and mercury concentrations</w:t>
            </w:r>
            <w:r w:rsidR="009B0108" w:rsidRPr="00B157FD"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7134CAF9" w14:textId="77777777" w:rsidR="006D6549" w:rsidRPr="00B157FD" w:rsidRDefault="006D6549" w:rsidP="00700875"/>
    <w:p w14:paraId="03D6A6AF" w14:textId="77777777" w:rsidR="006D6549" w:rsidRPr="00B157FD" w:rsidRDefault="006D6549" w:rsidP="00700875"/>
    <w:p w14:paraId="13DC25E4" w14:textId="77777777" w:rsidR="006D6549" w:rsidRPr="00B157FD" w:rsidRDefault="006D6549">
      <w:r w:rsidRPr="00B157FD">
        <w:br w:type="page"/>
      </w:r>
    </w:p>
    <w:p w14:paraId="12D697BB" w14:textId="7EE4567F" w:rsidR="006D6549" w:rsidRPr="00B157FD" w:rsidRDefault="006D6549" w:rsidP="006D6549">
      <w:pPr>
        <w:pStyle w:val="Caption"/>
      </w:pPr>
      <w:bookmarkStart w:id="9" w:name="_Toc177394871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 w:rsidR="00E3323D">
        <w:rPr>
          <w:noProof/>
        </w:rPr>
        <w:t>8</w:t>
      </w:r>
      <w:r w:rsidRPr="00B157FD">
        <w:fldChar w:fldCharType="end"/>
      </w:r>
      <w:r w:rsidRPr="00B157FD">
        <w:t xml:space="preserve">: Sensitivity analysis </w:t>
      </w:r>
      <w:r w:rsidR="00604FBF" w:rsidRPr="00B157FD">
        <w:t>restricting analysis by age groups 16-20 years</w:t>
      </w:r>
      <w:r w:rsidR="00EA0AD3" w:rsidRPr="00B157FD">
        <w:t xml:space="preserve"> (N=231)</w:t>
      </w:r>
      <w:r w:rsidR="00604FBF" w:rsidRPr="00B157FD">
        <w:t xml:space="preserve">. </w:t>
      </w:r>
      <w:r w:rsidRPr="00B157FD">
        <w:t>Odds ratios or relative risks and their respective 95% confidence intervals of each outcome for every doubling of individual PFAA congener from the Q2017 survey in Nunavik, Quebec.</w:t>
      </w:r>
      <w:bookmarkEnd w:id="9"/>
    </w:p>
    <w:p w14:paraId="4D879708" w14:textId="77777777" w:rsidR="006D6549" w:rsidRPr="00B157FD" w:rsidRDefault="006D6549" w:rsidP="006D6549"/>
    <w:tbl>
      <w:tblPr>
        <w:tblStyle w:val="TableGrid"/>
        <w:tblW w:w="776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4654"/>
      </w:tblGrid>
      <w:tr w:rsidR="00EA0AD3" w:rsidRPr="00B157FD" w14:paraId="7A582955" w14:textId="77777777" w:rsidTr="00A24636">
        <w:trPr>
          <w:trHeight w:val="403"/>
        </w:trPr>
        <w:tc>
          <w:tcPr>
            <w:tcW w:w="0" w:type="auto"/>
            <w:tcBorders>
              <w:top w:val="single" w:sz="4" w:space="0" w:color="auto"/>
            </w:tcBorders>
          </w:tcPr>
          <w:p w14:paraId="65B9ED4A" w14:textId="77777777" w:rsidR="00EA0AD3" w:rsidRPr="00B157FD" w:rsidRDefault="00EA0AD3" w:rsidP="00E959C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D1127D" w14:textId="1D2EE513" w:rsidR="00EA0AD3" w:rsidRPr="00B157FD" w:rsidRDefault="00EA0AD3" w:rsidP="00EA0AD3">
            <w:pPr>
              <w:jc w:val="center"/>
              <w:rPr>
                <w:b/>
                <w:bCs/>
                <w:color w:val="000000"/>
              </w:rPr>
            </w:pPr>
            <w:r w:rsidRPr="00B157FD">
              <w:rPr>
                <w:b/>
                <w:bCs/>
                <w:color w:val="000000"/>
              </w:rPr>
              <w:t>16-20 years</w:t>
            </w:r>
          </w:p>
        </w:tc>
      </w:tr>
      <w:tr w:rsidR="00EA0AD3" w:rsidRPr="00B157FD" w14:paraId="2E9B27AF" w14:textId="77777777" w:rsidTr="00A24636">
        <w:trPr>
          <w:trHeight w:val="313"/>
        </w:trPr>
        <w:tc>
          <w:tcPr>
            <w:tcW w:w="0" w:type="auto"/>
          </w:tcPr>
          <w:p w14:paraId="23369C17" w14:textId="77777777" w:rsidR="00EA0AD3" w:rsidRPr="00B157FD" w:rsidRDefault="00EA0AD3" w:rsidP="00517A74">
            <w:r w:rsidRPr="00B157FD">
              <w:t>PFOA</w:t>
            </w:r>
          </w:p>
        </w:tc>
        <w:tc>
          <w:tcPr>
            <w:tcW w:w="0" w:type="auto"/>
            <w:vAlign w:val="bottom"/>
          </w:tcPr>
          <w:p w14:paraId="010EDBBA" w14:textId="1E028F5F" w:rsidR="00EA0AD3" w:rsidRPr="00B157FD" w:rsidRDefault="00EA0AD3" w:rsidP="00517A74">
            <w:pPr>
              <w:jc w:val="center"/>
            </w:pPr>
            <w:r w:rsidRPr="00B157FD">
              <w:rPr>
                <w:color w:val="000000"/>
              </w:rPr>
              <w:t>4.51 (0.91, 22.2)</w:t>
            </w:r>
          </w:p>
        </w:tc>
      </w:tr>
      <w:tr w:rsidR="00EA0AD3" w:rsidRPr="00B157FD" w14:paraId="4160C199" w14:textId="77777777" w:rsidTr="00A24636">
        <w:trPr>
          <w:trHeight w:val="313"/>
        </w:trPr>
        <w:tc>
          <w:tcPr>
            <w:tcW w:w="0" w:type="auto"/>
          </w:tcPr>
          <w:p w14:paraId="114E2308" w14:textId="77777777" w:rsidR="00EA0AD3" w:rsidRPr="00B157FD" w:rsidRDefault="00EA0AD3" w:rsidP="00517A74">
            <w:r w:rsidRPr="00B157FD">
              <w:t>PFNA</w:t>
            </w:r>
          </w:p>
        </w:tc>
        <w:tc>
          <w:tcPr>
            <w:tcW w:w="0" w:type="auto"/>
            <w:vAlign w:val="bottom"/>
          </w:tcPr>
          <w:p w14:paraId="7DA29972" w14:textId="0C613F01" w:rsidR="00EA0AD3" w:rsidRPr="00B157FD" w:rsidRDefault="00EA0AD3" w:rsidP="00517A74">
            <w:pPr>
              <w:jc w:val="center"/>
            </w:pPr>
            <w:r w:rsidRPr="00B157FD">
              <w:rPr>
                <w:color w:val="000000"/>
              </w:rPr>
              <w:t>2.56 (0.91, 7.20)</w:t>
            </w:r>
          </w:p>
        </w:tc>
      </w:tr>
      <w:tr w:rsidR="00EA0AD3" w:rsidRPr="00B157FD" w14:paraId="320D0A64" w14:textId="77777777" w:rsidTr="00A24636">
        <w:trPr>
          <w:trHeight w:val="313"/>
        </w:trPr>
        <w:tc>
          <w:tcPr>
            <w:tcW w:w="0" w:type="auto"/>
          </w:tcPr>
          <w:p w14:paraId="37EFDBCE" w14:textId="77777777" w:rsidR="00EA0AD3" w:rsidRPr="00B157FD" w:rsidRDefault="00EA0AD3" w:rsidP="00517A74">
            <w:r w:rsidRPr="00B157FD">
              <w:t>PFDA</w:t>
            </w:r>
          </w:p>
        </w:tc>
        <w:tc>
          <w:tcPr>
            <w:tcW w:w="0" w:type="auto"/>
            <w:vAlign w:val="bottom"/>
          </w:tcPr>
          <w:p w14:paraId="07D043C8" w14:textId="707361EE" w:rsidR="00EA0AD3" w:rsidRPr="00B157FD" w:rsidRDefault="00EA0AD3" w:rsidP="00517A74">
            <w:pPr>
              <w:jc w:val="center"/>
            </w:pPr>
            <w:r w:rsidRPr="00B157FD">
              <w:rPr>
                <w:color w:val="000000"/>
              </w:rPr>
              <w:t>3.13 (0.98, 10.02)</w:t>
            </w:r>
          </w:p>
        </w:tc>
      </w:tr>
      <w:tr w:rsidR="00EA0AD3" w:rsidRPr="00B157FD" w14:paraId="42109042" w14:textId="77777777" w:rsidTr="00A24636">
        <w:trPr>
          <w:trHeight w:val="313"/>
        </w:trPr>
        <w:tc>
          <w:tcPr>
            <w:tcW w:w="0" w:type="auto"/>
          </w:tcPr>
          <w:p w14:paraId="39547F70" w14:textId="77777777" w:rsidR="00EA0AD3" w:rsidRPr="00B157FD" w:rsidRDefault="00EA0AD3" w:rsidP="00517A74">
            <w:proofErr w:type="spellStart"/>
            <w:r w:rsidRPr="00B157FD">
              <w:t>PFUnDA</w:t>
            </w:r>
            <w:proofErr w:type="spellEnd"/>
          </w:p>
        </w:tc>
        <w:tc>
          <w:tcPr>
            <w:tcW w:w="0" w:type="auto"/>
            <w:vAlign w:val="bottom"/>
          </w:tcPr>
          <w:p w14:paraId="79A9AEBF" w14:textId="0CBD1C83" w:rsidR="00EA0AD3" w:rsidRPr="00B157FD" w:rsidRDefault="00EA0AD3" w:rsidP="00517A74">
            <w:pPr>
              <w:jc w:val="center"/>
            </w:pPr>
            <w:r w:rsidRPr="00B157FD">
              <w:rPr>
                <w:color w:val="000000"/>
              </w:rPr>
              <w:t>2.91 (0.85, 10.01)</w:t>
            </w:r>
          </w:p>
        </w:tc>
      </w:tr>
      <w:tr w:rsidR="00EA0AD3" w:rsidRPr="00B157FD" w14:paraId="18F1D26B" w14:textId="77777777" w:rsidTr="00A24636">
        <w:trPr>
          <w:trHeight w:val="313"/>
        </w:trPr>
        <w:tc>
          <w:tcPr>
            <w:tcW w:w="0" w:type="auto"/>
          </w:tcPr>
          <w:p w14:paraId="107B116A" w14:textId="77777777" w:rsidR="00EA0AD3" w:rsidRPr="00B157FD" w:rsidRDefault="00EA0AD3" w:rsidP="00517A74">
            <w:proofErr w:type="spellStart"/>
            <w:r w:rsidRPr="00B157FD">
              <w:t>PFHxS</w:t>
            </w:r>
            <w:proofErr w:type="spellEnd"/>
          </w:p>
        </w:tc>
        <w:tc>
          <w:tcPr>
            <w:tcW w:w="0" w:type="auto"/>
            <w:vAlign w:val="bottom"/>
          </w:tcPr>
          <w:p w14:paraId="5C57D663" w14:textId="44C9D864" w:rsidR="00EA0AD3" w:rsidRPr="00B157FD" w:rsidRDefault="00EA0AD3" w:rsidP="00517A74">
            <w:pPr>
              <w:jc w:val="center"/>
            </w:pPr>
            <w:r w:rsidRPr="00B157FD">
              <w:rPr>
                <w:color w:val="000000"/>
              </w:rPr>
              <w:t>3.67 (0.78, 17.33)</w:t>
            </w:r>
          </w:p>
        </w:tc>
      </w:tr>
      <w:tr w:rsidR="00EA0AD3" w:rsidRPr="00B157FD" w14:paraId="21BC3ADD" w14:textId="77777777" w:rsidTr="00A24636">
        <w:trPr>
          <w:trHeight w:val="313"/>
        </w:trPr>
        <w:tc>
          <w:tcPr>
            <w:tcW w:w="0" w:type="auto"/>
            <w:tcBorders>
              <w:bottom w:val="single" w:sz="4" w:space="0" w:color="auto"/>
            </w:tcBorders>
          </w:tcPr>
          <w:p w14:paraId="10220F0B" w14:textId="77777777" w:rsidR="00EA0AD3" w:rsidRPr="00B157FD" w:rsidRDefault="00EA0AD3" w:rsidP="00517A74">
            <w:r w:rsidRPr="00B157FD">
              <w:t>PFOS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5A7C702" w14:textId="4498FCC9" w:rsidR="00EA0AD3" w:rsidRPr="00B157FD" w:rsidRDefault="00EA0AD3" w:rsidP="00517A74">
            <w:pPr>
              <w:jc w:val="center"/>
              <w:rPr>
                <w:b/>
                <w:bCs/>
              </w:rPr>
            </w:pPr>
            <w:r w:rsidRPr="00B157FD">
              <w:rPr>
                <w:b/>
                <w:bCs/>
                <w:color w:val="000000"/>
              </w:rPr>
              <w:t>3.32 (1.08, 10.24)</w:t>
            </w:r>
          </w:p>
        </w:tc>
      </w:tr>
      <w:tr w:rsidR="00A24636" w:rsidRPr="00B157FD" w14:paraId="1C82E2A1" w14:textId="77777777" w:rsidTr="00A24636">
        <w:trPr>
          <w:trHeight w:val="313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14:paraId="632EFBE8" w14:textId="68C990B2" w:rsidR="00A24636" w:rsidRPr="00B157FD" w:rsidRDefault="00A24636" w:rsidP="00A24636">
            <w:pPr>
              <w:rPr>
                <w:b/>
                <w:bCs/>
                <w:color w:val="000000"/>
              </w:rPr>
            </w:pPr>
            <w:r w:rsidRPr="00B157FD">
              <w:rPr>
                <w:color w:val="000000"/>
                <w:sz w:val="18"/>
                <w:szCs w:val="18"/>
              </w:rPr>
              <w:t>Models are adjusted for sex, age, household income, marital status, smoking status, second-hand smoking, marijuana use, waist circumference, overcrowding, food security, omega-3 ratio, vitamin D, fruit/vegetable intake, and mercury concentrations.</w:t>
            </w:r>
          </w:p>
        </w:tc>
      </w:tr>
    </w:tbl>
    <w:p w14:paraId="12A51C8C" w14:textId="77777777" w:rsidR="00541FC7" w:rsidRDefault="00541FC7" w:rsidP="00700875"/>
    <w:p w14:paraId="67727921" w14:textId="77777777" w:rsidR="00541FC7" w:rsidRDefault="00541FC7" w:rsidP="00700875"/>
    <w:p w14:paraId="1D819710" w14:textId="77777777" w:rsidR="00541FC7" w:rsidRDefault="00541FC7">
      <w:r>
        <w:br w:type="page"/>
      </w:r>
    </w:p>
    <w:p w14:paraId="572F5C01" w14:textId="77777777" w:rsidR="00541FC7" w:rsidRDefault="00541FC7" w:rsidP="00541FC7">
      <w:pPr>
        <w:pStyle w:val="Caption"/>
        <w:sectPr w:rsidR="00541FC7"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F8CF989" w14:textId="5D84785B" w:rsidR="00541FC7" w:rsidRPr="00B157FD" w:rsidRDefault="002872B7" w:rsidP="00541FC7">
      <w:pPr>
        <w:pStyle w:val="Caption"/>
      </w:pPr>
      <w:bookmarkStart w:id="10" w:name="_Toc177394872"/>
      <w:r w:rsidRPr="00B157FD">
        <w:lastRenderedPageBreak/>
        <w:t xml:space="preserve">Supplementary Table </w:t>
      </w:r>
      <w:r w:rsidRPr="00B157FD">
        <w:fldChar w:fldCharType="begin"/>
      </w:r>
      <w:r w:rsidRPr="00B157FD">
        <w:instrText xml:space="preserve"> SEQ Supplementary_Table \* ARABIC </w:instrText>
      </w:r>
      <w:r w:rsidRPr="00B157FD">
        <w:fldChar w:fldCharType="separate"/>
      </w:r>
      <w:r>
        <w:rPr>
          <w:noProof/>
        </w:rPr>
        <w:t>9</w:t>
      </w:r>
      <w:r w:rsidRPr="00B157FD">
        <w:fldChar w:fldCharType="end"/>
      </w:r>
      <w:r w:rsidR="00541FC7" w:rsidRPr="00B157FD">
        <w:t xml:space="preserve">: Sensitivity analysis </w:t>
      </w:r>
      <w:r w:rsidR="00541FC7">
        <w:t>adjusting for other p</w:t>
      </w:r>
      <w:r>
        <w:t>ersistent organic pollutants</w:t>
      </w:r>
      <w:r w:rsidR="00541FC7" w:rsidRPr="00B157FD">
        <w:t>. Odds ratios or relative risks and their respective 95% confidence intervals of each outcome for every doubling of individual PFAA congener from the Q2017 survey in Nunavik, Quebec</w:t>
      </w:r>
      <w:r w:rsidR="00541FC7">
        <w:t xml:space="preserve"> (N=500)</w:t>
      </w:r>
      <w:r w:rsidR="00541FC7" w:rsidRPr="00B157FD">
        <w:t>.</w:t>
      </w:r>
      <w:bookmarkEnd w:id="1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1080"/>
        <w:gridCol w:w="1292"/>
        <w:gridCol w:w="1293"/>
        <w:gridCol w:w="1292"/>
        <w:gridCol w:w="1293"/>
        <w:gridCol w:w="1293"/>
        <w:gridCol w:w="1292"/>
        <w:gridCol w:w="1293"/>
        <w:gridCol w:w="1293"/>
      </w:tblGrid>
      <w:tr w:rsidR="00541FC7" w:rsidRPr="00541FC7" w14:paraId="2FFDE431" w14:textId="77777777" w:rsidTr="00541FC7">
        <w:trPr>
          <w:trHeight w:val="300"/>
          <w:tblHeader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4B46B" w14:textId="77777777" w:rsidR="00541FC7" w:rsidRPr="00541FC7" w:rsidRDefault="00541F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A2764" w14:textId="77777777" w:rsidR="00541FC7" w:rsidRPr="00541FC7" w:rsidRDefault="00541F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5FBD9" w14:textId="52228439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r w:rsidR="007D6A1D">
              <w:rPr>
                <w:b/>
                <w:bCs/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B8979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Chlordane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5D865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DDE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9B0C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HCH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7D4AE" w14:textId="44BE9BD9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Hexachloro</w:t>
            </w:r>
            <w:proofErr w:type="spellEnd"/>
            <w:r w:rsidRPr="00541FC7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benzene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EF54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Mirex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8345E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Toxaphene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DE598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PCBs</w:t>
            </w:r>
          </w:p>
        </w:tc>
      </w:tr>
      <w:tr w:rsidR="00541FC7" w:rsidRPr="00541FC7" w14:paraId="3C3AF772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FBD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Wheezing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A731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B9D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06BEDEF7" w14:textId="63B212C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</w:t>
            </w:r>
            <w:r w:rsidR="007D6A1D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1.26)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EA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1.17</w:t>
            </w:r>
          </w:p>
          <w:p w14:paraId="637C6D3D" w14:textId="4E8A0AD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0.84, 1.63)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11C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3777B040" w14:textId="121D943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0.83, 1.62)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972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05B16118" w14:textId="372ACEB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0.82, 1.57)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7F8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00E68108" w14:textId="45404E7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0.83, 1.62)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5C0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1.17</w:t>
            </w:r>
          </w:p>
          <w:p w14:paraId="25F0C2EF" w14:textId="3AEB3D6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0.84, 1.63)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C47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1.17</w:t>
            </w:r>
          </w:p>
          <w:p w14:paraId="2073190E" w14:textId="3870AED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0.84, 1.63)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6DD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1.15</w:t>
            </w:r>
          </w:p>
          <w:p w14:paraId="7A94DEF9" w14:textId="6941D8C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0.83, 1.61)</w:t>
            </w:r>
          </w:p>
        </w:tc>
      </w:tr>
      <w:tr w:rsidR="00541FC7" w:rsidRPr="00541FC7" w14:paraId="02E62E2E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B1BF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C45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2F9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0.91</w:t>
            </w:r>
          </w:p>
          <w:p w14:paraId="671793F9" w14:textId="1452D99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0.77, 1.08)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D67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0.83</w:t>
            </w:r>
          </w:p>
          <w:p w14:paraId="0E94AB27" w14:textId="2B96E8A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8FB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0.82</w:t>
            </w:r>
          </w:p>
          <w:p w14:paraId="7876ACAA" w14:textId="31BA0B5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0.62, 1.09)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1F6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0.81</w:t>
            </w:r>
          </w:p>
          <w:p w14:paraId="7BCAEA1E" w14:textId="79260DB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0.62, 1.06)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57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0.81</w:t>
            </w:r>
          </w:p>
          <w:p w14:paraId="3284848C" w14:textId="416D424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0.61, 1.08)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295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20DDCE3F" w14:textId="438F6D2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0.65, 1.12)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498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783E0320" w14:textId="59759EE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0.64, 1.11)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546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0.81</w:t>
            </w:r>
          </w:p>
          <w:p w14:paraId="7E0AE453" w14:textId="7D864F7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0.61, 1.08)</w:t>
            </w:r>
          </w:p>
        </w:tc>
      </w:tr>
      <w:tr w:rsidR="00541FC7" w:rsidRPr="00541FC7" w14:paraId="3983CB5D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4F16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D78F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F15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031E6E42" w14:textId="3E11A95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0.85, 1.15)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F36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0.87</w:t>
            </w:r>
          </w:p>
          <w:p w14:paraId="41787D45" w14:textId="799547B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0.66, 1.14)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248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466A88C0" w14:textId="14A358B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0.66, 1.12)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669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000CFF93" w14:textId="37C3796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0.66, 1.09)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848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0DB56B5E" w14:textId="541A88D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0.64, 1.12)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DD92" w14:textId="0278E2F4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03E4BB23" w14:textId="72A7505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1.17)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A6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78EBE182" w14:textId="6D718E2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0.68, 1.15)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394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0C371DED" w14:textId="5606A9C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</w:tr>
      <w:tr w:rsidR="00541FC7" w:rsidRPr="00541FC7" w14:paraId="0F9F1F49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8674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D78C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4BE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5C48F3AB" w14:textId="6CE6F94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0.83, 1.11)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941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75B8D0D8" w14:textId="6012918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0.65, 1.09)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1D6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4E30D39F" w14:textId="40E95A8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0.65, 1.08)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C3C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0.83</w:t>
            </w:r>
          </w:p>
          <w:p w14:paraId="42335CD8" w14:textId="52A0C7B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0.65, 1.05)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7AE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0.82</w:t>
            </w:r>
          </w:p>
          <w:p w14:paraId="477D9B64" w14:textId="0E2089B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0.63, 1.07)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EC1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38BF2BC3" w14:textId="570C63E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0.69, 1.12)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CBE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18FEA8EA" w14:textId="105067E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0.67, 1.11)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1D7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0.82</w:t>
            </w:r>
          </w:p>
          <w:p w14:paraId="7CA2E103" w14:textId="7FF9627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0.64, 1.06)</w:t>
            </w:r>
          </w:p>
        </w:tc>
      </w:tr>
      <w:tr w:rsidR="00541FC7" w:rsidRPr="00541FC7" w14:paraId="3CBBD42C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FC46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F194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FB1F" w14:textId="58AD2C96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6729A709" w14:textId="6368B6B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0.76, 1.06)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02B7" w14:textId="06944DCA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43F9F02B" w14:textId="41F2F96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0.59, 1.07)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495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0.79</w:t>
            </w:r>
          </w:p>
          <w:p w14:paraId="667F6AAD" w14:textId="64557A8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0.59, 1.05)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6D8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0.77</w:t>
            </w:r>
          </w:p>
          <w:p w14:paraId="412C4C82" w14:textId="53F5A20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0.58, 1.03)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929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0.78</w:t>
            </w:r>
          </w:p>
          <w:p w14:paraId="5B7FF303" w14:textId="49FEB0F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0.58, 1.05)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9C0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0.82</w:t>
            </w:r>
          </w:p>
          <w:p w14:paraId="569AA77C" w14:textId="73B40AE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0.62, 1.09)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FB8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0.81</w:t>
            </w:r>
          </w:p>
          <w:p w14:paraId="06182162" w14:textId="1EE038E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0.61, 1.08)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EAE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0.77</w:t>
            </w:r>
          </w:p>
          <w:p w14:paraId="66C55E34" w14:textId="11C1DC9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0.57, 1.04)</w:t>
            </w:r>
          </w:p>
        </w:tc>
      </w:tr>
      <w:tr w:rsidR="00541FC7" w:rsidRPr="00541FC7" w14:paraId="2712D75B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76950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E6EC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8919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37EAC2CD" w14:textId="0995E2F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0.82, 1.08)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D3E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0.82</w:t>
            </w:r>
          </w:p>
          <w:p w14:paraId="44400EDC" w14:textId="1479C82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0.63, 1.07)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C39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0.81</w:t>
            </w:r>
          </w:p>
          <w:p w14:paraId="6886E656" w14:textId="31E33AF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0.62, 1.05)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6C6C3" w14:textId="656AEFDE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1A3F57F9" w14:textId="2DD3F6A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0.63, 1.02)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01E25" w14:textId="671D2D9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0B1EA00F" w14:textId="595133D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0.62, 1.05)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D58A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30EF268F" w14:textId="7B9DE48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0.66, 1.09)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FB8F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61A6FDE2" w14:textId="71F6F20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0.65, 1.08)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94FE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0.79</w:t>
            </w:r>
          </w:p>
          <w:p w14:paraId="5E66C14F" w14:textId="752A263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0.61, 1.04)</w:t>
            </w:r>
          </w:p>
        </w:tc>
      </w:tr>
      <w:tr w:rsidR="00541FC7" w:rsidRPr="00541FC7" w14:paraId="4C3CDE86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87DE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Chronic cough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FFE7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236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5AEA19DB" w14:textId="63D8305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0.87, 1.45)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030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1.23</w:t>
            </w:r>
          </w:p>
          <w:p w14:paraId="61EED7B3" w14:textId="57A923C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0.83, 1.82)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863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1.26</w:t>
            </w:r>
          </w:p>
          <w:p w14:paraId="22D5D282" w14:textId="4ED25B9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0.85, 1.87)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5FC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1.23</w:t>
            </w:r>
          </w:p>
          <w:p w14:paraId="7FF98EF4" w14:textId="2A38E94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0.84, 1.81)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20F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1.27</w:t>
            </w:r>
          </w:p>
          <w:p w14:paraId="23EE1CA8" w14:textId="7F98EEE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0.86, 1.88)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C32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1.26</w:t>
            </w:r>
          </w:p>
          <w:p w14:paraId="00CE0FCF" w14:textId="4BA0A21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0.85, 1.85)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2AD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1.24</w:t>
            </w:r>
          </w:p>
          <w:p w14:paraId="7C412334" w14:textId="10DC6C9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0.84, 1.83)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D18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1.27</w:t>
            </w:r>
          </w:p>
          <w:p w14:paraId="69F08C22" w14:textId="54037D4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0.86, 1.87)</w:t>
            </w:r>
          </w:p>
        </w:tc>
      </w:tr>
      <w:tr w:rsidR="00541FC7" w:rsidRPr="00541FC7" w14:paraId="1B843BDF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A347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CA8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BED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61D2D6C2" w14:textId="735D4E1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0.85, 1.23)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12E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7085C224" w14:textId="36B325C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0.71, 1.31)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1D9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5675CDF9" w14:textId="7E5485E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C39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006B9CB5" w14:textId="3882DE7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0.71, 1.33)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5430" w14:textId="0810CD18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 w:rsidR="001368F0">
              <w:rPr>
                <w:color w:val="000000"/>
                <w:sz w:val="20"/>
                <w:szCs w:val="20"/>
              </w:rPr>
              <w:t>.00</w:t>
            </w:r>
          </w:p>
          <w:p w14:paraId="3B6777AA" w14:textId="2362911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0.73, 1.35)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640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0B66792C" w14:textId="41B604D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0EF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754345B4" w14:textId="4469862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AC2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30D5F77D" w14:textId="3CA5A56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0.72, 1.36)</w:t>
            </w:r>
          </w:p>
        </w:tc>
      </w:tr>
      <w:tr w:rsidR="00541FC7" w:rsidRPr="00541FC7" w14:paraId="27A0C661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9C19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4CDE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17C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621F95B2" w14:textId="60948FF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0.89, 1.24)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926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70BEBE94" w14:textId="23B4CCD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0.78, 1.41)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FA3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1.11</w:t>
            </w:r>
          </w:p>
          <w:p w14:paraId="60A229B3" w14:textId="09F4E4F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0.83, 1.47)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AE4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1.07</w:t>
            </w:r>
          </w:p>
          <w:p w14:paraId="4826B47C" w14:textId="55ED046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0.8, 1.42)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B2C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1.12</w:t>
            </w:r>
          </w:p>
          <w:p w14:paraId="0FE6C793" w14:textId="3C6D837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0.83, 1.51)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B808" w14:textId="6140F01A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38313AB" w14:textId="452921E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8BA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1.08</w:t>
            </w:r>
          </w:p>
          <w:p w14:paraId="7696429C" w14:textId="6D2DFB7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0.8, 1.44)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4FF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1.12</w:t>
            </w:r>
          </w:p>
          <w:p w14:paraId="7D86636A" w14:textId="4FE54A5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0.82, 1.52)</w:t>
            </w:r>
          </w:p>
        </w:tc>
      </w:tr>
      <w:tr w:rsidR="00541FC7" w:rsidRPr="00541FC7" w14:paraId="10BA51CF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4E3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02D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407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1.07</w:t>
            </w:r>
          </w:p>
          <w:p w14:paraId="5AC741BB" w14:textId="66E8C51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0.92, 1.26)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E93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2931894A" w14:textId="0066856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0.85, 1.49)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251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1.18</w:t>
            </w:r>
          </w:p>
          <w:p w14:paraId="6C6C9400" w14:textId="49C6B8E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0.89, 1.56)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0AF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1C76C614" w14:textId="59809D2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0.86, 1.49)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E352" w14:textId="499116BE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1399AD55" w14:textId="5E225B8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1.59)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833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1.17</w:t>
            </w:r>
          </w:p>
          <w:p w14:paraId="099B54F9" w14:textId="58E49A8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0.87, 1.58)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C16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1.15</w:t>
            </w:r>
          </w:p>
          <w:p w14:paraId="271785B0" w14:textId="2C85CEC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0.87, 1.51)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31C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1.19</w:t>
            </w:r>
          </w:p>
          <w:p w14:paraId="4C707160" w14:textId="085550E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0.89, 1.6)</w:t>
            </w:r>
          </w:p>
        </w:tc>
      </w:tr>
      <w:tr w:rsidR="00541FC7" w:rsidRPr="00541FC7" w14:paraId="6D10AE38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352F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34C0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34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1.06</w:t>
            </w:r>
          </w:p>
          <w:p w14:paraId="6D6E7A12" w14:textId="4A6CEC6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0.88, 1.27)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B8B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424DF9F4" w14:textId="19F2F70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 w:rsidR="001368F0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1.28)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995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447AD165" w14:textId="67ACBEF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E7E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0.95</w:t>
            </w:r>
          </w:p>
          <w:p w14:paraId="36BFDBAB" w14:textId="15B2F97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0.71, 1.29)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28D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795B1000" w14:textId="4BE78C8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A70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3581CAE2" w14:textId="707CB42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5E9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4F5115BE" w14:textId="7449754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8EB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74BC0B76" w14:textId="257019D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0.72, 1.34)</w:t>
            </w:r>
          </w:p>
        </w:tc>
      </w:tr>
      <w:tr w:rsidR="00541FC7" w:rsidRPr="00541FC7" w14:paraId="2E3C7A12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7A07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E36B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AB7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1.04</w:t>
            </w:r>
          </w:p>
          <w:p w14:paraId="45369C1E" w14:textId="5F74ABE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0.9</w:t>
            </w:r>
            <w:r w:rsidR="001368F0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1.2</w:t>
            </w:r>
            <w:r w:rsidR="001368F0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A970D" w14:textId="6C13FFA1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5B101239" w14:textId="2D31B4D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A39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1.04</w:t>
            </w:r>
          </w:p>
          <w:p w14:paraId="1298010E" w14:textId="2681754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0.79, 1.37)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617C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6C6D4296" w14:textId="54FA40A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0.77, 1.31)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1883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36A05FCA" w14:textId="7503062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0.8, 1.37)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0345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4187A66B" w14:textId="2114016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0.77, 1.38)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B125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0C082F24" w14:textId="657C28E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0.79, 1.32)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78FD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31052A82" w14:textId="07E54A2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0.79, 1.38)</w:t>
            </w:r>
          </w:p>
        </w:tc>
      </w:tr>
      <w:tr w:rsidR="00541FC7" w:rsidRPr="00541FC7" w14:paraId="50E12E06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CAE5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Chronic sputum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A289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E77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66073876" w14:textId="36579CF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0.77, 1.2</w:t>
            </w:r>
            <w:r w:rsidR="000B3A33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2BA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3E0DE6C7" w14:textId="6468BF1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0.68, 1.4)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D11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365B26F4" w14:textId="7630B1F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5BE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61F21D21" w14:textId="67FC5F1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0.68, 1.38)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8BC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20546790" w14:textId="22F6300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0.67, 1.39)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6CF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6115BA5B" w14:textId="17CBCBC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0.72, 1.46)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100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199B13FF" w14:textId="4125FDD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0.69, 1.4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FEB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6D5AD66E" w14:textId="08F7A29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0.69, 1.43)</w:t>
            </w:r>
          </w:p>
        </w:tc>
      </w:tr>
      <w:tr w:rsidR="00541FC7" w:rsidRPr="00541FC7" w14:paraId="63E81D07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83F4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770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812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209DD777" w14:textId="79579A4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0.75, 1.05)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BF8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0.77</w:t>
            </w:r>
          </w:p>
          <w:p w14:paraId="625FB769" w14:textId="3F91F9C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0.56, 1.06)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615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0.77</w:t>
            </w:r>
          </w:p>
          <w:p w14:paraId="0D0C266B" w14:textId="3A44DDC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0.56, 1.06)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0DB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0.77</w:t>
            </w:r>
          </w:p>
          <w:p w14:paraId="262A803C" w14:textId="1987197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0.57, 1.05)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85B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0.75</w:t>
            </w:r>
          </w:p>
          <w:p w14:paraId="47863B76" w14:textId="57521A3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0.55, 1.04)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0D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03A40A84" w14:textId="1DC50D9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0.61, 1.15)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DC8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0.79</w:t>
            </w:r>
          </w:p>
          <w:p w14:paraId="47342BF7" w14:textId="5C3AD47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0.58, 1.08)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338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0.79</w:t>
            </w:r>
          </w:p>
          <w:p w14:paraId="37877D8B" w14:textId="281A8CA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0.57, 1.08)</w:t>
            </w:r>
          </w:p>
        </w:tc>
      </w:tr>
      <w:tr w:rsidR="00541FC7" w:rsidRPr="00541FC7" w14:paraId="3E803043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8615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D16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E0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5A7AAFB0" w14:textId="1886728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0.85, 1.14)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D77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0.87</w:t>
            </w:r>
          </w:p>
          <w:p w14:paraId="2FB2E5F4" w14:textId="2B1AFB7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0.65, 1.17)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795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7D2C9482" w14:textId="3B6F386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0.65, 1.15)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865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324A3B62" w14:textId="5743D99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0.65, 1.15)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D9B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64D4F7B0" w14:textId="3792513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0.63, 1.13)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F72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592F1A04" w14:textId="7701E15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11A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7F05E7B0" w14:textId="39D4CEF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0.67, 1.19)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DBB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</w:p>
          <w:p w14:paraId="20963BC8" w14:textId="2B49B97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0.66, 1.22)</w:t>
            </w:r>
          </w:p>
        </w:tc>
      </w:tr>
      <w:tr w:rsidR="00541FC7" w:rsidRPr="00541FC7" w14:paraId="3E0638BC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548D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99BC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195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3AF6AC72" w14:textId="7A8D6F9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0.84, 1.13)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7C0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0.91</w:t>
            </w:r>
          </w:p>
          <w:p w14:paraId="24426184" w14:textId="3CAE139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0.68, 1.23)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7361" w14:textId="230A7810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1A3BF1A" w14:textId="63ACC5E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F93B" w14:textId="43D86FAC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1E6FA20" w14:textId="5DDB220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0.69, 1.18)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B41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35166183" w14:textId="790FCF6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0.66, 1.18)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E62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36A7A7CC" w14:textId="2811DC5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0.76, 1.38)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5D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58DD0258" w14:textId="6987E61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1.24)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154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31AFBD84" w14:textId="0798D26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 w:rsidR="001368F0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1.26)</w:t>
            </w:r>
          </w:p>
        </w:tc>
      </w:tr>
      <w:tr w:rsidR="00541FC7" w:rsidRPr="00541FC7" w14:paraId="7FD4363A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5E97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759D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D691" w14:textId="25EC042E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0534C8B4" w14:textId="7CB2755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0.85, 1.18)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1BF" w14:textId="1B346376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55044B80" w14:textId="468C865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0.75, 1.34)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0E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20D14A7D" w14:textId="622E365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319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182360D9" w14:textId="3229151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0.74, 1.32)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0D6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20472A98" w14:textId="4E7D393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0.73, 1.32)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A2F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1.09</w:t>
            </w:r>
          </w:p>
          <w:p w14:paraId="6539C0D0" w14:textId="2BDF005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0.81, 1.46)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21D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73A6E338" w14:textId="1E71E1B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0.76, 1.34)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1CE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6467DE9E" w14:textId="6B7D5BD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0.76, 1.39)</w:t>
            </w:r>
          </w:p>
        </w:tc>
      </w:tr>
      <w:tr w:rsidR="00541FC7" w:rsidRPr="00541FC7" w14:paraId="3FF3323D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3F51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6BDA5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A7A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49B65E20" w14:textId="264219B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0.84, 1.1</w:t>
            </w:r>
            <w:r w:rsidR="00A436D6"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27CE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0.92</w:t>
            </w:r>
          </w:p>
          <w:p w14:paraId="7445BCC6" w14:textId="6C9FB90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0.71, 1.19)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9B6D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0.91</w:t>
            </w:r>
          </w:p>
          <w:p w14:paraId="3267FF40" w14:textId="164919D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1.18)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1456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0.91</w:t>
            </w:r>
          </w:p>
          <w:p w14:paraId="5AB815BC" w14:textId="0D702A1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1.17)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2CEDF" w14:textId="16D57729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6326C52E" w14:textId="3AD704F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0.69, 1.16)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0CBF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1.03</w:t>
            </w:r>
          </w:p>
          <w:p w14:paraId="61676786" w14:textId="1FFD96A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0.79, 1.35)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F982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0.94</w:t>
            </w:r>
          </w:p>
          <w:p w14:paraId="56FB7C82" w14:textId="76F1018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0.73, 1.2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E7A8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lastRenderedPageBreak/>
              <w:t>0.94</w:t>
            </w:r>
          </w:p>
          <w:p w14:paraId="08E47899" w14:textId="0F40A64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Pr="00541FC7">
              <w:rPr>
                <w:color w:val="000000"/>
                <w:sz w:val="20"/>
                <w:szCs w:val="20"/>
              </w:rPr>
              <w:t>0.72, 1.23)</w:t>
            </w:r>
          </w:p>
        </w:tc>
      </w:tr>
      <w:tr w:rsidR="00541FC7" w:rsidRPr="00541FC7" w14:paraId="3AF897A6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31E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lastRenderedPageBreak/>
              <w:t>Breathlessness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C89A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823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1.07</w:t>
            </w:r>
          </w:p>
          <w:p w14:paraId="29BD8E71" w14:textId="7ADC5E6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0.85, 1.35)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526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1.09</w:t>
            </w:r>
          </w:p>
          <w:p w14:paraId="680E5E5D" w14:textId="4E9186D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0.72, 1.66)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1E7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1.12</w:t>
            </w:r>
          </w:p>
          <w:p w14:paraId="0A470369" w14:textId="3F1C79C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0.74, 1.69)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51C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1.12</w:t>
            </w:r>
          </w:p>
          <w:p w14:paraId="615A7CA7" w14:textId="6B862B2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0.74, 1.7)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0CC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676D04A2" w14:textId="5797DEA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0.74, 1.71)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468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5C579F41" w14:textId="38F5E8C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0.77, 1.76)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B59F" w14:textId="4ECD3E1B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88569BD" w14:textId="3EE96DC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0.73, 1.66)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88F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1.11</w:t>
            </w:r>
          </w:p>
          <w:p w14:paraId="21364B6F" w14:textId="2BCB426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0.73, 1.69)</w:t>
            </w:r>
          </w:p>
        </w:tc>
      </w:tr>
      <w:tr w:rsidR="00541FC7" w:rsidRPr="00541FC7" w14:paraId="3D5776BE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893A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72AE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919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6F933362" w14:textId="5E99B39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0.75, 1.06)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6381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0.69</w:t>
            </w:r>
          </w:p>
          <w:p w14:paraId="7D271CF3" w14:textId="7370FCA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0.48, 0.99)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760D" w14:textId="27F12380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608E9B20" w14:textId="71EE596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0.49, 1</w:t>
            </w:r>
            <w:r>
              <w:rPr>
                <w:color w:val="000000"/>
                <w:sz w:val="20"/>
                <w:szCs w:val="20"/>
              </w:rPr>
              <w:t>.00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20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0.73</w:t>
            </w:r>
          </w:p>
          <w:p w14:paraId="59E1F669" w14:textId="5ADEF10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0.51, 1.03)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DAC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0.71</w:t>
            </w:r>
          </w:p>
          <w:p w14:paraId="4CB7078A" w14:textId="34A4C31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0.5, 1.02)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BD0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0.75</w:t>
            </w:r>
          </w:p>
          <w:p w14:paraId="24A91A77" w14:textId="3259091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0.53, 1.06)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394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0.71</w:t>
            </w:r>
          </w:p>
          <w:p w14:paraId="06691F33" w14:textId="1A111AA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0.5, 1</w:t>
            </w:r>
            <w:r>
              <w:rPr>
                <w:color w:val="000000"/>
                <w:sz w:val="20"/>
                <w:szCs w:val="20"/>
              </w:rPr>
              <w:t>.00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1ACB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0.69</w:t>
            </w:r>
          </w:p>
          <w:p w14:paraId="09DEA473" w14:textId="6C85A3A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0.49, 0.99)</w:t>
            </w:r>
          </w:p>
        </w:tc>
      </w:tr>
      <w:tr w:rsidR="00541FC7" w:rsidRPr="00541FC7" w14:paraId="69E85CB9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1BE2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842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68B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7B384201" w14:textId="578DAB9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0.81, 1.12)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8DC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38491F25" w14:textId="6F6A2CC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0.68, 1.37)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38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683C8ECD" w14:textId="47F9927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0.73, 1.41)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1FA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763F4FCC" w14:textId="4EB28C9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0.74, 1.41)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582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75E53294" w14:textId="3D3184C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0.73, 1.46)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EEC9" w14:textId="043D9B09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74D24023" w14:textId="257568D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0.77, 1.56)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EC5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40F37FF7" w14:textId="56EE04D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1.35)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3E3C" w14:textId="69F901BA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58810D4E" w14:textId="10C41E5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, 1.42)</w:t>
            </w:r>
          </w:p>
        </w:tc>
      </w:tr>
      <w:tr w:rsidR="00541FC7" w:rsidRPr="00541FC7" w14:paraId="4424F9F5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1AEC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90EC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9D2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3AEF889F" w14:textId="68AD076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0.83, 1.13)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C3E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12592244" w14:textId="325C017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0.7, 1.34)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226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008450C4" w14:textId="635A88F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0.75, 1.39)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AA7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6F1B1C4F" w14:textId="75D7899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0.75, 1.38)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E05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7E19E9E0" w14:textId="340BD32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0.75, 1.42)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A148" w14:textId="4A71485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432E2040" w14:textId="0E37FCE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0.79, 1.52)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58C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5B98040D" w14:textId="678B16D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0.71, 1.32)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CC2D" w14:textId="4B77EBA1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71E04787" w14:textId="4586A6B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0.72, 1.4)</w:t>
            </w:r>
          </w:p>
        </w:tc>
      </w:tr>
      <w:tr w:rsidR="00541FC7" w:rsidRPr="00541FC7" w14:paraId="02D188CE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05D7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012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023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1.06</w:t>
            </w:r>
          </w:p>
          <w:p w14:paraId="03179B79" w14:textId="607BDC0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0.89, 1.27)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FA4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1.06</w:t>
            </w:r>
          </w:p>
          <w:p w14:paraId="3BB418E5" w14:textId="3ABA852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0.76, 1.48)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030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1.09</w:t>
            </w:r>
          </w:p>
          <w:p w14:paraId="072BDBEB" w14:textId="77650A8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0.79, 1.52)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4141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1.09</w:t>
            </w:r>
          </w:p>
          <w:p w14:paraId="38A07EDE" w14:textId="07C53D4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0.79, 1.52)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2F0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1.11</w:t>
            </w:r>
          </w:p>
          <w:p w14:paraId="002FE2D8" w14:textId="3ECAD9C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0.79, 1.55)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8B5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481E23ED" w14:textId="1487F9C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0.82, 1.65)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8D8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1.07</w:t>
            </w:r>
          </w:p>
          <w:p w14:paraId="4755226D" w14:textId="03DA116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0.77, 1.47)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BF8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1.08</w:t>
            </w:r>
          </w:p>
          <w:p w14:paraId="281683F8" w14:textId="59FE7D6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0.76, 1.54)</w:t>
            </w:r>
          </w:p>
        </w:tc>
      </w:tr>
      <w:tr w:rsidR="00541FC7" w:rsidRPr="00541FC7" w14:paraId="4072763C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9F3C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A8BFD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9FD9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6E294033" w14:textId="69B2F08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0.81, 1.09)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6E01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0.87</w:t>
            </w:r>
          </w:p>
          <w:p w14:paraId="3F90D5D2" w14:textId="00AF3B4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0.63, 1.18)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50E7" w14:textId="32D482BA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3267A558" w14:textId="731C927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0.66, 1.22)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884A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0.92</w:t>
            </w:r>
          </w:p>
          <w:p w14:paraId="4D3EE275" w14:textId="34551F4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0.69, 1.23)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FCB6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0.92</w:t>
            </w:r>
          </w:p>
          <w:p w14:paraId="008272E8" w14:textId="7EEC17A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0.68, 1.25)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2F2A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277EDDF0" w14:textId="7F54B34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0.72, 1.33)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5B15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491507BF" w14:textId="5160061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0.66, 1.18)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2A7C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46D6FB46" w14:textId="53DAB67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0.65, 1.22)</w:t>
            </w:r>
          </w:p>
        </w:tc>
      </w:tr>
      <w:tr w:rsidR="00541FC7" w:rsidRPr="00541FC7" w14:paraId="6429EFD2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26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Airway Obstruction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6572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3AF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3663B78F" w14:textId="1F6ECC8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0.64, 1.16)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4013" w14:textId="1DA7E926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A85BE12" w14:textId="21EADF6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0.52, 1.53)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B24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67D97933" w14:textId="3519950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0.51, 1.49)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C90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0.89</w:t>
            </w:r>
          </w:p>
          <w:p w14:paraId="1D0B905E" w14:textId="5ACB74F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0.53, 1.51)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261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0.93</w:t>
            </w:r>
          </w:p>
          <w:p w14:paraId="5FAE1CC5" w14:textId="651D98C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0.54, 1.58)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AEF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35929B5E" w14:textId="039FC06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0.5, 1.4)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91D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545F2AE8" w14:textId="2409EC6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0.52, 1.5)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310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0.88</w:t>
            </w:r>
          </w:p>
          <w:p w14:paraId="61FDE43D" w14:textId="6D3C660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0.52, 1.5)</w:t>
            </w:r>
          </w:p>
        </w:tc>
      </w:tr>
      <w:tr w:rsidR="00541FC7" w:rsidRPr="00541FC7" w14:paraId="5B74199F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283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0F5B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DFA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0.92</w:t>
            </w:r>
          </w:p>
          <w:p w14:paraId="2DB3064D" w14:textId="0AA3FB4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0.74, 1.14)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474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4805958F" w14:textId="46C38D6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0.58, 1.28)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E5B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0.84</w:t>
            </w:r>
          </w:p>
          <w:p w14:paraId="194763C5" w14:textId="11E9D0E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0.57, 1.24)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171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62CB47B8" w14:textId="707BCDD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0.58, 1.27)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2CB6" w14:textId="420F844B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2B8B3ECD" w14:textId="6F3E383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0.6, 1.33)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218" w14:textId="685318DF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17F519F6" w14:textId="6A8F2BB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0.55, 1.17)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9AC0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30F1C3E4" w14:textId="0A13A4C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0.58, 1.25)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3B7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0.85</w:t>
            </w:r>
          </w:p>
          <w:p w14:paraId="45F4CD48" w14:textId="32123F7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0.57, 1.26)</w:t>
            </w:r>
          </w:p>
        </w:tc>
      </w:tr>
      <w:tr w:rsidR="00541FC7" w:rsidRPr="00541FC7" w14:paraId="03F575EF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DA22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F703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89D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1BDBEB75" w14:textId="1A3A178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54DA" w14:textId="5280F4B5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5EE4B846" w14:textId="0DBCD66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0.75, 1.61)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ABD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077E4E4B" w14:textId="72D4A7B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0.72, 1.46)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41A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138E4633" w14:textId="4DA8068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0.74, 1.5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41FC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8C0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5427D9C9" w14:textId="2227DC0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0.8, 1.7)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DC4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0.95</w:t>
            </w:r>
          </w:p>
          <w:p w14:paraId="17DAC3E5" w14:textId="35D026C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0.68, 1.33)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1B1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3E99F3CB" w14:textId="1AAD9B8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0.73, 1.52)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5FD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332A9727" w14:textId="6CA87EE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0.73, 1.52)</w:t>
            </w:r>
          </w:p>
        </w:tc>
      </w:tr>
      <w:tr w:rsidR="00541FC7" w:rsidRPr="00541FC7" w14:paraId="5E79F784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FF3A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571F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8D0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1.05</w:t>
            </w:r>
          </w:p>
          <w:p w14:paraId="18F80E44" w14:textId="7BA718B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0.87, 1.26)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BAA0" w14:textId="3838B486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</w:t>
            </w:r>
          </w:p>
          <w:p w14:paraId="7F47FD8C" w14:textId="2136665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0.84, 1.74)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084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1.11</w:t>
            </w:r>
          </w:p>
          <w:p w14:paraId="07D6E291" w14:textId="2AF8C27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0.79, 1.55)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0D3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1.13</w:t>
            </w:r>
          </w:p>
          <w:p w14:paraId="59BE8E25" w14:textId="51B66E2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0.81, 1.59)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C9C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1.27</w:t>
            </w:r>
          </w:p>
          <w:p w14:paraId="7E60077E" w14:textId="3F60C4A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0.88, 1.83)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4BA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450C55BF" w14:textId="53B1816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0.75, 1.41)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7EA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1.16</w:t>
            </w:r>
          </w:p>
          <w:p w14:paraId="05426CA9" w14:textId="026E5D4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0.81, 1.65)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23C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1.14</w:t>
            </w:r>
          </w:p>
          <w:p w14:paraId="604F54ED" w14:textId="13540D0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0.81, 1.6)</w:t>
            </w:r>
          </w:p>
        </w:tc>
      </w:tr>
      <w:tr w:rsidR="00541FC7" w:rsidRPr="00541FC7" w14:paraId="46E1C669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609E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42D2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383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0.92</w:t>
            </w:r>
          </w:p>
          <w:p w14:paraId="15BC5FB0" w14:textId="23C7C24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0.73, 1.17)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47DA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1.03</w:t>
            </w:r>
          </w:p>
          <w:p w14:paraId="76AF9DE7" w14:textId="3A6A4EF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0.65, 1.61)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E7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0.99</w:t>
            </w:r>
          </w:p>
          <w:p w14:paraId="4A49A53F" w14:textId="3E0670F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0.64, 1.54)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00A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1.02</w:t>
            </w:r>
          </w:p>
          <w:p w14:paraId="0655452C" w14:textId="46C6A6F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0.66, 1.58)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20E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1.08</w:t>
            </w:r>
          </w:p>
          <w:p w14:paraId="104B4FF3" w14:textId="55AA926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0.68, 1.71)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8D3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3446E223" w14:textId="28F21E5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0.61, 1.43)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4172" w14:textId="1FE6EDB1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.00</w:t>
            </w:r>
          </w:p>
          <w:p w14:paraId="1E5E2FC9" w14:textId="3837B71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0.65, 1.53)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223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1E5BE80C" w14:textId="47325EB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0.64, 1.59)</w:t>
            </w:r>
          </w:p>
        </w:tc>
      </w:tr>
      <w:tr w:rsidR="00541FC7" w:rsidRPr="00541FC7" w14:paraId="35CE6E41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590DF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395FA" w14:textId="7777777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4DF0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0.98</w:t>
            </w:r>
          </w:p>
          <w:p w14:paraId="1B6D5EEE" w14:textId="3FBD25E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0.82, 1.17)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15C7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0.97</w:t>
            </w:r>
          </w:p>
          <w:p w14:paraId="4DDF9266" w14:textId="07D57E5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0.68, 1.36)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3292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0.93</w:t>
            </w:r>
          </w:p>
          <w:p w14:paraId="150026E7" w14:textId="344DEF9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B87B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0.96</w:t>
            </w:r>
          </w:p>
          <w:p w14:paraId="41E12936" w14:textId="0861D9A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0.69, 1.33)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B5CDE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1.01</w:t>
            </w:r>
          </w:p>
          <w:p w14:paraId="75F6C66B" w14:textId="1B268E6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0.71, 1.43)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6145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0.86</w:t>
            </w:r>
          </w:p>
          <w:p w14:paraId="1726F3DB" w14:textId="26A6E296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0.61, 1.22)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98DD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4C65CB22" w14:textId="3244267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0.68, 1.3)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5D03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0.94</w:t>
            </w:r>
          </w:p>
          <w:p w14:paraId="782EC87D" w14:textId="26E2AA5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0.67, 1.33)</w:t>
            </w:r>
          </w:p>
        </w:tc>
      </w:tr>
      <w:tr w:rsidR="00541FC7" w:rsidRPr="00541FC7" w14:paraId="35994ACA" w14:textId="77777777" w:rsidTr="00541FC7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CC47" w14:textId="5932287B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FEV1/FVC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58480" w14:textId="3F2B8C04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F41B3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5CE911FE" w14:textId="63285A6C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(-0.03, 0)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DC05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746421E6" w14:textId="628759BF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(-0.05, 0)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321DA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40757296" w14:textId="20068123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(-0.04, 0)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B5440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74B9ABE5" w14:textId="7DBC0B5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(-0.04, 0)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3D08A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1204745E" w14:textId="0BD3E925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(-0.04, 0)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CAEB7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-0.03</w:t>
            </w:r>
          </w:p>
          <w:p w14:paraId="4FF0FD82" w14:textId="24F76CBD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(-0.05, -0.01)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5A9FF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6B3A4961" w14:textId="09B78F08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(-0.05, 0)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BE861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361DF052" w14:textId="4ABEAC20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(-0.05, 0)</w:t>
            </w:r>
          </w:p>
        </w:tc>
      </w:tr>
      <w:tr w:rsidR="00541FC7" w:rsidRPr="00541FC7" w14:paraId="4CE8D1AD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76E9" w14:textId="77777777" w:rsid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ACAC" w14:textId="1AC0B902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C6E0C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-0.01</w:t>
            </w:r>
          </w:p>
          <w:p w14:paraId="11F92F35" w14:textId="613695D4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(-0.02,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2AF3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1F94CD3D" w14:textId="6FF87F5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5CD2D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2A924D7E" w14:textId="75ACEC1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0BBC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49B39451" w14:textId="61FFDD0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50FF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094DD473" w14:textId="7F2200D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77DD8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-0.02</w:t>
            </w:r>
          </w:p>
          <w:p w14:paraId="09DBFE45" w14:textId="2BF386B6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(-0.03,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AFB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57B66346" w14:textId="1D3EE22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1875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0B0B55D7" w14:textId="7DF2822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</w:tr>
      <w:tr w:rsidR="00541FC7" w:rsidRPr="00541FC7" w14:paraId="3B4FFBB3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3F00" w14:textId="77777777" w:rsid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D3D7" w14:textId="0677E1B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234F3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-0.01</w:t>
            </w:r>
          </w:p>
          <w:p w14:paraId="0D56CE14" w14:textId="12B6535A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(-0.02,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EDD58" w14:textId="2619B5F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45146B">
              <w:rPr>
                <w:color w:val="000000"/>
                <w:sz w:val="20"/>
                <w:szCs w:val="20"/>
              </w:rPr>
              <w:t>5</w:t>
            </w:r>
          </w:p>
          <w:p w14:paraId="562C8931" w14:textId="6ACE392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5EDCC" w14:textId="2DDBBA51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A47AFB">
              <w:rPr>
                <w:color w:val="000000"/>
                <w:sz w:val="20"/>
                <w:szCs w:val="20"/>
              </w:rPr>
              <w:t>4</w:t>
            </w:r>
          </w:p>
          <w:p w14:paraId="0597F1EC" w14:textId="29906C4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40A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3128AB66" w14:textId="491399A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781BF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00443888" w14:textId="2F89812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315C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54397007" w14:textId="3AD6BEE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2218" w14:textId="3414EDDF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DB1A2F">
              <w:rPr>
                <w:color w:val="000000"/>
                <w:sz w:val="20"/>
                <w:szCs w:val="20"/>
              </w:rPr>
              <w:t>3</w:t>
            </w:r>
          </w:p>
          <w:p w14:paraId="3A8BA658" w14:textId="67DFAC69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3490F" w14:textId="7159F02A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A436D6">
              <w:rPr>
                <w:color w:val="000000"/>
                <w:sz w:val="20"/>
                <w:szCs w:val="20"/>
              </w:rPr>
              <w:t>1</w:t>
            </w:r>
          </w:p>
          <w:p w14:paraId="1A79521E" w14:textId="7C568B67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-0.02, 0.02)</w:t>
            </w:r>
          </w:p>
        </w:tc>
      </w:tr>
      <w:tr w:rsidR="00541FC7" w:rsidRPr="00541FC7" w14:paraId="5486E060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542A" w14:textId="77777777" w:rsid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39550" w14:textId="555A9778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PFUnDA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93A87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-0.01</w:t>
            </w:r>
          </w:p>
          <w:p w14:paraId="459417E5" w14:textId="1F672FF3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(-0.02,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CFB1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5D65935E" w14:textId="3CE9768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8BE9" w14:textId="5C5C12A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1644D8">
              <w:rPr>
                <w:color w:val="000000"/>
                <w:sz w:val="20"/>
                <w:szCs w:val="20"/>
              </w:rPr>
              <w:t>5</w:t>
            </w:r>
          </w:p>
          <w:p w14:paraId="1CD35B90" w14:textId="04B6470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861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736C51B1" w14:textId="5CAC268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C768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1D86DDDA" w14:textId="30AFA69E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-0.01, 0.03)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605E9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59F9B2E9" w14:textId="67DD7291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2B62F" w14:textId="21F64966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DB1A2F">
              <w:rPr>
                <w:color w:val="000000"/>
                <w:sz w:val="20"/>
                <w:szCs w:val="20"/>
              </w:rPr>
              <w:t>4</w:t>
            </w:r>
          </w:p>
          <w:p w14:paraId="5B516FC2" w14:textId="7E94088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89E7B" w14:textId="225F6B81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A436D6">
              <w:rPr>
                <w:color w:val="000000"/>
                <w:sz w:val="20"/>
                <w:szCs w:val="20"/>
              </w:rPr>
              <w:t>1</w:t>
            </w:r>
          </w:p>
          <w:p w14:paraId="5E393A85" w14:textId="47947940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-0.02, 0.02)</w:t>
            </w:r>
          </w:p>
        </w:tc>
      </w:tr>
      <w:tr w:rsidR="00541FC7" w:rsidRPr="00541FC7" w14:paraId="10814D89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7998" w14:textId="77777777" w:rsid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A8DE" w14:textId="4B882FE7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FC7">
              <w:rPr>
                <w:b/>
                <w:bCs/>
                <w:color w:val="000000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69D2" w14:textId="77777777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-0.01</w:t>
            </w:r>
          </w:p>
          <w:p w14:paraId="33E90EA9" w14:textId="5BEC940D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(-0.02,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C1C94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0EE44436" w14:textId="14214584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5C7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661984C9" w14:textId="0C243618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10623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7C08038F" w14:textId="58E5674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48A97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5A7D7E68" w14:textId="221574FC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2C495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-0.02</w:t>
            </w:r>
          </w:p>
          <w:p w14:paraId="1B67468E" w14:textId="0DBC4F9D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63962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640A8934" w14:textId="7EC423C3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BF86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033E8502" w14:textId="4DCE339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-0.03, 0.01)</w:t>
            </w:r>
          </w:p>
        </w:tc>
      </w:tr>
      <w:tr w:rsidR="00541FC7" w:rsidRPr="00541FC7" w14:paraId="16381610" w14:textId="77777777" w:rsidTr="00541FC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A09CD" w14:textId="77777777" w:rsid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C449" w14:textId="00B31B0A" w:rsidR="00541FC7" w:rsidRPr="00541FC7" w:rsidRDefault="00541FC7" w:rsidP="00541F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4CA95" w14:textId="51F1E5C2" w:rsidR="00541FC7" w:rsidRPr="00541FC7" w:rsidRDefault="00541FC7" w:rsidP="00541F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FC7">
              <w:rPr>
                <w:b/>
                <w:bCs/>
                <w:color w:val="000000"/>
                <w:sz w:val="20"/>
                <w:szCs w:val="20"/>
              </w:rPr>
              <w:t xml:space="preserve">-0.01 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(-0.01, 0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.00</w:t>
            </w:r>
            <w:r w:rsidRPr="00541FC7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DB4ED" w14:textId="3BD9CEB5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A47AFB">
              <w:rPr>
                <w:color w:val="000000"/>
                <w:sz w:val="20"/>
                <w:szCs w:val="20"/>
              </w:rPr>
              <w:t>4</w:t>
            </w:r>
          </w:p>
          <w:p w14:paraId="414C9A75" w14:textId="5392BA4B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D177" w14:textId="534473CC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1644D8">
              <w:rPr>
                <w:color w:val="000000"/>
                <w:sz w:val="20"/>
                <w:szCs w:val="20"/>
              </w:rPr>
              <w:t>2</w:t>
            </w:r>
          </w:p>
          <w:p w14:paraId="32CE5CA9" w14:textId="67F6909A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717BC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0.01</w:t>
            </w:r>
          </w:p>
          <w:p w14:paraId="31C59749" w14:textId="0A2668E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88CDB" w14:textId="77777777" w:rsid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-0.01</w:t>
            </w:r>
          </w:p>
          <w:p w14:paraId="0449A7D6" w14:textId="7DF0784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-0.02, 0.01)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7BC7" w14:textId="7A378CF9" w:rsidR="00541FC7" w:rsidRDefault="00462514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541FC7" w:rsidRPr="00541FC7">
              <w:rPr>
                <w:color w:val="000000"/>
                <w:sz w:val="20"/>
                <w:szCs w:val="20"/>
              </w:rPr>
              <w:t>0</w:t>
            </w:r>
            <w:r w:rsidR="00541FC7">
              <w:rPr>
                <w:color w:val="000000"/>
                <w:sz w:val="20"/>
                <w:szCs w:val="20"/>
              </w:rPr>
              <w:t>.00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18B867D4" w14:textId="5E5F4DA5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541FC7">
              <w:rPr>
                <w:color w:val="000000"/>
                <w:sz w:val="20"/>
                <w:szCs w:val="20"/>
              </w:rPr>
              <w:t>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F47F" w14:textId="079BD982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DB1A2F">
              <w:rPr>
                <w:color w:val="000000"/>
                <w:sz w:val="20"/>
                <w:szCs w:val="20"/>
              </w:rPr>
              <w:t>2</w:t>
            </w:r>
            <w:r w:rsidRPr="00541FC7">
              <w:rPr>
                <w:color w:val="000000"/>
                <w:sz w:val="20"/>
                <w:szCs w:val="20"/>
              </w:rPr>
              <w:t xml:space="preserve"> </w:t>
            </w:r>
            <w:r w:rsidRPr="00541FC7">
              <w:rPr>
                <w:color w:val="000000"/>
                <w:sz w:val="20"/>
                <w:szCs w:val="20"/>
              </w:rPr>
              <w:br/>
            </w:r>
            <w:r w:rsidRPr="00541FC7">
              <w:rPr>
                <w:color w:val="000000"/>
                <w:sz w:val="20"/>
                <w:szCs w:val="20"/>
              </w:rPr>
              <w:t>(-0.01, 0.02)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AD16" w14:textId="7B667FCF" w:rsidR="00541FC7" w:rsidRPr="00541FC7" w:rsidRDefault="00541FC7" w:rsidP="00541FC7">
            <w:pPr>
              <w:jc w:val="center"/>
              <w:rPr>
                <w:color w:val="000000"/>
                <w:sz w:val="20"/>
                <w:szCs w:val="20"/>
              </w:rPr>
            </w:pPr>
            <w:r w:rsidRPr="00541FC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  <w:r w:rsidR="00A436D6">
              <w:rPr>
                <w:color w:val="000000"/>
                <w:sz w:val="20"/>
                <w:szCs w:val="20"/>
              </w:rPr>
              <w:t>1</w:t>
            </w:r>
            <w:r w:rsidRPr="00541FC7">
              <w:rPr>
                <w:color w:val="000000"/>
                <w:sz w:val="20"/>
                <w:szCs w:val="20"/>
              </w:rPr>
              <w:br/>
            </w:r>
            <w:r w:rsidRPr="00541FC7">
              <w:rPr>
                <w:color w:val="000000"/>
                <w:sz w:val="20"/>
                <w:szCs w:val="20"/>
              </w:rPr>
              <w:t>(-0.02, 0.02)</w:t>
            </w:r>
          </w:p>
        </w:tc>
      </w:tr>
      <w:tr w:rsidR="007D6A1D" w:rsidRPr="00541FC7" w14:paraId="040EF6C0" w14:textId="77777777" w:rsidTr="007D6A1D">
        <w:trPr>
          <w:trHeight w:val="300"/>
        </w:trPr>
        <w:tc>
          <w:tcPr>
            <w:tcW w:w="129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417E4" w14:textId="77777777" w:rsidR="007D6A1D" w:rsidRDefault="007D6A1D" w:rsidP="007D6A1D">
            <w:pPr>
              <w:rPr>
                <w:color w:val="000000"/>
                <w:sz w:val="18"/>
                <w:szCs w:val="18"/>
              </w:rPr>
            </w:pPr>
            <w:r w:rsidRPr="00B157FD">
              <w:rPr>
                <w:color w:val="000000"/>
                <w:sz w:val="18"/>
                <w:szCs w:val="18"/>
              </w:rPr>
              <w:lastRenderedPageBreak/>
              <w:t>Models are adjusted for sex, age, household income, marital status, smoking status, second-hand smoking, marijuana use, waist circumference, overcrowding, food security, omega-3 ratio, vitamin D</w:t>
            </w:r>
            <w:r>
              <w:rPr>
                <w:color w:val="000000"/>
                <w:sz w:val="18"/>
                <w:szCs w:val="18"/>
              </w:rPr>
              <w:t xml:space="preserve"> and</w:t>
            </w:r>
            <w:r w:rsidRPr="00B157FD">
              <w:rPr>
                <w:color w:val="000000"/>
                <w:sz w:val="18"/>
                <w:szCs w:val="18"/>
              </w:rPr>
              <w:t xml:space="preserve"> fruit/vegetable intake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099068BE" w14:textId="50AD0C14" w:rsidR="001368F0" w:rsidRPr="007D6A1D" w:rsidRDefault="001368F0" w:rsidP="007D6A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Bolded associations represent associations with p-values&lt;0.05.</w:t>
            </w:r>
          </w:p>
        </w:tc>
      </w:tr>
    </w:tbl>
    <w:p w14:paraId="134CC489" w14:textId="77777777" w:rsidR="00541FC7" w:rsidRDefault="00541FC7" w:rsidP="00541FC7"/>
    <w:p w14:paraId="4EE97C9C" w14:textId="77777777" w:rsidR="007D6A1D" w:rsidRDefault="007D6A1D" w:rsidP="00541FC7">
      <w:pPr>
        <w:sectPr w:rsidR="007D6A1D" w:rsidSect="00541FC7"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671D1863" w14:textId="6326EC62" w:rsidR="00700875" w:rsidRPr="00B157FD" w:rsidRDefault="00700875" w:rsidP="00700875"/>
    <w:p w14:paraId="0EBCB426" w14:textId="77777777" w:rsidR="00706347" w:rsidRPr="00B157FD" w:rsidRDefault="00706347" w:rsidP="00706347">
      <w:pPr>
        <w:keepNext/>
      </w:pPr>
      <w:r w:rsidRPr="00B157FD">
        <w:rPr>
          <w:noProof/>
        </w:rPr>
        <w:drawing>
          <wp:inline distT="0" distB="0" distL="0" distR="0" wp14:anchorId="5B52FB02" wp14:editId="19745B90">
            <wp:extent cx="5668936" cy="7530465"/>
            <wp:effectExtent l="0" t="0" r="8255" b="0"/>
            <wp:docPr id="244300948" name="Picture 3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00948" name="Picture 3" descr="A graph of a fun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288" cy="754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7CCA6" w14:textId="5A82AF37" w:rsidR="00706347" w:rsidRPr="00B157FD" w:rsidRDefault="00706347" w:rsidP="00706347">
      <w:pPr>
        <w:pStyle w:val="Caption"/>
      </w:pPr>
      <w:bookmarkStart w:id="11" w:name="_Toc177394874"/>
      <w:r w:rsidRPr="00B157FD">
        <w:t xml:space="preserve">Supplementary Figure </w:t>
      </w:r>
      <w:r w:rsidRPr="00B157FD">
        <w:fldChar w:fldCharType="begin"/>
      </w:r>
      <w:r w:rsidRPr="00B157FD">
        <w:instrText xml:space="preserve"> SEQ Supplementary_Figure \* ARABIC </w:instrText>
      </w:r>
      <w:r w:rsidRPr="00B157FD">
        <w:fldChar w:fldCharType="separate"/>
      </w:r>
      <w:r w:rsidR="00D13B4D" w:rsidRPr="00B157FD">
        <w:rPr>
          <w:noProof/>
        </w:rPr>
        <w:t>2</w:t>
      </w:r>
      <w:r w:rsidRPr="00B157FD">
        <w:rPr>
          <w:noProof/>
        </w:rPr>
        <w:fldChar w:fldCharType="end"/>
      </w:r>
      <w:r w:rsidRPr="00B157FD">
        <w:t xml:space="preserve">: </w:t>
      </w:r>
      <w:r w:rsidR="00AB07CC" w:rsidRPr="00B157FD">
        <w:t xml:space="preserve">Association between PFAA congeners and </w:t>
      </w:r>
      <w:r w:rsidR="00763998" w:rsidRPr="00B157FD">
        <w:t>FEV1/FVC</w:t>
      </w:r>
      <w:r w:rsidR="00AB07CC" w:rsidRPr="00B157FD">
        <w:t xml:space="preserve"> stratified by </w:t>
      </w:r>
      <w:r w:rsidR="00763998" w:rsidRPr="00B157FD">
        <w:t xml:space="preserve">vitamin D deficiency. </w:t>
      </w:r>
      <w:r w:rsidR="00AB07CC" w:rsidRPr="00B157FD">
        <w:t>Interaction p-value = 0.0</w:t>
      </w:r>
      <w:r w:rsidR="00DF0FF0" w:rsidRPr="00B157FD">
        <w:t>2</w:t>
      </w:r>
      <w:r w:rsidR="00AB07CC" w:rsidRPr="00B157FD">
        <w:t xml:space="preserve"> for PF</w:t>
      </w:r>
      <w:r w:rsidR="007966E0" w:rsidRPr="00B157FD">
        <w:t>D</w:t>
      </w:r>
      <w:r w:rsidR="00AB07CC" w:rsidRPr="00B157FD">
        <w:t xml:space="preserve">A and </w:t>
      </w:r>
      <w:r w:rsidR="00DF0FF0" w:rsidRPr="00B157FD">
        <w:t>vitamin D deficiency</w:t>
      </w:r>
      <w:r w:rsidR="00AB07CC" w:rsidRPr="00B157FD">
        <w:t xml:space="preserve"> and interaction p-value = 0.00</w:t>
      </w:r>
      <w:r w:rsidR="00DF0FF0" w:rsidRPr="00B157FD">
        <w:t>3</w:t>
      </w:r>
      <w:r w:rsidR="00AB07CC" w:rsidRPr="00B157FD">
        <w:t xml:space="preserve"> for PF</w:t>
      </w:r>
      <w:r w:rsidR="00DF0FF0" w:rsidRPr="00B157FD">
        <w:t>OS</w:t>
      </w:r>
      <w:r w:rsidR="00AB07CC" w:rsidRPr="00B157FD">
        <w:t xml:space="preserve"> and </w:t>
      </w:r>
      <w:r w:rsidR="00DF0FF0" w:rsidRPr="00B157FD">
        <w:t>vitamin D deficiency</w:t>
      </w:r>
      <w:bookmarkEnd w:id="11"/>
    </w:p>
    <w:p w14:paraId="35C7B397" w14:textId="1EABA928" w:rsidR="00362B7A" w:rsidRPr="00B157FD" w:rsidRDefault="00362B7A"/>
    <w:p w14:paraId="436F1318" w14:textId="581200B6" w:rsidR="00604FD2" w:rsidRPr="00B157FD" w:rsidRDefault="00604FD2"/>
    <w:p w14:paraId="5B9ED02E" w14:textId="77777777" w:rsidR="00700875" w:rsidRPr="00B157FD" w:rsidRDefault="00700875" w:rsidP="00700875"/>
    <w:p w14:paraId="3B41AAA3" w14:textId="77777777" w:rsidR="00700875" w:rsidRPr="00B157FD" w:rsidRDefault="00700875" w:rsidP="00700875">
      <w:pPr>
        <w:keepNext/>
      </w:pPr>
      <w:r w:rsidRPr="00B157FD">
        <w:rPr>
          <w:noProof/>
        </w:rPr>
        <w:drawing>
          <wp:inline distT="0" distB="0" distL="0" distR="0" wp14:anchorId="764A5C6F" wp14:editId="1DC8F3DB">
            <wp:extent cx="5943600" cy="4169410"/>
            <wp:effectExtent l="0" t="0" r="0" b="2540"/>
            <wp:docPr id="1842524305" name="Picture 3" descr="A graph showing a number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24305" name="Picture 3" descr="A graph showing a number of different colored line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BF62C" w14:textId="1CC48651" w:rsidR="00700875" w:rsidRPr="00B157FD" w:rsidRDefault="00700875" w:rsidP="00700875">
      <w:pPr>
        <w:pStyle w:val="Caption"/>
      </w:pPr>
      <w:bookmarkStart w:id="12" w:name="_Toc177394875"/>
      <w:r w:rsidRPr="00B157FD">
        <w:t xml:space="preserve">Supplementary Figure </w:t>
      </w:r>
      <w:r w:rsidRPr="00B157FD">
        <w:fldChar w:fldCharType="begin"/>
      </w:r>
      <w:r w:rsidRPr="00B157FD">
        <w:instrText xml:space="preserve"> SEQ Supplementary_Figure \* ARABIC </w:instrText>
      </w:r>
      <w:r w:rsidRPr="00B157FD">
        <w:fldChar w:fldCharType="separate"/>
      </w:r>
      <w:r w:rsidR="0077748E" w:rsidRPr="00B157FD">
        <w:rPr>
          <w:noProof/>
        </w:rPr>
        <w:t>3</w:t>
      </w:r>
      <w:r w:rsidRPr="00B157FD">
        <w:rPr>
          <w:noProof/>
        </w:rPr>
        <w:fldChar w:fldCharType="end"/>
      </w:r>
      <w:r w:rsidR="00F53A3B" w:rsidRPr="00B157FD">
        <w:t xml:space="preserve">: </w:t>
      </w:r>
      <w:r w:rsidR="007E18F4" w:rsidRPr="00B157FD">
        <w:t xml:space="preserve">The effect of </w:t>
      </w:r>
      <w:r w:rsidR="00EA0A36" w:rsidRPr="00B157FD">
        <w:t xml:space="preserve">individual PFAAs </w:t>
      </w:r>
      <w:r w:rsidR="000C613F" w:rsidRPr="00B157FD">
        <w:t xml:space="preserve">comparing the changes in </w:t>
      </w:r>
      <w:r w:rsidR="001739A4" w:rsidRPr="00B157FD">
        <w:t>each exposure when changing from the 25</w:t>
      </w:r>
      <w:r w:rsidR="001739A4" w:rsidRPr="00B157FD">
        <w:rPr>
          <w:vertAlign w:val="superscript"/>
        </w:rPr>
        <w:t>th</w:t>
      </w:r>
      <w:r w:rsidR="001739A4" w:rsidRPr="00B157FD">
        <w:t>, 50</w:t>
      </w:r>
      <w:r w:rsidR="001739A4" w:rsidRPr="00B157FD">
        <w:rPr>
          <w:vertAlign w:val="superscript"/>
        </w:rPr>
        <w:t>th</w:t>
      </w:r>
      <w:r w:rsidR="001739A4" w:rsidRPr="00B157FD">
        <w:t>, and 75</w:t>
      </w:r>
      <w:r w:rsidR="001739A4" w:rsidRPr="00B157FD">
        <w:rPr>
          <w:vertAlign w:val="superscript"/>
        </w:rPr>
        <w:t>th</w:t>
      </w:r>
      <w:r w:rsidR="001739A4" w:rsidRPr="00B157FD">
        <w:t xml:space="preserve"> percentiles</w:t>
      </w:r>
      <w:r w:rsidR="004E3B12" w:rsidRPr="00B157FD">
        <w:t xml:space="preserve"> with the remaining exposures fixed at </w:t>
      </w:r>
      <w:r w:rsidR="00D30715" w:rsidRPr="00B157FD">
        <w:t>the 75</w:t>
      </w:r>
      <w:r w:rsidR="00D30715" w:rsidRPr="00B157FD">
        <w:rPr>
          <w:vertAlign w:val="superscript"/>
        </w:rPr>
        <w:t>th</w:t>
      </w:r>
      <w:r w:rsidR="00D30715" w:rsidRPr="00B157FD">
        <w:t xml:space="preserve"> percentile. </w:t>
      </w:r>
      <w:r w:rsidR="00764838" w:rsidRPr="00B157FD">
        <w:t>Models adjusted for sex, age, household income, marital status, smoking status, second-hand smoking, marijuana use, waist circumference, overcrowding, food security, omega-3 ratio, vitamin D, fruit/vegetable intake, and mercury concentrations.</w:t>
      </w:r>
      <w:bookmarkEnd w:id="12"/>
    </w:p>
    <w:p w14:paraId="277CEEFD" w14:textId="77777777" w:rsidR="00700875" w:rsidRPr="00B157FD" w:rsidRDefault="00700875" w:rsidP="00700875">
      <w:pPr>
        <w:keepNext/>
      </w:pPr>
      <w:r w:rsidRPr="00B157FD">
        <w:rPr>
          <w:noProof/>
        </w:rPr>
        <w:lastRenderedPageBreak/>
        <w:drawing>
          <wp:inline distT="0" distB="0" distL="0" distR="0" wp14:anchorId="413FD0D4" wp14:editId="483B3EAA">
            <wp:extent cx="5943600" cy="4169410"/>
            <wp:effectExtent l="0" t="0" r="0" b="2540"/>
            <wp:docPr id="2021015252" name="Picture 4" descr="A graph of different cur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15252" name="Picture 4" descr="A graph of different curves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43975" w14:textId="72ED89C0" w:rsidR="00700875" w:rsidRPr="00B157FD" w:rsidRDefault="00700875" w:rsidP="00700875">
      <w:pPr>
        <w:pStyle w:val="Caption"/>
      </w:pPr>
      <w:bookmarkStart w:id="13" w:name="_Toc177394876"/>
      <w:r w:rsidRPr="00B157FD">
        <w:t xml:space="preserve">Supplementary Figure </w:t>
      </w:r>
      <w:r w:rsidRPr="00B157FD">
        <w:fldChar w:fldCharType="begin"/>
      </w:r>
      <w:r w:rsidRPr="00B157FD">
        <w:instrText xml:space="preserve"> SEQ Supplementary_Figure \* ARABIC </w:instrText>
      </w:r>
      <w:r w:rsidRPr="00B157FD">
        <w:fldChar w:fldCharType="separate"/>
      </w:r>
      <w:r w:rsidR="0077748E" w:rsidRPr="00B157FD">
        <w:rPr>
          <w:noProof/>
        </w:rPr>
        <w:t>4</w:t>
      </w:r>
      <w:r w:rsidRPr="00B157FD">
        <w:rPr>
          <w:noProof/>
        </w:rPr>
        <w:fldChar w:fldCharType="end"/>
      </w:r>
      <w:r w:rsidR="00D30715" w:rsidRPr="00B157FD">
        <w:t xml:space="preserve">: </w:t>
      </w:r>
      <w:r w:rsidR="00DA5A36" w:rsidRPr="00B157FD">
        <w:t xml:space="preserve">Univariate exposure-response functions for each log2 transformed </w:t>
      </w:r>
      <w:r w:rsidR="0037582D" w:rsidRPr="00B157FD">
        <w:t xml:space="preserve">exposure and asthma, while holding all other exposures at the median value using BKMR. Models adjusted for </w:t>
      </w:r>
      <w:r w:rsidR="00764838" w:rsidRPr="00B157FD">
        <w:t>sex, age, household income, marital status, smoking status, second-hand smoking, marijuana use, waist circumference, overcrowding, food security, omega-3 ratio, vitamin D, fruit/vegetable intake, and mercury concentrations.</w:t>
      </w:r>
      <w:bookmarkEnd w:id="13"/>
    </w:p>
    <w:p w14:paraId="2D7D37CA" w14:textId="77777777" w:rsidR="00700875" w:rsidRPr="00B157FD" w:rsidRDefault="00700875" w:rsidP="00700875">
      <w:pPr>
        <w:ind w:left="360"/>
      </w:pPr>
    </w:p>
    <w:p w14:paraId="7F445429" w14:textId="6B59A0EE" w:rsidR="00700875" w:rsidRPr="00B157FD" w:rsidRDefault="00700875" w:rsidP="00700875"/>
    <w:p w14:paraId="2DB32D98" w14:textId="77777777" w:rsidR="00700875" w:rsidRPr="00B157FD" w:rsidRDefault="00700875"/>
    <w:sectPr w:rsidR="00700875" w:rsidRPr="00B157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A9D18" w14:textId="77777777" w:rsidR="008451FA" w:rsidRDefault="008451FA" w:rsidP="00D4740C">
      <w:r>
        <w:separator/>
      </w:r>
    </w:p>
  </w:endnote>
  <w:endnote w:type="continuationSeparator" w:id="0">
    <w:p w14:paraId="08240BC3" w14:textId="77777777" w:rsidR="008451FA" w:rsidRDefault="008451FA" w:rsidP="00D4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10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DDC03" w14:textId="6B719860" w:rsidR="00D4740C" w:rsidRDefault="00D47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BC301D" w14:textId="77777777" w:rsidR="00D4740C" w:rsidRDefault="00D47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582A7" w14:textId="77777777" w:rsidR="008451FA" w:rsidRDefault="008451FA" w:rsidP="00D4740C">
      <w:r>
        <w:separator/>
      </w:r>
    </w:p>
  </w:footnote>
  <w:footnote w:type="continuationSeparator" w:id="0">
    <w:p w14:paraId="3094A0D7" w14:textId="77777777" w:rsidR="008451FA" w:rsidRDefault="008451FA" w:rsidP="00D47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759B"/>
    <w:multiLevelType w:val="hybridMultilevel"/>
    <w:tmpl w:val="0A745A62"/>
    <w:lvl w:ilvl="0" w:tplc="1DFEED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86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75"/>
    <w:rsid w:val="0000115B"/>
    <w:rsid w:val="00011FD7"/>
    <w:rsid w:val="00025AFB"/>
    <w:rsid w:val="00063708"/>
    <w:rsid w:val="00074DB4"/>
    <w:rsid w:val="000933C1"/>
    <w:rsid w:val="000A69E6"/>
    <w:rsid w:val="000B0E66"/>
    <w:rsid w:val="000B3A33"/>
    <w:rsid w:val="000C613F"/>
    <w:rsid w:val="000E3344"/>
    <w:rsid w:val="000F548E"/>
    <w:rsid w:val="001146DD"/>
    <w:rsid w:val="00115BBC"/>
    <w:rsid w:val="001368F0"/>
    <w:rsid w:val="00162F61"/>
    <w:rsid w:val="001644D8"/>
    <w:rsid w:val="00171293"/>
    <w:rsid w:val="001739A4"/>
    <w:rsid w:val="001855A8"/>
    <w:rsid w:val="001B12C6"/>
    <w:rsid w:val="001D6C6D"/>
    <w:rsid w:val="001E491F"/>
    <w:rsid w:val="001E6C94"/>
    <w:rsid w:val="001F328D"/>
    <w:rsid w:val="001F3746"/>
    <w:rsid w:val="00221BC8"/>
    <w:rsid w:val="00243E46"/>
    <w:rsid w:val="0024651C"/>
    <w:rsid w:val="002506F3"/>
    <w:rsid w:val="0025423C"/>
    <w:rsid w:val="00257A65"/>
    <w:rsid w:val="002630B2"/>
    <w:rsid w:val="00263569"/>
    <w:rsid w:val="0027490F"/>
    <w:rsid w:val="00275EFE"/>
    <w:rsid w:val="00280FEC"/>
    <w:rsid w:val="002872B7"/>
    <w:rsid w:val="002D7D31"/>
    <w:rsid w:val="002E1707"/>
    <w:rsid w:val="002F4321"/>
    <w:rsid w:val="00300E72"/>
    <w:rsid w:val="003133F6"/>
    <w:rsid w:val="00331267"/>
    <w:rsid w:val="0033180D"/>
    <w:rsid w:val="003571C4"/>
    <w:rsid w:val="00361FB3"/>
    <w:rsid w:val="00362B7A"/>
    <w:rsid w:val="00371E68"/>
    <w:rsid w:val="0037582D"/>
    <w:rsid w:val="00396996"/>
    <w:rsid w:val="003A39F5"/>
    <w:rsid w:val="003B66D3"/>
    <w:rsid w:val="003B769D"/>
    <w:rsid w:val="003E584F"/>
    <w:rsid w:val="003E6C1D"/>
    <w:rsid w:val="003F3105"/>
    <w:rsid w:val="00423279"/>
    <w:rsid w:val="004260E0"/>
    <w:rsid w:val="0043729F"/>
    <w:rsid w:val="0045146B"/>
    <w:rsid w:val="00462514"/>
    <w:rsid w:val="00481906"/>
    <w:rsid w:val="00496BB9"/>
    <w:rsid w:val="004C4151"/>
    <w:rsid w:val="004E3B12"/>
    <w:rsid w:val="004F09F7"/>
    <w:rsid w:val="004F7EED"/>
    <w:rsid w:val="00517A74"/>
    <w:rsid w:val="00541FC7"/>
    <w:rsid w:val="005808F5"/>
    <w:rsid w:val="00583195"/>
    <w:rsid w:val="005C2A62"/>
    <w:rsid w:val="005C4DA0"/>
    <w:rsid w:val="00604FBF"/>
    <w:rsid w:val="00604FD2"/>
    <w:rsid w:val="00634652"/>
    <w:rsid w:val="00637322"/>
    <w:rsid w:val="0069756F"/>
    <w:rsid w:val="00697AFA"/>
    <w:rsid w:val="006D6549"/>
    <w:rsid w:val="006F677F"/>
    <w:rsid w:val="00700875"/>
    <w:rsid w:val="00706347"/>
    <w:rsid w:val="0071624C"/>
    <w:rsid w:val="0072661B"/>
    <w:rsid w:val="00734C89"/>
    <w:rsid w:val="00752B1B"/>
    <w:rsid w:val="00755B45"/>
    <w:rsid w:val="00763998"/>
    <w:rsid w:val="00764838"/>
    <w:rsid w:val="0077748E"/>
    <w:rsid w:val="007966E0"/>
    <w:rsid w:val="007A2465"/>
    <w:rsid w:val="007B4927"/>
    <w:rsid w:val="007D6A1D"/>
    <w:rsid w:val="007D6DAA"/>
    <w:rsid w:val="007E18F4"/>
    <w:rsid w:val="007F15FE"/>
    <w:rsid w:val="007F2865"/>
    <w:rsid w:val="00812EC8"/>
    <w:rsid w:val="008451FA"/>
    <w:rsid w:val="00861DE7"/>
    <w:rsid w:val="00862B9B"/>
    <w:rsid w:val="00866108"/>
    <w:rsid w:val="00872598"/>
    <w:rsid w:val="00874F3C"/>
    <w:rsid w:val="008A16D9"/>
    <w:rsid w:val="008B5124"/>
    <w:rsid w:val="008B75D9"/>
    <w:rsid w:val="008F1B74"/>
    <w:rsid w:val="00996714"/>
    <w:rsid w:val="009A0A1B"/>
    <w:rsid w:val="009B0108"/>
    <w:rsid w:val="009C114F"/>
    <w:rsid w:val="009C6590"/>
    <w:rsid w:val="00A13A96"/>
    <w:rsid w:val="00A24636"/>
    <w:rsid w:val="00A32614"/>
    <w:rsid w:val="00A43184"/>
    <w:rsid w:val="00A436D6"/>
    <w:rsid w:val="00A47AFB"/>
    <w:rsid w:val="00A62CBE"/>
    <w:rsid w:val="00A754D2"/>
    <w:rsid w:val="00A95D4E"/>
    <w:rsid w:val="00AB07CC"/>
    <w:rsid w:val="00AC2209"/>
    <w:rsid w:val="00AC3F7F"/>
    <w:rsid w:val="00B00076"/>
    <w:rsid w:val="00B157FD"/>
    <w:rsid w:val="00B20028"/>
    <w:rsid w:val="00B24B83"/>
    <w:rsid w:val="00B665E3"/>
    <w:rsid w:val="00B8610A"/>
    <w:rsid w:val="00BB1C30"/>
    <w:rsid w:val="00BB6B16"/>
    <w:rsid w:val="00BC7A66"/>
    <w:rsid w:val="00BD1D59"/>
    <w:rsid w:val="00BE2AAC"/>
    <w:rsid w:val="00C005C3"/>
    <w:rsid w:val="00C31C55"/>
    <w:rsid w:val="00C51F7C"/>
    <w:rsid w:val="00C61A8E"/>
    <w:rsid w:val="00CA5CD2"/>
    <w:rsid w:val="00CD0E22"/>
    <w:rsid w:val="00CD63A8"/>
    <w:rsid w:val="00CE594B"/>
    <w:rsid w:val="00D13B4D"/>
    <w:rsid w:val="00D24666"/>
    <w:rsid w:val="00D24E14"/>
    <w:rsid w:val="00D30715"/>
    <w:rsid w:val="00D4740C"/>
    <w:rsid w:val="00D828AA"/>
    <w:rsid w:val="00D84E8B"/>
    <w:rsid w:val="00D8679F"/>
    <w:rsid w:val="00DA5A36"/>
    <w:rsid w:val="00DB1A2F"/>
    <w:rsid w:val="00DC46C9"/>
    <w:rsid w:val="00DD1F37"/>
    <w:rsid w:val="00DE36B6"/>
    <w:rsid w:val="00DF0FF0"/>
    <w:rsid w:val="00E3323D"/>
    <w:rsid w:val="00E66FD5"/>
    <w:rsid w:val="00E80ECA"/>
    <w:rsid w:val="00EA0A36"/>
    <w:rsid w:val="00EA0AD3"/>
    <w:rsid w:val="00EA51E5"/>
    <w:rsid w:val="00EB32B5"/>
    <w:rsid w:val="00EB4133"/>
    <w:rsid w:val="00ED2901"/>
    <w:rsid w:val="00ED2A72"/>
    <w:rsid w:val="00F04CC6"/>
    <w:rsid w:val="00F0606F"/>
    <w:rsid w:val="00F139FB"/>
    <w:rsid w:val="00F228A9"/>
    <w:rsid w:val="00F45B4F"/>
    <w:rsid w:val="00F50E8B"/>
    <w:rsid w:val="00F53A3B"/>
    <w:rsid w:val="00F56F49"/>
    <w:rsid w:val="00F735D9"/>
    <w:rsid w:val="00F74C90"/>
    <w:rsid w:val="00F7553F"/>
    <w:rsid w:val="00F76E67"/>
    <w:rsid w:val="00F82764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5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F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875"/>
    <w:pPr>
      <w:keepNext/>
      <w:keepLines/>
      <w:spacing w:before="240" w:line="480" w:lineRule="auto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875"/>
    <w:pPr>
      <w:keepNext/>
      <w:keepLines/>
      <w:spacing w:before="40" w:line="480" w:lineRule="auto"/>
      <w:outlineLvl w:val="1"/>
    </w:pPr>
    <w:rPr>
      <w:rFonts w:eastAsiaTheme="majorEastAsia" w:cstheme="majorBidi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875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0875"/>
    <w:rPr>
      <w:rFonts w:eastAsiaTheme="majorEastAsia" w:cstheme="majorBidi"/>
      <w:szCs w:val="26"/>
      <w:u w:val="single"/>
    </w:rPr>
  </w:style>
  <w:style w:type="paragraph" w:styleId="ListParagraph">
    <w:name w:val="List Paragraph"/>
    <w:basedOn w:val="Normal"/>
    <w:uiPriority w:val="34"/>
    <w:qFormat/>
    <w:rsid w:val="00700875"/>
    <w:pPr>
      <w:spacing w:line="480" w:lineRule="auto"/>
      <w:ind w:left="720"/>
      <w:contextualSpacing/>
    </w:pPr>
  </w:style>
  <w:style w:type="table" w:styleId="TableGrid">
    <w:name w:val="Table Grid"/>
    <w:basedOn w:val="TableNormal"/>
    <w:uiPriority w:val="39"/>
    <w:rsid w:val="00700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0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08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75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700875"/>
    <w:pPr>
      <w:ind w:left="720" w:hanging="720"/>
    </w:pPr>
  </w:style>
  <w:style w:type="paragraph" w:styleId="Caption">
    <w:name w:val="caption"/>
    <w:basedOn w:val="Normal"/>
    <w:next w:val="Normal"/>
    <w:uiPriority w:val="35"/>
    <w:unhideWhenUsed/>
    <w:qFormat/>
    <w:rsid w:val="00B157FD"/>
    <w:pPr>
      <w:spacing w:after="200"/>
    </w:pPr>
    <w:rPr>
      <w:b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D8679F"/>
    <w:pPr>
      <w:spacing w:line="259" w:lineRule="auto"/>
      <w:outlineLvl w:val="9"/>
    </w:pPr>
    <w:rPr>
      <w:b w:val="0"/>
      <w:color w:val="2F5496" w:themeColor="accent1" w:themeShade="BF"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D13B4D"/>
  </w:style>
  <w:style w:type="paragraph" w:styleId="Header">
    <w:name w:val="header"/>
    <w:basedOn w:val="Normal"/>
    <w:link w:val="HeaderChar"/>
    <w:uiPriority w:val="99"/>
    <w:unhideWhenUsed/>
    <w:rsid w:val="00D474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40C"/>
  </w:style>
  <w:style w:type="paragraph" w:styleId="Footer">
    <w:name w:val="footer"/>
    <w:basedOn w:val="Normal"/>
    <w:link w:val="FooterChar"/>
    <w:uiPriority w:val="99"/>
    <w:unhideWhenUsed/>
    <w:rsid w:val="00D474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40C"/>
  </w:style>
  <w:style w:type="character" w:styleId="Hyperlink">
    <w:name w:val="Hyperlink"/>
    <w:basedOn w:val="DefaultParagraphFont"/>
    <w:uiPriority w:val="99"/>
    <w:unhideWhenUsed/>
    <w:rsid w:val="00C61A8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A2465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A60-831C-486E-B26C-04B51613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3260</Words>
  <Characters>19403</Characters>
  <Application>Microsoft Office Word</Application>
  <DocSecurity>0</DocSecurity>
  <Lines>669</Lines>
  <Paragraphs>527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2024-09-13T23:28:00Z</dcterms:created>
  <dcterms:modified xsi:type="dcterms:W3CDTF">2024-09-16T20:03:00Z</dcterms:modified>
</cp:coreProperties>
</file>