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B77CB" w14:textId="014BDA56" w:rsidR="00C07B02" w:rsidRDefault="00FD662B" w:rsidP="00791952">
      <w:pPr>
        <w:pStyle w:val="Title"/>
        <w:spacing w:line="480" w:lineRule="auto"/>
      </w:pPr>
      <w:r>
        <w:t>Supplemental table 1: Case Definitions Intego</w:t>
      </w:r>
    </w:p>
    <w:p w14:paraId="5C30350F" w14:textId="77777777" w:rsidR="00FD662B" w:rsidRPr="00791952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791952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40707783" w14:textId="77777777" w:rsidR="00FD662B" w:rsidRPr="00791952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  <w:lang w:val="en-US"/>
        </w:rPr>
      </w:pPr>
      <w:r w:rsidRPr="00791952">
        <w:rPr>
          <w:rStyle w:val="normaltextrun"/>
          <w:rFonts w:ascii="Calibri Light" w:hAnsi="Calibri Light" w:cs="Calibri Light"/>
          <w:color w:val="2E74B5"/>
          <w:sz w:val="26"/>
          <w:szCs w:val="26"/>
          <w:lang w:val="en-US"/>
        </w:rPr>
        <w:t>Hypertension</w:t>
      </w:r>
      <w:r w:rsidRPr="00791952">
        <w:rPr>
          <w:rStyle w:val="eop"/>
          <w:rFonts w:ascii="Calibri Light" w:hAnsi="Calibri Light" w:cs="Calibri Light"/>
          <w:color w:val="2E74B5"/>
          <w:sz w:val="26"/>
          <w:szCs w:val="26"/>
          <w:lang w:val="en-US"/>
        </w:rPr>
        <w:t> </w:t>
      </w:r>
    </w:p>
    <w:p w14:paraId="35A5A81E" w14:textId="77777777" w:rsidR="00FD662B" w:rsidRPr="00FD662B" w:rsidRDefault="00FD662B" w:rsidP="00791952">
      <w:pPr>
        <w:pStyle w:val="paragraph"/>
        <w:numPr>
          <w:ilvl w:val="0"/>
          <w:numId w:val="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Definition in Intego: Any of the following in medical history (Active) or in Evaluation during consultation in the past year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2F2F6456" w14:textId="77777777" w:rsidR="00FD662B" w:rsidRPr="00FD662B" w:rsidRDefault="00FD662B" w:rsidP="00791952">
      <w:pPr>
        <w:pStyle w:val="paragraph"/>
        <w:numPr>
          <w:ilvl w:val="0"/>
          <w:numId w:val="2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K86: Hy</w:t>
      </w: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pertension without end-organ damage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4828FE20" w14:textId="77777777" w:rsidR="00FD662B" w:rsidRPr="00FD662B" w:rsidRDefault="00FD662B" w:rsidP="00791952">
      <w:pPr>
        <w:pStyle w:val="paragraph"/>
        <w:numPr>
          <w:ilvl w:val="0"/>
          <w:numId w:val="3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K87: Hypertension with end-organ damage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67A9E505" w14:textId="77777777" w:rsidR="00FD662B" w:rsidRPr="00FD662B" w:rsidRDefault="00FD662B" w:rsidP="00791952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binary (Hypertension present yes/no)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7BC3D105" w14:textId="77777777" w:rsidR="00FD662B" w:rsidRP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2236B5B6" w14:textId="77777777" w:rsidR="00FD662B" w:rsidRP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27E5DB90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Systolic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blood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pressure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3824F1FD" w14:textId="77777777" w:rsidR="00FD662B" w:rsidRDefault="00FD662B" w:rsidP="00791952">
      <w:pPr>
        <w:pStyle w:val="paragraph"/>
        <w:numPr>
          <w:ilvl w:val="0"/>
          <w:numId w:val="5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Definition in Intego: value itself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C64461B" w14:textId="77777777" w:rsidR="00FD662B" w:rsidRDefault="00FD662B" w:rsidP="00791952">
      <w:pPr>
        <w:pStyle w:val="paragraph"/>
        <w:numPr>
          <w:ilvl w:val="0"/>
          <w:numId w:val="6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2DE279CA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Diastolic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blood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pressure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6466F726" w14:textId="77777777" w:rsidR="00FD662B" w:rsidRDefault="00FD662B" w:rsidP="00791952">
      <w:pPr>
        <w:pStyle w:val="paragraph"/>
        <w:numPr>
          <w:ilvl w:val="0"/>
          <w:numId w:val="7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Definition in Intego: value itself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D24528E" w14:textId="77777777" w:rsidR="00FD662B" w:rsidRPr="00FD662B" w:rsidRDefault="00FD662B" w:rsidP="00791952">
      <w:pPr>
        <w:pStyle w:val="paragraph"/>
        <w:numPr>
          <w:ilvl w:val="0"/>
          <w:numId w:val="8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 </w:t>
      </w:r>
      <w:r w:rsidRPr="00FD662B">
        <w:rPr>
          <w:rStyle w:val="scxw103907585"/>
          <w:rFonts w:ascii="Calibri" w:hAnsi="Calibri" w:cs="Calibri"/>
          <w:color w:val="292929"/>
          <w:sz w:val="22"/>
          <w:szCs w:val="22"/>
          <w:lang w:val="en-US"/>
        </w:rPr>
        <w:t> </w:t>
      </w:r>
      <w:r w:rsidRPr="00FD662B">
        <w:rPr>
          <w:rFonts w:ascii="Calibri" w:hAnsi="Calibri" w:cs="Calibri"/>
          <w:color w:val="292929"/>
          <w:sz w:val="22"/>
          <w:szCs w:val="22"/>
          <w:lang w:val="en-US"/>
        </w:rPr>
        <w:br/>
      </w: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5580050D" w14:textId="77777777" w:rsidR="00FD662B" w:rsidRP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2B4E9A0B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Ischemic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events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01785511" w14:textId="4E4E99A9" w:rsidR="00FD662B" w:rsidRPr="00FD662B" w:rsidRDefault="00FD662B" w:rsidP="00791952">
      <w:pPr>
        <w:pStyle w:val="paragraph"/>
        <w:numPr>
          <w:ilvl w:val="0"/>
          <w:numId w:val="9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Definition in Intego: any of the following codes in medical history (Active) or in Evaluation during consultation in the 5 years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  <w:r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before measurement</w:t>
      </w:r>
    </w:p>
    <w:p w14:paraId="00642214" w14:textId="77777777" w:rsidR="00FD662B" w:rsidRPr="00FD662B" w:rsidRDefault="00FD662B" w:rsidP="00791952">
      <w:pPr>
        <w:pStyle w:val="paragraph"/>
        <w:numPr>
          <w:ilvl w:val="0"/>
          <w:numId w:val="10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lastRenderedPageBreak/>
        <w:t>K74: Ischemic heart disease with angina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1C7C15E3" w14:textId="77777777" w:rsidR="00FD662B" w:rsidRDefault="00FD662B" w:rsidP="00791952">
      <w:pPr>
        <w:pStyle w:val="paragraph"/>
        <w:numPr>
          <w:ilvl w:val="0"/>
          <w:numId w:val="11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K75: Acute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myocardial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infarction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5F60626A" w14:textId="77777777" w:rsidR="00FD662B" w:rsidRPr="00FD662B" w:rsidRDefault="00FD662B" w:rsidP="00791952">
      <w:pPr>
        <w:pStyle w:val="paragraph"/>
        <w:numPr>
          <w:ilvl w:val="0"/>
          <w:numId w:val="12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K76: Ischemic heart disease without angina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0FAC72BF" w14:textId="77777777" w:rsidR="00FD662B" w:rsidRDefault="00FD662B" w:rsidP="00791952">
      <w:pPr>
        <w:pStyle w:val="paragraph"/>
        <w:numPr>
          <w:ilvl w:val="0"/>
          <w:numId w:val="13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K89: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Temporary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cerebral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ischemia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65BAD4FD" w14:textId="77777777" w:rsidR="00FD662B" w:rsidRDefault="00FD662B" w:rsidP="00791952">
      <w:pPr>
        <w:pStyle w:val="paragraph"/>
        <w:numPr>
          <w:ilvl w:val="0"/>
          <w:numId w:val="14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K90: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Stroke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>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B89D250" w14:textId="77777777" w:rsidR="00FD662B" w:rsidRPr="00FD662B" w:rsidRDefault="00FD662B" w:rsidP="00791952">
      <w:pPr>
        <w:pStyle w:val="paragraph"/>
        <w:numPr>
          <w:ilvl w:val="0"/>
          <w:numId w:val="15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 xml:space="preserve">K92: Atherosclerosis/Disease of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periferal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 xml:space="preserve"> arteries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01563031" w14:textId="77777777" w:rsidR="00FD662B" w:rsidRPr="00FD662B" w:rsidRDefault="00FD662B" w:rsidP="00791952">
      <w:pPr>
        <w:pStyle w:val="paragraph"/>
        <w:numPr>
          <w:ilvl w:val="0"/>
          <w:numId w:val="16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Binary (Ischemic disease in the past 5 years yes/no)</w:t>
      </w:r>
      <w:r w:rsidRPr="00FD662B">
        <w:rPr>
          <w:rStyle w:val="scxw103907585"/>
          <w:rFonts w:ascii="Calibri" w:hAnsi="Calibri" w:cs="Calibri"/>
          <w:color w:val="292929"/>
          <w:sz w:val="22"/>
          <w:szCs w:val="22"/>
          <w:lang w:val="en-US"/>
        </w:rPr>
        <w:t> </w:t>
      </w:r>
      <w:r w:rsidRPr="00FD662B">
        <w:rPr>
          <w:rFonts w:ascii="Calibri" w:hAnsi="Calibri" w:cs="Calibri"/>
          <w:color w:val="292929"/>
          <w:sz w:val="22"/>
          <w:szCs w:val="22"/>
          <w:lang w:val="en-US"/>
        </w:rPr>
        <w:br/>
      </w: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62837535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ALT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68344EF0" w14:textId="77777777" w:rsidR="00FD662B" w:rsidRDefault="00FD662B" w:rsidP="00791952">
      <w:pPr>
        <w:pStyle w:val="paragraph"/>
        <w:numPr>
          <w:ilvl w:val="0"/>
          <w:numId w:val="17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39C54CF1" w14:textId="77777777" w:rsidR="00FD662B" w:rsidRDefault="00FD662B" w:rsidP="00791952">
      <w:pPr>
        <w:pStyle w:val="paragraph"/>
        <w:numPr>
          <w:ilvl w:val="0"/>
          <w:numId w:val="18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612587C6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7D6A90B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Calibri Light" w:hAnsi="Calibri Light" w:cs="Calibri Light"/>
          <w:color w:val="2E74B5"/>
          <w:sz w:val="26"/>
          <w:szCs w:val="26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AST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07BA775B" w14:textId="77777777" w:rsidR="00FD662B" w:rsidRDefault="00FD662B" w:rsidP="00791952">
      <w:pPr>
        <w:pStyle w:val="paragraph"/>
        <w:numPr>
          <w:ilvl w:val="0"/>
          <w:numId w:val="17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781852D" w14:textId="77777777" w:rsidR="00FD662B" w:rsidRDefault="00FD662B" w:rsidP="00791952">
      <w:pPr>
        <w:pStyle w:val="paragraph"/>
        <w:numPr>
          <w:ilvl w:val="0"/>
          <w:numId w:val="18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B182119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</w:p>
    <w:p w14:paraId="011FFD57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Calibri Light" w:hAnsi="Calibri Light" w:cs="Calibri Light"/>
          <w:color w:val="2E74B5"/>
          <w:sz w:val="26"/>
          <w:szCs w:val="26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GGT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452369D2" w14:textId="77777777" w:rsidR="00FD662B" w:rsidRDefault="00FD662B" w:rsidP="00791952">
      <w:pPr>
        <w:pStyle w:val="paragraph"/>
        <w:numPr>
          <w:ilvl w:val="0"/>
          <w:numId w:val="17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7A9F6EA8" w14:textId="77777777" w:rsidR="00FD662B" w:rsidRDefault="00FD662B" w:rsidP="00791952">
      <w:pPr>
        <w:pStyle w:val="paragraph"/>
        <w:numPr>
          <w:ilvl w:val="0"/>
          <w:numId w:val="18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21D6B67C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</w:p>
    <w:p w14:paraId="4346AD46" w14:textId="18CD8089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Calibri Light" w:hAnsi="Calibri Light" w:cs="Calibri Light"/>
          <w:color w:val="2E74B5"/>
          <w:sz w:val="26"/>
          <w:szCs w:val="26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Billirubin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17E2D035" w14:textId="77777777" w:rsidR="00FD662B" w:rsidRDefault="00FD662B" w:rsidP="00791952">
      <w:pPr>
        <w:pStyle w:val="paragraph"/>
        <w:numPr>
          <w:ilvl w:val="0"/>
          <w:numId w:val="17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735A30D5" w14:textId="77777777" w:rsidR="00FD662B" w:rsidRDefault="00FD662B" w:rsidP="00791952">
      <w:pPr>
        <w:pStyle w:val="paragraph"/>
        <w:numPr>
          <w:ilvl w:val="0"/>
          <w:numId w:val="18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continuous variable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3186B537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</w:p>
    <w:p w14:paraId="097238E4" w14:textId="77777777" w:rsidR="00FD662B" w:rsidRDefault="00FD662B" w:rsidP="00791952">
      <w:pPr>
        <w:pStyle w:val="paragraph"/>
        <w:spacing w:before="0" w:beforeAutospacing="0" w:after="0" w:afterAutospacing="0" w:line="480" w:lineRule="auto"/>
        <w:ind w:left="10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>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7DFD3554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Kidney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insufficiency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and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creatinin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75F3C1B0" w14:textId="77777777" w:rsidR="00FD662B" w:rsidRDefault="00FD662B" w:rsidP="00791952">
      <w:pPr>
        <w:pStyle w:val="paragraph"/>
        <w:numPr>
          <w:ilvl w:val="0"/>
          <w:numId w:val="19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lastRenderedPageBreak/>
        <w:t>eGFR: Continuous variable, value itself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235A659D" w14:textId="77777777" w:rsidR="00FD662B" w:rsidRDefault="00FD662B" w:rsidP="00791952">
      <w:pPr>
        <w:pStyle w:val="paragraph"/>
        <w:numPr>
          <w:ilvl w:val="0"/>
          <w:numId w:val="20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Chronic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kidney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</w:rPr>
        <w:t>disease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</w:rPr>
        <w:t>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DF9086F" w14:textId="77777777" w:rsidR="00FD662B" w:rsidRDefault="00FD662B" w:rsidP="00791952">
      <w:pPr>
        <w:pStyle w:val="paragraph"/>
        <w:numPr>
          <w:ilvl w:val="0"/>
          <w:numId w:val="21"/>
        </w:numPr>
        <w:spacing w:before="0" w:beforeAutospacing="0" w:after="0" w:afterAutospacing="0" w:line="480" w:lineRule="auto"/>
        <w:ind w:left="252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Definition in Intego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5C56058" w14:textId="77777777" w:rsidR="00FD662B" w:rsidRPr="00FD662B" w:rsidRDefault="00FD662B" w:rsidP="00791952">
      <w:pPr>
        <w:pStyle w:val="paragraph"/>
        <w:numPr>
          <w:ilvl w:val="0"/>
          <w:numId w:val="22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Code (U99;N18.9) in medical history (Active) or in Evaluation during consultation in the past year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700DD786" w14:textId="77777777" w:rsidR="00FD662B" w:rsidRPr="00FD662B" w:rsidRDefault="00FD662B" w:rsidP="00791952">
      <w:pPr>
        <w:pStyle w:val="paragraph"/>
        <w:numPr>
          <w:ilvl w:val="0"/>
          <w:numId w:val="23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OR 2 measurements of eGFR &lt;60 with a minimum of three months in between 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5E121B6D" w14:textId="77777777" w:rsidR="00FD662B" w:rsidRPr="00FD662B" w:rsidRDefault="00FD662B" w:rsidP="00791952">
      <w:pPr>
        <w:pStyle w:val="paragraph"/>
        <w:numPr>
          <w:ilvl w:val="0"/>
          <w:numId w:val="24"/>
        </w:numPr>
        <w:spacing w:before="0" w:beforeAutospacing="0" w:after="0" w:afterAutospacing="0" w:line="480" w:lineRule="auto"/>
        <w:ind w:left="2130" w:firstLine="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Type of data: Binary (Chronic kidney disease yes/no)</w:t>
      </w:r>
      <w:r w:rsidRPr="00FD662B">
        <w:rPr>
          <w:rStyle w:val="scxw103907585"/>
          <w:rFonts w:ascii="Calibri" w:hAnsi="Calibri" w:cs="Calibri"/>
          <w:color w:val="000000"/>
          <w:sz w:val="22"/>
          <w:szCs w:val="22"/>
          <w:lang w:val="en-US"/>
        </w:rPr>
        <w:t> </w:t>
      </w:r>
      <w:r w:rsidRPr="00FD662B">
        <w:rPr>
          <w:rFonts w:ascii="Calibri" w:hAnsi="Calibri" w:cs="Calibri"/>
          <w:color w:val="000000"/>
          <w:sz w:val="22"/>
          <w:szCs w:val="22"/>
          <w:lang w:val="en-US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  <w:lang w:val="en-US"/>
        </w:rPr>
        <w:t> 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77B3063A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Asthma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2A02D2E9" w14:textId="77777777" w:rsidR="00FD662B" w:rsidRDefault="00FD662B" w:rsidP="00791952">
      <w:pPr>
        <w:pStyle w:val="paragraph"/>
        <w:numPr>
          <w:ilvl w:val="0"/>
          <w:numId w:val="25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Prevalence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9620797" w14:textId="77777777" w:rsidR="00FD662B" w:rsidRPr="00FD662B" w:rsidRDefault="00FD662B" w:rsidP="00791952">
      <w:pPr>
        <w:pStyle w:val="paragraph"/>
        <w:numPr>
          <w:ilvl w:val="0"/>
          <w:numId w:val="26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ICPC-code in medical history (Active) or in Evaluation during consultation in the past 5 years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50CA089E" w14:textId="77777777" w:rsidR="00FD662B" w:rsidRDefault="00FD662B" w:rsidP="00791952">
      <w:pPr>
        <w:pStyle w:val="paragraph"/>
        <w:numPr>
          <w:ilvl w:val="0"/>
          <w:numId w:val="27"/>
        </w:numPr>
        <w:spacing w:before="0" w:beforeAutospacing="0" w:after="0" w:afterAutospacing="0" w:line="480" w:lineRule="auto"/>
        <w:ind w:left="324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R96: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Asthma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>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643CFD5A" w14:textId="25D24C1D" w:rsidR="00FD662B" w:rsidRPr="00FD662B" w:rsidRDefault="00FD662B" w:rsidP="00791952">
      <w:pPr>
        <w:pStyle w:val="paragraph"/>
        <w:numPr>
          <w:ilvl w:val="0"/>
          <w:numId w:val="28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Binary value (Diagnosis of asthma yes/no)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n-US"/>
        </w:rPr>
        <w:t> </w:t>
      </w:r>
    </w:p>
    <w:p w14:paraId="12D04F6C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Ulcerative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colitis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5C83A106" w14:textId="77777777" w:rsidR="00FD662B" w:rsidRPr="00FD662B" w:rsidRDefault="00FD662B" w:rsidP="00791952">
      <w:pPr>
        <w:pStyle w:val="paragraph"/>
        <w:numPr>
          <w:ilvl w:val="0"/>
          <w:numId w:val="60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Definition in Intego, if present in medical history (Active)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40C54543" w14:textId="77777777" w:rsidR="00FD662B" w:rsidRDefault="00FD662B" w:rsidP="00791952">
      <w:pPr>
        <w:pStyle w:val="paragraph"/>
        <w:numPr>
          <w:ilvl w:val="0"/>
          <w:numId w:val="61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ICPC-code: D94: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Chronic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enteritis/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ulcerative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colitis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78CFC7D" w14:textId="7AEA3498" w:rsidR="00FD662B" w:rsidRPr="00FD662B" w:rsidRDefault="00FD662B" w:rsidP="00791952">
      <w:pPr>
        <w:pStyle w:val="paragraph"/>
        <w:numPr>
          <w:ilvl w:val="0"/>
          <w:numId w:val="62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Data type: Binary value (UC yes/no)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  <w:r w:rsidRPr="00FD662B">
        <w:rPr>
          <w:rStyle w:val="normaltextrun"/>
          <w:rFonts w:ascii="Calibri" w:hAnsi="Calibri" w:cs="Calibri"/>
          <w:b/>
          <w:bCs/>
          <w:color w:val="292929"/>
          <w:sz w:val="22"/>
          <w:szCs w:val="22"/>
          <w:lang w:val="en-US"/>
        </w:rPr>
        <w:t>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16BF0AC6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Thyroid</w:t>
      </w:r>
      <w:proofErr w:type="spellEnd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 xml:space="preserve"> </w:t>
      </w: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disease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3A0D0CB8" w14:textId="77777777" w:rsidR="00FD662B" w:rsidRDefault="00FD662B" w:rsidP="00791952">
      <w:pPr>
        <w:pStyle w:val="paragraph"/>
        <w:numPr>
          <w:ilvl w:val="0"/>
          <w:numId w:val="7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Definition in Intego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1ADD0ED" w14:textId="77777777" w:rsidR="00FD662B" w:rsidRPr="00FD662B" w:rsidRDefault="00FD662B" w:rsidP="00791952">
      <w:pPr>
        <w:pStyle w:val="paragraph"/>
        <w:numPr>
          <w:ilvl w:val="0"/>
          <w:numId w:val="73"/>
        </w:numPr>
        <w:spacing w:before="0" w:beforeAutospacing="0" w:after="0" w:afterAutospacing="0" w:line="480" w:lineRule="auto"/>
        <w:ind w:left="2520" w:firstLine="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ICPC-codes, if present in Medical history Active (both) or Inactive – Relevant (T85)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2434E506" w14:textId="77777777" w:rsidR="00FD662B" w:rsidRDefault="00FD662B" w:rsidP="00791952">
      <w:pPr>
        <w:pStyle w:val="paragraph"/>
        <w:numPr>
          <w:ilvl w:val="0"/>
          <w:numId w:val="74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T85: </w:t>
      </w: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Hyperthyroidism/thyrotoxicosis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C42D140" w14:textId="77777777" w:rsidR="00FD662B" w:rsidRDefault="00FD662B" w:rsidP="00791952">
      <w:pPr>
        <w:pStyle w:val="paragraph"/>
        <w:numPr>
          <w:ilvl w:val="0"/>
          <w:numId w:val="75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T86: Hypothyroidism/myxedema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A625552" w14:textId="77777777" w:rsidR="00FD662B" w:rsidRDefault="00FD662B" w:rsidP="00791952">
      <w:pPr>
        <w:pStyle w:val="paragraph"/>
        <w:numPr>
          <w:ilvl w:val="0"/>
          <w:numId w:val="76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OR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Medication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39701929" w14:textId="77777777" w:rsidR="00FD662B" w:rsidRPr="00FD662B" w:rsidRDefault="00FD662B" w:rsidP="00791952">
      <w:pPr>
        <w:pStyle w:val="paragraph"/>
        <w:numPr>
          <w:ilvl w:val="0"/>
          <w:numId w:val="77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lastRenderedPageBreak/>
        <w:t xml:space="preserve">L-thyroxine OR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Euthyrox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 xml:space="preserve"> (ATC: H03A)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1C8202BA" w14:textId="77777777" w:rsidR="00FD662B" w:rsidRDefault="00FD662B" w:rsidP="00791952">
      <w:pPr>
        <w:pStyle w:val="paragraph"/>
        <w:numPr>
          <w:ilvl w:val="0"/>
          <w:numId w:val="78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Strumazol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>, PTU (ATC: H03B)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2AF6253" w14:textId="77777777" w:rsidR="00FD662B" w:rsidRPr="00FD662B" w:rsidRDefault="00FD662B" w:rsidP="00791952">
      <w:pPr>
        <w:pStyle w:val="paragraph"/>
        <w:numPr>
          <w:ilvl w:val="0"/>
          <w:numId w:val="79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binary value (thyroid problem yes/no, if possible this can be divided into hyperthyroidism yes/no or hypothyroidism yes/no)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5D5BF24D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TSH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5B2297BB" w14:textId="77777777" w:rsidR="00FD662B" w:rsidRDefault="00FD662B" w:rsidP="00791952">
      <w:pPr>
        <w:pStyle w:val="paragraph"/>
        <w:numPr>
          <w:ilvl w:val="0"/>
          <w:numId w:val="8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5923C2A4" w14:textId="77777777" w:rsidR="00FD662B" w:rsidRDefault="00FD662B" w:rsidP="00791952">
      <w:pPr>
        <w:pStyle w:val="paragraph"/>
        <w:numPr>
          <w:ilvl w:val="0"/>
          <w:numId w:val="8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Data type: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continuous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variable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2B6B603F" w14:textId="502FF6F9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92929"/>
          <w:sz w:val="22"/>
          <w:szCs w:val="22"/>
        </w:rPr>
        <w:br/>
      </w:r>
      <w:r>
        <w:rPr>
          <w:rStyle w:val="normaltextrun"/>
          <w:rFonts w:ascii="Calibri" w:hAnsi="Calibri" w:cs="Calibri"/>
          <w:color w:val="292929"/>
          <w:sz w:val="22"/>
          <w:szCs w:val="22"/>
        </w:rPr>
        <w:t>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5158166B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Total cholesterol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3B60F64A" w14:textId="77777777" w:rsidR="00FD662B" w:rsidRDefault="00FD662B" w:rsidP="00791952">
      <w:pPr>
        <w:pStyle w:val="paragraph"/>
        <w:numPr>
          <w:ilvl w:val="0"/>
          <w:numId w:val="8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1D5528C" w14:textId="77777777" w:rsidR="00FD662B" w:rsidRDefault="00FD662B" w:rsidP="00791952">
      <w:pPr>
        <w:pStyle w:val="paragraph"/>
        <w:numPr>
          <w:ilvl w:val="0"/>
          <w:numId w:val="8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Data type: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continuous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variable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3FCC7A49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LDL-C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2561BE48" w14:textId="77777777" w:rsidR="00FD662B" w:rsidRDefault="00FD662B" w:rsidP="00791952">
      <w:pPr>
        <w:pStyle w:val="paragraph"/>
        <w:numPr>
          <w:ilvl w:val="0"/>
          <w:numId w:val="8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227C098E" w14:textId="1B98F7DF" w:rsidR="00FD662B" w:rsidRPr="00FD662B" w:rsidRDefault="00FD662B" w:rsidP="00791952">
      <w:pPr>
        <w:pStyle w:val="paragraph"/>
        <w:numPr>
          <w:ilvl w:val="0"/>
          <w:numId w:val="8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Data type: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continuous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variable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0B87478F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Style w:val="eop"/>
          <w:rFonts w:ascii="Calibri Light" w:hAnsi="Calibri Light" w:cs="Calibri Light"/>
          <w:color w:val="2E74B5"/>
          <w:sz w:val="26"/>
          <w:szCs w:val="26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HDL-C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16A22F2F" w14:textId="77777777" w:rsidR="00FD662B" w:rsidRDefault="00FD662B" w:rsidP="00791952">
      <w:pPr>
        <w:pStyle w:val="paragraph"/>
        <w:numPr>
          <w:ilvl w:val="0"/>
          <w:numId w:val="8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66F8CFC0" w14:textId="77777777" w:rsidR="00FD662B" w:rsidRDefault="00FD662B" w:rsidP="00791952">
      <w:pPr>
        <w:pStyle w:val="paragraph"/>
        <w:numPr>
          <w:ilvl w:val="0"/>
          <w:numId w:val="8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Data type: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continuous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variable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70D0D5AD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</w:p>
    <w:p w14:paraId="6CC30680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Triglyceriden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374D70A0" w14:textId="77777777" w:rsidR="00FD662B" w:rsidRDefault="00FD662B" w:rsidP="00791952">
      <w:pPr>
        <w:pStyle w:val="paragraph"/>
        <w:numPr>
          <w:ilvl w:val="0"/>
          <w:numId w:val="8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Definition in Intego: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value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itself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0DD5031" w14:textId="2E9032BF" w:rsidR="00FD662B" w:rsidRPr="00FD662B" w:rsidRDefault="00FD662B" w:rsidP="00791952">
      <w:pPr>
        <w:pStyle w:val="paragraph"/>
        <w:numPr>
          <w:ilvl w:val="0"/>
          <w:numId w:val="8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Data type: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continuous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variable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  <w:r w:rsidRPr="00FD662B">
        <w:rPr>
          <w:rFonts w:ascii="Calibri" w:hAnsi="Calibri" w:cs="Calibri"/>
          <w:color w:val="292929"/>
          <w:sz w:val="22"/>
          <w:szCs w:val="22"/>
        </w:rPr>
        <w:br/>
      </w:r>
      <w:r w:rsidRPr="00FD662B">
        <w:rPr>
          <w:rStyle w:val="normaltextrun"/>
          <w:rFonts w:ascii="Calibri" w:hAnsi="Calibri" w:cs="Calibri"/>
          <w:color w:val="292929"/>
          <w:sz w:val="22"/>
          <w:szCs w:val="22"/>
        </w:rPr>
        <w:t>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55A2CAA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Arthrosis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3F702676" w14:textId="77777777" w:rsidR="00FD662B" w:rsidRDefault="00FD662B" w:rsidP="00791952">
      <w:pPr>
        <w:pStyle w:val="paragraph"/>
        <w:numPr>
          <w:ilvl w:val="0"/>
          <w:numId w:val="86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Definition in Intego: ICPC-codes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C805941" w14:textId="77777777" w:rsidR="00FD662B" w:rsidRPr="00FD662B" w:rsidRDefault="00FD662B" w:rsidP="00791952">
      <w:pPr>
        <w:pStyle w:val="paragraph"/>
        <w:numPr>
          <w:ilvl w:val="0"/>
          <w:numId w:val="87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  <w:lang w:val="es-ES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lang w:val="es-ES"/>
        </w:rPr>
        <w:lastRenderedPageBreak/>
        <w:t xml:space="preserve">L84;M47.8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lang w:val="es-ES"/>
        </w:rPr>
        <w:t>Lumbartrose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lang w:val="es-ES"/>
        </w:rPr>
        <w:t xml:space="preserve"> (lumbar </w:t>
      </w:r>
      <w:proofErr w:type="spellStart"/>
      <w:r>
        <w:rPr>
          <w:rStyle w:val="normaltextrun"/>
          <w:rFonts w:ascii="Calibri" w:hAnsi="Calibri" w:cs="Calibri"/>
          <w:color w:val="000000"/>
          <w:sz w:val="22"/>
          <w:szCs w:val="22"/>
          <w:lang w:val="es-ES"/>
        </w:rPr>
        <w:t>arthrosis</w:t>
      </w:r>
      <w:proofErr w:type="spellEnd"/>
      <w:r>
        <w:rPr>
          <w:rStyle w:val="normaltextrun"/>
          <w:rFonts w:ascii="Calibri" w:hAnsi="Calibri" w:cs="Calibri"/>
          <w:color w:val="000000"/>
          <w:sz w:val="22"/>
          <w:szCs w:val="22"/>
          <w:lang w:val="es-ES"/>
        </w:rPr>
        <w:t>)</w:t>
      </w:r>
      <w:r w:rsidRPr="00FD662B">
        <w:rPr>
          <w:rStyle w:val="eop"/>
          <w:rFonts w:ascii="Calibri" w:hAnsi="Calibri" w:cs="Calibri"/>
          <w:color w:val="000000"/>
          <w:sz w:val="22"/>
          <w:szCs w:val="22"/>
          <w:lang w:val="es-ES"/>
        </w:rPr>
        <w:t> </w:t>
      </w:r>
    </w:p>
    <w:p w14:paraId="72ECEB07" w14:textId="77777777" w:rsidR="00FD662B" w:rsidRDefault="00FD662B" w:rsidP="00791952">
      <w:pPr>
        <w:pStyle w:val="paragraph"/>
        <w:numPr>
          <w:ilvl w:val="0"/>
          <w:numId w:val="88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L89 Coxartrose  (hip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arthrosis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>)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06015246" w14:textId="77777777" w:rsidR="00FD662B" w:rsidRDefault="00FD662B" w:rsidP="00791952">
      <w:pPr>
        <w:pStyle w:val="paragraph"/>
        <w:numPr>
          <w:ilvl w:val="0"/>
          <w:numId w:val="89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>L90 Gonartrose (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knee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arthrosis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>)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7BBDFC1A" w14:textId="77777777" w:rsidR="00FD662B" w:rsidRDefault="00FD662B" w:rsidP="00791952">
      <w:pPr>
        <w:pStyle w:val="paragraph"/>
        <w:numPr>
          <w:ilvl w:val="0"/>
          <w:numId w:val="90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L91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Other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periferal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arthroris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27D65E2" w14:textId="77777777" w:rsidR="00FD662B" w:rsidRPr="00FD662B" w:rsidRDefault="00FD662B" w:rsidP="00791952">
      <w:pPr>
        <w:pStyle w:val="paragraph"/>
        <w:numPr>
          <w:ilvl w:val="0"/>
          <w:numId w:val="91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Binary (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artrhosis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 xml:space="preserve"> in any joint yes/no)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5FBA736E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0EEB251F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COPD </w:t>
      </w:r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6DFBC7C9" w14:textId="77777777" w:rsidR="00FD662B" w:rsidRDefault="00FD662B" w:rsidP="00791952">
      <w:pPr>
        <w:pStyle w:val="paragraph"/>
        <w:numPr>
          <w:ilvl w:val="0"/>
          <w:numId w:val="92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>Definition in Intego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6F2C6CB1" w14:textId="77777777" w:rsidR="00FD662B" w:rsidRDefault="00FD662B" w:rsidP="00791952">
      <w:pPr>
        <w:pStyle w:val="paragraph"/>
        <w:numPr>
          <w:ilvl w:val="0"/>
          <w:numId w:val="93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>ICPC-codes 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652BA1D" w14:textId="77777777" w:rsidR="00FD662B" w:rsidRDefault="00FD662B" w:rsidP="00791952">
      <w:pPr>
        <w:pStyle w:val="paragraph"/>
        <w:numPr>
          <w:ilvl w:val="0"/>
          <w:numId w:val="94"/>
        </w:numPr>
        <w:spacing w:before="0" w:beforeAutospacing="0" w:after="0" w:afterAutospacing="0" w:line="480" w:lineRule="auto"/>
        <w:ind w:left="324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R95: Chronic obstructive lung disease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C916972" w14:textId="77777777" w:rsidR="00FD662B" w:rsidRDefault="00FD662B" w:rsidP="00791952">
      <w:pPr>
        <w:pStyle w:val="paragraph"/>
        <w:numPr>
          <w:ilvl w:val="0"/>
          <w:numId w:val="95"/>
        </w:numPr>
        <w:spacing w:before="0" w:beforeAutospacing="0" w:after="0" w:afterAutospacing="0" w:line="480" w:lineRule="auto"/>
        <w:ind w:left="324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R79: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Chronic</w:t>
      </w:r>
      <w:proofErr w:type="spellEnd"/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 bronchitis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6F62373" w14:textId="6050F344" w:rsidR="00FD662B" w:rsidRPr="00FD662B" w:rsidRDefault="00FD662B" w:rsidP="00791952">
      <w:pPr>
        <w:pStyle w:val="paragraph"/>
        <w:numPr>
          <w:ilvl w:val="3"/>
          <w:numId w:val="95"/>
        </w:numPr>
        <w:spacing w:before="0" w:beforeAutospacing="0" w:after="0" w:afterAutospacing="0" w:line="480" w:lineRule="auto"/>
        <w:textAlignment w:val="baseline"/>
        <w:rPr>
          <w:rFonts w:ascii="Calibri" w:hAnsi="Calibri" w:cs="Calibri"/>
          <w:sz w:val="22"/>
          <w:szCs w:val="22"/>
          <w:lang w:val="en-US"/>
        </w:rPr>
      </w:pPr>
      <w:r w:rsidRPr="00FD662B"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Binary (COPD yes/no) 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19EBAB7E" w14:textId="77777777" w:rsidR="00FD662B" w:rsidRDefault="00FD662B" w:rsidP="00791952">
      <w:pPr>
        <w:pStyle w:val="paragraph"/>
        <w:spacing w:before="0" w:beforeAutospacing="0" w:after="0" w:afterAutospacing="0" w:line="480" w:lineRule="auto"/>
        <w:textAlignment w:val="baseline"/>
        <w:rPr>
          <w:rFonts w:ascii="Segoe UI" w:hAnsi="Segoe UI" w:cs="Segoe UI"/>
          <w:color w:val="2E74B5"/>
          <w:sz w:val="18"/>
          <w:szCs w:val="18"/>
        </w:rPr>
      </w:pPr>
      <w:proofErr w:type="spellStart"/>
      <w:r>
        <w:rPr>
          <w:rStyle w:val="normaltextrun"/>
          <w:rFonts w:ascii="Calibri Light" w:hAnsi="Calibri Light" w:cs="Calibri Light"/>
          <w:color w:val="2E74B5"/>
          <w:sz w:val="26"/>
          <w:szCs w:val="26"/>
        </w:rPr>
        <w:t>Dyspnea</w:t>
      </w:r>
      <w:proofErr w:type="spellEnd"/>
      <w:r>
        <w:rPr>
          <w:rStyle w:val="eop"/>
          <w:rFonts w:ascii="Calibri Light" w:hAnsi="Calibri Light" w:cs="Calibri Light"/>
          <w:color w:val="2E74B5"/>
          <w:sz w:val="26"/>
          <w:szCs w:val="26"/>
        </w:rPr>
        <w:t> </w:t>
      </w:r>
    </w:p>
    <w:p w14:paraId="011EBC32" w14:textId="77777777" w:rsidR="00FD662B" w:rsidRDefault="00FD662B" w:rsidP="00791952">
      <w:pPr>
        <w:pStyle w:val="paragraph"/>
        <w:numPr>
          <w:ilvl w:val="0"/>
          <w:numId w:val="123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>Definition in Intego</w:t>
      </w:r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13267F37" w14:textId="77777777" w:rsidR="00FD662B" w:rsidRDefault="00FD662B" w:rsidP="00791952">
      <w:pPr>
        <w:pStyle w:val="paragraph"/>
        <w:numPr>
          <w:ilvl w:val="0"/>
          <w:numId w:val="124"/>
        </w:numPr>
        <w:spacing w:before="0" w:beforeAutospacing="0" w:after="0" w:afterAutospacing="0" w:line="480" w:lineRule="auto"/>
        <w:ind w:left="2520" w:firstLine="36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</w:rPr>
        <w:t xml:space="preserve">R02: </w:t>
      </w:r>
      <w:proofErr w:type="spellStart"/>
      <w:r>
        <w:rPr>
          <w:rStyle w:val="normaltextrun"/>
          <w:rFonts w:ascii="Calibri" w:hAnsi="Calibri" w:cs="Calibri"/>
          <w:color w:val="292929"/>
          <w:sz w:val="22"/>
          <w:szCs w:val="22"/>
        </w:rPr>
        <w:t>Dyspnea</w:t>
      </w:r>
      <w:proofErr w:type="spellEnd"/>
      <w:r>
        <w:rPr>
          <w:rStyle w:val="eop"/>
          <w:rFonts w:ascii="Calibri" w:hAnsi="Calibri" w:cs="Calibri"/>
          <w:color w:val="292929"/>
          <w:sz w:val="22"/>
          <w:szCs w:val="22"/>
        </w:rPr>
        <w:t> </w:t>
      </w:r>
    </w:p>
    <w:p w14:paraId="46EB2B89" w14:textId="77777777" w:rsidR="00FD662B" w:rsidRPr="00FD662B" w:rsidRDefault="00FD662B" w:rsidP="00791952">
      <w:pPr>
        <w:pStyle w:val="paragraph"/>
        <w:numPr>
          <w:ilvl w:val="0"/>
          <w:numId w:val="125"/>
        </w:numPr>
        <w:spacing w:before="0" w:beforeAutospacing="0" w:after="0" w:afterAutospacing="0" w:line="480" w:lineRule="auto"/>
        <w:ind w:left="1800" w:firstLine="360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hAnsi="Calibri" w:cs="Calibri"/>
          <w:color w:val="292929"/>
          <w:sz w:val="22"/>
          <w:szCs w:val="22"/>
          <w:lang w:val="en-US"/>
        </w:rPr>
        <w:t>Type of data: Ordinal data (number per patient)</w:t>
      </w:r>
      <w:r w:rsidRPr="00FD662B">
        <w:rPr>
          <w:rStyle w:val="eop"/>
          <w:rFonts w:ascii="Calibri" w:hAnsi="Calibri" w:cs="Calibri"/>
          <w:color w:val="292929"/>
          <w:sz w:val="22"/>
          <w:szCs w:val="22"/>
          <w:lang w:val="en-US"/>
        </w:rPr>
        <w:t> </w:t>
      </w:r>
    </w:p>
    <w:p w14:paraId="46F201D8" w14:textId="77777777" w:rsidR="00FD662B" w:rsidRPr="00FD662B" w:rsidRDefault="00FD662B" w:rsidP="00791952">
      <w:pPr>
        <w:pStyle w:val="paragraph"/>
        <w:spacing w:before="0" w:beforeAutospacing="0" w:after="0" w:afterAutospacing="0" w:line="480" w:lineRule="auto"/>
        <w:ind w:left="72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FD662B">
        <w:rPr>
          <w:rStyle w:val="eop"/>
          <w:rFonts w:ascii="Calibri" w:hAnsi="Calibri" w:cs="Calibri"/>
          <w:sz w:val="22"/>
          <w:szCs w:val="22"/>
          <w:lang w:val="en-US"/>
        </w:rPr>
        <w:t> </w:t>
      </w:r>
    </w:p>
    <w:p w14:paraId="6BBC1B0E" w14:textId="77777777" w:rsidR="00FD662B" w:rsidRPr="00FD662B" w:rsidRDefault="00FD662B" w:rsidP="00FD662B"/>
    <w:sectPr w:rsidR="00FD662B" w:rsidRPr="00FD662B" w:rsidSect="00791952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8E2"/>
    <w:multiLevelType w:val="multilevel"/>
    <w:tmpl w:val="9D46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482379"/>
    <w:multiLevelType w:val="multilevel"/>
    <w:tmpl w:val="24D8EE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3A04C81"/>
    <w:multiLevelType w:val="multilevel"/>
    <w:tmpl w:val="648A75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3EC1FC9"/>
    <w:multiLevelType w:val="multilevel"/>
    <w:tmpl w:val="11BA91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52873F8"/>
    <w:multiLevelType w:val="multilevel"/>
    <w:tmpl w:val="A692A5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078E150C"/>
    <w:multiLevelType w:val="multilevel"/>
    <w:tmpl w:val="2528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007C74"/>
    <w:multiLevelType w:val="multilevel"/>
    <w:tmpl w:val="A3A43A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90C353B"/>
    <w:multiLevelType w:val="multilevel"/>
    <w:tmpl w:val="9C9CAB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09A363F8"/>
    <w:multiLevelType w:val="multilevel"/>
    <w:tmpl w:val="D1821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9E07513"/>
    <w:multiLevelType w:val="multilevel"/>
    <w:tmpl w:val="4D8A23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0A14437A"/>
    <w:multiLevelType w:val="multilevel"/>
    <w:tmpl w:val="B8A065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B96241D"/>
    <w:multiLevelType w:val="multilevel"/>
    <w:tmpl w:val="5A7A84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0CF0738A"/>
    <w:multiLevelType w:val="multilevel"/>
    <w:tmpl w:val="69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CFA05D9"/>
    <w:multiLevelType w:val="multilevel"/>
    <w:tmpl w:val="1636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162DEC"/>
    <w:multiLevelType w:val="multilevel"/>
    <w:tmpl w:val="C9E875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0D3151A9"/>
    <w:multiLevelType w:val="multilevel"/>
    <w:tmpl w:val="300477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0E0508BC"/>
    <w:multiLevelType w:val="multilevel"/>
    <w:tmpl w:val="7EA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0710015"/>
    <w:multiLevelType w:val="multilevel"/>
    <w:tmpl w:val="B6C0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0BF2D18"/>
    <w:multiLevelType w:val="multilevel"/>
    <w:tmpl w:val="3DF8B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D71D2B"/>
    <w:multiLevelType w:val="multilevel"/>
    <w:tmpl w:val="46AA63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3AB4C80"/>
    <w:multiLevelType w:val="multilevel"/>
    <w:tmpl w:val="32A698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144A03F9"/>
    <w:multiLevelType w:val="multilevel"/>
    <w:tmpl w:val="495E1B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14610158"/>
    <w:multiLevelType w:val="multilevel"/>
    <w:tmpl w:val="91B2E4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14A24BE2"/>
    <w:multiLevelType w:val="multilevel"/>
    <w:tmpl w:val="C838C2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172A545F"/>
    <w:multiLevelType w:val="multilevel"/>
    <w:tmpl w:val="F05C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7BE0B84"/>
    <w:multiLevelType w:val="multilevel"/>
    <w:tmpl w:val="0392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495E68"/>
    <w:multiLevelType w:val="multilevel"/>
    <w:tmpl w:val="16FE50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19370CAA"/>
    <w:multiLevelType w:val="multilevel"/>
    <w:tmpl w:val="1B9CB6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19503829"/>
    <w:multiLevelType w:val="multilevel"/>
    <w:tmpl w:val="786433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1A641D3F"/>
    <w:multiLevelType w:val="multilevel"/>
    <w:tmpl w:val="69AC82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A9B5530"/>
    <w:multiLevelType w:val="multilevel"/>
    <w:tmpl w:val="90A0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AB25CC4"/>
    <w:multiLevelType w:val="multilevel"/>
    <w:tmpl w:val="2AAE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B1941AF"/>
    <w:multiLevelType w:val="multilevel"/>
    <w:tmpl w:val="1B202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1C116301"/>
    <w:multiLevelType w:val="multilevel"/>
    <w:tmpl w:val="C752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C8C6FD3"/>
    <w:multiLevelType w:val="multilevel"/>
    <w:tmpl w:val="62D637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1DD2312F"/>
    <w:multiLevelType w:val="multilevel"/>
    <w:tmpl w:val="3028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E210ED7"/>
    <w:multiLevelType w:val="multilevel"/>
    <w:tmpl w:val="24B467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1E65307E"/>
    <w:multiLevelType w:val="multilevel"/>
    <w:tmpl w:val="17EC06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1E9D2480"/>
    <w:multiLevelType w:val="multilevel"/>
    <w:tmpl w:val="F75C23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20AD34EF"/>
    <w:multiLevelType w:val="multilevel"/>
    <w:tmpl w:val="CAC0D0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216B50A0"/>
    <w:multiLevelType w:val="multilevel"/>
    <w:tmpl w:val="BC1287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221B2B5C"/>
    <w:multiLevelType w:val="multilevel"/>
    <w:tmpl w:val="68B0C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 w15:restartNumberingAfterBreak="0">
    <w:nsid w:val="22595E9B"/>
    <w:multiLevelType w:val="multilevel"/>
    <w:tmpl w:val="353E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3DB42EE"/>
    <w:multiLevelType w:val="multilevel"/>
    <w:tmpl w:val="D3B8F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53351B7"/>
    <w:multiLevelType w:val="multilevel"/>
    <w:tmpl w:val="302E9F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25FF5EE9"/>
    <w:multiLevelType w:val="multilevel"/>
    <w:tmpl w:val="C378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8033001"/>
    <w:multiLevelType w:val="multilevel"/>
    <w:tmpl w:val="96C8F0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823727D"/>
    <w:multiLevelType w:val="multilevel"/>
    <w:tmpl w:val="F216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2243E2"/>
    <w:multiLevelType w:val="multilevel"/>
    <w:tmpl w:val="FFEC8F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2A583A1A"/>
    <w:multiLevelType w:val="multilevel"/>
    <w:tmpl w:val="8C0AE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B730429"/>
    <w:multiLevelType w:val="multilevel"/>
    <w:tmpl w:val="917E2E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BD24AFB"/>
    <w:multiLevelType w:val="multilevel"/>
    <w:tmpl w:val="8EC0F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BF91A15"/>
    <w:multiLevelType w:val="multilevel"/>
    <w:tmpl w:val="A0DCC9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3" w15:restartNumberingAfterBreak="0">
    <w:nsid w:val="2CE75B4B"/>
    <w:multiLevelType w:val="multilevel"/>
    <w:tmpl w:val="16C85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4" w15:restartNumberingAfterBreak="0">
    <w:nsid w:val="2D490BE6"/>
    <w:multiLevelType w:val="multilevel"/>
    <w:tmpl w:val="3D0A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2FA87A5A"/>
    <w:multiLevelType w:val="multilevel"/>
    <w:tmpl w:val="6282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0811415"/>
    <w:multiLevelType w:val="multilevel"/>
    <w:tmpl w:val="3058E4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FA7AAC"/>
    <w:multiLevelType w:val="multilevel"/>
    <w:tmpl w:val="E7A089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3101A84"/>
    <w:multiLevelType w:val="multilevel"/>
    <w:tmpl w:val="0190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4560CF6"/>
    <w:multiLevelType w:val="multilevel"/>
    <w:tmpl w:val="E7A40D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0" w15:restartNumberingAfterBreak="0">
    <w:nsid w:val="358F7995"/>
    <w:multiLevelType w:val="multilevel"/>
    <w:tmpl w:val="129E9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6E64D61"/>
    <w:multiLevelType w:val="multilevel"/>
    <w:tmpl w:val="8B06DE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2" w15:restartNumberingAfterBreak="0">
    <w:nsid w:val="36E82485"/>
    <w:multiLevelType w:val="multilevel"/>
    <w:tmpl w:val="6C50AD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3" w15:restartNumberingAfterBreak="0">
    <w:nsid w:val="379F0921"/>
    <w:multiLevelType w:val="multilevel"/>
    <w:tmpl w:val="EFD449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4" w15:restartNumberingAfterBreak="0">
    <w:nsid w:val="383E6AAF"/>
    <w:multiLevelType w:val="multilevel"/>
    <w:tmpl w:val="206C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38FF4B75"/>
    <w:multiLevelType w:val="multilevel"/>
    <w:tmpl w:val="2A602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9C91DCF"/>
    <w:multiLevelType w:val="multilevel"/>
    <w:tmpl w:val="7EF292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7" w15:restartNumberingAfterBreak="0">
    <w:nsid w:val="3AC4206C"/>
    <w:multiLevelType w:val="multilevel"/>
    <w:tmpl w:val="E9E69B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8" w15:restartNumberingAfterBreak="0">
    <w:nsid w:val="3BD05827"/>
    <w:multiLevelType w:val="multilevel"/>
    <w:tmpl w:val="32B2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CD202B0"/>
    <w:multiLevelType w:val="multilevel"/>
    <w:tmpl w:val="A45605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EC55BAD"/>
    <w:multiLevelType w:val="multilevel"/>
    <w:tmpl w:val="87EA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3F4205CD"/>
    <w:multiLevelType w:val="multilevel"/>
    <w:tmpl w:val="5B3A15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2" w15:restartNumberingAfterBreak="0">
    <w:nsid w:val="3F974A12"/>
    <w:multiLevelType w:val="multilevel"/>
    <w:tmpl w:val="BA52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2FD2CFF"/>
    <w:multiLevelType w:val="multilevel"/>
    <w:tmpl w:val="E3CCCF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4" w15:restartNumberingAfterBreak="0">
    <w:nsid w:val="433169F7"/>
    <w:multiLevelType w:val="multilevel"/>
    <w:tmpl w:val="015430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3845171"/>
    <w:multiLevelType w:val="multilevel"/>
    <w:tmpl w:val="486CB2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6" w15:restartNumberingAfterBreak="0">
    <w:nsid w:val="446E0133"/>
    <w:multiLevelType w:val="multilevel"/>
    <w:tmpl w:val="85BE43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7" w15:restartNumberingAfterBreak="0">
    <w:nsid w:val="45977AB8"/>
    <w:multiLevelType w:val="multilevel"/>
    <w:tmpl w:val="875AF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5CD06DB"/>
    <w:multiLevelType w:val="multilevel"/>
    <w:tmpl w:val="5AD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4844178F"/>
    <w:multiLevelType w:val="multilevel"/>
    <w:tmpl w:val="0CDE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48496B64"/>
    <w:multiLevelType w:val="multilevel"/>
    <w:tmpl w:val="31BC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49D12DE9"/>
    <w:multiLevelType w:val="multilevel"/>
    <w:tmpl w:val="1F6CDE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2" w15:restartNumberingAfterBreak="0">
    <w:nsid w:val="4A4A4CC4"/>
    <w:multiLevelType w:val="multilevel"/>
    <w:tmpl w:val="7F9E5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AD75111"/>
    <w:multiLevelType w:val="multilevel"/>
    <w:tmpl w:val="5918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4C4F46B4"/>
    <w:multiLevelType w:val="multilevel"/>
    <w:tmpl w:val="494663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5" w15:restartNumberingAfterBreak="0">
    <w:nsid w:val="4D4F05D8"/>
    <w:multiLevelType w:val="multilevel"/>
    <w:tmpl w:val="BA48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D8402E3"/>
    <w:multiLevelType w:val="multilevel"/>
    <w:tmpl w:val="006EF0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7" w15:restartNumberingAfterBreak="0">
    <w:nsid w:val="4F0652A3"/>
    <w:multiLevelType w:val="multilevel"/>
    <w:tmpl w:val="0480F0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04A63FA"/>
    <w:multiLevelType w:val="multilevel"/>
    <w:tmpl w:val="8BB6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0F215E7"/>
    <w:multiLevelType w:val="multilevel"/>
    <w:tmpl w:val="FBE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1AE4CF4"/>
    <w:multiLevelType w:val="multilevel"/>
    <w:tmpl w:val="F3D6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51EB71E3"/>
    <w:multiLevelType w:val="multilevel"/>
    <w:tmpl w:val="D74AE5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2" w15:restartNumberingAfterBreak="0">
    <w:nsid w:val="51F16229"/>
    <w:multiLevelType w:val="multilevel"/>
    <w:tmpl w:val="F7F61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2EE4C26"/>
    <w:multiLevelType w:val="multilevel"/>
    <w:tmpl w:val="2F1EE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7327000"/>
    <w:multiLevelType w:val="multilevel"/>
    <w:tmpl w:val="DD8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590D021F"/>
    <w:multiLevelType w:val="multilevel"/>
    <w:tmpl w:val="2914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DF5375B"/>
    <w:multiLevelType w:val="multilevel"/>
    <w:tmpl w:val="9C0C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E510535"/>
    <w:multiLevelType w:val="multilevel"/>
    <w:tmpl w:val="E19EEC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8" w15:restartNumberingAfterBreak="0">
    <w:nsid w:val="5E9A7591"/>
    <w:multiLevelType w:val="multilevel"/>
    <w:tmpl w:val="0548D4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9" w15:restartNumberingAfterBreak="0">
    <w:nsid w:val="5FE47DC5"/>
    <w:multiLevelType w:val="multilevel"/>
    <w:tmpl w:val="7DF6E4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0" w15:restartNumberingAfterBreak="0">
    <w:nsid w:val="60B305E4"/>
    <w:multiLevelType w:val="multilevel"/>
    <w:tmpl w:val="3AAAEC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1" w15:restartNumberingAfterBreak="0">
    <w:nsid w:val="62C60D87"/>
    <w:multiLevelType w:val="multilevel"/>
    <w:tmpl w:val="2690E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32662A8"/>
    <w:multiLevelType w:val="multilevel"/>
    <w:tmpl w:val="4606D4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3" w15:restartNumberingAfterBreak="0">
    <w:nsid w:val="64055491"/>
    <w:multiLevelType w:val="multilevel"/>
    <w:tmpl w:val="149275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54D0448"/>
    <w:multiLevelType w:val="multilevel"/>
    <w:tmpl w:val="E152C8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6FD56BB"/>
    <w:multiLevelType w:val="multilevel"/>
    <w:tmpl w:val="2D72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670D1C84"/>
    <w:multiLevelType w:val="multilevel"/>
    <w:tmpl w:val="30A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67A15D1A"/>
    <w:multiLevelType w:val="multilevel"/>
    <w:tmpl w:val="F95C03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8" w15:restartNumberingAfterBreak="0">
    <w:nsid w:val="68B10EB4"/>
    <w:multiLevelType w:val="multilevel"/>
    <w:tmpl w:val="9F7A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6E255839"/>
    <w:multiLevelType w:val="multilevel"/>
    <w:tmpl w:val="9942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6F073CFD"/>
    <w:multiLevelType w:val="multilevel"/>
    <w:tmpl w:val="FBE8AD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1" w15:restartNumberingAfterBreak="0">
    <w:nsid w:val="723C2D9A"/>
    <w:multiLevelType w:val="multilevel"/>
    <w:tmpl w:val="6B7E4F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2" w15:restartNumberingAfterBreak="0">
    <w:nsid w:val="7288259B"/>
    <w:multiLevelType w:val="multilevel"/>
    <w:tmpl w:val="CE7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49E2F88"/>
    <w:multiLevelType w:val="multilevel"/>
    <w:tmpl w:val="672C79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4" w15:restartNumberingAfterBreak="0">
    <w:nsid w:val="74CE4391"/>
    <w:multiLevelType w:val="multilevel"/>
    <w:tmpl w:val="93E05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74D8435B"/>
    <w:multiLevelType w:val="multilevel"/>
    <w:tmpl w:val="5BDC6D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6" w15:restartNumberingAfterBreak="0">
    <w:nsid w:val="76D355E9"/>
    <w:multiLevelType w:val="multilevel"/>
    <w:tmpl w:val="1278D5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7" w15:restartNumberingAfterBreak="0">
    <w:nsid w:val="76D8115C"/>
    <w:multiLevelType w:val="multilevel"/>
    <w:tmpl w:val="6F1888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8" w15:restartNumberingAfterBreak="0">
    <w:nsid w:val="76DC193B"/>
    <w:multiLevelType w:val="multilevel"/>
    <w:tmpl w:val="59323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9" w15:restartNumberingAfterBreak="0">
    <w:nsid w:val="772C2B19"/>
    <w:multiLevelType w:val="multilevel"/>
    <w:tmpl w:val="4FFA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92F44BC"/>
    <w:multiLevelType w:val="multilevel"/>
    <w:tmpl w:val="5A8285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7BCD4AD7"/>
    <w:multiLevelType w:val="multilevel"/>
    <w:tmpl w:val="E07690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2" w15:restartNumberingAfterBreak="0">
    <w:nsid w:val="7EE73DFC"/>
    <w:multiLevelType w:val="multilevel"/>
    <w:tmpl w:val="5B2E6E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3" w15:restartNumberingAfterBreak="0">
    <w:nsid w:val="7FB34870"/>
    <w:multiLevelType w:val="multilevel"/>
    <w:tmpl w:val="4B44F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FD43CD2"/>
    <w:multiLevelType w:val="multilevel"/>
    <w:tmpl w:val="FEA83F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48633626">
    <w:abstractNumId w:val="58"/>
  </w:num>
  <w:num w:numId="2" w16cid:durableId="1097561456">
    <w:abstractNumId w:val="20"/>
  </w:num>
  <w:num w:numId="3" w16cid:durableId="1778863120">
    <w:abstractNumId w:val="73"/>
  </w:num>
  <w:num w:numId="4" w16cid:durableId="1726442390">
    <w:abstractNumId w:val="79"/>
  </w:num>
  <w:num w:numId="5" w16cid:durableId="1461874514">
    <w:abstractNumId w:val="121"/>
  </w:num>
  <w:num w:numId="6" w16cid:durableId="1619071055">
    <w:abstractNumId w:val="76"/>
  </w:num>
  <w:num w:numId="7" w16cid:durableId="392630827">
    <w:abstractNumId w:val="109"/>
  </w:num>
  <w:num w:numId="8" w16cid:durableId="911622897">
    <w:abstractNumId w:val="83"/>
  </w:num>
  <w:num w:numId="9" w16cid:durableId="1106582800">
    <w:abstractNumId w:val="78"/>
  </w:num>
  <w:num w:numId="10" w16cid:durableId="625699342">
    <w:abstractNumId w:val="62"/>
  </w:num>
  <w:num w:numId="11" w16cid:durableId="1240871371">
    <w:abstractNumId w:val="44"/>
  </w:num>
  <w:num w:numId="12" w16cid:durableId="2120444998">
    <w:abstractNumId w:val="6"/>
  </w:num>
  <w:num w:numId="13" w16cid:durableId="1398670520">
    <w:abstractNumId w:val="124"/>
  </w:num>
  <w:num w:numId="14" w16cid:durableId="621035176">
    <w:abstractNumId w:val="63"/>
  </w:num>
  <w:num w:numId="15" w16cid:durableId="1831211572">
    <w:abstractNumId w:val="1"/>
  </w:num>
  <w:num w:numId="16" w16cid:durableId="1212038373">
    <w:abstractNumId w:val="88"/>
  </w:num>
  <w:num w:numId="17" w16cid:durableId="1279215898">
    <w:abstractNumId w:val="43"/>
  </w:num>
  <w:num w:numId="18" w16cid:durableId="1154026502">
    <w:abstractNumId w:val="80"/>
  </w:num>
  <w:num w:numId="19" w16cid:durableId="1305433178">
    <w:abstractNumId w:val="12"/>
  </w:num>
  <w:num w:numId="20" w16cid:durableId="947077511">
    <w:abstractNumId w:val="30"/>
  </w:num>
  <w:num w:numId="21" w16cid:durableId="1950160370">
    <w:abstractNumId w:val="5"/>
  </w:num>
  <w:num w:numId="22" w16cid:durableId="1484812372">
    <w:abstractNumId w:val="53"/>
  </w:num>
  <w:num w:numId="23" w16cid:durableId="1440683187">
    <w:abstractNumId w:val="11"/>
  </w:num>
  <w:num w:numId="24" w16cid:durableId="468131101">
    <w:abstractNumId w:val="112"/>
  </w:num>
  <w:num w:numId="25" w16cid:durableId="686903713">
    <w:abstractNumId w:val="96"/>
  </w:num>
  <w:num w:numId="26" w16cid:durableId="799883530">
    <w:abstractNumId w:val="118"/>
  </w:num>
  <w:num w:numId="27" w16cid:durableId="106658877">
    <w:abstractNumId w:val="56"/>
  </w:num>
  <w:num w:numId="28" w16cid:durableId="930309647">
    <w:abstractNumId w:val="122"/>
  </w:num>
  <w:num w:numId="29" w16cid:durableId="1968394167">
    <w:abstractNumId w:val="95"/>
  </w:num>
  <w:num w:numId="30" w16cid:durableId="195774434">
    <w:abstractNumId w:val="32"/>
  </w:num>
  <w:num w:numId="31" w16cid:durableId="1126970053">
    <w:abstractNumId w:val="77"/>
  </w:num>
  <w:num w:numId="32" w16cid:durableId="126319039">
    <w:abstractNumId w:val="71"/>
  </w:num>
  <w:num w:numId="33" w16cid:durableId="139080344">
    <w:abstractNumId w:val="18"/>
  </w:num>
  <w:num w:numId="34" w16cid:durableId="360253833">
    <w:abstractNumId w:val="33"/>
  </w:num>
  <w:num w:numId="35" w16cid:durableId="1331329631">
    <w:abstractNumId w:val="59"/>
  </w:num>
  <w:num w:numId="36" w16cid:durableId="1652950722">
    <w:abstractNumId w:val="7"/>
  </w:num>
  <w:num w:numId="37" w16cid:durableId="1507282352">
    <w:abstractNumId w:val="3"/>
  </w:num>
  <w:num w:numId="38" w16cid:durableId="1652978971">
    <w:abstractNumId w:val="28"/>
  </w:num>
  <w:num w:numId="39" w16cid:durableId="246812971">
    <w:abstractNumId w:val="68"/>
  </w:num>
  <w:num w:numId="40" w16cid:durableId="1884516501">
    <w:abstractNumId w:val="66"/>
  </w:num>
  <w:num w:numId="41" w16cid:durableId="451635934">
    <w:abstractNumId w:val="14"/>
  </w:num>
  <w:num w:numId="42" w16cid:durableId="75976644">
    <w:abstractNumId w:val="117"/>
  </w:num>
  <w:num w:numId="43" w16cid:durableId="103381816">
    <w:abstractNumId w:val="86"/>
  </w:num>
  <w:num w:numId="44" w16cid:durableId="1424691634">
    <w:abstractNumId w:val="97"/>
  </w:num>
  <w:num w:numId="45" w16cid:durableId="1042289414">
    <w:abstractNumId w:val="31"/>
  </w:num>
  <w:num w:numId="46" w16cid:durableId="412706411">
    <w:abstractNumId w:val="15"/>
  </w:num>
  <w:num w:numId="47" w16cid:durableId="2086603655">
    <w:abstractNumId w:val="84"/>
  </w:num>
  <w:num w:numId="48" w16cid:durableId="96945606">
    <w:abstractNumId w:val="75"/>
  </w:num>
  <w:num w:numId="49" w16cid:durableId="1769346528">
    <w:abstractNumId w:val="39"/>
  </w:num>
  <w:num w:numId="50" w16cid:durableId="1127236">
    <w:abstractNumId w:val="93"/>
  </w:num>
  <w:num w:numId="51" w16cid:durableId="1695841668">
    <w:abstractNumId w:val="119"/>
  </w:num>
  <w:num w:numId="52" w16cid:durableId="150677559">
    <w:abstractNumId w:val="107"/>
  </w:num>
  <w:num w:numId="53" w16cid:durableId="1614550962">
    <w:abstractNumId w:val="57"/>
  </w:num>
  <w:num w:numId="54" w16cid:durableId="3410247">
    <w:abstractNumId w:val="10"/>
  </w:num>
  <w:num w:numId="55" w16cid:durableId="599025894">
    <w:abstractNumId w:val="74"/>
  </w:num>
  <w:num w:numId="56" w16cid:durableId="1085614620">
    <w:abstractNumId w:val="82"/>
  </w:num>
  <w:num w:numId="57" w16cid:durableId="720904085">
    <w:abstractNumId w:val="19"/>
  </w:num>
  <w:num w:numId="58" w16cid:durableId="172189435">
    <w:abstractNumId w:val="65"/>
  </w:num>
  <w:num w:numId="59" w16cid:durableId="1487236633">
    <w:abstractNumId w:val="64"/>
  </w:num>
  <w:num w:numId="60" w16cid:durableId="684594461">
    <w:abstractNumId w:val="16"/>
  </w:num>
  <w:num w:numId="61" w16cid:durableId="415445050">
    <w:abstractNumId w:val="38"/>
  </w:num>
  <w:num w:numId="62" w16cid:durableId="329914228">
    <w:abstractNumId w:val="9"/>
  </w:num>
  <w:num w:numId="63" w16cid:durableId="634679731">
    <w:abstractNumId w:val="108"/>
  </w:num>
  <w:num w:numId="64" w16cid:durableId="144519252">
    <w:abstractNumId w:val="81"/>
  </w:num>
  <w:num w:numId="65" w16cid:durableId="143789131">
    <w:abstractNumId w:val="92"/>
  </w:num>
  <w:num w:numId="66" w16cid:durableId="543106625">
    <w:abstractNumId w:val="50"/>
  </w:num>
  <w:num w:numId="67" w16cid:durableId="73865995">
    <w:abstractNumId w:val="120"/>
  </w:num>
  <w:num w:numId="68" w16cid:durableId="1100376493">
    <w:abstractNumId w:val="51"/>
  </w:num>
  <w:num w:numId="69" w16cid:durableId="1119295967">
    <w:abstractNumId w:val="114"/>
  </w:num>
  <w:num w:numId="70" w16cid:durableId="1670476493">
    <w:abstractNumId w:val="49"/>
  </w:num>
  <w:num w:numId="71" w16cid:durableId="1849636513">
    <w:abstractNumId w:val="104"/>
  </w:num>
  <w:num w:numId="72" w16cid:durableId="946693457">
    <w:abstractNumId w:val="0"/>
  </w:num>
  <w:num w:numId="73" w16cid:durableId="357775378">
    <w:abstractNumId w:val="106"/>
  </w:num>
  <w:num w:numId="74" w16cid:durableId="259064548">
    <w:abstractNumId w:val="52"/>
  </w:num>
  <w:num w:numId="75" w16cid:durableId="978612475">
    <w:abstractNumId w:val="91"/>
  </w:num>
  <w:num w:numId="76" w16cid:durableId="496770191">
    <w:abstractNumId w:val="13"/>
  </w:num>
  <w:num w:numId="77" w16cid:durableId="1762138663">
    <w:abstractNumId w:val="37"/>
  </w:num>
  <w:num w:numId="78" w16cid:durableId="52704078">
    <w:abstractNumId w:val="41"/>
  </w:num>
  <w:num w:numId="79" w16cid:durableId="142236328">
    <w:abstractNumId w:val="47"/>
  </w:num>
  <w:num w:numId="80" w16cid:durableId="474681169">
    <w:abstractNumId w:val="101"/>
  </w:num>
  <w:num w:numId="81" w16cid:durableId="718209095">
    <w:abstractNumId w:val="45"/>
  </w:num>
  <w:num w:numId="82" w16cid:durableId="644897314">
    <w:abstractNumId w:val="55"/>
  </w:num>
  <w:num w:numId="83" w16cid:durableId="827479913">
    <w:abstractNumId w:val="42"/>
  </w:num>
  <w:num w:numId="84" w16cid:durableId="114950493">
    <w:abstractNumId w:val="8"/>
  </w:num>
  <w:num w:numId="85" w16cid:durableId="790781282">
    <w:abstractNumId w:val="70"/>
  </w:num>
  <w:num w:numId="86" w16cid:durableId="1269267221">
    <w:abstractNumId w:val="54"/>
  </w:num>
  <w:num w:numId="87" w16cid:durableId="1775831032">
    <w:abstractNumId w:val="61"/>
  </w:num>
  <w:num w:numId="88" w16cid:durableId="949816701">
    <w:abstractNumId w:val="26"/>
  </w:num>
  <w:num w:numId="89" w16cid:durableId="1288194229">
    <w:abstractNumId w:val="22"/>
  </w:num>
  <w:num w:numId="90" w16cid:durableId="1083918893">
    <w:abstractNumId w:val="98"/>
  </w:num>
  <w:num w:numId="91" w16cid:durableId="392628350">
    <w:abstractNumId w:val="94"/>
  </w:num>
  <w:num w:numId="92" w16cid:durableId="564143462">
    <w:abstractNumId w:val="17"/>
  </w:num>
  <w:num w:numId="93" w16cid:durableId="322860281">
    <w:abstractNumId w:val="111"/>
  </w:num>
  <w:num w:numId="94" w16cid:durableId="476459873">
    <w:abstractNumId w:val="46"/>
  </w:num>
  <w:num w:numId="95" w16cid:durableId="1652245469">
    <w:abstractNumId w:val="87"/>
  </w:num>
  <w:num w:numId="96" w16cid:durableId="2025981726">
    <w:abstractNumId w:val="85"/>
  </w:num>
  <w:num w:numId="97" w16cid:durableId="432751771">
    <w:abstractNumId w:val="40"/>
  </w:num>
  <w:num w:numId="98" w16cid:durableId="1582135134">
    <w:abstractNumId w:val="60"/>
  </w:num>
  <w:num w:numId="99" w16cid:durableId="135491807">
    <w:abstractNumId w:val="72"/>
  </w:num>
  <w:num w:numId="100" w16cid:durableId="421414391">
    <w:abstractNumId w:val="67"/>
  </w:num>
  <w:num w:numId="101" w16cid:durableId="1335643742">
    <w:abstractNumId w:val="21"/>
  </w:num>
  <w:num w:numId="102" w16cid:durableId="1626887905">
    <w:abstractNumId w:val="115"/>
  </w:num>
  <w:num w:numId="103" w16cid:durableId="927350257">
    <w:abstractNumId w:val="110"/>
  </w:num>
  <w:num w:numId="104" w16cid:durableId="1613509058">
    <w:abstractNumId w:val="36"/>
  </w:num>
  <w:num w:numId="105" w16cid:durableId="1594319504">
    <w:abstractNumId w:val="90"/>
  </w:num>
  <w:num w:numId="106" w16cid:durableId="521432402">
    <w:abstractNumId w:val="34"/>
  </w:num>
  <w:num w:numId="107" w16cid:durableId="638193586">
    <w:abstractNumId w:val="100"/>
  </w:num>
  <w:num w:numId="108" w16cid:durableId="1077706365">
    <w:abstractNumId w:val="4"/>
  </w:num>
  <w:num w:numId="109" w16cid:durableId="830217412">
    <w:abstractNumId w:val="89"/>
  </w:num>
  <w:num w:numId="110" w16cid:durableId="1535995874">
    <w:abstractNumId w:val="27"/>
  </w:num>
  <w:num w:numId="111" w16cid:durableId="2063140987">
    <w:abstractNumId w:val="2"/>
  </w:num>
  <w:num w:numId="112" w16cid:durableId="282424940">
    <w:abstractNumId w:val="23"/>
  </w:num>
  <w:num w:numId="113" w16cid:durableId="1400446135">
    <w:abstractNumId w:val="102"/>
  </w:num>
  <w:num w:numId="114" w16cid:durableId="622538589">
    <w:abstractNumId w:val="116"/>
  </w:num>
  <w:num w:numId="115" w16cid:durableId="36243006">
    <w:abstractNumId w:val="99"/>
  </w:num>
  <w:num w:numId="116" w16cid:durableId="1315643577">
    <w:abstractNumId w:val="113"/>
  </w:num>
  <w:num w:numId="117" w16cid:durableId="884440076">
    <w:abstractNumId w:val="69"/>
  </w:num>
  <w:num w:numId="118" w16cid:durableId="1095830528">
    <w:abstractNumId w:val="123"/>
  </w:num>
  <w:num w:numId="119" w16cid:durableId="157506570">
    <w:abstractNumId w:val="103"/>
  </w:num>
  <w:num w:numId="120" w16cid:durableId="506869474">
    <w:abstractNumId w:val="29"/>
  </w:num>
  <w:num w:numId="121" w16cid:durableId="675234090">
    <w:abstractNumId w:val="35"/>
  </w:num>
  <w:num w:numId="122" w16cid:durableId="1860923979">
    <w:abstractNumId w:val="24"/>
  </w:num>
  <w:num w:numId="123" w16cid:durableId="1490174468">
    <w:abstractNumId w:val="105"/>
  </w:num>
  <w:num w:numId="124" w16cid:durableId="205146798">
    <w:abstractNumId w:val="48"/>
  </w:num>
  <w:num w:numId="125" w16cid:durableId="117198648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2B"/>
    <w:rsid w:val="00791952"/>
    <w:rsid w:val="00C07B02"/>
    <w:rsid w:val="00FD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5767"/>
  <w15:chartTrackingRefBased/>
  <w15:docId w15:val="{0D3156FD-9BAB-4732-949A-971C3557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D66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62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paragraph">
    <w:name w:val="paragraph"/>
    <w:basedOn w:val="Normal"/>
    <w:rsid w:val="00FD6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BE" w:eastAsia="nl-BE"/>
      <w14:ligatures w14:val="none"/>
    </w:rPr>
  </w:style>
  <w:style w:type="character" w:customStyle="1" w:styleId="normaltextrun">
    <w:name w:val="normaltextrun"/>
    <w:basedOn w:val="DefaultParagraphFont"/>
    <w:rsid w:val="00FD662B"/>
  </w:style>
  <w:style w:type="character" w:customStyle="1" w:styleId="eop">
    <w:name w:val="eop"/>
    <w:basedOn w:val="DefaultParagraphFont"/>
    <w:rsid w:val="00FD662B"/>
  </w:style>
  <w:style w:type="character" w:customStyle="1" w:styleId="scxw103907585">
    <w:name w:val="scxw103907585"/>
    <w:basedOn w:val="DefaultParagraphFont"/>
    <w:rsid w:val="00FD662B"/>
  </w:style>
  <w:style w:type="character" w:styleId="LineNumber">
    <w:name w:val="line number"/>
    <w:basedOn w:val="DefaultParagraphFont"/>
    <w:uiPriority w:val="99"/>
    <w:semiHidden/>
    <w:unhideWhenUsed/>
    <w:rsid w:val="00791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2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3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3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3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9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0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4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2804</Characters>
  <Application>Microsoft Office Word</Application>
  <DocSecurity>0</DocSecurity>
  <Lines>23</Lines>
  <Paragraphs>6</Paragraphs>
  <ScaleCrop>false</ScaleCrop>
  <Company>KU Leuven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Jansen</dc:creator>
  <cp:keywords/>
  <dc:description/>
  <cp:lastModifiedBy>Pieter Jansen</cp:lastModifiedBy>
  <cp:revision>2</cp:revision>
  <dcterms:created xsi:type="dcterms:W3CDTF">2024-09-27T12:27:00Z</dcterms:created>
  <dcterms:modified xsi:type="dcterms:W3CDTF">2024-11-29T10:44:00Z</dcterms:modified>
</cp:coreProperties>
</file>