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E762" w14:textId="77777777" w:rsidR="00F771A6" w:rsidRPr="00F771A6" w:rsidRDefault="00F771A6" w:rsidP="00F771A6">
      <w:pPr>
        <w:autoSpaceDE w:val="0"/>
        <w:autoSpaceDN w:val="0"/>
        <w:adjustRightInd w:val="0"/>
        <w:spacing w:after="0" w:line="480" w:lineRule="auto"/>
        <w:jc w:val="center"/>
        <w:rPr>
          <w:rFonts w:ascii="Cambria" w:hAnsi="Cambria"/>
          <w:b/>
          <w:bCs/>
          <w:sz w:val="28"/>
          <w:szCs w:val="28"/>
          <w:lang w:val="en-US"/>
        </w:rPr>
      </w:pPr>
      <w:bookmarkStart w:id="0" w:name="_Hlk202303799"/>
      <w:bookmarkEnd w:id="0"/>
      <w:r w:rsidRPr="00F771A6">
        <w:rPr>
          <w:rFonts w:ascii="Cambria" w:hAnsi="Cambria"/>
          <w:b/>
          <w:bCs/>
          <w:sz w:val="28"/>
          <w:szCs w:val="28"/>
          <w:lang w:val="en-US"/>
        </w:rPr>
        <w:t xml:space="preserve">Supplemental </w:t>
      </w:r>
      <w:r w:rsidRPr="00F771A6">
        <w:rPr>
          <w:rFonts w:ascii="Cambria" w:hAnsi="Cambria" w:cstheme="minorHAnsi"/>
          <w:b/>
          <w:bCs/>
          <w:sz w:val="28"/>
          <w:szCs w:val="28"/>
          <w:lang w:val="en-US"/>
        </w:rPr>
        <w:t>Material</w:t>
      </w:r>
    </w:p>
    <w:p w14:paraId="75633E09" w14:textId="77777777" w:rsidR="001A046A" w:rsidRPr="001A046A" w:rsidRDefault="001A046A" w:rsidP="001A046A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/>
          <w:color w:val="17365D"/>
          <w:spacing w:val="5"/>
          <w:kern w:val="28"/>
          <w:sz w:val="32"/>
          <w:szCs w:val="32"/>
          <w:lang w:val="en-CA"/>
        </w:rPr>
      </w:pPr>
      <w:r w:rsidRPr="001A046A">
        <w:rPr>
          <w:rFonts w:ascii="Cambria" w:eastAsia="Times New Roman" w:hAnsi="Cambria"/>
          <w:color w:val="17365D"/>
          <w:spacing w:val="5"/>
          <w:kern w:val="28"/>
          <w:sz w:val="32"/>
          <w:szCs w:val="32"/>
          <w:lang w:val="en-CA"/>
        </w:rPr>
        <w:t>Chemical mixtures and birth weight: comparison of multipollutant models</w:t>
      </w:r>
      <w:r w:rsidRPr="001A046A" w:rsidDel="0058668B">
        <w:rPr>
          <w:rFonts w:ascii="Cambria" w:eastAsia="Times New Roman" w:hAnsi="Cambria"/>
          <w:color w:val="17365D"/>
          <w:spacing w:val="5"/>
          <w:kern w:val="28"/>
          <w:sz w:val="32"/>
          <w:szCs w:val="32"/>
          <w:lang w:val="en-CA"/>
        </w:rPr>
        <w:t xml:space="preserve"> </w:t>
      </w:r>
      <w:r w:rsidRPr="001A046A">
        <w:rPr>
          <w:rFonts w:ascii="Cambria" w:eastAsia="Times New Roman" w:hAnsi="Cambria"/>
          <w:color w:val="17365D"/>
          <w:spacing w:val="5"/>
          <w:kern w:val="28"/>
          <w:sz w:val="32"/>
          <w:szCs w:val="32"/>
          <w:lang w:val="en-CA"/>
        </w:rPr>
        <w:t>in the Maternal-Infant Research on Environmental Chemicals (MIREC) Study</w:t>
      </w:r>
    </w:p>
    <w:p w14:paraId="1DB61643" w14:textId="77777777" w:rsidR="009A063A" w:rsidRPr="008E4872" w:rsidRDefault="009A063A" w:rsidP="008E4872">
      <w:pPr>
        <w:rPr>
          <w:lang w:val="en-CA"/>
        </w:rPr>
      </w:pPr>
    </w:p>
    <w:p w14:paraId="6F3DC16E" w14:textId="77777777" w:rsidR="00E23ED3" w:rsidRDefault="00E23ED3" w:rsidP="00E23ED3">
      <w:pPr>
        <w:rPr>
          <w:rFonts w:ascii="Arial" w:hAnsi="Arial" w:cs="Arial"/>
          <w:b/>
          <w:bCs/>
          <w:lang w:val="en-US"/>
        </w:rPr>
      </w:pPr>
      <w:r w:rsidRPr="00D226C3">
        <w:rPr>
          <w:rFonts w:ascii="Arial" w:hAnsi="Arial" w:cs="Arial"/>
          <w:b/>
          <w:bCs/>
          <w:lang w:val="en-US"/>
        </w:rPr>
        <w:t>Table of contents:</w:t>
      </w:r>
    </w:p>
    <w:p w14:paraId="0F009882" w14:textId="77777777" w:rsidR="00D0774F" w:rsidRDefault="00D0774F" w:rsidP="00E23ED3">
      <w:pPr>
        <w:rPr>
          <w:rFonts w:ascii="Arial" w:hAnsi="Arial" w:cs="Arial"/>
          <w:b/>
          <w:lang w:val="en-US"/>
        </w:rPr>
      </w:pPr>
    </w:p>
    <w:tbl>
      <w:tblPr>
        <w:tblW w:w="9887" w:type="dxa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776"/>
        <w:gridCol w:w="1111"/>
      </w:tblGrid>
      <w:tr w:rsidR="00E23ED3" w:rsidRPr="00D226C3" w14:paraId="263BE860" w14:textId="77777777" w:rsidTr="006D2297">
        <w:tc>
          <w:tcPr>
            <w:tcW w:w="8776" w:type="dxa"/>
          </w:tcPr>
          <w:p w14:paraId="69D14CEE" w14:textId="77777777" w:rsidR="00D0774F" w:rsidRDefault="00D0774F" w:rsidP="0005195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lang w:val="en-US"/>
              </w:rPr>
            </w:pPr>
          </w:p>
          <w:p w14:paraId="2F3292DF" w14:textId="51F80774" w:rsidR="00E23ED3" w:rsidRDefault="00E23ED3" w:rsidP="0005195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  <w:r w:rsidRPr="00D226C3">
              <w:rPr>
                <w:rFonts w:ascii="Arial" w:hAnsi="Arial" w:cs="Arial"/>
                <w:b/>
                <w:bCs/>
                <w:lang w:val="en-GB"/>
              </w:rPr>
              <w:t xml:space="preserve">Figure S1. </w:t>
            </w:r>
            <w:r w:rsidR="00D226C3" w:rsidRPr="00D226C3">
              <w:rPr>
                <w:rFonts w:ascii="Arial" w:hAnsi="Arial" w:cs="Arial"/>
                <w:bCs/>
                <w:lang w:val="en-US"/>
              </w:rPr>
              <w:t>Directed Acyclic Graph for</w:t>
            </w:r>
            <w:r w:rsidR="00007C70">
              <w:rPr>
                <w:rFonts w:ascii="Arial" w:hAnsi="Arial" w:cs="Arial"/>
                <w:bCs/>
                <w:lang w:val="en-US"/>
              </w:rPr>
              <w:t xml:space="preserve"> first</w:t>
            </w:r>
            <w:r w:rsidR="00D226C3" w:rsidRPr="00D226C3">
              <w:rPr>
                <w:rFonts w:ascii="Arial" w:hAnsi="Arial" w:cs="Arial"/>
                <w:bCs/>
                <w:lang w:val="en-US"/>
              </w:rPr>
              <w:t xml:space="preserve"> trimester </w:t>
            </w:r>
            <w:r w:rsidR="00007C70">
              <w:rPr>
                <w:rFonts w:ascii="Arial" w:hAnsi="Arial" w:cs="Arial"/>
                <w:bCs/>
                <w:lang w:val="en-US"/>
              </w:rPr>
              <w:t>chemicals</w:t>
            </w:r>
            <w:r w:rsidR="00D226C3" w:rsidRPr="00D226C3">
              <w:rPr>
                <w:rFonts w:ascii="Arial" w:hAnsi="Arial" w:cs="Arial"/>
                <w:bCs/>
                <w:lang w:val="en-US"/>
              </w:rPr>
              <w:t xml:space="preserve"> and infant birth</w:t>
            </w:r>
            <w:r w:rsidR="00041F4C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D226C3" w:rsidRPr="00D226C3">
              <w:rPr>
                <w:rFonts w:ascii="Arial" w:hAnsi="Arial" w:cs="Arial"/>
                <w:bCs/>
                <w:lang w:val="en-US"/>
              </w:rPr>
              <w:t>weight</w:t>
            </w:r>
          </w:p>
          <w:p w14:paraId="76F7ADD2" w14:textId="77777777" w:rsidR="00642411" w:rsidRDefault="00642411" w:rsidP="0005195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</w:p>
          <w:p w14:paraId="1EEC10E4" w14:textId="0C63FDA7" w:rsidR="0058758F" w:rsidRDefault="0058758F" w:rsidP="001E71E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Table S1. </w:t>
            </w:r>
            <w:r w:rsidRPr="0058758F">
              <w:rPr>
                <w:rFonts w:ascii="Arial" w:hAnsi="Arial" w:cs="Arial"/>
                <w:bCs/>
                <w:lang w:val="en-US"/>
              </w:rPr>
              <w:t>Distribution of first trimester EDC concentrations</w:t>
            </w:r>
          </w:p>
          <w:p w14:paraId="413A7192" w14:textId="77777777" w:rsidR="00D5677D" w:rsidRDefault="00D5677D" w:rsidP="001E71E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</w:p>
          <w:p w14:paraId="2532AA22" w14:textId="381114C3" w:rsidR="00D5677D" w:rsidRPr="00D5677D" w:rsidRDefault="00D5677D" w:rsidP="001E71E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CA"/>
              </w:rPr>
            </w:pPr>
            <w:r w:rsidRPr="00D5677D">
              <w:rPr>
                <w:rFonts w:ascii="Arial" w:hAnsi="Arial" w:cs="Arial"/>
                <w:b/>
                <w:lang w:val="en-CA"/>
              </w:rPr>
              <w:t>Table S2</w:t>
            </w:r>
            <w:r w:rsidRPr="00D5677D">
              <w:rPr>
                <w:rFonts w:ascii="Arial" w:hAnsi="Arial" w:cs="Arial"/>
                <w:bCs/>
                <w:lang w:val="en-CA"/>
              </w:rPr>
              <w:t>. Distribution of first trimester EDC concentrations not included in our sample</w:t>
            </w:r>
          </w:p>
          <w:p w14:paraId="6AFC3872" w14:textId="77777777" w:rsidR="00642411" w:rsidRPr="0058758F" w:rsidRDefault="00642411" w:rsidP="001E71E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</w:p>
          <w:p w14:paraId="0B706C9F" w14:textId="6AE8A7DB" w:rsidR="001E71E7" w:rsidRDefault="001E71E7" w:rsidP="001E71E7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Figure </w:t>
            </w:r>
            <w:r w:rsidRPr="009C628F">
              <w:rPr>
                <w:rFonts w:ascii="Arial" w:hAnsi="Arial" w:cs="Arial"/>
                <w:b/>
                <w:lang w:val="en-US"/>
              </w:rPr>
              <w:t>S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  <w:r w:rsidR="003D2C47" w:rsidRPr="003D2C47">
              <w:rPr>
                <w:rFonts w:ascii="Arial" w:hAnsi="Arial" w:cs="Arial"/>
                <w:lang w:val="en-US"/>
              </w:rPr>
              <w:t>Pearson correlation matrix for first trimester log-transformed maternal EDCs</w:t>
            </w:r>
          </w:p>
          <w:p w14:paraId="1E85BB55" w14:textId="77777777" w:rsidR="001E71E7" w:rsidRDefault="001E71E7" w:rsidP="0005195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hAnsi="Arial" w:cs="Arial"/>
                <w:bCs/>
                <w:lang w:val="en-US"/>
              </w:rPr>
            </w:pPr>
          </w:p>
          <w:p w14:paraId="414D7C1E" w14:textId="16DA0C0F" w:rsidR="00E23ED3" w:rsidRDefault="009E0447" w:rsidP="00051958">
            <w:pPr>
              <w:spacing w:after="0" w:line="240" w:lineRule="auto"/>
              <w:ind w:right="-108"/>
              <w:rPr>
                <w:rFonts w:ascii="Arial" w:hAnsi="Arial" w:cs="Arial"/>
                <w:lang w:val="en-GB"/>
              </w:rPr>
            </w:pPr>
            <w:r w:rsidRPr="009E0447">
              <w:rPr>
                <w:rFonts w:ascii="Arial" w:hAnsi="Arial" w:cs="Arial"/>
                <w:b/>
                <w:bCs/>
                <w:lang w:val="en-GB"/>
              </w:rPr>
              <w:t xml:space="preserve">Figure S3. </w:t>
            </w:r>
            <w:r w:rsidRPr="00A94D92">
              <w:rPr>
                <w:rFonts w:ascii="Arial" w:hAnsi="Arial" w:cs="Arial"/>
                <w:lang w:val="en-GB"/>
              </w:rPr>
              <w:t>The weights based on weighted quantile sum regression (WQSR) in the negative direction with birth weight z-score.</w:t>
            </w:r>
          </w:p>
          <w:p w14:paraId="672BD3C4" w14:textId="77777777" w:rsidR="00642411" w:rsidRPr="00D226C3" w:rsidRDefault="0064241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0F94BCAC" w14:textId="33E6DCF4" w:rsidR="00432A68" w:rsidRDefault="00432A68" w:rsidP="00432A68">
            <w:pPr>
              <w:contextualSpacing/>
              <w:rPr>
                <w:rFonts w:ascii="Arial" w:hAnsi="Arial" w:cs="Arial"/>
              </w:rPr>
            </w:pPr>
            <w:r w:rsidRPr="00C41CD6">
              <w:rPr>
                <w:rFonts w:ascii="Arial" w:hAnsi="Arial" w:cs="Arial"/>
                <w:b/>
                <w:bCs/>
                <w:lang w:val="en-US"/>
              </w:rPr>
              <w:t>Figure S</w:t>
            </w:r>
            <w:r w:rsidR="00594E41">
              <w:rPr>
                <w:rFonts w:ascii="Arial" w:hAnsi="Arial" w:cs="Arial"/>
                <w:b/>
                <w:bCs/>
                <w:lang w:val="en-US"/>
              </w:rPr>
              <w:t>4</w:t>
            </w:r>
            <w:r w:rsidRPr="00C41CD6"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C41CD6">
              <w:rPr>
                <w:rFonts w:ascii="Arial" w:hAnsi="Arial" w:cs="Arial"/>
                <w:lang w:val="en-US"/>
              </w:rPr>
              <w:t xml:space="preserve"> </w:t>
            </w:r>
            <w:r w:rsidRPr="00C41CD6">
              <w:rPr>
                <w:rFonts w:ascii="Arial" w:hAnsi="Arial" w:cs="Arial"/>
              </w:rPr>
              <w:t>The weights based on weighted quantile sum regression (WQSR) in the positive direction with birth weight z-score.</w:t>
            </w:r>
          </w:p>
          <w:p w14:paraId="00E022B2" w14:textId="77777777" w:rsidR="006C3958" w:rsidRDefault="006C3958" w:rsidP="00432A68">
            <w:pPr>
              <w:contextualSpacing/>
              <w:rPr>
                <w:rFonts w:ascii="Arial" w:hAnsi="Arial" w:cs="Arial"/>
              </w:rPr>
            </w:pPr>
          </w:p>
          <w:p w14:paraId="2883950B" w14:textId="03222AFB" w:rsidR="00BC71A6" w:rsidRDefault="00BC71A6" w:rsidP="00432A68">
            <w:pPr>
              <w:contextualSpacing/>
              <w:rPr>
                <w:rFonts w:ascii="Arial" w:hAnsi="Arial" w:cs="Arial"/>
              </w:rPr>
            </w:pPr>
            <w:r w:rsidRPr="00642411">
              <w:rPr>
                <w:rFonts w:ascii="Arial" w:hAnsi="Arial" w:cs="Arial"/>
                <w:b/>
                <w:bCs/>
              </w:rPr>
              <w:t>Table S</w:t>
            </w:r>
            <w:r w:rsidR="00D5677D">
              <w:rPr>
                <w:rFonts w:ascii="Arial" w:hAnsi="Arial" w:cs="Arial"/>
                <w:b/>
                <w:bCs/>
              </w:rPr>
              <w:t>3</w:t>
            </w:r>
            <w:r w:rsidRPr="00642411">
              <w:rPr>
                <w:rFonts w:ascii="Arial" w:hAnsi="Arial" w:cs="Arial"/>
                <w:b/>
                <w:bCs/>
              </w:rPr>
              <w:t>:</w:t>
            </w:r>
            <w:r w:rsidR="00642411">
              <w:rPr>
                <w:rFonts w:ascii="Arial" w:hAnsi="Arial" w:cs="Arial"/>
              </w:rPr>
              <w:t xml:space="preserve"> </w:t>
            </w:r>
            <w:r w:rsidR="00642411" w:rsidRPr="00642411">
              <w:rPr>
                <w:rFonts w:ascii="Arial" w:hAnsi="Arial" w:cs="Arial"/>
                <w:lang w:val="en-US"/>
              </w:rPr>
              <w:t>BKMR group and conditional Posterior Inclusion Probabilities (PIPs) and effect estimates (95% CIs)</w:t>
            </w:r>
            <w:r>
              <w:rPr>
                <w:rFonts w:ascii="Arial" w:hAnsi="Arial" w:cs="Arial"/>
              </w:rPr>
              <w:t xml:space="preserve"> </w:t>
            </w:r>
          </w:p>
          <w:p w14:paraId="37755A2A" w14:textId="77777777" w:rsidR="001E71E7" w:rsidRPr="00C41CD6" w:rsidRDefault="001E71E7" w:rsidP="00432A68">
            <w:pPr>
              <w:contextualSpacing/>
              <w:rPr>
                <w:rFonts w:ascii="Arial" w:hAnsi="Arial" w:cs="Arial"/>
              </w:rPr>
            </w:pPr>
          </w:p>
          <w:p w14:paraId="435B267A" w14:textId="77777777" w:rsidR="00D226C3" w:rsidRPr="00D47075" w:rsidRDefault="00D226C3" w:rsidP="00D226C3">
            <w:pPr>
              <w:rPr>
                <w:rFonts w:ascii="Arial" w:hAnsi="Arial" w:cs="Arial"/>
                <w:b/>
              </w:rPr>
            </w:pPr>
          </w:p>
          <w:p w14:paraId="2E5A0462" w14:textId="40337A59" w:rsidR="00E23ED3" w:rsidRPr="00D226C3" w:rsidRDefault="00E23ED3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4E66EF21" w14:textId="77777777" w:rsidR="00E23ED3" w:rsidRDefault="00E23ED3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22A99878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57F9CA6D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7D076673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2E68C435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0CA7AE0A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1AEE660F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688D6FB0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234621C3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4B9D2504" w14:textId="77777777" w:rsidR="00171061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6E80233B" w14:textId="77777777" w:rsidR="00171061" w:rsidRPr="00D226C3" w:rsidRDefault="00171061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5DF0A26C" w14:textId="77777777" w:rsidR="00E23ED3" w:rsidRPr="00D226C3" w:rsidRDefault="00E23ED3" w:rsidP="00051958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lang w:val="en-GB"/>
              </w:rPr>
            </w:pPr>
          </w:p>
          <w:p w14:paraId="0E63A015" w14:textId="77777777" w:rsidR="00E23ED3" w:rsidRPr="00D226C3" w:rsidRDefault="00E23ED3" w:rsidP="00D2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11" w:type="dxa"/>
          </w:tcPr>
          <w:p w14:paraId="27C77BF2" w14:textId="77777777" w:rsidR="00642411" w:rsidRDefault="00642411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1F00FF8D" w14:textId="08BBCD81" w:rsidR="00E23ED3" w:rsidRPr="00D226C3" w:rsidRDefault="00E23ED3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D226C3">
              <w:rPr>
                <w:rFonts w:ascii="Arial" w:hAnsi="Arial" w:cs="Arial"/>
                <w:lang w:val="en-GB"/>
              </w:rPr>
              <w:t>p. 2</w:t>
            </w:r>
          </w:p>
          <w:p w14:paraId="131F5FFD" w14:textId="3ABD86CD" w:rsidR="00D226C3" w:rsidRDefault="00D226C3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534DA4AB" w14:textId="76A7019A" w:rsidR="00E23ED3" w:rsidRDefault="00D226C3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p. </w:t>
            </w:r>
            <w:r w:rsidR="007772DB">
              <w:rPr>
                <w:rFonts w:ascii="Arial" w:hAnsi="Arial" w:cs="Arial"/>
                <w:lang w:val="en-GB"/>
              </w:rPr>
              <w:t>2</w:t>
            </w:r>
          </w:p>
          <w:p w14:paraId="58BA2B76" w14:textId="77777777" w:rsidR="00A97D85" w:rsidRDefault="00A97D85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115CB73F" w14:textId="2D785F0B" w:rsidR="00C12110" w:rsidRDefault="00D5677D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p. 4</w:t>
            </w:r>
          </w:p>
          <w:p w14:paraId="3D6543CB" w14:textId="77777777" w:rsidR="00D5677D" w:rsidRDefault="00D5677D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2FBC3A6B" w14:textId="7C3BC640" w:rsidR="00E23ED3" w:rsidRDefault="00432A68" w:rsidP="0005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p. </w:t>
            </w:r>
            <w:r w:rsidR="00320A67">
              <w:rPr>
                <w:rFonts w:ascii="Arial" w:hAnsi="Arial" w:cs="Arial"/>
                <w:lang w:val="en-GB"/>
              </w:rPr>
              <w:t>6</w:t>
            </w:r>
            <w:r w:rsidR="00D226C3">
              <w:rPr>
                <w:rFonts w:ascii="Arial" w:hAnsi="Arial" w:cs="Arial"/>
                <w:lang w:val="en-GB"/>
              </w:rPr>
              <w:t xml:space="preserve">                  </w:t>
            </w:r>
          </w:p>
          <w:p w14:paraId="6D4AC1E7" w14:textId="77777777" w:rsidR="00E23ED3" w:rsidRDefault="00E23ED3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5EAE639A" w14:textId="77777777" w:rsidR="00195E86" w:rsidRDefault="00195E86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</w:p>
          <w:p w14:paraId="23725379" w14:textId="6F4A5C6F" w:rsidR="007F74E6" w:rsidRDefault="007F74E6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 w:rsidRPr="007F74E6">
              <w:rPr>
                <w:rFonts w:ascii="Arial" w:hAnsi="Arial" w:cs="Arial"/>
                <w:bCs/>
                <w:lang w:val="en-GB"/>
              </w:rPr>
              <w:t xml:space="preserve">p. </w:t>
            </w:r>
            <w:r w:rsidR="0006418A">
              <w:rPr>
                <w:rFonts w:ascii="Arial" w:hAnsi="Arial" w:cs="Arial"/>
                <w:bCs/>
                <w:lang w:val="en-GB"/>
              </w:rPr>
              <w:t>8</w:t>
            </w:r>
          </w:p>
          <w:p w14:paraId="35FE11B3" w14:textId="77777777" w:rsidR="007F74E6" w:rsidRDefault="007F74E6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</w:p>
          <w:p w14:paraId="2CAA846F" w14:textId="77777777" w:rsidR="00195E86" w:rsidRDefault="00195E86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</w:p>
          <w:p w14:paraId="39740818" w14:textId="1E834502" w:rsidR="007F74E6" w:rsidRDefault="007F74E6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 w:rsidRPr="007F74E6">
              <w:rPr>
                <w:rFonts w:ascii="Arial" w:hAnsi="Arial" w:cs="Arial"/>
                <w:bCs/>
                <w:lang w:val="en-GB"/>
              </w:rPr>
              <w:t xml:space="preserve">p. </w:t>
            </w:r>
            <w:r w:rsidR="00D5677D">
              <w:rPr>
                <w:rFonts w:ascii="Arial" w:hAnsi="Arial" w:cs="Arial"/>
                <w:bCs/>
                <w:lang w:val="en-GB"/>
              </w:rPr>
              <w:t>10</w:t>
            </w:r>
          </w:p>
          <w:p w14:paraId="1F0CE87F" w14:textId="77777777" w:rsidR="006C3958" w:rsidRDefault="006C3958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</w:p>
          <w:p w14:paraId="2F8C0508" w14:textId="77777777" w:rsidR="006C3958" w:rsidRDefault="006C3958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</w:p>
          <w:p w14:paraId="75A06B29" w14:textId="182CEA04" w:rsidR="00AB6AD3" w:rsidRPr="007F74E6" w:rsidRDefault="006C3958" w:rsidP="009C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 w:rsidRPr="007F74E6">
              <w:rPr>
                <w:rFonts w:ascii="Arial" w:hAnsi="Arial" w:cs="Arial"/>
                <w:bCs/>
                <w:lang w:val="en-GB"/>
              </w:rPr>
              <w:t xml:space="preserve">p. </w:t>
            </w:r>
            <w:r>
              <w:rPr>
                <w:rFonts w:ascii="Arial" w:hAnsi="Arial" w:cs="Arial"/>
                <w:bCs/>
                <w:lang w:val="en-GB"/>
              </w:rPr>
              <w:t>1</w:t>
            </w:r>
            <w:r w:rsidR="00D5677D">
              <w:rPr>
                <w:rFonts w:ascii="Arial" w:hAnsi="Arial" w:cs="Arial"/>
                <w:bCs/>
                <w:lang w:val="en-GB"/>
              </w:rPr>
              <w:t>2</w:t>
            </w:r>
          </w:p>
        </w:tc>
      </w:tr>
    </w:tbl>
    <w:p w14:paraId="634E74AD" w14:textId="77777777" w:rsidR="00E23ED3" w:rsidRDefault="00E23ED3" w:rsidP="00F771A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3DF0DD4" w14:textId="77777777" w:rsidR="00E23ED3" w:rsidRDefault="00E23ED3" w:rsidP="00F771A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6EE01BA" w14:textId="1C20182C" w:rsidR="00444113" w:rsidRPr="0058758F" w:rsidRDefault="0058758F" w:rsidP="00F771A6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 w:val="28"/>
          <w:szCs w:val="28"/>
        </w:rPr>
      </w:pPr>
      <w:r w:rsidRPr="002E7597">
        <w:rPr>
          <w:rFonts w:ascii="Arial" w:hAnsi="Arial" w:cs="Arial"/>
          <w:b/>
          <w:bCs/>
          <w:lang w:val="en-US"/>
        </w:rPr>
        <w:t xml:space="preserve">Figure S1. Directed Acyclic Graph for trimester 1 EDCs and infant birthweight </w:t>
      </w:r>
      <w:r>
        <w:rPr>
          <w:noProof/>
        </w:rPr>
        <mc:AlternateContent>
          <mc:Choice Requires="wps">
            <w:drawing>
              <wp:inline distT="0" distB="0" distL="0" distR="0" wp14:anchorId="10A5D3BF" wp14:editId="44B8EDA6">
                <wp:extent cx="304800" cy="304800"/>
                <wp:effectExtent l="0" t="0" r="0" b="0"/>
                <wp:docPr id="9" name="Rectangle 9" descr="http://127.0.0.1:43427/graphics/plot_zoom_png?width=1200&amp;height=5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C225EC" id="Rectangle 9" o:spid="_x0000_s1026" alt="http://127.0.0.1:43427/graphics/plot_zoom_png?width=1200&amp;height=5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581DA0A" wp14:editId="61967837">
                <wp:extent cx="304800" cy="304800"/>
                <wp:effectExtent l="0" t="0" r="0" b="0"/>
                <wp:docPr id="2" name="AutoShape 5" descr="http://127.0.0.1:43427/graphics/b8d4ecd8-27f9-46cd-ac31-a7e39df8751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BC6FD" id="AutoShape 5" o:spid="_x0000_s1026" alt="http://127.0.0.1:43427/graphics/b8d4ecd8-27f9-46cd-ac31-a7e39df8751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710D1">
        <w:rPr>
          <w:rFonts w:ascii="Arial" w:hAnsi="Arial" w:cs="Arial"/>
          <w:b/>
          <w:noProof/>
        </w:rPr>
        <mc:AlternateContent>
          <mc:Choice Requires="wps">
            <w:drawing>
              <wp:inline distT="0" distB="0" distL="0" distR="0" wp14:anchorId="648EB3DD" wp14:editId="519715FA">
                <wp:extent cx="304800" cy="304800"/>
                <wp:effectExtent l="0" t="0" r="0" b="0"/>
                <wp:docPr id="10" name="Rectangle 10" descr="http://127.0.0.1:43427/graphics/plot_zoom_png?width=1200&amp;height=5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2B1EF1" id="Rectangle 10" o:spid="_x0000_s1026" alt="http://127.0.0.1:43427/graphics/plot_zoom_png?width=1200&amp;height=5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8758F">
        <w:rPr>
          <w:rFonts w:eastAsia="Times New Roman"/>
          <w:noProof/>
        </w:rPr>
        <w:t xml:space="preserve"> </w:t>
      </w:r>
      <w:r w:rsidRPr="003911EC">
        <w:rPr>
          <w:rFonts w:eastAsia="Times New Roman"/>
          <w:noProof/>
        </w:rPr>
        <w:drawing>
          <wp:inline distT="0" distB="0" distL="0" distR="0" wp14:anchorId="0A3AFD40" wp14:editId="14124650">
            <wp:extent cx="5458123" cy="3390900"/>
            <wp:effectExtent l="0" t="0" r="9525" b="0"/>
            <wp:docPr id="1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networ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0" t="19736" r="14136" b="9043"/>
                    <a:stretch/>
                  </pic:blipFill>
                  <pic:spPr bwMode="auto">
                    <a:xfrm>
                      <a:off x="0" y="0"/>
                      <a:ext cx="5486132" cy="340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C864C" w14:textId="77777777" w:rsidR="00444113" w:rsidRDefault="00444113" w:rsidP="00444113">
      <w:pPr>
        <w:spacing w:line="480" w:lineRule="auto"/>
        <w:rPr>
          <w:rFonts w:ascii="Arial" w:hAnsi="Arial" w:cs="Arial"/>
          <w:color w:val="212121"/>
          <w:shd w:val="clear" w:color="auto" w:fill="FFFFFF"/>
        </w:rPr>
      </w:pPr>
    </w:p>
    <w:p w14:paraId="0028BAE6" w14:textId="55AF4112" w:rsidR="00444113" w:rsidRPr="0006418A" w:rsidRDefault="00444113" w:rsidP="00444113">
      <w:pPr>
        <w:pStyle w:val="Caption"/>
        <w:keepNext/>
        <w:rPr>
          <w:rFonts w:ascii="Arial" w:hAnsi="Arial" w:cs="Arial"/>
          <w:b/>
          <w:bCs/>
          <w:sz w:val="22"/>
          <w:szCs w:val="22"/>
        </w:rPr>
      </w:pPr>
      <w:r w:rsidRPr="0006418A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58758F" w:rsidRPr="0006418A">
        <w:rPr>
          <w:rFonts w:ascii="Arial" w:hAnsi="Arial" w:cs="Arial"/>
          <w:b/>
          <w:bCs/>
          <w:sz w:val="22"/>
          <w:szCs w:val="22"/>
        </w:rPr>
        <w:t>S1</w:t>
      </w:r>
      <w:r w:rsidRPr="0006418A">
        <w:rPr>
          <w:rFonts w:ascii="Arial" w:hAnsi="Arial" w:cs="Arial"/>
          <w:b/>
          <w:bCs/>
          <w:sz w:val="22"/>
          <w:szCs w:val="22"/>
        </w:rPr>
        <w:t>. Distribution of first trimester EDC concentrations (N = 1127)</w:t>
      </w:r>
    </w:p>
    <w:tbl>
      <w:tblPr>
        <w:tblStyle w:val="PlainTable2"/>
        <w:tblW w:w="5611" w:type="pct"/>
        <w:tblLayout w:type="fixed"/>
        <w:tblLook w:val="04A0" w:firstRow="1" w:lastRow="0" w:firstColumn="1" w:lastColumn="0" w:noHBand="0" w:noVBand="1"/>
      </w:tblPr>
      <w:tblGrid>
        <w:gridCol w:w="1243"/>
        <w:gridCol w:w="1075"/>
        <w:gridCol w:w="978"/>
        <w:gridCol w:w="721"/>
        <w:gridCol w:w="721"/>
        <w:gridCol w:w="721"/>
        <w:gridCol w:w="813"/>
        <w:gridCol w:w="725"/>
        <w:gridCol w:w="809"/>
        <w:gridCol w:w="908"/>
        <w:gridCol w:w="1790"/>
      </w:tblGrid>
      <w:tr w:rsidR="00444113" w:rsidRPr="0081141C" w14:paraId="7CA8D535" w14:textId="77777777" w:rsidTr="00E45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3596C041" w14:textId="77777777" w:rsidR="00444113" w:rsidRPr="00EA6D3D" w:rsidRDefault="00444113" w:rsidP="00E4551E">
            <w:pPr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Chemical Group</w:t>
            </w:r>
          </w:p>
        </w:tc>
        <w:tc>
          <w:tcPr>
            <w:tcW w:w="512" w:type="pct"/>
            <w:hideMark/>
          </w:tcPr>
          <w:p w14:paraId="735A4804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vertAlign w:val="superscript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 xml:space="preserve">Chemical </w:t>
            </w: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vertAlign w:val="superscript"/>
                <w:lang w:eastAsia="en-CA"/>
              </w:rPr>
              <w:t>1</w:t>
            </w:r>
          </w:p>
        </w:tc>
        <w:tc>
          <w:tcPr>
            <w:tcW w:w="466" w:type="pct"/>
            <w:hideMark/>
          </w:tcPr>
          <w:p w14:paraId="6989B7D6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 xml:space="preserve">Units </w:t>
            </w:r>
          </w:p>
        </w:tc>
        <w:tc>
          <w:tcPr>
            <w:tcW w:w="343" w:type="pct"/>
            <w:hideMark/>
          </w:tcPr>
          <w:p w14:paraId="635E8CA5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LOD</w:t>
            </w:r>
          </w:p>
        </w:tc>
        <w:tc>
          <w:tcPr>
            <w:tcW w:w="343" w:type="pct"/>
            <w:hideMark/>
          </w:tcPr>
          <w:p w14:paraId="3D46721B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 xml:space="preserve">% &gt; LOD </w:t>
            </w:r>
          </w:p>
        </w:tc>
        <w:tc>
          <w:tcPr>
            <w:tcW w:w="343" w:type="pct"/>
            <w:hideMark/>
          </w:tcPr>
          <w:p w14:paraId="52943951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Min</w:t>
            </w:r>
          </w:p>
        </w:tc>
        <w:tc>
          <w:tcPr>
            <w:tcW w:w="387" w:type="pct"/>
            <w:hideMark/>
          </w:tcPr>
          <w:p w14:paraId="1B67CB85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25th  Percentile</w:t>
            </w:r>
          </w:p>
        </w:tc>
        <w:tc>
          <w:tcPr>
            <w:tcW w:w="345" w:type="pct"/>
            <w:hideMark/>
          </w:tcPr>
          <w:p w14:paraId="77F760CA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50th  Percentile</w:t>
            </w:r>
          </w:p>
        </w:tc>
        <w:tc>
          <w:tcPr>
            <w:tcW w:w="385" w:type="pct"/>
            <w:hideMark/>
          </w:tcPr>
          <w:p w14:paraId="68491D6A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75th Percentile</w:t>
            </w:r>
          </w:p>
        </w:tc>
        <w:tc>
          <w:tcPr>
            <w:tcW w:w="432" w:type="pct"/>
            <w:hideMark/>
          </w:tcPr>
          <w:p w14:paraId="57FA6B69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Max</w:t>
            </w:r>
          </w:p>
        </w:tc>
        <w:tc>
          <w:tcPr>
            <w:tcW w:w="852" w:type="pct"/>
            <w:hideMark/>
          </w:tcPr>
          <w:p w14:paraId="3CF7774F" w14:textId="77777777" w:rsidR="00444113" w:rsidRPr="00EA6D3D" w:rsidRDefault="00444113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</w:pPr>
            <w:r w:rsidRPr="00EA6D3D">
              <w:rPr>
                <w:rFonts w:eastAsia="Times New Roman"/>
                <w:b w:val="0"/>
                <w:bCs w:val="0"/>
                <w:color w:val="000000"/>
                <w:sz w:val="15"/>
                <w:szCs w:val="15"/>
                <w:lang w:eastAsia="en-CA"/>
              </w:rPr>
              <w:t>Geometric Mean (95% CI)</w:t>
            </w:r>
          </w:p>
        </w:tc>
      </w:tr>
      <w:tr w:rsidR="00444113" w:rsidRPr="0081141C" w14:paraId="212950B9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74084557" w14:textId="77777777" w:rsidR="00444113" w:rsidRPr="008123C6" w:rsidRDefault="00444113" w:rsidP="00E4551E">
            <w:pPr>
              <w:rPr>
                <w:rFonts w:eastAsia="Times New Roman"/>
                <w:b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Arsenic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  <w:hideMark/>
          </w:tcPr>
          <w:p w14:paraId="7C591AC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DMAA</w:t>
            </w:r>
          </w:p>
        </w:tc>
        <w:tc>
          <w:tcPr>
            <w:tcW w:w="466" w:type="pct"/>
            <w:hideMark/>
          </w:tcPr>
          <w:p w14:paraId="016648F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hideMark/>
          </w:tcPr>
          <w:p w14:paraId="4C094C5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0.75</w:t>
            </w:r>
          </w:p>
        </w:tc>
        <w:tc>
          <w:tcPr>
            <w:tcW w:w="343" w:type="pct"/>
            <w:hideMark/>
          </w:tcPr>
          <w:p w14:paraId="1BC2C368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86.87</w:t>
            </w:r>
          </w:p>
        </w:tc>
        <w:tc>
          <w:tcPr>
            <w:tcW w:w="343" w:type="pct"/>
            <w:hideMark/>
          </w:tcPr>
          <w:p w14:paraId="19CF404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hideMark/>
          </w:tcPr>
          <w:p w14:paraId="3EE0BE6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1.669</w:t>
            </w:r>
          </w:p>
        </w:tc>
        <w:tc>
          <w:tcPr>
            <w:tcW w:w="345" w:type="pct"/>
            <w:hideMark/>
          </w:tcPr>
          <w:p w14:paraId="4EF63A02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2.411</w:t>
            </w:r>
          </w:p>
        </w:tc>
        <w:tc>
          <w:tcPr>
            <w:tcW w:w="385" w:type="pct"/>
            <w:hideMark/>
          </w:tcPr>
          <w:p w14:paraId="571C337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3.942</w:t>
            </w:r>
          </w:p>
        </w:tc>
        <w:tc>
          <w:tcPr>
            <w:tcW w:w="432" w:type="pct"/>
            <w:hideMark/>
          </w:tcPr>
          <w:p w14:paraId="6FEF6D24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44.14</w:t>
            </w:r>
          </w:p>
        </w:tc>
        <w:tc>
          <w:tcPr>
            <w:tcW w:w="852" w:type="pct"/>
            <w:hideMark/>
          </w:tcPr>
          <w:p w14:paraId="4F3AE328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2.69 (2.59, 2.8)</w:t>
            </w:r>
          </w:p>
        </w:tc>
      </w:tr>
      <w:tr w:rsidR="00444113" w:rsidRPr="0081141C" w14:paraId="0FCF2D05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90A7EDB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Bisphenol analogues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32B1737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BP44</w:t>
            </w:r>
          </w:p>
        </w:tc>
        <w:tc>
          <w:tcPr>
            <w:tcW w:w="466" w:type="pct"/>
          </w:tcPr>
          <w:p w14:paraId="5CA8A41B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4CAC78E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343" w:type="pct"/>
            <w:noWrap/>
          </w:tcPr>
          <w:p w14:paraId="0FA6E84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99.47</w:t>
            </w:r>
          </w:p>
        </w:tc>
        <w:tc>
          <w:tcPr>
            <w:tcW w:w="343" w:type="pct"/>
            <w:noWrap/>
          </w:tcPr>
          <w:p w14:paraId="11297B4E" w14:textId="77777777" w:rsidR="00444113" w:rsidRPr="00887C4D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7F6C29D0" w14:textId="77777777" w:rsidR="00444113" w:rsidRPr="00887C4D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345" w:type="pct"/>
            <w:noWrap/>
          </w:tcPr>
          <w:p w14:paraId="738CFF87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385" w:type="pct"/>
            <w:noWrap/>
          </w:tcPr>
          <w:p w14:paraId="0333DEB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432" w:type="pct"/>
            <w:noWrap/>
          </w:tcPr>
          <w:p w14:paraId="77F327DB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93.79</w:t>
            </w:r>
          </w:p>
        </w:tc>
        <w:tc>
          <w:tcPr>
            <w:tcW w:w="852" w:type="pct"/>
            <w:noWrap/>
          </w:tcPr>
          <w:p w14:paraId="464CEA8E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0.32 (0.3, 0.33)</w:t>
            </w:r>
          </w:p>
        </w:tc>
      </w:tr>
      <w:tr w:rsidR="00444113" w:rsidRPr="0081141C" w14:paraId="5B5AB124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9FECDB8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Bisphenol analogues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5F26C876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BPE</w:t>
            </w:r>
          </w:p>
        </w:tc>
        <w:tc>
          <w:tcPr>
            <w:tcW w:w="466" w:type="pct"/>
          </w:tcPr>
          <w:p w14:paraId="6DE52EA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0C3CC4E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343" w:type="pct"/>
            <w:noWrap/>
          </w:tcPr>
          <w:p w14:paraId="125B410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97.87</w:t>
            </w:r>
          </w:p>
        </w:tc>
        <w:tc>
          <w:tcPr>
            <w:tcW w:w="343" w:type="pct"/>
            <w:noWrap/>
          </w:tcPr>
          <w:p w14:paraId="51DA0188" w14:textId="77777777" w:rsidR="00444113" w:rsidRPr="00887C4D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33799865" w14:textId="77777777" w:rsidR="00444113" w:rsidRPr="00887C4D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345" w:type="pct"/>
            <w:noWrap/>
          </w:tcPr>
          <w:p w14:paraId="5AD83A4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385" w:type="pct"/>
            <w:noWrap/>
          </w:tcPr>
          <w:p w14:paraId="34416D1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432" w:type="pct"/>
            <w:noWrap/>
          </w:tcPr>
          <w:p w14:paraId="4D040D3C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4.70</w:t>
            </w:r>
          </w:p>
        </w:tc>
        <w:tc>
          <w:tcPr>
            <w:tcW w:w="852" w:type="pct"/>
            <w:noWrap/>
          </w:tcPr>
          <w:p w14:paraId="2F7CA1DF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0.02 (0.02, 0.03)</w:t>
            </w:r>
          </w:p>
        </w:tc>
      </w:tr>
      <w:tr w:rsidR="00444113" w:rsidRPr="0081141C" w14:paraId="76EC8B0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14A96B5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Bisphenol analogues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6584756B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BPF</w:t>
            </w:r>
          </w:p>
        </w:tc>
        <w:tc>
          <w:tcPr>
            <w:tcW w:w="466" w:type="pct"/>
          </w:tcPr>
          <w:p w14:paraId="259977A5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0B8FAC64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43" w:type="pct"/>
            <w:noWrap/>
          </w:tcPr>
          <w:p w14:paraId="21D53BB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72.94</w:t>
            </w:r>
          </w:p>
        </w:tc>
        <w:tc>
          <w:tcPr>
            <w:tcW w:w="343" w:type="pct"/>
            <w:noWrap/>
          </w:tcPr>
          <w:p w14:paraId="0C5FB418" w14:textId="77777777" w:rsidR="00444113" w:rsidRPr="00887C4D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4E8CB870" w14:textId="77777777" w:rsidR="00444113" w:rsidRPr="00887C4D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345" w:type="pct"/>
            <w:noWrap/>
          </w:tcPr>
          <w:p w14:paraId="078C719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385" w:type="pct"/>
            <w:noWrap/>
          </w:tcPr>
          <w:p w14:paraId="31EF4E1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432" w:type="pct"/>
            <w:noWrap/>
          </w:tcPr>
          <w:p w14:paraId="449432E2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112.84</w:t>
            </w:r>
          </w:p>
        </w:tc>
        <w:tc>
          <w:tcPr>
            <w:tcW w:w="852" w:type="pct"/>
            <w:noWrap/>
          </w:tcPr>
          <w:p w14:paraId="0470D01D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0.05 (0.04, 0.06)</w:t>
            </w:r>
          </w:p>
        </w:tc>
      </w:tr>
      <w:tr w:rsidR="00444113" w:rsidRPr="0081141C" w14:paraId="259D8B03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6B9D6E1E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Bisphenol analogues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11965D2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BPS</w:t>
            </w:r>
          </w:p>
        </w:tc>
        <w:tc>
          <w:tcPr>
            <w:tcW w:w="466" w:type="pct"/>
          </w:tcPr>
          <w:p w14:paraId="507F619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41CF3326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43" w:type="pct"/>
            <w:noWrap/>
          </w:tcPr>
          <w:p w14:paraId="44E9FE1D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69.83</w:t>
            </w:r>
          </w:p>
        </w:tc>
        <w:tc>
          <w:tcPr>
            <w:tcW w:w="343" w:type="pct"/>
            <w:noWrap/>
          </w:tcPr>
          <w:p w14:paraId="5FC6790C" w14:textId="77777777" w:rsidR="00444113" w:rsidRPr="00887C4D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5C1EAB62" w14:textId="77777777" w:rsidR="00444113" w:rsidRPr="00887C4D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87C4D">
              <w:rPr>
                <w:rFonts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345" w:type="pct"/>
            <w:noWrap/>
          </w:tcPr>
          <w:p w14:paraId="1FA1A94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385" w:type="pct"/>
            <w:noWrap/>
          </w:tcPr>
          <w:p w14:paraId="17E7674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432" w:type="pct"/>
            <w:noWrap/>
          </w:tcPr>
          <w:p w14:paraId="2372C765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18.61</w:t>
            </w:r>
          </w:p>
        </w:tc>
        <w:tc>
          <w:tcPr>
            <w:tcW w:w="852" w:type="pct"/>
            <w:noWrap/>
          </w:tcPr>
          <w:p w14:paraId="0558400B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0.11 (0.1, 0.12)</w:t>
            </w:r>
          </w:p>
        </w:tc>
      </w:tr>
      <w:tr w:rsidR="00444113" w:rsidRPr="0081141C" w14:paraId="7FD8E30A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27EAC197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Bisphenol analogues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74118CF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DHDPE</w:t>
            </w:r>
          </w:p>
        </w:tc>
        <w:tc>
          <w:tcPr>
            <w:tcW w:w="466" w:type="pct"/>
          </w:tcPr>
          <w:p w14:paraId="605A4BD4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031BEB59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343" w:type="pct"/>
            <w:noWrap/>
          </w:tcPr>
          <w:p w14:paraId="612054F3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99.29</w:t>
            </w:r>
          </w:p>
        </w:tc>
        <w:tc>
          <w:tcPr>
            <w:tcW w:w="343" w:type="pct"/>
            <w:noWrap/>
          </w:tcPr>
          <w:p w14:paraId="3067E12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387" w:type="pct"/>
            <w:noWrap/>
          </w:tcPr>
          <w:p w14:paraId="1C35246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45" w:type="pct"/>
            <w:noWrap/>
          </w:tcPr>
          <w:p w14:paraId="3DC1723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0.489</w:t>
            </w:r>
          </w:p>
        </w:tc>
        <w:tc>
          <w:tcPr>
            <w:tcW w:w="385" w:type="pct"/>
            <w:noWrap/>
          </w:tcPr>
          <w:p w14:paraId="4147345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0.912</w:t>
            </w:r>
          </w:p>
        </w:tc>
        <w:tc>
          <w:tcPr>
            <w:tcW w:w="432" w:type="pct"/>
            <w:noWrap/>
          </w:tcPr>
          <w:p w14:paraId="63AFECAF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49.77</w:t>
            </w:r>
          </w:p>
        </w:tc>
        <w:tc>
          <w:tcPr>
            <w:tcW w:w="852" w:type="pct"/>
            <w:noWrap/>
          </w:tcPr>
          <w:p w14:paraId="6F17D1CF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0.56 (0.53, 0.59)</w:t>
            </w:r>
          </w:p>
        </w:tc>
      </w:tr>
      <w:tr w:rsidR="00444113" w:rsidRPr="0081141C" w14:paraId="31D8BA8C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E8AE5C0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lastRenderedPageBreak/>
              <w:t>Herbicides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719CDEF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AMPA</w:t>
            </w:r>
          </w:p>
        </w:tc>
        <w:tc>
          <w:tcPr>
            <w:tcW w:w="466" w:type="pct"/>
          </w:tcPr>
          <w:p w14:paraId="2A22E9B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186C3998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0.09</w:t>
            </w:r>
          </w:p>
        </w:tc>
        <w:tc>
          <w:tcPr>
            <w:tcW w:w="343" w:type="pct"/>
            <w:noWrap/>
          </w:tcPr>
          <w:p w14:paraId="0AEA2D3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73.47</w:t>
            </w:r>
          </w:p>
        </w:tc>
        <w:tc>
          <w:tcPr>
            <w:tcW w:w="343" w:type="pct"/>
            <w:noWrap/>
          </w:tcPr>
          <w:p w14:paraId="54D5B59A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25A4C33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345" w:type="pct"/>
            <w:noWrap/>
          </w:tcPr>
          <w:p w14:paraId="3CE2E36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385" w:type="pct"/>
            <w:noWrap/>
          </w:tcPr>
          <w:p w14:paraId="673A19D7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432" w:type="pct"/>
            <w:noWrap/>
          </w:tcPr>
          <w:p w14:paraId="3AFE34E2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6.14</w:t>
            </w:r>
          </w:p>
        </w:tc>
        <w:tc>
          <w:tcPr>
            <w:tcW w:w="852" w:type="pct"/>
            <w:noWrap/>
          </w:tcPr>
          <w:p w14:paraId="453F8B88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0.16 (0.15, 0.18)</w:t>
            </w:r>
          </w:p>
        </w:tc>
      </w:tr>
      <w:tr w:rsidR="00444113" w:rsidRPr="0081141C" w14:paraId="0457F80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6279540A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Herbicides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6399F2E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GLYP</w:t>
            </w:r>
          </w:p>
        </w:tc>
        <w:tc>
          <w:tcPr>
            <w:tcW w:w="466" w:type="pct"/>
          </w:tcPr>
          <w:p w14:paraId="240857A5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6F17129B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43" w:type="pct"/>
            <w:noWrap/>
          </w:tcPr>
          <w:p w14:paraId="6331B0F4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75.07</w:t>
            </w:r>
          </w:p>
        </w:tc>
        <w:tc>
          <w:tcPr>
            <w:tcW w:w="343" w:type="pct"/>
            <w:noWrap/>
          </w:tcPr>
          <w:p w14:paraId="045E692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34F5590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345" w:type="pct"/>
            <w:noWrap/>
          </w:tcPr>
          <w:p w14:paraId="4364790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385" w:type="pct"/>
            <w:noWrap/>
          </w:tcPr>
          <w:p w14:paraId="00837FC0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432" w:type="pct"/>
            <w:noWrap/>
          </w:tcPr>
          <w:p w14:paraId="4FC88E70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3.91</w:t>
            </w:r>
          </w:p>
        </w:tc>
        <w:tc>
          <w:tcPr>
            <w:tcW w:w="852" w:type="pct"/>
            <w:noWrap/>
          </w:tcPr>
          <w:p w14:paraId="5C0D468A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0.11 (0.1, 0.13)</w:t>
            </w:r>
          </w:p>
        </w:tc>
      </w:tr>
      <w:tr w:rsidR="00444113" w:rsidRPr="0081141C" w14:paraId="2A43F9DB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DD1BFA3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Metals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32B1AD6D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A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s</w:t>
            </w:r>
          </w:p>
        </w:tc>
        <w:tc>
          <w:tcPr>
            <w:tcW w:w="466" w:type="pct"/>
          </w:tcPr>
          <w:p w14:paraId="655706F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56B204F2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343" w:type="pct"/>
            <w:noWrap/>
          </w:tcPr>
          <w:p w14:paraId="0674970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92.28</w:t>
            </w:r>
          </w:p>
        </w:tc>
        <w:tc>
          <w:tcPr>
            <w:tcW w:w="343" w:type="pct"/>
            <w:noWrap/>
          </w:tcPr>
          <w:p w14:paraId="41D1A1B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22366EC2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345" w:type="pct"/>
            <w:noWrap/>
          </w:tcPr>
          <w:p w14:paraId="1D43CA9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385" w:type="pct"/>
            <w:noWrap/>
          </w:tcPr>
          <w:p w14:paraId="4CBED81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1.124</w:t>
            </w:r>
          </w:p>
        </w:tc>
        <w:tc>
          <w:tcPr>
            <w:tcW w:w="432" w:type="pct"/>
            <w:noWrap/>
          </w:tcPr>
          <w:p w14:paraId="5074EC21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34.46</w:t>
            </w:r>
          </w:p>
        </w:tc>
        <w:tc>
          <w:tcPr>
            <w:tcW w:w="852" w:type="pct"/>
            <w:noWrap/>
          </w:tcPr>
          <w:p w14:paraId="30939EE8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0.75 (0.72, 0.78)</w:t>
            </w:r>
          </w:p>
        </w:tc>
      </w:tr>
      <w:tr w:rsidR="00444113" w:rsidRPr="0081141C" w14:paraId="38F0E62A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0CD51CA8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Metals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66B9013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C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d</w:t>
            </w:r>
          </w:p>
        </w:tc>
        <w:tc>
          <w:tcPr>
            <w:tcW w:w="466" w:type="pct"/>
          </w:tcPr>
          <w:p w14:paraId="626F9C6D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6ED0E374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3" w:type="pct"/>
            <w:noWrap/>
          </w:tcPr>
          <w:p w14:paraId="5EB2BB85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97.60</w:t>
            </w:r>
          </w:p>
        </w:tc>
        <w:tc>
          <w:tcPr>
            <w:tcW w:w="343" w:type="pct"/>
            <w:noWrap/>
          </w:tcPr>
          <w:p w14:paraId="09D0CA31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29E96A5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345" w:type="pct"/>
            <w:noWrap/>
          </w:tcPr>
          <w:p w14:paraId="7AA1F381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385" w:type="pct"/>
            <w:noWrap/>
          </w:tcPr>
          <w:p w14:paraId="3207A2E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0.315</w:t>
            </w:r>
          </w:p>
        </w:tc>
        <w:tc>
          <w:tcPr>
            <w:tcW w:w="432" w:type="pct"/>
            <w:noWrap/>
          </w:tcPr>
          <w:p w14:paraId="6A009E3A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4.50</w:t>
            </w:r>
          </w:p>
        </w:tc>
        <w:tc>
          <w:tcPr>
            <w:tcW w:w="852" w:type="pct"/>
            <w:noWrap/>
          </w:tcPr>
          <w:p w14:paraId="34C30704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0.22 (0.21, 0.23)</w:t>
            </w:r>
          </w:p>
        </w:tc>
      </w:tr>
      <w:tr w:rsidR="00444113" w:rsidRPr="0081141C" w14:paraId="11A479E3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0CBABE90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Metals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732D63F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H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g</w:t>
            </w:r>
          </w:p>
        </w:tc>
        <w:tc>
          <w:tcPr>
            <w:tcW w:w="466" w:type="pct"/>
          </w:tcPr>
          <w:p w14:paraId="2F60E9C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33F5324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</w:t>
            </w: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3" w:type="pct"/>
            <w:noWrap/>
          </w:tcPr>
          <w:p w14:paraId="60960C4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89.88</w:t>
            </w:r>
          </w:p>
        </w:tc>
        <w:tc>
          <w:tcPr>
            <w:tcW w:w="343" w:type="pct"/>
            <w:noWrap/>
          </w:tcPr>
          <w:p w14:paraId="7762EF9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298F4DBA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345" w:type="pct"/>
            <w:noWrap/>
          </w:tcPr>
          <w:p w14:paraId="79A59D6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0.722</w:t>
            </w:r>
          </w:p>
        </w:tc>
        <w:tc>
          <w:tcPr>
            <w:tcW w:w="385" w:type="pct"/>
            <w:noWrap/>
          </w:tcPr>
          <w:p w14:paraId="61955C07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1.404</w:t>
            </w:r>
          </w:p>
        </w:tc>
        <w:tc>
          <w:tcPr>
            <w:tcW w:w="432" w:type="pct"/>
            <w:noWrap/>
          </w:tcPr>
          <w:p w14:paraId="39F85515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9.43</w:t>
            </w:r>
          </w:p>
        </w:tc>
        <w:tc>
          <w:tcPr>
            <w:tcW w:w="852" w:type="pct"/>
            <w:noWrap/>
          </w:tcPr>
          <w:p w14:paraId="06E4C69F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0.63 (0.6, 0.67)</w:t>
            </w:r>
          </w:p>
        </w:tc>
      </w:tr>
      <w:tr w:rsidR="00444113" w:rsidRPr="0081141C" w14:paraId="6E11F52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6DE4AED0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Metals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791347FC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M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466" w:type="pct"/>
          </w:tcPr>
          <w:p w14:paraId="73BD9A6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4BDA995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343" w:type="pct"/>
            <w:noWrap/>
          </w:tcPr>
          <w:p w14:paraId="1C38C884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343" w:type="pct"/>
            <w:noWrap/>
          </w:tcPr>
          <w:p w14:paraId="49712EBE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2.143</w:t>
            </w:r>
          </w:p>
        </w:tc>
        <w:tc>
          <w:tcPr>
            <w:tcW w:w="387" w:type="pct"/>
            <w:noWrap/>
          </w:tcPr>
          <w:p w14:paraId="161B111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7.143</w:t>
            </w:r>
          </w:p>
        </w:tc>
        <w:tc>
          <w:tcPr>
            <w:tcW w:w="345" w:type="pct"/>
            <w:noWrap/>
          </w:tcPr>
          <w:p w14:paraId="276C09B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8.791</w:t>
            </w:r>
          </w:p>
        </w:tc>
        <w:tc>
          <w:tcPr>
            <w:tcW w:w="385" w:type="pct"/>
            <w:noWrap/>
          </w:tcPr>
          <w:p w14:paraId="76BE2B5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10.989</w:t>
            </w:r>
          </w:p>
        </w:tc>
        <w:tc>
          <w:tcPr>
            <w:tcW w:w="432" w:type="pct"/>
            <w:noWrap/>
          </w:tcPr>
          <w:p w14:paraId="78928638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28.57</w:t>
            </w:r>
          </w:p>
        </w:tc>
        <w:tc>
          <w:tcPr>
            <w:tcW w:w="852" w:type="pct"/>
            <w:noWrap/>
          </w:tcPr>
          <w:p w14:paraId="283400DD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8.77 (8.61, 8.94)</w:t>
            </w:r>
          </w:p>
        </w:tc>
      </w:tr>
      <w:tr w:rsidR="00444113" w:rsidRPr="0081141C" w14:paraId="0A296C97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1F5BA78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Metals</w:t>
            </w: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0AFF728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sz w:val="16"/>
                <w:szCs w:val="16"/>
              </w:rPr>
              <w:t>P</w:t>
            </w:r>
            <w:r>
              <w:rPr>
                <w:rFonts w:cs="Calibri"/>
                <w:b/>
                <w:sz w:val="16"/>
                <w:szCs w:val="16"/>
              </w:rPr>
              <w:t>b</w:t>
            </w:r>
          </w:p>
        </w:tc>
        <w:tc>
          <w:tcPr>
            <w:tcW w:w="466" w:type="pct"/>
          </w:tcPr>
          <w:p w14:paraId="04D94BD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μg/dL</w:t>
            </w:r>
          </w:p>
        </w:tc>
        <w:tc>
          <w:tcPr>
            <w:tcW w:w="343" w:type="pct"/>
            <w:noWrap/>
          </w:tcPr>
          <w:p w14:paraId="1F3FEDD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0.1</w:t>
            </w:r>
          </w:p>
        </w:tc>
        <w:tc>
          <w:tcPr>
            <w:tcW w:w="343" w:type="pct"/>
            <w:noWrap/>
          </w:tcPr>
          <w:p w14:paraId="729456C6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100.00</w:t>
            </w:r>
          </w:p>
        </w:tc>
        <w:tc>
          <w:tcPr>
            <w:tcW w:w="343" w:type="pct"/>
            <w:noWrap/>
          </w:tcPr>
          <w:p w14:paraId="3FD1EBE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sz w:val="16"/>
                <w:szCs w:val="16"/>
              </w:rPr>
              <w:t>0.155</w:t>
            </w:r>
          </w:p>
        </w:tc>
        <w:tc>
          <w:tcPr>
            <w:tcW w:w="387" w:type="pct"/>
            <w:noWrap/>
          </w:tcPr>
          <w:p w14:paraId="7354E8F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sz w:val="16"/>
                <w:szCs w:val="16"/>
              </w:rPr>
              <w:t>0.435</w:t>
            </w:r>
          </w:p>
        </w:tc>
        <w:tc>
          <w:tcPr>
            <w:tcW w:w="345" w:type="pct"/>
            <w:noWrap/>
          </w:tcPr>
          <w:p w14:paraId="1B7B48D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sz w:val="16"/>
                <w:szCs w:val="16"/>
              </w:rPr>
              <w:t>0.622</w:t>
            </w:r>
          </w:p>
        </w:tc>
        <w:tc>
          <w:tcPr>
            <w:tcW w:w="385" w:type="pct"/>
            <w:noWrap/>
          </w:tcPr>
          <w:p w14:paraId="63A54D2B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sz w:val="16"/>
                <w:szCs w:val="16"/>
              </w:rPr>
              <w:t>0.850</w:t>
            </w:r>
          </w:p>
        </w:tc>
        <w:tc>
          <w:tcPr>
            <w:tcW w:w="432" w:type="pct"/>
            <w:noWrap/>
          </w:tcPr>
          <w:p w14:paraId="578E6341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4.14</w:t>
            </w:r>
          </w:p>
        </w:tc>
        <w:tc>
          <w:tcPr>
            <w:tcW w:w="852" w:type="pct"/>
            <w:noWrap/>
          </w:tcPr>
          <w:p w14:paraId="0C829F64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0.62 (0.61, 0.64)</w:t>
            </w:r>
          </w:p>
        </w:tc>
      </w:tr>
      <w:tr w:rsidR="00444113" w:rsidRPr="0081141C" w14:paraId="78ED44A1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7237853D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</w:t>
            </w:r>
            <w:r>
              <w:rPr>
                <w:rFonts w:cs="Calibri"/>
                <w:color w:val="000000"/>
                <w:sz w:val="16"/>
                <w:szCs w:val="16"/>
              </w:rPr>
              <w:t>rgano</w:t>
            </w:r>
            <w:r w:rsidRPr="0081141C">
              <w:rPr>
                <w:rFonts w:cs="Calibri"/>
                <w:color w:val="000000"/>
                <w:sz w:val="16"/>
                <w:szCs w:val="16"/>
              </w:rPr>
              <w:t>C</w:t>
            </w:r>
            <w:r>
              <w:rPr>
                <w:rFonts w:cs="Calibri"/>
                <w:color w:val="000000"/>
                <w:sz w:val="16"/>
                <w:szCs w:val="16"/>
              </w:rPr>
              <w:t>hlorine</w:t>
            </w:r>
            <w:r w:rsidRPr="0081141C">
              <w:rPr>
                <w:rFonts w:cs="Calibri"/>
                <w:color w:val="000000"/>
                <w:sz w:val="16"/>
                <w:szCs w:val="16"/>
              </w:rPr>
              <w:t>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56FF71B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OC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Chlordane</w:t>
            </w:r>
          </w:p>
        </w:tc>
        <w:tc>
          <w:tcPr>
            <w:tcW w:w="466" w:type="pct"/>
          </w:tcPr>
          <w:p w14:paraId="20B968F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03FBD6F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6F73A84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430AF1F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2.578</w:t>
            </w:r>
          </w:p>
        </w:tc>
        <w:tc>
          <w:tcPr>
            <w:tcW w:w="387" w:type="pct"/>
            <w:noWrap/>
          </w:tcPr>
          <w:p w14:paraId="15F0C86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5.829</w:t>
            </w:r>
          </w:p>
        </w:tc>
        <w:tc>
          <w:tcPr>
            <w:tcW w:w="345" w:type="pct"/>
            <w:noWrap/>
          </w:tcPr>
          <w:p w14:paraId="5145CC9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7.483</w:t>
            </w:r>
          </w:p>
        </w:tc>
        <w:tc>
          <w:tcPr>
            <w:tcW w:w="385" w:type="pct"/>
            <w:noWrap/>
          </w:tcPr>
          <w:p w14:paraId="7DC5E81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9.857</w:t>
            </w:r>
          </w:p>
        </w:tc>
        <w:tc>
          <w:tcPr>
            <w:tcW w:w="432" w:type="pct"/>
            <w:noWrap/>
          </w:tcPr>
          <w:p w14:paraId="2C6669AB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48.00</w:t>
            </w:r>
          </w:p>
        </w:tc>
        <w:tc>
          <w:tcPr>
            <w:tcW w:w="852" w:type="pct"/>
            <w:noWrap/>
          </w:tcPr>
          <w:p w14:paraId="6FF08362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7.72 (7.55, 7.91)</w:t>
            </w:r>
          </w:p>
        </w:tc>
      </w:tr>
      <w:tr w:rsidR="00444113" w:rsidRPr="0081141C" w14:paraId="4E147BAD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16EC26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</w:t>
            </w:r>
            <w:r>
              <w:rPr>
                <w:rFonts w:cs="Calibri"/>
                <w:color w:val="000000"/>
                <w:sz w:val="16"/>
                <w:szCs w:val="16"/>
              </w:rPr>
              <w:t>rganoChlorines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5124FB9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OC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Insecticides</w:t>
            </w:r>
          </w:p>
        </w:tc>
        <w:tc>
          <w:tcPr>
            <w:tcW w:w="466" w:type="pct"/>
          </w:tcPr>
          <w:p w14:paraId="12D52B66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16EEA37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5C02345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5B9FEB1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18.424</w:t>
            </w:r>
          </w:p>
        </w:tc>
        <w:tc>
          <w:tcPr>
            <w:tcW w:w="387" w:type="pct"/>
            <w:noWrap/>
          </w:tcPr>
          <w:p w14:paraId="2109BAC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50.663</w:t>
            </w:r>
          </w:p>
        </w:tc>
        <w:tc>
          <w:tcPr>
            <w:tcW w:w="345" w:type="pct"/>
            <w:noWrap/>
          </w:tcPr>
          <w:p w14:paraId="0D4E2DD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67.663</w:t>
            </w:r>
          </w:p>
        </w:tc>
        <w:tc>
          <w:tcPr>
            <w:tcW w:w="385" w:type="pct"/>
            <w:noWrap/>
          </w:tcPr>
          <w:p w14:paraId="0B4185F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97.640</w:t>
            </w:r>
          </w:p>
        </w:tc>
        <w:tc>
          <w:tcPr>
            <w:tcW w:w="432" w:type="pct"/>
            <w:noWrap/>
          </w:tcPr>
          <w:p w14:paraId="6BBE48E6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5919.01</w:t>
            </w:r>
          </w:p>
        </w:tc>
        <w:tc>
          <w:tcPr>
            <w:tcW w:w="852" w:type="pct"/>
            <w:noWrap/>
          </w:tcPr>
          <w:p w14:paraId="7DFF8168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78.44 (75.23, 81.78)</w:t>
            </w:r>
          </w:p>
        </w:tc>
      </w:tr>
      <w:tr w:rsidR="00444113" w:rsidRPr="0081141C" w14:paraId="02C09AE2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02D9704C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6AB5BBEB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BDCliPrP</w:t>
            </w:r>
          </w:p>
        </w:tc>
        <w:tc>
          <w:tcPr>
            <w:tcW w:w="466" w:type="pct"/>
          </w:tcPr>
          <w:p w14:paraId="58F71BE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</w:tcPr>
          <w:p w14:paraId="1AF7907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43" w:type="pct"/>
            <w:noWrap/>
          </w:tcPr>
          <w:p w14:paraId="266D191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89.26</w:t>
            </w:r>
          </w:p>
        </w:tc>
        <w:tc>
          <w:tcPr>
            <w:tcW w:w="343" w:type="pct"/>
            <w:noWrap/>
          </w:tcPr>
          <w:p w14:paraId="4269541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5DCCA98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345" w:type="pct"/>
            <w:noWrap/>
          </w:tcPr>
          <w:p w14:paraId="0F91C8AA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385" w:type="pct"/>
            <w:noWrap/>
          </w:tcPr>
          <w:p w14:paraId="66CBE2F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432" w:type="pct"/>
            <w:noWrap/>
          </w:tcPr>
          <w:p w14:paraId="36CE38CE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22.19</w:t>
            </w:r>
          </w:p>
        </w:tc>
        <w:tc>
          <w:tcPr>
            <w:tcW w:w="852" w:type="pct"/>
            <w:noWrap/>
          </w:tcPr>
          <w:p w14:paraId="2065F6FA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0.29 (0.27, 0.32)</w:t>
            </w:r>
          </w:p>
        </w:tc>
      </w:tr>
      <w:tr w:rsidR="00444113" w:rsidRPr="0081141C" w14:paraId="6B3CB15E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2027D36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248A416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DBP</w:t>
            </w:r>
          </w:p>
        </w:tc>
        <w:tc>
          <w:tcPr>
            <w:tcW w:w="466" w:type="pct"/>
          </w:tcPr>
          <w:p w14:paraId="66FD0E5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</w:tcPr>
          <w:p w14:paraId="151D448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43" w:type="pct"/>
            <w:noWrap/>
          </w:tcPr>
          <w:p w14:paraId="1EDBC09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69.03</w:t>
            </w:r>
          </w:p>
        </w:tc>
        <w:tc>
          <w:tcPr>
            <w:tcW w:w="343" w:type="pct"/>
            <w:noWrap/>
          </w:tcPr>
          <w:p w14:paraId="6F786C3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79DC9AD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A37EF7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45" w:type="pct"/>
            <w:noWrap/>
          </w:tcPr>
          <w:p w14:paraId="1F2D767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385" w:type="pct"/>
            <w:noWrap/>
          </w:tcPr>
          <w:p w14:paraId="2E25670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432" w:type="pct"/>
            <w:noWrap/>
          </w:tcPr>
          <w:p w14:paraId="6BEF38AF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22.72</w:t>
            </w:r>
          </w:p>
        </w:tc>
        <w:tc>
          <w:tcPr>
            <w:tcW w:w="852" w:type="pct"/>
            <w:noWrap/>
          </w:tcPr>
          <w:p w14:paraId="535E7F0B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0.08 (0.07, 0.08)</w:t>
            </w:r>
          </w:p>
        </w:tc>
      </w:tr>
      <w:tr w:rsidR="00444113" w:rsidRPr="0081141C" w14:paraId="1C94EEB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26D6454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09AEA3B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tb_DPhP</w:t>
            </w:r>
          </w:p>
        </w:tc>
        <w:tc>
          <w:tcPr>
            <w:tcW w:w="466" w:type="pct"/>
          </w:tcPr>
          <w:p w14:paraId="0BCA611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</w:tcPr>
          <w:p w14:paraId="6DFC8EF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43" w:type="pct"/>
            <w:noWrap/>
          </w:tcPr>
          <w:p w14:paraId="0D0690F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62.02</w:t>
            </w:r>
          </w:p>
        </w:tc>
        <w:tc>
          <w:tcPr>
            <w:tcW w:w="343" w:type="pct"/>
            <w:noWrap/>
          </w:tcPr>
          <w:p w14:paraId="4FF46D1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6F0A9E0A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A37EF7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45" w:type="pct"/>
            <w:noWrap/>
          </w:tcPr>
          <w:p w14:paraId="055DE1C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385" w:type="pct"/>
            <w:noWrap/>
          </w:tcPr>
          <w:p w14:paraId="7DABDB7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32" w:type="pct"/>
            <w:noWrap/>
          </w:tcPr>
          <w:p w14:paraId="450F89AC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0.55</w:t>
            </w:r>
          </w:p>
        </w:tc>
        <w:tc>
          <w:tcPr>
            <w:tcW w:w="852" w:type="pct"/>
            <w:noWrap/>
          </w:tcPr>
          <w:p w14:paraId="002167BA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0.01 (0.01, 0.01)</w:t>
            </w:r>
          </w:p>
        </w:tc>
      </w:tr>
      <w:tr w:rsidR="00444113" w:rsidRPr="0081141C" w14:paraId="4E9D99B0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8959E8C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3EF0231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TCiPP</w:t>
            </w:r>
          </w:p>
        </w:tc>
        <w:tc>
          <w:tcPr>
            <w:tcW w:w="466" w:type="pct"/>
          </w:tcPr>
          <w:p w14:paraId="1D7F3F7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35B17ED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55C893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A093E9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387" w:type="pct"/>
            <w:noWrap/>
          </w:tcPr>
          <w:p w14:paraId="4FB36D3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345" w:type="pct"/>
            <w:noWrap/>
          </w:tcPr>
          <w:p w14:paraId="3170C326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1.598</w:t>
            </w:r>
          </w:p>
        </w:tc>
        <w:tc>
          <w:tcPr>
            <w:tcW w:w="385" w:type="pct"/>
            <w:noWrap/>
          </w:tcPr>
          <w:p w14:paraId="4DFB542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3.398</w:t>
            </w:r>
          </w:p>
        </w:tc>
        <w:tc>
          <w:tcPr>
            <w:tcW w:w="432" w:type="pct"/>
            <w:noWrap/>
          </w:tcPr>
          <w:p w14:paraId="3DD95E93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567.83</w:t>
            </w:r>
          </w:p>
        </w:tc>
        <w:tc>
          <w:tcPr>
            <w:tcW w:w="852" w:type="pct"/>
            <w:noWrap/>
          </w:tcPr>
          <w:p w14:paraId="570DFC87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1.77 (1.64, 1.9)</w:t>
            </w:r>
          </w:p>
        </w:tc>
      </w:tr>
      <w:tr w:rsidR="00444113" w:rsidRPr="0081141C" w14:paraId="79390209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0F1DDC31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079502D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TCrP</w:t>
            </w:r>
          </w:p>
        </w:tc>
        <w:tc>
          <w:tcPr>
            <w:tcW w:w="466" w:type="pct"/>
          </w:tcPr>
          <w:p w14:paraId="7A99DC8C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7BAED1C7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CB2C749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1942F6E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387" w:type="pct"/>
            <w:noWrap/>
          </w:tcPr>
          <w:p w14:paraId="5CEC8F29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45" w:type="pct"/>
            <w:noWrap/>
          </w:tcPr>
          <w:p w14:paraId="7A3D1000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85" w:type="pct"/>
            <w:noWrap/>
          </w:tcPr>
          <w:p w14:paraId="139BD6B9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432" w:type="pct"/>
            <w:noWrap/>
          </w:tcPr>
          <w:p w14:paraId="5C894176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1.26</w:t>
            </w:r>
          </w:p>
        </w:tc>
        <w:tc>
          <w:tcPr>
            <w:tcW w:w="852" w:type="pct"/>
            <w:noWrap/>
          </w:tcPr>
          <w:p w14:paraId="18A125EF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0.01 (0.01, 0.01)</w:t>
            </w:r>
          </w:p>
        </w:tc>
      </w:tr>
      <w:tr w:rsidR="00444113" w:rsidRPr="0081141C" w14:paraId="549C75E2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B1006A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50DC50B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TECP</w:t>
            </w:r>
          </w:p>
        </w:tc>
        <w:tc>
          <w:tcPr>
            <w:tcW w:w="466" w:type="pct"/>
          </w:tcPr>
          <w:p w14:paraId="2F12709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7175924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467A0762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527A2706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387" w:type="pct"/>
            <w:noWrap/>
          </w:tcPr>
          <w:p w14:paraId="3337E4A7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345" w:type="pct"/>
            <w:noWrap/>
          </w:tcPr>
          <w:p w14:paraId="024B9B7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1.170</w:t>
            </w:r>
          </w:p>
        </w:tc>
        <w:tc>
          <w:tcPr>
            <w:tcW w:w="385" w:type="pct"/>
            <w:noWrap/>
          </w:tcPr>
          <w:p w14:paraId="29989C1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2.475</w:t>
            </w:r>
          </w:p>
        </w:tc>
        <w:tc>
          <w:tcPr>
            <w:tcW w:w="432" w:type="pct"/>
            <w:noWrap/>
          </w:tcPr>
          <w:p w14:paraId="5EA91977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166.74</w:t>
            </w:r>
          </w:p>
        </w:tc>
        <w:tc>
          <w:tcPr>
            <w:tcW w:w="852" w:type="pct"/>
            <w:noWrap/>
          </w:tcPr>
          <w:p w14:paraId="1842C56C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1.31 (1.23, 1.4)</w:t>
            </w:r>
          </w:p>
        </w:tc>
      </w:tr>
      <w:tr w:rsidR="00444113" w:rsidRPr="0081141C" w14:paraId="724AC61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1633B0B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OPFRs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26DCC39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TPhP</w:t>
            </w:r>
          </w:p>
        </w:tc>
        <w:tc>
          <w:tcPr>
            <w:tcW w:w="466" w:type="pct"/>
          </w:tcPr>
          <w:p w14:paraId="7E48C408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489565FC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267650C9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2405F980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87" w:type="pct"/>
            <w:noWrap/>
          </w:tcPr>
          <w:p w14:paraId="14416C1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1.556</w:t>
            </w:r>
          </w:p>
        </w:tc>
        <w:tc>
          <w:tcPr>
            <w:tcW w:w="345" w:type="pct"/>
            <w:noWrap/>
          </w:tcPr>
          <w:p w14:paraId="2CDD2206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2.684</w:t>
            </w:r>
          </w:p>
        </w:tc>
        <w:tc>
          <w:tcPr>
            <w:tcW w:w="385" w:type="pct"/>
            <w:noWrap/>
          </w:tcPr>
          <w:p w14:paraId="3A6F0E5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4.939</w:t>
            </w:r>
          </w:p>
        </w:tc>
        <w:tc>
          <w:tcPr>
            <w:tcW w:w="432" w:type="pct"/>
            <w:noWrap/>
          </w:tcPr>
          <w:p w14:paraId="518597AA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596.81</w:t>
            </w:r>
          </w:p>
        </w:tc>
        <w:tc>
          <w:tcPr>
            <w:tcW w:w="852" w:type="pct"/>
            <w:noWrap/>
          </w:tcPr>
          <w:p w14:paraId="0D1824DC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2.78 (2.6, 2.98)</w:t>
            </w:r>
          </w:p>
        </w:tc>
      </w:tr>
      <w:tr w:rsidR="00444113" w:rsidRPr="0081141C" w14:paraId="2069BD79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99D5238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6367F24D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DEAP</w:t>
            </w:r>
          </w:p>
        </w:tc>
        <w:tc>
          <w:tcPr>
            <w:tcW w:w="466" w:type="pct"/>
          </w:tcPr>
          <w:p w14:paraId="25C76A8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6E4DE4B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3D4BA15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19783E5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3.627</w:t>
            </w:r>
          </w:p>
        </w:tc>
        <w:tc>
          <w:tcPr>
            <w:tcW w:w="387" w:type="pct"/>
            <w:noWrap/>
          </w:tcPr>
          <w:p w14:paraId="34FBBBD6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15.111</w:t>
            </w:r>
          </w:p>
        </w:tc>
        <w:tc>
          <w:tcPr>
            <w:tcW w:w="345" w:type="pct"/>
            <w:noWrap/>
          </w:tcPr>
          <w:p w14:paraId="3861D7B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24.125</w:t>
            </w:r>
          </w:p>
        </w:tc>
        <w:tc>
          <w:tcPr>
            <w:tcW w:w="385" w:type="pct"/>
            <w:noWrap/>
          </w:tcPr>
          <w:p w14:paraId="1C9E1CB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39.658</w:t>
            </w:r>
          </w:p>
        </w:tc>
        <w:tc>
          <w:tcPr>
            <w:tcW w:w="432" w:type="pct"/>
            <w:noWrap/>
          </w:tcPr>
          <w:p w14:paraId="78C07504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13666.76</w:t>
            </w:r>
          </w:p>
        </w:tc>
        <w:tc>
          <w:tcPr>
            <w:tcW w:w="852" w:type="pct"/>
            <w:noWrap/>
          </w:tcPr>
          <w:p w14:paraId="0A5600CF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25.08 (24.01, 26.21)</w:t>
            </w:r>
          </w:p>
        </w:tc>
      </w:tr>
      <w:tr w:rsidR="00444113" w:rsidRPr="0081141C" w14:paraId="3EF8FCD9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3968E3F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OPs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11DBBEB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DMAP</w:t>
            </w:r>
          </w:p>
        </w:tc>
        <w:tc>
          <w:tcPr>
            <w:tcW w:w="466" w:type="pct"/>
          </w:tcPr>
          <w:p w14:paraId="36300BF5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</w:tcPr>
          <w:p w14:paraId="6C47868D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0F01B32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4F43AB2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5.168</w:t>
            </w:r>
          </w:p>
        </w:tc>
        <w:tc>
          <w:tcPr>
            <w:tcW w:w="387" w:type="pct"/>
            <w:noWrap/>
          </w:tcPr>
          <w:p w14:paraId="720AB16A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32.300</w:t>
            </w:r>
          </w:p>
        </w:tc>
        <w:tc>
          <w:tcPr>
            <w:tcW w:w="345" w:type="pct"/>
            <w:noWrap/>
          </w:tcPr>
          <w:p w14:paraId="1F45281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63.674</w:t>
            </w:r>
          </w:p>
        </w:tc>
        <w:tc>
          <w:tcPr>
            <w:tcW w:w="385" w:type="pct"/>
            <w:noWrap/>
          </w:tcPr>
          <w:p w14:paraId="3B1EF80E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123.316</w:t>
            </w:r>
          </w:p>
        </w:tc>
        <w:tc>
          <w:tcPr>
            <w:tcW w:w="432" w:type="pct"/>
            <w:noWrap/>
          </w:tcPr>
          <w:p w14:paraId="2E1F0FCC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1863.73</w:t>
            </w:r>
          </w:p>
        </w:tc>
        <w:tc>
          <w:tcPr>
            <w:tcW w:w="852" w:type="pct"/>
            <w:noWrap/>
          </w:tcPr>
          <w:p w14:paraId="78ADCF5C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64 (60.37, 67.85)</w:t>
            </w:r>
          </w:p>
        </w:tc>
      </w:tr>
      <w:tr w:rsidR="00444113" w:rsidRPr="0081141C" w14:paraId="2DDCAD7B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7108F78E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PBDEs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000E03EB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PBDE</w:t>
            </w:r>
          </w:p>
        </w:tc>
        <w:tc>
          <w:tcPr>
            <w:tcW w:w="466" w:type="pct"/>
          </w:tcPr>
          <w:p w14:paraId="34B8EF4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35BFD39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1B24AE02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6934430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12.602</w:t>
            </w:r>
          </w:p>
        </w:tc>
        <w:tc>
          <w:tcPr>
            <w:tcW w:w="387" w:type="pct"/>
            <w:noWrap/>
          </w:tcPr>
          <w:p w14:paraId="14FBC47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31.460</w:t>
            </w:r>
          </w:p>
        </w:tc>
        <w:tc>
          <w:tcPr>
            <w:tcW w:w="345" w:type="pct"/>
            <w:noWrap/>
          </w:tcPr>
          <w:p w14:paraId="19AC3B02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38.082</w:t>
            </w:r>
          </w:p>
        </w:tc>
        <w:tc>
          <w:tcPr>
            <w:tcW w:w="385" w:type="pct"/>
            <w:noWrap/>
          </w:tcPr>
          <w:p w14:paraId="7F607D4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50.519</w:t>
            </w:r>
          </w:p>
        </w:tc>
        <w:tc>
          <w:tcPr>
            <w:tcW w:w="432" w:type="pct"/>
            <w:noWrap/>
          </w:tcPr>
          <w:p w14:paraId="33B35740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1780.36</w:t>
            </w:r>
          </w:p>
        </w:tc>
        <w:tc>
          <w:tcPr>
            <w:tcW w:w="852" w:type="pct"/>
            <w:noWrap/>
          </w:tcPr>
          <w:p w14:paraId="0227044D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42.62 (41.43, 43.85)</w:t>
            </w:r>
          </w:p>
        </w:tc>
      </w:tr>
      <w:tr w:rsidR="00444113" w:rsidRPr="0081141C" w14:paraId="7E51E42D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05F8014F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PCBs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1656F1F8" w14:textId="4C807B8E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A</w:t>
            </w:r>
            <w:r w:rsidR="00B02EF9">
              <w:rPr>
                <w:rFonts w:cs="Calibri"/>
                <w:b/>
                <w:color w:val="000000"/>
                <w:sz w:val="16"/>
                <w:szCs w:val="16"/>
              </w:rPr>
              <w:t>r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 xml:space="preserve">oclor 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466" w:type="pct"/>
          </w:tcPr>
          <w:p w14:paraId="208D686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6BEAD87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0.1</w:t>
            </w:r>
          </w:p>
        </w:tc>
        <w:tc>
          <w:tcPr>
            <w:tcW w:w="343" w:type="pct"/>
            <w:noWrap/>
          </w:tcPr>
          <w:p w14:paraId="2B7F04A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98.14</w:t>
            </w:r>
          </w:p>
        </w:tc>
        <w:tc>
          <w:tcPr>
            <w:tcW w:w="343" w:type="pct"/>
            <w:noWrap/>
          </w:tcPr>
          <w:p w14:paraId="42E34A9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8.951</w:t>
            </w:r>
          </w:p>
        </w:tc>
        <w:tc>
          <w:tcPr>
            <w:tcW w:w="387" w:type="pct"/>
            <w:noWrap/>
          </w:tcPr>
          <w:p w14:paraId="24B0A83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38.710</w:t>
            </w:r>
          </w:p>
        </w:tc>
        <w:tc>
          <w:tcPr>
            <w:tcW w:w="345" w:type="pct"/>
            <w:noWrap/>
          </w:tcPr>
          <w:p w14:paraId="283141E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60.000</w:t>
            </w:r>
          </w:p>
        </w:tc>
        <w:tc>
          <w:tcPr>
            <w:tcW w:w="385" w:type="pct"/>
            <w:noWrap/>
          </w:tcPr>
          <w:p w14:paraId="04B94C07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95.313</w:t>
            </w:r>
          </w:p>
        </w:tc>
        <w:tc>
          <w:tcPr>
            <w:tcW w:w="432" w:type="pct"/>
            <w:noWrap/>
          </w:tcPr>
          <w:p w14:paraId="53A6629D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1183.33</w:t>
            </w:r>
          </w:p>
        </w:tc>
        <w:tc>
          <w:tcPr>
            <w:tcW w:w="852" w:type="pct"/>
            <w:noWrap/>
          </w:tcPr>
          <w:p w14:paraId="3121F21C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63.71 (61.08, 66.46)</w:t>
            </w:r>
          </w:p>
        </w:tc>
      </w:tr>
      <w:tr w:rsidR="00444113" w:rsidRPr="0081141C" w14:paraId="5493AD94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26AB818B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PCBs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1C957A41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PCB170</w:t>
            </w:r>
          </w:p>
        </w:tc>
        <w:tc>
          <w:tcPr>
            <w:tcW w:w="466" w:type="pct"/>
          </w:tcPr>
          <w:p w14:paraId="2D7FD16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1B91225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0.01</w:t>
            </w:r>
          </w:p>
        </w:tc>
        <w:tc>
          <w:tcPr>
            <w:tcW w:w="343" w:type="pct"/>
            <w:noWrap/>
          </w:tcPr>
          <w:p w14:paraId="29DEB60D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55.72</w:t>
            </w:r>
          </w:p>
        </w:tc>
        <w:tc>
          <w:tcPr>
            <w:tcW w:w="343" w:type="pct"/>
            <w:noWrap/>
          </w:tcPr>
          <w:p w14:paraId="5FFAD9C7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387" w:type="pct"/>
            <w:noWrap/>
          </w:tcPr>
          <w:p w14:paraId="358184F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1.219</w:t>
            </w:r>
          </w:p>
        </w:tc>
        <w:tc>
          <w:tcPr>
            <w:tcW w:w="345" w:type="pct"/>
            <w:noWrap/>
          </w:tcPr>
          <w:p w14:paraId="44D6606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1.725</w:t>
            </w:r>
          </w:p>
        </w:tc>
        <w:tc>
          <w:tcPr>
            <w:tcW w:w="385" w:type="pct"/>
            <w:noWrap/>
          </w:tcPr>
          <w:p w14:paraId="6F3E22F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3.016</w:t>
            </w:r>
          </w:p>
        </w:tc>
        <w:tc>
          <w:tcPr>
            <w:tcW w:w="432" w:type="pct"/>
            <w:noWrap/>
          </w:tcPr>
          <w:p w14:paraId="3DD14B9B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71.67</w:t>
            </w:r>
          </w:p>
        </w:tc>
        <w:tc>
          <w:tcPr>
            <w:tcW w:w="852" w:type="pct"/>
            <w:noWrap/>
          </w:tcPr>
          <w:p w14:paraId="214E515A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2.08 (2, 2.17)</w:t>
            </w:r>
          </w:p>
        </w:tc>
      </w:tr>
      <w:tr w:rsidR="00444113" w:rsidRPr="0081141C" w14:paraId="28BD440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076F656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PCBs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2ED5067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PCB180</w:t>
            </w:r>
          </w:p>
        </w:tc>
        <w:tc>
          <w:tcPr>
            <w:tcW w:w="466" w:type="pct"/>
          </w:tcPr>
          <w:p w14:paraId="3D6649D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182C916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0.01</w:t>
            </w:r>
          </w:p>
        </w:tc>
        <w:tc>
          <w:tcPr>
            <w:tcW w:w="343" w:type="pct"/>
            <w:noWrap/>
          </w:tcPr>
          <w:p w14:paraId="00D4034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93.70</w:t>
            </w:r>
          </w:p>
        </w:tc>
        <w:tc>
          <w:tcPr>
            <w:tcW w:w="343" w:type="pct"/>
            <w:noWrap/>
          </w:tcPr>
          <w:p w14:paraId="608D835E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387" w:type="pct"/>
            <w:noWrap/>
          </w:tcPr>
          <w:p w14:paraId="2FF5942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3.036</w:t>
            </w:r>
          </w:p>
        </w:tc>
        <w:tc>
          <w:tcPr>
            <w:tcW w:w="345" w:type="pct"/>
            <w:noWrap/>
          </w:tcPr>
          <w:p w14:paraId="7B425E4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4.918</w:t>
            </w:r>
          </w:p>
        </w:tc>
        <w:tc>
          <w:tcPr>
            <w:tcW w:w="385" w:type="pct"/>
            <w:noWrap/>
          </w:tcPr>
          <w:p w14:paraId="3C27EB7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8.148</w:t>
            </w:r>
          </w:p>
        </w:tc>
        <w:tc>
          <w:tcPr>
            <w:tcW w:w="432" w:type="pct"/>
            <w:noWrap/>
          </w:tcPr>
          <w:p w14:paraId="6281F3A6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183.33</w:t>
            </w:r>
          </w:p>
        </w:tc>
        <w:tc>
          <w:tcPr>
            <w:tcW w:w="852" w:type="pct"/>
            <w:noWrap/>
          </w:tcPr>
          <w:p w14:paraId="2E6D0DF5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5.21 (4.97, 5.47)</w:t>
            </w:r>
          </w:p>
        </w:tc>
      </w:tr>
      <w:tr w:rsidR="00444113" w:rsidRPr="0081141C" w14:paraId="4046284F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7FE67F3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PCBs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48ABBBF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PCB</w:t>
            </w:r>
          </w:p>
        </w:tc>
        <w:tc>
          <w:tcPr>
            <w:tcW w:w="466" w:type="pct"/>
          </w:tcPr>
          <w:p w14:paraId="7F57FD1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μg/kg lipids</w:t>
            </w:r>
          </w:p>
        </w:tc>
        <w:tc>
          <w:tcPr>
            <w:tcW w:w="343" w:type="pct"/>
            <w:noWrap/>
          </w:tcPr>
          <w:p w14:paraId="6D94C121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EC1F94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</w:tcPr>
          <w:p w14:paraId="7286424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1.768</w:t>
            </w:r>
          </w:p>
        </w:tc>
        <w:tc>
          <w:tcPr>
            <w:tcW w:w="387" w:type="pct"/>
            <w:noWrap/>
          </w:tcPr>
          <w:p w14:paraId="23AABF3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5.143</w:t>
            </w:r>
          </w:p>
        </w:tc>
        <w:tc>
          <w:tcPr>
            <w:tcW w:w="345" w:type="pct"/>
            <w:noWrap/>
          </w:tcPr>
          <w:p w14:paraId="68769E2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6.110</w:t>
            </w:r>
          </w:p>
        </w:tc>
        <w:tc>
          <w:tcPr>
            <w:tcW w:w="385" w:type="pct"/>
            <w:noWrap/>
          </w:tcPr>
          <w:p w14:paraId="299F5EE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7.678</w:t>
            </w:r>
          </w:p>
        </w:tc>
        <w:tc>
          <w:tcPr>
            <w:tcW w:w="432" w:type="pct"/>
            <w:noWrap/>
          </w:tcPr>
          <w:p w14:paraId="62094226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58.28</w:t>
            </w:r>
          </w:p>
        </w:tc>
        <w:tc>
          <w:tcPr>
            <w:tcW w:w="852" w:type="pct"/>
            <w:noWrap/>
          </w:tcPr>
          <w:p w14:paraId="183B9169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6.57 (6.42, 6.71)</w:t>
            </w:r>
          </w:p>
        </w:tc>
      </w:tr>
      <w:tr w:rsidR="00444113" w:rsidRPr="0081141C" w14:paraId="3090E494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5E853D42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PFAS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388BEFA8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PFHxS</w:t>
            </w:r>
          </w:p>
        </w:tc>
        <w:tc>
          <w:tcPr>
            <w:tcW w:w="466" w:type="pct"/>
          </w:tcPr>
          <w:p w14:paraId="6B75E25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2478E31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343" w:type="pct"/>
            <w:noWrap/>
          </w:tcPr>
          <w:p w14:paraId="4CABFDA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96.01</w:t>
            </w:r>
          </w:p>
        </w:tc>
        <w:tc>
          <w:tcPr>
            <w:tcW w:w="343" w:type="pct"/>
            <w:noWrap/>
          </w:tcPr>
          <w:p w14:paraId="7D2FFBBC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34D9615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345" w:type="pct"/>
            <w:noWrap/>
          </w:tcPr>
          <w:p w14:paraId="1278452A" w14:textId="1FC8A1B7" w:rsidR="00444113" w:rsidRPr="00EC7241" w:rsidRDefault="00214FAF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color w:val="000000"/>
                <w:sz w:val="16"/>
                <w:szCs w:val="16"/>
                <w:lang w:eastAsia="en-CA"/>
              </w:rPr>
              <w:t>1.000</w:t>
            </w:r>
          </w:p>
        </w:tc>
        <w:tc>
          <w:tcPr>
            <w:tcW w:w="385" w:type="pct"/>
            <w:noWrap/>
          </w:tcPr>
          <w:p w14:paraId="2B0207B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1.600</w:t>
            </w:r>
          </w:p>
        </w:tc>
        <w:tc>
          <w:tcPr>
            <w:tcW w:w="432" w:type="pct"/>
            <w:noWrap/>
          </w:tcPr>
          <w:p w14:paraId="07EEDECF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25.00</w:t>
            </w:r>
          </w:p>
        </w:tc>
        <w:tc>
          <w:tcPr>
            <w:tcW w:w="852" w:type="pct"/>
            <w:noWrap/>
          </w:tcPr>
          <w:p w14:paraId="71E6712E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1.05 (1, 1.1)</w:t>
            </w:r>
          </w:p>
        </w:tc>
      </w:tr>
      <w:tr w:rsidR="00444113" w:rsidRPr="0081141C" w14:paraId="7008938D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419DC6C6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PFAS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5CDF7EE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PFOA</w:t>
            </w:r>
          </w:p>
        </w:tc>
        <w:tc>
          <w:tcPr>
            <w:tcW w:w="466" w:type="pct"/>
          </w:tcPr>
          <w:p w14:paraId="05156AF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21B5854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43" w:type="pct"/>
            <w:noWrap/>
          </w:tcPr>
          <w:p w14:paraId="4BC614A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99.82</w:t>
            </w:r>
          </w:p>
        </w:tc>
        <w:tc>
          <w:tcPr>
            <w:tcW w:w="343" w:type="pct"/>
            <w:noWrap/>
          </w:tcPr>
          <w:p w14:paraId="09136F8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49A9BF7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1.200</w:t>
            </w:r>
          </w:p>
        </w:tc>
        <w:tc>
          <w:tcPr>
            <w:tcW w:w="345" w:type="pct"/>
            <w:noWrap/>
          </w:tcPr>
          <w:p w14:paraId="10223D8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1.700</w:t>
            </w:r>
          </w:p>
        </w:tc>
        <w:tc>
          <w:tcPr>
            <w:tcW w:w="385" w:type="pct"/>
            <w:noWrap/>
          </w:tcPr>
          <w:p w14:paraId="0C9E1D1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2.500</w:t>
            </w:r>
          </w:p>
        </w:tc>
        <w:tc>
          <w:tcPr>
            <w:tcW w:w="432" w:type="pct"/>
            <w:noWrap/>
          </w:tcPr>
          <w:p w14:paraId="28CF8B32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16.00</w:t>
            </w:r>
          </w:p>
        </w:tc>
        <w:tc>
          <w:tcPr>
            <w:tcW w:w="852" w:type="pct"/>
            <w:noWrap/>
          </w:tcPr>
          <w:p w14:paraId="3D1BD6B4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1.7 (1.65, 1.76)</w:t>
            </w:r>
          </w:p>
        </w:tc>
      </w:tr>
      <w:tr w:rsidR="00444113" w:rsidRPr="0081141C" w14:paraId="71AF0290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1411721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PFAS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7C52F5E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PFOS</w:t>
            </w:r>
          </w:p>
        </w:tc>
        <w:tc>
          <w:tcPr>
            <w:tcW w:w="466" w:type="pct"/>
          </w:tcPr>
          <w:p w14:paraId="15AFBFE9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12621B33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343" w:type="pct"/>
            <w:noWrap/>
          </w:tcPr>
          <w:p w14:paraId="58BA26ED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99.91</w:t>
            </w:r>
          </w:p>
        </w:tc>
        <w:tc>
          <w:tcPr>
            <w:tcW w:w="343" w:type="pct"/>
            <w:noWrap/>
          </w:tcPr>
          <w:p w14:paraId="78744329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1F417FC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A37EF7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45" w:type="pct"/>
            <w:noWrap/>
          </w:tcPr>
          <w:p w14:paraId="2ECF766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4.700</w:t>
            </w:r>
          </w:p>
        </w:tc>
        <w:tc>
          <w:tcPr>
            <w:tcW w:w="385" w:type="pct"/>
            <w:noWrap/>
          </w:tcPr>
          <w:p w14:paraId="67FEB62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6.800</w:t>
            </w:r>
          </w:p>
        </w:tc>
        <w:tc>
          <w:tcPr>
            <w:tcW w:w="432" w:type="pct"/>
            <w:noWrap/>
          </w:tcPr>
          <w:p w14:paraId="319E8A06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32.00</w:t>
            </w:r>
          </w:p>
        </w:tc>
        <w:tc>
          <w:tcPr>
            <w:tcW w:w="852" w:type="pct"/>
            <w:noWrap/>
          </w:tcPr>
          <w:p w14:paraId="2A21E731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4.58 (4.43, 4.74)</w:t>
            </w:r>
          </w:p>
        </w:tc>
      </w:tr>
      <w:tr w:rsidR="00444113" w:rsidRPr="0081141C" w14:paraId="3F807F80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62023E41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Phenols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</w:tcPr>
          <w:p w14:paraId="0B1B2BD8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BPA</w:t>
            </w:r>
          </w:p>
        </w:tc>
        <w:tc>
          <w:tcPr>
            <w:tcW w:w="466" w:type="pct"/>
          </w:tcPr>
          <w:p w14:paraId="2C6DA3F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0538BBF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0.47</w:t>
            </w:r>
          </w:p>
        </w:tc>
        <w:tc>
          <w:tcPr>
            <w:tcW w:w="343" w:type="pct"/>
            <w:noWrap/>
          </w:tcPr>
          <w:p w14:paraId="6C8F95CB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sz w:val="16"/>
                <w:szCs w:val="16"/>
              </w:rPr>
              <w:t>88.20</w:t>
            </w:r>
          </w:p>
        </w:tc>
        <w:tc>
          <w:tcPr>
            <w:tcW w:w="343" w:type="pct"/>
            <w:noWrap/>
          </w:tcPr>
          <w:p w14:paraId="5B728D3F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54A19782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345" w:type="pct"/>
            <w:noWrap/>
          </w:tcPr>
          <w:p w14:paraId="563E261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385" w:type="pct"/>
            <w:noWrap/>
          </w:tcPr>
          <w:p w14:paraId="29487F0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1.473</w:t>
            </w:r>
          </w:p>
        </w:tc>
        <w:tc>
          <w:tcPr>
            <w:tcW w:w="432" w:type="pct"/>
            <w:noWrap/>
          </w:tcPr>
          <w:p w14:paraId="5D3ED3C3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79.13</w:t>
            </w:r>
          </w:p>
        </w:tc>
        <w:tc>
          <w:tcPr>
            <w:tcW w:w="852" w:type="pct"/>
            <w:noWrap/>
          </w:tcPr>
          <w:p w14:paraId="4E4EC8F7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0.95 (0.9, 1.01)</w:t>
            </w:r>
          </w:p>
        </w:tc>
      </w:tr>
      <w:tr w:rsidR="00444113" w:rsidRPr="0081141C" w14:paraId="40ACADFB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FA82E30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Phenols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3200B55D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TCS</w:t>
            </w:r>
          </w:p>
        </w:tc>
        <w:tc>
          <w:tcPr>
            <w:tcW w:w="466" w:type="pct"/>
          </w:tcPr>
          <w:p w14:paraId="603A8707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μg/L</w:t>
            </w:r>
          </w:p>
        </w:tc>
        <w:tc>
          <w:tcPr>
            <w:tcW w:w="343" w:type="pct"/>
            <w:noWrap/>
          </w:tcPr>
          <w:p w14:paraId="405AF40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343" w:type="pct"/>
            <w:noWrap/>
          </w:tcPr>
          <w:p w14:paraId="7C4FA9B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99.47</w:t>
            </w:r>
          </w:p>
        </w:tc>
        <w:tc>
          <w:tcPr>
            <w:tcW w:w="343" w:type="pct"/>
            <w:noWrap/>
          </w:tcPr>
          <w:p w14:paraId="172FE6F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23BD799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2.586</w:t>
            </w:r>
          </w:p>
        </w:tc>
        <w:tc>
          <w:tcPr>
            <w:tcW w:w="345" w:type="pct"/>
            <w:noWrap/>
          </w:tcPr>
          <w:p w14:paraId="36EF3F9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9.670</w:t>
            </w:r>
          </w:p>
        </w:tc>
        <w:tc>
          <w:tcPr>
            <w:tcW w:w="385" w:type="pct"/>
            <w:noWrap/>
          </w:tcPr>
          <w:p w14:paraId="13688A76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114.800</w:t>
            </w:r>
          </w:p>
        </w:tc>
        <w:tc>
          <w:tcPr>
            <w:tcW w:w="432" w:type="pct"/>
            <w:noWrap/>
          </w:tcPr>
          <w:p w14:paraId="2C948039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1980.43</w:t>
            </w:r>
          </w:p>
        </w:tc>
        <w:tc>
          <w:tcPr>
            <w:tcW w:w="852" w:type="pct"/>
            <w:noWrap/>
          </w:tcPr>
          <w:p w14:paraId="5807DCC1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15.33 (13.48, 17.44)</w:t>
            </w:r>
          </w:p>
        </w:tc>
      </w:tr>
      <w:tr w:rsidR="00444113" w:rsidRPr="0081141C" w14:paraId="5CEDE1E4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3B9B562B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lastRenderedPageBreak/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51457D3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MBzP</w:t>
            </w:r>
          </w:p>
        </w:tc>
        <w:tc>
          <w:tcPr>
            <w:tcW w:w="466" w:type="pct"/>
          </w:tcPr>
          <w:p w14:paraId="71E2BA9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</w:tcPr>
          <w:p w14:paraId="221E2C59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0.1, 0.4</w:t>
            </w:r>
          </w:p>
        </w:tc>
        <w:tc>
          <w:tcPr>
            <w:tcW w:w="343" w:type="pct"/>
            <w:noWrap/>
          </w:tcPr>
          <w:p w14:paraId="7A980A0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95.39</w:t>
            </w:r>
          </w:p>
        </w:tc>
        <w:tc>
          <w:tcPr>
            <w:tcW w:w="343" w:type="pct"/>
            <w:noWrap/>
          </w:tcPr>
          <w:p w14:paraId="35C4A0A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5353196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1.579</w:t>
            </w:r>
          </w:p>
        </w:tc>
        <w:tc>
          <w:tcPr>
            <w:tcW w:w="345" w:type="pct"/>
            <w:noWrap/>
          </w:tcPr>
          <w:p w14:paraId="36035BBE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3.110</w:t>
            </w:r>
          </w:p>
        </w:tc>
        <w:tc>
          <w:tcPr>
            <w:tcW w:w="385" w:type="pct"/>
            <w:noWrap/>
          </w:tcPr>
          <w:p w14:paraId="39E3462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6.860</w:t>
            </w:r>
          </w:p>
        </w:tc>
        <w:tc>
          <w:tcPr>
            <w:tcW w:w="432" w:type="pct"/>
            <w:noWrap/>
          </w:tcPr>
          <w:p w14:paraId="5F069CCE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476.97</w:t>
            </w:r>
          </w:p>
        </w:tc>
        <w:tc>
          <w:tcPr>
            <w:tcW w:w="852" w:type="pct"/>
            <w:noWrap/>
          </w:tcPr>
          <w:p w14:paraId="1BBA80DA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3.24 (3.03, 3.46)</w:t>
            </w:r>
          </w:p>
        </w:tc>
      </w:tr>
      <w:tr w:rsidR="00444113" w:rsidRPr="0081141C" w14:paraId="40611EAD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</w:tcPr>
          <w:p w14:paraId="2CFFD89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</w:tcPr>
          <w:p w14:paraId="6E252737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MCPP</w:t>
            </w:r>
          </w:p>
        </w:tc>
        <w:tc>
          <w:tcPr>
            <w:tcW w:w="466" w:type="pct"/>
          </w:tcPr>
          <w:p w14:paraId="225E6DAE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</w:tcPr>
          <w:p w14:paraId="1BA27A10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43" w:type="pct"/>
            <w:noWrap/>
          </w:tcPr>
          <w:p w14:paraId="4331871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87.84</w:t>
            </w:r>
          </w:p>
        </w:tc>
        <w:tc>
          <w:tcPr>
            <w:tcW w:w="343" w:type="pct"/>
            <w:noWrap/>
          </w:tcPr>
          <w:p w14:paraId="5E18379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</w:tcPr>
          <w:p w14:paraId="6218E169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345" w:type="pct"/>
            <w:noWrap/>
          </w:tcPr>
          <w:p w14:paraId="6F8C5F45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385" w:type="pct"/>
            <w:noWrap/>
          </w:tcPr>
          <w:p w14:paraId="772FCA0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1.280</w:t>
            </w:r>
          </w:p>
        </w:tc>
        <w:tc>
          <w:tcPr>
            <w:tcW w:w="432" w:type="pct"/>
            <w:noWrap/>
          </w:tcPr>
          <w:p w14:paraId="7F6596F3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159.99</w:t>
            </w:r>
          </w:p>
        </w:tc>
        <w:tc>
          <w:tcPr>
            <w:tcW w:w="852" w:type="pct"/>
            <w:noWrap/>
          </w:tcPr>
          <w:p w14:paraId="775CDB97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0.72 (0.67, 0.78)</w:t>
            </w:r>
          </w:p>
        </w:tc>
      </w:tr>
      <w:tr w:rsidR="00444113" w:rsidRPr="0081141C" w14:paraId="754AA81C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68E29F33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590244E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MEP</w:t>
            </w:r>
          </w:p>
        </w:tc>
        <w:tc>
          <w:tcPr>
            <w:tcW w:w="466" w:type="pct"/>
            <w:hideMark/>
          </w:tcPr>
          <w:p w14:paraId="47199EBE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noWrap/>
            <w:hideMark/>
          </w:tcPr>
          <w:p w14:paraId="3CEBB68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0.8, 1.0</w:t>
            </w:r>
          </w:p>
        </w:tc>
        <w:tc>
          <w:tcPr>
            <w:tcW w:w="343" w:type="pct"/>
            <w:noWrap/>
            <w:hideMark/>
          </w:tcPr>
          <w:p w14:paraId="39C6ABF8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99.02</w:t>
            </w:r>
          </w:p>
        </w:tc>
        <w:tc>
          <w:tcPr>
            <w:tcW w:w="343" w:type="pct"/>
            <w:noWrap/>
            <w:hideMark/>
          </w:tcPr>
          <w:p w14:paraId="15C008C9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noWrap/>
            <w:hideMark/>
          </w:tcPr>
          <w:p w14:paraId="031DC9A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11.562</w:t>
            </w:r>
          </w:p>
        </w:tc>
        <w:tc>
          <w:tcPr>
            <w:tcW w:w="345" w:type="pct"/>
            <w:noWrap/>
            <w:hideMark/>
          </w:tcPr>
          <w:p w14:paraId="28CD11B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25.079</w:t>
            </w:r>
          </w:p>
        </w:tc>
        <w:tc>
          <w:tcPr>
            <w:tcW w:w="385" w:type="pct"/>
            <w:noWrap/>
            <w:hideMark/>
          </w:tcPr>
          <w:p w14:paraId="5E2C4B8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65.864</w:t>
            </w:r>
          </w:p>
        </w:tc>
        <w:tc>
          <w:tcPr>
            <w:tcW w:w="432" w:type="pct"/>
            <w:noWrap/>
            <w:hideMark/>
          </w:tcPr>
          <w:p w14:paraId="6459780A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8599.57</w:t>
            </w:r>
          </w:p>
        </w:tc>
        <w:tc>
          <w:tcPr>
            <w:tcW w:w="852" w:type="pct"/>
            <w:noWrap/>
            <w:hideMark/>
          </w:tcPr>
          <w:p w14:paraId="575F1237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29.3 (26.76, 32.09)</w:t>
            </w:r>
          </w:p>
        </w:tc>
      </w:tr>
      <w:tr w:rsidR="00444113" w:rsidRPr="0081141C" w14:paraId="5DE12389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4C203C19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0BAE63B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MMP</w:t>
            </w:r>
          </w:p>
        </w:tc>
        <w:tc>
          <w:tcPr>
            <w:tcW w:w="466" w:type="pct"/>
            <w:hideMark/>
          </w:tcPr>
          <w:p w14:paraId="3C34857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µg/L</w:t>
            </w:r>
          </w:p>
        </w:tc>
        <w:tc>
          <w:tcPr>
            <w:tcW w:w="343" w:type="pct"/>
            <w:hideMark/>
          </w:tcPr>
          <w:p w14:paraId="45F167EC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43" w:type="pct"/>
            <w:hideMark/>
          </w:tcPr>
          <w:p w14:paraId="592C90F7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96.18</w:t>
            </w:r>
          </w:p>
        </w:tc>
        <w:tc>
          <w:tcPr>
            <w:tcW w:w="343" w:type="pct"/>
            <w:hideMark/>
          </w:tcPr>
          <w:p w14:paraId="1DC2317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hideMark/>
          </w:tcPr>
          <w:p w14:paraId="3DF084F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1.193</w:t>
            </w:r>
          </w:p>
        </w:tc>
        <w:tc>
          <w:tcPr>
            <w:tcW w:w="345" w:type="pct"/>
            <w:hideMark/>
          </w:tcPr>
          <w:p w14:paraId="4F2AA0D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1.780</w:t>
            </w:r>
          </w:p>
        </w:tc>
        <w:tc>
          <w:tcPr>
            <w:tcW w:w="385" w:type="pct"/>
            <w:hideMark/>
          </w:tcPr>
          <w:p w14:paraId="316879F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2.765</w:t>
            </w:r>
          </w:p>
        </w:tc>
        <w:tc>
          <w:tcPr>
            <w:tcW w:w="432" w:type="pct"/>
            <w:hideMark/>
          </w:tcPr>
          <w:p w14:paraId="101D0016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424.88</w:t>
            </w:r>
          </w:p>
        </w:tc>
        <w:tc>
          <w:tcPr>
            <w:tcW w:w="852" w:type="pct"/>
            <w:hideMark/>
          </w:tcPr>
          <w:p w14:paraId="4398F44E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1.73 (1.63, 1.83)</w:t>
            </w:r>
          </w:p>
        </w:tc>
      </w:tr>
      <w:tr w:rsidR="00444113" w:rsidRPr="0081141C" w14:paraId="49A1FA77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211D1863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743D4ABB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DEHP</w:t>
            </w:r>
          </w:p>
        </w:tc>
        <w:tc>
          <w:tcPr>
            <w:tcW w:w="466" w:type="pct"/>
            <w:hideMark/>
          </w:tcPr>
          <w:p w14:paraId="6E68CDAF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hideMark/>
          </w:tcPr>
          <w:p w14:paraId="45A7A63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4B9F63C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3CC3385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4.073</w:t>
            </w:r>
          </w:p>
        </w:tc>
        <w:tc>
          <w:tcPr>
            <w:tcW w:w="387" w:type="pct"/>
            <w:hideMark/>
          </w:tcPr>
          <w:p w14:paraId="2855F95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40.765</w:t>
            </w:r>
          </w:p>
        </w:tc>
        <w:tc>
          <w:tcPr>
            <w:tcW w:w="345" w:type="pct"/>
            <w:hideMark/>
          </w:tcPr>
          <w:p w14:paraId="054A4E61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69.093</w:t>
            </w:r>
          </w:p>
        </w:tc>
        <w:tc>
          <w:tcPr>
            <w:tcW w:w="385" w:type="pct"/>
            <w:hideMark/>
          </w:tcPr>
          <w:p w14:paraId="0EAD8A5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115.135</w:t>
            </w:r>
          </w:p>
        </w:tc>
        <w:tc>
          <w:tcPr>
            <w:tcW w:w="432" w:type="pct"/>
            <w:hideMark/>
          </w:tcPr>
          <w:p w14:paraId="32A056A3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5861.48</w:t>
            </w:r>
          </w:p>
        </w:tc>
        <w:tc>
          <w:tcPr>
            <w:tcW w:w="852" w:type="pct"/>
            <w:hideMark/>
          </w:tcPr>
          <w:p w14:paraId="4C2885CD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72.74 (68.89, 76.8)</w:t>
            </w:r>
          </w:p>
        </w:tc>
      </w:tr>
      <w:tr w:rsidR="00444113" w:rsidRPr="0081141C" w14:paraId="760956E1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66127DC5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6E6FE6E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DiBP</w:t>
            </w:r>
          </w:p>
        </w:tc>
        <w:tc>
          <w:tcPr>
            <w:tcW w:w="466" w:type="pct"/>
            <w:hideMark/>
          </w:tcPr>
          <w:p w14:paraId="55F9FAD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hideMark/>
          </w:tcPr>
          <w:p w14:paraId="7218081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1EFBC808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3C3594AD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0.621</w:t>
            </w:r>
          </w:p>
        </w:tc>
        <w:tc>
          <w:tcPr>
            <w:tcW w:w="387" w:type="pct"/>
            <w:hideMark/>
          </w:tcPr>
          <w:p w14:paraId="6E958C68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24.407</w:t>
            </w:r>
          </w:p>
        </w:tc>
        <w:tc>
          <w:tcPr>
            <w:tcW w:w="345" w:type="pct"/>
            <w:hideMark/>
          </w:tcPr>
          <w:p w14:paraId="7A3870A2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41.855</w:t>
            </w:r>
          </w:p>
        </w:tc>
        <w:tc>
          <w:tcPr>
            <w:tcW w:w="385" w:type="pct"/>
            <w:hideMark/>
          </w:tcPr>
          <w:p w14:paraId="6245E49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69.007</w:t>
            </w:r>
          </w:p>
        </w:tc>
        <w:tc>
          <w:tcPr>
            <w:tcW w:w="432" w:type="pct"/>
            <w:hideMark/>
          </w:tcPr>
          <w:p w14:paraId="2E6085A6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1043.50</w:t>
            </w:r>
          </w:p>
        </w:tc>
        <w:tc>
          <w:tcPr>
            <w:tcW w:w="852" w:type="pct"/>
            <w:hideMark/>
          </w:tcPr>
          <w:p w14:paraId="47F3FBA2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40.8 (38.92, 42.78)</w:t>
            </w:r>
          </w:p>
        </w:tc>
      </w:tr>
      <w:tr w:rsidR="00444113" w:rsidRPr="0081141C" w14:paraId="66B3BA4A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5F56FE8E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27708180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DiDP</w:t>
            </w:r>
          </w:p>
        </w:tc>
        <w:tc>
          <w:tcPr>
            <w:tcW w:w="466" w:type="pct"/>
            <w:hideMark/>
          </w:tcPr>
          <w:p w14:paraId="2224E544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hideMark/>
          </w:tcPr>
          <w:p w14:paraId="7C7C2C67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42C06F4B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6B7A5E1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387" w:type="pct"/>
            <w:hideMark/>
          </w:tcPr>
          <w:p w14:paraId="5078B45B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1.594</w:t>
            </w:r>
          </w:p>
        </w:tc>
        <w:tc>
          <w:tcPr>
            <w:tcW w:w="345" w:type="pct"/>
            <w:hideMark/>
          </w:tcPr>
          <w:p w14:paraId="41ABE7CB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2.696</w:t>
            </w:r>
          </w:p>
        </w:tc>
        <w:tc>
          <w:tcPr>
            <w:tcW w:w="385" w:type="pct"/>
            <w:hideMark/>
          </w:tcPr>
          <w:p w14:paraId="7AE81D53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5.035</w:t>
            </w:r>
          </w:p>
        </w:tc>
        <w:tc>
          <w:tcPr>
            <w:tcW w:w="432" w:type="pct"/>
            <w:hideMark/>
          </w:tcPr>
          <w:p w14:paraId="35B9FD67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353.41</w:t>
            </w:r>
          </w:p>
        </w:tc>
        <w:tc>
          <w:tcPr>
            <w:tcW w:w="852" w:type="pct"/>
            <w:hideMark/>
          </w:tcPr>
          <w:p w14:paraId="3B3B22D3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2.46 (2.26, 2.69)</w:t>
            </w:r>
          </w:p>
        </w:tc>
      </w:tr>
      <w:tr w:rsidR="00444113" w:rsidRPr="0081141C" w14:paraId="3FA25C04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17FE8738" w14:textId="77777777" w:rsidR="00444113" w:rsidRPr="008123C6" w:rsidRDefault="00444113" w:rsidP="00E4551E">
            <w:pPr>
              <w:rPr>
                <w:rFonts w:eastAsia="Times New Roman"/>
                <w:b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1A963D1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FF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DiNP</w:t>
            </w:r>
          </w:p>
        </w:tc>
        <w:tc>
          <w:tcPr>
            <w:tcW w:w="466" w:type="pct"/>
            <w:hideMark/>
          </w:tcPr>
          <w:p w14:paraId="10B39692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hideMark/>
          </w:tcPr>
          <w:p w14:paraId="54A41D6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3707F0E0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46B084A9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387" w:type="pct"/>
            <w:hideMark/>
          </w:tcPr>
          <w:p w14:paraId="7CDE259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4.252</w:t>
            </w:r>
          </w:p>
        </w:tc>
        <w:tc>
          <w:tcPr>
            <w:tcW w:w="345" w:type="pct"/>
            <w:hideMark/>
          </w:tcPr>
          <w:p w14:paraId="715484F7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8.409</w:t>
            </w:r>
          </w:p>
        </w:tc>
        <w:tc>
          <w:tcPr>
            <w:tcW w:w="385" w:type="pct"/>
            <w:hideMark/>
          </w:tcPr>
          <w:p w14:paraId="527DEEA4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21.553</w:t>
            </w:r>
          </w:p>
        </w:tc>
        <w:tc>
          <w:tcPr>
            <w:tcW w:w="432" w:type="pct"/>
            <w:hideMark/>
          </w:tcPr>
          <w:p w14:paraId="4438ED9C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3651.57</w:t>
            </w:r>
          </w:p>
        </w:tc>
        <w:tc>
          <w:tcPr>
            <w:tcW w:w="852" w:type="pct"/>
            <w:hideMark/>
          </w:tcPr>
          <w:p w14:paraId="57003FF4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9.72 (8.92, 10.59)</w:t>
            </w:r>
          </w:p>
        </w:tc>
      </w:tr>
      <w:tr w:rsidR="00444113" w:rsidRPr="0081141C" w14:paraId="770ED359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52B0E044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Phthalates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6698703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DnBP</w:t>
            </w:r>
          </w:p>
        </w:tc>
        <w:tc>
          <w:tcPr>
            <w:tcW w:w="466" w:type="pct"/>
            <w:hideMark/>
          </w:tcPr>
          <w:p w14:paraId="01169E58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nmol/L</w:t>
            </w:r>
          </w:p>
        </w:tc>
        <w:tc>
          <w:tcPr>
            <w:tcW w:w="343" w:type="pct"/>
            <w:noWrap/>
            <w:hideMark/>
          </w:tcPr>
          <w:p w14:paraId="5BC542B3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  <w:hideMark/>
          </w:tcPr>
          <w:p w14:paraId="399CB7BA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noWrap/>
            <w:hideMark/>
          </w:tcPr>
          <w:p w14:paraId="4C4132B0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387" w:type="pct"/>
            <w:noWrap/>
            <w:hideMark/>
          </w:tcPr>
          <w:p w14:paraId="7C4254CA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23.464</w:t>
            </w:r>
          </w:p>
        </w:tc>
        <w:tc>
          <w:tcPr>
            <w:tcW w:w="345" w:type="pct"/>
            <w:noWrap/>
            <w:hideMark/>
          </w:tcPr>
          <w:p w14:paraId="17BBB4D5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45.215</w:t>
            </w:r>
          </w:p>
        </w:tc>
        <w:tc>
          <w:tcPr>
            <w:tcW w:w="385" w:type="pct"/>
            <w:noWrap/>
            <w:hideMark/>
          </w:tcPr>
          <w:p w14:paraId="1715152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78.118</w:t>
            </w:r>
          </w:p>
        </w:tc>
        <w:tc>
          <w:tcPr>
            <w:tcW w:w="432" w:type="pct"/>
            <w:noWrap/>
            <w:hideMark/>
          </w:tcPr>
          <w:p w14:paraId="1ED8BDAD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146505.67</w:t>
            </w:r>
          </w:p>
        </w:tc>
        <w:tc>
          <w:tcPr>
            <w:tcW w:w="852" w:type="pct"/>
            <w:noWrap/>
            <w:hideMark/>
          </w:tcPr>
          <w:p w14:paraId="7BF16724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42.9 (40.21, 45.77)</w:t>
            </w:r>
          </w:p>
        </w:tc>
      </w:tr>
      <w:tr w:rsidR="00444113" w:rsidRPr="0081141C" w14:paraId="6715CD22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0ECF0687" w14:textId="77777777" w:rsidR="00444113" w:rsidRPr="008123C6" w:rsidRDefault="00444113" w:rsidP="00E4551E">
            <w:pPr>
              <w:rPr>
                <w:rFonts w:eastAsia="Times New Roman"/>
                <w:b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Solvents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373A3300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Σ</w:t>
            </w: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NEP</w:t>
            </w:r>
          </w:p>
        </w:tc>
        <w:tc>
          <w:tcPr>
            <w:tcW w:w="466" w:type="pct"/>
            <w:hideMark/>
          </w:tcPr>
          <w:p w14:paraId="4EC34531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86446">
              <w:rPr>
                <w:rFonts w:cs="Calibri"/>
                <w:color w:val="000000"/>
                <w:sz w:val="16"/>
                <w:szCs w:val="16"/>
              </w:rPr>
              <w:t>µ</w:t>
            </w:r>
            <w:r w:rsidRPr="0081141C">
              <w:rPr>
                <w:rFonts w:cs="Calibri"/>
                <w:color w:val="000000"/>
                <w:sz w:val="16"/>
                <w:szCs w:val="16"/>
              </w:rPr>
              <w:t>mol/L</w:t>
            </w:r>
          </w:p>
        </w:tc>
        <w:tc>
          <w:tcPr>
            <w:tcW w:w="343" w:type="pct"/>
            <w:hideMark/>
          </w:tcPr>
          <w:p w14:paraId="34423980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6BA4AF06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27DB7CFB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87" w:type="pct"/>
            <w:hideMark/>
          </w:tcPr>
          <w:p w14:paraId="2A567024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1.177</w:t>
            </w:r>
          </w:p>
        </w:tc>
        <w:tc>
          <w:tcPr>
            <w:tcW w:w="345" w:type="pct"/>
            <w:hideMark/>
          </w:tcPr>
          <w:p w14:paraId="5118EF71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13.005</w:t>
            </w:r>
          </w:p>
        </w:tc>
        <w:tc>
          <w:tcPr>
            <w:tcW w:w="385" w:type="pct"/>
            <w:hideMark/>
          </w:tcPr>
          <w:p w14:paraId="44A69E2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288.946</w:t>
            </w:r>
          </w:p>
        </w:tc>
        <w:tc>
          <w:tcPr>
            <w:tcW w:w="432" w:type="pct"/>
            <w:hideMark/>
          </w:tcPr>
          <w:p w14:paraId="470D879F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12588.17</w:t>
            </w:r>
          </w:p>
        </w:tc>
        <w:tc>
          <w:tcPr>
            <w:tcW w:w="852" w:type="pct"/>
            <w:hideMark/>
          </w:tcPr>
          <w:p w14:paraId="6D18AF9B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11.24 (8.97, 14.07)</w:t>
            </w:r>
          </w:p>
        </w:tc>
      </w:tr>
      <w:tr w:rsidR="00444113" w:rsidRPr="0081141C" w14:paraId="088977D7" w14:textId="77777777" w:rsidTr="00E45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4A6B8D0F" w14:textId="77777777" w:rsidR="00444113" w:rsidRPr="008123C6" w:rsidRDefault="00444113" w:rsidP="00E4551E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Tobacco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81141C">
              <w:rPr>
                <w:rFonts w:cs="Calibri"/>
                <w:color w:val="000000"/>
                <w:sz w:val="16"/>
                <w:szCs w:val="16"/>
              </w:rPr>
              <w:t>Metabolite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12" w:type="pct"/>
            <w:hideMark/>
          </w:tcPr>
          <w:p w14:paraId="1B0F4E05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Cotinine</w:t>
            </w:r>
          </w:p>
        </w:tc>
        <w:tc>
          <w:tcPr>
            <w:tcW w:w="466" w:type="pct"/>
            <w:hideMark/>
          </w:tcPr>
          <w:p w14:paraId="3530D9ED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ng/ml</w:t>
            </w:r>
          </w:p>
        </w:tc>
        <w:tc>
          <w:tcPr>
            <w:tcW w:w="343" w:type="pct"/>
            <w:hideMark/>
          </w:tcPr>
          <w:p w14:paraId="2E253736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343" w:type="pct"/>
            <w:hideMark/>
          </w:tcPr>
          <w:p w14:paraId="64C3CB7C" w14:textId="77777777" w:rsidR="00444113" w:rsidRPr="0081141C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53.06</w:t>
            </w:r>
          </w:p>
        </w:tc>
        <w:tc>
          <w:tcPr>
            <w:tcW w:w="343" w:type="pct"/>
            <w:hideMark/>
          </w:tcPr>
          <w:p w14:paraId="46624F14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hideMark/>
          </w:tcPr>
          <w:p w14:paraId="448095D8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1648A5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45" w:type="pct"/>
            <w:hideMark/>
          </w:tcPr>
          <w:p w14:paraId="140168AC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1648A5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5" w:type="pct"/>
            <w:hideMark/>
          </w:tcPr>
          <w:p w14:paraId="151942DD" w14:textId="77777777" w:rsidR="00444113" w:rsidRPr="00EC7241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432" w:type="pct"/>
            <w:hideMark/>
          </w:tcPr>
          <w:p w14:paraId="0526CA7E" w14:textId="77777777" w:rsidR="00444113" w:rsidRPr="007773B9" w:rsidRDefault="00444113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290.00</w:t>
            </w:r>
          </w:p>
        </w:tc>
        <w:tc>
          <w:tcPr>
            <w:tcW w:w="852" w:type="pct"/>
            <w:hideMark/>
          </w:tcPr>
          <w:p w14:paraId="3C32EBB6" w14:textId="77777777" w:rsidR="00444113" w:rsidRPr="006F35E4" w:rsidRDefault="00444113" w:rsidP="00E4551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0.03 (0.02, 0.03)</w:t>
            </w:r>
          </w:p>
        </w:tc>
      </w:tr>
      <w:tr w:rsidR="00444113" w:rsidRPr="0081141C" w14:paraId="5ABB8C2E" w14:textId="77777777" w:rsidTr="00E455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pct"/>
            <w:hideMark/>
          </w:tcPr>
          <w:p w14:paraId="1CC73AF7" w14:textId="77777777" w:rsidR="00444113" w:rsidRPr="008123C6" w:rsidRDefault="00444113" w:rsidP="00E4551E">
            <w:pPr>
              <w:rPr>
                <w:rFonts w:eastAsia="Times New Roman"/>
                <w:b w:val="0"/>
                <w:color w:val="000000"/>
                <w:sz w:val="16"/>
                <w:szCs w:val="16"/>
                <w:vertAlign w:val="superscript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Flouride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12" w:type="pct"/>
            <w:hideMark/>
          </w:tcPr>
          <w:p w14:paraId="222DD0A0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b/>
                <w:color w:val="000000"/>
                <w:sz w:val="16"/>
                <w:szCs w:val="16"/>
              </w:rPr>
              <w:t>FLD</w:t>
            </w:r>
          </w:p>
        </w:tc>
        <w:tc>
          <w:tcPr>
            <w:tcW w:w="466" w:type="pct"/>
            <w:hideMark/>
          </w:tcPr>
          <w:p w14:paraId="52A95B1F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µg/mL</w:t>
            </w:r>
          </w:p>
        </w:tc>
        <w:tc>
          <w:tcPr>
            <w:tcW w:w="343" w:type="pct"/>
            <w:hideMark/>
          </w:tcPr>
          <w:p w14:paraId="46199BAA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3" w:type="pct"/>
            <w:hideMark/>
          </w:tcPr>
          <w:p w14:paraId="5F7595B5" w14:textId="77777777" w:rsidR="00444113" w:rsidRPr="0081141C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81141C">
              <w:rPr>
                <w:rFonts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43" w:type="pct"/>
            <w:hideMark/>
          </w:tcPr>
          <w:p w14:paraId="3CFD2F80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343B9">
              <w:rPr>
                <w:rFonts w:cs="Calibri"/>
                <w:color w:val="000000"/>
                <w:sz w:val="16"/>
                <w:szCs w:val="16"/>
              </w:rPr>
              <w:t>&lt;LOD</w:t>
            </w:r>
          </w:p>
        </w:tc>
        <w:tc>
          <w:tcPr>
            <w:tcW w:w="387" w:type="pct"/>
            <w:hideMark/>
          </w:tcPr>
          <w:p w14:paraId="581406CF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345" w:type="pct"/>
            <w:hideMark/>
          </w:tcPr>
          <w:p w14:paraId="13560DB7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0.338</w:t>
            </w:r>
          </w:p>
        </w:tc>
        <w:tc>
          <w:tcPr>
            <w:tcW w:w="385" w:type="pct"/>
            <w:hideMark/>
          </w:tcPr>
          <w:p w14:paraId="6758E923" w14:textId="77777777" w:rsidR="00444113" w:rsidRPr="00EC7241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EC7241">
              <w:rPr>
                <w:rFonts w:cs="Calibri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432" w:type="pct"/>
            <w:hideMark/>
          </w:tcPr>
          <w:p w14:paraId="58F4E4BD" w14:textId="77777777" w:rsidR="00444113" w:rsidRPr="007773B9" w:rsidRDefault="00444113" w:rsidP="00E45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7773B9">
              <w:rPr>
                <w:sz w:val="16"/>
                <w:szCs w:val="16"/>
              </w:rPr>
              <w:t>7.25</w:t>
            </w:r>
          </w:p>
        </w:tc>
        <w:tc>
          <w:tcPr>
            <w:tcW w:w="852" w:type="pct"/>
            <w:hideMark/>
          </w:tcPr>
          <w:p w14:paraId="45F81E9F" w14:textId="77777777" w:rsidR="00444113" w:rsidRPr="006F35E4" w:rsidRDefault="00444113" w:rsidP="00E4551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eastAsia="en-CA"/>
              </w:rPr>
            </w:pPr>
            <w:r w:rsidRPr="006F35E4">
              <w:rPr>
                <w:rFonts w:cs="Calibri"/>
                <w:color w:val="000000"/>
                <w:sz w:val="16"/>
                <w:szCs w:val="16"/>
              </w:rPr>
              <w:t>0.3 (0.28, 0.32)</w:t>
            </w:r>
          </w:p>
        </w:tc>
      </w:tr>
    </w:tbl>
    <w:p w14:paraId="67FDB96B" w14:textId="350788E8" w:rsidR="00444113" w:rsidRDefault="00444113" w:rsidP="00444113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 w:rsidRPr="0086447F"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1 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>The full chemical names are in Table 1.</w:t>
      </w:r>
    </w:p>
    <w:p w14:paraId="0BBF2F9E" w14:textId="77777777" w:rsidR="00444113" w:rsidRDefault="00444113" w:rsidP="00444113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>2</w:t>
      </w:r>
      <w:r w:rsidRPr="0086447F"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 </w:t>
      </w:r>
      <w:r>
        <w:rPr>
          <w:rFonts w:eastAsia="Times New Roman" w:cstheme="minorHAnsi"/>
          <w:color w:val="000000"/>
          <w:sz w:val="16"/>
          <w:szCs w:val="16"/>
          <w:lang w:eastAsia="en-CA"/>
        </w:rPr>
        <w:t>Machine readings were available for results below the limit of detection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>.</w:t>
      </w:r>
    </w:p>
    <w:p w14:paraId="40926989" w14:textId="77777777" w:rsidR="00444113" w:rsidRDefault="00444113" w:rsidP="00444113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3 </w:t>
      </w:r>
      <w:r>
        <w:rPr>
          <w:rFonts w:eastAsia="Times New Roman" w:cstheme="minorHAnsi"/>
          <w:color w:val="000000"/>
          <w:sz w:val="16"/>
          <w:szCs w:val="16"/>
          <w:lang w:eastAsia="en-CA"/>
        </w:rPr>
        <w:t>Results below the limit of detection (LOD) were replaced by LOD</w:t>
      </w:r>
      <w:r w:rsidRPr="000F6B5E">
        <w:rPr>
          <w:rFonts w:eastAsia="Times New Roman" w:cstheme="minorHAnsi"/>
          <w:color w:val="000000"/>
          <w:sz w:val="16"/>
          <w:szCs w:val="16"/>
          <w:lang w:eastAsia="en-CA"/>
        </w:rPr>
        <w:t>/√2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 xml:space="preserve">. </w:t>
      </w:r>
    </w:p>
    <w:p w14:paraId="4BE77BE5" w14:textId="77777777" w:rsidR="00444113" w:rsidRPr="0086447F" w:rsidRDefault="00444113" w:rsidP="00444113">
      <w:pPr>
        <w:spacing w:after="0" w:line="240" w:lineRule="auto"/>
        <w:contextualSpacing/>
        <w:rPr>
          <w:rFonts w:cstheme="minorHAnsi"/>
          <w:bCs/>
          <w:color w:val="303030"/>
          <w:sz w:val="16"/>
          <w:szCs w:val="16"/>
          <w:shd w:val="clear" w:color="auto" w:fill="FFFFFF"/>
        </w:rPr>
      </w:pP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Urinary chemical concentrations were specific gravity standardized.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PolyBrominated Diphenyl Ethers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(PBDEs),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PolyChlorinated Biphenyls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 (PCBs) and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OrganoChlorine compounds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 (OCs) were lipid standardized.</w:t>
      </w:r>
    </w:p>
    <w:p w14:paraId="7C936213" w14:textId="77777777" w:rsidR="0038448B" w:rsidRDefault="0038448B" w:rsidP="00444113">
      <w:pPr>
        <w:spacing w:line="480" w:lineRule="auto"/>
        <w:rPr>
          <w:rFonts w:ascii="Arial" w:hAnsi="Arial" w:cs="Arial"/>
          <w:color w:val="212121"/>
          <w:shd w:val="clear" w:color="auto" w:fill="FFFFFF"/>
        </w:rPr>
      </w:pPr>
    </w:p>
    <w:p w14:paraId="2DAA3044" w14:textId="5C7A9213" w:rsidR="0038448B" w:rsidRPr="0006418A" w:rsidRDefault="0038448B" w:rsidP="0038448B">
      <w:pPr>
        <w:pStyle w:val="Caption"/>
        <w:keepNext/>
        <w:rPr>
          <w:rFonts w:ascii="Arial" w:hAnsi="Arial" w:cs="Arial"/>
          <w:b/>
          <w:bCs/>
          <w:sz w:val="22"/>
          <w:szCs w:val="22"/>
        </w:rPr>
      </w:pPr>
      <w:r w:rsidRPr="0006418A">
        <w:rPr>
          <w:rFonts w:ascii="Arial" w:hAnsi="Arial" w:cs="Arial"/>
          <w:b/>
          <w:bCs/>
          <w:sz w:val="22"/>
          <w:szCs w:val="22"/>
        </w:rPr>
        <w:t>Table S</w:t>
      </w:r>
      <w:r w:rsidR="00EA5960" w:rsidRPr="0006418A">
        <w:rPr>
          <w:rFonts w:ascii="Arial" w:hAnsi="Arial" w:cs="Arial"/>
          <w:b/>
          <w:bCs/>
          <w:sz w:val="22"/>
          <w:szCs w:val="22"/>
        </w:rPr>
        <w:t>2</w:t>
      </w:r>
      <w:r w:rsidRPr="0006418A">
        <w:rPr>
          <w:rFonts w:ascii="Arial" w:hAnsi="Arial" w:cs="Arial"/>
          <w:b/>
          <w:bCs/>
          <w:sz w:val="22"/>
          <w:szCs w:val="22"/>
        </w:rPr>
        <w:t>. Distribution of first trimester EDC concentrations</w:t>
      </w:r>
      <w:r w:rsidR="00EA5960" w:rsidRPr="0006418A">
        <w:rPr>
          <w:rFonts w:ascii="Arial" w:hAnsi="Arial" w:cs="Arial"/>
          <w:b/>
          <w:bCs/>
          <w:sz w:val="22"/>
          <w:szCs w:val="22"/>
        </w:rPr>
        <w:t xml:space="preserve"> not included in our sample</w:t>
      </w:r>
      <w:r w:rsidRPr="0006418A">
        <w:rPr>
          <w:rFonts w:ascii="Arial" w:hAnsi="Arial" w:cs="Arial"/>
          <w:b/>
          <w:bCs/>
          <w:sz w:val="22"/>
          <w:szCs w:val="22"/>
        </w:rPr>
        <w:t xml:space="preserve"> (N = </w:t>
      </w:r>
      <w:r w:rsidR="00EA5960" w:rsidRPr="0006418A">
        <w:rPr>
          <w:rFonts w:ascii="Arial" w:hAnsi="Arial" w:cs="Arial"/>
          <w:b/>
          <w:bCs/>
          <w:sz w:val="22"/>
          <w:szCs w:val="22"/>
        </w:rPr>
        <w:t>733</w:t>
      </w:r>
      <w:r w:rsidRPr="0006418A">
        <w:rPr>
          <w:rFonts w:ascii="Arial" w:hAnsi="Arial" w:cs="Arial"/>
          <w:b/>
          <w:bCs/>
          <w:sz w:val="22"/>
          <w:szCs w:val="22"/>
        </w:rPr>
        <w:t>)</w:t>
      </w:r>
    </w:p>
    <w:p w14:paraId="59DEA075" w14:textId="77777777" w:rsidR="00DD58E3" w:rsidRDefault="00DD58E3" w:rsidP="00DD58E3">
      <w:pPr>
        <w:rPr>
          <w:lang w:val="en-CA"/>
        </w:rPr>
      </w:pPr>
    </w:p>
    <w:tbl>
      <w:tblPr>
        <w:tblW w:w="10273" w:type="dxa"/>
        <w:tblLook w:val="04A0" w:firstRow="1" w:lastRow="0" w:firstColumn="1" w:lastColumn="0" w:noHBand="0" w:noVBand="1"/>
      </w:tblPr>
      <w:tblGrid>
        <w:gridCol w:w="1381"/>
        <w:gridCol w:w="988"/>
        <w:gridCol w:w="682"/>
        <w:gridCol w:w="460"/>
        <w:gridCol w:w="698"/>
        <w:gridCol w:w="662"/>
        <w:gridCol w:w="581"/>
        <w:gridCol w:w="832"/>
        <w:gridCol w:w="832"/>
        <w:gridCol w:w="832"/>
        <w:gridCol w:w="825"/>
        <w:gridCol w:w="1500"/>
      </w:tblGrid>
      <w:tr w:rsidR="00393B5F" w:rsidRPr="00DD58E3" w14:paraId="7B6DA518" w14:textId="77777777" w:rsidTr="00320A67">
        <w:trPr>
          <w:trHeight w:val="624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948D85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Chemical Group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A9FCB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 xml:space="preserve">Chemical </w:t>
            </w:r>
            <w:r w:rsidRPr="00DD58E3">
              <w:rPr>
                <w:rFonts w:eastAsia="Times New Roman" w:cs="Calibri"/>
                <w:color w:val="000000"/>
                <w:sz w:val="15"/>
                <w:szCs w:val="15"/>
                <w:vertAlign w:val="superscript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F51EE6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 xml:space="preserve">Units 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533554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  <w:t>n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D5C8F9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2FD702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 xml:space="preserve">% &gt; LOD 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FC4F31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Min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1ADBE0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25th  Percentile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15FC6C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50th  Percentile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2593E3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75th Percentile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4B3F1B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Max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64C628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5"/>
                <w:szCs w:val="15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5"/>
                <w:szCs w:val="15"/>
                <w:lang w:eastAsia="en-CA"/>
              </w:rPr>
              <w:t>Geometric Mean (95% CI)</w:t>
            </w:r>
          </w:p>
        </w:tc>
      </w:tr>
      <w:tr w:rsidR="00393B5F" w:rsidRPr="00DD58E3" w14:paraId="16E2E67C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8637CC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Arsenic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BB7EB0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DMAA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9C0B0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03879B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1A2A2C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74C37D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83.48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207E54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3F327B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246577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F954EF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E03F7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38.07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93DE76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2.69 (2.59, 2.8)</w:t>
            </w:r>
          </w:p>
        </w:tc>
      </w:tr>
      <w:tr w:rsidR="00393B5F" w:rsidRPr="00DD58E3" w14:paraId="5AA9C377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DFE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Bisphenol analogues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F43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BP44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99E6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F459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853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FA25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AEA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C8FC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4F36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7B8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EEFA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26.57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3B4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0.32 (0.3, 0.33)</w:t>
            </w:r>
          </w:p>
        </w:tc>
      </w:tr>
      <w:tr w:rsidR="00393B5F" w:rsidRPr="00DD58E3" w14:paraId="5ACF0D4E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DBC956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Bisphenol analogues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6BD77B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BPE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DA5E69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08C238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B3B780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0.002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378DF7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96.55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F229F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E54341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F604A6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C1218C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D4E0E5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0.98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8A183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0.02 (0.02, 0.03)</w:t>
            </w:r>
          </w:p>
        </w:tc>
      </w:tr>
      <w:tr w:rsidR="00393B5F" w:rsidRPr="00DD58E3" w14:paraId="28656BAA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E4CB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Bisphenol analogues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0F69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10C5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27D3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B194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662C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E287B5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03C3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265F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D9A3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A57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806.91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1E25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0.05 (0.04, 0.06)</w:t>
            </w:r>
          </w:p>
        </w:tc>
      </w:tr>
      <w:tr w:rsidR="00393B5F" w:rsidRPr="00DD58E3" w14:paraId="77BE4680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5E031D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Bisphenol analogues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4E52A8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BPS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69E191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A359E8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585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610C2E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C128B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65.81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E81C7A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3D4C9C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54E948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2A54EA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C7DC7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9.71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061EC9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0.11 (0.1, 0.12)</w:t>
            </w:r>
          </w:p>
        </w:tc>
      </w:tr>
      <w:tr w:rsidR="00393B5F" w:rsidRPr="00DD58E3" w14:paraId="3B39A888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3A13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Bisphenol analogues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EF6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DHDPE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B2B8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1215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833B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912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826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8A7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E403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30B5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72F1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261.44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69CC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0.56 (0.53, 0.59)</w:t>
            </w:r>
          </w:p>
        </w:tc>
      </w:tr>
      <w:tr w:rsidR="00393B5F" w:rsidRPr="00DD58E3" w14:paraId="72CC4306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E03374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Herbicides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C6BAE4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AMPA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A08ADD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A01A36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BE5F31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FABA94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68.43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8AB0B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EA90EE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AC976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638C67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B21EB9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2.58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F56DF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0.16 (0.15, 0.18)</w:t>
            </w:r>
          </w:p>
        </w:tc>
      </w:tr>
      <w:tr w:rsidR="00393B5F" w:rsidRPr="00DD58E3" w14:paraId="6F96B1D3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42C9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Herbicides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FC75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GLYP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E512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3AF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CB74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0D0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C71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E5D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8A95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558B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8D30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45AA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0.11 (0.1, 0.13)</w:t>
            </w:r>
          </w:p>
        </w:tc>
      </w:tr>
      <w:tr w:rsidR="00393B5F" w:rsidRPr="00DD58E3" w14:paraId="09D80182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330E0D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Metals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52E753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As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2549CE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313F81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0206A8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0.22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6A3D2C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93.37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D8E67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D0D5CF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4B4100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0.82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AD79B0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1.20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C636E7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14.23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921FB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0.75 (0.72, 0.78)</w:t>
            </w:r>
          </w:p>
        </w:tc>
      </w:tr>
      <w:tr w:rsidR="00393B5F" w:rsidRPr="00DD58E3" w14:paraId="70FB0885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E910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Metals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60E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77F7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0D48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83D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092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BF78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3F87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DCA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ED00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A8E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CEE3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0.22 (0.21, 0.23)</w:t>
            </w:r>
          </w:p>
        </w:tc>
      </w:tr>
      <w:tr w:rsidR="00393B5F" w:rsidRPr="00DD58E3" w14:paraId="0192976E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982C90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lastRenderedPageBreak/>
              <w:t>Metals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967155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Hg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2AA97D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590599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DC9D61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326065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91.50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4CE325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56DFB5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4EFF7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0.66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CAB0BB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1.26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8ED27A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10.03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D16DFC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0.63 (0.6, 0.67)</w:t>
            </w:r>
          </w:p>
        </w:tc>
      </w:tr>
      <w:tr w:rsidR="00393B5F" w:rsidRPr="00DD58E3" w14:paraId="076FF1B9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7FFC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Metals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D0EB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ABD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31F1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20E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7013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6061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ED1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BF55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09F0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391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29.12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082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8.77 (8.61, 8.94)</w:t>
            </w:r>
          </w:p>
        </w:tc>
      </w:tr>
      <w:tr w:rsidR="00393B5F" w:rsidRPr="00DD58E3" w14:paraId="26AD7911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C98F2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Metals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2A9EC0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Pb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BD026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μg/dL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B5A317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E276A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93C27B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3CD23A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FDD74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D1840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0.60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9C324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0.83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E69F2B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3.52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191852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0.62 (0.61, 0.64)</w:t>
            </w:r>
          </w:p>
        </w:tc>
      </w:tr>
      <w:tr w:rsidR="00393B5F" w:rsidRPr="00DD58E3" w14:paraId="73296DDB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437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OrganoChlorines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BE2B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ΣOC Chlordane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155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DC31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1EEF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980F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5CB5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9E4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C85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F188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EC7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27.93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AF1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7.21 (7.01, 7.42)</w:t>
            </w:r>
          </w:p>
        </w:tc>
      </w:tr>
      <w:tr w:rsidR="00393B5F" w:rsidRPr="00DD58E3" w14:paraId="3B9F7CD6" w14:textId="77777777" w:rsidTr="00320A67">
        <w:trPr>
          <w:trHeight w:val="42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7685C9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OrganoChlorines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9B5451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ΣOC Insecticides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A28E96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E8E46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3418C9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4BA48F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98D8DE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20.90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689F23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46.20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51F231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62.86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9313A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91.58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365109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2751.48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3AF3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73.91 (69.86, 78.19)</w:t>
            </w:r>
          </w:p>
        </w:tc>
      </w:tr>
      <w:tr w:rsidR="00393B5F" w:rsidRPr="00DD58E3" w14:paraId="714447DA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4F22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BEA1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BDCliPrP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29E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0AAA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A3B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824D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BD3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FB7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A9E9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77C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5D99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19.40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A463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0.31 (0.28, 0.34)</w:t>
            </w:r>
          </w:p>
        </w:tc>
      </w:tr>
      <w:tr w:rsidR="00393B5F" w:rsidRPr="00DD58E3" w14:paraId="2D8E6037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38565E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FA3954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DBP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1A1B0E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30BB8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3C03CF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0F0D16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65.63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19DB02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97AFB2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E01786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9750FF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F1421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2.40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480D5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0.08 (0.07, 0.08)</w:t>
            </w:r>
          </w:p>
        </w:tc>
      </w:tr>
      <w:tr w:rsidR="00393B5F" w:rsidRPr="00DD58E3" w14:paraId="4B47C620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DE27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C9D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tb_DPhP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C47E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FD8E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5AF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1E1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EFB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BCC8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2FB1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862B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2F3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0534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0.01 (0, 0.01)</w:t>
            </w:r>
          </w:p>
        </w:tc>
      </w:tr>
      <w:tr w:rsidR="00393B5F" w:rsidRPr="00DD58E3" w14:paraId="3CF4933B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B8892D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1770EE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ΣTCiPP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F84E12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7BF93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B82D8E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5C7C6E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C271DA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3A897C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0.78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5D3BB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1.58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6DB99F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3.72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1AEF39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240.57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FC3FE0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1.75 (1.58, 1.94)</w:t>
            </w:r>
          </w:p>
        </w:tc>
      </w:tr>
      <w:tr w:rsidR="00393B5F" w:rsidRPr="00DD58E3" w14:paraId="15850CF8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059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147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ΣTCrP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94B0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1627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CEF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FC21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60A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5934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94C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8DC7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F1F0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CF7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0.01 (0.01, 0.01)</w:t>
            </w:r>
          </w:p>
        </w:tc>
      </w:tr>
      <w:tr w:rsidR="00393B5F" w:rsidRPr="00DD58E3" w14:paraId="730E0DBC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C4F442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7F7256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ΣTECP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F63120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6B7C04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257676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E27134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C1AF5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14F632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0.66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D9AEA3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1.25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B190CA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2.61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079BD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134.35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DF1747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1.27 (1.14, 1.41)</w:t>
            </w:r>
          </w:p>
        </w:tc>
      </w:tr>
      <w:tr w:rsidR="00393B5F" w:rsidRPr="00DD58E3" w14:paraId="5AACCEA7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1E5F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OPFRs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707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ΣTPhP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A99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5E22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1D26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8F6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5D3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748B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969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D21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38F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116.71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34F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2.61 (2.37, 2.86)</w:t>
            </w:r>
          </w:p>
        </w:tc>
      </w:tr>
      <w:tr w:rsidR="00393B5F" w:rsidRPr="00DD58E3" w14:paraId="5A538ACE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280B2F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E5F50F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ΣDEAP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9B2621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B69A29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E90129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824FA9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DAF9D9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4.32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53CD4E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15.11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9BFE33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23.19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17C1A7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36.33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10FC8C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292.05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597598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24.24 (22.95, 25.6)</w:t>
            </w:r>
          </w:p>
        </w:tc>
      </w:tr>
      <w:tr w:rsidR="00393B5F" w:rsidRPr="00DD58E3" w14:paraId="3988ACF3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E21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OPs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83B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ΣDMAP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FEAE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2AD0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BA7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F52E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C426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D5FF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8214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1C61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128.14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9084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1309.95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F7F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61.2 (56.53, 66.26)</w:t>
            </w:r>
          </w:p>
        </w:tc>
      </w:tr>
      <w:tr w:rsidR="00393B5F" w:rsidRPr="00DD58E3" w14:paraId="4BDDA8C1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B5FC78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PBDEs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476A3C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ΣPBDE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6757D9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460704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2BF82B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806B88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4E17A7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17.69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924114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31.39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7B6C54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37.70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9BB068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49.28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F6BC9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571.78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2ACD7B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42.05 (40.6, 43.56)</w:t>
            </w:r>
          </w:p>
        </w:tc>
      </w:tr>
      <w:tr w:rsidR="00393B5F" w:rsidRPr="00DD58E3" w14:paraId="55F5BBF5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FE34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01674" w14:textId="670622D0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A</w:t>
            </w:r>
            <w:r w:rsidR="00B02EF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r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oclor 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A484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42B2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8631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4C3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2511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DE18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0FF4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D684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776A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655.17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03B0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55.11 (52.22, 58.15)</w:t>
            </w:r>
          </w:p>
        </w:tc>
      </w:tr>
      <w:tr w:rsidR="00393B5F" w:rsidRPr="00DD58E3" w14:paraId="49D111B5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F38913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828352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PCB170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98B5C1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25929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1A7C3A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C09924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50.07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63D3F2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AD809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1.14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92AA8C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1.57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49A7DB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2.68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5D4B22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40.30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C2C37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1.88 (1.79, 1.97)</w:t>
            </w:r>
          </w:p>
        </w:tc>
      </w:tr>
      <w:tr w:rsidR="00393B5F" w:rsidRPr="00DD58E3" w14:paraId="3396CB47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1B0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7BAC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65F0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97D5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A69F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0103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A952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9A39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65D5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8430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11F3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114.93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7647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4.46 (4.21, 4.73)</w:t>
            </w:r>
          </w:p>
        </w:tc>
      </w:tr>
      <w:tr w:rsidR="00393B5F" w:rsidRPr="00DD58E3" w14:paraId="4837A091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B0141A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PCBs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A407BD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ΣPCB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6DC78B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μg/kg lipids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310F85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D145AA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0E791B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ECDDE6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2.36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ADA668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4.96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79CBAC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5.86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2B5A3C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7.19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D58FA6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47.69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8C58C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6.18 (6.02, 6.35)</w:t>
            </w:r>
          </w:p>
        </w:tc>
      </w:tr>
      <w:tr w:rsidR="00393B5F" w:rsidRPr="00DD58E3" w14:paraId="1A4C6A01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7AA5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PFAS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E0F3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PFHxS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A7B6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C469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D604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377E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D42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DAB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C96F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7387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582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40.00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5A4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1.01 (0.95, 1.07)</w:t>
            </w:r>
          </w:p>
        </w:tc>
      </w:tr>
      <w:tr w:rsidR="00393B5F" w:rsidRPr="00DD58E3" w14:paraId="4D6DCD11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08B66C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PFAS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EF2C5E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PFOA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29EC7B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060C80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BE62A0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7E8247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99.86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FCAD64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38BF3E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1.10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B17E98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1.60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F661A3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2.30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B08585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11.00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A32E45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1.57 (1.5, 1.64)</w:t>
            </w:r>
          </w:p>
        </w:tc>
      </w:tr>
      <w:tr w:rsidR="00393B5F" w:rsidRPr="00DD58E3" w14:paraId="18D4D91A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0F69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PFAS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1E56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9E69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F668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FE3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DAF3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8804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E7B8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284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338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3D43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36.00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9D8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4.53 (4.34, 4.74)</w:t>
            </w:r>
          </w:p>
        </w:tc>
      </w:tr>
      <w:tr w:rsidR="00393B5F" w:rsidRPr="00DD58E3" w14:paraId="1AC4F5DF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8996F7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Phenols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15725B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BPA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74DC6E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DD3559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684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F886AD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0.47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F7859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86.40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2706E80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EFFC3C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505CF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0.82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AEEB76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1.51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2FEE2F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204.29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75674A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0.92 (0.86, 0.99)</w:t>
            </w:r>
          </w:p>
        </w:tc>
      </w:tr>
      <w:tr w:rsidR="00393B5F" w:rsidRPr="00DD58E3" w14:paraId="71462EF3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92B0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Phenols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4203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TCS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3D0E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3037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94CA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79D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203A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C94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077B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A56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2540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4199.80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E9B3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12.47 (10.55, 14.74)</w:t>
            </w:r>
          </w:p>
        </w:tc>
      </w:tr>
      <w:tr w:rsidR="00393B5F" w:rsidRPr="00DD58E3" w14:paraId="2D82AB3F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C841E8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39423C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MBzP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52DFB2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0093AA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599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D1AC0B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0.1, 0.4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66066A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95.33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4FE32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2C9FCA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1.46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9EE4FF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2.96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67E5A2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6.61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856209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238.21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4B2D8CE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3.2 (2.92, 3.52)</w:t>
            </w:r>
          </w:p>
        </w:tc>
      </w:tr>
      <w:tr w:rsidR="00393B5F" w:rsidRPr="00DD58E3" w14:paraId="4F4829B1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04E0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D461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6D65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AB13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D2F2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77AA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875E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05C6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103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919A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9BEF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60.86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AC0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0.7 (0.62, 0.79)</w:t>
            </w:r>
          </w:p>
        </w:tc>
      </w:tr>
      <w:tr w:rsidR="00393B5F" w:rsidRPr="00DD58E3" w14:paraId="773F39A4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E74434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D456AF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MEP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B2612E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EAEE03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5DD34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0.8, 1.0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241DEA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98.89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40844E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0.47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C48124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10.28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3F2462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22.82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078F7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62.88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BC21D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3545.22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11013AF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27.6 (24.79, 30.72)</w:t>
            </w:r>
          </w:p>
        </w:tc>
      </w:tr>
      <w:tr w:rsidR="00393B5F" w:rsidRPr="00DD58E3" w14:paraId="4A01E3C5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33FB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222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MMP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A0CE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CD2C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E06B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5453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D56F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E824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9706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149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5B7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46.84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1F5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1.65 (1.5, 1.81)</w:t>
            </w:r>
          </w:p>
        </w:tc>
      </w:tr>
      <w:tr w:rsidR="00393B5F" w:rsidRPr="00DD58E3" w14:paraId="399AAD46" w14:textId="77777777" w:rsidTr="00320A67">
        <w:trPr>
          <w:trHeight w:val="42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58BD72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0C9E42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ΣDEHP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C42CF6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A1CCDA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635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E0A9B7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7FA301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413CDB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5.82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6C83D9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37.01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AEF048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62.25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E8E480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104.13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36DEDD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3920.09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B4B0F6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67.13 (62.58, 72)</w:t>
            </w:r>
          </w:p>
        </w:tc>
      </w:tr>
      <w:tr w:rsidR="00393B5F" w:rsidRPr="00DD58E3" w14:paraId="06E790F7" w14:textId="77777777" w:rsidTr="00320A6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61B9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D3C6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ΣDiBP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3A6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5CB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21C1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D8ED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E26D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6258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9C6A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4AD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E035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1117.90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35BD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39.13 (36.63, 41.8)</w:t>
            </w:r>
          </w:p>
        </w:tc>
      </w:tr>
      <w:tr w:rsidR="00393B5F" w:rsidRPr="00DD58E3" w14:paraId="2D8E1891" w14:textId="77777777" w:rsidTr="00320A67">
        <w:trPr>
          <w:trHeight w:val="42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CB1143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062776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ΣDiDP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C8C4F7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DD14AE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635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133E62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F1206C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19B674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1D6A85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1.63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306359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2.73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0424C4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4.83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A750DA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1173.63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799423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2.33 (2.05, 2.63)</w:t>
            </w:r>
          </w:p>
        </w:tc>
      </w:tr>
      <w:tr w:rsidR="00393B5F" w:rsidRPr="00DD58E3" w14:paraId="3641758A" w14:textId="77777777" w:rsidTr="00320A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12B5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7CEE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ΣDiNP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9D6F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8105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8320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2F3A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A3CB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7F37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35AB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D0E4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93A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1826.32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A59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8.61 (7.7, 9.62)</w:t>
            </w:r>
          </w:p>
        </w:tc>
      </w:tr>
      <w:tr w:rsidR="00393B5F" w:rsidRPr="00DD58E3" w14:paraId="2B488004" w14:textId="77777777" w:rsidTr="00320A67">
        <w:trPr>
          <w:trHeight w:val="30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847127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Phthalates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99D19B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ΣDnBP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AEFF57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nmol/L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2A9BA3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626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459A8D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EAF50A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56B58C2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DCF8A1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22.54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6DF0815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42.05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3E9EFEA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77.90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749B7BD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3775.64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noWrap/>
            <w:vAlign w:val="center"/>
            <w:hideMark/>
          </w:tcPr>
          <w:p w14:paraId="0BEA018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39.84 (36.55, 43.42)</w:t>
            </w:r>
          </w:p>
        </w:tc>
      </w:tr>
      <w:tr w:rsidR="00393B5F" w:rsidRPr="00DD58E3" w14:paraId="159C558F" w14:textId="77777777" w:rsidTr="00320A6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DE3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Solvents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19A42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ΣNEP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7B67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08B1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B55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CB49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390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EC85E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9A8C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C799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350.92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2532D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17243.17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DC8C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7.71 (5.56, 10.68)</w:t>
            </w:r>
          </w:p>
        </w:tc>
      </w:tr>
      <w:tr w:rsidR="00393B5F" w:rsidRPr="00DD58E3" w14:paraId="333B7CBA" w14:textId="77777777" w:rsidTr="00320A67">
        <w:trPr>
          <w:trHeight w:val="420"/>
        </w:trPr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98B0BB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Tobacco Metabolite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64D513B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Cotinine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F3237E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ng/ml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49748DF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695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AD3767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0.37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D73A86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55.40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90FC7F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D780F93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1FA4C0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A426E6C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192F79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290.00</w:t>
            </w:r>
          </w:p>
        </w:tc>
        <w:tc>
          <w:tcPr>
            <w:tcW w:w="15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E30DA81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0.03 (0.03, 0.04)</w:t>
            </w:r>
          </w:p>
        </w:tc>
      </w:tr>
      <w:tr w:rsidR="00393B5F" w:rsidRPr="00DD58E3" w14:paraId="466AB4E7" w14:textId="77777777" w:rsidTr="00320A67">
        <w:trPr>
          <w:trHeight w:val="420"/>
        </w:trPr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C2CC65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lastRenderedPageBreak/>
              <w:t>Flouride</w:t>
            </w: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CC09D44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FLD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45E0800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µg/mL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665E115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D78D0D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EF0F617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D1DA15A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&lt;LOD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4C3E11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99F4908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EC1A6A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62319F9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4.64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BA86656" w14:textId="77777777" w:rsidR="00DD58E3" w:rsidRPr="00DD58E3" w:rsidRDefault="00DD58E3" w:rsidP="0008310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</w:pPr>
            <w:r w:rsidRPr="00DD58E3">
              <w:rPr>
                <w:rFonts w:eastAsia="Times New Roman" w:cs="Calibri"/>
                <w:color w:val="000000"/>
                <w:sz w:val="16"/>
                <w:szCs w:val="16"/>
                <w:lang w:val="en-CA" w:eastAsia="en-CA"/>
              </w:rPr>
              <w:t>0.31 (0.28, 0.33)</w:t>
            </w:r>
          </w:p>
        </w:tc>
      </w:tr>
    </w:tbl>
    <w:p w14:paraId="7DA6610F" w14:textId="77777777" w:rsidR="00320A67" w:rsidRDefault="00320A67" w:rsidP="00320A67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 w:rsidRPr="0086447F"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1 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>The full chemical names are in Table 1.</w:t>
      </w:r>
    </w:p>
    <w:p w14:paraId="72E68B09" w14:textId="77777777" w:rsidR="00320A67" w:rsidRDefault="00320A67" w:rsidP="00320A67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>2</w:t>
      </w:r>
      <w:r w:rsidRPr="0086447F"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 </w:t>
      </w:r>
      <w:r>
        <w:rPr>
          <w:rFonts w:eastAsia="Times New Roman" w:cstheme="minorHAnsi"/>
          <w:color w:val="000000"/>
          <w:sz w:val="16"/>
          <w:szCs w:val="16"/>
          <w:lang w:eastAsia="en-CA"/>
        </w:rPr>
        <w:t>Machine readings were available for results below the limit of detection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>.</w:t>
      </w:r>
    </w:p>
    <w:p w14:paraId="1170CB96" w14:textId="77777777" w:rsidR="00320A67" w:rsidRDefault="00320A67" w:rsidP="00320A67">
      <w:pPr>
        <w:spacing w:after="0" w:line="240" w:lineRule="auto"/>
        <w:contextualSpacing/>
        <w:rPr>
          <w:rFonts w:eastAsia="Times New Roman" w:cstheme="minorHAnsi"/>
          <w:color w:val="000000"/>
          <w:sz w:val="16"/>
          <w:szCs w:val="16"/>
          <w:lang w:eastAsia="en-CA"/>
        </w:rPr>
      </w:pPr>
      <w:r w:rsidRPr="004960E4">
        <w:rPr>
          <w:rFonts w:eastAsia="Times New Roman" w:cstheme="minorHAnsi"/>
          <w:color w:val="000000"/>
          <w:sz w:val="16"/>
          <w:szCs w:val="16"/>
          <w:lang w:eastAsia="en-CA"/>
        </w:rPr>
        <w:t> </w:t>
      </w:r>
      <w:r>
        <w:rPr>
          <w:rFonts w:eastAsia="Times New Roman" w:cstheme="minorHAnsi"/>
          <w:color w:val="000000"/>
          <w:sz w:val="16"/>
          <w:szCs w:val="16"/>
          <w:vertAlign w:val="superscript"/>
          <w:lang w:eastAsia="en-CA"/>
        </w:rPr>
        <w:t xml:space="preserve">3 </w:t>
      </w:r>
      <w:r>
        <w:rPr>
          <w:rFonts w:eastAsia="Times New Roman" w:cstheme="minorHAnsi"/>
          <w:color w:val="000000"/>
          <w:sz w:val="16"/>
          <w:szCs w:val="16"/>
          <w:lang w:eastAsia="en-CA"/>
        </w:rPr>
        <w:t>Results below the limit of detection (LOD) were replaced by LOD</w:t>
      </w:r>
      <w:r w:rsidRPr="000F6B5E">
        <w:rPr>
          <w:rFonts w:eastAsia="Times New Roman" w:cstheme="minorHAnsi"/>
          <w:color w:val="000000"/>
          <w:sz w:val="16"/>
          <w:szCs w:val="16"/>
          <w:lang w:eastAsia="en-CA"/>
        </w:rPr>
        <w:t>/√2</w:t>
      </w:r>
      <w:r w:rsidRPr="0086447F">
        <w:rPr>
          <w:rFonts w:eastAsia="Times New Roman" w:cstheme="minorHAnsi"/>
          <w:color w:val="000000"/>
          <w:sz w:val="16"/>
          <w:szCs w:val="16"/>
          <w:lang w:eastAsia="en-CA"/>
        </w:rPr>
        <w:t xml:space="preserve">. </w:t>
      </w:r>
    </w:p>
    <w:p w14:paraId="2F3F01F3" w14:textId="77777777" w:rsidR="00320A67" w:rsidRPr="0086447F" w:rsidRDefault="00320A67" w:rsidP="00320A67">
      <w:pPr>
        <w:spacing w:after="0" w:line="240" w:lineRule="auto"/>
        <w:contextualSpacing/>
        <w:rPr>
          <w:rFonts w:cstheme="minorHAnsi"/>
          <w:bCs/>
          <w:color w:val="303030"/>
          <w:sz w:val="16"/>
          <w:szCs w:val="16"/>
          <w:shd w:val="clear" w:color="auto" w:fill="FFFFFF"/>
        </w:rPr>
      </w:pP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Urinary chemical concentrations were specific gravity standardized.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PolyBrominated Diphenyl Ethers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(PBDEs),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PolyChlorinated Biphenyls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 (PCBs) and </w:t>
      </w:r>
      <w:r w:rsidRPr="0086447F">
        <w:rPr>
          <w:rFonts w:eastAsia="Times New Roman" w:cs="Calibri"/>
          <w:color w:val="000000"/>
          <w:sz w:val="16"/>
          <w:szCs w:val="16"/>
          <w:lang w:eastAsia="en-CA"/>
        </w:rPr>
        <w:t>OrganoChlorine compounds</w:t>
      </w:r>
      <w:r w:rsidRPr="0086447F">
        <w:rPr>
          <w:rFonts w:cstheme="minorHAnsi"/>
          <w:bCs/>
          <w:color w:val="303030"/>
          <w:sz w:val="16"/>
          <w:szCs w:val="16"/>
          <w:shd w:val="clear" w:color="auto" w:fill="FFFFFF"/>
        </w:rPr>
        <w:t xml:space="preserve">  (OCs) were lipid standardized.</w:t>
      </w:r>
    </w:p>
    <w:p w14:paraId="42BB05BA" w14:textId="77777777" w:rsidR="00DD58E3" w:rsidRPr="00320A67" w:rsidRDefault="00DD58E3" w:rsidP="00DD58E3"/>
    <w:p w14:paraId="09200D48" w14:textId="77777777" w:rsidR="0038448B" w:rsidRPr="0038448B" w:rsidRDefault="0038448B" w:rsidP="00444113">
      <w:pPr>
        <w:spacing w:line="480" w:lineRule="auto"/>
        <w:rPr>
          <w:rFonts w:ascii="Arial" w:hAnsi="Arial" w:cs="Arial"/>
          <w:color w:val="212121"/>
          <w:shd w:val="clear" w:color="auto" w:fill="FFFFFF"/>
          <w:lang w:val="en-CA"/>
        </w:rPr>
      </w:pPr>
    </w:p>
    <w:p w14:paraId="149847E8" w14:textId="1F7E0738" w:rsidR="0051006C" w:rsidRDefault="0051006C" w:rsidP="004008F6">
      <w:pPr>
        <w:rPr>
          <w:rFonts w:ascii="Arial" w:hAnsi="Arial" w:cs="Arial"/>
          <w:b/>
          <w:lang w:val="en-US"/>
        </w:rPr>
      </w:pPr>
      <w:r w:rsidRPr="00771E3D">
        <w:rPr>
          <w:rFonts w:ascii="Arial" w:hAnsi="Arial" w:cs="Arial"/>
          <w:b/>
          <w:bCs/>
        </w:rPr>
        <w:lastRenderedPageBreak/>
        <w:t xml:space="preserve">Figure </w:t>
      </w:r>
      <w:r w:rsidR="0058758F" w:rsidRPr="00771E3D">
        <w:rPr>
          <w:rFonts w:ascii="Arial" w:hAnsi="Arial" w:cs="Arial"/>
          <w:b/>
          <w:bCs/>
        </w:rPr>
        <w:t>S</w:t>
      </w:r>
      <w:r w:rsidR="00AA2DFD" w:rsidRPr="00771E3D">
        <w:rPr>
          <w:rFonts w:ascii="Arial" w:hAnsi="Arial" w:cs="Arial"/>
          <w:b/>
          <w:bCs/>
        </w:rPr>
        <w:t>2</w:t>
      </w:r>
      <w:r w:rsidRPr="00771E3D">
        <w:rPr>
          <w:rFonts w:ascii="Arial" w:hAnsi="Arial" w:cs="Arial"/>
          <w:b/>
          <w:bCs/>
        </w:rPr>
        <w:t>. Pearson correlation matrix for first trimester log-transformed maternal EDCs</w:t>
      </w:r>
      <w:r w:rsidR="00E52C2C">
        <w:rPr>
          <w:rFonts w:ascii="Arial" w:hAnsi="Arial" w:cs="Arial"/>
          <w:noProof/>
          <w:color w:val="212121"/>
          <w:shd w:val="clear" w:color="auto" w:fill="FFFFFF"/>
        </w:rPr>
        <w:drawing>
          <wp:inline distT="0" distB="0" distL="0" distR="0" wp14:anchorId="0964659E" wp14:editId="66C8B980">
            <wp:extent cx="5943600" cy="6576695"/>
            <wp:effectExtent l="0" t="0" r="0" b="0"/>
            <wp:docPr id="1039012904" name="Picture 2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12904" name="Picture 2" descr="A graph of a diagram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1B009" w14:textId="77777777" w:rsidR="0051006C" w:rsidRDefault="0051006C" w:rsidP="004008F6">
      <w:pPr>
        <w:rPr>
          <w:rFonts w:ascii="Arial" w:hAnsi="Arial" w:cs="Arial"/>
          <w:b/>
          <w:lang w:val="en-US"/>
        </w:rPr>
      </w:pPr>
    </w:p>
    <w:p w14:paraId="2A60883B" w14:textId="77777777" w:rsidR="0051006C" w:rsidRDefault="0051006C" w:rsidP="004008F6">
      <w:pPr>
        <w:rPr>
          <w:rFonts w:ascii="Arial" w:hAnsi="Arial" w:cs="Arial"/>
          <w:b/>
          <w:lang w:val="en-US"/>
        </w:rPr>
      </w:pPr>
    </w:p>
    <w:p w14:paraId="0F58BFC5" w14:textId="369D33E1" w:rsidR="00C12110" w:rsidRPr="00706996" w:rsidRDefault="0080282D" w:rsidP="003911EC">
      <w:pPr>
        <w:pStyle w:val="NormalWeb"/>
        <w:rPr>
          <w:rFonts w:ascii="Arial" w:eastAsia="Times New Roman" w:hAnsi="Arial" w:cs="Arial"/>
          <w:b/>
          <w:bCs/>
          <w:sz w:val="22"/>
          <w:szCs w:val="22"/>
        </w:rPr>
      </w:pPr>
      <w:r w:rsidRPr="00706996">
        <w:rPr>
          <w:rFonts w:ascii="Arial" w:eastAsia="Times New Roman" w:hAnsi="Arial" w:cs="Arial"/>
          <w:b/>
          <w:bCs/>
          <w:sz w:val="22"/>
          <w:szCs w:val="22"/>
        </w:rPr>
        <w:t xml:space="preserve">Figure </w:t>
      </w:r>
      <w:r w:rsidR="009E0447" w:rsidRPr="00706996">
        <w:rPr>
          <w:rFonts w:ascii="Arial" w:eastAsia="Times New Roman" w:hAnsi="Arial" w:cs="Arial"/>
          <w:b/>
          <w:bCs/>
          <w:sz w:val="22"/>
          <w:szCs w:val="22"/>
        </w:rPr>
        <w:t>S</w:t>
      </w:r>
      <w:r w:rsidRPr="00706996">
        <w:rPr>
          <w:rFonts w:ascii="Arial" w:eastAsia="Times New Roman" w:hAnsi="Arial" w:cs="Arial"/>
          <w:b/>
          <w:bCs/>
          <w:sz w:val="22"/>
          <w:szCs w:val="22"/>
        </w:rPr>
        <w:t>3. The weights based on weighted quantile sum regression (WQSR) in the negative direction with birth weight z-score. A: Overall sample; B: Male Infants; C: Female infants</w:t>
      </w:r>
    </w:p>
    <w:p w14:paraId="16819A34" w14:textId="45050F8E" w:rsidR="00EE497A" w:rsidRDefault="00EE497A" w:rsidP="003911EC">
      <w:pPr>
        <w:pStyle w:val="NormalWeb"/>
        <w:rPr>
          <w:rFonts w:eastAsia="Times New Roman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E328A3B" wp14:editId="23EDFCDC">
            <wp:extent cx="4839119" cy="3802710"/>
            <wp:effectExtent l="0" t="0" r="0" b="7620"/>
            <wp:docPr id="237519400" name="Picture 4" descr="A graph with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19400" name="Picture 4" descr="A graph with different colored bar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119" cy="38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D0147" w14:textId="32D0F860" w:rsidR="00EE497A" w:rsidRDefault="00BD6C1C" w:rsidP="003911EC">
      <w:pPr>
        <w:pStyle w:val="NormalWeb"/>
        <w:rPr>
          <w:rFonts w:eastAsia="Times New Roman"/>
        </w:rPr>
      </w:pPr>
      <w:r>
        <w:rPr>
          <w:rFonts w:ascii="Arial" w:hAnsi="Arial" w:cs="Arial"/>
          <w:noProof/>
        </w:rPr>
        <w:drawing>
          <wp:inline distT="0" distB="0" distL="0" distR="0" wp14:anchorId="15D5443C" wp14:editId="31A75E9B">
            <wp:extent cx="4724809" cy="3604572"/>
            <wp:effectExtent l="0" t="0" r="0" b="0"/>
            <wp:docPr id="1412036264" name="Picture 5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36264" name="Picture 5" descr="A graph with different colored line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809" cy="360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4E8D" w14:textId="7991377D" w:rsidR="00A56D63" w:rsidRDefault="00A56D63" w:rsidP="003911EC">
      <w:pPr>
        <w:pStyle w:val="NormalWeb"/>
        <w:rPr>
          <w:rFonts w:eastAsia="Times New Roman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30ABCE8" wp14:editId="5DFDEBEB">
            <wp:extent cx="4709568" cy="3871295"/>
            <wp:effectExtent l="0" t="0" r="0" b="0"/>
            <wp:docPr id="605588591" name="Picture 6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88591" name="Picture 6" descr="A graph with different colored line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38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DD83" w14:textId="77777777" w:rsidR="00A56D63" w:rsidRDefault="00A56D63" w:rsidP="003911EC">
      <w:pPr>
        <w:pStyle w:val="NormalWeb"/>
        <w:rPr>
          <w:rFonts w:eastAsia="Times New Roman"/>
        </w:rPr>
      </w:pPr>
    </w:p>
    <w:p w14:paraId="67DD29DE" w14:textId="2DF7F120" w:rsidR="00907E5F" w:rsidRPr="00907E5F" w:rsidRDefault="005C43A7" w:rsidP="00907E5F">
      <w:pPr>
        <w:pStyle w:val="NormalWeb"/>
        <w:rPr>
          <w:rFonts w:ascii="Arial" w:eastAsia="Times New Roman" w:hAnsi="Arial" w:cs="Arial"/>
          <w:b/>
          <w:bCs/>
          <w:sz w:val="22"/>
          <w:szCs w:val="22"/>
        </w:rPr>
      </w:pPr>
      <w:r w:rsidRPr="00907E5F">
        <w:rPr>
          <w:rFonts w:ascii="Arial" w:hAnsi="Arial" w:cs="Arial"/>
          <w:b/>
          <w:bCs/>
          <w:sz w:val="22"/>
          <w:szCs w:val="22"/>
          <w:lang w:val="en-US"/>
        </w:rPr>
        <w:t>Figure S</w:t>
      </w:r>
      <w:r w:rsidR="00CB0DEF"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Pr="00907E5F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C12110" w:rsidRPr="00907E5F">
        <w:rPr>
          <w:rFonts w:ascii="Arial" w:hAnsi="Arial" w:cs="Arial"/>
          <w:b/>
          <w:sz w:val="22"/>
          <w:szCs w:val="22"/>
        </w:rPr>
        <w:t>The weights based on weighted quantile sum regression (WQSR) in the positive direction with birth weight z-score.</w:t>
      </w:r>
      <w:r w:rsidR="00907E5F" w:rsidRPr="00907E5F">
        <w:rPr>
          <w:rFonts w:ascii="Arial" w:hAnsi="Arial" w:cs="Arial"/>
          <w:b/>
          <w:sz w:val="22"/>
          <w:szCs w:val="22"/>
        </w:rPr>
        <w:t xml:space="preserve"> </w:t>
      </w:r>
      <w:r w:rsidR="00907E5F" w:rsidRPr="00907E5F">
        <w:rPr>
          <w:rFonts w:ascii="Arial" w:eastAsia="Times New Roman" w:hAnsi="Arial" w:cs="Arial"/>
          <w:b/>
          <w:bCs/>
          <w:sz w:val="22"/>
          <w:szCs w:val="22"/>
        </w:rPr>
        <w:t>A: Overall sample; B: Male Infants; C: Female infants</w:t>
      </w:r>
    </w:p>
    <w:p w14:paraId="58686725" w14:textId="03363FD3" w:rsidR="00C12110" w:rsidRDefault="00AF0A83" w:rsidP="00C12110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E64402" wp14:editId="20C58C6D">
                <wp:simplePos x="0" y="0"/>
                <wp:positionH relativeFrom="column">
                  <wp:posOffset>335280</wp:posOffset>
                </wp:positionH>
                <wp:positionV relativeFrom="paragraph">
                  <wp:posOffset>3175</wp:posOffset>
                </wp:positionV>
                <wp:extent cx="4679950" cy="3876040"/>
                <wp:effectExtent l="0" t="0" r="6350" b="0"/>
                <wp:wrapSquare wrapText="bothSides"/>
                <wp:docPr id="185802696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3876040"/>
                          <a:chOff x="0" y="0"/>
                          <a:chExt cx="4679950" cy="3876040"/>
                        </a:xfrm>
                      </wpg:grpSpPr>
                      <pic:pic xmlns:pic="http://schemas.openxmlformats.org/drawingml/2006/picture">
                        <pic:nvPicPr>
                          <pic:cNvPr id="1409893484" name="Picture 26" descr="A chart with different colored b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4679950" cy="376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242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F105FF" w14:textId="0E42B382" w:rsidR="00AF0A83" w:rsidRPr="00AF0A83" w:rsidRDefault="00AF0A8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AF0A83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64402" id="Group 1" o:spid="_x0000_s1026" style="position:absolute;margin-left:26.4pt;margin-top:.25pt;width:368.5pt;height:305.2pt;z-index:251661312" coordsize="46799,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alt="A chart with different colored bars&#10;&#10;Description automatically generated" style="position:absolute;top:1143;width:46799;height:3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">
                  <v:imagedata r:id="rId16" o:title="A chart with different colored bars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1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2BF105FF" w14:textId="0E42B382" w:rsidR="00AF0A83" w:rsidRPr="00AF0A83" w:rsidRDefault="00AF0A83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AF0A83">
                          <w:rPr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8ADFD1B" w14:textId="67F0457B" w:rsidR="005C43A7" w:rsidRPr="003911EC" w:rsidRDefault="005C43A7" w:rsidP="003911EC">
      <w:pPr>
        <w:pStyle w:val="NormalWeb"/>
        <w:rPr>
          <w:rFonts w:eastAsia="Times New Roman"/>
        </w:rPr>
      </w:pPr>
    </w:p>
    <w:p w14:paraId="0E835EA0" w14:textId="030B31BD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44E408EB" w14:textId="4FC703C5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02F517F3" w14:textId="2F279D22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3D132F8E" w14:textId="2FD50DD1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0DB5528C" w14:textId="2E5C172A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623CE898" w14:textId="158EF96A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437BF2FE" w14:textId="3C72F4B8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7905F7E4" w14:textId="2C85F1DA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0D446110" w14:textId="605C2EE0" w:rsidR="00C800A8" w:rsidRDefault="00C800A8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093C575F" w14:textId="77777777" w:rsidR="00745378" w:rsidRDefault="00745378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381FE71D" w14:textId="52CDFF52" w:rsidR="004C51DE" w:rsidRDefault="00745378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noProof/>
          <w:lang w:val="en-C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3F32B6" wp14:editId="7DCBDF2C">
                <wp:simplePos x="0" y="0"/>
                <wp:positionH relativeFrom="column">
                  <wp:posOffset>434340</wp:posOffset>
                </wp:positionH>
                <wp:positionV relativeFrom="paragraph">
                  <wp:posOffset>83820</wp:posOffset>
                </wp:positionV>
                <wp:extent cx="4679950" cy="3876040"/>
                <wp:effectExtent l="0" t="0" r="6350" b="0"/>
                <wp:wrapSquare wrapText="bothSides"/>
                <wp:docPr id="20320055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3876040"/>
                          <a:chOff x="0" y="0"/>
                          <a:chExt cx="4679950" cy="3876040"/>
                        </a:xfrm>
                      </wpg:grpSpPr>
                      <pic:pic xmlns:pic="http://schemas.openxmlformats.org/drawingml/2006/picture">
                        <pic:nvPicPr>
                          <pic:cNvPr id="675575808" name="Picture 23" descr="A chart with different colored ba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4679950" cy="376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442486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0"/>
                            <a:ext cx="31242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AE93DD" w14:textId="33FA4EB9" w:rsidR="00AF0A83" w:rsidRPr="00AF0A83" w:rsidRDefault="00AF0A83" w:rsidP="00AF0A83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fr-C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fr-C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F32B6" id="Group 3" o:spid="_x0000_s1029" style="position:absolute;margin-left:34.2pt;margin-top:6.6pt;width:368.5pt;height:305.2pt;z-index:251664384;mso-height-relative:margin" coordsize="46799,38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">
                <v:shape id="Picture 23" o:spid="_x0000_s1030" type="#_x0000_t75" alt="A chart with different colored bars&#10;&#10;Description automatically generated" style="position:absolute;top:1143;width:46799;height:3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">
                  <v:imagedata r:id="rId18" o:title="A chart with different colored bars&#10;&#10;Description automatically generated"/>
                </v:shape>
                <v:shape id="_x0000_s1031" type="#_x0000_t202" style="position:absolute;left:990;width:3124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" stroked="f">
                  <v:textbox>
                    <w:txbxContent>
                      <w:p w14:paraId="1DAE93DD" w14:textId="33FA4EB9" w:rsidR="00AF0A83" w:rsidRPr="00AF0A83" w:rsidRDefault="00AF0A83" w:rsidP="00AF0A83">
                        <w:pPr>
                          <w:rPr>
                            <w:b/>
                            <w:bCs/>
                            <w:sz w:val="24"/>
                            <w:szCs w:val="24"/>
                            <w:lang w:val="fr-CA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val="fr-CA"/>
                          </w:rP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D596A0C" w14:textId="74FAC113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26E10F17" w14:textId="7C79556F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1A957052" w14:textId="6B9DA51C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54201F70" w14:textId="14BDD7CD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2F512171" w14:textId="26D7B54F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5BD7D340" w14:textId="7EE5776E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29A8BFF7" w14:textId="757631D5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2CB4BF0E" w14:textId="439363E8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3074D96E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051D1AE4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5777827D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0C0C5576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70EBF1FC" w14:textId="520C7F9B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noProof/>
          <w:lang w:val="en-CA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92AFF0" wp14:editId="393ADD90">
                <wp:simplePos x="0" y="0"/>
                <wp:positionH relativeFrom="column">
                  <wp:posOffset>335280</wp:posOffset>
                </wp:positionH>
                <wp:positionV relativeFrom="paragraph">
                  <wp:posOffset>67310</wp:posOffset>
                </wp:positionV>
                <wp:extent cx="4679950" cy="3883660"/>
                <wp:effectExtent l="0" t="0" r="6350" b="2540"/>
                <wp:wrapNone/>
                <wp:docPr id="170305293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3883660"/>
                          <a:chOff x="0" y="0"/>
                          <a:chExt cx="4679950" cy="3883660"/>
                        </a:xfrm>
                      </wpg:grpSpPr>
                      <pic:pic xmlns:pic="http://schemas.openxmlformats.org/drawingml/2006/picture">
                        <pic:nvPicPr>
                          <pic:cNvPr id="1009865885" name="Picture 21" descr="A chart with different colored lin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920"/>
                            <a:ext cx="4679950" cy="376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834168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" y="0"/>
                            <a:ext cx="28194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5A9DD2" w14:textId="09EFE7F8" w:rsidR="00345E79" w:rsidRPr="00AF0A83" w:rsidRDefault="00345E79" w:rsidP="00345E79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fr-C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fr-C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2AFF0" id="Group 4" o:spid="_x0000_s1032" style="position:absolute;margin-left:26.4pt;margin-top:5.3pt;width:368.5pt;height:305.8pt;z-index:251667456" coordsize="46799,38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">
                <v:shape id="Picture 21" o:spid="_x0000_s1033" type="#_x0000_t75" alt="A chart with different colored lines&#10;&#10;Description automatically generated" style="position:absolute;top:1219;width:46799;height:3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">
                  <v:imagedata r:id="rId20" o:title="A chart with different colored lines&#10;&#10;Description automatically generated"/>
                </v:shape>
                <v:shape id="_x0000_s1034" type="#_x0000_t202" style="position:absolute;left:2133;width:28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" stroked="f">
                  <v:textbox>
                    <w:txbxContent>
                      <w:p w14:paraId="495A9DD2" w14:textId="09EFE7F8" w:rsidR="00345E79" w:rsidRPr="00AF0A83" w:rsidRDefault="00345E79" w:rsidP="00345E79">
                        <w:pPr>
                          <w:rPr>
                            <w:b/>
                            <w:bCs/>
                            <w:sz w:val="24"/>
                            <w:szCs w:val="24"/>
                            <w:lang w:val="fr-CA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val="fr-CA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F8E4A7" w14:textId="0A19AA8E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53C51DB3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4EE14E11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2EAAA99F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38A45F62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3D27CDEC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7EFF16D6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1DB3B337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180C0EB0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7F6EF35B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2D5CF3F2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4FEABAB5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3A8A5D61" w14:textId="77777777" w:rsidR="00345E79" w:rsidRDefault="00345E79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619C9653" w14:textId="2E57A0B9" w:rsidR="005061F4" w:rsidRPr="005061F4" w:rsidRDefault="005061F4" w:rsidP="005061F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CA"/>
        </w:rPr>
      </w:pPr>
    </w:p>
    <w:p w14:paraId="757F29E9" w14:textId="77777777" w:rsidR="005061F4" w:rsidRDefault="005061F4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</w:p>
    <w:p w14:paraId="58E2720E" w14:textId="5577ABE6" w:rsidR="00AB169F" w:rsidRDefault="00393D64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Table</w:t>
      </w:r>
      <w:r w:rsidRPr="002E7597">
        <w:rPr>
          <w:rFonts w:ascii="Arial" w:hAnsi="Arial" w:cs="Arial"/>
          <w:b/>
          <w:bCs/>
          <w:lang w:val="en-US"/>
        </w:rPr>
        <w:t xml:space="preserve"> </w:t>
      </w:r>
      <w:r w:rsidR="00CB0DEF">
        <w:rPr>
          <w:rFonts w:ascii="Arial" w:hAnsi="Arial" w:cs="Arial"/>
          <w:b/>
          <w:bCs/>
          <w:lang w:val="en-US"/>
        </w:rPr>
        <w:t>S</w:t>
      </w:r>
      <w:r w:rsidR="001D1585">
        <w:rPr>
          <w:rFonts w:ascii="Arial" w:hAnsi="Arial" w:cs="Arial"/>
          <w:b/>
          <w:bCs/>
          <w:lang w:val="en-US"/>
        </w:rPr>
        <w:t>3</w:t>
      </w:r>
      <w:r w:rsidR="002413DD">
        <w:rPr>
          <w:rFonts w:ascii="Arial" w:hAnsi="Arial" w:cs="Arial"/>
          <w:b/>
          <w:bCs/>
          <w:lang w:val="en-US"/>
        </w:rPr>
        <w:t>.</w:t>
      </w:r>
      <w:r w:rsidR="00E608BD" w:rsidRPr="00E608BD">
        <w:rPr>
          <w:rFonts w:ascii="Arial" w:hAnsi="Arial" w:cs="Arial"/>
          <w:b/>
          <w:bCs/>
          <w:lang w:val="en-US"/>
        </w:rPr>
        <w:t xml:space="preserve"> BKMR group and conditional Posterior Inclusion Probabilities (PIPs) and effect estimates (95% CIs)</w:t>
      </w:r>
    </w:p>
    <w:tbl>
      <w:tblPr>
        <w:tblStyle w:val="PlainTable2"/>
        <w:tblpPr w:leftFromText="180" w:rightFromText="180" w:vertAnchor="text" w:horzAnchor="margin" w:tblpXSpec="center" w:tblpY="-99"/>
        <w:tblW w:w="6140" w:type="pct"/>
        <w:tblLayout w:type="fixed"/>
        <w:tblLook w:val="04A0" w:firstRow="1" w:lastRow="0" w:firstColumn="1" w:lastColumn="0" w:noHBand="0" w:noVBand="1"/>
      </w:tblPr>
      <w:tblGrid>
        <w:gridCol w:w="1134"/>
        <w:gridCol w:w="996"/>
        <w:gridCol w:w="708"/>
        <w:gridCol w:w="710"/>
        <w:gridCol w:w="1703"/>
        <w:gridCol w:w="710"/>
        <w:gridCol w:w="710"/>
        <w:gridCol w:w="1701"/>
        <w:gridCol w:w="710"/>
        <w:gridCol w:w="713"/>
        <w:gridCol w:w="1699"/>
      </w:tblGrid>
      <w:tr w:rsidR="0049051E" w:rsidRPr="00944B96" w14:paraId="6BB63C27" w14:textId="77777777" w:rsidTr="00652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29BF552" w14:textId="77777777" w:rsidR="0049051E" w:rsidRPr="00944B96" w:rsidRDefault="0049051E" w:rsidP="00E4551E">
            <w:pPr>
              <w:rPr>
                <w:rFonts w:eastAsia="Times New Roman" w:cs="Calibri"/>
                <w:color w:val="000000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33" w:type="pct"/>
            <w:noWrap/>
            <w:hideMark/>
          </w:tcPr>
          <w:p w14:paraId="341EF4D3" w14:textId="77777777" w:rsidR="0049051E" w:rsidRPr="00944B96" w:rsidRDefault="0049051E" w:rsidP="00E455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lang w:eastAsia="en-CA"/>
              </w:rPr>
              <w:t> </w:t>
            </w:r>
          </w:p>
        </w:tc>
        <w:tc>
          <w:tcPr>
            <w:tcW w:w="1358" w:type="pct"/>
            <w:gridSpan w:val="3"/>
            <w:hideMark/>
          </w:tcPr>
          <w:p w14:paraId="22A318AD" w14:textId="77777777" w:rsidR="0049051E" w:rsidRPr="00944B96" w:rsidRDefault="0049051E" w:rsidP="00E45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944B96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OVERALL (n=1127)</w:t>
            </w:r>
          </w:p>
        </w:tc>
        <w:tc>
          <w:tcPr>
            <w:tcW w:w="1358" w:type="pct"/>
            <w:gridSpan w:val="3"/>
            <w:noWrap/>
            <w:hideMark/>
          </w:tcPr>
          <w:p w14:paraId="65F65D0B" w14:textId="77777777" w:rsidR="0049051E" w:rsidRPr="00944B96" w:rsidRDefault="0049051E" w:rsidP="00E45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944B96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MALES (n =589)</w:t>
            </w:r>
          </w:p>
        </w:tc>
        <w:tc>
          <w:tcPr>
            <w:tcW w:w="1358" w:type="pct"/>
            <w:gridSpan w:val="3"/>
            <w:noWrap/>
            <w:hideMark/>
          </w:tcPr>
          <w:p w14:paraId="375C51AD" w14:textId="77777777" w:rsidR="0049051E" w:rsidRPr="00944B96" w:rsidRDefault="0049051E" w:rsidP="00E45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  <w:lang w:eastAsia="en-CA"/>
              </w:rPr>
            </w:pPr>
            <w:r w:rsidRPr="00944B96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FEMALES (n = 538)</w:t>
            </w:r>
          </w:p>
        </w:tc>
      </w:tr>
      <w:tr w:rsidR="0049051E" w:rsidRPr="00944B96" w14:paraId="39BF3B69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92E89FF" w14:textId="77777777" w:rsidR="0049051E" w:rsidRPr="00944B96" w:rsidRDefault="0049051E" w:rsidP="00E4551E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Chemical Group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970CFC9" w14:textId="77777777" w:rsidR="0049051E" w:rsidRPr="00944B96" w:rsidRDefault="0049051E" w:rsidP="00E45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Chemical 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hideMark/>
          </w:tcPr>
          <w:p w14:paraId="17E004D3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Group PIP</w:t>
            </w:r>
          </w:p>
        </w:tc>
        <w:tc>
          <w:tcPr>
            <w:tcW w:w="309" w:type="pct"/>
            <w:hideMark/>
          </w:tcPr>
          <w:p w14:paraId="0825CBFA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Cond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.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PIP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hideMark/>
          </w:tcPr>
          <w:p w14:paraId="2D0EE793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Estimate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1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(95% CI)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hideMark/>
          </w:tcPr>
          <w:p w14:paraId="2FD6BD42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Group PIP</w:t>
            </w:r>
          </w:p>
        </w:tc>
        <w:tc>
          <w:tcPr>
            <w:tcW w:w="309" w:type="pct"/>
            <w:hideMark/>
          </w:tcPr>
          <w:p w14:paraId="5C27520F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Cond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. 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PIP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hideMark/>
          </w:tcPr>
          <w:p w14:paraId="6B83F56B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Estimate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1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(95% CI)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hideMark/>
          </w:tcPr>
          <w:p w14:paraId="406B0042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Group PIP</w:t>
            </w:r>
          </w:p>
        </w:tc>
        <w:tc>
          <w:tcPr>
            <w:tcW w:w="310" w:type="pct"/>
            <w:hideMark/>
          </w:tcPr>
          <w:p w14:paraId="63F5BD84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Cond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. 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PIP</w:t>
            </w:r>
          </w:p>
        </w:tc>
        <w:tc>
          <w:tcPr>
            <w:tcW w:w="739" w:type="pct"/>
            <w:hideMark/>
          </w:tcPr>
          <w:p w14:paraId="65744D1D" w14:textId="77777777" w:rsidR="0049051E" w:rsidRPr="00944B96" w:rsidRDefault="0049051E" w:rsidP="00E45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>Estimate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1</w:t>
            </w:r>
            <w:r w:rsidRPr="00944B9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(95% CI)</w:t>
            </w:r>
          </w:p>
        </w:tc>
      </w:tr>
      <w:tr w:rsidR="00340964" w:rsidRPr="00944B96" w14:paraId="70BAF5CC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856F7DE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Arsenic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B6FFFDA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DMAA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2B71FF1" w14:textId="334BB2AF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65140E8" w14:textId="39DCF57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633F4C1" w14:textId="06DE984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-0.038 (-0.128, 0.053)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24135E1" w14:textId="62A771E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309" w:type="pct"/>
            <w:noWrap/>
            <w:hideMark/>
          </w:tcPr>
          <w:p w14:paraId="6ABCC131" w14:textId="0BA0946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664C6770" w14:textId="696DA34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-0.029 (-0.156, 0.099)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293072" w14:textId="2CF9688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3344972" w14:textId="077E39F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7F297EB" w14:textId="547E068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-0.064 (-0.224, 0.095)</w:t>
            </w:r>
          </w:p>
        </w:tc>
      </w:tr>
      <w:tr w:rsidR="00340964" w:rsidRPr="00944B96" w14:paraId="249635F4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F7494BC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Bisphenol analogues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67AD36D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BP44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10DE259" w14:textId="276065E0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309" w:type="pct"/>
            <w:noWrap/>
            <w:hideMark/>
          </w:tcPr>
          <w:p w14:paraId="3CB163CC" w14:textId="4CCF95C7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7C4E5F80" w14:textId="084B77B8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-0.046 (-0.115, 0.024)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5B29BE5" w14:textId="4CD9DE1D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09" w:type="pct"/>
            <w:noWrap/>
            <w:hideMark/>
          </w:tcPr>
          <w:p w14:paraId="10139DB3" w14:textId="530306C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B959905" w14:textId="3B39F0A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-0.037 (-0.124, 0.05)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51C291D" w14:textId="364D1AA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10" w:type="pct"/>
            <w:noWrap/>
            <w:hideMark/>
          </w:tcPr>
          <w:p w14:paraId="7461FE45" w14:textId="1507C46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739" w:type="pct"/>
            <w:noWrap/>
            <w:hideMark/>
          </w:tcPr>
          <w:p w14:paraId="6E649ADE" w14:textId="748F0A0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 (-0.117, 0.078)</w:t>
            </w:r>
          </w:p>
        </w:tc>
      </w:tr>
      <w:tr w:rsidR="00340964" w:rsidRPr="00944B96" w14:paraId="63C3FA15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1A09C7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eastAsia="Times New Roman" w:cs="Calibri"/>
                <w:sz w:val="16"/>
                <w:szCs w:val="16"/>
                <w:lang w:eastAsia="en-CA"/>
              </w:rPr>
              <w:t>Bisphenol analogues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9A07938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BPE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574551" w14:textId="773CACD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B0B0486" w14:textId="4DCE048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0B96930" w14:textId="0850B54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-0.017 (-0.066, 0.031)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4052E7A" w14:textId="1AD1169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09" w:type="pct"/>
            <w:noWrap/>
            <w:hideMark/>
          </w:tcPr>
          <w:p w14:paraId="05D4E893" w14:textId="651ACAD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3EAF265" w14:textId="7758365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-0.005 (-0.071, 0.061)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761DFDC" w14:textId="1827597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0D5EC98" w14:textId="4E278485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9E22576" w14:textId="5C92D4C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-0.07 (-0.186, 0.046)</w:t>
            </w:r>
          </w:p>
        </w:tc>
      </w:tr>
      <w:tr w:rsidR="00340964" w:rsidRPr="00944B96" w14:paraId="05B6B33A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05DD147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Bisphenol analogues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5A328AA0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BPF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5FFD0373" w14:textId="7D44C985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309" w:type="pct"/>
            <w:noWrap/>
            <w:hideMark/>
          </w:tcPr>
          <w:p w14:paraId="087A3F21" w14:textId="75D1B00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4D47B20" w14:textId="3726132F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 (-0.036, 0.036)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68465EB" w14:textId="16AEF9F2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09" w:type="pct"/>
            <w:noWrap/>
            <w:hideMark/>
          </w:tcPr>
          <w:p w14:paraId="5046ECC5" w14:textId="07134F7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BF619E8" w14:textId="65F8B31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-0.012 (-0.064, 0.04)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B4CB90A" w14:textId="7572B63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10" w:type="pct"/>
            <w:noWrap/>
            <w:hideMark/>
          </w:tcPr>
          <w:p w14:paraId="096393B8" w14:textId="53D43C8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739" w:type="pct"/>
            <w:noWrap/>
            <w:hideMark/>
          </w:tcPr>
          <w:p w14:paraId="4C26C093" w14:textId="7D4BFA3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0.021 (-0.056, 0.098)</w:t>
            </w:r>
          </w:p>
        </w:tc>
      </w:tr>
      <w:tr w:rsidR="00340964" w:rsidRPr="00944B96" w14:paraId="492EF65C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D067A28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eastAsia="Times New Roman" w:cs="Calibri"/>
                <w:sz w:val="16"/>
                <w:szCs w:val="16"/>
                <w:lang w:eastAsia="en-CA"/>
              </w:rPr>
              <w:t>Bisphenol analogues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C893251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BPS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65C027B" w14:textId="772B6FD9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D7CCE1" w14:textId="2B942EC9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DB7CF2" w14:textId="467B470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-0.007 (-0.055, 0.041)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E554C5F" w14:textId="41A0516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09" w:type="pct"/>
            <w:noWrap/>
            <w:hideMark/>
          </w:tcPr>
          <w:p w14:paraId="195FA71D" w14:textId="79FC66D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59ACBC5" w14:textId="6B585EF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-0.032 (-0.112, 0.047)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87FBF1" w14:textId="2D0F9135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1D908F1" w14:textId="16539EE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E38EED3" w14:textId="2720C98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 (-0.065, 0.066)</w:t>
            </w:r>
          </w:p>
        </w:tc>
      </w:tr>
      <w:tr w:rsidR="00340964" w:rsidRPr="00944B96" w14:paraId="03E9EC32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9ADFBDE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Bisphenol analogues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2A44254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DHDPE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4291395A" w14:textId="6256D7E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309" w:type="pct"/>
            <w:noWrap/>
            <w:hideMark/>
          </w:tcPr>
          <w:p w14:paraId="58520B4F" w14:textId="62BD176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E88B8D4" w14:textId="076DA340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-0.017 (-0.083, 0.049)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E2782C5" w14:textId="083807F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09" w:type="pct"/>
            <w:noWrap/>
            <w:hideMark/>
          </w:tcPr>
          <w:p w14:paraId="0CD08CAC" w14:textId="17A531F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7B15270" w14:textId="1AA944B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0.058 (-0.041, 0.157)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8B4761E" w14:textId="5B2FD1B2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310" w:type="pct"/>
            <w:noWrap/>
            <w:hideMark/>
          </w:tcPr>
          <w:p w14:paraId="2E24382A" w14:textId="2E1AAC4D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0.430</w:t>
            </w:r>
          </w:p>
        </w:tc>
        <w:tc>
          <w:tcPr>
            <w:tcW w:w="739" w:type="pct"/>
            <w:noWrap/>
            <w:hideMark/>
          </w:tcPr>
          <w:p w14:paraId="3E8B5FE0" w14:textId="4617C93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-0.148 (-0.314, 0.018)</w:t>
            </w:r>
          </w:p>
        </w:tc>
      </w:tr>
      <w:tr w:rsidR="00340964" w:rsidRPr="00944B96" w14:paraId="57AE0904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016E925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Fluoride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9FB0602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FLD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226533" w14:textId="24D4AC4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9133A3" w14:textId="55DBC74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576D374" w14:textId="0F6E91CD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0.038 (-0.04, 0.116)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A9AB772" w14:textId="082FA39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0.357</w:t>
            </w:r>
          </w:p>
        </w:tc>
        <w:tc>
          <w:tcPr>
            <w:tcW w:w="309" w:type="pct"/>
            <w:noWrap/>
            <w:hideMark/>
          </w:tcPr>
          <w:p w14:paraId="5C7C73FE" w14:textId="0BF173CB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2D7AC079" w14:textId="51077C8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0.124 (-0.014, 0.262)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936BCB2" w14:textId="398CCA63" w:rsidR="00340964" w:rsidRPr="008E520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E5206">
              <w:rPr>
                <w:rFonts w:cs="Calibri"/>
                <w:b/>
                <w:bCs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F1D13B" w14:textId="65570F39" w:rsidR="00340964" w:rsidRPr="008E520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8E5206">
              <w:rPr>
                <w:rFonts w:cs="Calibr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EF492BD" w14:textId="2B3A98D9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-0.036 (-0.184, 0.111)</w:t>
            </w:r>
          </w:p>
        </w:tc>
      </w:tr>
      <w:tr w:rsidR="00340964" w:rsidRPr="00944B96" w14:paraId="6837A349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A9CCCAC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Herbicides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C64C3BD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AMPA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40B62105" w14:textId="593D3961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309" w:type="pct"/>
            <w:noWrap/>
            <w:hideMark/>
          </w:tcPr>
          <w:p w14:paraId="261DA44B" w14:textId="52BB67D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A34A52A" w14:textId="45D487E6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0.027 (-0.02, 0.073)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0B126E2" w14:textId="1CADC86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309" w:type="pct"/>
            <w:noWrap/>
            <w:hideMark/>
          </w:tcPr>
          <w:p w14:paraId="172D71CA" w14:textId="3AB5EAC4" w:rsidR="00340964" w:rsidRPr="003B0A07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3B0A07">
              <w:rPr>
                <w:rFonts w:cs="Calibri"/>
                <w:color w:val="000000"/>
                <w:sz w:val="16"/>
                <w:szCs w:val="16"/>
              </w:rPr>
              <w:t>0.301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5730303" w14:textId="370AEDD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0.036 (-0.033, 0.106)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8475F82" w14:textId="4D42EA8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310" w:type="pct"/>
            <w:noWrap/>
            <w:hideMark/>
          </w:tcPr>
          <w:p w14:paraId="1527DAC4" w14:textId="0E0DC1D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739" w:type="pct"/>
            <w:noWrap/>
            <w:hideMark/>
          </w:tcPr>
          <w:p w14:paraId="35005131" w14:textId="5DACE59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0.045 (-0.076, 0.165)</w:t>
            </w:r>
          </w:p>
        </w:tc>
      </w:tr>
      <w:tr w:rsidR="00340964" w:rsidRPr="00944B96" w14:paraId="2B54162D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980033C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Herbicides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F08D4DB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GLYP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0DAE161" w14:textId="769ED791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804F79E" w14:textId="6D083F6F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0.456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19C36C6" w14:textId="0B77DA0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-0.017 (-0.049, 0.014)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0EE239E" w14:textId="5AFBED3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309" w:type="pct"/>
            <w:noWrap/>
            <w:hideMark/>
          </w:tcPr>
          <w:p w14:paraId="5AD94E7F" w14:textId="03F7D1B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DA53FC4" w14:textId="1932018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-0.057 (-0.126, 0.013)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78C360B" w14:textId="220F51F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90216CB" w14:textId="3A57F98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0313891" w14:textId="76AB4CA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-0.002 (-0.058, 0.054)</w:t>
            </w:r>
          </w:p>
        </w:tc>
      </w:tr>
      <w:tr w:rsidR="00340964" w:rsidRPr="00944B96" w14:paraId="369284C1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3E38DCB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Metals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5BC38F98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A</w:t>
            </w:r>
            <w:r>
              <w:rPr>
                <w:rFonts w:eastAsia="Times New Roman" w:cs="Calibri"/>
                <w:sz w:val="16"/>
                <w:szCs w:val="16"/>
                <w:lang w:eastAsia="en-CA"/>
              </w:rPr>
              <w:t>s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86894CE" w14:textId="30CE92B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309" w:type="pct"/>
            <w:noWrap/>
            <w:hideMark/>
          </w:tcPr>
          <w:p w14:paraId="5F2193D4" w14:textId="21B7CAAE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2631028F" w14:textId="1B5B1F3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-0.024 (-0.08, 0.031)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13BF9EC" w14:textId="3DF759EC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309" w:type="pct"/>
            <w:noWrap/>
            <w:hideMark/>
          </w:tcPr>
          <w:p w14:paraId="34EFA1A3" w14:textId="4CE34A4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6818A7F4" w14:textId="5A8D713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-0.041 (-0.123, 0.041)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4F02F42" w14:textId="6AF1C4AF" w:rsidR="00340964" w:rsidRPr="003C245E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310" w:type="pct"/>
            <w:noWrap/>
            <w:hideMark/>
          </w:tcPr>
          <w:p w14:paraId="5D51B4DE" w14:textId="7967BF7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39" w:type="pct"/>
            <w:noWrap/>
            <w:hideMark/>
          </w:tcPr>
          <w:p w14:paraId="229483D7" w14:textId="1ABF328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-0.016 (-0.11, 0.077)</w:t>
            </w:r>
          </w:p>
        </w:tc>
      </w:tr>
      <w:tr w:rsidR="00340964" w:rsidRPr="00944B96" w14:paraId="3F0334A8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DFBBC0D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Metals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2D6A13B1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C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d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9824664" w14:textId="065A7068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5D3430A" w14:textId="785B30D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4BFD93C" w14:textId="64F2A03B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-0.027 (-0.097, 0.043)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0EFD9D5B" w14:textId="6BAE307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309" w:type="pct"/>
            <w:noWrap/>
            <w:hideMark/>
          </w:tcPr>
          <w:p w14:paraId="328A5545" w14:textId="512D0AE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FF60E28" w14:textId="6A384CC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-0.038 (-0.155, 0.078)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D8A096C" w14:textId="2A1DC600" w:rsidR="00340964" w:rsidRPr="003C245E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398357F" w14:textId="18D0EC01" w:rsidR="00340964" w:rsidRPr="00BD76BD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BD76BD">
              <w:rPr>
                <w:rFonts w:cs="Calibri"/>
                <w:b/>
                <w:bCs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1492AFF" w14:textId="2481543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-0.026 (-0.114, 0.063)</w:t>
            </w:r>
          </w:p>
        </w:tc>
      </w:tr>
      <w:tr w:rsidR="00340964" w:rsidRPr="00944B96" w14:paraId="6E2029E2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907D776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Metals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CE1C02E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H</w:t>
            </w:r>
            <w:r>
              <w:rPr>
                <w:rFonts w:eastAsia="Times New Roman" w:cs="Calibri"/>
                <w:sz w:val="16"/>
                <w:szCs w:val="16"/>
                <w:lang w:eastAsia="en-CA"/>
              </w:rPr>
              <w:t>g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3B96775C" w14:textId="6E230D7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309" w:type="pct"/>
            <w:noWrap/>
            <w:hideMark/>
          </w:tcPr>
          <w:p w14:paraId="166DC550" w14:textId="31EE6908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0C374D15" w14:textId="11967706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0.027 (-0.036, 0.09)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094C8E4" w14:textId="004C22C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309" w:type="pct"/>
            <w:noWrap/>
            <w:hideMark/>
          </w:tcPr>
          <w:p w14:paraId="26EB9764" w14:textId="70C9408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71B9286" w14:textId="73A7476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0.099 (-0.036, 0.235)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7D0E530" w14:textId="689441FF" w:rsidR="00340964" w:rsidRPr="003C245E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310" w:type="pct"/>
            <w:noWrap/>
            <w:hideMark/>
          </w:tcPr>
          <w:p w14:paraId="63F5395A" w14:textId="225B7CE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739" w:type="pct"/>
            <w:noWrap/>
            <w:hideMark/>
          </w:tcPr>
          <w:p w14:paraId="51A62682" w14:textId="6AC381A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-0.001 (-0.116, 0.114)</w:t>
            </w:r>
          </w:p>
        </w:tc>
      </w:tr>
      <w:tr w:rsidR="00340964" w:rsidRPr="00944B96" w14:paraId="03925083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2F3A914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Metals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8AA4659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M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n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7599540" w14:textId="202FF53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2BFBF0C" w14:textId="710BD5E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1110082" w14:textId="583FB4D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0.015 (-0.046, 0.075)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44D4A34" w14:textId="17C5981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309" w:type="pct"/>
            <w:noWrap/>
            <w:hideMark/>
          </w:tcPr>
          <w:p w14:paraId="74247199" w14:textId="71E62DC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526EA14" w14:textId="1ABC9D5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0.006 (-0.082, 0.095)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0EEBF88" w14:textId="0540D7F5" w:rsidR="00340964" w:rsidRPr="003C245E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369C12" w14:textId="36C3904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40E4C50" w14:textId="2CE70E8B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0.013 (-0.087, 0.113)</w:t>
            </w:r>
          </w:p>
        </w:tc>
      </w:tr>
      <w:tr w:rsidR="00340964" w:rsidRPr="00944B96" w14:paraId="57F062F5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F2774F4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Metals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7BE736E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</w:t>
            </w:r>
            <w:r>
              <w:rPr>
                <w:rFonts w:eastAsia="Times New Roman" w:cs="Calibri"/>
                <w:sz w:val="16"/>
                <w:szCs w:val="16"/>
                <w:lang w:eastAsia="en-CA"/>
              </w:rPr>
              <w:t>b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05F250A" w14:textId="67557925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309" w:type="pct"/>
            <w:noWrap/>
            <w:hideMark/>
          </w:tcPr>
          <w:p w14:paraId="0D1CE7EC" w14:textId="336E1D3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28FA02CE" w14:textId="4F8E0B3F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-0.053 (-0.144, 0.039)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A4A69E9" w14:textId="29C21F6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309" w:type="pct"/>
            <w:noWrap/>
            <w:hideMark/>
          </w:tcPr>
          <w:p w14:paraId="33CDD7A7" w14:textId="6B344D6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AD6EA7F" w14:textId="7E57560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-0.026 (-0.143, 0.09)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1EEF942" w14:textId="3C74653D" w:rsidR="00340964" w:rsidRPr="003C245E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310" w:type="pct"/>
            <w:noWrap/>
            <w:hideMark/>
          </w:tcPr>
          <w:p w14:paraId="67DD1AD6" w14:textId="73E6A4DF" w:rsidR="00340964" w:rsidRPr="003C245E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3C245E">
              <w:rPr>
                <w:rFonts w:cs="Calibri"/>
                <w:b/>
                <w:bCs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739" w:type="pct"/>
            <w:noWrap/>
            <w:hideMark/>
          </w:tcPr>
          <w:p w14:paraId="285B76FC" w14:textId="007AA41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-0.066 (-0.199, 0.067)</w:t>
            </w:r>
          </w:p>
        </w:tc>
      </w:tr>
      <w:tr w:rsidR="00340964" w:rsidRPr="00944B96" w14:paraId="35F7AA20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C1140CC" w14:textId="7C4E03FE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25026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OrganoChlorines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CEFAC3F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ΣOC Chlordane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AFDA6F" w14:textId="4B8FAE7B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5B9D62" w14:textId="5692C86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FB16FE6" w14:textId="31127C9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-0.121 (-0.235, -0.007)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51EA658" w14:textId="5EEDD2B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309" w:type="pct"/>
            <w:noWrap/>
            <w:hideMark/>
          </w:tcPr>
          <w:p w14:paraId="43E04500" w14:textId="6E1F3FE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DC3F256" w14:textId="6AC5045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-0.082 (-0.243, 0.079)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1347ED9" w14:textId="4239C42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5F307C0" w14:textId="365352D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77D1E14" w14:textId="03CC676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-0.147 (-0.354, 0.06)</w:t>
            </w:r>
          </w:p>
        </w:tc>
      </w:tr>
      <w:tr w:rsidR="00340964" w:rsidRPr="00944B96" w14:paraId="7315AF86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94664B0" w14:textId="2A9D7E68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250266">
              <w:rPr>
                <w:rFonts w:eastAsia="Times New Roman" w:cs="Calibri"/>
                <w:sz w:val="16"/>
                <w:szCs w:val="16"/>
                <w:lang w:eastAsia="en-CA"/>
              </w:rPr>
              <w:t>OrganoChlorines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C91B6B1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ΣOC Insecticides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1D1A566E" w14:textId="671D270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309" w:type="pct"/>
            <w:noWrap/>
            <w:hideMark/>
          </w:tcPr>
          <w:p w14:paraId="1672814C" w14:textId="3514B106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0.162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41D6F117" w14:textId="787EB84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0.005 (-0.06, 0.071)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DEBC6D6" w14:textId="2F37F8E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309" w:type="pct"/>
            <w:noWrap/>
            <w:hideMark/>
          </w:tcPr>
          <w:p w14:paraId="0937E486" w14:textId="51610727" w:rsidR="00340964" w:rsidRPr="00530D22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530D22">
              <w:rPr>
                <w:rFonts w:cs="Calibri"/>
                <w:b/>
                <w:bCs/>
                <w:color w:val="000000"/>
                <w:sz w:val="16"/>
                <w:szCs w:val="16"/>
              </w:rPr>
              <w:t>0.448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046A7FF" w14:textId="7904973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 (-0.132, 0.111)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1A7A7C4" w14:textId="0DFEB2D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310" w:type="pct"/>
            <w:noWrap/>
            <w:hideMark/>
          </w:tcPr>
          <w:p w14:paraId="47DC0B01" w14:textId="25B88C1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9" w:type="pct"/>
            <w:noWrap/>
            <w:hideMark/>
          </w:tcPr>
          <w:p w14:paraId="5F9F087E" w14:textId="3E6A09F3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0.013 (-0.105, 0.132)</w:t>
            </w:r>
          </w:p>
        </w:tc>
      </w:tr>
      <w:tr w:rsidR="00340964" w:rsidRPr="00944B96" w14:paraId="1F097609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1FB9B25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C7BB0D5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BDCliPrP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03BC5C7" w14:textId="55297CF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01F3A6F" w14:textId="0F3393A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91197AE" w14:textId="3B218268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-0.023 (-0.072, 0.027)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2F4C282" w14:textId="3E8D262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52D6B5F7" w14:textId="496566F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20F9C2D" w14:textId="593DEAB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0.008 (-0.055, 0.072)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E71CD9" w14:textId="4CCCD76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C4A9B01" w14:textId="7818F65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5295E0B" w14:textId="1975452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-0.095 (-0.212, 0.021)</w:t>
            </w:r>
          </w:p>
        </w:tc>
      </w:tr>
      <w:tr w:rsidR="00340964" w:rsidRPr="00944B96" w14:paraId="286F492A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901E6EC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904D9A7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DBP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A1EC769" w14:textId="5572A7F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noWrap/>
            <w:hideMark/>
          </w:tcPr>
          <w:p w14:paraId="09D50EFE" w14:textId="494FB78F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4DACE5E3" w14:textId="7F36B86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0.003 (-0.048, 0.053)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CFC1778" w14:textId="3473A663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6E1D46E9" w14:textId="7BD46AE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4363D45" w14:textId="1CBE87B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-0.009 (-0.076, 0.058)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FD97E2B" w14:textId="52B583B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noWrap/>
            <w:hideMark/>
          </w:tcPr>
          <w:p w14:paraId="35CA2C6F" w14:textId="1359113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39" w:type="pct"/>
            <w:noWrap/>
            <w:hideMark/>
          </w:tcPr>
          <w:p w14:paraId="28177EFC" w14:textId="5A1F0F4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0.03 (-0.052, 0.111)</w:t>
            </w:r>
          </w:p>
        </w:tc>
      </w:tr>
      <w:tr w:rsidR="00340964" w:rsidRPr="00944B96" w14:paraId="2DE2414F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0568BE6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2341E6E0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tb_DPhP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42DD91" w14:textId="5A23FDFD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A3AD460" w14:textId="1FD39C38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DF23267" w14:textId="30404D90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0.012 (-0.02, 0.043)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F8476DA" w14:textId="3CF890E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77D07670" w14:textId="796E945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35CA073" w14:textId="458F547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-0.012 (-0.072, 0.047)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38415B2" w14:textId="7A81E6E9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D413729" w14:textId="48D7F1A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9EE1682" w14:textId="312704D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0.025 (-0.027, 0.077)</w:t>
            </w:r>
          </w:p>
        </w:tc>
      </w:tr>
      <w:tr w:rsidR="00340964" w:rsidRPr="00944B96" w14:paraId="641895C8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BF0437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2B5A4A23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ΣTCiPP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41DAE2E0" w14:textId="60861D1D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noWrap/>
            <w:hideMark/>
          </w:tcPr>
          <w:p w14:paraId="053E9421" w14:textId="7272AA62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4CC566EA" w14:textId="66E95E2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-0.023 (-0.082, 0.035)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C0A104D" w14:textId="7BF2B05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39202607" w14:textId="2B3798D4" w:rsidR="00340964" w:rsidRPr="009F61A0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9F61A0">
              <w:rPr>
                <w:rFonts w:cs="Calibri"/>
                <w:b/>
                <w:bCs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215F9C08" w14:textId="7AD80B2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-0.024 (-0.105, 0.057)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BF1AF4D" w14:textId="2E47C38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noWrap/>
            <w:hideMark/>
          </w:tcPr>
          <w:p w14:paraId="31DF195B" w14:textId="1935983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39" w:type="pct"/>
            <w:noWrap/>
            <w:hideMark/>
          </w:tcPr>
          <w:p w14:paraId="56DC7F9D" w14:textId="4B62E90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 (-0.098, 0.079)</w:t>
            </w:r>
          </w:p>
        </w:tc>
      </w:tr>
      <w:tr w:rsidR="00340964" w:rsidRPr="00944B96" w14:paraId="6ADC6811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E36FB24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E4D539E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ΣTCrP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8DAF70" w14:textId="0F04DB6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19029C3" w14:textId="026693A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29F0205" w14:textId="6EA99CD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0.022 (-0.058, 0.101)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91D4E09" w14:textId="153F664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04478F68" w14:textId="735991F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8553DFB" w14:textId="349E5F4B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-0.005 (-0.115, 0.104)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9379EAD" w14:textId="035A8F1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5CF1A2E" w14:textId="213C06B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52C2D8D" w14:textId="7FA8FBE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0.084 (-0.072, 0.24)</w:t>
            </w:r>
          </w:p>
        </w:tc>
      </w:tr>
      <w:tr w:rsidR="00340964" w:rsidRPr="00944B96" w14:paraId="3058BF42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49138F5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242CE51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ΣTECP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07F1E5ED" w14:textId="29374CA1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noWrap/>
            <w:hideMark/>
          </w:tcPr>
          <w:p w14:paraId="660E692C" w14:textId="56DD7530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1E5A00A" w14:textId="6BD873B8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-0.002 (-0.044, 0.041)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1397E6A" w14:textId="21DBC50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45B3A018" w14:textId="2C25BC93" w:rsidR="00340964" w:rsidRPr="00477AC7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77AC7">
              <w:rPr>
                <w:rFonts w:cs="Calibri"/>
                <w:b/>
                <w:bCs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7118EAA" w14:textId="6C4FA3C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-0.036 (-0.146, 0.074)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79AD059" w14:textId="567EF75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noWrap/>
            <w:hideMark/>
          </w:tcPr>
          <w:p w14:paraId="2937AFD7" w14:textId="4255101A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39" w:type="pct"/>
            <w:noWrap/>
            <w:hideMark/>
          </w:tcPr>
          <w:p w14:paraId="586185D9" w14:textId="3CB3A59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0.013 (-0.053, 0.079)</w:t>
            </w:r>
          </w:p>
        </w:tc>
      </w:tr>
      <w:tr w:rsidR="00340964" w:rsidRPr="00944B96" w14:paraId="22139172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7AE1041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OPFRs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BB2802E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ΣTPhP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9EC3423" w14:textId="41557FB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598EAE0" w14:textId="064B7D1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7743C8" w14:textId="6444CBE9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0.067 (0.006, 0.129)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870102B" w14:textId="70B126E5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309" w:type="pct"/>
            <w:noWrap/>
            <w:hideMark/>
          </w:tcPr>
          <w:p w14:paraId="0E292A86" w14:textId="1F7FD72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0.408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C51158B" w14:textId="154B84F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0.123 (0.016, 0.23)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B45E8C" w14:textId="4623464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9BEDA8" w14:textId="4188067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F94D34" w14:textId="630FAC2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0.02 (-0.054, 0.094)</w:t>
            </w:r>
          </w:p>
        </w:tc>
      </w:tr>
      <w:tr w:rsidR="00340964" w:rsidRPr="00944B96" w14:paraId="6742A4FC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3BF75D0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lastRenderedPageBreak/>
              <w:t>OPs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3179DA1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ΣDEAP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C0706FF" w14:textId="0F5970D9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309" w:type="pct"/>
            <w:noWrap/>
            <w:hideMark/>
          </w:tcPr>
          <w:p w14:paraId="34A458DA" w14:textId="54186362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1FF1728C" w14:textId="6E6F4F3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 (-0.098, 0.057)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0CC4260D" w14:textId="5437A8F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5BF4753F" w14:textId="734172C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0.461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C42D863" w14:textId="20AEB1F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-0.029 (-0.149, 0.09)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B743A63" w14:textId="6FCB32F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310" w:type="pct"/>
            <w:noWrap/>
            <w:hideMark/>
          </w:tcPr>
          <w:p w14:paraId="74F0BB6F" w14:textId="5BAA2C8D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739" w:type="pct"/>
            <w:noWrap/>
            <w:hideMark/>
          </w:tcPr>
          <w:p w14:paraId="52537880" w14:textId="75765C4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-0.025 (-0.159, 0.11)</w:t>
            </w:r>
          </w:p>
        </w:tc>
      </w:tr>
      <w:tr w:rsidR="00340964" w:rsidRPr="00944B96" w14:paraId="2A992ACF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02C03343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OPs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227B5168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ΣDMAP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FEEC1DF" w14:textId="5B94EF2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590769B" w14:textId="01F1FDF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222F60C" w14:textId="75C2A587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0.011 (-0.069, 0.092)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245E6C1" w14:textId="0C4FAC0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1EB23D07" w14:textId="3034A79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6DC07E4" w14:textId="04B62C5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-0.011 (-0.125, 0.104)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278135" w14:textId="4BB4D3D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0949DC1" w14:textId="37CEF09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074C43D" w14:textId="0A04485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0.08 (-0.078, 0.238)</w:t>
            </w:r>
          </w:p>
        </w:tc>
      </w:tr>
      <w:tr w:rsidR="00340964" w:rsidRPr="00944B96" w14:paraId="06A9015A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10C0816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PBDEs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559F195F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ΣPBDE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539D2222" w14:textId="276A3743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309" w:type="pct"/>
            <w:noWrap/>
            <w:hideMark/>
          </w:tcPr>
          <w:p w14:paraId="4E335D46" w14:textId="3B657A1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238E27FD" w14:textId="013A443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-0.007 (-0.066, 0.053)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FA0DB6C" w14:textId="354AA62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309" w:type="pct"/>
            <w:noWrap/>
            <w:hideMark/>
          </w:tcPr>
          <w:p w14:paraId="790E6EC9" w14:textId="0E35F94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9BD09D5" w14:textId="261ACA3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-0.031 (-0.128, 0.066)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42F111D" w14:textId="351372E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310" w:type="pct"/>
            <w:noWrap/>
            <w:hideMark/>
          </w:tcPr>
          <w:p w14:paraId="3CB04C1E" w14:textId="0775D382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9" w:type="pct"/>
            <w:noWrap/>
            <w:hideMark/>
          </w:tcPr>
          <w:p w14:paraId="5264F8C8" w14:textId="03AB186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0.048 (-0.061, 0.158)</w:t>
            </w:r>
          </w:p>
        </w:tc>
      </w:tr>
      <w:tr w:rsidR="00340964" w:rsidRPr="00944B96" w14:paraId="288AC2FC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CA5945E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PCBs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739963E" w14:textId="773E6889" w:rsidR="00340964" w:rsidRPr="00944B96" w:rsidRDefault="00DD24AA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DD24AA">
              <w:rPr>
                <w:rFonts w:eastAsia="Times New Roman" w:cs="Calibri"/>
                <w:sz w:val="16"/>
                <w:szCs w:val="16"/>
                <w:lang w:eastAsia="en-CA"/>
              </w:rPr>
              <w:t>A</w:t>
            </w:r>
            <w:r w:rsidR="005E1A94">
              <w:rPr>
                <w:rFonts w:eastAsia="Times New Roman" w:cs="Calibri"/>
                <w:sz w:val="16"/>
                <w:szCs w:val="16"/>
                <w:lang w:eastAsia="en-CA"/>
              </w:rPr>
              <w:t>r</w:t>
            </w:r>
            <w:r w:rsidRPr="00DD24AA">
              <w:rPr>
                <w:rFonts w:eastAsia="Times New Roman" w:cs="Calibri"/>
                <w:sz w:val="16"/>
                <w:szCs w:val="16"/>
                <w:lang w:eastAsia="en-CA"/>
              </w:rPr>
              <w:t>oclor</w:t>
            </w:r>
            <w:r>
              <w:rPr>
                <w:rFonts w:eastAsia="Times New Roman" w:cs="Calibri"/>
                <w:sz w:val="16"/>
                <w:szCs w:val="16"/>
                <w:lang w:eastAsia="en-CA"/>
              </w:rPr>
              <w:t xml:space="preserve"> </w:t>
            </w:r>
            <w:r w:rsidRPr="00DD24AA">
              <w:rPr>
                <w:rFonts w:eastAsia="Times New Roman" w:cs="Calibri"/>
                <w:sz w:val="16"/>
                <w:szCs w:val="16"/>
                <w:lang w:eastAsia="en-CA"/>
              </w:rPr>
              <w:t>1260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74595ED" w14:textId="32623B4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39570EC" w14:textId="72AB04C8" w:rsidR="00340964" w:rsidRPr="006E66C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E66C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71A070A" w14:textId="1D13F0D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-0.023 (-0.145, 0.1)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C8D0DC2" w14:textId="694ACFB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309" w:type="pct"/>
            <w:noWrap/>
            <w:hideMark/>
          </w:tcPr>
          <w:p w14:paraId="0A55A086" w14:textId="2A4C057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1FBEE61" w14:textId="6A26E12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-0.038 (-0.198, 0.121)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8F4AD79" w14:textId="450CA6F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DAFB135" w14:textId="2074B66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2E0536" w14:textId="376DED7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0.002 (-0.295, 0.299)</w:t>
            </w:r>
          </w:p>
        </w:tc>
      </w:tr>
      <w:tr w:rsidR="00340964" w:rsidRPr="00944B96" w14:paraId="7A3B7C50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E66F345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PCBs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7E8F80F8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PCB170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6253A14E" w14:textId="6AB40210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3D6006E0" w14:textId="5F96D94B" w:rsidR="00340964" w:rsidRPr="006E66C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E66C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27F49B8A" w14:textId="5AD1234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-0.013 (-0.13, 0.104)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DFFC0A4" w14:textId="3512602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309" w:type="pct"/>
            <w:noWrap/>
            <w:hideMark/>
          </w:tcPr>
          <w:p w14:paraId="078E46AC" w14:textId="0ED9DEB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839E7F5" w14:textId="17AF107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0.038 (-0.104, 0.179)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0849A0A" w14:textId="1E69F5D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310" w:type="pct"/>
            <w:noWrap/>
            <w:hideMark/>
          </w:tcPr>
          <w:p w14:paraId="5A164B2C" w14:textId="00EC1A98" w:rsidR="00340964" w:rsidRPr="00100BA1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00BA1">
              <w:rPr>
                <w:rFonts w:cs="Calibri"/>
                <w:b/>
                <w:bCs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739" w:type="pct"/>
            <w:noWrap/>
            <w:hideMark/>
          </w:tcPr>
          <w:p w14:paraId="244EB326" w14:textId="2B90A52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-0.031 (-0.192, 0.129)</w:t>
            </w:r>
          </w:p>
        </w:tc>
      </w:tr>
      <w:tr w:rsidR="00340964" w:rsidRPr="00944B96" w14:paraId="7B9A9FCE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71CFC27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PCBs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E023E03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PCB180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711A467" w14:textId="54D93B1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ADCB672" w14:textId="7AB7E42F" w:rsidR="00340964" w:rsidRPr="006E66C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E66C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05001A4" w14:textId="2298310F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0.006 (-0.11, 0.122)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85BBC54" w14:textId="5CC5D42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309" w:type="pct"/>
            <w:noWrap/>
            <w:hideMark/>
          </w:tcPr>
          <w:p w14:paraId="2254D4DC" w14:textId="463E11D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2B76B671" w14:textId="7A9457F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-0.002 (-0.13, 0.126)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41E193" w14:textId="2C44F86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7773AE" w14:textId="6DE4E9AC" w:rsidR="00340964" w:rsidRPr="00100BA1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100BA1">
              <w:rPr>
                <w:rFonts w:cs="Calibri"/>
                <w:b/>
                <w:bCs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79DCBA6" w14:textId="59B18D1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 (-0.172, 0.173)</w:t>
            </w:r>
          </w:p>
        </w:tc>
      </w:tr>
      <w:tr w:rsidR="00340964" w:rsidRPr="00944B96" w14:paraId="5BABBB98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5F18F74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PCBs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4F194B74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ΣPCB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187073CA" w14:textId="3FFB8D51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2D16CD46" w14:textId="4EB8675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ECDB571" w14:textId="32937FF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0.055 (-0.036, 0.145)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4B6A70A" w14:textId="25028A7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309" w:type="pct"/>
            <w:noWrap/>
            <w:hideMark/>
          </w:tcPr>
          <w:p w14:paraId="3E32EF31" w14:textId="63CE023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30F0C5C" w14:textId="150383FA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0.044 (-0.048, 0.137)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359EBEE" w14:textId="68791C9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310" w:type="pct"/>
            <w:noWrap/>
            <w:hideMark/>
          </w:tcPr>
          <w:p w14:paraId="1BBCE061" w14:textId="2BB70C2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739" w:type="pct"/>
            <w:noWrap/>
            <w:hideMark/>
          </w:tcPr>
          <w:p w14:paraId="37F8B7B0" w14:textId="79AB432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0.018 (-0.159, 0.194)</w:t>
            </w:r>
          </w:p>
        </w:tc>
      </w:tr>
      <w:tr w:rsidR="00340964" w:rsidRPr="00944B96" w14:paraId="0A4BC7FF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6489C32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PFAS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A9D0C2D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PFHxS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5E8BDF0" w14:textId="5343050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CCB84BF" w14:textId="7B02232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6B03DB8" w14:textId="65451248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0.002 (-0.064, 0.067)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23CADBC" w14:textId="44DDBD1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309" w:type="pct"/>
            <w:noWrap/>
            <w:hideMark/>
          </w:tcPr>
          <w:p w14:paraId="4CE1E2BB" w14:textId="0A4DC35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0C40D2F" w14:textId="45CF9505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0.012 (-0.098, 0.123)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C3A711B" w14:textId="05EE1C3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911F903" w14:textId="6B63AF8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18AF0FC" w14:textId="342FEA1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 (-0.092, 0.093)</w:t>
            </w:r>
          </w:p>
        </w:tc>
      </w:tr>
      <w:tr w:rsidR="00340964" w:rsidRPr="00944B96" w14:paraId="059645EC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84429F3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PFAS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A0A1E7B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PFOA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414007EF" w14:textId="652439EF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309" w:type="pct"/>
            <w:noWrap/>
            <w:hideMark/>
          </w:tcPr>
          <w:p w14:paraId="507D3EF4" w14:textId="688F3523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6FE4FC64" w14:textId="0023B3C0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-0.012 (-0.087, 0.063)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EB37BCB" w14:textId="30E3440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309" w:type="pct"/>
            <w:noWrap/>
            <w:hideMark/>
          </w:tcPr>
          <w:p w14:paraId="06A0F124" w14:textId="6996D4C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674FB61C" w14:textId="1875BF5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-0.005 (-0.102, 0.093)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80A4DAC" w14:textId="350B3ECA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310" w:type="pct"/>
            <w:noWrap/>
            <w:hideMark/>
          </w:tcPr>
          <w:p w14:paraId="3E52C934" w14:textId="13A8BC4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739" w:type="pct"/>
            <w:noWrap/>
            <w:hideMark/>
          </w:tcPr>
          <w:p w14:paraId="08FDA457" w14:textId="0F3BF66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-0.014 (-0.147, 0.119)</w:t>
            </w:r>
          </w:p>
        </w:tc>
      </w:tr>
      <w:tr w:rsidR="00340964" w:rsidRPr="00944B96" w14:paraId="3CFFC1A4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1051791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PFAS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B6615A7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PFOS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6598ACC" w14:textId="251A24F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2E99EF" w14:textId="0BC38054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AD46042" w14:textId="48DE486D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0.018 (-0.057, 0.092)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007D9654" w14:textId="16BD87A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309" w:type="pct"/>
            <w:noWrap/>
            <w:hideMark/>
          </w:tcPr>
          <w:p w14:paraId="6CFCB987" w14:textId="15F33F0B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0.362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366665E8" w14:textId="626414C9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-0.002 (-0.114, 0.11)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605006" w14:textId="617CB88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6EAA862" w14:textId="4EF3A3E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34A85E6" w14:textId="21A2FED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0.011 (-0.107, 0.129)</w:t>
            </w:r>
          </w:p>
        </w:tc>
      </w:tr>
      <w:tr w:rsidR="00340964" w:rsidRPr="00944B96" w14:paraId="69E5996A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AB4786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Phenols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87D1B95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BPA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3297F421" w14:textId="51498D6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309" w:type="pct"/>
            <w:noWrap/>
            <w:hideMark/>
          </w:tcPr>
          <w:p w14:paraId="0A7D5708" w14:textId="0B1D2B1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05807480" w14:textId="1A3F8B19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-0.014 (-0.09, 0.062)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C01F485" w14:textId="6A5BF0C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620E57A0" w14:textId="6F8BE36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B446FA3" w14:textId="5B3B883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-0.007 (-0.111, 0.097)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B7BAA3C" w14:textId="6562F7F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310" w:type="pct"/>
            <w:noWrap/>
            <w:hideMark/>
          </w:tcPr>
          <w:p w14:paraId="023EC0D4" w14:textId="64401366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0.574</w:t>
            </w:r>
          </w:p>
        </w:tc>
        <w:tc>
          <w:tcPr>
            <w:tcW w:w="739" w:type="pct"/>
            <w:noWrap/>
            <w:hideMark/>
          </w:tcPr>
          <w:p w14:paraId="3C783066" w14:textId="5489D3B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-0.005 (-0.167, 0.157)</w:t>
            </w:r>
          </w:p>
        </w:tc>
      </w:tr>
      <w:tr w:rsidR="00340964" w:rsidRPr="00944B96" w14:paraId="7DFC1D10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83B589E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Phenols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7C36877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TCS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E8B4025" w14:textId="1C2045E6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28BE01" w14:textId="6129F5EF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0.420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90E223B" w14:textId="48D33187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0.05 (-0.052, 0.153)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E43DA44" w14:textId="20570D9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309" w:type="pct"/>
            <w:noWrap/>
            <w:hideMark/>
          </w:tcPr>
          <w:p w14:paraId="0C1962AF" w14:textId="311D39B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4EB9057" w14:textId="756E33E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0.049 (-0.095, 0.192)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C0D3F5C" w14:textId="5A3134B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3447986" w14:textId="53B10F6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4F6E000" w14:textId="5665083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0.06 (-0.111, 0.231)</w:t>
            </w:r>
          </w:p>
        </w:tc>
      </w:tr>
      <w:tr w:rsidR="00340964" w:rsidRPr="00944B96" w14:paraId="512CC5D7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BF3F070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85BDBD1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MBzP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270CC6AE" w14:textId="05913F2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noWrap/>
            <w:hideMark/>
          </w:tcPr>
          <w:p w14:paraId="302ECE50" w14:textId="3D36B839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0EADA962" w14:textId="5AA4EE8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0.062 (-0.011, 0.135)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747D1AB" w14:textId="0BE7170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59436862" w14:textId="0D4D6FD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A085A96" w14:textId="15D5EC1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0.137 (0.016, 0.259)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D87DDF1" w14:textId="5A6BBBA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noWrap/>
            <w:hideMark/>
          </w:tcPr>
          <w:p w14:paraId="605A6241" w14:textId="29873DA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39" w:type="pct"/>
            <w:noWrap/>
            <w:hideMark/>
          </w:tcPr>
          <w:p w14:paraId="067853A0" w14:textId="3B4D00B3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0.007 (-0.073, 0.087)</w:t>
            </w:r>
          </w:p>
        </w:tc>
      </w:tr>
      <w:tr w:rsidR="00340964" w:rsidRPr="00944B96" w14:paraId="00001EA2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3DAEA318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FB3AF53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MCPP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B59FAA9" w14:textId="509087DD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5F21ACF" w14:textId="7D186484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FB42E0" w14:textId="28F9840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-0.025 (-0.082, 0.032)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94176BF" w14:textId="29D57E0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0F756265" w14:textId="2623A93B" w:rsidR="00340964" w:rsidRPr="00420419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0419">
              <w:rPr>
                <w:rFonts w:cs="Calibri"/>
                <w:b/>
                <w:bCs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254C6A79" w14:textId="01940BB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-0.018 (-0.121, 0.085)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F9D7D1E" w14:textId="413BF8D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7D5EDF2" w14:textId="4E02AF8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516351B" w14:textId="14692469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-0.022 (-0.094, 0.05)</w:t>
            </w:r>
          </w:p>
        </w:tc>
      </w:tr>
      <w:tr w:rsidR="00340964" w:rsidRPr="00944B96" w14:paraId="7D1FDE02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FA3EDD1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EE730E8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MEP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364C34EF" w14:textId="6CB1A61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noWrap/>
            <w:hideMark/>
          </w:tcPr>
          <w:p w14:paraId="24978A05" w14:textId="4C2D8F05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6496A972" w14:textId="1586ED54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0.015 (-0.03, 0.059)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02EF6D22" w14:textId="149EB8D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363A685A" w14:textId="4262B93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9C2049C" w14:textId="4210C38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0.009 (-0.045, 0.063)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337C331" w14:textId="32B7928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noWrap/>
            <w:hideMark/>
          </w:tcPr>
          <w:p w14:paraId="2D4805A5" w14:textId="2CE4876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739" w:type="pct"/>
            <w:noWrap/>
            <w:hideMark/>
          </w:tcPr>
          <w:p w14:paraId="3F0D526C" w14:textId="56AB40E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0.008 (-0.05, 0.066)</w:t>
            </w:r>
          </w:p>
        </w:tc>
      </w:tr>
      <w:tr w:rsidR="00340964" w:rsidRPr="00944B96" w14:paraId="3738D890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4A94FEB1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50FBB1D4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MMP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2E1F093" w14:textId="0DC21DB0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0D71A16" w14:textId="0417EA0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71079F0" w14:textId="57FC0A00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-0.009 (-0.05, 0.031)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3E22ABA7" w14:textId="1C6A81D8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531FF9BD" w14:textId="5C5CBB4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CBC99DC" w14:textId="02F36FE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0.002 (-0.041, 0.044)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674A5D" w14:textId="308DE589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9CA987" w14:textId="25D6E25A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0206E6B" w14:textId="50819D8F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-0.014 (-0.1, 0.071)</w:t>
            </w:r>
          </w:p>
        </w:tc>
      </w:tr>
      <w:tr w:rsidR="00340964" w:rsidRPr="00944B96" w14:paraId="4461DB52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1AD8D00D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AB23DFF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ΣDEHP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730106BF" w14:textId="77985EA7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noWrap/>
            <w:hideMark/>
          </w:tcPr>
          <w:p w14:paraId="096CC68D" w14:textId="1ED3E7D6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2D09B7C3" w14:textId="2011B40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-0.017 (-0.074, 0.04)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8DB7194" w14:textId="3A50910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45A12E61" w14:textId="48C1AA45" w:rsidR="00340964" w:rsidRPr="00420419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0419">
              <w:rPr>
                <w:rFonts w:cs="Calibri"/>
                <w:b/>
                <w:bCs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37D237E" w14:textId="564F08CD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-0.076 (-0.187, 0.036)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02C773F7" w14:textId="1871349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noWrap/>
            <w:hideMark/>
          </w:tcPr>
          <w:p w14:paraId="38B88061" w14:textId="21096C8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39" w:type="pct"/>
            <w:noWrap/>
            <w:hideMark/>
          </w:tcPr>
          <w:p w14:paraId="1921E52E" w14:textId="6C7477A2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0.013 (-0.062, 0.087)</w:t>
            </w:r>
          </w:p>
        </w:tc>
      </w:tr>
      <w:tr w:rsidR="00340964" w:rsidRPr="00944B96" w14:paraId="2AA7248D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927A8C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01840D1B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ΣDiBP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F77AAF" w14:textId="1CA8F8E2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E2A560E" w14:textId="2B9B8CD8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9342B28" w14:textId="3827CE50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-0.042 (-0.118, 0.033)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71686FBA" w14:textId="0AEC4E6E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4E931660" w14:textId="05F8FE0B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7BCE389D" w14:textId="16209BA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-0.033 (-0.118, 0.052)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15ED3C6" w14:textId="67A4C78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EF2CC5" w14:textId="52FCA27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95533C" w14:textId="7DD099BD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-0.025 (-0.159, 0.109)</w:t>
            </w:r>
          </w:p>
        </w:tc>
      </w:tr>
      <w:tr w:rsidR="00340964" w:rsidRPr="00944B96" w14:paraId="45BAC5CE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69320385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3EBDFE67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ΣDiDP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19D57D47" w14:textId="4D02A61A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noWrap/>
            <w:hideMark/>
          </w:tcPr>
          <w:p w14:paraId="2E33C7B0" w14:textId="3237DA8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13807BF0" w14:textId="4890F6E9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 (-0.032, 0.033)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431F673A" w14:textId="4BEFA90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26C7E906" w14:textId="4EB7228B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5E43538F" w14:textId="570A918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0.001 (-0.048, 0.05)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7E9809F" w14:textId="09E9542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noWrap/>
            <w:hideMark/>
          </w:tcPr>
          <w:p w14:paraId="33F82E47" w14:textId="109A536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39" w:type="pct"/>
            <w:noWrap/>
            <w:hideMark/>
          </w:tcPr>
          <w:p w14:paraId="53141D74" w14:textId="6777F1D8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0.004 (-0.038, 0.047)</w:t>
            </w:r>
          </w:p>
        </w:tc>
      </w:tr>
      <w:tr w:rsidR="00340964" w:rsidRPr="00944B96" w14:paraId="01270F76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943416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43211C0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  <w:t>ΣDiNP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FDF9EBB" w14:textId="1C627C53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0D95DAD" w14:textId="33466EEB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DEB8559" w14:textId="6EC4D49E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0.007 (-0.075, 0.089)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F677674" w14:textId="3B572720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1F383927" w14:textId="14AED464" w:rsidR="00340964" w:rsidRPr="00420419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420419">
              <w:rPr>
                <w:rFonts w:cs="Calibri"/>
                <w:b/>
                <w:bCs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4AF54E0E" w14:textId="0EBFD7B2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-0.049 (-0.151, 0.053)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FC05477" w14:textId="4DBDAD8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07529DA" w14:textId="081DE2C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9D37B1E" w14:textId="36829821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0.045 (-0.051, 0.14)</w:t>
            </w:r>
          </w:p>
        </w:tc>
      </w:tr>
      <w:tr w:rsidR="00340964" w:rsidRPr="00944B96" w14:paraId="3C2BF243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5288C203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Phthalates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6387C402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ΣDnBP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6A775AA3" w14:textId="5D4D3D09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0.144</w:t>
            </w:r>
          </w:p>
        </w:tc>
        <w:tc>
          <w:tcPr>
            <w:tcW w:w="309" w:type="pct"/>
            <w:noWrap/>
            <w:hideMark/>
          </w:tcPr>
          <w:p w14:paraId="7FDD1E37" w14:textId="59DD5D47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60DD1F9C" w14:textId="4EA1474C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-0.002 (-0.05, 0.045)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E1298CA" w14:textId="7336C080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309" w:type="pct"/>
            <w:noWrap/>
            <w:hideMark/>
          </w:tcPr>
          <w:p w14:paraId="4A7C2D30" w14:textId="5EB9BD8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18DE5FEF" w14:textId="5238B4A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-0.002 (-0.057, 0.053)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261310F8" w14:textId="33AEEBE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310" w:type="pct"/>
            <w:noWrap/>
            <w:hideMark/>
          </w:tcPr>
          <w:p w14:paraId="447EB5F6" w14:textId="6E725194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739" w:type="pct"/>
            <w:noWrap/>
            <w:hideMark/>
          </w:tcPr>
          <w:p w14:paraId="4C177D3A" w14:textId="3875D909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-0.003 (-0.062, 0.057)</w:t>
            </w:r>
          </w:p>
        </w:tc>
      </w:tr>
      <w:tr w:rsidR="00340964" w:rsidRPr="00944B96" w14:paraId="576A7879" w14:textId="77777777" w:rsidTr="0065237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7CF9C628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Solvents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1533FA39" w14:textId="77777777" w:rsidR="00340964" w:rsidRPr="00944B96" w:rsidRDefault="00340964" w:rsidP="003409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ΣNEP</w:t>
            </w:r>
          </w:p>
        </w:tc>
        <w:tc>
          <w:tcPr>
            <w:tcW w:w="308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61322C5" w14:textId="56A94B8C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298CAD" w14:textId="7942BF8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0689AA" w14:textId="72F3E93A" w:rsidR="00340964" w:rsidRPr="00D126CC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0.084 (-0.011, 0.179)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15DBF6CF" w14:textId="7CF44A64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309" w:type="pct"/>
            <w:noWrap/>
            <w:hideMark/>
          </w:tcPr>
          <w:p w14:paraId="32981195" w14:textId="4837F853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EE752F9" w14:textId="3FF4D975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0.076 (-0.059, 0.212)</w:t>
            </w:r>
          </w:p>
        </w:tc>
        <w:tc>
          <w:tcPr>
            <w:tcW w:w="309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B66D38D" w14:textId="47CFC89C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31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CEB1CD" w14:textId="5A6F1937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E87B654" w14:textId="42E08F96" w:rsidR="00340964" w:rsidRPr="00944B96" w:rsidRDefault="00340964" w:rsidP="00340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0.108 (-0.08, 0.295)</w:t>
            </w:r>
          </w:p>
        </w:tc>
      </w:tr>
      <w:tr w:rsidR="00340964" w:rsidRPr="00944B96" w14:paraId="792BFC58" w14:textId="77777777" w:rsidTr="00652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pct"/>
            <w:noWrap/>
            <w:hideMark/>
          </w:tcPr>
          <w:p w14:paraId="2A9CB07F" w14:textId="77777777" w:rsidR="00340964" w:rsidRPr="00944B96" w:rsidRDefault="00340964" w:rsidP="00340964">
            <w:pPr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Tobacco Met.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noWrap/>
            <w:hideMark/>
          </w:tcPr>
          <w:p w14:paraId="582BB940" w14:textId="77777777" w:rsidR="00340964" w:rsidRPr="00944B96" w:rsidRDefault="00340964" w:rsidP="00340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 w:rsidRPr="00944B96">
              <w:rPr>
                <w:rFonts w:eastAsia="Times New Roman" w:cs="Calibri"/>
                <w:sz w:val="16"/>
                <w:szCs w:val="16"/>
                <w:lang w:eastAsia="en-CA"/>
              </w:rPr>
              <w:t>Cotinine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noWrap/>
            <w:hideMark/>
          </w:tcPr>
          <w:p w14:paraId="206EA02C" w14:textId="56D6A0F7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309" w:type="pct"/>
            <w:noWrap/>
            <w:hideMark/>
          </w:tcPr>
          <w:p w14:paraId="4F037C3E" w14:textId="66893202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1" w:type="pct"/>
            <w:tcBorders>
              <w:right w:val="single" w:sz="4" w:space="0" w:color="auto"/>
            </w:tcBorders>
            <w:noWrap/>
            <w:hideMark/>
          </w:tcPr>
          <w:p w14:paraId="53C24292" w14:textId="018AD5AB" w:rsidR="00340964" w:rsidRPr="00D126CC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CA"/>
              </w:rPr>
            </w:pPr>
            <w:r w:rsidRPr="00D126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-0.006 (-0.122, 0.111)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5E80B207" w14:textId="5A315BFE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0.236</w:t>
            </w:r>
          </w:p>
        </w:tc>
        <w:tc>
          <w:tcPr>
            <w:tcW w:w="309" w:type="pct"/>
            <w:noWrap/>
            <w:hideMark/>
          </w:tcPr>
          <w:p w14:paraId="0A3AB254" w14:textId="33D3A155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noWrap/>
            <w:hideMark/>
          </w:tcPr>
          <w:p w14:paraId="08D7F6B1" w14:textId="4EBE2001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0.067 (-0.144, 0.277)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noWrap/>
            <w:hideMark/>
          </w:tcPr>
          <w:p w14:paraId="601FA44A" w14:textId="34A03EA7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310" w:type="pct"/>
            <w:noWrap/>
            <w:hideMark/>
          </w:tcPr>
          <w:p w14:paraId="38EE895E" w14:textId="76AE326F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9" w:type="pct"/>
            <w:noWrap/>
            <w:hideMark/>
          </w:tcPr>
          <w:p w14:paraId="3218B6DD" w14:textId="6FF9DE3C" w:rsidR="00340964" w:rsidRPr="00944B96" w:rsidRDefault="00340964" w:rsidP="00340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-0.036 (-0.228, 0.157)</w:t>
            </w:r>
          </w:p>
        </w:tc>
      </w:tr>
    </w:tbl>
    <w:p w14:paraId="0332C06E" w14:textId="77777777" w:rsidR="00E608BD" w:rsidRDefault="00E608BD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7BB144C7" w14:textId="77777777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3CE5F674" w14:textId="77777777" w:rsidR="00AB169F" w:rsidRDefault="00AB169F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p w14:paraId="4F53CBDC" w14:textId="02C0F8E8" w:rsidR="004C51DE" w:rsidRDefault="004C51DE" w:rsidP="00171061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CA"/>
        </w:rPr>
      </w:pPr>
    </w:p>
    <w:sectPr w:rsidR="004C51DE" w:rsidSect="00D226C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274E" w14:textId="77777777" w:rsidR="00BC6592" w:rsidRDefault="00BC6592" w:rsidP="00D226C3">
      <w:pPr>
        <w:spacing w:after="0" w:line="240" w:lineRule="auto"/>
      </w:pPr>
      <w:r>
        <w:separator/>
      </w:r>
    </w:p>
  </w:endnote>
  <w:endnote w:type="continuationSeparator" w:id="0">
    <w:p w14:paraId="30423632" w14:textId="77777777" w:rsidR="00BC6592" w:rsidRDefault="00BC6592" w:rsidP="00D22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b83ee1dd.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94E1" w14:textId="77777777" w:rsidR="00D226C3" w:rsidRDefault="00D226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697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D32E7" w14:textId="3960CD6A" w:rsidR="00D226C3" w:rsidRDefault="00D226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FC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C26B7EA" w14:textId="77777777" w:rsidR="00D226C3" w:rsidRDefault="00D226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5A1F" w14:textId="77777777" w:rsidR="00D226C3" w:rsidRDefault="00D22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E9F2" w14:textId="77777777" w:rsidR="00BC6592" w:rsidRDefault="00BC6592" w:rsidP="00D226C3">
      <w:pPr>
        <w:spacing w:after="0" w:line="240" w:lineRule="auto"/>
      </w:pPr>
      <w:r>
        <w:separator/>
      </w:r>
    </w:p>
  </w:footnote>
  <w:footnote w:type="continuationSeparator" w:id="0">
    <w:p w14:paraId="7EFA7E3F" w14:textId="77777777" w:rsidR="00BC6592" w:rsidRDefault="00BC6592" w:rsidP="00D22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2658" w14:textId="4D91AC6F" w:rsidR="00D226C3" w:rsidRDefault="00395A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910B6B" wp14:editId="15254CA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404495"/>
              <wp:effectExtent l="0" t="0" r="0" b="14605"/>
              <wp:wrapNone/>
              <wp:docPr id="246332899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D6887" w14:textId="044004D3" w:rsidR="00395A5F" w:rsidRPr="00395A5F" w:rsidRDefault="00395A5F" w:rsidP="00395A5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5A5F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10B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alt="Unclassified / Non classifié" style="position:absolute;margin-left:109.7pt;margin-top:0;width:149.7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" filled="f" stroked="f">
              <v:textbox style="mso-fit-shape-to-text:t" inset="0,15pt,20pt,0">
                <w:txbxContent>
                  <w:p w14:paraId="751D6887" w14:textId="044004D3" w:rsidR="00395A5F" w:rsidRPr="00395A5F" w:rsidRDefault="00395A5F" w:rsidP="00395A5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95A5F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6A0D" w14:textId="5E95908A" w:rsidR="00D226C3" w:rsidRDefault="00395A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D6EC34" wp14:editId="70C31A9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404495"/>
              <wp:effectExtent l="0" t="0" r="0" b="14605"/>
              <wp:wrapNone/>
              <wp:docPr id="250411815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19236" w14:textId="5BE2F59C" w:rsidR="00395A5F" w:rsidRPr="00395A5F" w:rsidRDefault="00395A5F" w:rsidP="00395A5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5A5F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6EC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alt="Unclassified / Non classifié" style="position:absolute;margin-left:109.7pt;margin-top:0;width:149.7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" filled="f" stroked="f">
              <v:textbox style="mso-fit-shape-to-text:t" inset="0,15pt,20pt,0">
                <w:txbxContent>
                  <w:p w14:paraId="2DD19236" w14:textId="5BE2F59C" w:rsidR="00395A5F" w:rsidRPr="00395A5F" w:rsidRDefault="00395A5F" w:rsidP="00395A5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95A5F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0073" w14:textId="61BBC3BE" w:rsidR="00D226C3" w:rsidRDefault="00395A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51340D" wp14:editId="0F3968E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01190" cy="404495"/>
              <wp:effectExtent l="0" t="0" r="0" b="14605"/>
              <wp:wrapNone/>
              <wp:docPr id="613545530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19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F104F" w14:textId="399184F6" w:rsidR="00395A5F" w:rsidRPr="00395A5F" w:rsidRDefault="00395A5F" w:rsidP="00395A5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95A5F">
                            <w:rPr>
                              <w:rFonts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134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alt="Unclassified / Non classifié" style="position:absolute;margin-left:109.7pt;margin-top:0;width:149.7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" filled="f" stroked="f">
              <v:textbox style="mso-fit-shape-to-text:t" inset="0,15pt,20pt,0">
                <w:txbxContent>
                  <w:p w14:paraId="452F104F" w14:textId="399184F6" w:rsidR="00395A5F" w:rsidRPr="00395A5F" w:rsidRDefault="00395A5F" w:rsidP="00395A5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95A5F">
                      <w:rPr>
                        <w:rFonts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A6"/>
    <w:rsid w:val="00007C70"/>
    <w:rsid w:val="00010E4A"/>
    <w:rsid w:val="00013582"/>
    <w:rsid w:val="000269F3"/>
    <w:rsid w:val="00032ECD"/>
    <w:rsid w:val="00041F4C"/>
    <w:rsid w:val="00051958"/>
    <w:rsid w:val="0006418A"/>
    <w:rsid w:val="00075A28"/>
    <w:rsid w:val="00083102"/>
    <w:rsid w:val="000920A1"/>
    <w:rsid w:val="00096C6D"/>
    <w:rsid w:val="000B3D26"/>
    <w:rsid w:val="000B4B22"/>
    <w:rsid w:val="000C6AF8"/>
    <w:rsid w:val="000D291E"/>
    <w:rsid w:val="000E0F8B"/>
    <w:rsid w:val="000F6ACA"/>
    <w:rsid w:val="00100BA1"/>
    <w:rsid w:val="00105166"/>
    <w:rsid w:val="0012202A"/>
    <w:rsid w:val="001237B9"/>
    <w:rsid w:val="00124D98"/>
    <w:rsid w:val="00143A75"/>
    <w:rsid w:val="00144E8B"/>
    <w:rsid w:val="00150645"/>
    <w:rsid w:val="00171061"/>
    <w:rsid w:val="0017644D"/>
    <w:rsid w:val="00186B73"/>
    <w:rsid w:val="00187445"/>
    <w:rsid w:val="00195E86"/>
    <w:rsid w:val="00196654"/>
    <w:rsid w:val="001978DD"/>
    <w:rsid w:val="001A046A"/>
    <w:rsid w:val="001B1BDD"/>
    <w:rsid w:val="001D1585"/>
    <w:rsid w:val="001D4F4C"/>
    <w:rsid w:val="001D6966"/>
    <w:rsid w:val="001E0C34"/>
    <w:rsid w:val="001E17EC"/>
    <w:rsid w:val="001E71E7"/>
    <w:rsid w:val="001F410D"/>
    <w:rsid w:val="001F5E85"/>
    <w:rsid w:val="0020419D"/>
    <w:rsid w:val="00214FAF"/>
    <w:rsid w:val="00236F2B"/>
    <w:rsid w:val="002413DD"/>
    <w:rsid w:val="00250266"/>
    <w:rsid w:val="0026331A"/>
    <w:rsid w:val="00284A8C"/>
    <w:rsid w:val="00297CF0"/>
    <w:rsid w:val="002A7175"/>
    <w:rsid w:val="002B6D04"/>
    <w:rsid w:val="002E7597"/>
    <w:rsid w:val="00305A03"/>
    <w:rsid w:val="00316581"/>
    <w:rsid w:val="00320A67"/>
    <w:rsid w:val="00321394"/>
    <w:rsid w:val="0032721D"/>
    <w:rsid w:val="00331270"/>
    <w:rsid w:val="00334C48"/>
    <w:rsid w:val="00340964"/>
    <w:rsid w:val="00345E79"/>
    <w:rsid w:val="003530CF"/>
    <w:rsid w:val="003710D1"/>
    <w:rsid w:val="0038448B"/>
    <w:rsid w:val="003911EC"/>
    <w:rsid w:val="00393B5F"/>
    <w:rsid w:val="00393D64"/>
    <w:rsid w:val="00395A5F"/>
    <w:rsid w:val="003A3657"/>
    <w:rsid w:val="003B0A07"/>
    <w:rsid w:val="003C245E"/>
    <w:rsid w:val="003C3567"/>
    <w:rsid w:val="003C7848"/>
    <w:rsid w:val="003D2C47"/>
    <w:rsid w:val="003E7890"/>
    <w:rsid w:val="003F5F58"/>
    <w:rsid w:val="003F6B79"/>
    <w:rsid w:val="004008F6"/>
    <w:rsid w:val="00402C6B"/>
    <w:rsid w:val="00415C3F"/>
    <w:rsid w:val="00420419"/>
    <w:rsid w:val="00432A68"/>
    <w:rsid w:val="00444113"/>
    <w:rsid w:val="00453F12"/>
    <w:rsid w:val="00456D2F"/>
    <w:rsid w:val="004746B1"/>
    <w:rsid w:val="00477AC7"/>
    <w:rsid w:val="0049051E"/>
    <w:rsid w:val="004925DE"/>
    <w:rsid w:val="004B1EE6"/>
    <w:rsid w:val="004C51DE"/>
    <w:rsid w:val="004F4540"/>
    <w:rsid w:val="005061F4"/>
    <w:rsid w:val="0050720B"/>
    <w:rsid w:val="0050753A"/>
    <w:rsid w:val="0051006C"/>
    <w:rsid w:val="00520620"/>
    <w:rsid w:val="00530D22"/>
    <w:rsid w:val="00543AC3"/>
    <w:rsid w:val="005542AB"/>
    <w:rsid w:val="00554D14"/>
    <w:rsid w:val="0056333B"/>
    <w:rsid w:val="0057084E"/>
    <w:rsid w:val="00574DFB"/>
    <w:rsid w:val="0057673D"/>
    <w:rsid w:val="0058758F"/>
    <w:rsid w:val="0059247C"/>
    <w:rsid w:val="00594E41"/>
    <w:rsid w:val="005A7E68"/>
    <w:rsid w:val="005C231F"/>
    <w:rsid w:val="005C43A7"/>
    <w:rsid w:val="005E1A94"/>
    <w:rsid w:val="005F35A5"/>
    <w:rsid w:val="00602003"/>
    <w:rsid w:val="006119EF"/>
    <w:rsid w:val="00630560"/>
    <w:rsid w:val="00640E0B"/>
    <w:rsid w:val="00641D8A"/>
    <w:rsid w:val="00642411"/>
    <w:rsid w:val="00652372"/>
    <w:rsid w:val="0066446F"/>
    <w:rsid w:val="00676872"/>
    <w:rsid w:val="006837D7"/>
    <w:rsid w:val="006A11E8"/>
    <w:rsid w:val="006A73C2"/>
    <w:rsid w:val="006C0BE1"/>
    <w:rsid w:val="006C3958"/>
    <w:rsid w:val="006D2297"/>
    <w:rsid w:val="006D5FB5"/>
    <w:rsid w:val="006E05B8"/>
    <w:rsid w:val="006E66C6"/>
    <w:rsid w:val="006F11FF"/>
    <w:rsid w:val="00706996"/>
    <w:rsid w:val="0072371D"/>
    <w:rsid w:val="00745378"/>
    <w:rsid w:val="00771E3D"/>
    <w:rsid w:val="007752D4"/>
    <w:rsid w:val="00777030"/>
    <w:rsid w:val="007772DB"/>
    <w:rsid w:val="00784371"/>
    <w:rsid w:val="007B60BF"/>
    <w:rsid w:val="007B618A"/>
    <w:rsid w:val="007B7D53"/>
    <w:rsid w:val="007C5A19"/>
    <w:rsid w:val="007F74E6"/>
    <w:rsid w:val="0080282D"/>
    <w:rsid w:val="008169ED"/>
    <w:rsid w:val="00821F95"/>
    <w:rsid w:val="00837209"/>
    <w:rsid w:val="00851E45"/>
    <w:rsid w:val="00864492"/>
    <w:rsid w:val="00866958"/>
    <w:rsid w:val="0089604A"/>
    <w:rsid w:val="008B4FC1"/>
    <w:rsid w:val="008D1B14"/>
    <w:rsid w:val="008D37CD"/>
    <w:rsid w:val="008E4872"/>
    <w:rsid w:val="008E5206"/>
    <w:rsid w:val="008E56EF"/>
    <w:rsid w:val="00900DBA"/>
    <w:rsid w:val="00901A70"/>
    <w:rsid w:val="00907E5F"/>
    <w:rsid w:val="00915E47"/>
    <w:rsid w:val="00917012"/>
    <w:rsid w:val="009320F7"/>
    <w:rsid w:val="00951897"/>
    <w:rsid w:val="00966F31"/>
    <w:rsid w:val="00981113"/>
    <w:rsid w:val="00986770"/>
    <w:rsid w:val="00993438"/>
    <w:rsid w:val="009A063A"/>
    <w:rsid w:val="009C628F"/>
    <w:rsid w:val="009D254C"/>
    <w:rsid w:val="009E0447"/>
    <w:rsid w:val="009F61A0"/>
    <w:rsid w:val="00A27752"/>
    <w:rsid w:val="00A56D63"/>
    <w:rsid w:val="00A627AB"/>
    <w:rsid w:val="00A62D7C"/>
    <w:rsid w:val="00A70333"/>
    <w:rsid w:val="00A94D92"/>
    <w:rsid w:val="00A96844"/>
    <w:rsid w:val="00A96A22"/>
    <w:rsid w:val="00A97D85"/>
    <w:rsid w:val="00AA2DFD"/>
    <w:rsid w:val="00AB169F"/>
    <w:rsid w:val="00AB214B"/>
    <w:rsid w:val="00AB30E7"/>
    <w:rsid w:val="00AB6AD3"/>
    <w:rsid w:val="00AC58B1"/>
    <w:rsid w:val="00AE00AB"/>
    <w:rsid w:val="00AF0A83"/>
    <w:rsid w:val="00AF0C07"/>
    <w:rsid w:val="00B02EF9"/>
    <w:rsid w:val="00B1063A"/>
    <w:rsid w:val="00B241E8"/>
    <w:rsid w:val="00B27CAB"/>
    <w:rsid w:val="00B36EE5"/>
    <w:rsid w:val="00B72E4B"/>
    <w:rsid w:val="00B77B81"/>
    <w:rsid w:val="00B8359E"/>
    <w:rsid w:val="00B84A15"/>
    <w:rsid w:val="00BA6248"/>
    <w:rsid w:val="00BB2779"/>
    <w:rsid w:val="00BC24C7"/>
    <w:rsid w:val="00BC6592"/>
    <w:rsid w:val="00BC71A6"/>
    <w:rsid w:val="00BD6C1C"/>
    <w:rsid w:val="00BD76BD"/>
    <w:rsid w:val="00C12110"/>
    <w:rsid w:val="00C17E6F"/>
    <w:rsid w:val="00C212A5"/>
    <w:rsid w:val="00C27337"/>
    <w:rsid w:val="00C41CD6"/>
    <w:rsid w:val="00C444DE"/>
    <w:rsid w:val="00C62932"/>
    <w:rsid w:val="00C656D7"/>
    <w:rsid w:val="00C73DA6"/>
    <w:rsid w:val="00C766CF"/>
    <w:rsid w:val="00C800A8"/>
    <w:rsid w:val="00CA0088"/>
    <w:rsid w:val="00CB0DEF"/>
    <w:rsid w:val="00CB5543"/>
    <w:rsid w:val="00CD20D1"/>
    <w:rsid w:val="00CE297B"/>
    <w:rsid w:val="00D012DC"/>
    <w:rsid w:val="00D0774F"/>
    <w:rsid w:val="00D10209"/>
    <w:rsid w:val="00D126CC"/>
    <w:rsid w:val="00D226C3"/>
    <w:rsid w:val="00D47075"/>
    <w:rsid w:val="00D5676B"/>
    <w:rsid w:val="00D5677D"/>
    <w:rsid w:val="00D61E75"/>
    <w:rsid w:val="00D76170"/>
    <w:rsid w:val="00D820F0"/>
    <w:rsid w:val="00D84293"/>
    <w:rsid w:val="00D91018"/>
    <w:rsid w:val="00D92169"/>
    <w:rsid w:val="00D9698B"/>
    <w:rsid w:val="00DA4334"/>
    <w:rsid w:val="00DC5890"/>
    <w:rsid w:val="00DD24AA"/>
    <w:rsid w:val="00DD58E3"/>
    <w:rsid w:val="00DE0D7B"/>
    <w:rsid w:val="00DF38E0"/>
    <w:rsid w:val="00E055C7"/>
    <w:rsid w:val="00E16686"/>
    <w:rsid w:val="00E23ED3"/>
    <w:rsid w:val="00E24BF1"/>
    <w:rsid w:val="00E378D2"/>
    <w:rsid w:val="00E4038C"/>
    <w:rsid w:val="00E52C2C"/>
    <w:rsid w:val="00E608BD"/>
    <w:rsid w:val="00EA299D"/>
    <w:rsid w:val="00EA5960"/>
    <w:rsid w:val="00EB090B"/>
    <w:rsid w:val="00EB27ED"/>
    <w:rsid w:val="00EB7429"/>
    <w:rsid w:val="00EC64C0"/>
    <w:rsid w:val="00EE497A"/>
    <w:rsid w:val="00EE5771"/>
    <w:rsid w:val="00F010F7"/>
    <w:rsid w:val="00F0425A"/>
    <w:rsid w:val="00F10DCD"/>
    <w:rsid w:val="00F14440"/>
    <w:rsid w:val="00F54D3C"/>
    <w:rsid w:val="00F57D3E"/>
    <w:rsid w:val="00F771A6"/>
    <w:rsid w:val="00FC5B4E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F0ED3"/>
  <w15:chartTrackingRefBased/>
  <w15:docId w15:val="{3DD4DE1D-808F-403B-8BFE-CDA6BBB5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4E"/>
    <w:pPr>
      <w:spacing w:after="200" w:line="276" w:lineRule="auto"/>
    </w:pPr>
    <w:rPr>
      <w:rFonts w:ascii="Calibri" w:eastAsia="Calibri" w:hAnsi="Calibri" w:cs="Times New Roman"/>
      <w:lang w:val="nb-NO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D47075"/>
    <w:pPr>
      <w:keepNext/>
      <w:keepLines/>
      <w:shd w:val="clear" w:color="auto" w:fill="FFFFFF"/>
      <w:spacing w:after="240" w:line="240" w:lineRule="auto"/>
      <w:ind w:right="-1"/>
      <w:outlineLvl w:val="0"/>
    </w:pPr>
    <w:rPr>
      <w:rFonts w:ascii="Arial" w:eastAsia="Times New Roman" w:hAnsi="Arial" w:cs="Arial"/>
      <w:b/>
      <w:bCs/>
      <w:color w:val="000000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71A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F771A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9"/>
    <w:rsid w:val="00D47075"/>
    <w:rPr>
      <w:rFonts w:ascii="Arial" w:eastAsia="Times New Roman" w:hAnsi="Arial" w:cs="Arial"/>
      <w:b/>
      <w:bCs/>
      <w:color w:val="000000"/>
      <w:shd w:val="clear" w:color="auto" w:fill="FFFFFF"/>
      <w:lang w:val="en-U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76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6CF"/>
    <w:rPr>
      <w:rFonts w:ascii="Calibri" w:eastAsia="Calibri" w:hAnsi="Calibri" w:cs="Times New Roman"/>
      <w:sz w:val="20"/>
      <w:szCs w:val="20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6CF"/>
    <w:rPr>
      <w:rFonts w:ascii="Calibri" w:eastAsia="Calibri" w:hAnsi="Calibri" w:cs="Times New Roman"/>
      <w:b/>
      <w:bCs/>
      <w:sz w:val="20"/>
      <w:szCs w:val="20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CF"/>
    <w:rPr>
      <w:rFonts w:ascii="Segoe UI" w:eastAsia="Calibri" w:hAnsi="Segoe UI" w:cs="Segoe UI"/>
      <w:sz w:val="18"/>
      <w:szCs w:val="18"/>
      <w:lang w:val="nb-NO"/>
    </w:rPr>
  </w:style>
  <w:style w:type="paragraph" w:styleId="Header">
    <w:name w:val="header"/>
    <w:basedOn w:val="Normal"/>
    <w:link w:val="HeaderChar"/>
    <w:uiPriority w:val="99"/>
    <w:unhideWhenUsed/>
    <w:rsid w:val="00D22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6C3"/>
    <w:rPr>
      <w:rFonts w:ascii="Calibri" w:eastAsia="Calibri" w:hAnsi="Calibri" w:cs="Times New Roman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D22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6C3"/>
    <w:rPr>
      <w:rFonts w:ascii="Calibri" w:eastAsia="Calibri" w:hAnsi="Calibri" w:cs="Times New Roman"/>
      <w:lang w:val="nb-NO"/>
    </w:rPr>
  </w:style>
  <w:style w:type="paragraph" w:styleId="NormalWeb">
    <w:name w:val="Normal (Web)"/>
    <w:basedOn w:val="Normal"/>
    <w:uiPriority w:val="99"/>
    <w:semiHidden/>
    <w:unhideWhenUsed/>
    <w:rsid w:val="0059247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CA" w:eastAsia="en-CA"/>
    </w:rPr>
  </w:style>
  <w:style w:type="table" w:styleId="PlainTable3">
    <w:name w:val="Plain Table 3"/>
    <w:basedOn w:val="TableNormal"/>
    <w:uiPriority w:val="43"/>
    <w:rsid w:val="008669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993438"/>
    <w:rPr>
      <w:rFonts w:ascii="AdvOTb83ee1dd.B" w:hAnsi="AdvOTb83ee1dd.B" w:hint="default"/>
      <w:b w:val="0"/>
      <w:bCs w:val="0"/>
      <w:i w:val="0"/>
      <w:iCs w:val="0"/>
      <w:color w:val="000000"/>
      <w:sz w:val="14"/>
      <w:szCs w:val="14"/>
    </w:rPr>
  </w:style>
  <w:style w:type="paragraph" w:styleId="Revision">
    <w:name w:val="Revision"/>
    <w:hidden/>
    <w:uiPriority w:val="99"/>
    <w:semiHidden/>
    <w:rsid w:val="00B77B81"/>
    <w:pPr>
      <w:spacing w:after="0" w:line="240" w:lineRule="auto"/>
    </w:pPr>
    <w:rPr>
      <w:rFonts w:ascii="Calibri" w:eastAsia="Calibri" w:hAnsi="Calibri" w:cs="Times New Roman"/>
      <w:lang w:val="nb-NO"/>
    </w:rPr>
  </w:style>
  <w:style w:type="table" w:styleId="PlainTable1">
    <w:name w:val="Plain Table 1"/>
    <w:basedOn w:val="TableNormal"/>
    <w:uiPriority w:val="41"/>
    <w:rsid w:val="00E16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312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A008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44113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3DDF62B9D9440A7693F8F673CFB5C" ma:contentTypeVersion="10" ma:contentTypeDescription="Create a new document." ma:contentTypeScope="" ma:versionID="655a68188a9d9bd94c2bc31a80d3743f">
  <xsd:schema xmlns:xsd="http://www.w3.org/2001/XMLSchema" xmlns:xs="http://www.w3.org/2001/XMLSchema" xmlns:p="http://schemas.microsoft.com/office/2006/metadata/properties" xmlns:ns3="98c55ad0-2808-4432-a175-689939495526" targetNamespace="http://schemas.microsoft.com/office/2006/metadata/properties" ma:root="true" ma:fieldsID="7959d9f999257c20c0c3fc08fc96da2b" ns3:_="">
    <xsd:import namespace="98c55ad0-2808-4432-a175-6899394955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55ad0-2808-4432-a175-689939495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D5931-A2E9-4D93-8CB1-AAF38B87E7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EFA199-5EAF-4317-9848-D15DD09DD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BCF462-9A6E-43E9-B7F0-2396A9ABAC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4A600-7906-476F-979E-2F570A319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55ad0-2808-4432-a175-689939495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13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MacPherson, Susan H (HC/SC)</dc:creator>
  <cp:keywords/>
  <dc:description/>
  <cp:lastModifiedBy>MacPherson, Susan H (HC/SC)</cp:lastModifiedBy>
  <cp:revision>31</cp:revision>
  <dcterms:created xsi:type="dcterms:W3CDTF">2026-03-08T19:11:00Z</dcterms:created>
  <dcterms:modified xsi:type="dcterms:W3CDTF">2026-04-07T17:59:00Z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0x010100B483DDF62B9D9440A7693F8F673CFB5C</vt:lpwstr>
  </property>
  <property fmtid="{D5CDD505-2E9C-101B-9397-08002B2CF9AE}" pid="3" name="ClassificationContentMarkingHeaderShapeIds">
    <vt:lpwstr>2491f63a,eaebde3,eecfb27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Unclassified / Non classifié</vt:lpwstr>
  </property>
  <property fmtid="{D5CDD505-2E9C-101B-9397-08002B2CF9AE}" pid="6" name="MSIP_Label_05d8ed60-cd71-485b-a85b-277aaf32f506_Enabled">
    <vt:lpwstr>true</vt:lpwstr>
  </property>
  <property fmtid="{D5CDD505-2E9C-101B-9397-08002B2CF9AE}" pid="7" name="MSIP_Label_05d8ed60-cd71-485b-a85b-277aaf32f506_SetDate">
    <vt:lpwstr>2024-10-25T19:52:19Z</vt:lpwstr>
  </property>
  <property fmtid="{D5CDD505-2E9C-101B-9397-08002B2CF9AE}" pid="8" name="MSIP_Label_05d8ed60-cd71-485b-a85b-277aaf32f506_Method">
    <vt:lpwstr>Standard</vt:lpwstr>
  </property>
  <property fmtid="{D5CDD505-2E9C-101B-9397-08002B2CF9AE}" pid="9" name="MSIP_Label_05d8ed60-cd71-485b-a85b-277aaf32f506_Name">
    <vt:lpwstr>Unclassified</vt:lpwstr>
  </property>
  <property fmtid="{D5CDD505-2E9C-101B-9397-08002B2CF9AE}" pid="10" name="MSIP_Label_05d8ed60-cd71-485b-a85b-277aaf32f506_SiteId">
    <vt:lpwstr>42fd9015-de4d-4223-a368-baeacab48927</vt:lpwstr>
  </property>
  <property fmtid="{D5CDD505-2E9C-101B-9397-08002B2CF9AE}" pid="11" name="MSIP_Label_05d8ed60-cd71-485b-a85b-277aaf32f506_ActionId">
    <vt:lpwstr>a0cd5b99-035c-41c9-b280-b5f5139e41ee</vt:lpwstr>
  </property>
  <property fmtid="{D5CDD505-2E9C-101B-9397-08002B2CF9AE}" pid="12" name="MSIP_Label_05d8ed60-cd71-485b-a85b-277aaf32f506_ContentBits">
    <vt:lpwstr>1</vt:lpwstr>
  </property>
</Properties>
</file>