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C18F" w14:textId="0F3AC7F9" w:rsidR="006815F8" w:rsidRPr="006815F8" w:rsidRDefault="00AE432C" w:rsidP="00D526D4">
      <w:pPr>
        <w:rPr>
          <w:rFonts w:cstheme="minorHAnsi"/>
          <w:b/>
          <w:bCs/>
        </w:rPr>
      </w:pPr>
      <w:r>
        <w:rPr>
          <w:rFonts w:cstheme="minorHAnsi"/>
          <w:b/>
          <w:bCs/>
        </w:rPr>
        <w:t>Supplement</w:t>
      </w:r>
      <w:r w:rsidR="00517D0A">
        <w:rPr>
          <w:rFonts w:cstheme="minorHAnsi"/>
          <w:b/>
          <w:bCs/>
        </w:rPr>
        <w:t>ary Information</w:t>
      </w:r>
    </w:p>
    <w:p w14:paraId="357E8856" w14:textId="77777777" w:rsidR="00CB79AE" w:rsidRDefault="00CB79AE" w:rsidP="00D526D4">
      <w:pPr>
        <w:rPr>
          <w:rFonts w:cstheme="minorHAnsi"/>
          <w:b/>
          <w:bCs/>
        </w:rPr>
      </w:pPr>
    </w:p>
    <w:p w14:paraId="2C78F039" w14:textId="59C8E813" w:rsidR="00CC7554" w:rsidRPr="00151ACB" w:rsidRDefault="00CC7554" w:rsidP="00CC7554">
      <w:pPr>
        <w:contextualSpacing/>
        <w:rPr>
          <w:rFonts w:cstheme="minorHAnsi"/>
        </w:rPr>
      </w:pPr>
      <w:r w:rsidRPr="00151ACB">
        <w:rPr>
          <w:rFonts w:cstheme="minorHAnsi"/>
          <w:b/>
          <w:bCs/>
        </w:rPr>
        <w:t xml:space="preserve">Table </w:t>
      </w:r>
      <w:r>
        <w:rPr>
          <w:rFonts w:cstheme="minorHAnsi"/>
          <w:b/>
          <w:bCs/>
        </w:rPr>
        <w:t>S</w:t>
      </w:r>
      <w:r w:rsidR="00CD4AFB">
        <w:rPr>
          <w:rFonts w:cstheme="minorHAnsi"/>
          <w:b/>
          <w:bCs/>
        </w:rPr>
        <w:t>1</w:t>
      </w:r>
      <w:r w:rsidRPr="00151ACB">
        <w:rPr>
          <w:rFonts w:cstheme="minorHAnsi"/>
          <w:b/>
          <w:bCs/>
        </w:rPr>
        <w:t xml:space="preserve">. </w:t>
      </w:r>
      <w:r w:rsidRPr="00151ACB">
        <w:rPr>
          <w:rFonts w:cstheme="minorHAnsi"/>
        </w:rPr>
        <w:t>Categorical distributions of antibody titers in mid-childhood blood among participants with prenatal PFAS measurements</w:t>
      </w:r>
      <w:r w:rsidR="00784F05" w:rsidRPr="00784F05">
        <w:rPr>
          <w:rFonts w:cstheme="minorHAnsi"/>
        </w:rPr>
        <w:t xml:space="preserve">, at least one antibody titer outcome, and a complete MMR </w:t>
      </w:r>
      <w:r w:rsidR="00784F05">
        <w:rPr>
          <w:rFonts w:cstheme="minorHAnsi"/>
        </w:rPr>
        <w:t xml:space="preserve">or DTaP vaccine series.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028"/>
        <w:gridCol w:w="2210"/>
        <w:gridCol w:w="2214"/>
        <w:gridCol w:w="2211"/>
      </w:tblGrid>
      <w:tr w:rsidR="00CC7554" w:rsidRPr="00151ACB" w14:paraId="28DF2834" w14:textId="77777777" w:rsidTr="000E7A9A">
        <w:tc>
          <w:tcPr>
            <w:tcW w:w="1697" w:type="dxa"/>
            <w:tcBorders>
              <w:top w:val="single" w:sz="4" w:space="0" w:color="auto"/>
              <w:bottom w:val="single" w:sz="4" w:space="0" w:color="auto"/>
            </w:tcBorders>
            <w:vAlign w:val="center"/>
          </w:tcPr>
          <w:p w14:paraId="36A48676" w14:textId="77777777" w:rsidR="00CC7554" w:rsidRPr="00151ACB" w:rsidRDefault="00CC7554" w:rsidP="000E7A9A">
            <w:pPr>
              <w:jc w:val="center"/>
              <w:rPr>
                <w:rFonts w:cstheme="minorHAnsi"/>
              </w:rPr>
            </w:pPr>
            <w:r w:rsidRPr="00151ACB">
              <w:rPr>
                <w:rFonts w:cstheme="minorHAnsi"/>
              </w:rPr>
              <w:t>Antibody Titers</w:t>
            </w:r>
          </w:p>
        </w:tc>
        <w:tc>
          <w:tcPr>
            <w:tcW w:w="1028" w:type="dxa"/>
            <w:tcBorders>
              <w:top w:val="single" w:sz="4" w:space="0" w:color="auto"/>
              <w:bottom w:val="single" w:sz="4" w:space="0" w:color="auto"/>
            </w:tcBorders>
            <w:vAlign w:val="center"/>
          </w:tcPr>
          <w:p w14:paraId="60C728D8" w14:textId="77777777" w:rsidR="00CC7554" w:rsidRPr="00151ACB" w:rsidRDefault="00CC7554" w:rsidP="000E7A9A">
            <w:pPr>
              <w:jc w:val="center"/>
              <w:rPr>
                <w:rFonts w:cstheme="minorHAnsi"/>
              </w:rPr>
            </w:pPr>
            <w:r w:rsidRPr="00151ACB">
              <w:rPr>
                <w:rFonts w:cstheme="minorHAnsi"/>
              </w:rPr>
              <w:t>Samples Tested (</w:t>
            </w:r>
            <w:r w:rsidRPr="00151ACB">
              <w:rPr>
                <w:rFonts w:cstheme="minorHAnsi"/>
                <w:i/>
                <w:iCs/>
              </w:rPr>
              <w:t>n</w:t>
            </w:r>
            <w:r w:rsidRPr="00151ACB">
              <w:rPr>
                <w:rFonts w:cstheme="minorHAnsi"/>
              </w:rPr>
              <w:t>)</w:t>
            </w:r>
          </w:p>
        </w:tc>
        <w:tc>
          <w:tcPr>
            <w:tcW w:w="2210" w:type="dxa"/>
            <w:tcBorders>
              <w:top w:val="single" w:sz="4" w:space="0" w:color="auto"/>
              <w:bottom w:val="single" w:sz="4" w:space="0" w:color="auto"/>
            </w:tcBorders>
            <w:vAlign w:val="center"/>
          </w:tcPr>
          <w:p w14:paraId="7AB38E2D" w14:textId="77777777" w:rsidR="00D41EA1" w:rsidRDefault="00D41EA1" w:rsidP="00D41EA1">
            <w:pPr>
              <w:jc w:val="center"/>
              <w:rPr>
                <w:rFonts w:cstheme="minorHAnsi"/>
                <w:i/>
                <w:iCs/>
              </w:rPr>
            </w:pPr>
            <w:r>
              <w:rPr>
                <w:rFonts w:cstheme="minorHAnsi"/>
              </w:rPr>
              <w:t>Above seroprotective threshold</w:t>
            </w:r>
            <w:r w:rsidRPr="00202527">
              <w:rPr>
                <w:rFonts w:cstheme="minorHAnsi"/>
                <w:vertAlign w:val="superscript"/>
              </w:rPr>
              <w:t>1</w:t>
            </w:r>
            <w:r w:rsidRPr="00695E30">
              <w:rPr>
                <w:rFonts w:cstheme="minorHAnsi"/>
                <w:i/>
                <w:iCs/>
              </w:rPr>
              <w:t xml:space="preserve"> </w:t>
            </w:r>
          </w:p>
          <w:p w14:paraId="5376C75A" w14:textId="556243B1" w:rsidR="00CC7554" w:rsidRPr="00151ACB" w:rsidRDefault="00D41EA1" w:rsidP="00D41EA1">
            <w:pPr>
              <w:jc w:val="center"/>
              <w:rPr>
                <w:rFonts w:cstheme="minorHAnsi"/>
              </w:rPr>
            </w:pPr>
            <w:r w:rsidRPr="00695E30">
              <w:rPr>
                <w:rFonts w:cstheme="minorHAnsi"/>
                <w:i/>
                <w:iCs/>
              </w:rPr>
              <w:t>n</w:t>
            </w:r>
            <w:r>
              <w:rPr>
                <w:rFonts w:cstheme="minorHAnsi"/>
                <w:i/>
                <w:iCs/>
              </w:rPr>
              <w:t xml:space="preserve"> </w:t>
            </w:r>
            <w:r>
              <w:rPr>
                <w:rFonts w:cstheme="minorHAnsi"/>
              </w:rPr>
              <w:t>(%)</w:t>
            </w:r>
          </w:p>
        </w:tc>
        <w:tc>
          <w:tcPr>
            <w:tcW w:w="2214" w:type="dxa"/>
            <w:tcBorders>
              <w:top w:val="single" w:sz="4" w:space="0" w:color="auto"/>
              <w:bottom w:val="single" w:sz="4" w:space="0" w:color="auto"/>
            </w:tcBorders>
            <w:vAlign w:val="center"/>
          </w:tcPr>
          <w:p w14:paraId="3759CC09" w14:textId="77777777" w:rsidR="00D41EA1" w:rsidRDefault="00D41EA1" w:rsidP="00D41EA1">
            <w:pPr>
              <w:jc w:val="center"/>
              <w:rPr>
                <w:rFonts w:cstheme="minorHAnsi"/>
              </w:rPr>
            </w:pPr>
            <w:r>
              <w:rPr>
                <w:rFonts w:cstheme="minorHAnsi"/>
              </w:rPr>
              <w:t>Borderline</w:t>
            </w:r>
            <w:r w:rsidRPr="00202527">
              <w:rPr>
                <w:rFonts w:cstheme="minorHAnsi"/>
                <w:vertAlign w:val="superscript"/>
              </w:rPr>
              <w:t>1</w:t>
            </w:r>
            <w:r>
              <w:rPr>
                <w:rFonts w:cstheme="minorHAnsi"/>
              </w:rPr>
              <w:t xml:space="preserve"> </w:t>
            </w:r>
          </w:p>
          <w:p w14:paraId="0ECA9C38" w14:textId="0AF539FB" w:rsidR="00CC7554" w:rsidRPr="00151ACB" w:rsidRDefault="00D41EA1" w:rsidP="00D41EA1">
            <w:pPr>
              <w:jc w:val="center"/>
              <w:rPr>
                <w:rFonts w:cstheme="minorHAnsi"/>
              </w:rPr>
            </w:pPr>
            <w:r w:rsidRPr="00695E30">
              <w:rPr>
                <w:rFonts w:cstheme="minorHAnsi"/>
                <w:i/>
                <w:iCs/>
              </w:rPr>
              <w:t>n</w:t>
            </w:r>
            <w:r>
              <w:rPr>
                <w:rFonts w:cstheme="minorHAnsi"/>
                <w:i/>
                <w:iCs/>
              </w:rPr>
              <w:t xml:space="preserve"> </w:t>
            </w:r>
            <w:r>
              <w:rPr>
                <w:rFonts w:cstheme="minorHAnsi"/>
              </w:rPr>
              <w:t>(%)</w:t>
            </w:r>
          </w:p>
        </w:tc>
        <w:tc>
          <w:tcPr>
            <w:tcW w:w="2211" w:type="dxa"/>
            <w:tcBorders>
              <w:top w:val="single" w:sz="4" w:space="0" w:color="auto"/>
              <w:bottom w:val="single" w:sz="4" w:space="0" w:color="auto"/>
            </w:tcBorders>
            <w:vAlign w:val="center"/>
          </w:tcPr>
          <w:p w14:paraId="22895884" w14:textId="77777777" w:rsidR="00D41EA1" w:rsidRDefault="00D41EA1" w:rsidP="00D41EA1">
            <w:pPr>
              <w:jc w:val="center"/>
              <w:rPr>
                <w:rFonts w:cstheme="minorHAnsi"/>
              </w:rPr>
            </w:pPr>
            <w:r>
              <w:rPr>
                <w:rFonts w:cstheme="minorHAnsi"/>
              </w:rPr>
              <w:t>Below seroprotective threshold</w:t>
            </w:r>
            <w:r w:rsidRPr="00202527">
              <w:rPr>
                <w:rFonts w:cstheme="minorHAnsi"/>
                <w:vertAlign w:val="superscript"/>
              </w:rPr>
              <w:t>1</w:t>
            </w:r>
          </w:p>
          <w:p w14:paraId="0DD7BFA0" w14:textId="0A158F4E" w:rsidR="00CC7554" w:rsidRPr="00151ACB" w:rsidRDefault="00D41EA1" w:rsidP="00D41EA1">
            <w:pPr>
              <w:jc w:val="center"/>
              <w:rPr>
                <w:rFonts w:cstheme="minorHAnsi"/>
              </w:rPr>
            </w:pPr>
            <w:r>
              <w:rPr>
                <w:rFonts w:cstheme="minorHAnsi"/>
                <w:i/>
                <w:iCs/>
              </w:rPr>
              <w:t xml:space="preserve">n </w:t>
            </w:r>
            <w:r>
              <w:rPr>
                <w:rFonts w:cstheme="minorHAnsi"/>
              </w:rPr>
              <w:t>(%)</w:t>
            </w:r>
          </w:p>
        </w:tc>
      </w:tr>
      <w:tr w:rsidR="00CC7554" w:rsidRPr="00151ACB" w14:paraId="31A337F1" w14:textId="77777777" w:rsidTr="000E7A9A">
        <w:tc>
          <w:tcPr>
            <w:tcW w:w="1697" w:type="dxa"/>
            <w:tcBorders>
              <w:top w:val="single" w:sz="4" w:space="0" w:color="auto"/>
            </w:tcBorders>
            <w:vAlign w:val="center"/>
          </w:tcPr>
          <w:p w14:paraId="14162CE2" w14:textId="7563E401" w:rsidR="00CC7554" w:rsidRPr="00151ACB" w:rsidRDefault="00CC7554" w:rsidP="000E7A9A">
            <w:pPr>
              <w:jc w:val="center"/>
              <w:rPr>
                <w:rFonts w:cstheme="minorHAnsi"/>
              </w:rPr>
            </w:pPr>
            <w:r w:rsidRPr="00151ACB">
              <w:rPr>
                <w:rFonts w:cstheme="minorHAnsi"/>
              </w:rPr>
              <w:t>Measles</w:t>
            </w:r>
          </w:p>
        </w:tc>
        <w:tc>
          <w:tcPr>
            <w:tcW w:w="1028" w:type="dxa"/>
            <w:tcBorders>
              <w:top w:val="single" w:sz="4" w:space="0" w:color="auto"/>
            </w:tcBorders>
            <w:vAlign w:val="center"/>
          </w:tcPr>
          <w:p w14:paraId="31C49359" w14:textId="705C9CAB" w:rsidR="00CC7554" w:rsidRPr="00151ACB" w:rsidRDefault="00047450" w:rsidP="000E7A9A">
            <w:pPr>
              <w:jc w:val="center"/>
              <w:rPr>
                <w:rFonts w:cstheme="minorHAnsi"/>
              </w:rPr>
            </w:pPr>
            <w:r>
              <w:rPr>
                <w:rFonts w:cstheme="minorHAnsi"/>
              </w:rPr>
              <w:t>416</w:t>
            </w:r>
          </w:p>
        </w:tc>
        <w:tc>
          <w:tcPr>
            <w:tcW w:w="2210" w:type="dxa"/>
            <w:tcBorders>
              <w:top w:val="single" w:sz="4" w:space="0" w:color="auto"/>
            </w:tcBorders>
            <w:vAlign w:val="center"/>
          </w:tcPr>
          <w:p w14:paraId="5D558E7A" w14:textId="4E564716" w:rsidR="00CC7554" w:rsidRPr="00151ACB" w:rsidRDefault="00CC7554" w:rsidP="000E7A9A">
            <w:pPr>
              <w:jc w:val="center"/>
              <w:rPr>
                <w:rFonts w:cstheme="minorHAnsi"/>
              </w:rPr>
            </w:pPr>
            <w:r w:rsidRPr="00151ACB">
              <w:rPr>
                <w:rFonts w:cstheme="minorHAnsi"/>
              </w:rPr>
              <w:t>2</w:t>
            </w:r>
            <w:r w:rsidR="003A5B0E">
              <w:rPr>
                <w:rFonts w:cstheme="minorHAnsi"/>
              </w:rPr>
              <w:t>14</w:t>
            </w:r>
            <w:r w:rsidRPr="00151ACB">
              <w:rPr>
                <w:rFonts w:cstheme="minorHAnsi"/>
              </w:rPr>
              <w:t xml:space="preserve"> (5</w:t>
            </w:r>
            <w:r w:rsidR="003A5B0E">
              <w:rPr>
                <w:rFonts w:cstheme="minorHAnsi"/>
              </w:rPr>
              <w:t>1</w:t>
            </w:r>
            <w:r w:rsidRPr="00151ACB">
              <w:rPr>
                <w:rFonts w:cstheme="minorHAnsi"/>
              </w:rPr>
              <w:t>.</w:t>
            </w:r>
            <w:r w:rsidR="003A5B0E">
              <w:rPr>
                <w:rFonts w:cstheme="minorHAnsi"/>
              </w:rPr>
              <w:t>4</w:t>
            </w:r>
            <w:r w:rsidRPr="00151ACB">
              <w:rPr>
                <w:rFonts w:cstheme="minorHAnsi"/>
              </w:rPr>
              <w:t>)</w:t>
            </w:r>
          </w:p>
        </w:tc>
        <w:tc>
          <w:tcPr>
            <w:tcW w:w="2214" w:type="dxa"/>
            <w:tcBorders>
              <w:top w:val="single" w:sz="4" w:space="0" w:color="auto"/>
            </w:tcBorders>
            <w:vAlign w:val="center"/>
          </w:tcPr>
          <w:p w14:paraId="3647D3A9" w14:textId="0CE61AB9" w:rsidR="00CC7554" w:rsidRPr="00151ACB" w:rsidRDefault="003A5B0E" w:rsidP="000E7A9A">
            <w:pPr>
              <w:jc w:val="center"/>
              <w:rPr>
                <w:rFonts w:cstheme="minorHAnsi"/>
              </w:rPr>
            </w:pPr>
            <w:r>
              <w:rPr>
                <w:rFonts w:cstheme="minorHAnsi"/>
              </w:rPr>
              <w:t>92</w:t>
            </w:r>
            <w:r w:rsidR="00CC7554" w:rsidRPr="00151ACB">
              <w:rPr>
                <w:rFonts w:cstheme="minorHAnsi"/>
              </w:rPr>
              <w:t xml:space="preserve"> (22.</w:t>
            </w:r>
            <w:r>
              <w:rPr>
                <w:rFonts w:cstheme="minorHAnsi"/>
              </w:rPr>
              <w:t>1</w:t>
            </w:r>
            <w:r w:rsidR="00CC7554" w:rsidRPr="00151ACB">
              <w:rPr>
                <w:rFonts w:cstheme="minorHAnsi"/>
              </w:rPr>
              <w:t xml:space="preserve">) </w:t>
            </w:r>
          </w:p>
        </w:tc>
        <w:tc>
          <w:tcPr>
            <w:tcW w:w="2211" w:type="dxa"/>
            <w:tcBorders>
              <w:top w:val="single" w:sz="4" w:space="0" w:color="auto"/>
            </w:tcBorders>
            <w:vAlign w:val="center"/>
          </w:tcPr>
          <w:p w14:paraId="7C8FBF1A" w14:textId="150BF35E" w:rsidR="00CC7554" w:rsidRPr="00151ACB" w:rsidRDefault="00CC7554" w:rsidP="000E7A9A">
            <w:pPr>
              <w:jc w:val="center"/>
              <w:rPr>
                <w:rFonts w:cstheme="minorHAnsi"/>
              </w:rPr>
            </w:pPr>
            <w:r w:rsidRPr="00151ACB">
              <w:rPr>
                <w:rFonts w:cstheme="minorHAnsi"/>
              </w:rPr>
              <w:t>1</w:t>
            </w:r>
            <w:r w:rsidR="003A5B0E">
              <w:rPr>
                <w:rFonts w:cstheme="minorHAnsi"/>
              </w:rPr>
              <w:t>10</w:t>
            </w:r>
            <w:r w:rsidRPr="00151ACB">
              <w:rPr>
                <w:rFonts w:cstheme="minorHAnsi"/>
              </w:rPr>
              <w:t xml:space="preserve"> (2</w:t>
            </w:r>
            <w:r w:rsidR="003A5B0E">
              <w:rPr>
                <w:rFonts w:cstheme="minorHAnsi"/>
              </w:rPr>
              <w:t>6</w:t>
            </w:r>
            <w:r w:rsidRPr="00151ACB">
              <w:rPr>
                <w:rFonts w:cstheme="minorHAnsi"/>
              </w:rPr>
              <w:t>.</w:t>
            </w:r>
            <w:r w:rsidR="003A5B0E">
              <w:rPr>
                <w:rFonts w:cstheme="minorHAnsi"/>
              </w:rPr>
              <w:t>4</w:t>
            </w:r>
            <w:r w:rsidRPr="00151ACB">
              <w:rPr>
                <w:rFonts w:cstheme="minorHAnsi"/>
              </w:rPr>
              <w:t>)</w:t>
            </w:r>
          </w:p>
        </w:tc>
      </w:tr>
      <w:tr w:rsidR="00CC7554" w:rsidRPr="00151ACB" w14:paraId="7EF69E02" w14:textId="77777777" w:rsidTr="000E7A9A">
        <w:tc>
          <w:tcPr>
            <w:tcW w:w="1697" w:type="dxa"/>
            <w:vAlign w:val="center"/>
          </w:tcPr>
          <w:p w14:paraId="5DA5D6D1" w14:textId="142EFE17" w:rsidR="00CC7554" w:rsidRPr="00151ACB" w:rsidRDefault="00CC7554" w:rsidP="000E7A9A">
            <w:pPr>
              <w:jc w:val="center"/>
              <w:rPr>
                <w:rFonts w:cstheme="minorHAnsi"/>
              </w:rPr>
            </w:pPr>
            <w:r w:rsidRPr="00151ACB">
              <w:rPr>
                <w:rFonts w:cstheme="minorHAnsi"/>
              </w:rPr>
              <w:t>Mumps</w:t>
            </w:r>
          </w:p>
        </w:tc>
        <w:tc>
          <w:tcPr>
            <w:tcW w:w="1028" w:type="dxa"/>
            <w:vAlign w:val="center"/>
          </w:tcPr>
          <w:p w14:paraId="3E2EE798" w14:textId="2BDBBF91" w:rsidR="00CC7554" w:rsidRPr="00151ACB" w:rsidRDefault="00047450" w:rsidP="000E7A9A">
            <w:pPr>
              <w:jc w:val="center"/>
              <w:rPr>
                <w:rFonts w:cstheme="minorHAnsi"/>
              </w:rPr>
            </w:pPr>
            <w:r>
              <w:rPr>
                <w:rFonts w:cstheme="minorHAnsi"/>
              </w:rPr>
              <w:t>416</w:t>
            </w:r>
          </w:p>
        </w:tc>
        <w:tc>
          <w:tcPr>
            <w:tcW w:w="2210" w:type="dxa"/>
            <w:vAlign w:val="center"/>
          </w:tcPr>
          <w:p w14:paraId="287779A1" w14:textId="630D2BB9" w:rsidR="00CC7554" w:rsidRPr="00151ACB" w:rsidRDefault="003A5B0E" w:rsidP="000E7A9A">
            <w:pPr>
              <w:jc w:val="center"/>
              <w:rPr>
                <w:rFonts w:cstheme="minorHAnsi"/>
              </w:rPr>
            </w:pPr>
            <w:r>
              <w:rPr>
                <w:rFonts w:cstheme="minorHAnsi"/>
              </w:rPr>
              <w:t>3</w:t>
            </w:r>
            <w:r w:rsidR="00CC7554" w:rsidRPr="00151ACB">
              <w:rPr>
                <w:rFonts w:cstheme="minorHAnsi"/>
              </w:rPr>
              <w:t>99 (95.</w:t>
            </w:r>
            <w:r>
              <w:rPr>
                <w:rFonts w:cstheme="minorHAnsi"/>
              </w:rPr>
              <w:t>9</w:t>
            </w:r>
            <w:r w:rsidR="00CC7554" w:rsidRPr="00151ACB">
              <w:rPr>
                <w:rFonts w:cstheme="minorHAnsi"/>
              </w:rPr>
              <w:t>)</w:t>
            </w:r>
          </w:p>
        </w:tc>
        <w:tc>
          <w:tcPr>
            <w:tcW w:w="2214" w:type="dxa"/>
            <w:vAlign w:val="center"/>
          </w:tcPr>
          <w:p w14:paraId="0A81CCF0" w14:textId="35B35076" w:rsidR="00CC7554" w:rsidRPr="00151ACB" w:rsidRDefault="003A5B0E" w:rsidP="000E7A9A">
            <w:pPr>
              <w:jc w:val="center"/>
              <w:rPr>
                <w:rFonts w:cstheme="minorHAnsi"/>
              </w:rPr>
            </w:pPr>
            <w:r>
              <w:rPr>
                <w:rFonts w:cstheme="minorHAnsi"/>
              </w:rPr>
              <w:t>6</w:t>
            </w:r>
            <w:r w:rsidR="00CC7554" w:rsidRPr="00151ACB">
              <w:rPr>
                <w:rFonts w:cstheme="minorHAnsi"/>
              </w:rPr>
              <w:t xml:space="preserve"> (</w:t>
            </w:r>
            <w:r>
              <w:rPr>
                <w:rFonts w:cstheme="minorHAnsi"/>
              </w:rPr>
              <w:t>1.4</w:t>
            </w:r>
            <w:r w:rsidR="00CC7554" w:rsidRPr="00151ACB">
              <w:rPr>
                <w:rFonts w:cstheme="minorHAnsi"/>
              </w:rPr>
              <w:t>)</w:t>
            </w:r>
          </w:p>
        </w:tc>
        <w:tc>
          <w:tcPr>
            <w:tcW w:w="2211" w:type="dxa"/>
            <w:vAlign w:val="center"/>
          </w:tcPr>
          <w:p w14:paraId="309FD68D" w14:textId="599EA674" w:rsidR="00CC7554" w:rsidRPr="00151ACB" w:rsidRDefault="00CC7554" w:rsidP="000E7A9A">
            <w:pPr>
              <w:jc w:val="center"/>
              <w:rPr>
                <w:rFonts w:cstheme="minorHAnsi"/>
              </w:rPr>
            </w:pPr>
            <w:r w:rsidRPr="00151ACB">
              <w:rPr>
                <w:rFonts w:cstheme="minorHAnsi"/>
              </w:rPr>
              <w:t>1</w:t>
            </w:r>
            <w:r w:rsidR="003A5B0E">
              <w:rPr>
                <w:rFonts w:cstheme="minorHAnsi"/>
              </w:rPr>
              <w:t>1</w:t>
            </w:r>
            <w:r w:rsidRPr="00151ACB">
              <w:rPr>
                <w:rFonts w:cstheme="minorHAnsi"/>
              </w:rPr>
              <w:t xml:space="preserve"> (2.</w:t>
            </w:r>
            <w:r w:rsidR="003A5B0E">
              <w:rPr>
                <w:rFonts w:cstheme="minorHAnsi"/>
              </w:rPr>
              <w:t>6</w:t>
            </w:r>
            <w:r w:rsidRPr="00151ACB">
              <w:rPr>
                <w:rFonts w:cstheme="minorHAnsi"/>
              </w:rPr>
              <w:t>)</w:t>
            </w:r>
          </w:p>
        </w:tc>
      </w:tr>
      <w:tr w:rsidR="00CC7554" w:rsidRPr="00151ACB" w14:paraId="63F5FA6B" w14:textId="77777777" w:rsidTr="000E7A9A">
        <w:tc>
          <w:tcPr>
            <w:tcW w:w="1697" w:type="dxa"/>
            <w:vAlign w:val="center"/>
          </w:tcPr>
          <w:p w14:paraId="5618BB2C" w14:textId="69D6786B" w:rsidR="00CC7554" w:rsidRPr="00151ACB" w:rsidRDefault="00CC7554" w:rsidP="000E7A9A">
            <w:pPr>
              <w:jc w:val="center"/>
              <w:rPr>
                <w:rFonts w:cstheme="minorHAnsi"/>
              </w:rPr>
            </w:pPr>
            <w:r w:rsidRPr="00151ACB">
              <w:rPr>
                <w:rFonts w:cstheme="minorHAnsi"/>
              </w:rPr>
              <w:t>Rubella</w:t>
            </w:r>
          </w:p>
        </w:tc>
        <w:tc>
          <w:tcPr>
            <w:tcW w:w="1028" w:type="dxa"/>
            <w:vAlign w:val="center"/>
          </w:tcPr>
          <w:p w14:paraId="0DD157FC" w14:textId="40C4E7B5" w:rsidR="00CC7554" w:rsidRPr="00151ACB" w:rsidRDefault="00047450" w:rsidP="000E7A9A">
            <w:pPr>
              <w:jc w:val="center"/>
              <w:rPr>
                <w:rFonts w:cstheme="minorHAnsi"/>
              </w:rPr>
            </w:pPr>
            <w:r>
              <w:rPr>
                <w:rFonts w:cstheme="minorHAnsi"/>
              </w:rPr>
              <w:t>4</w:t>
            </w:r>
            <w:r w:rsidR="00CC7554" w:rsidRPr="00151ACB">
              <w:rPr>
                <w:rFonts w:cstheme="minorHAnsi"/>
              </w:rPr>
              <w:t>02</w:t>
            </w:r>
          </w:p>
        </w:tc>
        <w:tc>
          <w:tcPr>
            <w:tcW w:w="2210" w:type="dxa"/>
            <w:vAlign w:val="center"/>
          </w:tcPr>
          <w:p w14:paraId="33291F96" w14:textId="6E6D93F6" w:rsidR="00CC7554" w:rsidRPr="00151ACB" w:rsidRDefault="003A5B0E" w:rsidP="000E7A9A">
            <w:pPr>
              <w:jc w:val="center"/>
              <w:rPr>
                <w:rFonts w:cstheme="minorHAnsi"/>
              </w:rPr>
            </w:pPr>
            <w:r>
              <w:rPr>
                <w:rFonts w:cstheme="minorHAnsi"/>
              </w:rPr>
              <w:t>350</w:t>
            </w:r>
            <w:r w:rsidR="00CC7554" w:rsidRPr="00151ACB">
              <w:rPr>
                <w:rFonts w:cstheme="minorHAnsi"/>
              </w:rPr>
              <w:t xml:space="preserve"> (8</w:t>
            </w:r>
            <w:r w:rsidR="008D558F">
              <w:rPr>
                <w:rFonts w:cstheme="minorHAnsi"/>
              </w:rPr>
              <w:t>7.1</w:t>
            </w:r>
            <w:r w:rsidR="00CC7554" w:rsidRPr="00151ACB">
              <w:rPr>
                <w:rFonts w:cstheme="minorHAnsi"/>
              </w:rPr>
              <w:t>)</w:t>
            </w:r>
          </w:p>
        </w:tc>
        <w:tc>
          <w:tcPr>
            <w:tcW w:w="2214" w:type="dxa"/>
            <w:vAlign w:val="center"/>
          </w:tcPr>
          <w:p w14:paraId="4BAD8A71" w14:textId="45B2949E" w:rsidR="00CC7554" w:rsidRPr="00151ACB" w:rsidRDefault="003A5B0E" w:rsidP="000E7A9A">
            <w:pPr>
              <w:jc w:val="center"/>
              <w:rPr>
                <w:rFonts w:cstheme="minorHAnsi"/>
              </w:rPr>
            </w:pPr>
            <w:r>
              <w:rPr>
                <w:rFonts w:cstheme="minorHAnsi"/>
              </w:rPr>
              <w:t>24</w:t>
            </w:r>
            <w:r w:rsidR="00CC7554" w:rsidRPr="00151ACB">
              <w:rPr>
                <w:rFonts w:cstheme="minorHAnsi"/>
              </w:rPr>
              <w:t xml:space="preserve"> (</w:t>
            </w:r>
            <w:r w:rsidR="008D558F">
              <w:rPr>
                <w:rFonts w:cstheme="minorHAnsi"/>
              </w:rPr>
              <w:t>6.0</w:t>
            </w:r>
            <w:r w:rsidR="00CC7554" w:rsidRPr="00151ACB">
              <w:rPr>
                <w:rFonts w:cstheme="minorHAnsi"/>
              </w:rPr>
              <w:t>)</w:t>
            </w:r>
          </w:p>
        </w:tc>
        <w:tc>
          <w:tcPr>
            <w:tcW w:w="2211" w:type="dxa"/>
            <w:vAlign w:val="center"/>
          </w:tcPr>
          <w:p w14:paraId="5BA4FFCB" w14:textId="44FE6FCF" w:rsidR="00CC7554" w:rsidRPr="00151ACB" w:rsidRDefault="003A5B0E" w:rsidP="000E7A9A">
            <w:pPr>
              <w:jc w:val="center"/>
              <w:rPr>
                <w:rFonts w:cstheme="minorHAnsi"/>
              </w:rPr>
            </w:pPr>
            <w:r>
              <w:rPr>
                <w:rFonts w:cstheme="minorHAnsi"/>
              </w:rPr>
              <w:t>28</w:t>
            </w:r>
            <w:r w:rsidR="00CC7554" w:rsidRPr="00151ACB">
              <w:rPr>
                <w:rFonts w:cstheme="minorHAnsi"/>
              </w:rPr>
              <w:t xml:space="preserve"> (</w:t>
            </w:r>
            <w:r w:rsidR="008D558F">
              <w:rPr>
                <w:rFonts w:cstheme="minorHAnsi"/>
              </w:rPr>
              <w:t>7.0</w:t>
            </w:r>
            <w:r w:rsidR="00CC7554" w:rsidRPr="00151ACB">
              <w:rPr>
                <w:rFonts w:cstheme="minorHAnsi"/>
              </w:rPr>
              <w:t>)</w:t>
            </w:r>
          </w:p>
        </w:tc>
      </w:tr>
      <w:tr w:rsidR="00CC7554" w:rsidRPr="00151ACB" w14:paraId="0A5593DC" w14:textId="77777777" w:rsidTr="000E7A9A">
        <w:tc>
          <w:tcPr>
            <w:tcW w:w="1697" w:type="dxa"/>
            <w:vAlign w:val="center"/>
          </w:tcPr>
          <w:p w14:paraId="6E94B562" w14:textId="63D68652" w:rsidR="00CC7554" w:rsidRPr="00151ACB" w:rsidRDefault="00CC7554" w:rsidP="000E7A9A">
            <w:pPr>
              <w:jc w:val="center"/>
              <w:rPr>
                <w:rFonts w:cstheme="minorHAnsi"/>
              </w:rPr>
            </w:pPr>
            <w:r w:rsidRPr="00151ACB">
              <w:rPr>
                <w:rFonts w:cstheme="minorHAnsi"/>
              </w:rPr>
              <w:t>Pertussis</w:t>
            </w:r>
          </w:p>
        </w:tc>
        <w:tc>
          <w:tcPr>
            <w:tcW w:w="1028" w:type="dxa"/>
            <w:vAlign w:val="center"/>
          </w:tcPr>
          <w:p w14:paraId="59FF5AA0" w14:textId="3004CE2A" w:rsidR="00CC7554" w:rsidRPr="00151ACB" w:rsidRDefault="00047450" w:rsidP="000E7A9A">
            <w:pPr>
              <w:jc w:val="center"/>
              <w:rPr>
                <w:rFonts w:cstheme="minorHAnsi"/>
              </w:rPr>
            </w:pPr>
            <w:r>
              <w:rPr>
                <w:rFonts w:cstheme="minorHAnsi"/>
              </w:rPr>
              <w:t>396</w:t>
            </w:r>
          </w:p>
        </w:tc>
        <w:tc>
          <w:tcPr>
            <w:tcW w:w="2210" w:type="dxa"/>
            <w:vAlign w:val="center"/>
          </w:tcPr>
          <w:p w14:paraId="344486DD" w14:textId="213EAC86" w:rsidR="00CC7554" w:rsidRPr="00151ACB" w:rsidRDefault="003A5B0E" w:rsidP="000E7A9A">
            <w:pPr>
              <w:jc w:val="center"/>
              <w:rPr>
                <w:rFonts w:cstheme="minorHAnsi"/>
              </w:rPr>
            </w:pPr>
            <w:r>
              <w:rPr>
                <w:rFonts w:cstheme="minorHAnsi"/>
              </w:rPr>
              <w:t>6</w:t>
            </w:r>
            <w:r w:rsidR="00CC7554" w:rsidRPr="00151ACB">
              <w:rPr>
                <w:rFonts w:cstheme="minorHAnsi"/>
              </w:rPr>
              <w:t xml:space="preserve"> (1.</w:t>
            </w:r>
            <w:r>
              <w:rPr>
                <w:rFonts w:cstheme="minorHAnsi"/>
              </w:rPr>
              <w:t>5</w:t>
            </w:r>
            <w:r w:rsidR="00CC7554" w:rsidRPr="00151ACB">
              <w:rPr>
                <w:rFonts w:cstheme="minorHAnsi"/>
              </w:rPr>
              <w:t>)</w:t>
            </w:r>
          </w:p>
        </w:tc>
        <w:tc>
          <w:tcPr>
            <w:tcW w:w="2214" w:type="dxa"/>
            <w:vAlign w:val="center"/>
          </w:tcPr>
          <w:p w14:paraId="43F6A4DA" w14:textId="4B945E8D" w:rsidR="00CC7554" w:rsidRPr="00151ACB" w:rsidRDefault="003A5B0E" w:rsidP="000E7A9A">
            <w:pPr>
              <w:jc w:val="center"/>
              <w:rPr>
                <w:rFonts w:cstheme="minorHAnsi"/>
              </w:rPr>
            </w:pPr>
            <w:r>
              <w:rPr>
                <w:rFonts w:cstheme="minorHAnsi"/>
              </w:rPr>
              <w:t>26</w:t>
            </w:r>
            <w:r w:rsidR="00CC7554" w:rsidRPr="00151ACB">
              <w:rPr>
                <w:rFonts w:cstheme="minorHAnsi"/>
              </w:rPr>
              <w:t xml:space="preserve"> (6.</w:t>
            </w:r>
            <w:r w:rsidR="00B433DB">
              <w:rPr>
                <w:rFonts w:cstheme="minorHAnsi"/>
              </w:rPr>
              <w:t>6</w:t>
            </w:r>
            <w:r w:rsidR="00CC7554" w:rsidRPr="00151ACB">
              <w:rPr>
                <w:rFonts w:cstheme="minorHAnsi"/>
              </w:rPr>
              <w:t>)</w:t>
            </w:r>
          </w:p>
        </w:tc>
        <w:tc>
          <w:tcPr>
            <w:tcW w:w="2211" w:type="dxa"/>
            <w:vAlign w:val="center"/>
          </w:tcPr>
          <w:p w14:paraId="681F0D7E" w14:textId="1A2AC684" w:rsidR="00CC7554" w:rsidRPr="00151ACB" w:rsidRDefault="003A5B0E" w:rsidP="000E7A9A">
            <w:pPr>
              <w:jc w:val="center"/>
              <w:rPr>
                <w:rFonts w:cstheme="minorHAnsi"/>
              </w:rPr>
            </w:pPr>
            <w:r>
              <w:rPr>
                <w:rFonts w:cstheme="minorHAnsi"/>
              </w:rPr>
              <w:t>364</w:t>
            </w:r>
            <w:r w:rsidR="00CC7554" w:rsidRPr="00151ACB">
              <w:rPr>
                <w:rFonts w:cstheme="minorHAnsi"/>
              </w:rPr>
              <w:t xml:space="preserve"> (</w:t>
            </w:r>
            <w:r w:rsidR="00B433DB">
              <w:rPr>
                <w:rFonts w:cstheme="minorHAnsi"/>
              </w:rPr>
              <w:t>92.0</w:t>
            </w:r>
            <w:r w:rsidR="00CC7554" w:rsidRPr="00151ACB">
              <w:rPr>
                <w:rFonts w:cstheme="minorHAnsi"/>
              </w:rPr>
              <w:t>)</w:t>
            </w:r>
          </w:p>
        </w:tc>
      </w:tr>
      <w:tr w:rsidR="00CC7554" w:rsidRPr="00151ACB" w14:paraId="4B48FBFC" w14:textId="77777777" w:rsidTr="000E7A9A">
        <w:tc>
          <w:tcPr>
            <w:tcW w:w="1697" w:type="dxa"/>
            <w:vAlign w:val="center"/>
          </w:tcPr>
          <w:p w14:paraId="101626C8" w14:textId="37EBF5BF" w:rsidR="00CC7554" w:rsidRPr="00151ACB" w:rsidRDefault="00CC7554" w:rsidP="000E7A9A">
            <w:pPr>
              <w:jc w:val="center"/>
              <w:rPr>
                <w:rFonts w:cstheme="minorHAnsi"/>
              </w:rPr>
            </w:pPr>
            <w:r w:rsidRPr="00151ACB">
              <w:rPr>
                <w:rFonts w:cstheme="minorHAnsi"/>
              </w:rPr>
              <w:t>Diphtheria</w:t>
            </w:r>
          </w:p>
        </w:tc>
        <w:tc>
          <w:tcPr>
            <w:tcW w:w="1028" w:type="dxa"/>
            <w:vAlign w:val="center"/>
          </w:tcPr>
          <w:p w14:paraId="3CDA818D" w14:textId="4971608B" w:rsidR="00CC7554" w:rsidRPr="00151ACB" w:rsidRDefault="00047450" w:rsidP="000E7A9A">
            <w:pPr>
              <w:jc w:val="center"/>
              <w:rPr>
                <w:rFonts w:cstheme="minorHAnsi"/>
              </w:rPr>
            </w:pPr>
            <w:r>
              <w:rPr>
                <w:rFonts w:cstheme="minorHAnsi"/>
              </w:rPr>
              <w:t>388</w:t>
            </w:r>
          </w:p>
        </w:tc>
        <w:tc>
          <w:tcPr>
            <w:tcW w:w="2210" w:type="dxa"/>
            <w:vAlign w:val="center"/>
          </w:tcPr>
          <w:p w14:paraId="25A8CF39" w14:textId="36422624" w:rsidR="00CC7554" w:rsidRPr="00151ACB" w:rsidRDefault="003A5B0E" w:rsidP="000E7A9A">
            <w:pPr>
              <w:jc w:val="center"/>
              <w:rPr>
                <w:rFonts w:cstheme="minorHAnsi"/>
              </w:rPr>
            </w:pPr>
            <w:r>
              <w:rPr>
                <w:rFonts w:cstheme="minorHAnsi"/>
              </w:rPr>
              <w:t>388</w:t>
            </w:r>
            <w:r w:rsidR="00CC7554" w:rsidRPr="00151ACB">
              <w:rPr>
                <w:rFonts w:cstheme="minorHAnsi"/>
              </w:rPr>
              <w:t xml:space="preserve"> (100)</w:t>
            </w:r>
          </w:p>
        </w:tc>
        <w:tc>
          <w:tcPr>
            <w:tcW w:w="2214" w:type="dxa"/>
            <w:vAlign w:val="center"/>
          </w:tcPr>
          <w:p w14:paraId="58227EBE" w14:textId="77777777" w:rsidR="00CC7554" w:rsidRPr="00151ACB" w:rsidRDefault="00CC7554" w:rsidP="000E7A9A">
            <w:pPr>
              <w:jc w:val="center"/>
              <w:rPr>
                <w:rFonts w:cstheme="minorHAnsi"/>
              </w:rPr>
            </w:pPr>
            <w:r w:rsidRPr="00151ACB">
              <w:rPr>
                <w:rFonts w:cstheme="minorHAnsi"/>
              </w:rPr>
              <w:t>0 (0)</w:t>
            </w:r>
          </w:p>
        </w:tc>
        <w:tc>
          <w:tcPr>
            <w:tcW w:w="2211" w:type="dxa"/>
            <w:vAlign w:val="center"/>
          </w:tcPr>
          <w:p w14:paraId="3E653257" w14:textId="77777777" w:rsidR="00CC7554" w:rsidRPr="00151ACB" w:rsidRDefault="00CC7554" w:rsidP="000E7A9A">
            <w:pPr>
              <w:jc w:val="center"/>
              <w:rPr>
                <w:rFonts w:cstheme="minorHAnsi"/>
              </w:rPr>
            </w:pPr>
            <w:r w:rsidRPr="00151ACB">
              <w:rPr>
                <w:rFonts w:cstheme="minorHAnsi"/>
              </w:rPr>
              <w:t>0 (0)</w:t>
            </w:r>
          </w:p>
        </w:tc>
      </w:tr>
      <w:tr w:rsidR="00CC7554" w:rsidRPr="00151ACB" w14:paraId="2F391464" w14:textId="77777777" w:rsidTr="000E7A9A">
        <w:tc>
          <w:tcPr>
            <w:tcW w:w="1697" w:type="dxa"/>
            <w:vAlign w:val="center"/>
          </w:tcPr>
          <w:p w14:paraId="49F7DE38" w14:textId="723F60D3" w:rsidR="00CC7554" w:rsidRPr="00151ACB" w:rsidRDefault="00CC7554" w:rsidP="000E7A9A">
            <w:pPr>
              <w:jc w:val="center"/>
              <w:rPr>
                <w:rFonts w:cstheme="minorHAnsi"/>
              </w:rPr>
            </w:pPr>
            <w:r w:rsidRPr="00151ACB">
              <w:rPr>
                <w:rFonts w:cstheme="minorHAnsi"/>
              </w:rPr>
              <w:t>Tetanus</w:t>
            </w:r>
          </w:p>
        </w:tc>
        <w:tc>
          <w:tcPr>
            <w:tcW w:w="1028" w:type="dxa"/>
            <w:vAlign w:val="center"/>
          </w:tcPr>
          <w:p w14:paraId="4514E4DB" w14:textId="281B5D88" w:rsidR="00CC7554" w:rsidRPr="00151ACB" w:rsidRDefault="00047450" w:rsidP="000E7A9A">
            <w:pPr>
              <w:jc w:val="center"/>
              <w:rPr>
                <w:rFonts w:cstheme="minorHAnsi"/>
              </w:rPr>
            </w:pPr>
            <w:r>
              <w:rPr>
                <w:rFonts w:cstheme="minorHAnsi"/>
              </w:rPr>
              <w:t>333</w:t>
            </w:r>
          </w:p>
        </w:tc>
        <w:tc>
          <w:tcPr>
            <w:tcW w:w="2210" w:type="dxa"/>
            <w:vAlign w:val="center"/>
          </w:tcPr>
          <w:p w14:paraId="4D9C8F95" w14:textId="54FDE9B9" w:rsidR="00CC7554" w:rsidRPr="00151ACB" w:rsidRDefault="003A5B0E" w:rsidP="000E7A9A">
            <w:pPr>
              <w:jc w:val="center"/>
              <w:rPr>
                <w:rFonts w:cstheme="minorHAnsi"/>
              </w:rPr>
            </w:pPr>
            <w:r>
              <w:rPr>
                <w:rFonts w:cstheme="minorHAnsi"/>
              </w:rPr>
              <w:t>369</w:t>
            </w:r>
            <w:r w:rsidR="00CC7554" w:rsidRPr="00151ACB">
              <w:rPr>
                <w:rFonts w:cstheme="minorHAnsi"/>
              </w:rPr>
              <w:t xml:space="preserve"> (100)</w:t>
            </w:r>
          </w:p>
        </w:tc>
        <w:tc>
          <w:tcPr>
            <w:tcW w:w="2214" w:type="dxa"/>
            <w:vAlign w:val="center"/>
          </w:tcPr>
          <w:p w14:paraId="0A3D21CC" w14:textId="77777777" w:rsidR="00CC7554" w:rsidRPr="00151ACB" w:rsidRDefault="00CC7554" w:rsidP="000E7A9A">
            <w:pPr>
              <w:jc w:val="center"/>
              <w:rPr>
                <w:rFonts w:cstheme="minorHAnsi"/>
              </w:rPr>
            </w:pPr>
            <w:r w:rsidRPr="00151ACB">
              <w:rPr>
                <w:rFonts w:cstheme="minorHAnsi"/>
              </w:rPr>
              <w:t>0 (0)</w:t>
            </w:r>
          </w:p>
        </w:tc>
        <w:tc>
          <w:tcPr>
            <w:tcW w:w="2211" w:type="dxa"/>
            <w:vAlign w:val="center"/>
          </w:tcPr>
          <w:p w14:paraId="66463A57" w14:textId="77777777" w:rsidR="00CC7554" w:rsidRPr="00151ACB" w:rsidRDefault="00CC7554" w:rsidP="000E7A9A">
            <w:pPr>
              <w:jc w:val="center"/>
              <w:rPr>
                <w:rFonts w:cstheme="minorHAnsi"/>
              </w:rPr>
            </w:pPr>
            <w:r w:rsidRPr="00151ACB">
              <w:rPr>
                <w:rFonts w:cstheme="minorHAnsi"/>
              </w:rPr>
              <w:t>0 (0)</w:t>
            </w:r>
          </w:p>
        </w:tc>
      </w:tr>
    </w:tbl>
    <w:p w14:paraId="3BD012AD" w14:textId="68013190" w:rsidR="00CC7554" w:rsidRPr="00151ACB" w:rsidRDefault="00CC7554" w:rsidP="00CC7554">
      <w:pPr>
        <w:contextualSpacing/>
        <w:rPr>
          <w:rFonts w:cstheme="minorHAnsi"/>
        </w:rPr>
      </w:pPr>
      <w:r w:rsidRPr="00151ACB">
        <w:rPr>
          <w:rFonts w:cstheme="minorHAnsi"/>
        </w:rPr>
        <w:t xml:space="preserve">Abbreviations: </w:t>
      </w:r>
      <w:r w:rsidRPr="00151ACB">
        <w:rPr>
          <w:rFonts w:cstheme="minorHAnsi"/>
          <w:i/>
          <w:iCs/>
        </w:rPr>
        <w:t>n</w:t>
      </w:r>
      <w:r w:rsidRPr="00151ACB">
        <w:rPr>
          <w:rFonts w:cstheme="minorHAnsi"/>
        </w:rPr>
        <w:t>, sample size; PFAS, per- and polyfluoroalkyl substances.</w:t>
      </w:r>
    </w:p>
    <w:p w14:paraId="43B327E6" w14:textId="77777777" w:rsidR="00D41EA1" w:rsidRDefault="00D41EA1" w:rsidP="00D41EA1">
      <w:pPr>
        <w:contextualSpacing/>
        <w:rPr>
          <w:rFonts w:cstheme="minorHAnsi"/>
        </w:rPr>
      </w:pPr>
      <w:r>
        <w:rPr>
          <w:rFonts w:cstheme="minorHAnsi"/>
          <w:vertAlign w:val="superscript"/>
        </w:rPr>
        <w:t>1</w:t>
      </w:r>
      <w:r>
        <w:rPr>
          <w:rFonts w:cstheme="minorHAnsi"/>
        </w:rPr>
        <w:t xml:space="preserve">Based on assay recommendations and not on universal guidelines. </w:t>
      </w:r>
    </w:p>
    <w:p w14:paraId="4A2110A9" w14:textId="77777777" w:rsidR="00BE1899" w:rsidRDefault="00BE1899" w:rsidP="004F03E5">
      <w:pPr>
        <w:rPr>
          <w:rFonts w:cstheme="minorHAnsi"/>
        </w:rPr>
      </w:pPr>
    </w:p>
    <w:p w14:paraId="31A97E7A" w14:textId="77777777" w:rsidR="00BE1899" w:rsidRDefault="00BE1899" w:rsidP="004F03E5">
      <w:pPr>
        <w:rPr>
          <w:rFonts w:cstheme="minorHAnsi"/>
        </w:rPr>
      </w:pPr>
    </w:p>
    <w:p w14:paraId="3312E666" w14:textId="77777777" w:rsidR="00BE1899" w:rsidRDefault="00BE1899" w:rsidP="004F03E5">
      <w:pPr>
        <w:rPr>
          <w:rFonts w:cstheme="minorHAnsi"/>
        </w:rPr>
      </w:pPr>
    </w:p>
    <w:p w14:paraId="49854DF3" w14:textId="77777777" w:rsidR="00BE1899" w:rsidRDefault="00BE1899" w:rsidP="004F03E5">
      <w:pPr>
        <w:rPr>
          <w:rFonts w:cstheme="minorHAnsi"/>
        </w:rPr>
      </w:pPr>
    </w:p>
    <w:p w14:paraId="62077FC7" w14:textId="77777777" w:rsidR="00BE1899" w:rsidRDefault="00BE1899" w:rsidP="004F03E5">
      <w:pPr>
        <w:rPr>
          <w:rFonts w:cstheme="minorHAnsi"/>
        </w:rPr>
      </w:pPr>
    </w:p>
    <w:p w14:paraId="1194D375" w14:textId="77777777" w:rsidR="00BE1899" w:rsidRDefault="00BE1899" w:rsidP="004F03E5">
      <w:pPr>
        <w:rPr>
          <w:rFonts w:cstheme="minorHAnsi"/>
        </w:rPr>
      </w:pPr>
    </w:p>
    <w:p w14:paraId="0CCA0646" w14:textId="77777777" w:rsidR="00BE1899" w:rsidRDefault="00BE1899" w:rsidP="004F03E5">
      <w:pPr>
        <w:rPr>
          <w:rFonts w:cstheme="minorHAnsi"/>
        </w:rPr>
      </w:pPr>
    </w:p>
    <w:p w14:paraId="0DDD0690" w14:textId="77777777" w:rsidR="00BE1899" w:rsidRDefault="00BE1899" w:rsidP="004F03E5">
      <w:pPr>
        <w:rPr>
          <w:rFonts w:cstheme="minorHAnsi"/>
        </w:rPr>
      </w:pPr>
    </w:p>
    <w:p w14:paraId="15F5A582" w14:textId="77777777" w:rsidR="00BE1899" w:rsidRDefault="00BE1899" w:rsidP="004F03E5">
      <w:pPr>
        <w:rPr>
          <w:rFonts w:cstheme="minorHAnsi"/>
        </w:rPr>
      </w:pPr>
    </w:p>
    <w:p w14:paraId="714D8332" w14:textId="77777777" w:rsidR="00BE1899" w:rsidRDefault="00BE1899" w:rsidP="004F03E5">
      <w:pPr>
        <w:rPr>
          <w:rFonts w:cstheme="minorHAnsi"/>
        </w:rPr>
      </w:pPr>
    </w:p>
    <w:p w14:paraId="689FCB39" w14:textId="77777777" w:rsidR="00BE1899" w:rsidRDefault="00BE1899" w:rsidP="004F03E5">
      <w:pPr>
        <w:rPr>
          <w:rFonts w:cstheme="minorHAnsi"/>
        </w:rPr>
      </w:pPr>
    </w:p>
    <w:p w14:paraId="32ACDCAE" w14:textId="77777777" w:rsidR="00BE1899" w:rsidRDefault="00BE1899" w:rsidP="004F03E5">
      <w:pPr>
        <w:rPr>
          <w:rFonts w:cstheme="minorHAnsi"/>
        </w:rPr>
      </w:pPr>
    </w:p>
    <w:p w14:paraId="4777E815" w14:textId="77777777" w:rsidR="00BE1899" w:rsidRDefault="00BE1899" w:rsidP="004F03E5">
      <w:pPr>
        <w:rPr>
          <w:rFonts w:cstheme="minorHAnsi"/>
        </w:rPr>
      </w:pPr>
    </w:p>
    <w:p w14:paraId="09DF87A9" w14:textId="77777777" w:rsidR="00BE1899" w:rsidRDefault="00BE1899" w:rsidP="004F03E5">
      <w:pPr>
        <w:rPr>
          <w:rFonts w:cstheme="minorHAnsi"/>
        </w:rPr>
      </w:pPr>
    </w:p>
    <w:p w14:paraId="1BBE18D1" w14:textId="77777777" w:rsidR="00BE1899" w:rsidRDefault="00BE1899" w:rsidP="004F03E5">
      <w:pPr>
        <w:rPr>
          <w:rFonts w:cstheme="minorHAnsi"/>
        </w:rPr>
      </w:pPr>
    </w:p>
    <w:p w14:paraId="0E04253C" w14:textId="77777777" w:rsidR="00BE1899" w:rsidRDefault="00BE1899" w:rsidP="004F03E5">
      <w:pPr>
        <w:rPr>
          <w:rFonts w:cstheme="minorHAnsi"/>
        </w:rPr>
      </w:pPr>
    </w:p>
    <w:p w14:paraId="57F5B066" w14:textId="77777777" w:rsidR="00BE1899" w:rsidRDefault="00BE1899" w:rsidP="004F03E5">
      <w:pPr>
        <w:rPr>
          <w:rFonts w:cstheme="minorHAnsi"/>
        </w:rPr>
      </w:pPr>
    </w:p>
    <w:p w14:paraId="66FF6DB2" w14:textId="77777777" w:rsidR="00BE1899" w:rsidRDefault="00BE1899" w:rsidP="004F03E5">
      <w:pPr>
        <w:rPr>
          <w:rFonts w:cstheme="minorHAnsi"/>
        </w:rPr>
      </w:pPr>
    </w:p>
    <w:p w14:paraId="1BF802F1" w14:textId="77777777" w:rsidR="00BE1899" w:rsidRDefault="00BE1899" w:rsidP="004F03E5">
      <w:pPr>
        <w:rPr>
          <w:rFonts w:cstheme="minorHAnsi"/>
        </w:rPr>
      </w:pPr>
    </w:p>
    <w:p w14:paraId="4AF47B55" w14:textId="77777777" w:rsidR="00BE1899" w:rsidRDefault="00BE1899" w:rsidP="004F03E5">
      <w:pPr>
        <w:rPr>
          <w:rFonts w:cstheme="minorHAnsi"/>
        </w:rPr>
      </w:pPr>
    </w:p>
    <w:p w14:paraId="224DBF2C" w14:textId="77777777" w:rsidR="00CF45F5" w:rsidRDefault="00CF45F5" w:rsidP="00A83669">
      <w:pPr>
        <w:jc w:val="both"/>
        <w:rPr>
          <w:rFonts w:cstheme="minorHAnsi"/>
          <w:sz w:val="20"/>
          <w:szCs w:val="20"/>
          <w:vertAlign w:val="superscript"/>
        </w:rPr>
      </w:pPr>
    </w:p>
    <w:p w14:paraId="413C6218" w14:textId="77777777" w:rsidR="009D573C" w:rsidRDefault="009D573C" w:rsidP="00A83669">
      <w:pPr>
        <w:jc w:val="both"/>
        <w:rPr>
          <w:rFonts w:cstheme="minorHAnsi"/>
          <w:sz w:val="20"/>
          <w:szCs w:val="20"/>
          <w:vertAlign w:val="superscript"/>
        </w:rPr>
      </w:pPr>
    </w:p>
    <w:p w14:paraId="6F156FE9" w14:textId="77777777" w:rsidR="0000413D" w:rsidRDefault="0000413D" w:rsidP="0000413D">
      <w:pPr>
        <w:jc w:val="both"/>
        <w:rPr>
          <w:rFonts w:cstheme="minorHAnsi"/>
          <w:b/>
          <w:bCs/>
          <w:sz w:val="16"/>
          <w:szCs w:val="16"/>
        </w:rPr>
      </w:pPr>
    </w:p>
    <w:p w14:paraId="74E49678" w14:textId="77777777" w:rsidR="0000413D" w:rsidRDefault="0000413D" w:rsidP="0000413D">
      <w:pPr>
        <w:jc w:val="both"/>
        <w:rPr>
          <w:rFonts w:cstheme="minorHAnsi"/>
          <w:b/>
          <w:bCs/>
          <w:sz w:val="16"/>
          <w:szCs w:val="16"/>
        </w:rPr>
      </w:pPr>
    </w:p>
    <w:p w14:paraId="7C5C0AB5" w14:textId="77777777" w:rsidR="00B433DB" w:rsidRDefault="00B433DB" w:rsidP="00911FAC">
      <w:pPr>
        <w:rPr>
          <w:rFonts w:cstheme="minorHAnsi"/>
          <w:b/>
          <w:bCs/>
          <w:highlight w:val="green"/>
        </w:rPr>
      </w:pPr>
    </w:p>
    <w:p w14:paraId="7B77A093" w14:textId="77777777" w:rsidR="00B433DB" w:rsidRDefault="00B433DB" w:rsidP="00911FAC">
      <w:pPr>
        <w:rPr>
          <w:rFonts w:cstheme="minorHAnsi"/>
          <w:b/>
          <w:bCs/>
          <w:highlight w:val="green"/>
        </w:rPr>
      </w:pPr>
    </w:p>
    <w:p w14:paraId="4B3C3F55" w14:textId="77777777" w:rsidR="00B433DB" w:rsidRDefault="00B433DB" w:rsidP="00911FAC">
      <w:pPr>
        <w:rPr>
          <w:rFonts w:cstheme="minorHAnsi"/>
          <w:b/>
          <w:bCs/>
          <w:highlight w:val="green"/>
        </w:rPr>
      </w:pPr>
    </w:p>
    <w:p w14:paraId="4DCA768A" w14:textId="77777777" w:rsidR="00B433DB" w:rsidRDefault="00B433DB" w:rsidP="00911FAC">
      <w:pPr>
        <w:rPr>
          <w:rFonts w:cstheme="minorHAnsi"/>
          <w:b/>
          <w:bCs/>
          <w:highlight w:val="green"/>
        </w:rPr>
      </w:pPr>
    </w:p>
    <w:p w14:paraId="0A7890DC" w14:textId="77777777" w:rsidR="00B433DB" w:rsidRDefault="00B433DB" w:rsidP="00911FAC">
      <w:pPr>
        <w:rPr>
          <w:rFonts w:cstheme="minorHAnsi"/>
          <w:b/>
          <w:bCs/>
          <w:highlight w:val="green"/>
        </w:rPr>
      </w:pPr>
    </w:p>
    <w:p w14:paraId="779E21A8" w14:textId="31E41371" w:rsidR="00047E4B" w:rsidRDefault="00047E4B" w:rsidP="00047E4B">
      <w:pPr>
        <w:contextualSpacing/>
        <w:jc w:val="both"/>
        <w:rPr>
          <w:rFonts w:ascii="Calibri" w:hAnsi="Calibri" w:cs="Calibri"/>
        </w:rPr>
      </w:pPr>
      <w:r w:rsidRPr="00D94A04">
        <w:rPr>
          <w:rFonts w:ascii="Calibri" w:hAnsi="Calibri" w:cs="Calibri"/>
          <w:b/>
          <w:bCs/>
        </w:rPr>
        <w:t xml:space="preserve">Table </w:t>
      </w:r>
      <w:r>
        <w:rPr>
          <w:rFonts w:ascii="Calibri" w:hAnsi="Calibri" w:cs="Calibri"/>
          <w:b/>
          <w:bCs/>
        </w:rPr>
        <w:t>S</w:t>
      </w:r>
      <w:r w:rsidR="00CD4AFB">
        <w:rPr>
          <w:rFonts w:ascii="Calibri" w:hAnsi="Calibri" w:cs="Calibri"/>
          <w:b/>
          <w:bCs/>
        </w:rPr>
        <w:t>2</w:t>
      </w:r>
      <w:r w:rsidRPr="00D94A04">
        <w:rPr>
          <w:rFonts w:ascii="Calibri" w:hAnsi="Calibri" w:cs="Calibri"/>
          <w:b/>
          <w:bCs/>
        </w:rPr>
        <w:t>.</w:t>
      </w:r>
      <w:r w:rsidRPr="00D94A04">
        <w:rPr>
          <w:rFonts w:ascii="Calibri" w:hAnsi="Calibri" w:cs="Calibri"/>
        </w:rPr>
        <w:t xml:space="preserve"> </w:t>
      </w:r>
      <w:r>
        <w:rPr>
          <w:rFonts w:ascii="Calibri" w:hAnsi="Calibri" w:cs="Calibri"/>
        </w:rPr>
        <w:t>Sex-stratified a</w:t>
      </w:r>
      <w:r w:rsidRPr="00D94A04">
        <w:rPr>
          <w:rFonts w:ascii="Calibri" w:hAnsi="Calibri" w:cs="Calibri"/>
        </w:rPr>
        <w:t>ssociations of prenatal blood PF</w:t>
      </w:r>
      <w:r>
        <w:rPr>
          <w:rFonts w:ascii="Calibri" w:hAnsi="Calibri" w:cs="Calibri"/>
        </w:rPr>
        <w:t>OS</w:t>
      </w:r>
      <w:r w:rsidRPr="00D94A04">
        <w:rPr>
          <w:rFonts w:ascii="Calibri" w:hAnsi="Calibri" w:cs="Calibri"/>
        </w:rPr>
        <w:t xml:space="preserve"> (ng/mL) and </w:t>
      </w:r>
      <w:r>
        <w:rPr>
          <w:rFonts w:ascii="Calibri" w:hAnsi="Calibri" w:cs="Calibri"/>
        </w:rPr>
        <w:t>pertussis among females (</w:t>
      </w:r>
      <w:r w:rsidRPr="00047E4B">
        <w:rPr>
          <w:rFonts w:ascii="Calibri" w:hAnsi="Calibri" w:cs="Calibri"/>
          <w:i/>
          <w:iCs/>
        </w:rPr>
        <w:t>n</w:t>
      </w:r>
      <w:r>
        <w:rPr>
          <w:rFonts w:ascii="Calibri" w:hAnsi="Calibri" w:cs="Calibri"/>
        </w:rPr>
        <w:t>=191) and males (</w:t>
      </w:r>
      <w:r w:rsidRPr="00047E4B">
        <w:rPr>
          <w:rFonts w:ascii="Calibri" w:hAnsi="Calibri" w:cs="Calibri"/>
          <w:i/>
          <w:iCs/>
        </w:rPr>
        <w:t>n</w:t>
      </w:r>
      <w:r>
        <w:rPr>
          <w:rFonts w:ascii="Calibri" w:hAnsi="Calibri" w:cs="Calibri"/>
        </w:rPr>
        <w:t xml:space="preserve">=214).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7E4B" w:rsidRPr="00047E4B" w14:paraId="2FA479C2" w14:textId="77777777" w:rsidTr="00047E4B">
        <w:tc>
          <w:tcPr>
            <w:tcW w:w="4675" w:type="dxa"/>
            <w:tcBorders>
              <w:top w:val="single" w:sz="4" w:space="0" w:color="auto"/>
              <w:bottom w:val="single" w:sz="4" w:space="0" w:color="auto"/>
            </w:tcBorders>
          </w:tcPr>
          <w:p w14:paraId="0C3E259F" w14:textId="27721B2C" w:rsidR="00047E4B" w:rsidRPr="002537B6" w:rsidRDefault="00047E4B" w:rsidP="00047E4B">
            <w:pPr>
              <w:jc w:val="center"/>
              <w:rPr>
                <w:rFonts w:ascii="Calibri" w:hAnsi="Calibri" w:cs="Calibri"/>
                <w:vertAlign w:val="superscript"/>
                <w:lang w:val="it-IT"/>
              </w:rPr>
            </w:pPr>
            <w:proofErr w:type="spellStart"/>
            <w:r w:rsidRPr="00047E4B">
              <w:rPr>
                <w:rFonts w:ascii="Calibri" w:hAnsi="Calibri" w:cs="Calibri"/>
                <w:lang w:val="it-IT"/>
              </w:rPr>
              <w:t>Females</w:t>
            </w:r>
            <w:proofErr w:type="spellEnd"/>
          </w:p>
          <w:p w14:paraId="729D2B37" w14:textId="0FE89D10" w:rsidR="00047E4B" w:rsidRPr="00047E4B" w:rsidRDefault="00047E4B" w:rsidP="00047E4B">
            <w:pPr>
              <w:jc w:val="center"/>
              <w:rPr>
                <w:rFonts w:ascii="Calibri" w:hAnsi="Calibri" w:cs="Calibri"/>
                <w:lang w:val="it-IT"/>
              </w:rPr>
            </w:pPr>
            <w:r w:rsidRPr="00047E4B">
              <w:rPr>
                <w:rFonts w:ascii="Calibri" w:hAnsi="Calibri" w:cs="Calibri"/>
                <w:lang w:val="it-IT"/>
              </w:rPr>
              <w:t>Pertussis %</w:t>
            </w:r>
            <w:r w:rsidRPr="00BA4C9D">
              <w:rPr>
                <w:rFonts w:ascii="Calibri" w:hAnsi="Calibri" w:cs="Calibri"/>
              </w:rPr>
              <w:t>Δ</w:t>
            </w:r>
            <w:r w:rsidRPr="00047E4B">
              <w:rPr>
                <w:rFonts w:ascii="Calibri" w:hAnsi="Calibri" w:cs="Calibri"/>
                <w:lang w:val="it-IT"/>
              </w:rPr>
              <w:t xml:space="preserve"> (95% </w:t>
            </w:r>
            <w:r w:rsidR="00065D0D">
              <w:rPr>
                <w:rFonts w:ascii="Calibri" w:hAnsi="Calibri" w:cs="Calibri"/>
                <w:lang w:val="it-IT"/>
              </w:rPr>
              <w:t xml:space="preserve">confidence </w:t>
            </w:r>
            <w:proofErr w:type="gramStart"/>
            <w:r w:rsidR="00065D0D">
              <w:rPr>
                <w:rFonts w:ascii="Calibri" w:hAnsi="Calibri" w:cs="Calibri"/>
                <w:lang w:val="it-IT"/>
              </w:rPr>
              <w:t>interval</w:t>
            </w:r>
            <w:r w:rsidRPr="00047E4B">
              <w:rPr>
                <w:rFonts w:ascii="Calibri" w:hAnsi="Calibri" w:cs="Calibri"/>
                <w:lang w:val="it-IT"/>
              </w:rPr>
              <w:t>)</w:t>
            </w:r>
            <w:r w:rsidRPr="00047E4B">
              <w:rPr>
                <w:rFonts w:ascii="Calibri" w:hAnsi="Calibri" w:cs="Calibri"/>
                <w:vertAlign w:val="superscript"/>
                <w:lang w:val="it-IT"/>
              </w:rPr>
              <w:t>a</w:t>
            </w:r>
            <w:proofErr w:type="gramEnd"/>
          </w:p>
        </w:tc>
        <w:tc>
          <w:tcPr>
            <w:tcW w:w="4675" w:type="dxa"/>
            <w:tcBorders>
              <w:top w:val="single" w:sz="4" w:space="0" w:color="auto"/>
              <w:bottom w:val="single" w:sz="4" w:space="0" w:color="auto"/>
            </w:tcBorders>
          </w:tcPr>
          <w:p w14:paraId="7757838A" w14:textId="5F893C1A" w:rsidR="00047E4B" w:rsidRPr="002537B6" w:rsidRDefault="00047E4B" w:rsidP="00047E4B">
            <w:pPr>
              <w:jc w:val="center"/>
              <w:rPr>
                <w:rFonts w:ascii="Calibri" w:hAnsi="Calibri" w:cs="Calibri"/>
                <w:vertAlign w:val="superscript"/>
                <w:lang w:val="it-IT"/>
              </w:rPr>
            </w:pPr>
            <w:r>
              <w:rPr>
                <w:rFonts w:ascii="Calibri" w:hAnsi="Calibri" w:cs="Calibri"/>
                <w:lang w:val="it-IT"/>
              </w:rPr>
              <w:t>M</w:t>
            </w:r>
            <w:r w:rsidRPr="00047E4B">
              <w:rPr>
                <w:rFonts w:ascii="Calibri" w:hAnsi="Calibri" w:cs="Calibri"/>
                <w:lang w:val="it-IT"/>
              </w:rPr>
              <w:t>ales</w:t>
            </w:r>
          </w:p>
          <w:p w14:paraId="128FBF24" w14:textId="0015FCE3" w:rsidR="00047E4B" w:rsidRPr="00047E4B" w:rsidRDefault="00047E4B" w:rsidP="00047E4B">
            <w:pPr>
              <w:jc w:val="center"/>
              <w:rPr>
                <w:rFonts w:cstheme="minorHAnsi"/>
                <w:lang w:val="it-IT"/>
              </w:rPr>
            </w:pPr>
            <w:r w:rsidRPr="00047E4B">
              <w:rPr>
                <w:rFonts w:ascii="Calibri" w:hAnsi="Calibri" w:cs="Calibri"/>
                <w:lang w:val="it-IT"/>
              </w:rPr>
              <w:t>Pertussis %</w:t>
            </w:r>
            <w:r w:rsidRPr="00BA4C9D">
              <w:rPr>
                <w:rFonts w:ascii="Calibri" w:hAnsi="Calibri" w:cs="Calibri"/>
              </w:rPr>
              <w:t>Δ</w:t>
            </w:r>
            <w:r w:rsidRPr="00047E4B">
              <w:rPr>
                <w:rFonts w:ascii="Calibri" w:hAnsi="Calibri" w:cs="Calibri"/>
                <w:lang w:val="it-IT"/>
              </w:rPr>
              <w:t xml:space="preserve"> (95% </w:t>
            </w:r>
            <w:r w:rsidR="00065D0D">
              <w:rPr>
                <w:rFonts w:ascii="Calibri" w:hAnsi="Calibri" w:cs="Calibri"/>
                <w:lang w:val="it-IT"/>
              </w:rPr>
              <w:t xml:space="preserve">confidence </w:t>
            </w:r>
            <w:proofErr w:type="gramStart"/>
            <w:r w:rsidR="00065D0D">
              <w:rPr>
                <w:rFonts w:ascii="Calibri" w:hAnsi="Calibri" w:cs="Calibri"/>
                <w:lang w:val="it-IT"/>
              </w:rPr>
              <w:t>interval</w:t>
            </w:r>
            <w:r w:rsidRPr="00047E4B">
              <w:rPr>
                <w:rFonts w:ascii="Calibri" w:hAnsi="Calibri" w:cs="Calibri"/>
                <w:lang w:val="it-IT"/>
              </w:rPr>
              <w:t>)</w:t>
            </w:r>
            <w:r w:rsidRPr="00047E4B">
              <w:rPr>
                <w:rFonts w:ascii="Calibri" w:hAnsi="Calibri" w:cs="Calibri"/>
                <w:vertAlign w:val="superscript"/>
                <w:lang w:val="it-IT"/>
              </w:rPr>
              <w:t>a</w:t>
            </w:r>
            <w:proofErr w:type="gramEnd"/>
          </w:p>
        </w:tc>
      </w:tr>
      <w:tr w:rsidR="00047E4B" w:rsidRPr="00047E4B" w14:paraId="73CD1081" w14:textId="77777777" w:rsidTr="00047E4B">
        <w:tc>
          <w:tcPr>
            <w:tcW w:w="4675" w:type="dxa"/>
            <w:tcBorders>
              <w:top w:val="single" w:sz="4" w:space="0" w:color="auto"/>
            </w:tcBorders>
          </w:tcPr>
          <w:p w14:paraId="53DFCB5C" w14:textId="045EB8D5" w:rsidR="00047E4B" w:rsidRPr="00DE69FD" w:rsidRDefault="00047E4B" w:rsidP="00047E4B">
            <w:pPr>
              <w:jc w:val="center"/>
              <w:rPr>
                <w:rFonts w:cstheme="minorHAnsi"/>
                <w:lang w:val="it-IT"/>
              </w:rPr>
            </w:pPr>
            <w:r w:rsidRPr="00DE69FD">
              <w:rPr>
                <w:rFonts w:cstheme="minorHAnsi"/>
                <w:lang w:val="it-IT"/>
              </w:rPr>
              <w:t>-</w:t>
            </w:r>
            <w:r w:rsidR="00DE69FD" w:rsidRPr="00DE69FD">
              <w:rPr>
                <w:rFonts w:cstheme="minorHAnsi"/>
                <w:lang w:val="it-IT"/>
              </w:rPr>
              <w:t xml:space="preserve">0.9 </w:t>
            </w:r>
            <w:r w:rsidRPr="00DE69FD">
              <w:rPr>
                <w:rFonts w:cstheme="minorHAnsi"/>
                <w:lang w:val="it-IT"/>
              </w:rPr>
              <w:t>(-2.</w:t>
            </w:r>
            <w:r w:rsidR="00DE69FD" w:rsidRPr="00DE69FD">
              <w:rPr>
                <w:rFonts w:cstheme="minorHAnsi"/>
                <w:lang w:val="it-IT"/>
              </w:rPr>
              <w:t>0</w:t>
            </w:r>
            <w:r w:rsidRPr="00DE69FD">
              <w:rPr>
                <w:rFonts w:cstheme="minorHAnsi"/>
                <w:lang w:val="it-IT"/>
              </w:rPr>
              <w:t xml:space="preserve">, </w:t>
            </w:r>
            <w:r w:rsidR="00DE69FD" w:rsidRPr="00DE69FD">
              <w:rPr>
                <w:rFonts w:cstheme="minorHAnsi"/>
                <w:lang w:val="it-IT"/>
              </w:rPr>
              <w:t>0.2</w:t>
            </w:r>
            <w:r w:rsidRPr="00DE69FD">
              <w:rPr>
                <w:rFonts w:cstheme="minorHAnsi"/>
                <w:lang w:val="it-IT"/>
              </w:rPr>
              <w:t>)</w:t>
            </w:r>
          </w:p>
        </w:tc>
        <w:tc>
          <w:tcPr>
            <w:tcW w:w="4675" w:type="dxa"/>
            <w:tcBorders>
              <w:top w:val="single" w:sz="4" w:space="0" w:color="auto"/>
            </w:tcBorders>
          </w:tcPr>
          <w:p w14:paraId="4B8977FD" w14:textId="0EE4FDD2" w:rsidR="00047E4B" w:rsidRPr="00047E4B" w:rsidRDefault="009C390A" w:rsidP="00047E4B">
            <w:pPr>
              <w:jc w:val="center"/>
              <w:rPr>
                <w:rFonts w:cstheme="minorHAnsi"/>
                <w:lang w:val="it-IT"/>
              </w:rPr>
            </w:pPr>
            <w:r>
              <w:rPr>
                <w:rFonts w:cstheme="minorHAnsi"/>
                <w:lang w:val="it-IT"/>
              </w:rPr>
              <w:t>1.0</w:t>
            </w:r>
            <w:r w:rsidR="00047E4B">
              <w:rPr>
                <w:rFonts w:cstheme="minorHAnsi"/>
                <w:lang w:val="it-IT"/>
              </w:rPr>
              <w:t xml:space="preserve"> (-0.</w:t>
            </w:r>
            <w:r>
              <w:rPr>
                <w:rFonts w:cstheme="minorHAnsi"/>
                <w:lang w:val="it-IT"/>
              </w:rPr>
              <w:t>1</w:t>
            </w:r>
            <w:r w:rsidR="00047E4B">
              <w:rPr>
                <w:rFonts w:cstheme="minorHAnsi"/>
                <w:lang w:val="it-IT"/>
              </w:rPr>
              <w:t>, 2.</w:t>
            </w:r>
            <w:r>
              <w:rPr>
                <w:rFonts w:cstheme="minorHAnsi"/>
                <w:lang w:val="it-IT"/>
              </w:rPr>
              <w:t>1</w:t>
            </w:r>
            <w:r w:rsidR="00047E4B">
              <w:rPr>
                <w:rFonts w:cstheme="minorHAnsi"/>
                <w:lang w:val="it-IT"/>
              </w:rPr>
              <w:t>)</w:t>
            </w:r>
          </w:p>
        </w:tc>
      </w:tr>
    </w:tbl>
    <w:p w14:paraId="1A34DD00" w14:textId="51BF4FC9" w:rsidR="00065D0D" w:rsidRPr="00360B2E" w:rsidRDefault="00065D0D" w:rsidP="00065D0D">
      <w:pPr>
        <w:rPr>
          <w:rFonts w:cstheme="minorHAnsi"/>
        </w:rPr>
      </w:pPr>
      <w:r>
        <w:t xml:space="preserve">Abbreviations: </w:t>
      </w:r>
      <w:r>
        <w:rPr>
          <w:rFonts w:ascii="Calibri" w:hAnsi="Calibri" w:cs="Calibri"/>
        </w:rPr>
        <w:t>%</w:t>
      </w:r>
      <w:r w:rsidRPr="00BA4C9D">
        <w:rPr>
          <w:rFonts w:ascii="Calibri" w:hAnsi="Calibri" w:cs="Calibri"/>
        </w:rPr>
        <w:t>Δ</w:t>
      </w:r>
      <w:r>
        <w:rPr>
          <w:rFonts w:ascii="Calibri" w:hAnsi="Calibri" w:cs="Calibri"/>
        </w:rPr>
        <w:t xml:space="preserve">, percent change; </w:t>
      </w:r>
      <w:r w:rsidRPr="002E6396">
        <w:t>PFOS, perfluorooctane sulfonate</w:t>
      </w:r>
      <w:r>
        <w:t>.</w:t>
      </w:r>
    </w:p>
    <w:p w14:paraId="0DEB472A" w14:textId="762054E3" w:rsidR="00047E4B" w:rsidRPr="002537B6" w:rsidRDefault="002537B6" w:rsidP="0000413D">
      <w:pPr>
        <w:rPr>
          <w:rFonts w:cstheme="minorHAnsi"/>
        </w:rPr>
      </w:pPr>
      <w:r w:rsidRPr="002537B6">
        <w:rPr>
          <w:rFonts w:cstheme="minorHAnsi"/>
          <w:vertAlign w:val="superscript"/>
        </w:rPr>
        <w:t>a</w:t>
      </w:r>
      <w:r w:rsidR="00065D0D" w:rsidRPr="00065D0D">
        <w:rPr>
          <w:rFonts w:cstheme="minorHAnsi"/>
        </w:rPr>
        <w:t>We log-transformed the</w:t>
      </w:r>
      <w:r w:rsidR="00A672BA">
        <w:rPr>
          <w:rFonts w:cstheme="minorHAnsi"/>
        </w:rPr>
        <w:t xml:space="preserve"> pertussis</w:t>
      </w:r>
      <w:r w:rsidR="00065D0D" w:rsidRPr="00065D0D">
        <w:rPr>
          <w:rFonts w:cstheme="minorHAnsi"/>
        </w:rPr>
        <w:t xml:space="preserve"> antibody titer outcomes and estimates and confidence intervals were converted using the formulas (e</w:t>
      </w:r>
      <w:r w:rsidR="00065D0D" w:rsidRPr="00A672BA">
        <w:rPr>
          <w:rFonts w:cstheme="minorHAnsi"/>
          <w:vertAlign w:val="superscript"/>
        </w:rPr>
        <w:t>β</w:t>
      </w:r>
      <w:r w:rsidR="00065D0D" w:rsidRPr="00065D0D">
        <w:rPr>
          <w:rFonts w:cstheme="minorHAnsi"/>
        </w:rPr>
        <w:t>-1)*100 and  (e</w:t>
      </w:r>
      <w:r w:rsidR="00065D0D" w:rsidRPr="00A672BA">
        <w:rPr>
          <w:rFonts w:cstheme="minorHAnsi"/>
          <w:vertAlign w:val="superscript"/>
        </w:rPr>
        <w:t>95% CI upper or lower bound</w:t>
      </w:r>
      <w:r w:rsidR="00065D0D" w:rsidRPr="00065D0D">
        <w:rPr>
          <w:rFonts w:cstheme="minorHAnsi"/>
        </w:rPr>
        <w:t>-1)*100 and interpreted as the relative change in median</w:t>
      </w:r>
      <w:r w:rsidR="00A672BA">
        <w:rPr>
          <w:rFonts w:cstheme="minorHAnsi"/>
        </w:rPr>
        <w:t xml:space="preserve"> pertussis</w:t>
      </w:r>
      <w:r w:rsidR="00065D0D" w:rsidRPr="00065D0D">
        <w:rPr>
          <w:rFonts w:cstheme="minorHAnsi"/>
        </w:rPr>
        <w:t xml:space="preserve"> antibody titer [(%Δ (95% CI)] when adding one unit of PF</w:t>
      </w:r>
      <w:r w:rsidR="00A672BA">
        <w:rPr>
          <w:rFonts w:cstheme="minorHAnsi"/>
        </w:rPr>
        <w:t>OS</w:t>
      </w:r>
      <w:r w:rsidR="00065D0D" w:rsidRPr="00065D0D">
        <w:rPr>
          <w:rFonts w:cstheme="minorHAnsi"/>
        </w:rPr>
        <w:t xml:space="preserve"> concentration. Models adjusted for assigned child sex at birth, time since last vaccination, and parity.</w:t>
      </w:r>
    </w:p>
    <w:p w14:paraId="5D30DFBC" w14:textId="77777777" w:rsidR="00047E4B" w:rsidRPr="002537B6" w:rsidRDefault="00047E4B" w:rsidP="0000413D">
      <w:pPr>
        <w:rPr>
          <w:rFonts w:cstheme="minorHAnsi"/>
        </w:rPr>
      </w:pPr>
    </w:p>
    <w:p w14:paraId="329CE158" w14:textId="77777777" w:rsidR="00047E4B" w:rsidRPr="002537B6" w:rsidRDefault="00047E4B" w:rsidP="0000413D">
      <w:pPr>
        <w:rPr>
          <w:rFonts w:cstheme="minorHAnsi"/>
        </w:rPr>
      </w:pPr>
    </w:p>
    <w:p w14:paraId="3B7250B7" w14:textId="77777777" w:rsidR="00047E4B" w:rsidRPr="002537B6" w:rsidRDefault="00047E4B" w:rsidP="0000413D">
      <w:pPr>
        <w:rPr>
          <w:rFonts w:cstheme="minorHAnsi"/>
        </w:rPr>
      </w:pPr>
    </w:p>
    <w:p w14:paraId="3182A0E8" w14:textId="77777777" w:rsidR="00047E4B" w:rsidRPr="002537B6" w:rsidRDefault="00047E4B" w:rsidP="0000413D">
      <w:pPr>
        <w:rPr>
          <w:rFonts w:cstheme="minorHAnsi"/>
        </w:rPr>
      </w:pPr>
    </w:p>
    <w:p w14:paraId="3B146D5C" w14:textId="77777777" w:rsidR="00047E4B" w:rsidRPr="002537B6" w:rsidRDefault="00047E4B" w:rsidP="0000413D">
      <w:pPr>
        <w:rPr>
          <w:rFonts w:cstheme="minorHAnsi"/>
        </w:rPr>
      </w:pPr>
    </w:p>
    <w:p w14:paraId="305C4054" w14:textId="77777777" w:rsidR="00047E4B" w:rsidRPr="002537B6" w:rsidRDefault="00047E4B" w:rsidP="0000413D">
      <w:pPr>
        <w:rPr>
          <w:rFonts w:cstheme="minorHAnsi"/>
        </w:rPr>
      </w:pPr>
    </w:p>
    <w:p w14:paraId="08F4DACB" w14:textId="77777777" w:rsidR="00047E4B" w:rsidRPr="002537B6" w:rsidRDefault="00047E4B" w:rsidP="0000413D">
      <w:pPr>
        <w:rPr>
          <w:rFonts w:cstheme="minorHAnsi"/>
        </w:rPr>
      </w:pPr>
    </w:p>
    <w:p w14:paraId="52E9D09F" w14:textId="77777777" w:rsidR="00047E4B" w:rsidRPr="002537B6" w:rsidRDefault="00047E4B" w:rsidP="0000413D">
      <w:pPr>
        <w:rPr>
          <w:rFonts w:cstheme="minorHAnsi"/>
        </w:rPr>
      </w:pPr>
    </w:p>
    <w:p w14:paraId="514ECE5C" w14:textId="77777777" w:rsidR="00047E4B" w:rsidRPr="002537B6" w:rsidRDefault="00047E4B" w:rsidP="0000413D">
      <w:pPr>
        <w:rPr>
          <w:rFonts w:cstheme="minorHAnsi"/>
        </w:rPr>
      </w:pPr>
    </w:p>
    <w:p w14:paraId="1D9E6004" w14:textId="77777777" w:rsidR="00047E4B" w:rsidRPr="002537B6" w:rsidRDefault="00047E4B" w:rsidP="0000413D">
      <w:pPr>
        <w:rPr>
          <w:rFonts w:cstheme="minorHAnsi"/>
        </w:rPr>
      </w:pPr>
    </w:p>
    <w:p w14:paraId="391B9A63" w14:textId="77777777" w:rsidR="00047E4B" w:rsidRPr="002537B6" w:rsidRDefault="00047E4B" w:rsidP="0000413D">
      <w:pPr>
        <w:rPr>
          <w:rFonts w:cstheme="minorHAnsi"/>
        </w:rPr>
      </w:pPr>
    </w:p>
    <w:p w14:paraId="2F301AE3" w14:textId="77777777" w:rsidR="00047E4B" w:rsidRPr="002537B6" w:rsidRDefault="00047E4B" w:rsidP="0000413D">
      <w:pPr>
        <w:rPr>
          <w:rFonts w:cstheme="minorHAnsi"/>
        </w:rPr>
      </w:pPr>
    </w:p>
    <w:p w14:paraId="634C3190" w14:textId="77777777" w:rsidR="00047E4B" w:rsidRPr="002537B6" w:rsidRDefault="00047E4B" w:rsidP="0000413D">
      <w:pPr>
        <w:rPr>
          <w:rFonts w:cstheme="minorHAnsi"/>
        </w:rPr>
      </w:pPr>
    </w:p>
    <w:p w14:paraId="5A0D4BA6" w14:textId="77777777" w:rsidR="00047E4B" w:rsidRPr="002537B6" w:rsidRDefault="00047E4B" w:rsidP="0000413D">
      <w:pPr>
        <w:rPr>
          <w:rFonts w:cstheme="minorHAnsi"/>
        </w:rPr>
      </w:pPr>
    </w:p>
    <w:p w14:paraId="0B5FD00C" w14:textId="77777777" w:rsidR="00047E4B" w:rsidRPr="002537B6" w:rsidRDefault="00047E4B" w:rsidP="0000413D">
      <w:pPr>
        <w:rPr>
          <w:rFonts w:cstheme="minorHAnsi"/>
        </w:rPr>
      </w:pPr>
    </w:p>
    <w:p w14:paraId="72A20490" w14:textId="77777777" w:rsidR="00047E4B" w:rsidRPr="002537B6" w:rsidRDefault="00047E4B" w:rsidP="0000413D">
      <w:pPr>
        <w:rPr>
          <w:rFonts w:cstheme="minorHAnsi"/>
        </w:rPr>
      </w:pPr>
    </w:p>
    <w:p w14:paraId="33C2F6D6" w14:textId="77777777" w:rsidR="00047E4B" w:rsidRPr="002537B6" w:rsidRDefault="00047E4B" w:rsidP="0000413D">
      <w:pPr>
        <w:rPr>
          <w:rFonts w:cstheme="minorHAnsi"/>
        </w:rPr>
      </w:pPr>
    </w:p>
    <w:p w14:paraId="43DF411A" w14:textId="77777777" w:rsidR="00047E4B" w:rsidRPr="002537B6" w:rsidRDefault="00047E4B" w:rsidP="0000413D">
      <w:pPr>
        <w:rPr>
          <w:rFonts w:cstheme="minorHAnsi"/>
        </w:rPr>
      </w:pPr>
    </w:p>
    <w:p w14:paraId="086992B9" w14:textId="77777777" w:rsidR="00047E4B" w:rsidRPr="002537B6" w:rsidRDefault="00047E4B" w:rsidP="0000413D">
      <w:pPr>
        <w:rPr>
          <w:rFonts w:cstheme="minorHAnsi"/>
        </w:rPr>
      </w:pPr>
    </w:p>
    <w:p w14:paraId="711919ED" w14:textId="77777777" w:rsidR="00047E4B" w:rsidRPr="002537B6" w:rsidRDefault="00047E4B" w:rsidP="0000413D">
      <w:pPr>
        <w:rPr>
          <w:rFonts w:cstheme="minorHAnsi"/>
        </w:rPr>
      </w:pPr>
    </w:p>
    <w:p w14:paraId="2996DADD" w14:textId="77777777" w:rsidR="00047E4B" w:rsidRPr="002537B6" w:rsidRDefault="00047E4B" w:rsidP="0000413D">
      <w:pPr>
        <w:rPr>
          <w:rFonts w:cstheme="minorHAnsi"/>
        </w:rPr>
      </w:pPr>
    </w:p>
    <w:p w14:paraId="76F581F4" w14:textId="77777777" w:rsidR="00047E4B" w:rsidRPr="002537B6" w:rsidRDefault="00047E4B" w:rsidP="0000413D">
      <w:pPr>
        <w:rPr>
          <w:rFonts w:cstheme="minorHAnsi"/>
        </w:rPr>
      </w:pPr>
    </w:p>
    <w:p w14:paraId="3C4617F6" w14:textId="77777777" w:rsidR="00047E4B" w:rsidRPr="002537B6" w:rsidRDefault="00047E4B" w:rsidP="0000413D">
      <w:pPr>
        <w:rPr>
          <w:rFonts w:cstheme="minorHAnsi"/>
        </w:rPr>
      </w:pPr>
    </w:p>
    <w:p w14:paraId="14F5D399" w14:textId="77777777" w:rsidR="00047E4B" w:rsidRPr="002537B6" w:rsidRDefault="00047E4B" w:rsidP="0000413D">
      <w:pPr>
        <w:rPr>
          <w:rFonts w:cstheme="minorHAnsi"/>
        </w:rPr>
      </w:pPr>
    </w:p>
    <w:p w14:paraId="204E5203" w14:textId="77777777" w:rsidR="00047E4B" w:rsidRPr="002537B6" w:rsidRDefault="00047E4B" w:rsidP="0000413D">
      <w:pPr>
        <w:rPr>
          <w:rFonts w:cstheme="minorHAnsi"/>
        </w:rPr>
      </w:pPr>
    </w:p>
    <w:p w14:paraId="410B970C" w14:textId="77777777" w:rsidR="00047E4B" w:rsidRPr="002537B6" w:rsidRDefault="00047E4B" w:rsidP="0000413D">
      <w:pPr>
        <w:rPr>
          <w:rFonts w:cstheme="minorHAnsi"/>
        </w:rPr>
      </w:pPr>
    </w:p>
    <w:p w14:paraId="633DEE9D" w14:textId="77777777" w:rsidR="00047E4B" w:rsidRPr="002537B6" w:rsidRDefault="00047E4B" w:rsidP="0000413D">
      <w:pPr>
        <w:rPr>
          <w:rFonts w:cstheme="minorHAnsi"/>
        </w:rPr>
      </w:pPr>
    </w:p>
    <w:p w14:paraId="1861EE5B" w14:textId="77777777" w:rsidR="00047E4B" w:rsidRPr="002537B6" w:rsidRDefault="00047E4B" w:rsidP="0000413D">
      <w:pPr>
        <w:rPr>
          <w:rFonts w:cstheme="minorHAnsi"/>
        </w:rPr>
      </w:pPr>
    </w:p>
    <w:p w14:paraId="5F5E3D75" w14:textId="77777777" w:rsidR="00047E4B" w:rsidRPr="002537B6" w:rsidRDefault="00047E4B" w:rsidP="0000413D">
      <w:pPr>
        <w:rPr>
          <w:rFonts w:cstheme="minorHAnsi"/>
        </w:rPr>
      </w:pPr>
    </w:p>
    <w:p w14:paraId="7270E390" w14:textId="77777777" w:rsidR="00047E4B" w:rsidRPr="002537B6" w:rsidRDefault="00047E4B" w:rsidP="0000413D">
      <w:pPr>
        <w:rPr>
          <w:rFonts w:cstheme="minorHAnsi"/>
        </w:rPr>
      </w:pPr>
    </w:p>
    <w:p w14:paraId="27773D90" w14:textId="77777777" w:rsidR="00047E4B" w:rsidRPr="002537B6" w:rsidRDefault="00047E4B" w:rsidP="0000413D">
      <w:pPr>
        <w:rPr>
          <w:rFonts w:cstheme="minorHAnsi"/>
        </w:rPr>
      </w:pPr>
    </w:p>
    <w:p w14:paraId="4E84E0BD" w14:textId="77777777" w:rsidR="00047E4B" w:rsidRPr="002537B6" w:rsidRDefault="00047E4B" w:rsidP="0000413D">
      <w:pPr>
        <w:rPr>
          <w:rFonts w:cstheme="minorHAnsi"/>
        </w:rPr>
      </w:pPr>
    </w:p>
    <w:p w14:paraId="24C5ACFD" w14:textId="77777777" w:rsidR="00633012" w:rsidRPr="002537B6" w:rsidRDefault="00633012" w:rsidP="0000413D">
      <w:pPr>
        <w:rPr>
          <w:rFonts w:cstheme="minorHAnsi"/>
          <w:sz w:val="16"/>
          <w:szCs w:val="16"/>
        </w:rPr>
      </w:pPr>
    </w:p>
    <w:p w14:paraId="789F14A8" w14:textId="77777777" w:rsidR="00E03522" w:rsidRPr="002537B6" w:rsidRDefault="00E03522" w:rsidP="00E03522">
      <w:r>
        <w:rPr>
          <w:noProof/>
          <w14:ligatures w14:val="standardContextual"/>
        </w:rPr>
        <mc:AlternateContent>
          <mc:Choice Requires="wps">
            <w:drawing>
              <wp:anchor distT="0" distB="0" distL="114300" distR="114300" simplePos="0" relativeHeight="251665408" behindDoc="0" locked="0" layoutInCell="1" allowOverlap="1" wp14:anchorId="1A33CD25" wp14:editId="5E807087">
                <wp:simplePos x="0" y="0"/>
                <wp:positionH relativeFrom="margin">
                  <wp:align>center</wp:align>
                </wp:positionH>
                <wp:positionV relativeFrom="paragraph">
                  <wp:posOffset>0</wp:posOffset>
                </wp:positionV>
                <wp:extent cx="6559550" cy="286941"/>
                <wp:effectExtent l="0" t="0" r="12700" b="18415"/>
                <wp:wrapNone/>
                <wp:docPr id="145698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86941"/>
                        </a:xfrm>
                        <a:prstGeom prst="rect">
                          <a:avLst/>
                        </a:prstGeom>
                        <a:solidFill>
                          <a:srgbClr val="FFFFFF"/>
                        </a:solidFill>
                        <a:ln w="9525">
                          <a:solidFill>
                            <a:srgbClr val="000000"/>
                          </a:solidFill>
                          <a:miter lim="800000"/>
                          <a:headEnd/>
                          <a:tailEnd/>
                        </a:ln>
                      </wps:spPr>
                      <wps:txbx>
                        <w:txbxContent>
                          <w:p w14:paraId="250411BF" w14:textId="77777777" w:rsidR="00E03522" w:rsidRDefault="00E03522" w:rsidP="00E03522">
                            <w:pPr>
                              <w:jc w:val="center"/>
                            </w:pPr>
                            <w:r w:rsidRPr="007E4647">
                              <w:rPr>
                                <w:b/>
                                <w:bCs/>
                              </w:rPr>
                              <w:t>2128</w:t>
                            </w:r>
                            <w:r>
                              <w:t xml:space="preserve"> live births</w:t>
                            </w:r>
                          </w:p>
                        </w:txbxContent>
                      </wps:txbx>
                      <wps:bodyPr rot="0" vert="horz" wrap="square" lIns="91440" tIns="45720" rIns="91440" bIns="45720" anchor="t" anchorCtr="0">
                        <a:spAutoFit/>
                      </wps:bodyPr>
                    </wps:wsp>
                  </a:graphicData>
                </a:graphic>
              </wp:anchor>
            </w:drawing>
          </mc:Choice>
          <mc:Fallback>
            <w:pict>
              <v:shapetype w14:anchorId="1A33CD25" id="_x0000_t202" coordsize="21600,21600" o:spt="202" path="m,l,21600r21600,l21600,xe">
                <v:stroke joinstyle="miter"/>
                <v:path gradientshapeok="t" o:connecttype="rect"/>
              </v:shapetype>
              <v:shape id="Text Box 2" o:spid="_x0000_s1026" type="#_x0000_t202" style="position:absolute;margin-left:0;margin-top:0;width:516.5pt;height:22.6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">
                <v:textbox style="mso-fit-shape-to-text:t">
                  <w:txbxContent>
                    <w:p w14:paraId="250411BF" w14:textId="77777777" w:rsidR="00E03522" w:rsidRDefault="00E03522" w:rsidP="00E03522">
                      <w:pPr>
                        <w:jc w:val="center"/>
                      </w:pPr>
                      <w:r w:rsidRPr="007E4647">
                        <w:rPr>
                          <w:b/>
                          <w:bCs/>
                        </w:rPr>
                        <w:t>2128</w:t>
                      </w:r>
                      <w:r>
                        <w:t xml:space="preserve"> live births</w:t>
                      </w:r>
                    </w:p>
                  </w:txbxContent>
                </v:textbox>
                <w10:wrap anchorx="margin"/>
              </v:shape>
            </w:pict>
          </mc:Fallback>
        </mc:AlternateContent>
      </w:r>
    </w:p>
    <w:p w14:paraId="09E86480" w14:textId="77777777" w:rsidR="00E03522" w:rsidRPr="002537B6" w:rsidRDefault="00E03522" w:rsidP="00E03522"/>
    <w:p w14:paraId="33643288" w14:textId="77777777" w:rsidR="00E03522" w:rsidRPr="002537B6" w:rsidRDefault="00E03522" w:rsidP="00E03522">
      <w:r>
        <w:rPr>
          <w:noProof/>
          <w14:ligatures w14:val="standardContextual"/>
        </w:rPr>
        <mc:AlternateContent>
          <mc:Choice Requires="wps">
            <w:drawing>
              <wp:anchor distT="0" distB="0" distL="114300" distR="114300" simplePos="0" relativeHeight="251662336" behindDoc="0" locked="0" layoutInCell="1" allowOverlap="1" wp14:anchorId="6B3A3655" wp14:editId="226D03EB">
                <wp:simplePos x="0" y="0"/>
                <wp:positionH relativeFrom="margin">
                  <wp:align>center</wp:align>
                </wp:positionH>
                <wp:positionV relativeFrom="paragraph">
                  <wp:posOffset>3810</wp:posOffset>
                </wp:positionV>
                <wp:extent cx="142861" cy="295194"/>
                <wp:effectExtent l="19050" t="0" r="29210" b="29210"/>
                <wp:wrapNone/>
                <wp:docPr id="1912138573"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46DE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0;margin-top:.3pt;width:11.25pt;height:23.25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" adj="16373" fillcolor="black [3200]" strokecolor="black [1600]" strokeweight="1pt">
                <w10:wrap anchorx="margin"/>
              </v:shape>
            </w:pict>
          </mc:Fallback>
        </mc:AlternateContent>
      </w:r>
    </w:p>
    <w:p w14:paraId="25F34F71" w14:textId="77777777" w:rsidR="00E03522" w:rsidRPr="002537B6" w:rsidRDefault="00E03522" w:rsidP="00E03522">
      <w:r>
        <w:rPr>
          <w:noProof/>
          <w14:ligatures w14:val="standardContextual"/>
        </w:rPr>
        <mc:AlternateContent>
          <mc:Choice Requires="wps">
            <w:drawing>
              <wp:anchor distT="0" distB="0" distL="114300" distR="114300" simplePos="0" relativeHeight="251660288" behindDoc="0" locked="0" layoutInCell="1" allowOverlap="1" wp14:anchorId="37BFA0C2" wp14:editId="285E6919">
                <wp:simplePos x="0" y="0"/>
                <wp:positionH relativeFrom="margin">
                  <wp:align>center</wp:align>
                </wp:positionH>
                <wp:positionV relativeFrom="paragraph">
                  <wp:posOffset>184785</wp:posOffset>
                </wp:positionV>
                <wp:extent cx="6558915" cy="471805"/>
                <wp:effectExtent l="0" t="0" r="13335" b="22860"/>
                <wp:wrapNone/>
                <wp:docPr id="200930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471805"/>
                        </a:xfrm>
                        <a:prstGeom prst="rect">
                          <a:avLst/>
                        </a:prstGeom>
                        <a:solidFill>
                          <a:srgbClr val="FFFFFF"/>
                        </a:solidFill>
                        <a:ln w="9525">
                          <a:solidFill>
                            <a:srgbClr val="000000"/>
                          </a:solidFill>
                          <a:miter lim="800000"/>
                          <a:headEnd/>
                          <a:tailEnd/>
                        </a:ln>
                      </wps:spPr>
                      <wps:txbx>
                        <w:txbxContent>
                          <w:p w14:paraId="5CCA3F8F" w14:textId="6797F32F" w:rsidR="00E03522" w:rsidRDefault="00E03522" w:rsidP="00E03522">
                            <w:pPr>
                              <w:jc w:val="center"/>
                            </w:pPr>
                            <w:r w:rsidRPr="007E4647">
                              <w:rPr>
                                <w:b/>
                                <w:bCs/>
                              </w:rPr>
                              <w:t>2100</w:t>
                            </w:r>
                            <w:r w:rsidRPr="002E69DF">
                              <w:t xml:space="preserve"> maternal-</w:t>
                            </w:r>
                            <w:r w:rsidR="00190543">
                              <w:t>child</w:t>
                            </w:r>
                            <w:r w:rsidRPr="002E69DF">
                              <w:t xml:space="preserve"> </w:t>
                            </w:r>
                            <w:r>
                              <w:t>pairs</w:t>
                            </w:r>
                            <w:r w:rsidRPr="002E69DF">
                              <w:t xml:space="preserve"> included in present analyses</w:t>
                            </w:r>
                          </w:p>
                          <w:p w14:paraId="55F525FE" w14:textId="77777777" w:rsidR="00E03522" w:rsidRDefault="00E03522" w:rsidP="00E03522">
                            <w:pPr>
                              <w:jc w:val="center"/>
                            </w:pPr>
                            <w:r>
                              <w:t>[kept first live birth only, for participants with more than one live birth]</w:t>
                            </w:r>
                          </w:p>
                        </w:txbxContent>
                      </wps:txbx>
                      <wps:bodyPr rot="0" vert="horz" wrap="square" lIns="91440" tIns="45720" rIns="91440" bIns="45720" anchor="t" anchorCtr="0">
                        <a:spAutoFit/>
                      </wps:bodyPr>
                    </wps:wsp>
                  </a:graphicData>
                </a:graphic>
              </wp:anchor>
            </w:drawing>
          </mc:Choice>
          <mc:Fallback>
            <w:pict>
              <v:shape w14:anchorId="37BFA0C2" id="_x0000_s1027" type="#_x0000_t202" style="position:absolute;margin-left:0;margin-top:14.55pt;width:516.45pt;height:37.1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">
                <v:textbox style="mso-fit-shape-to-text:t">
                  <w:txbxContent>
                    <w:p w14:paraId="5CCA3F8F" w14:textId="6797F32F" w:rsidR="00E03522" w:rsidRDefault="00E03522" w:rsidP="00E03522">
                      <w:pPr>
                        <w:jc w:val="center"/>
                      </w:pPr>
                      <w:r w:rsidRPr="007E4647">
                        <w:rPr>
                          <w:b/>
                          <w:bCs/>
                        </w:rPr>
                        <w:t>2100</w:t>
                      </w:r>
                      <w:r w:rsidRPr="002E69DF">
                        <w:t xml:space="preserve"> maternal-</w:t>
                      </w:r>
                      <w:r w:rsidR="00190543">
                        <w:t>child</w:t>
                      </w:r>
                      <w:r w:rsidRPr="002E69DF">
                        <w:t xml:space="preserve"> </w:t>
                      </w:r>
                      <w:r>
                        <w:t>pairs</w:t>
                      </w:r>
                      <w:r w:rsidRPr="002E69DF">
                        <w:t xml:space="preserve"> included in present analyses</w:t>
                      </w:r>
                    </w:p>
                    <w:p w14:paraId="55F525FE" w14:textId="77777777" w:rsidR="00E03522" w:rsidRDefault="00E03522" w:rsidP="00E03522">
                      <w:pPr>
                        <w:jc w:val="center"/>
                      </w:pPr>
                      <w:r>
                        <w:t>[kept first live birth only, for participants with more than one live birth]</w:t>
                      </w:r>
                    </w:p>
                  </w:txbxContent>
                </v:textbox>
                <w10:wrap anchorx="margin"/>
              </v:shape>
            </w:pict>
          </mc:Fallback>
        </mc:AlternateContent>
      </w:r>
    </w:p>
    <w:p w14:paraId="023B7932" w14:textId="77777777" w:rsidR="00E03522" w:rsidRPr="002537B6" w:rsidRDefault="00E03522" w:rsidP="00E03522"/>
    <w:p w14:paraId="3EA53028" w14:textId="77777777" w:rsidR="00E03522" w:rsidRPr="002537B6" w:rsidRDefault="00E03522" w:rsidP="00E03522"/>
    <w:p w14:paraId="623542D3" w14:textId="34BCB6A9" w:rsidR="00E03522" w:rsidRPr="002537B6" w:rsidRDefault="007F5C26" w:rsidP="00E03522">
      <w:r>
        <w:rPr>
          <w:noProof/>
          <w14:ligatures w14:val="standardContextual"/>
        </w:rPr>
        <mc:AlternateContent>
          <mc:Choice Requires="wps">
            <w:drawing>
              <wp:anchor distT="0" distB="0" distL="114300" distR="114300" simplePos="0" relativeHeight="251663360" behindDoc="0" locked="0" layoutInCell="1" allowOverlap="1" wp14:anchorId="516BEB89" wp14:editId="4B3C16E7">
                <wp:simplePos x="0" y="0"/>
                <wp:positionH relativeFrom="margin">
                  <wp:align>center</wp:align>
                </wp:positionH>
                <wp:positionV relativeFrom="paragraph">
                  <wp:posOffset>175895</wp:posOffset>
                </wp:positionV>
                <wp:extent cx="142861" cy="295194"/>
                <wp:effectExtent l="19050" t="0" r="29210" b="29210"/>
                <wp:wrapNone/>
                <wp:docPr id="1673169618"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369F19" id="Arrow: Down 1" o:spid="_x0000_s1026" type="#_x0000_t67" style="position:absolute;margin-left:0;margin-top:13.85pt;width:11.25pt;height:23.2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" adj="16373" fillcolor="black [3200]" strokecolor="black [1600]" strokeweight="1pt">
                <w10:wrap anchorx="margin"/>
              </v:shape>
            </w:pict>
          </mc:Fallback>
        </mc:AlternateContent>
      </w:r>
    </w:p>
    <w:p w14:paraId="305196C2" w14:textId="728007EB" w:rsidR="00E03522" w:rsidRPr="002537B6" w:rsidRDefault="00E03522" w:rsidP="00E03522"/>
    <w:p w14:paraId="45115EDA" w14:textId="66989570" w:rsidR="00E03522" w:rsidRPr="002537B6" w:rsidRDefault="007F5C26" w:rsidP="00E03522">
      <w:r>
        <w:rPr>
          <w:noProof/>
          <w14:ligatures w14:val="standardContextual"/>
        </w:rPr>
        <mc:AlternateContent>
          <mc:Choice Requires="wps">
            <w:drawing>
              <wp:anchor distT="0" distB="0" distL="114300" distR="114300" simplePos="0" relativeHeight="251659264" behindDoc="0" locked="0" layoutInCell="1" allowOverlap="1" wp14:anchorId="5C0439E6" wp14:editId="3602E6D6">
                <wp:simplePos x="0" y="0"/>
                <wp:positionH relativeFrom="margin">
                  <wp:align>center</wp:align>
                </wp:positionH>
                <wp:positionV relativeFrom="paragraph">
                  <wp:posOffset>197485</wp:posOffset>
                </wp:positionV>
                <wp:extent cx="6559550" cy="472945"/>
                <wp:effectExtent l="0" t="0" r="12700" b="18415"/>
                <wp:wrapNone/>
                <wp:docPr id="1158310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72945"/>
                        </a:xfrm>
                        <a:prstGeom prst="rect">
                          <a:avLst/>
                        </a:prstGeom>
                        <a:solidFill>
                          <a:srgbClr val="FFFFFF"/>
                        </a:solidFill>
                        <a:ln w="9525">
                          <a:solidFill>
                            <a:srgbClr val="000000"/>
                          </a:solidFill>
                          <a:miter lim="800000"/>
                          <a:headEnd/>
                          <a:tailEnd/>
                        </a:ln>
                      </wps:spPr>
                      <wps:txbx>
                        <w:txbxContent>
                          <w:p w14:paraId="76CED491" w14:textId="03EAF688" w:rsidR="00E03522" w:rsidRDefault="00E03522" w:rsidP="00806631">
                            <w:pPr>
                              <w:jc w:val="center"/>
                            </w:pPr>
                            <w:r w:rsidRPr="007E4647">
                              <w:rPr>
                                <w:b/>
                                <w:bCs/>
                              </w:rPr>
                              <w:t>1</w:t>
                            </w:r>
                            <w:r w:rsidR="00806631">
                              <w:rPr>
                                <w:b/>
                                <w:bCs/>
                              </w:rPr>
                              <w:t>627</w:t>
                            </w:r>
                            <w:r>
                              <w:t xml:space="preserve"> participants with all</w:t>
                            </w:r>
                            <w:r w:rsidR="00190543">
                              <w:t xml:space="preserve"> maternal</w:t>
                            </w:r>
                            <w:r>
                              <w:t xml:space="preserve"> first trimester </w:t>
                            </w:r>
                            <w:r w:rsidR="00806631">
                              <w:t xml:space="preserve">blood </w:t>
                            </w:r>
                            <w:r>
                              <w:t>PFAS</w:t>
                            </w:r>
                            <w:r w:rsidR="00806631">
                              <w:t xml:space="preserve"> measurements</w:t>
                            </w:r>
                          </w:p>
                        </w:txbxContent>
                      </wps:txbx>
                      <wps:bodyPr rot="0" vert="horz" wrap="square" lIns="91440" tIns="45720" rIns="91440" bIns="45720" anchor="t" anchorCtr="0">
                        <a:spAutoFit/>
                      </wps:bodyPr>
                    </wps:wsp>
                  </a:graphicData>
                </a:graphic>
              </wp:anchor>
            </w:drawing>
          </mc:Choice>
          <mc:Fallback>
            <w:pict>
              <v:shape w14:anchorId="5C0439E6" id="_x0000_s1028" type="#_x0000_t202" style="position:absolute;margin-left:0;margin-top:15.55pt;width:516.5pt;height:37.2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">
                <v:textbox style="mso-fit-shape-to-text:t">
                  <w:txbxContent>
                    <w:p w14:paraId="76CED491" w14:textId="03EAF688" w:rsidR="00E03522" w:rsidRDefault="00E03522" w:rsidP="00806631">
                      <w:pPr>
                        <w:jc w:val="center"/>
                      </w:pPr>
                      <w:r w:rsidRPr="007E4647">
                        <w:rPr>
                          <w:b/>
                          <w:bCs/>
                        </w:rPr>
                        <w:t>1</w:t>
                      </w:r>
                      <w:r w:rsidR="00806631">
                        <w:rPr>
                          <w:b/>
                          <w:bCs/>
                        </w:rPr>
                        <w:t>627</w:t>
                      </w:r>
                      <w:r>
                        <w:t xml:space="preserve"> participants with all</w:t>
                      </w:r>
                      <w:r w:rsidR="00190543">
                        <w:t xml:space="preserve"> maternal</w:t>
                      </w:r>
                      <w:r>
                        <w:t xml:space="preserve"> first trimester </w:t>
                      </w:r>
                      <w:r w:rsidR="00806631">
                        <w:t xml:space="preserve">blood </w:t>
                      </w:r>
                      <w:r>
                        <w:t>PFAS</w:t>
                      </w:r>
                      <w:r w:rsidR="00806631">
                        <w:t xml:space="preserve"> measurements</w:t>
                      </w:r>
                    </w:p>
                  </w:txbxContent>
                </v:textbox>
                <w10:wrap anchorx="margin"/>
              </v:shape>
            </w:pict>
          </mc:Fallback>
        </mc:AlternateContent>
      </w:r>
    </w:p>
    <w:p w14:paraId="4670AAE2" w14:textId="5BAF13D4" w:rsidR="00E03522" w:rsidRPr="002537B6" w:rsidRDefault="00E03522" w:rsidP="00E03522"/>
    <w:p w14:paraId="6B588A33" w14:textId="77777777" w:rsidR="00E03522" w:rsidRPr="002537B6" w:rsidRDefault="00E03522" w:rsidP="00E03522"/>
    <w:p w14:paraId="3EBAA829" w14:textId="2FF62C74" w:rsidR="00E03522" w:rsidRPr="002537B6" w:rsidRDefault="007F5C26" w:rsidP="00E03522">
      <w:r>
        <w:rPr>
          <w:noProof/>
          <w14:ligatures w14:val="standardContextual"/>
        </w:rPr>
        <mc:AlternateContent>
          <mc:Choice Requires="wps">
            <w:drawing>
              <wp:anchor distT="0" distB="0" distL="114300" distR="114300" simplePos="0" relativeHeight="251664384" behindDoc="0" locked="0" layoutInCell="1" allowOverlap="1" wp14:anchorId="69A914F8" wp14:editId="5B476F29">
                <wp:simplePos x="0" y="0"/>
                <wp:positionH relativeFrom="margin">
                  <wp:posOffset>2905125</wp:posOffset>
                </wp:positionH>
                <wp:positionV relativeFrom="paragraph">
                  <wp:posOffset>20320</wp:posOffset>
                </wp:positionV>
                <wp:extent cx="142240" cy="294640"/>
                <wp:effectExtent l="19050" t="0" r="29210" b="29210"/>
                <wp:wrapNone/>
                <wp:docPr id="722282691" name="Arrow: Down 1"/>
                <wp:cNvGraphicFramePr/>
                <a:graphic xmlns:a="http://schemas.openxmlformats.org/drawingml/2006/main">
                  <a:graphicData uri="http://schemas.microsoft.com/office/word/2010/wordprocessingShape">
                    <wps:wsp>
                      <wps:cNvSpPr/>
                      <wps:spPr>
                        <a:xfrm>
                          <a:off x="0" y="0"/>
                          <a:ext cx="142240" cy="29464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BF7443" id="Arrow: Down 1" o:spid="_x0000_s1026" type="#_x0000_t67" style="position:absolute;margin-left:228.75pt;margin-top:1.6pt;width:11.2pt;height:23.2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" adj="16386" fillcolor="black [3200]" strokecolor="black [1600]" strokeweight="1pt">
                <w10:wrap anchorx="margin"/>
              </v:shape>
            </w:pict>
          </mc:Fallback>
        </mc:AlternateContent>
      </w:r>
    </w:p>
    <w:p w14:paraId="19D1FA73" w14:textId="4A59D81D" w:rsidR="00E03522" w:rsidRPr="002537B6" w:rsidRDefault="007F5C26" w:rsidP="00E03522">
      <w:r>
        <w:rPr>
          <w:noProof/>
          <w14:ligatures w14:val="standardContextual"/>
        </w:rPr>
        <mc:AlternateContent>
          <mc:Choice Requires="wps">
            <w:drawing>
              <wp:anchor distT="0" distB="0" distL="114300" distR="114300" simplePos="0" relativeHeight="251661312" behindDoc="0" locked="0" layoutInCell="1" allowOverlap="1" wp14:anchorId="1FF33ABF" wp14:editId="48F2B741">
                <wp:simplePos x="0" y="0"/>
                <wp:positionH relativeFrom="margin">
                  <wp:align>center</wp:align>
                </wp:positionH>
                <wp:positionV relativeFrom="paragraph">
                  <wp:posOffset>216535</wp:posOffset>
                </wp:positionV>
                <wp:extent cx="6559550" cy="472945"/>
                <wp:effectExtent l="0" t="0" r="12700" b="18415"/>
                <wp:wrapNone/>
                <wp:docPr id="947557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72945"/>
                        </a:xfrm>
                        <a:prstGeom prst="rect">
                          <a:avLst/>
                        </a:prstGeom>
                        <a:solidFill>
                          <a:srgbClr val="FFFFFF"/>
                        </a:solidFill>
                        <a:ln w="9525">
                          <a:solidFill>
                            <a:srgbClr val="000000"/>
                          </a:solidFill>
                          <a:miter lim="800000"/>
                          <a:headEnd/>
                          <a:tailEnd/>
                        </a:ln>
                      </wps:spPr>
                      <wps:txbx>
                        <w:txbxContent>
                          <w:p w14:paraId="0EB21338" w14:textId="2F5927A3" w:rsidR="00E03522" w:rsidRDefault="00806631" w:rsidP="00806631">
                            <w:pPr>
                              <w:jc w:val="center"/>
                            </w:pPr>
                            <w:r>
                              <w:rPr>
                                <w:b/>
                                <w:bCs/>
                              </w:rPr>
                              <w:t>523</w:t>
                            </w:r>
                            <w:r w:rsidR="00E03522">
                              <w:rPr>
                                <w:b/>
                                <w:bCs/>
                              </w:rPr>
                              <w:t xml:space="preserve"> </w:t>
                            </w:r>
                            <w:r w:rsidR="00190543">
                              <w:t>children</w:t>
                            </w:r>
                            <w:r w:rsidR="00E03522">
                              <w:t xml:space="preserve"> with</w:t>
                            </w:r>
                            <w:r w:rsidR="000D31F2">
                              <w:t xml:space="preserve"> </w:t>
                            </w:r>
                            <w:r w:rsidR="00E03522">
                              <w:t>at least one</w:t>
                            </w:r>
                            <w:r>
                              <w:t xml:space="preserve"> antibody</w:t>
                            </w:r>
                            <w:r w:rsidR="00E03522">
                              <w:t xml:space="preserve"> titer</w:t>
                            </w:r>
                            <w:r w:rsidR="00E03522" w:rsidRPr="00121178">
                              <w:t xml:space="preserve"> </w:t>
                            </w:r>
                            <w:r w:rsidR="00E03522">
                              <w:t>outcome</w:t>
                            </w:r>
                            <w:r>
                              <w:t xml:space="preserve"> measured</w:t>
                            </w:r>
                            <w:r w:rsidR="00190543">
                              <w:t xml:space="preserve"> at mid-childhood</w:t>
                            </w:r>
                          </w:p>
                        </w:txbxContent>
                      </wps:txbx>
                      <wps:bodyPr rot="0" vert="horz" wrap="square" lIns="91440" tIns="45720" rIns="91440" bIns="45720" anchor="t" anchorCtr="0">
                        <a:spAutoFit/>
                      </wps:bodyPr>
                    </wps:wsp>
                  </a:graphicData>
                </a:graphic>
              </wp:anchor>
            </w:drawing>
          </mc:Choice>
          <mc:Fallback>
            <w:pict>
              <v:shape w14:anchorId="1FF33ABF" id="_x0000_s1029" type="#_x0000_t202" style="position:absolute;margin-left:0;margin-top:17.05pt;width:516.5pt;height:37.2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">
                <v:textbox style="mso-fit-shape-to-text:t">
                  <w:txbxContent>
                    <w:p w14:paraId="0EB21338" w14:textId="2F5927A3" w:rsidR="00E03522" w:rsidRDefault="00806631" w:rsidP="00806631">
                      <w:pPr>
                        <w:jc w:val="center"/>
                      </w:pPr>
                      <w:r>
                        <w:rPr>
                          <w:b/>
                          <w:bCs/>
                        </w:rPr>
                        <w:t>523</w:t>
                      </w:r>
                      <w:r w:rsidR="00E03522">
                        <w:rPr>
                          <w:b/>
                          <w:bCs/>
                        </w:rPr>
                        <w:t xml:space="preserve"> </w:t>
                      </w:r>
                      <w:r w:rsidR="00190543">
                        <w:t>children</w:t>
                      </w:r>
                      <w:r w:rsidR="00E03522">
                        <w:t xml:space="preserve"> with</w:t>
                      </w:r>
                      <w:r w:rsidR="000D31F2">
                        <w:t xml:space="preserve"> </w:t>
                      </w:r>
                      <w:r w:rsidR="00E03522">
                        <w:t>at least one</w:t>
                      </w:r>
                      <w:r>
                        <w:t xml:space="preserve"> antibody</w:t>
                      </w:r>
                      <w:r w:rsidR="00E03522">
                        <w:t xml:space="preserve"> titer</w:t>
                      </w:r>
                      <w:r w:rsidR="00E03522" w:rsidRPr="00121178">
                        <w:t xml:space="preserve"> </w:t>
                      </w:r>
                      <w:r w:rsidR="00E03522">
                        <w:t>outcome</w:t>
                      </w:r>
                      <w:r>
                        <w:t xml:space="preserve"> measured</w:t>
                      </w:r>
                      <w:r w:rsidR="00190543">
                        <w:t xml:space="preserve"> at mid-childhood</w:t>
                      </w:r>
                    </w:p>
                  </w:txbxContent>
                </v:textbox>
                <w10:wrap anchorx="margin"/>
              </v:shape>
            </w:pict>
          </mc:Fallback>
        </mc:AlternateContent>
      </w:r>
    </w:p>
    <w:p w14:paraId="2781C12E" w14:textId="39CEB746" w:rsidR="00E03522" w:rsidRPr="002537B6" w:rsidRDefault="00E03522" w:rsidP="00E03522"/>
    <w:p w14:paraId="37DCCC6A" w14:textId="5DB9824B" w:rsidR="00E03522" w:rsidRPr="002537B6" w:rsidRDefault="00E03522" w:rsidP="00E03522"/>
    <w:p w14:paraId="2C9ADC05" w14:textId="07915B07" w:rsidR="00E03522" w:rsidRPr="002537B6" w:rsidRDefault="007F5C26" w:rsidP="00E03522">
      <w:r>
        <w:rPr>
          <w:noProof/>
          <w14:ligatures w14:val="standardContextual"/>
        </w:rPr>
        <mc:AlternateContent>
          <mc:Choice Requires="wps">
            <w:drawing>
              <wp:anchor distT="0" distB="0" distL="114300" distR="114300" simplePos="0" relativeHeight="251673600" behindDoc="0" locked="0" layoutInCell="1" allowOverlap="1" wp14:anchorId="4B8FBCF9" wp14:editId="1E4DE1A4">
                <wp:simplePos x="0" y="0"/>
                <wp:positionH relativeFrom="margin">
                  <wp:align>center</wp:align>
                </wp:positionH>
                <wp:positionV relativeFrom="paragraph">
                  <wp:posOffset>43180</wp:posOffset>
                </wp:positionV>
                <wp:extent cx="142861" cy="295194"/>
                <wp:effectExtent l="19050" t="0" r="29210" b="29210"/>
                <wp:wrapNone/>
                <wp:docPr id="790346813"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A84A18" id="Arrow: Down 1" o:spid="_x0000_s1026" type="#_x0000_t67" style="position:absolute;margin-left:0;margin-top:3.4pt;width:11.25pt;height:23.25pt;z-index:2516736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" adj="16373" fillcolor="black [3200]" strokecolor="black [1600]" strokeweight="1pt">
                <w10:wrap anchorx="margin"/>
              </v:shape>
            </w:pict>
          </mc:Fallback>
        </mc:AlternateContent>
      </w:r>
    </w:p>
    <w:p w14:paraId="4BF779AB" w14:textId="360C0E67" w:rsidR="00E03522" w:rsidRPr="002537B6" w:rsidRDefault="00E03522" w:rsidP="00E03522"/>
    <w:p w14:paraId="70036465" w14:textId="76CB10D4" w:rsidR="00E03522" w:rsidRPr="002537B6" w:rsidRDefault="007F5C26" w:rsidP="00E03522">
      <w:r>
        <w:rPr>
          <w:noProof/>
          <w14:ligatures w14:val="standardContextual"/>
        </w:rPr>
        <mc:AlternateContent>
          <mc:Choice Requires="wps">
            <w:drawing>
              <wp:anchor distT="0" distB="0" distL="114300" distR="114300" simplePos="0" relativeHeight="251675648" behindDoc="0" locked="0" layoutInCell="1" allowOverlap="1" wp14:anchorId="105D7557" wp14:editId="2CD617FC">
                <wp:simplePos x="0" y="0"/>
                <wp:positionH relativeFrom="margin">
                  <wp:align>center</wp:align>
                </wp:positionH>
                <wp:positionV relativeFrom="paragraph">
                  <wp:posOffset>73660</wp:posOffset>
                </wp:positionV>
                <wp:extent cx="6559550" cy="472945"/>
                <wp:effectExtent l="0" t="0" r="12700" b="18415"/>
                <wp:wrapNone/>
                <wp:docPr id="1556541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72945"/>
                        </a:xfrm>
                        <a:prstGeom prst="rect">
                          <a:avLst/>
                        </a:prstGeom>
                        <a:solidFill>
                          <a:srgbClr val="FFFFFF"/>
                        </a:solidFill>
                        <a:ln w="9525">
                          <a:solidFill>
                            <a:srgbClr val="000000"/>
                          </a:solidFill>
                          <a:miter lim="800000"/>
                          <a:headEnd/>
                          <a:tailEnd/>
                        </a:ln>
                      </wps:spPr>
                      <wps:txbx>
                        <w:txbxContent>
                          <w:p w14:paraId="344A9394" w14:textId="2C24E101" w:rsidR="00806631" w:rsidRDefault="00806631" w:rsidP="00806631">
                            <w:pPr>
                              <w:jc w:val="center"/>
                            </w:pPr>
                            <w:r>
                              <w:rPr>
                                <w:b/>
                                <w:bCs/>
                              </w:rPr>
                              <w:t xml:space="preserve">486 </w:t>
                            </w:r>
                            <w:r w:rsidR="00190543">
                              <w:t>children</w:t>
                            </w:r>
                            <w:r>
                              <w:t xml:space="preserve"> with medical record data</w:t>
                            </w:r>
                          </w:p>
                        </w:txbxContent>
                      </wps:txbx>
                      <wps:bodyPr rot="0" vert="horz" wrap="square" lIns="91440" tIns="45720" rIns="91440" bIns="45720" anchor="t" anchorCtr="0">
                        <a:spAutoFit/>
                      </wps:bodyPr>
                    </wps:wsp>
                  </a:graphicData>
                </a:graphic>
              </wp:anchor>
            </w:drawing>
          </mc:Choice>
          <mc:Fallback>
            <w:pict>
              <v:shape w14:anchorId="105D7557" id="_x0000_s1030" type="#_x0000_t202" style="position:absolute;margin-left:0;margin-top:5.8pt;width:516.5pt;height:37.25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">
                <v:textbox style="mso-fit-shape-to-text:t">
                  <w:txbxContent>
                    <w:p w14:paraId="344A9394" w14:textId="2C24E101" w:rsidR="00806631" w:rsidRDefault="00806631" w:rsidP="00806631">
                      <w:pPr>
                        <w:jc w:val="center"/>
                      </w:pPr>
                      <w:r>
                        <w:rPr>
                          <w:b/>
                          <w:bCs/>
                        </w:rPr>
                        <w:t xml:space="preserve">486 </w:t>
                      </w:r>
                      <w:r w:rsidR="00190543">
                        <w:t>children</w:t>
                      </w:r>
                      <w:r>
                        <w:t xml:space="preserve"> with medical record data</w:t>
                      </w:r>
                    </w:p>
                  </w:txbxContent>
                </v:textbox>
                <w10:wrap anchorx="margin"/>
              </v:shape>
            </w:pict>
          </mc:Fallback>
        </mc:AlternateContent>
      </w:r>
    </w:p>
    <w:p w14:paraId="4D2F5746" w14:textId="38CEF649" w:rsidR="00E03522" w:rsidRPr="002537B6" w:rsidRDefault="00E03522" w:rsidP="00E03522"/>
    <w:p w14:paraId="7D1F1353" w14:textId="1F3DB768" w:rsidR="004C45AC" w:rsidRPr="002537B6" w:rsidRDefault="007F5C26" w:rsidP="00E03522">
      <w:pPr>
        <w:rPr>
          <w:b/>
          <w:bCs/>
        </w:rPr>
      </w:pPr>
      <w:r>
        <w:rPr>
          <w:noProof/>
          <w14:ligatures w14:val="standardContextual"/>
        </w:rPr>
        <mc:AlternateContent>
          <mc:Choice Requires="wps">
            <w:drawing>
              <wp:anchor distT="0" distB="0" distL="114300" distR="114300" simplePos="0" relativeHeight="251679744" behindDoc="0" locked="0" layoutInCell="1" allowOverlap="1" wp14:anchorId="7F34C198" wp14:editId="6C7818C8">
                <wp:simplePos x="0" y="0"/>
                <wp:positionH relativeFrom="margin">
                  <wp:posOffset>4559300</wp:posOffset>
                </wp:positionH>
                <wp:positionV relativeFrom="paragraph">
                  <wp:posOffset>49530</wp:posOffset>
                </wp:positionV>
                <wp:extent cx="142861" cy="295194"/>
                <wp:effectExtent l="19050" t="0" r="29210" b="29210"/>
                <wp:wrapNone/>
                <wp:docPr id="1538656202"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67720E" id="Arrow: Down 1" o:spid="_x0000_s1026" type="#_x0000_t67" style="position:absolute;margin-left:359pt;margin-top:3.9pt;width:11.25pt;height:23.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" adj="16373" fillcolor="black [3200]" strokecolor="black [1600]" strokeweight="1pt">
                <w10:wrap anchorx="margin"/>
              </v:shape>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10D465DF" wp14:editId="2C62FC5C">
                <wp:simplePos x="0" y="0"/>
                <wp:positionH relativeFrom="margin">
                  <wp:posOffset>1200150</wp:posOffset>
                </wp:positionH>
                <wp:positionV relativeFrom="paragraph">
                  <wp:posOffset>54610</wp:posOffset>
                </wp:positionV>
                <wp:extent cx="142240" cy="294640"/>
                <wp:effectExtent l="19050" t="0" r="29210" b="29210"/>
                <wp:wrapNone/>
                <wp:docPr id="1194349582" name="Arrow: Down 1"/>
                <wp:cNvGraphicFramePr/>
                <a:graphic xmlns:a="http://schemas.openxmlformats.org/drawingml/2006/main">
                  <a:graphicData uri="http://schemas.microsoft.com/office/word/2010/wordprocessingShape">
                    <wps:wsp>
                      <wps:cNvSpPr/>
                      <wps:spPr>
                        <a:xfrm>
                          <a:off x="0" y="0"/>
                          <a:ext cx="142240" cy="29464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47D8F6" id="Arrow: Down 1" o:spid="_x0000_s1026" type="#_x0000_t67" style="position:absolute;margin-left:94.5pt;margin-top:4.3pt;width:11.2pt;height:23.2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" adj="16386" fillcolor="black [3200]" strokecolor="black [1600]" strokeweight="1pt">
                <w10:wrap anchorx="margin"/>
              </v:shape>
            </w:pict>
          </mc:Fallback>
        </mc:AlternateContent>
      </w:r>
    </w:p>
    <w:p w14:paraId="3B7003B5" w14:textId="10DA3C08" w:rsidR="00806631" w:rsidRPr="002537B6" w:rsidRDefault="00806631" w:rsidP="00E03522">
      <w:pPr>
        <w:rPr>
          <w:b/>
          <w:bCs/>
        </w:rPr>
      </w:pPr>
    </w:p>
    <w:p w14:paraId="7FEE1E3A" w14:textId="0E88FA3A" w:rsidR="00806631" w:rsidRPr="002537B6" w:rsidRDefault="007F5C26" w:rsidP="00E03522">
      <w:pPr>
        <w:rPr>
          <w:b/>
          <w:bCs/>
        </w:rPr>
      </w:pPr>
      <w:r>
        <w:rPr>
          <w:noProof/>
          <w14:ligatures w14:val="standardContextual"/>
        </w:rPr>
        <mc:AlternateContent>
          <mc:Choice Requires="wps">
            <w:drawing>
              <wp:anchor distT="0" distB="0" distL="114300" distR="114300" simplePos="0" relativeHeight="251685888" behindDoc="0" locked="0" layoutInCell="1" allowOverlap="1" wp14:anchorId="721A5A50" wp14:editId="565B95CF">
                <wp:simplePos x="0" y="0"/>
                <wp:positionH relativeFrom="margin">
                  <wp:posOffset>-336550</wp:posOffset>
                </wp:positionH>
                <wp:positionV relativeFrom="paragraph">
                  <wp:posOffset>52070</wp:posOffset>
                </wp:positionV>
                <wp:extent cx="3222625" cy="472945"/>
                <wp:effectExtent l="0" t="0" r="15875" b="18415"/>
                <wp:wrapNone/>
                <wp:docPr id="166502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2823B709" w14:textId="3BA95D33" w:rsidR="00806631" w:rsidRDefault="00806631" w:rsidP="00806631">
                            <w:pPr>
                              <w:jc w:val="center"/>
                            </w:pPr>
                            <w:r>
                              <w:rPr>
                                <w:b/>
                                <w:bCs/>
                              </w:rPr>
                              <w:t xml:space="preserve">424 </w:t>
                            </w:r>
                            <w:r w:rsidR="00190543">
                              <w:t>children</w:t>
                            </w:r>
                            <w:r>
                              <w:t xml:space="preserve"> with 2 Doses MMR vaccine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21A5A50" id="_x0000_s1031" type="#_x0000_t202" style="position:absolute;margin-left:-26.5pt;margin-top:4.1pt;width:253.75pt;height:37.25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">
                <v:textbox style="mso-fit-shape-to-text:t">
                  <w:txbxContent>
                    <w:p w14:paraId="2823B709" w14:textId="3BA95D33" w:rsidR="00806631" w:rsidRDefault="00806631" w:rsidP="00806631">
                      <w:pPr>
                        <w:jc w:val="center"/>
                      </w:pPr>
                      <w:r>
                        <w:rPr>
                          <w:b/>
                          <w:bCs/>
                        </w:rPr>
                        <w:t xml:space="preserve">424 </w:t>
                      </w:r>
                      <w:r w:rsidR="00190543">
                        <w:t>children</w:t>
                      </w:r>
                      <w:r>
                        <w:t xml:space="preserve"> with 2 Doses MMR vaccine</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50F94C36" wp14:editId="128F086F">
                <wp:simplePos x="0" y="0"/>
                <wp:positionH relativeFrom="margin">
                  <wp:posOffset>3028950</wp:posOffset>
                </wp:positionH>
                <wp:positionV relativeFrom="paragraph">
                  <wp:posOffset>55245</wp:posOffset>
                </wp:positionV>
                <wp:extent cx="3222625" cy="472945"/>
                <wp:effectExtent l="0" t="0" r="15875" b="18415"/>
                <wp:wrapNone/>
                <wp:docPr id="1886264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548AB98C" w14:textId="67A59E28" w:rsidR="00806631" w:rsidRDefault="00806631" w:rsidP="00806631">
                            <w:pPr>
                              <w:jc w:val="center"/>
                            </w:pPr>
                            <w:r>
                              <w:rPr>
                                <w:b/>
                                <w:bCs/>
                              </w:rPr>
                              <w:t>4</w:t>
                            </w:r>
                            <w:r w:rsidR="000270A7">
                              <w:rPr>
                                <w:b/>
                                <w:bCs/>
                              </w:rPr>
                              <w:t>1</w:t>
                            </w:r>
                            <w:r>
                              <w:rPr>
                                <w:b/>
                                <w:bCs/>
                              </w:rPr>
                              <w:t xml:space="preserve">4 </w:t>
                            </w:r>
                            <w:r w:rsidR="00190543">
                              <w:t>children</w:t>
                            </w:r>
                            <w:r>
                              <w:t xml:space="preserve"> with </w:t>
                            </w:r>
                            <w:r w:rsidR="000270A7">
                              <w:t xml:space="preserve">5 </w:t>
                            </w:r>
                            <w:r>
                              <w:t xml:space="preserve">Doses </w:t>
                            </w:r>
                            <w:r w:rsidR="000270A7">
                              <w:t>DTaP</w:t>
                            </w:r>
                            <w:r>
                              <w:t xml:space="preserve"> vaccine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0F94C36" id="_x0000_s1032" type="#_x0000_t202" style="position:absolute;margin-left:238.5pt;margin-top:4.35pt;width:253.75pt;height:37.2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">
                <v:textbox style="mso-fit-shape-to-text:t">
                  <w:txbxContent>
                    <w:p w14:paraId="548AB98C" w14:textId="67A59E28" w:rsidR="00806631" w:rsidRDefault="00806631" w:rsidP="00806631">
                      <w:pPr>
                        <w:jc w:val="center"/>
                      </w:pPr>
                      <w:r>
                        <w:rPr>
                          <w:b/>
                          <w:bCs/>
                        </w:rPr>
                        <w:t>4</w:t>
                      </w:r>
                      <w:r w:rsidR="000270A7">
                        <w:rPr>
                          <w:b/>
                          <w:bCs/>
                        </w:rPr>
                        <w:t>1</w:t>
                      </w:r>
                      <w:r>
                        <w:rPr>
                          <w:b/>
                          <w:bCs/>
                        </w:rPr>
                        <w:t xml:space="preserve">4 </w:t>
                      </w:r>
                      <w:r w:rsidR="00190543">
                        <w:t>children</w:t>
                      </w:r>
                      <w:r>
                        <w:t xml:space="preserve"> with </w:t>
                      </w:r>
                      <w:r w:rsidR="000270A7">
                        <w:t xml:space="preserve">5 </w:t>
                      </w:r>
                      <w:r>
                        <w:t xml:space="preserve">Doses </w:t>
                      </w:r>
                      <w:r w:rsidR="000270A7">
                        <w:t>DTaP</w:t>
                      </w:r>
                      <w:r>
                        <w:t xml:space="preserve"> vaccine</w:t>
                      </w:r>
                    </w:p>
                  </w:txbxContent>
                </v:textbox>
                <w10:wrap anchorx="margin"/>
              </v:shape>
            </w:pict>
          </mc:Fallback>
        </mc:AlternateContent>
      </w:r>
    </w:p>
    <w:p w14:paraId="48B39D1D" w14:textId="55430730" w:rsidR="00806631" w:rsidRPr="002537B6" w:rsidRDefault="00806631" w:rsidP="00E03522">
      <w:pPr>
        <w:rPr>
          <w:b/>
          <w:bCs/>
        </w:rPr>
      </w:pPr>
    </w:p>
    <w:p w14:paraId="4F73B208" w14:textId="5F148D8E" w:rsidR="00806631" w:rsidRPr="002537B6" w:rsidRDefault="000270A7" w:rsidP="00E03522">
      <w:pPr>
        <w:rPr>
          <w:b/>
          <w:bCs/>
        </w:rPr>
      </w:pPr>
      <w:r>
        <w:rPr>
          <w:noProof/>
          <w14:ligatures w14:val="standardContextual"/>
        </w:rPr>
        <mc:AlternateContent>
          <mc:Choice Requires="wps">
            <w:drawing>
              <wp:anchor distT="0" distB="0" distL="114300" distR="114300" simplePos="0" relativeHeight="251702272" behindDoc="0" locked="0" layoutInCell="1" allowOverlap="1" wp14:anchorId="7EBE24DA" wp14:editId="7689EB9C">
                <wp:simplePos x="0" y="0"/>
                <wp:positionH relativeFrom="margin">
                  <wp:posOffset>4559300</wp:posOffset>
                </wp:positionH>
                <wp:positionV relativeFrom="paragraph">
                  <wp:posOffset>73025</wp:posOffset>
                </wp:positionV>
                <wp:extent cx="142861" cy="295194"/>
                <wp:effectExtent l="19050" t="0" r="29210" b="29210"/>
                <wp:wrapNone/>
                <wp:docPr id="1029766815"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36D53" id="Arrow: Down 1" o:spid="_x0000_s1026" type="#_x0000_t67" style="position:absolute;margin-left:359pt;margin-top:5.75pt;width:11.25pt;height:23.25pt;z-index:251702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" adj="16373" fillcolor="black [3200]" strokecolor="black [1600]" strokeweight="1pt">
                <w10:wrap anchorx="margin"/>
              </v:shape>
            </w:pict>
          </mc:Fallback>
        </mc:AlternateContent>
      </w:r>
      <w:r w:rsidR="007F5C26">
        <w:rPr>
          <w:noProof/>
          <w14:ligatures w14:val="standardContextual"/>
        </w:rPr>
        <mc:AlternateContent>
          <mc:Choice Requires="wps">
            <w:drawing>
              <wp:anchor distT="0" distB="0" distL="114300" distR="114300" simplePos="0" relativeHeight="251689984" behindDoc="0" locked="0" layoutInCell="1" allowOverlap="1" wp14:anchorId="5F6885CB" wp14:editId="144342D3">
                <wp:simplePos x="0" y="0"/>
                <wp:positionH relativeFrom="margin">
                  <wp:posOffset>1209675</wp:posOffset>
                </wp:positionH>
                <wp:positionV relativeFrom="paragraph">
                  <wp:posOffset>76200</wp:posOffset>
                </wp:positionV>
                <wp:extent cx="142861" cy="295194"/>
                <wp:effectExtent l="19050" t="0" r="29210" b="29210"/>
                <wp:wrapNone/>
                <wp:docPr id="1737994242"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7932F5" id="Arrow: Down 1" o:spid="_x0000_s1026" type="#_x0000_t67" style="position:absolute;margin-left:95.25pt;margin-top:6pt;width:11.25pt;height:23.25pt;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" adj="16373" fillcolor="black [3200]" strokecolor="black [1600]" strokeweight="1pt">
                <w10:wrap anchorx="margin"/>
              </v:shape>
            </w:pict>
          </mc:Fallback>
        </mc:AlternateContent>
      </w:r>
    </w:p>
    <w:p w14:paraId="1F694DC5" w14:textId="0E25E6D1" w:rsidR="00806631" w:rsidRPr="002537B6" w:rsidRDefault="00806631" w:rsidP="00E03522">
      <w:pPr>
        <w:rPr>
          <w:b/>
          <w:bCs/>
        </w:rPr>
      </w:pPr>
    </w:p>
    <w:p w14:paraId="17E3275C" w14:textId="5313114E" w:rsidR="00806631" w:rsidRPr="002537B6" w:rsidRDefault="000270A7" w:rsidP="00E03522">
      <w:pPr>
        <w:rPr>
          <w:b/>
          <w:bCs/>
        </w:rPr>
      </w:pPr>
      <w:r>
        <w:rPr>
          <w:noProof/>
          <w14:ligatures w14:val="standardContextual"/>
        </w:rPr>
        <mc:AlternateContent>
          <mc:Choice Requires="wps">
            <w:drawing>
              <wp:anchor distT="0" distB="0" distL="114300" distR="114300" simplePos="0" relativeHeight="251698176" behindDoc="0" locked="0" layoutInCell="1" allowOverlap="1" wp14:anchorId="6A20424A" wp14:editId="4D4F9BC9">
                <wp:simplePos x="0" y="0"/>
                <wp:positionH relativeFrom="margin">
                  <wp:posOffset>3047365</wp:posOffset>
                </wp:positionH>
                <wp:positionV relativeFrom="paragraph">
                  <wp:posOffset>97155</wp:posOffset>
                </wp:positionV>
                <wp:extent cx="3222625" cy="472945"/>
                <wp:effectExtent l="0" t="0" r="15875" b="18415"/>
                <wp:wrapNone/>
                <wp:docPr id="1486005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7EEE8FD1" w14:textId="004B3803" w:rsidR="000270A7" w:rsidRDefault="000270A7" w:rsidP="000270A7">
                            <w:pPr>
                              <w:jc w:val="center"/>
                            </w:pPr>
                            <w:r>
                              <w:rPr>
                                <w:b/>
                                <w:bCs/>
                              </w:rPr>
                              <w:t xml:space="preserve">412 </w:t>
                            </w:r>
                            <w:r w:rsidR="00190543">
                              <w:t>children</w:t>
                            </w:r>
                            <w:r>
                              <w:t xml:space="preserve"> with 5 Doses DTaP vaccine at recommended time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A20424A" id="_x0000_s1033" type="#_x0000_t202" style="position:absolute;margin-left:239.95pt;margin-top:7.65pt;width:253.75pt;height:37.2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">
                <v:textbox style="mso-fit-shape-to-text:t">
                  <w:txbxContent>
                    <w:p w14:paraId="7EEE8FD1" w14:textId="004B3803" w:rsidR="000270A7" w:rsidRDefault="000270A7" w:rsidP="000270A7">
                      <w:pPr>
                        <w:jc w:val="center"/>
                      </w:pPr>
                      <w:r>
                        <w:rPr>
                          <w:b/>
                          <w:bCs/>
                        </w:rPr>
                        <w:t xml:space="preserve">412 </w:t>
                      </w:r>
                      <w:r w:rsidR="00190543">
                        <w:t>children</w:t>
                      </w:r>
                      <w:r>
                        <w:t xml:space="preserve"> with 5 Doses DTaP vaccine at recommended time </w:t>
                      </w:r>
                    </w:p>
                  </w:txbxContent>
                </v:textbox>
                <w10:wrap anchorx="margin"/>
              </v:shape>
            </w:pict>
          </mc:Fallback>
        </mc:AlternateContent>
      </w:r>
      <w:r w:rsidR="007F5C26">
        <w:rPr>
          <w:noProof/>
          <w14:ligatures w14:val="standardContextual"/>
        </w:rPr>
        <mc:AlternateContent>
          <mc:Choice Requires="wps">
            <w:drawing>
              <wp:anchor distT="0" distB="0" distL="114300" distR="114300" simplePos="0" relativeHeight="251692032" behindDoc="0" locked="0" layoutInCell="1" allowOverlap="1" wp14:anchorId="523BB3CF" wp14:editId="73674A7A">
                <wp:simplePos x="0" y="0"/>
                <wp:positionH relativeFrom="margin">
                  <wp:posOffset>-339725</wp:posOffset>
                </wp:positionH>
                <wp:positionV relativeFrom="paragraph">
                  <wp:posOffset>85725</wp:posOffset>
                </wp:positionV>
                <wp:extent cx="3222625" cy="472945"/>
                <wp:effectExtent l="0" t="0" r="15875" b="18415"/>
                <wp:wrapNone/>
                <wp:docPr id="378217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10960A64" w14:textId="5CD98622" w:rsidR="00B53DE1" w:rsidRDefault="00B53DE1" w:rsidP="00B53DE1">
                            <w:pPr>
                              <w:jc w:val="center"/>
                            </w:pPr>
                            <w:r>
                              <w:rPr>
                                <w:b/>
                                <w:bCs/>
                              </w:rPr>
                              <w:t xml:space="preserve">423 </w:t>
                            </w:r>
                            <w:r w:rsidR="00190543">
                              <w:t>children</w:t>
                            </w:r>
                            <w:r>
                              <w:t xml:space="preserve"> with 2 Doses MMR vaccine at recommended time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23BB3CF" id="_x0000_s1034" type="#_x0000_t202" style="position:absolute;margin-left:-26.75pt;margin-top:6.75pt;width:253.75pt;height:37.2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">
                <v:textbox style="mso-fit-shape-to-text:t">
                  <w:txbxContent>
                    <w:p w14:paraId="10960A64" w14:textId="5CD98622" w:rsidR="00B53DE1" w:rsidRDefault="00B53DE1" w:rsidP="00B53DE1">
                      <w:pPr>
                        <w:jc w:val="center"/>
                      </w:pPr>
                      <w:r>
                        <w:rPr>
                          <w:b/>
                          <w:bCs/>
                        </w:rPr>
                        <w:t xml:space="preserve">423 </w:t>
                      </w:r>
                      <w:r w:rsidR="00190543">
                        <w:t>children</w:t>
                      </w:r>
                      <w:r>
                        <w:t xml:space="preserve"> with 2 Doses MMR vaccine at recommended time </w:t>
                      </w:r>
                    </w:p>
                  </w:txbxContent>
                </v:textbox>
                <w10:wrap anchorx="margin"/>
              </v:shape>
            </w:pict>
          </mc:Fallback>
        </mc:AlternateContent>
      </w:r>
    </w:p>
    <w:p w14:paraId="747704E4" w14:textId="46E5EE95" w:rsidR="00806631" w:rsidRPr="002537B6" w:rsidRDefault="00806631" w:rsidP="00E03522">
      <w:pPr>
        <w:rPr>
          <w:b/>
          <w:bCs/>
        </w:rPr>
      </w:pPr>
    </w:p>
    <w:p w14:paraId="4515EBC4" w14:textId="2430C51D" w:rsidR="00806631" w:rsidRPr="002537B6" w:rsidRDefault="00806631" w:rsidP="00E03522">
      <w:pPr>
        <w:rPr>
          <w:b/>
          <w:bCs/>
        </w:rPr>
      </w:pPr>
    </w:p>
    <w:p w14:paraId="203288F9" w14:textId="3BCA1D56" w:rsidR="00806631" w:rsidRPr="002537B6" w:rsidRDefault="000270A7" w:rsidP="00E03522">
      <w:pPr>
        <w:rPr>
          <w:b/>
          <w:bCs/>
        </w:rPr>
      </w:pPr>
      <w:r>
        <w:rPr>
          <w:noProof/>
          <w14:ligatures w14:val="standardContextual"/>
        </w:rPr>
        <mc:AlternateContent>
          <mc:Choice Requires="wps">
            <w:drawing>
              <wp:anchor distT="0" distB="0" distL="114300" distR="114300" simplePos="0" relativeHeight="251704320" behindDoc="0" locked="0" layoutInCell="1" allowOverlap="1" wp14:anchorId="37AF811B" wp14:editId="2420C413">
                <wp:simplePos x="0" y="0"/>
                <wp:positionH relativeFrom="margin">
                  <wp:posOffset>4578350</wp:posOffset>
                </wp:positionH>
                <wp:positionV relativeFrom="paragraph">
                  <wp:posOffset>93980</wp:posOffset>
                </wp:positionV>
                <wp:extent cx="142861" cy="295194"/>
                <wp:effectExtent l="19050" t="0" r="29210" b="29210"/>
                <wp:wrapNone/>
                <wp:docPr id="14606893"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4BC5E" id="Arrow: Down 1" o:spid="_x0000_s1026" type="#_x0000_t67" style="position:absolute;margin-left:360.5pt;margin-top:7.4pt;width:11.25pt;height:23.2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" adj="16373" fillcolor="black [3200]" strokecolor="black [1600]" strokeweight="1pt">
                <w10:wrap anchorx="margin"/>
              </v:shape>
            </w:pict>
          </mc:Fallback>
        </mc:AlternateContent>
      </w:r>
      <w:r w:rsidR="00732D14">
        <w:rPr>
          <w:noProof/>
          <w14:ligatures w14:val="standardContextual"/>
        </w:rPr>
        <mc:AlternateContent>
          <mc:Choice Requires="wps">
            <w:drawing>
              <wp:anchor distT="0" distB="0" distL="114300" distR="114300" simplePos="0" relativeHeight="251694080" behindDoc="0" locked="0" layoutInCell="1" allowOverlap="1" wp14:anchorId="396666A1" wp14:editId="5CA12281">
                <wp:simplePos x="0" y="0"/>
                <wp:positionH relativeFrom="margin">
                  <wp:posOffset>1203325</wp:posOffset>
                </wp:positionH>
                <wp:positionV relativeFrom="paragraph">
                  <wp:posOffset>66675</wp:posOffset>
                </wp:positionV>
                <wp:extent cx="142861" cy="295194"/>
                <wp:effectExtent l="19050" t="0" r="29210" b="29210"/>
                <wp:wrapNone/>
                <wp:docPr id="2019770367" name="Arrow: Down 1"/>
                <wp:cNvGraphicFramePr/>
                <a:graphic xmlns:a="http://schemas.openxmlformats.org/drawingml/2006/main">
                  <a:graphicData uri="http://schemas.microsoft.com/office/word/2010/wordprocessingShape">
                    <wps:wsp>
                      <wps:cNvSpPr/>
                      <wps:spPr>
                        <a:xfrm>
                          <a:off x="0" y="0"/>
                          <a:ext cx="142861" cy="2951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262588" id="Arrow: Down 1" o:spid="_x0000_s1026" type="#_x0000_t67" style="position:absolute;margin-left:94.75pt;margin-top:5.25pt;width:11.25pt;height:23.25pt;z-index:251694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" adj="16373" fillcolor="black [3200]" strokecolor="black [1600]" strokeweight="1pt">
                <w10:wrap anchorx="margin"/>
              </v:shape>
            </w:pict>
          </mc:Fallback>
        </mc:AlternateContent>
      </w:r>
    </w:p>
    <w:p w14:paraId="7B494ECC" w14:textId="3833F1A5" w:rsidR="00806631" w:rsidRPr="002537B6" w:rsidRDefault="00806631" w:rsidP="00E03522">
      <w:pPr>
        <w:rPr>
          <w:b/>
          <w:bCs/>
        </w:rPr>
      </w:pPr>
    </w:p>
    <w:p w14:paraId="0E0ADED5" w14:textId="26F0377F" w:rsidR="00806631" w:rsidRPr="002537B6" w:rsidRDefault="000270A7" w:rsidP="00E03522">
      <w:pPr>
        <w:rPr>
          <w:b/>
          <w:bCs/>
        </w:rPr>
      </w:pPr>
      <w:r>
        <w:rPr>
          <w:noProof/>
          <w14:ligatures w14:val="standardContextual"/>
        </w:rPr>
        <mc:AlternateContent>
          <mc:Choice Requires="wps">
            <w:drawing>
              <wp:anchor distT="0" distB="0" distL="114300" distR="114300" simplePos="0" relativeHeight="251700224" behindDoc="0" locked="0" layoutInCell="1" allowOverlap="1" wp14:anchorId="41067D5F" wp14:editId="02183A87">
                <wp:simplePos x="0" y="0"/>
                <wp:positionH relativeFrom="margin">
                  <wp:posOffset>3063875</wp:posOffset>
                </wp:positionH>
                <wp:positionV relativeFrom="paragraph">
                  <wp:posOffset>73025</wp:posOffset>
                </wp:positionV>
                <wp:extent cx="3222625" cy="472945"/>
                <wp:effectExtent l="0" t="0" r="15875" b="18415"/>
                <wp:wrapNone/>
                <wp:docPr id="1997017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567BF91F" w14:textId="52E8E03C" w:rsidR="000270A7" w:rsidRDefault="000270A7" w:rsidP="000270A7">
                            <w:pPr>
                              <w:jc w:val="center"/>
                            </w:pPr>
                            <w:r>
                              <w:rPr>
                                <w:b/>
                                <w:bCs/>
                              </w:rPr>
                              <w:t xml:space="preserve">405 </w:t>
                            </w:r>
                            <w:r w:rsidR="00190543">
                              <w:t>children</w:t>
                            </w:r>
                            <w:r>
                              <w:t xml:space="preserve"> with </w:t>
                            </w:r>
                            <w:r w:rsidR="00AA3742">
                              <w:t>5</w:t>
                            </w:r>
                            <w:r>
                              <w:t xml:space="preserve"> Doses </w:t>
                            </w:r>
                            <w:r w:rsidR="00AA3742">
                              <w:t>DTaP</w:t>
                            </w:r>
                            <w:r>
                              <w:t xml:space="preserve"> vaccine at recommended time and more than 14-day difference between antibody titer blood draw and 2</w:t>
                            </w:r>
                            <w:r w:rsidRPr="006610AD">
                              <w:rPr>
                                <w:vertAlign w:val="superscript"/>
                              </w:rPr>
                              <w:t>nd</w:t>
                            </w:r>
                            <w:r>
                              <w:t xml:space="preserve"> vaccine dose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1067D5F" id="_x0000_s1035" type="#_x0000_t202" style="position:absolute;margin-left:241.25pt;margin-top:5.75pt;width:253.75pt;height:37.2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">
                <v:textbox style="mso-fit-shape-to-text:t">
                  <w:txbxContent>
                    <w:p w14:paraId="567BF91F" w14:textId="52E8E03C" w:rsidR="000270A7" w:rsidRDefault="000270A7" w:rsidP="000270A7">
                      <w:pPr>
                        <w:jc w:val="center"/>
                      </w:pPr>
                      <w:r>
                        <w:rPr>
                          <w:b/>
                          <w:bCs/>
                        </w:rPr>
                        <w:t xml:space="preserve">405 </w:t>
                      </w:r>
                      <w:r w:rsidR="00190543">
                        <w:t>children</w:t>
                      </w:r>
                      <w:r>
                        <w:t xml:space="preserve"> with </w:t>
                      </w:r>
                      <w:r w:rsidR="00AA3742">
                        <w:t>5</w:t>
                      </w:r>
                      <w:r>
                        <w:t xml:space="preserve"> Doses </w:t>
                      </w:r>
                      <w:r w:rsidR="00AA3742">
                        <w:t>DTaP</w:t>
                      </w:r>
                      <w:r>
                        <w:t xml:space="preserve"> vaccine at recommended time and more than 14-day difference between antibody titer blood draw and 2</w:t>
                      </w:r>
                      <w:r w:rsidRPr="006610AD">
                        <w:rPr>
                          <w:vertAlign w:val="superscript"/>
                        </w:rPr>
                        <w:t>nd</w:t>
                      </w:r>
                      <w:r>
                        <w:t xml:space="preserve"> vaccine dose</w:t>
                      </w:r>
                    </w:p>
                  </w:txbxContent>
                </v:textbox>
                <w10:wrap anchorx="margin"/>
              </v:shape>
            </w:pict>
          </mc:Fallback>
        </mc:AlternateContent>
      </w:r>
      <w:r w:rsidR="00514E0E">
        <w:rPr>
          <w:noProof/>
          <w14:ligatures w14:val="standardContextual"/>
        </w:rPr>
        <mc:AlternateContent>
          <mc:Choice Requires="wps">
            <w:drawing>
              <wp:anchor distT="0" distB="0" distL="114300" distR="114300" simplePos="0" relativeHeight="251696128" behindDoc="0" locked="0" layoutInCell="1" allowOverlap="1" wp14:anchorId="2F658081" wp14:editId="2CB59631">
                <wp:simplePos x="0" y="0"/>
                <wp:positionH relativeFrom="margin">
                  <wp:posOffset>-342900</wp:posOffset>
                </wp:positionH>
                <wp:positionV relativeFrom="paragraph">
                  <wp:posOffset>68580</wp:posOffset>
                </wp:positionV>
                <wp:extent cx="3222625" cy="472945"/>
                <wp:effectExtent l="0" t="0" r="15875" b="18415"/>
                <wp:wrapNone/>
                <wp:docPr id="1337539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72945"/>
                        </a:xfrm>
                        <a:prstGeom prst="rect">
                          <a:avLst/>
                        </a:prstGeom>
                        <a:solidFill>
                          <a:srgbClr val="FFFFFF"/>
                        </a:solidFill>
                        <a:ln w="9525">
                          <a:solidFill>
                            <a:srgbClr val="000000"/>
                          </a:solidFill>
                          <a:miter lim="800000"/>
                          <a:headEnd/>
                          <a:tailEnd/>
                        </a:ln>
                      </wps:spPr>
                      <wps:txbx>
                        <w:txbxContent>
                          <w:p w14:paraId="0A1F1B52" w14:textId="35E5E6E1" w:rsidR="00514E0E" w:rsidRDefault="00514E0E" w:rsidP="00514E0E">
                            <w:pPr>
                              <w:jc w:val="center"/>
                            </w:pPr>
                            <w:r>
                              <w:rPr>
                                <w:b/>
                                <w:bCs/>
                              </w:rPr>
                              <w:t xml:space="preserve">416 </w:t>
                            </w:r>
                            <w:r w:rsidR="00190543">
                              <w:t>children</w:t>
                            </w:r>
                            <w:r>
                              <w:t xml:space="preserve"> with 2 Doses MMR vaccine at recommended time and</w:t>
                            </w:r>
                            <w:r w:rsidR="000270A7">
                              <w:t xml:space="preserve"> more </w:t>
                            </w:r>
                            <w:r w:rsidR="006610AD">
                              <w:t xml:space="preserve">than </w:t>
                            </w:r>
                            <w:r w:rsidR="000270A7">
                              <w:t>14-day</w:t>
                            </w:r>
                            <w:r w:rsidR="006610AD">
                              <w:t xml:space="preserve"> difference between antibody titer blood draw and 2</w:t>
                            </w:r>
                            <w:r w:rsidR="006610AD" w:rsidRPr="006610AD">
                              <w:rPr>
                                <w:vertAlign w:val="superscript"/>
                              </w:rPr>
                              <w:t>nd</w:t>
                            </w:r>
                            <w:r w:rsidR="006610AD">
                              <w:t xml:space="preserve"> vaccine dose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F658081" id="_x0000_s1036" type="#_x0000_t202" style="position:absolute;margin-left:-27pt;margin-top:5.4pt;width:253.75pt;height:37.2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">
                <v:textbox style="mso-fit-shape-to-text:t">
                  <w:txbxContent>
                    <w:p w14:paraId="0A1F1B52" w14:textId="35E5E6E1" w:rsidR="00514E0E" w:rsidRDefault="00514E0E" w:rsidP="00514E0E">
                      <w:pPr>
                        <w:jc w:val="center"/>
                      </w:pPr>
                      <w:r>
                        <w:rPr>
                          <w:b/>
                          <w:bCs/>
                        </w:rPr>
                        <w:t xml:space="preserve">416 </w:t>
                      </w:r>
                      <w:r w:rsidR="00190543">
                        <w:t>children</w:t>
                      </w:r>
                      <w:r>
                        <w:t xml:space="preserve"> with 2 Doses MMR vaccine at recommended time and</w:t>
                      </w:r>
                      <w:r w:rsidR="000270A7">
                        <w:t xml:space="preserve"> more </w:t>
                      </w:r>
                      <w:r w:rsidR="006610AD">
                        <w:t xml:space="preserve">than </w:t>
                      </w:r>
                      <w:r w:rsidR="000270A7">
                        <w:t>14-day</w:t>
                      </w:r>
                      <w:r w:rsidR="006610AD">
                        <w:t xml:space="preserve"> difference between antibody titer blood draw and 2</w:t>
                      </w:r>
                      <w:r w:rsidR="006610AD" w:rsidRPr="006610AD">
                        <w:rPr>
                          <w:vertAlign w:val="superscript"/>
                        </w:rPr>
                        <w:t>nd</w:t>
                      </w:r>
                      <w:r w:rsidR="006610AD">
                        <w:t xml:space="preserve"> vaccine dose</w:t>
                      </w:r>
                    </w:p>
                  </w:txbxContent>
                </v:textbox>
                <w10:wrap anchorx="margin"/>
              </v:shape>
            </w:pict>
          </mc:Fallback>
        </mc:AlternateContent>
      </w:r>
    </w:p>
    <w:p w14:paraId="474B427B" w14:textId="0F849ED4" w:rsidR="00806631" w:rsidRPr="002537B6" w:rsidRDefault="00806631" w:rsidP="00E03522">
      <w:pPr>
        <w:rPr>
          <w:b/>
          <w:bCs/>
        </w:rPr>
      </w:pPr>
    </w:p>
    <w:p w14:paraId="4C5F4A22" w14:textId="77777777" w:rsidR="00732D14" w:rsidRPr="002537B6" w:rsidRDefault="00732D14" w:rsidP="00E03522">
      <w:pPr>
        <w:rPr>
          <w:b/>
          <w:bCs/>
        </w:rPr>
      </w:pPr>
    </w:p>
    <w:p w14:paraId="21514977" w14:textId="77777777" w:rsidR="00732D14" w:rsidRPr="002537B6" w:rsidRDefault="00732D14" w:rsidP="00E03522">
      <w:pPr>
        <w:rPr>
          <w:b/>
          <w:bCs/>
        </w:rPr>
      </w:pPr>
    </w:p>
    <w:p w14:paraId="23F23EB7" w14:textId="77777777" w:rsidR="00732D14" w:rsidRPr="002537B6" w:rsidRDefault="00732D14" w:rsidP="00E03522">
      <w:pPr>
        <w:rPr>
          <w:b/>
          <w:bCs/>
        </w:rPr>
      </w:pPr>
    </w:p>
    <w:p w14:paraId="443FCCAC" w14:textId="77777777" w:rsidR="00732D14" w:rsidRPr="002537B6" w:rsidRDefault="00732D14" w:rsidP="00E03522">
      <w:pPr>
        <w:rPr>
          <w:b/>
          <w:bCs/>
        </w:rPr>
      </w:pPr>
    </w:p>
    <w:p w14:paraId="154FE7F3" w14:textId="77777777" w:rsidR="00732D14" w:rsidRPr="002537B6" w:rsidRDefault="00732D14" w:rsidP="00E03522">
      <w:pPr>
        <w:rPr>
          <w:b/>
          <w:bCs/>
        </w:rPr>
      </w:pPr>
    </w:p>
    <w:p w14:paraId="2636AA66" w14:textId="5E9BAD30" w:rsidR="00E03522" w:rsidRPr="008E1DBD" w:rsidRDefault="00E03522" w:rsidP="00E03522">
      <w:r w:rsidRPr="00B433DB">
        <w:rPr>
          <w:b/>
          <w:bCs/>
        </w:rPr>
        <w:t xml:space="preserve">Figure </w:t>
      </w:r>
      <w:r w:rsidR="00AE432C" w:rsidRPr="00B433DB">
        <w:rPr>
          <w:b/>
          <w:bCs/>
        </w:rPr>
        <w:t>S</w:t>
      </w:r>
      <w:r w:rsidRPr="00B433DB">
        <w:rPr>
          <w:b/>
          <w:bCs/>
        </w:rPr>
        <w:t>1.</w:t>
      </w:r>
      <w:r w:rsidRPr="00B433DB">
        <w:t xml:space="preserve"> </w:t>
      </w:r>
      <w:r w:rsidRPr="00B433DB">
        <w:rPr>
          <w:rFonts w:eastAsia="Calibri" w:cstheme="minorHAnsi"/>
        </w:rPr>
        <w:t>Flow chart of participant inclusion.</w:t>
      </w:r>
      <w:r>
        <w:rPr>
          <w:rFonts w:eastAsia="Calibri" w:cstheme="minorHAnsi"/>
        </w:rPr>
        <w:t xml:space="preserve">  </w:t>
      </w:r>
    </w:p>
    <w:p w14:paraId="079F9C47" w14:textId="77777777" w:rsidR="00E03522" w:rsidRDefault="00E03522" w:rsidP="00A83669">
      <w:pPr>
        <w:jc w:val="both"/>
        <w:rPr>
          <w:rFonts w:cstheme="minorHAnsi"/>
          <w:sz w:val="20"/>
          <w:szCs w:val="20"/>
          <w:vertAlign w:val="superscript"/>
        </w:rPr>
      </w:pPr>
    </w:p>
    <w:p w14:paraId="224C44F8" w14:textId="77777777" w:rsidR="00E03522" w:rsidRDefault="00E03522" w:rsidP="00A83669">
      <w:pPr>
        <w:jc w:val="both"/>
        <w:rPr>
          <w:rFonts w:cstheme="minorHAnsi"/>
          <w:sz w:val="20"/>
          <w:szCs w:val="20"/>
          <w:vertAlign w:val="superscript"/>
        </w:rPr>
      </w:pPr>
    </w:p>
    <w:p w14:paraId="5F760DEB" w14:textId="77777777" w:rsidR="00E03522" w:rsidRDefault="00E03522" w:rsidP="00A83669">
      <w:pPr>
        <w:jc w:val="both"/>
        <w:rPr>
          <w:rFonts w:cstheme="minorHAnsi"/>
          <w:sz w:val="20"/>
          <w:szCs w:val="20"/>
          <w:vertAlign w:val="superscript"/>
        </w:rPr>
      </w:pPr>
    </w:p>
    <w:p w14:paraId="6FFAC184" w14:textId="77777777" w:rsidR="00E03522" w:rsidRDefault="00E03522" w:rsidP="00A83669">
      <w:pPr>
        <w:jc w:val="both"/>
        <w:rPr>
          <w:rFonts w:cstheme="minorHAnsi"/>
          <w:sz w:val="20"/>
          <w:szCs w:val="20"/>
          <w:vertAlign w:val="superscript"/>
        </w:rPr>
      </w:pPr>
    </w:p>
    <w:p w14:paraId="66E41D4F" w14:textId="77777777" w:rsidR="00C946E6" w:rsidRDefault="00C946E6" w:rsidP="008E1DBD"/>
    <w:p w14:paraId="37B087FE" w14:textId="77777777" w:rsidR="00B90396" w:rsidRDefault="00B90396" w:rsidP="008E1DBD"/>
    <w:p w14:paraId="2239D0AD" w14:textId="1F5EE2A3" w:rsidR="00492EFD" w:rsidRDefault="00492EFD" w:rsidP="008E1DBD"/>
    <w:p w14:paraId="740078DD" w14:textId="29873CAC" w:rsidR="00492EFD" w:rsidRDefault="004147C2" w:rsidP="008E1DBD">
      <w:r>
        <w:rPr>
          <w:noProof/>
          <w14:ligatures w14:val="standardContextual"/>
        </w:rPr>
        <mc:AlternateContent>
          <mc:Choice Requires="wpg">
            <w:drawing>
              <wp:anchor distT="0" distB="0" distL="114300" distR="114300" simplePos="0" relativeHeight="251755520" behindDoc="0" locked="0" layoutInCell="1" allowOverlap="1" wp14:anchorId="442F5FF6" wp14:editId="0AA2FB33">
                <wp:simplePos x="0" y="0"/>
                <wp:positionH relativeFrom="column">
                  <wp:posOffset>0</wp:posOffset>
                </wp:positionH>
                <wp:positionV relativeFrom="paragraph">
                  <wp:posOffset>6985</wp:posOffset>
                </wp:positionV>
                <wp:extent cx="6267450" cy="4589145"/>
                <wp:effectExtent l="0" t="0" r="266700" b="1905"/>
                <wp:wrapNone/>
                <wp:docPr id="262246908" name="Group 32"/>
                <wp:cNvGraphicFramePr/>
                <a:graphic xmlns:a="http://schemas.openxmlformats.org/drawingml/2006/main">
                  <a:graphicData uri="http://schemas.microsoft.com/office/word/2010/wordprocessingGroup">
                    <wpg:wgp>
                      <wpg:cNvGrpSpPr/>
                      <wpg:grpSpPr>
                        <a:xfrm>
                          <a:off x="0" y="0"/>
                          <a:ext cx="6267450" cy="4589145"/>
                          <a:chOff x="0" y="0"/>
                          <a:chExt cx="6267450" cy="4589145"/>
                        </a:xfrm>
                      </wpg:grpSpPr>
                      <wps:wsp>
                        <wps:cNvPr id="1960672724" name="Text Box 2"/>
                        <wps:cNvSpPr txBox="1">
                          <a:spLocks noChangeArrowheads="1"/>
                        </wps:cNvSpPr>
                        <wps:spPr bwMode="auto">
                          <a:xfrm>
                            <a:off x="3340100" y="3473450"/>
                            <a:ext cx="2266950" cy="27749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14:paraId="0704CD88" w14:textId="7FBBCE54" w:rsidR="00C946E6" w:rsidRDefault="00C946E6">
                              <w:r>
                                <w:t>Mid-childhood antibody titers</w:t>
                              </w:r>
                            </w:p>
                          </w:txbxContent>
                        </wps:txbx>
                        <wps:bodyPr rot="0" vert="horz" wrap="square" lIns="91440" tIns="45720" rIns="91440" bIns="45720" anchor="t" anchorCtr="0">
                          <a:spAutoFit/>
                        </wps:bodyPr>
                      </wps:wsp>
                      <wps:wsp>
                        <wps:cNvPr id="653096270" name="Straight Arrow Connector 24"/>
                        <wps:cNvCnPr/>
                        <wps:spPr>
                          <a:xfrm flipV="1">
                            <a:off x="2133600" y="3625850"/>
                            <a:ext cx="1066800" cy="63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5156810" name="Text Box 2"/>
                        <wps:cNvSpPr txBox="1">
                          <a:spLocks noChangeArrowheads="1"/>
                        </wps:cNvSpPr>
                        <wps:spPr bwMode="auto">
                          <a:xfrm>
                            <a:off x="0" y="3492500"/>
                            <a:ext cx="2038350" cy="27749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3F30988" w14:textId="77777777" w:rsidR="00C946E6" w:rsidRDefault="00C946E6" w:rsidP="00C946E6">
                              <w:r>
                                <w:t>Prenatal PFAS (first trimester)</w:t>
                              </w:r>
                            </w:p>
                          </w:txbxContent>
                        </wps:txbx>
                        <wps:bodyPr rot="0" vert="horz" wrap="square" lIns="91440" tIns="45720" rIns="91440" bIns="45720" anchor="t" anchorCtr="0">
                          <a:spAutoFit/>
                        </wps:bodyPr>
                      </wps:wsp>
                      <wps:wsp>
                        <wps:cNvPr id="1121899958" name="Text Box 2"/>
                        <wps:cNvSpPr txBox="1">
                          <a:spLocks noChangeArrowheads="1"/>
                        </wps:cNvSpPr>
                        <wps:spPr bwMode="auto">
                          <a:xfrm>
                            <a:off x="4006850" y="2603500"/>
                            <a:ext cx="1149350" cy="277495"/>
                          </a:xfrm>
                          <a:prstGeom prst="rect">
                            <a:avLst/>
                          </a:prstGeom>
                          <a:solidFill>
                            <a:srgbClr val="7030A0"/>
                          </a:solidFill>
                          <a:ln>
                            <a:noFill/>
                          </a:ln>
                        </wps:spPr>
                        <wps:style>
                          <a:lnRef idx="0">
                            <a:scrgbClr r="0" g="0" b="0"/>
                          </a:lnRef>
                          <a:fillRef idx="0">
                            <a:scrgbClr r="0" g="0" b="0"/>
                          </a:fillRef>
                          <a:effectRef idx="0">
                            <a:scrgbClr r="0" g="0" b="0"/>
                          </a:effectRef>
                          <a:fontRef idx="minor">
                            <a:schemeClr val="lt1"/>
                          </a:fontRef>
                        </wps:style>
                        <wps:txbx>
                          <w:txbxContent>
                            <w:p w14:paraId="5230C0C2" w14:textId="26321E73" w:rsidR="00C946E6" w:rsidRDefault="00C946E6" w:rsidP="00C946E6">
                              <w:r>
                                <w:t>Vaccine status</w:t>
                              </w:r>
                            </w:p>
                          </w:txbxContent>
                        </wps:txbx>
                        <wps:bodyPr rot="0" vert="horz" wrap="square" lIns="91440" tIns="45720" rIns="91440" bIns="45720" anchor="t" anchorCtr="0">
                          <a:spAutoFit/>
                        </wps:bodyPr>
                      </wps:wsp>
                      <wps:wsp>
                        <wps:cNvPr id="115940476" name="Text Box 2"/>
                        <wps:cNvSpPr txBox="1">
                          <a:spLocks noChangeArrowheads="1"/>
                        </wps:cNvSpPr>
                        <wps:spPr bwMode="auto">
                          <a:xfrm>
                            <a:off x="1974850" y="2133600"/>
                            <a:ext cx="1466850" cy="286385"/>
                          </a:xfrm>
                          <a:prstGeom prst="rect">
                            <a:avLst/>
                          </a:prstGeom>
                          <a:solidFill>
                            <a:srgbClr val="FFFFFF"/>
                          </a:solidFill>
                          <a:ln w="9525">
                            <a:solidFill>
                              <a:srgbClr val="000000"/>
                            </a:solidFill>
                            <a:miter lim="800000"/>
                            <a:headEnd/>
                            <a:tailEnd/>
                          </a:ln>
                        </wps:spPr>
                        <wps:txbx>
                          <w:txbxContent>
                            <w:p w14:paraId="7AE22D72" w14:textId="69BD9A9D" w:rsidR="006E46FE" w:rsidRDefault="006E46FE" w:rsidP="006E46FE">
                              <w:r>
                                <w:t>Maternal education</w:t>
                              </w:r>
                            </w:p>
                          </w:txbxContent>
                        </wps:txbx>
                        <wps:bodyPr rot="0" vert="horz" wrap="square" lIns="91440" tIns="45720" rIns="91440" bIns="45720" anchor="t" anchorCtr="0">
                          <a:spAutoFit/>
                        </wps:bodyPr>
                      </wps:wsp>
                      <wps:wsp>
                        <wps:cNvPr id="873531781" name="Text Box 2"/>
                        <wps:cNvSpPr txBox="1">
                          <a:spLocks noChangeArrowheads="1"/>
                        </wps:cNvSpPr>
                        <wps:spPr bwMode="auto">
                          <a:xfrm>
                            <a:off x="4533900" y="1352550"/>
                            <a:ext cx="1733550" cy="679450"/>
                          </a:xfrm>
                          <a:prstGeom prst="rect">
                            <a:avLst/>
                          </a:prstGeom>
                          <a:solidFill>
                            <a:srgbClr val="FFFFFF"/>
                          </a:solidFill>
                          <a:ln w="9525">
                            <a:solidFill>
                              <a:srgbClr val="000000"/>
                            </a:solidFill>
                            <a:miter lim="800000"/>
                            <a:headEnd/>
                            <a:tailEnd/>
                          </a:ln>
                        </wps:spPr>
                        <wps:txbx>
                          <w:txbxContent>
                            <w:p w14:paraId="59F12349" w14:textId="55A8C32B" w:rsidR="006E46FE" w:rsidRDefault="006E46FE" w:rsidP="006E46FE">
                              <w:pPr>
                                <w:jc w:val="center"/>
                              </w:pPr>
                              <w:r>
                                <w:t>Housing or work location (rural vs. urban)</w:t>
                              </w:r>
                              <w:r w:rsidR="00585E4F">
                                <w:t xml:space="preserve"> or healthcare access</w:t>
                              </w:r>
                            </w:p>
                          </w:txbxContent>
                        </wps:txbx>
                        <wps:bodyPr rot="0" vert="horz" wrap="square" lIns="91440" tIns="45720" rIns="91440" bIns="45720" anchor="t" anchorCtr="0">
                          <a:noAutofit/>
                        </wps:bodyPr>
                      </wps:wsp>
                      <wps:wsp>
                        <wps:cNvPr id="614000128" name="Straight Arrow Connector 26"/>
                        <wps:cNvCnPr/>
                        <wps:spPr>
                          <a:xfrm flipH="1">
                            <a:off x="1657350" y="3067050"/>
                            <a:ext cx="355600" cy="2921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2643470" name="Text Box 2"/>
                        <wps:cNvSpPr txBox="1">
                          <a:spLocks noChangeArrowheads="1"/>
                        </wps:cNvSpPr>
                        <wps:spPr bwMode="auto">
                          <a:xfrm>
                            <a:off x="2127250" y="2857500"/>
                            <a:ext cx="1225550" cy="286385"/>
                          </a:xfrm>
                          <a:prstGeom prst="rect">
                            <a:avLst/>
                          </a:prstGeom>
                          <a:solidFill>
                            <a:srgbClr val="FFFFFF"/>
                          </a:solidFill>
                          <a:ln w="9525">
                            <a:solidFill>
                              <a:srgbClr val="000000"/>
                            </a:solidFill>
                            <a:miter lim="800000"/>
                            <a:headEnd/>
                            <a:tailEnd/>
                          </a:ln>
                        </wps:spPr>
                        <wps:txbx>
                          <w:txbxContent>
                            <w:p w14:paraId="415BB322" w14:textId="2A5D71AA" w:rsidR="006E46FE" w:rsidRDefault="006E46FE" w:rsidP="006E46FE">
                              <w:r>
                                <w:t>Maternal age</w:t>
                              </w:r>
                            </w:p>
                          </w:txbxContent>
                        </wps:txbx>
                        <wps:bodyPr rot="0" vert="horz" wrap="square" lIns="91440" tIns="45720" rIns="91440" bIns="45720" anchor="t" anchorCtr="0">
                          <a:spAutoFit/>
                        </wps:bodyPr>
                      </wps:wsp>
                      <wps:wsp>
                        <wps:cNvPr id="811497911" name="Straight Arrow Connector 27"/>
                        <wps:cNvCnPr/>
                        <wps:spPr>
                          <a:xfrm flipV="1">
                            <a:off x="3486150" y="2781300"/>
                            <a:ext cx="419100" cy="1397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95102397" name="Straight Arrow Connector 28"/>
                        <wps:cNvCnPr/>
                        <wps:spPr>
                          <a:xfrm>
                            <a:off x="4533900" y="2997200"/>
                            <a:ext cx="6350" cy="3619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2070572141" name="Straight Arrow Connector 26"/>
                        <wps:cNvCnPr/>
                        <wps:spPr>
                          <a:xfrm flipH="1">
                            <a:off x="1276350" y="2533650"/>
                            <a:ext cx="622300" cy="736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9082410" name="Text Box 2"/>
                        <wps:cNvSpPr txBox="1">
                          <a:spLocks noChangeArrowheads="1"/>
                        </wps:cNvSpPr>
                        <wps:spPr bwMode="auto">
                          <a:xfrm>
                            <a:off x="1828800" y="1638300"/>
                            <a:ext cx="1924050" cy="286385"/>
                          </a:xfrm>
                          <a:prstGeom prst="rect">
                            <a:avLst/>
                          </a:prstGeom>
                          <a:solidFill>
                            <a:srgbClr val="FFFFFF"/>
                          </a:solidFill>
                          <a:ln w="9525">
                            <a:solidFill>
                              <a:srgbClr val="000000"/>
                            </a:solidFill>
                            <a:miter lim="800000"/>
                            <a:headEnd/>
                            <a:tailEnd/>
                          </a:ln>
                        </wps:spPr>
                        <wps:txbx>
                          <w:txbxContent>
                            <w:p w14:paraId="28927FB1" w14:textId="77777777" w:rsidR="006E46FE" w:rsidRDefault="006E46FE" w:rsidP="006E46FE">
                              <w:r>
                                <w:t>Maternal race and ethnicity</w:t>
                              </w:r>
                            </w:p>
                          </w:txbxContent>
                        </wps:txbx>
                        <wps:bodyPr rot="0" vert="horz" wrap="square" lIns="91440" tIns="45720" rIns="91440" bIns="45720" anchor="t" anchorCtr="0">
                          <a:spAutoFit/>
                        </wps:bodyPr>
                      </wps:wsp>
                      <wps:wsp>
                        <wps:cNvPr id="966065824" name="Straight Arrow Connector 27"/>
                        <wps:cNvCnPr/>
                        <wps:spPr>
                          <a:xfrm>
                            <a:off x="3613150" y="2266950"/>
                            <a:ext cx="292100" cy="2540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552500234" name="Straight Arrow Connector 27"/>
                        <wps:cNvCnPr/>
                        <wps:spPr>
                          <a:xfrm>
                            <a:off x="3867150" y="1320800"/>
                            <a:ext cx="393700" cy="2984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73371157" name="Straight Arrow Connector 27"/>
                        <wps:cNvCnPr/>
                        <wps:spPr>
                          <a:xfrm flipH="1">
                            <a:off x="4559300" y="2114550"/>
                            <a:ext cx="260350" cy="3810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995559441" name="Straight Arrow Connector 26"/>
                        <wps:cNvCnPr/>
                        <wps:spPr>
                          <a:xfrm flipH="1">
                            <a:off x="869950" y="2006600"/>
                            <a:ext cx="736600" cy="10731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7542218" name="Text Box 2"/>
                        <wps:cNvSpPr txBox="1">
                          <a:spLocks noChangeArrowheads="1"/>
                        </wps:cNvSpPr>
                        <wps:spPr bwMode="auto">
                          <a:xfrm>
                            <a:off x="2413000" y="812800"/>
                            <a:ext cx="2038350" cy="286385"/>
                          </a:xfrm>
                          <a:prstGeom prst="rect">
                            <a:avLst/>
                          </a:prstGeom>
                          <a:solidFill>
                            <a:srgbClr val="FFFFFF"/>
                          </a:solidFill>
                          <a:ln w="9525">
                            <a:solidFill>
                              <a:srgbClr val="000000"/>
                            </a:solidFill>
                            <a:miter lim="800000"/>
                            <a:headEnd/>
                            <a:tailEnd/>
                          </a:ln>
                        </wps:spPr>
                        <wps:txbx>
                          <w:txbxContent>
                            <w:p w14:paraId="642FE862" w14:textId="3D2C7F8E" w:rsidR="006E46FE" w:rsidRDefault="006E46FE" w:rsidP="006E46FE">
                              <w:r>
                                <w:t>Structural racism, redlining</w:t>
                              </w:r>
                            </w:p>
                          </w:txbxContent>
                        </wps:txbx>
                        <wps:bodyPr rot="0" vert="horz" wrap="square" lIns="91440" tIns="45720" rIns="91440" bIns="45720" anchor="t" anchorCtr="0">
                          <a:spAutoFit/>
                        </wps:bodyPr>
                      </wps:wsp>
                      <wps:wsp>
                        <wps:cNvPr id="1179271267" name="Text Box 2"/>
                        <wps:cNvSpPr txBox="1">
                          <a:spLocks noChangeArrowheads="1"/>
                        </wps:cNvSpPr>
                        <wps:spPr bwMode="auto">
                          <a:xfrm>
                            <a:off x="4819650" y="0"/>
                            <a:ext cx="1263650" cy="286385"/>
                          </a:xfrm>
                          <a:prstGeom prst="rect">
                            <a:avLst/>
                          </a:prstGeom>
                          <a:solidFill>
                            <a:srgbClr val="FFFFFF"/>
                          </a:solidFill>
                          <a:ln w="9525">
                            <a:solidFill>
                              <a:srgbClr val="000000"/>
                            </a:solidFill>
                            <a:miter lim="800000"/>
                            <a:headEnd/>
                            <a:tailEnd/>
                          </a:ln>
                        </wps:spPr>
                        <wps:txbx>
                          <w:txbxContent>
                            <w:p w14:paraId="1F083E25" w14:textId="7DA19F81" w:rsidR="006E46FE" w:rsidRDefault="006E46FE" w:rsidP="006E46FE">
                              <w:r>
                                <w:t xml:space="preserve">Vaccine beliefs </w:t>
                              </w:r>
                            </w:p>
                          </w:txbxContent>
                        </wps:txbx>
                        <wps:bodyPr rot="0" vert="horz" wrap="square" lIns="91440" tIns="45720" rIns="91440" bIns="45720" anchor="t" anchorCtr="0">
                          <a:spAutoFit/>
                        </wps:bodyPr>
                      </wps:wsp>
                      <wps:wsp>
                        <wps:cNvPr id="1795426082" name="Text Box 2"/>
                        <wps:cNvSpPr txBox="1">
                          <a:spLocks noChangeArrowheads="1"/>
                        </wps:cNvSpPr>
                        <wps:spPr bwMode="auto">
                          <a:xfrm>
                            <a:off x="1543050" y="0"/>
                            <a:ext cx="2387600" cy="286385"/>
                          </a:xfrm>
                          <a:prstGeom prst="rect">
                            <a:avLst/>
                          </a:prstGeom>
                          <a:solidFill>
                            <a:srgbClr val="FFFFFF"/>
                          </a:solidFill>
                          <a:ln w="9525">
                            <a:solidFill>
                              <a:srgbClr val="000000"/>
                            </a:solidFill>
                            <a:miter lim="800000"/>
                            <a:headEnd/>
                            <a:tailEnd/>
                          </a:ln>
                        </wps:spPr>
                        <wps:txbx>
                          <w:txbxContent>
                            <w:p w14:paraId="75FD7496" w14:textId="6E536C69" w:rsidR="00585E4F" w:rsidRDefault="00585E4F" w:rsidP="00585E4F">
                              <w:r>
                                <w:t>Maternal religion or family values</w:t>
                              </w:r>
                            </w:p>
                          </w:txbxContent>
                        </wps:txbx>
                        <wps:bodyPr rot="0" vert="horz" wrap="square" lIns="91440" tIns="45720" rIns="91440" bIns="45720" anchor="t" anchorCtr="0">
                          <a:spAutoFit/>
                        </wps:bodyPr>
                      </wps:wsp>
                      <wps:wsp>
                        <wps:cNvPr id="908719649" name="Straight Arrow Connector 27"/>
                        <wps:cNvCnPr/>
                        <wps:spPr>
                          <a:xfrm flipV="1">
                            <a:off x="2800350" y="1162050"/>
                            <a:ext cx="45719" cy="3619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731509874" name="Straight Arrow Connector 29"/>
                        <wps:cNvCnPr/>
                        <wps:spPr>
                          <a:xfrm>
                            <a:off x="4064000" y="165100"/>
                            <a:ext cx="59055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1693386445" name="Connector: Curved 30"/>
                        <wps:cNvCnPr/>
                        <wps:spPr>
                          <a:xfrm flipH="1">
                            <a:off x="5365750" y="158750"/>
                            <a:ext cx="844550" cy="2590800"/>
                          </a:xfrm>
                          <a:prstGeom prst="curvedConnector3">
                            <a:avLst>
                              <a:gd name="adj1" fmla="val -33459"/>
                            </a:avLst>
                          </a:prstGeom>
                          <a:ln w="38100">
                            <a:tailEnd type="triangle"/>
                          </a:ln>
                        </wps:spPr>
                        <wps:style>
                          <a:lnRef idx="1">
                            <a:schemeClr val="dk1"/>
                          </a:lnRef>
                          <a:fillRef idx="0">
                            <a:schemeClr val="dk1"/>
                          </a:fillRef>
                          <a:effectRef idx="0">
                            <a:schemeClr val="dk1"/>
                          </a:effectRef>
                          <a:fontRef idx="minor">
                            <a:schemeClr val="tx1"/>
                          </a:fontRef>
                        </wps:style>
                        <wps:bodyPr/>
                      </wps:wsp>
                      <wps:wsp>
                        <wps:cNvPr id="626150030" name="Text Box 2"/>
                        <wps:cNvSpPr txBox="1">
                          <a:spLocks noChangeArrowheads="1"/>
                        </wps:cNvSpPr>
                        <wps:spPr bwMode="auto">
                          <a:xfrm>
                            <a:off x="3829050" y="4311650"/>
                            <a:ext cx="1866900" cy="277495"/>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0477027C" w14:textId="4BDC16CF" w:rsidR="00373EBE" w:rsidRDefault="00373EBE" w:rsidP="00373EBE">
                              <w:r>
                                <w:t>Time since last vaccination</w:t>
                              </w:r>
                            </w:p>
                          </w:txbxContent>
                        </wps:txbx>
                        <wps:bodyPr rot="0" vert="horz" wrap="square" lIns="91440" tIns="45720" rIns="91440" bIns="45720" anchor="t" anchorCtr="0">
                          <a:spAutoFit/>
                        </wps:bodyPr>
                      </wps:wsp>
                      <wps:wsp>
                        <wps:cNvPr id="1847811422" name="Straight Arrow Connector 31"/>
                        <wps:cNvCnPr/>
                        <wps:spPr>
                          <a:xfrm flipV="1">
                            <a:off x="4514850" y="3810000"/>
                            <a:ext cx="0" cy="3873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42F5FF6" id="Group 32" o:spid="_x0000_s1039" style="position:absolute;margin-left:0;margin-top:.55pt;width:493.5pt;height:361.35pt;z-index:251755520" coordsize="62674,4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">
                <v:shapetype id="_x0000_t202" coordsize="21600,21600" o:spt="202" path="m,l,21600r21600,l21600,xe">
                  <v:stroke joinstyle="miter"/>
                  <v:path gradientshapeok="t" o:connecttype="rect"/>
                </v:shapetype>
                <v:shape id="_x0000_s1040" type="#_x0000_t202" style="position:absolute;left:33401;top:34734;width:2266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" fillcolor="#ed7d31 [3205]" stroked="f">
                  <v:textbox style="mso-fit-shape-to-text:t">
                    <w:txbxContent>
                      <w:p w14:paraId="0704CD88" w14:textId="7FBBCE54" w:rsidR="00C946E6" w:rsidRDefault="00C946E6">
                        <w:r>
                          <w:t>Mid-childhood antibody titers</w:t>
                        </w:r>
                      </w:p>
                    </w:txbxContent>
                  </v:textbox>
                </v:shape>
                <v:shapetype id="_x0000_t32" coordsize="21600,21600" o:spt="32" o:oned="t" path="m,l21600,21600e" filled="f">
                  <v:path arrowok="t" fillok="f" o:connecttype="none"/>
                  <o:lock v:ext="edit" shapetype="t"/>
                </v:shapetype>
                <v:shape id="Straight Arrow Connector 24" o:spid="_x0000_s1041" type="#_x0000_t32" style="position:absolute;left:21336;top:36258;width:10668;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" strokecolor="black [3213]" strokeweight="3pt">
                  <v:stroke endarrow="block" joinstyle="miter"/>
                </v:shape>
                <v:shape id="_x0000_s1042" type="#_x0000_t202" style="position:absolute;top:34925;width:20383;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" fillcolor="#70ad47 [3209]" stroked="f">
                  <v:fill opacity="32896f"/>
                  <v:textbox style="mso-fit-shape-to-text:t">
                    <w:txbxContent>
                      <w:p w14:paraId="33F30988" w14:textId="77777777" w:rsidR="00C946E6" w:rsidRDefault="00C946E6" w:rsidP="00C946E6">
                        <w:r>
                          <w:t>Prenatal PFAS (first trimester)</w:t>
                        </w:r>
                      </w:p>
                    </w:txbxContent>
                  </v:textbox>
                </v:shape>
                <v:shape id="_x0000_s1043" type="#_x0000_t202" style="position:absolute;left:40068;top:26035;width:11494;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" fillcolor="#7030a0" stroked="f">
                  <v:textbox style="mso-fit-shape-to-text:t">
                    <w:txbxContent>
                      <w:p w14:paraId="5230C0C2" w14:textId="26321E73" w:rsidR="00C946E6" w:rsidRDefault="00C946E6" w:rsidP="00C946E6">
                        <w:r>
                          <w:t>Vaccine status</w:t>
                        </w:r>
                      </w:p>
                    </w:txbxContent>
                  </v:textbox>
                </v:shape>
                <v:shape id="_x0000_s1044" type="#_x0000_t202" style="position:absolute;left:19748;top:21336;width:1466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">
                  <v:textbox style="mso-fit-shape-to-text:t">
                    <w:txbxContent>
                      <w:p w14:paraId="7AE22D72" w14:textId="69BD9A9D" w:rsidR="006E46FE" w:rsidRDefault="006E46FE" w:rsidP="006E46FE">
                        <w:r>
                          <w:t>Maternal education</w:t>
                        </w:r>
                      </w:p>
                    </w:txbxContent>
                  </v:textbox>
                </v:shape>
                <v:shape id="_x0000_s1045" type="#_x0000_t202" style="position:absolute;left:45339;top:13525;width:17335;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">
                  <v:textbox>
                    <w:txbxContent>
                      <w:p w14:paraId="59F12349" w14:textId="55A8C32B" w:rsidR="006E46FE" w:rsidRDefault="006E46FE" w:rsidP="006E46FE">
                        <w:pPr>
                          <w:jc w:val="center"/>
                        </w:pPr>
                        <w:r>
                          <w:t>Housing or work location (rural vs. urban)</w:t>
                        </w:r>
                        <w:r w:rsidR="00585E4F">
                          <w:t xml:space="preserve"> or healthcare access</w:t>
                        </w:r>
                      </w:p>
                    </w:txbxContent>
                  </v:textbox>
                </v:shape>
                <v:shape id="Straight Arrow Connector 26" o:spid="_x0000_s1046" type="#_x0000_t32" style="position:absolute;left:16573;top:30670;width:3556;height:2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" strokecolor="black [3213]" strokeweight="3pt">
                  <v:stroke endarrow="block" joinstyle="miter"/>
                </v:shape>
                <v:shape id="_x0000_s1047" type="#_x0000_t202" style="position:absolute;left:21272;top:28575;width:12256;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">
                  <v:textbox style="mso-fit-shape-to-text:t">
                    <w:txbxContent>
                      <w:p w14:paraId="415BB322" w14:textId="2A5D71AA" w:rsidR="006E46FE" w:rsidRDefault="006E46FE" w:rsidP="006E46FE">
                        <w:r>
                          <w:t>Maternal age</w:t>
                        </w:r>
                      </w:p>
                    </w:txbxContent>
                  </v:textbox>
                </v:shape>
                <v:shape id="Straight Arrow Connector 27" o:spid="_x0000_s1048" type="#_x0000_t32" style="position:absolute;left:34861;top:27813;width:4191;height:1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" strokecolor="black [3200]" strokeweight="3pt">
                  <v:stroke endarrow="block" joinstyle="miter"/>
                </v:shape>
                <v:shape id="Straight Arrow Connector 28" o:spid="_x0000_s1049" type="#_x0000_t32" style="position:absolute;left:45339;top:29972;width:63;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" strokecolor="black [3200]" strokeweight="3pt">
                  <v:stroke endarrow="block" joinstyle="miter"/>
                </v:shape>
                <v:shape id="Straight Arrow Connector 26" o:spid="_x0000_s1050" type="#_x0000_t32" style="position:absolute;left:12763;top:25336;width:6223;height:73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" strokecolor="black [3213]" strokeweight="3pt">
                  <v:stroke endarrow="block" joinstyle="miter"/>
                </v:shape>
                <v:shape id="_x0000_s1051" type="#_x0000_t202" style="position:absolute;left:18288;top:16383;width:19240;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">
                  <v:textbox style="mso-fit-shape-to-text:t">
                    <w:txbxContent>
                      <w:p w14:paraId="28927FB1" w14:textId="77777777" w:rsidR="006E46FE" w:rsidRDefault="006E46FE" w:rsidP="006E46FE">
                        <w:r>
                          <w:t>Maternal race and ethnicity</w:t>
                        </w:r>
                      </w:p>
                    </w:txbxContent>
                  </v:textbox>
                </v:shape>
                <v:shape id="Straight Arrow Connector 27" o:spid="_x0000_s1052" type="#_x0000_t32" style="position:absolute;left:36131;top:22669;width:2921;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" strokecolor="black [3200]" strokeweight="3pt">
                  <v:stroke endarrow="block" joinstyle="miter"/>
                </v:shape>
                <v:shape id="Straight Arrow Connector 27" o:spid="_x0000_s1053" type="#_x0000_t32" style="position:absolute;left:38671;top:13208;width:3937;height:2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" strokecolor="black [3200]" strokeweight="3pt">
                  <v:stroke endarrow="block" joinstyle="miter"/>
                </v:shape>
                <v:shape id="Straight Arrow Connector 27" o:spid="_x0000_s1054" type="#_x0000_t32" style="position:absolute;left:45593;top:21145;width:2603;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" strokecolor="black [3200]" strokeweight="3pt">
                  <v:stroke endarrow="block" joinstyle="miter"/>
                </v:shape>
                <v:shape id="Straight Arrow Connector 26" o:spid="_x0000_s1055" type="#_x0000_t32" style="position:absolute;left:8699;top:20066;width:7366;height:10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" strokecolor="black [3213]" strokeweight="3pt">
                  <v:stroke endarrow="block" joinstyle="miter"/>
                </v:shape>
                <v:shape id="_x0000_s1056" type="#_x0000_t202" style="position:absolute;left:24130;top:8128;width:20383;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">
                  <v:textbox style="mso-fit-shape-to-text:t">
                    <w:txbxContent>
                      <w:p w14:paraId="642FE862" w14:textId="3D2C7F8E" w:rsidR="006E46FE" w:rsidRDefault="006E46FE" w:rsidP="006E46FE">
                        <w:r>
                          <w:t>Structural racism, redlining</w:t>
                        </w:r>
                      </w:p>
                    </w:txbxContent>
                  </v:textbox>
                </v:shape>
                <v:shape id="_x0000_s1057" type="#_x0000_t202" style="position:absolute;left:48196;width:12637;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">
                  <v:textbox style="mso-fit-shape-to-text:t">
                    <w:txbxContent>
                      <w:p w14:paraId="1F083E25" w14:textId="7DA19F81" w:rsidR="006E46FE" w:rsidRDefault="006E46FE" w:rsidP="006E46FE">
                        <w:r>
                          <w:t xml:space="preserve">Vaccine beliefs </w:t>
                        </w:r>
                      </w:p>
                    </w:txbxContent>
                  </v:textbox>
                </v:shape>
                <v:shape id="_x0000_s1058" type="#_x0000_t202" style="position:absolute;left:15430;width:23876;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">
                  <v:textbox style="mso-fit-shape-to-text:t">
                    <w:txbxContent>
                      <w:p w14:paraId="75FD7496" w14:textId="6E536C69" w:rsidR="00585E4F" w:rsidRDefault="00585E4F" w:rsidP="00585E4F">
                        <w:r>
                          <w:t>Maternal religion or family values</w:t>
                        </w:r>
                      </w:p>
                    </w:txbxContent>
                  </v:textbox>
                </v:shape>
                <v:shape id="Straight Arrow Connector 27" o:spid="_x0000_s1059" type="#_x0000_t32" style="position:absolute;left:28003;top:11620;width:457;height:3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" strokecolor="black [3200]" strokeweight="3pt">
                  <v:stroke endarrow="block" joinstyle="miter"/>
                </v:shape>
                <v:shape id="Straight Arrow Connector 29" o:spid="_x0000_s1060" type="#_x0000_t32" style="position:absolute;left:40640;top:1651;width:5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" strokecolor="black [3200]" strokeweight="3pt">
                  <v:stroke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0" o:spid="_x0000_s1061" type="#_x0000_t38" style="position:absolute;left:53657;top:1587;width:8446;height:25908;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" adj="-7227" strokecolor="black [3200]" strokeweight="3pt">
                  <v:stroke endarrow="block" joinstyle="miter"/>
                </v:shape>
                <v:shape id="_x0000_s1062" type="#_x0000_t202" style="position:absolute;left:38290;top:43116;width:1866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" fillcolor="#5b9bd5 [3208]" stroked="f">
                  <v:textbox style="mso-fit-shape-to-text:t">
                    <w:txbxContent>
                      <w:p w14:paraId="0477027C" w14:textId="4BDC16CF" w:rsidR="00373EBE" w:rsidRDefault="00373EBE" w:rsidP="00373EBE">
                        <w:r>
                          <w:t>Time since last vaccination</w:t>
                        </w:r>
                      </w:p>
                    </w:txbxContent>
                  </v:textbox>
                </v:shape>
                <v:shape id="Straight Arrow Connector 31" o:spid="_x0000_s1063" type="#_x0000_t32" style="position:absolute;left:45148;top:38100;width:0;height:38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" strokecolor="black [3200]" strokeweight="3pt">
                  <v:stroke endarrow="block" joinstyle="miter"/>
                </v:shape>
              </v:group>
            </w:pict>
          </mc:Fallback>
        </mc:AlternateContent>
      </w:r>
    </w:p>
    <w:p w14:paraId="3B8FEA92" w14:textId="3995A6BA" w:rsidR="00492EFD" w:rsidRDefault="00492EFD" w:rsidP="008E1DBD"/>
    <w:p w14:paraId="282C1196" w14:textId="19716271" w:rsidR="00E63971" w:rsidRDefault="00E63971" w:rsidP="008E1DBD"/>
    <w:p w14:paraId="73C79700" w14:textId="4758D344" w:rsidR="00E63971" w:rsidRDefault="00E63971" w:rsidP="008E1DBD"/>
    <w:p w14:paraId="1345C48D" w14:textId="296DB8D2" w:rsidR="00C946E6" w:rsidRPr="00C946E6" w:rsidRDefault="00C946E6" w:rsidP="00C946E6"/>
    <w:p w14:paraId="0E9B0AC6" w14:textId="7B40B8A4" w:rsidR="00C946E6" w:rsidRPr="00C946E6" w:rsidRDefault="00C946E6" w:rsidP="00C946E6"/>
    <w:p w14:paraId="2B669A09" w14:textId="50529623" w:rsidR="00C946E6" w:rsidRPr="00C946E6" w:rsidRDefault="00C946E6" w:rsidP="00C946E6"/>
    <w:p w14:paraId="42A804E1" w14:textId="094163FD" w:rsidR="00C946E6" w:rsidRPr="00C946E6" w:rsidRDefault="00C946E6" w:rsidP="00C946E6"/>
    <w:p w14:paraId="4338FC01" w14:textId="42EDFDFF" w:rsidR="00C946E6" w:rsidRPr="00C946E6" w:rsidRDefault="00C946E6" w:rsidP="00C946E6"/>
    <w:p w14:paraId="3AAE7787" w14:textId="62320646" w:rsidR="00C946E6" w:rsidRPr="00C946E6" w:rsidRDefault="00C946E6" w:rsidP="00C946E6"/>
    <w:p w14:paraId="09C4D9FC" w14:textId="7A59CE24" w:rsidR="00C946E6" w:rsidRPr="00C946E6" w:rsidRDefault="00C946E6" w:rsidP="00C946E6"/>
    <w:p w14:paraId="5EFEA8CD" w14:textId="75959D9A" w:rsidR="00C946E6" w:rsidRPr="00C946E6" w:rsidRDefault="00C946E6" w:rsidP="00C946E6"/>
    <w:p w14:paraId="63D1A6DE" w14:textId="716485C4" w:rsidR="00C946E6" w:rsidRPr="00C946E6" w:rsidRDefault="00C946E6" w:rsidP="00C946E6"/>
    <w:p w14:paraId="576367B7" w14:textId="7503D17E" w:rsidR="00C946E6" w:rsidRPr="00C946E6" w:rsidRDefault="00C946E6" w:rsidP="00C946E6"/>
    <w:p w14:paraId="4DC7D65B" w14:textId="0C6717CA" w:rsidR="00C946E6" w:rsidRPr="00C946E6" w:rsidRDefault="00C946E6" w:rsidP="00C946E6"/>
    <w:p w14:paraId="26D09E97" w14:textId="7B5298A6" w:rsidR="00C946E6" w:rsidRPr="00C946E6" w:rsidRDefault="00C946E6" w:rsidP="00C946E6"/>
    <w:p w14:paraId="1A56ECD3" w14:textId="4FA8D0CF" w:rsidR="00C946E6" w:rsidRPr="00C946E6" w:rsidRDefault="00C946E6" w:rsidP="00C946E6"/>
    <w:p w14:paraId="68571D77" w14:textId="7B315ABD" w:rsidR="00C946E6" w:rsidRPr="00C946E6" w:rsidRDefault="00C946E6" w:rsidP="00C946E6">
      <w:pPr>
        <w:rPr>
          <w:rFonts w:cstheme="minorHAnsi"/>
          <w:b/>
          <w:bCs/>
        </w:rPr>
      </w:pPr>
      <w:r w:rsidRPr="00C946E6">
        <w:rPr>
          <w:rFonts w:cstheme="minorHAnsi"/>
        </w:rPr>
        <w:tab/>
      </w:r>
    </w:p>
    <w:p w14:paraId="6A0925FD" w14:textId="7FA97E55" w:rsidR="006E46FE" w:rsidRDefault="006E46FE" w:rsidP="00C946E6">
      <w:pPr>
        <w:rPr>
          <w:rFonts w:cstheme="minorHAnsi"/>
          <w:b/>
          <w:bCs/>
        </w:rPr>
      </w:pPr>
    </w:p>
    <w:p w14:paraId="246CE002" w14:textId="2E2A14BB" w:rsidR="006E46FE" w:rsidRDefault="006E46FE" w:rsidP="00C946E6">
      <w:pPr>
        <w:rPr>
          <w:rFonts w:cstheme="minorHAnsi"/>
          <w:b/>
          <w:bCs/>
        </w:rPr>
      </w:pPr>
    </w:p>
    <w:p w14:paraId="78EB6E13" w14:textId="449682A1" w:rsidR="006E46FE" w:rsidRDefault="00CD35D6" w:rsidP="00C946E6">
      <w:pPr>
        <w:rPr>
          <w:rFonts w:cstheme="minorHAnsi"/>
          <w:b/>
          <w:bCs/>
        </w:rPr>
      </w:pPr>
      <w:r>
        <w:rPr>
          <w:noProof/>
          <w14:ligatures w14:val="standardContextual"/>
        </w:rPr>
        <mc:AlternateContent>
          <mc:Choice Requires="wps">
            <w:drawing>
              <wp:anchor distT="0" distB="0" distL="114300" distR="114300" simplePos="0" relativeHeight="251773952" behindDoc="0" locked="0" layoutInCell="1" allowOverlap="1" wp14:anchorId="732C31E0" wp14:editId="7C64501B">
                <wp:simplePos x="0" y="0"/>
                <wp:positionH relativeFrom="column">
                  <wp:posOffset>5553075</wp:posOffset>
                </wp:positionH>
                <wp:positionV relativeFrom="paragraph">
                  <wp:posOffset>60960</wp:posOffset>
                </wp:positionV>
                <wp:extent cx="323850" cy="1247775"/>
                <wp:effectExtent l="0" t="38100" r="209550" b="28575"/>
                <wp:wrapNone/>
                <wp:docPr id="1340765029" name="Connector: Curved 30"/>
                <wp:cNvGraphicFramePr/>
                <a:graphic xmlns:a="http://schemas.openxmlformats.org/drawingml/2006/main">
                  <a:graphicData uri="http://schemas.microsoft.com/office/word/2010/wordprocessingShape">
                    <wps:wsp>
                      <wps:cNvCnPr/>
                      <wps:spPr>
                        <a:xfrm flipV="1">
                          <a:off x="0" y="0"/>
                          <a:ext cx="323850" cy="1247775"/>
                        </a:xfrm>
                        <a:prstGeom prst="curvedConnector3">
                          <a:avLst>
                            <a:gd name="adj1" fmla="val 158358"/>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432A78" id="Connector: Curved 30" o:spid="_x0000_s1026" type="#_x0000_t38" style="position:absolute;margin-left:437.25pt;margin-top:4.8pt;width:25.5pt;height:98.2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" adj="34205" strokecolor="black [3200]" strokeweight="3pt">
                <v:stroke endarrow="block" joinstyle="miter"/>
              </v:shape>
            </w:pict>
          </mc:Fallback>
        </mc:AlternateContent>
      </w:r>
      <w:r w:rsidR="00A833F1">
        <w:rPr>
          <w:noProof/>
          <w14:ligatures w14:val="standardContextual"/>
        </w:rPr>
        <mc:AlternateContent>
          <mc:Choice Requires="wps">
            <w:drawing>
              <wp:anchor distT="0" distB="0" distL="114300" distR="114300" simplePos="0" relativeHeight="251761664" behindDoc="0" locked="0" layoutInCell="1" allowOverlap="1" wp14:anchorId="52E3EA4E" wp14:editId="58E92197">
                <wp:simplePos x="0" y="0"/>
                <wp:positionH relativeFrom="column">
                  <wp:posOffset>1930400</wp:posOffset>
                </wp:positionH>
                <wp:positionV relativeFrom="paragraph">
                  <wp:posOffset>133985</wp:posOffset>
                </wp:positionV>
                <wp:extent cx="349250" cy="260350"/>
                <wp:effectExtent l="38100" t="38100" r="12700" b="25400"/>
                <wp:wrapNone/>
                <wp:docPr id="1128941373" name="Straight Arrow Connector 27"/>
                <wp:cNvGraphicFramePr/>
                <a:graphic xmlns:a="http://schemas.openxmlformats.org/drawingml/2006/main">
                  <a:graphicData uri="http://schemas.microsoft.com/office/word/2010/wordprocessingShape">
                    <wps:wsp>
                      <wps:cNvCnPr/>
                      <wps:spPr>
                        <a:xfrm flipH="1" flipV="1">
                          <a:off x="0" y="0"/>
                          <a:ext cx="349250" cy="2603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F93FC1" id="Straight Arrow Connector 27" o:spid="_x0000_s1026" type="#_x0000_t32" style="position:absolute;margin-left:152pt;margin-top:10.55pt;width:27.5pt;height:20.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" strokecolor="black [3200]" strokeweight="3pt">
                <v:stroke endarrow="block" joinstyle="miter"/>
              </v:shape>
            </w:pict>
          </mc:Fallback>
        </mc:AlternateContent>
      </w:r>
    </w:p>
    <w:p w14:paraId="1CDE9325" w14:textId="083E8EBD" w:rsidR="006E46FE" w:rsidRDefault="00914165" w:rsidP="00C946E6">
      <w:pPr>
        <w:rPr>
          <w:rFonts w:cstheme="minorHAnsi"/>
          <w:b/>
          <w:bCs/>
        </w:rPr>
      </w:pPr>
      <w:r>
        <w:rPr>
          <w:noProof/>
          <w14:ligatures w14:val="standardContextual"/>
        </w:rPr>
        <mc:AlternateContent>
          <mc:Choice Requires="wps">
            <w:drawing>
              <wp:anchor distT="0" distB="0" distL="114300" distR="114300" simplePos="0" relativeHeight="251658239" behindDoc="0" locked="0" layoutInCell="1" allowOverlap="1" wp14:anchorId="55B5F993" wp14:editId="2CE738D3">
                <wp:simplePos x="0" y="0"/>
                <wp:positionH relativeFrom="column">
                  <wp:posOffset>2313623</wp:posOffset>
                </wp:positionH>
                <wp:positionV relativeFrom="paragraph">
                  <wp:posOffset>30480</wp:posOffset>
                </wp:positionV>
                <wp:extent cx="771525" cy="633095"/>
                <wp:effectExtent l="0" t="0" r="28575" b="14605"/>
                <wp:wrapNone/>
                <wp:docPr id="728969640" name="Oval 55"/>
                <wp:cNvGraphicFramePr/>
                <a:graphic xmlns:a="http://schemas.openxmlformats.org/drawingml/2006/main">
                  <a:graphicData uri="http://schemas.microsoft.com/office/word/2010/wordprocessingShape">
                    <wps:wsp>
                      <wps:cNvSpPr/>
                      <wps:spPr>
                        <a:xfrm>
                          <a:off x="0" y="0"/>
                          <a:ext cx="771525" cy="633095"/>
                        </a:xfrm>
                        <a:prstGeom prst="ellipse">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DD77B" id="Oval 55" o:spid="_x0000_s1026" style="position:absolute;margin-left:182.2pt;margin-top:2.4pt;width:60.75pt;height:49.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" fillcolor="white [3212]" strokecolor="#4472c4 [3204]" strokeweight="1pt">
                <v:stroke joinstyle="miter"/>
              </v:oval>
            </w:pict>
          </mc:Fallback>
        </mc:AlternateContent>
      </w:r>
      <w:r w:rsidR="002834FD">
        <w:rPr>
          <w:noProof/>
          <w14:ligatures w14:val="standardContextual"/>
        </w:rPr>
        <mc:AlternateContent>
          <mc:Choice Requires="wps">
            <w:drawing>
              <wp:anchor distT="0" distB="0" distL="114300" distR="114300" simplePos="0" relativeHeight="251769856" behindDoc="0" locked="0" layoutInCell="1" allowOverlap="1" wp14:anchorId="5D8AC445" wp14:editId="5ED2FF36">
                <wp:simplePos x="0" y="0"/>
                <wp:positionH relativeFrom="column">
                  <wp:posOffset>1358900</wp:posOffset>
                </wp:positionH>
                <wp:positionV relativeFrom="paragraph">
                  <wp:posOffset>62230</wp:posOffset>
                </wp:positionV>
                <wp:extent cx="609600" cy="762000"/>
                <wp:effectExtent l="19050" t="19050" r="38100" b="38100"/>
                <wp:wrapNone/>
                <wp:docPr id="644572980" name="Straight Arrow Connector 27"/>
                <wp:cNvGraphicFramePr/>
                <a:graphic xmlns:a="http://schemas.openxmlformats.org/drawingml/2006/main">
                  <a:graphicData uri="http://schemas.microsoft.com/office/word/2010/wordprocessingShape">
                    <wps:wsp>
                      <wps:cNvCnPr/>
                      <wps:spPr>
                        <a:xfrm>
                          <a:off x="0" y="0"/>
                          <a:ext cx="609600" cy="7620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2FDC2" id="Straight Arrow Connector 27" o:spid="_x0000_s1026" type="#_x0000_t32" style="position:absolute;margin-left:107pt;margin-top:4.9pt;width:48pt;height:60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" strokecolor="black [3200]" strokeweight="3pt">
                <v:stroke endarrow="block" joinstyle="miter"/>
              </v:shape>
            </w:pict>
          </mc:Fallback>
        </mc:AlternateContent>
      </w:r>
      <w:r w:rsidR="00A833F1">
        <w:rPr>
          <w:noProof/>
          <w14:ligatures w14:val="standardContextual"/>
        </w:rPr>
        <mc:AlternateContent>
          <mc:Choice Requires="wps">
            <w:drawing>
              <wp:anchor distT="0" distB="0" distL="114300" distR="114300" simplePos="0" relativeHeight="251759616" behindDoc="0" locked="0" layoutInCell="1" allowOverlap="1" wp14:anchorId="382B50FF" wp14:editId="51E439F1">
                <wp:simplePos x="0" y="0"/>
                <wp:positionH relativeFrom="column">
                  <wp:posOffset>3175000</wp:posOffset>
                </wp:positionH>
                <wp:positionV relativeFrom="paragraph">
                  <wp:posOffset>31750</wp:posOffset>
                </wp:positionV>
                <wp:extent cx="419100" cy="139700"/>
                <wp:effectExtent l="0" t="0" r="0" b="0"/>
                <wp:wrapNone/>
                <wp:docPr id="1901055500" name="Straight Arrow Connector 27"/>
                <wp:cNvGraphicFramePr/>
                <a:graphic xmlns:a="http://schemas.openxmlformats.org/drawingml/2006/main">
                  <a:graphicData uri="http://schemas.microsoft.com/office/word/2010/wordprocessingShape">
                    <wps:wsp>
                      <wps:cNvCnPr/>
                      <wps:spPr>
                        <a:xfrm flipV="1">
                          <a:off x="0" y="0"/>
                          <a:ext cx="419100" cy="1397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9C1727" id="Straight Arrow Connector 27" o:spid="_x0000_s1026" type="#_x0000_t32" style="position:absolute;margin-left:250pt;margin-top:2.5pt;width:33pt;height:11pt;flip:y;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" strokecolor="black [3200]" strokeweight="3pt">
                <v:stroke endarrow="block" joinstyle="miter"/>
              </v:shape>
            </w:pict>
          </mc:Fallback>
        </mc:AlternateContent>
      </w:r>
    </w:p>
    <w:p w14:paraId="522464D5" w14:textId="6225EEE1" w:rsidR="006E46FE" w:rsidRDefault="008041F9" w:rsidP="00C946E6">
      <w:pPr>
        <w:rPr>
          <w:rFonts w:cstheme="minorHAnsi"/>
          <w:b/>
          <w:bCs/>
        </w:rPr>
      </w:pPr>
      <w:r>
        <w:rPr>
          <w:noProof/>
          <w14:ligatures w14:val="standardContextual"/>
        </w:rPr>
        <mc:AlternateContent>
          <mc:Choice Requires="wps">
            <w:drawing>
              <wp:anchor distT="0" distB="0" distL="114300" distR="114300" simplePos="0" relativeHeight="251657214" behindDoc="0" locked="0" layoutInCell="1" allowOverlap="1" wp14:anchorId="25324221" wp14:editId="6FD658E9">
                <wp:simplePos x="0" y="0"/>
                <wp:positionH relativeFrom="margin">
                  <wp:posOffset>3705225</wp:posOffset>
                </wp:positionH>
                <wp:positionV relativeFrom="paragraph">
                  <wp:posOffset>12700</wp:posOffset>
                </wp:positionV>
                <wp:extent cx="2181225" cy="676275"/>
                <wp:effectExtent l="0" t="0" r="28575" b="28575"/>
                <wp:wrapNone/>
                <wp:docPr id="1180608938" name="Oval 55"/>
                <wp:cNvGraphicFramePr/>
                <a:graphic xmlns:a="http://schemas.openxmlformats.org/drawingml/2006/main">
                  <a:graphicData uri="http://schemas.microsoft.com/office/word/2010/wordprocessingShape">
                    <wps:wsp>
                      <wps:cNvSpPr/>
                      <wps:spPr>
                        <a:xfrm>
                          <a:off x="0" y="0"/>
                          <a:ext cx="2181225" cy="676275"/>
                        </a:xfrm>
                        <a:prstGeom prst="ellipse">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191739" id="Oval 55" o:spid="_x0000_s1026" style="position:absolute;margin-left:291.75pt;margin-top:1pt;width:171.75pt;height:53.25pt;z-index:251657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" fillcolor="white [3212]" strokecolor="#4472c4 [3204]" strokeweight="1pt">
                <v:stroke joinstyle="miter"/>
                <w10:wrap anchorx="margin"/>
              </v:oval>
            </w:pict>
          </mc:Fallback>
        </mc:AlternateContent>
      </w:r>
      <w:r w:rsidR="00B32AAA">
        <w:rPr>
          <w:noProof/>
          <w14:ligatures w14:val="standardContextual"/>
        </w:rPr>
        <mc:AlternateContent>
          <mc:Choice Requires="wps">
            <w:drawing>
              <wp:anchor distT="0" distB="0" distL="114300" distR="114300" simplePos="0" relativeHeight="251765760" behindDoc="0" locked="0" layoutInCell="1" allowOverlap="1" wp14:anchorId="7202C8CD" wp14:editId="1E8F75EC">
                <wp:simplePos x="0" y="0"/>
                <wp:positionH relativeFrom="column">
                  <wp:posOffset>3365500</wp:posOffset>
                </wp:positionH>
                <wp:positionV relativeFrom="paragraph">
                  <wp:posOffset>47625</wp:posOffset>
                </wp:positionV>
                <wp:extent cx="368300" cy="431800"/>
                <wp:effectExtent l="19050" t="38100" r="50800" b="25400"/>
                <wp:wrapNone/>
                <wp:docPr id="712045313" name="Straight Arrow Connector 27"/>
                <wp:cNvGraphicFramePr/>
                <a:graphic xmlns:a="http://schemas.openxmlformats.org/drawingml/2006/main">
                  <a:graphicData uri="http://schemas.microsoft.com/office/word/2010/wordprocessingShape">
                    <wps:wsp>
                      <wps:cNvCnPr/>
                      <wps:spPr>
                        <a:xfrm flipV="1">
                          <a:off x="0" y="0"/>
                          <a:ext cx="368300" cy="431800"/>
                        </a:xfrm>
                        <a:prstGeom prst="straightConnector1">
                          <a:avLst/>
                        </a:prstGeom>
                        <a:ln w="381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2949C3" id="Straight Arrow Connector 27" o:spid="_x0000_s1026" type="#_x0000_t32" style="position:absolute;margin-left:265pt;margin-top:3.75pt;width:29pt;height:34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" strokecolor="black [3213]" strokeweight="3pt">
                <v:stroke endarrow="block" joinstyle="miter"/>
              </v:shape>
            </w:pict>
          </mc:Fallback>
        </mc:AlternateContent>
      </w:r>
      <w:r w:rsidR="00A833F1">
        <w:rPr>
          <w:noProof/>
          <w14:ligatures w14:val="standardContextual"/>
        </w:rPr>
        <mc:AlternateContent>
          <mc:Choice Requires="wps">
            <w:drawing>
              <wp:anchor distT="0" distB="0" distL="114300" distR="114300" simplePos="0" relativeHeight="251757568" behindDoc="0" locked="0" layoutInCell="1" allowOverlap="1" wp14:anchorId="5348DFD1" wp14:editId="02C6B678">
                <wp:simplePos x="0" y="0"/>
                <wp:positionH relativeFrom="column">
                  <wp:posOffset>2387600</wp:posOffset>
                </wp:positionH>
                <wp:positionV relativeFrom="paragraph">
                  <wp:posOffset>9525</wp:posOffset>
                </wp:positionV>
                <wp:extent cx="647700" cy="286385"/>
                <wp:effectExtent l="0" t="0" r="0" b="0"/>
                <wp:wrapNone/>
                <wp:docPr id="168805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86385"/>
                        </a:xfrm>
                        <a:prstGeom prst="rect">
                          <a:avLst/>
                        </a:prstGeom>
                        <a:solidFill>
                          <a:schemeClr val="accent5"/>
                        </a:solidFill>
                        <a:ln w="9525">
                          <a:noFill/>
                          <a:miter lim="800000"/>
                          <a:headEnd/>
                          <a:tailEnd/>
                        </a:ln>
                      </wps:spPr>
                      <wps:txbx>
                        <w:txbxContent>
                          <w:p w14:paraId="4C3352B1" w14:textId="09541A86" w:rsidR="00A833F1" w:rsidRPr="00233AC2" w:rsidRDefault="00A833F1" w:rsidP="00A833F1">
                            <w:pPr>
                              <w:rPr>
                                <w:color w:val="FFFFFF" w:themeColor="background1"/>
                              </w:rPr>
                            </w:pPr>
                            <w:r w:rsidRPr="00233AC2">
                              <w:rPr>
                                <w:color w:val="FFFFFF" w:themeColor="background1"/>
                              </w:rPr>
                              <w:t>Parity</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348DFD1" id="_x0000_s1064" type="#_x0000_t202" style="position:absolute;margin-left:188pt;margin-top:.75pt;width:51pt;height:22.5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" fillcolor="#5b9bd5 [3208]" stroked="f">
                <v:textbox style="mso-fit-shape-to-text:t">
                  <w:txbxContent>
                    <w:p w14:paraId="4C3352B1" w14:textId="09541A86" w:rsidR="00A833F1" w:rsidRPr="00233AC2" w:rsidRDefault="00A833F1" w:rsidP="00A833F1">
                      <w:pPr>
                        <w:rPr>
                          <w:color w:val="FFFFFF" w:themeColor="background1"/>
                        </w:rPr>
                      </w:pPr>
                      <w:r w:rsidRPr="00233AC2">
                        <w:rPr>
                          <w:color w:val="FFFFFF" w:themeColor="background1"/>
                        </w:rPr>
                        <w:t>Parity</w:t>
                      </w:r>
                    </w:p>
                  </w:txbxContent>
                </v:textbox>
              </v:shape>
            </w:pict>
          </mc:Fallback>
        </mc:AlternateContent>
      </w:r>
    </w:p>
    <w:p w14:paraId="1A1F7272" w14:textId="34C03133" w:rsidR="006E46FE" w:rsidRDefault="006E46FE" w:rsidP="00C946E6">
      <w:pPr>
        <w:rPr>
          <w:rFonts w:cstheme="minorHAnsi"/>
          <w:b/>
          <w:bCs/>
        </w:rPr>
      </w:pPr>
    </w:p>
    <w:p w14:paraId="2DF5A3FE" w14:textId="3A2389B0" w:rsidR="00373EBE" w:rsidRDefault="00B32AAA" w:rsidP="00C946E6">
      <w:pPr>
        <w:rPr>
          <w:rFonts w:cstheme="minorHAnsi"/>
          <w:b/>
          <w:bCs/>
        </w:rPr>
      </w:pPr>
      <w:r>
        <w:rPr>
          <w:noProof/>
          <w14:ligatures w14:val="standardContextual"/>
        </w:rPr>
        <mc:AlternateContent>
          <mc:Choice Requires="wps">
            <w:drawing>
              <wp:anchor distT="0" distB="0" distL="114300" distR="114300" simplePos="0" relativeHeight="251767808" behindDoc="0" locked="0" layoutInCell="1" allowOverlap="1" wp14:anchorId="00DCC34F" wp14:editId="65AC55CA">
                <wp:simplePos x="0" y="0"/>
                <wp:positionH relativeFrom="column">
                  <wp:posOffset>2667000</wp:posOffset>
                </wp:positionH>
                <wp:positionV relativeFrom="paragraph">
                  <wp:posOffset>12065</wp:posOffset>
                </wp:positionV>
                <wp:extent cx="45719" cy="336550"/>
                <wp:effectExtent l="76200" t="19050" r="69215" b="44450"/>
                <wp:wrapNone/>
                <wp:docPr id="1041866156" name="Straight Arrow Connector 27"/>
                <wp:cNvGraphicFramePr/>
                <a:graphic xmlns:a="http://schemas.openxmlformats.org/drawingml/2006/main">
                  <a:graphicData uri="http://schemas.microsoft.com/office/word/2010/wordprocessingShape">
                    <wps:wsp>
                      <wps:cNvCnPr/>
                      <wps:spPr>
                        <a:xfrm flipH="1">
                          <a:off x="0" y="0"/>
                          <a:ext cx="45719" cy="336550"/>
                        </a:xfrm>
                        <a:prstGeom prst="straightConnector1">
                          <a:avLst/>
                        </a:prstGeom>
                        <a:ln w="381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9C34F" id="Straight Arrow Connector 27" o:spid="_x0000_s1026" type="#_x0000_t32" style="position:absolute;margin-left:210pt;margin-top:.95pt;width:3.6pt;height:26.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" strokecolor="black [3213]" strokeweight="3pt">
                <v:stroke endarrow="block" joinstyle="miter"/>
              </v:shape>
            </w:pict>
          </mc:Fallback>
        </mc:AlternateContent>
      </w:r>
    </w:p>
    <w:p w14:paraId="14C88682" w14:textId="63087AE0" w:rsidR="00373EBE" w:rsidRDefault="00373EBE" w:rsidP="00C946E6">
      <w:pPr>
        <w:rPr>
          <w:rFonts w:cstheme="minorHAnsi"/>
          <w:b/>
          <w:bCs/>
        </w:rPr>
      </w:pPr>
    </w:p>
    <w:p w14:paraId="12F4B81A" w14:textId="575EC887" w:rsidR="00373EBE" w:rsidRDefault="00CD35D6" w:rsidP="00C946E6">
      <w:pPr>
        <w:rPr>
          <w:rFonts w:cstheme="minorHAnsi"/>
          <w:b/>
          <w:bCs/>
        </w:rPr>
      </w:pPr>
      <w:r>
        <w:rPr>
          <w:noProof/>
          <w14:ligatures w14:val="standardContextual"/>
        </w:rPr>
        <mc:AlternateContent>
          <mc:Choice Requires="wps">
            <w:drawing>
              <wp:anchor distT="0" distB="0" distL="114300" distR="114300" simplePos="0" relativeHeight="251655164" behindDoc="0" locked="0" layoutInCell="1" allowOverlap="1" wp14:anchorId="0EF1ABB5" wp14:editId="4B06AB22">
                <wp:simplePos x="0" y="0"/>
                <wp:positionH relativeFrom="margin">
                  <wp:posOffset>3781425</wp:posOffset>
                </wp:positionH>
                <wp:positionV relativeFrom="paragraph">
                  <wp:posOffset>11430</wp:posOffset>
                </wp:positionV>
                <wp:extent cx="1647825" cy="514350"/>
                <wp:effectExtent l="0" t="0" r="28575" b="19050"/>
                <wp:wrapNone/>
                <wp:docPr id="203292914" name="Oval 55"/>
                <wp:cNvGraphicFramePr/>
                <a:graphic xmlns:a="http://schemas.openxmlformats.org/drawingml/2006/main">
                  <a:graphicData uri="http://schemas.microsoft.com/office/word/2010/wordprocessingShape">
                    <wps:wsp>
                      <wps:cNvSpPr/>
                      <wps:spPr>
                        <a:xfrm>
                          <a:off x="0" y="0"/>
                          <a:ext cx="1647825" cy="514350"/>
                        </a:xfrm>
                        <a:prstGeom prst="ellipse">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45AB94" id="Oval 55" o:spid="_x0000_s1026" style="position:absolute;margin-left:297.75pt;margin-top:.9pt;width:129.75pt;height:40.5pt;z-index:2516551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" fillcolor="white [3212]" strokecolor="#4472c4 [3204]" strokeweight="1pt">
                <v:stroke joinstyle="miter"/>
                <w10:wrap anchorx="margin"/>
              </v:oval>
            </w:pict>
          </mc:Fallback>
        </mc:AlternateContent>
      </w:r>
      <w:r>
        <w:rPr>
          <w:noProof/>
          <w14:ligatures w14:val="standardContextual"/>
        </w:rPr>
        <mc:AlternateContent>
          <mc:Choice Requires="wps">
            <w:drawing>
              <wp:anchor distT="0" distB="0" distL="114300" distR="114300" simplePos="0" relativeHeight="251771904" behindDoc="0" locked="0" layoutInCell="1" allowOverlap="1" wp14:anchorId="135FCF0E" wp14:editId="50E9299D">
                <wp:simplePos x="0" y="0"/>
                <wp:positionH relativeFrom="column">
                  <wp:posOffset>3914140</wp:posOffset>
                </wp:positionH>
                <wp:positionV relativeFrom="paragraph">
                  <wp:posOffset>144780</wp:posOffset>
                </wp:positionV>
                <wp:extent cx="1266825" cy="277495"/>
                <wp:effectExtent l="0" t="0" r="9525" b="8255"/>
                <wp:wrapNone/>
                <wp:docPr id="1700756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7495"/>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7093769D" w14:textId="07042F2C" w:rsidR="00CD35D6" w:rsidRDefault="00CD35D6" w:rsidP="00CD35D6">
                            <w:r>
                              <w:t>Child sex at birth</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35FCF0E" id="_x0000_s1065" type="#_x0000_t202" style="position:absolute;margin-left:308.2pt;margin-top:11.4pt;width:99.75pt;height:21.8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" fillcolor="#5b9bd5 [3208]" stroked="f">
                <v:textbox style="mso-fit-shape-to-text:t">
                  <w:txbxContent>
                    <w:p w14:paraId="7093769D" w14:textId="07042F2C" w:rsidR="00CD35D6" w:rsidRDefault="00CD35D6" w:rsidP="00CD35D6">
                      <w:r>
                        <w:t>Child sex at birth</w:t>
                      </w:r>
                    </w:p>
                  </w:txbxContent>
                </v:textbox>
              </v:shape>
            </w:pict>
          </mc:Fallback>
        </mc:AlternateContent>
      </w:r>
      <w:r w:rsidR="00B32AAA">
        <w:rPr>
          <w:noProof/>
          <w14:ligatures w14:val="standardContextual"/>
        </w:rPr>
        <mc:AlternateContent>
          <mc:Choice Requires="wps">
            <w:drawing>
              <wp:anchor distT="0" distB="0" distL="114300" distR="114300" simplePos="0" relativeHeight="251763712" behindDoc="0" locked="0" layoutInCell="1" allowOverlap="1" wp14:anchorId="33EA338E" wp14:editId="490918B7">
                <wp:simplePos x="0" y="0"/>
                <wp:positionH relativeFrom="column">
                  <wp:posOffset>2057400</wp:posOffset>
                </wp:positionH>
                <wp:positionV relativeFrom="paragraph">
                  <wp:posOffset>40005</wp:posOffset>
                </wp:positionV>
                <wp:extent cx="1403350" cy="679450"/>
                <wp:effectExtent l="0" t="0" r="25400" b="25400"/>
                <wp:wrapNone/>
                <wp:docPr id="37447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79450"/>
                        </a:xfrm>
                        <a:prstGeom prst="rect">
                          <a:avLst/>
                        </a:prstGeom>
                        <a:solidFill>
                          <a:srgbClr val="FFFFFF"/>
                        </a:solidFill>
                        <a:ln w="9525">
                          <a:solidFill>
                            <a:srgbClr val="000000"/>
                          </a:solidFill>
                          <a:miter lim="800000"/>
                          <a:headEnd/>
                          <a:tailEnd/>
                        </a:ln>
                      </wps:spPr>
                      <wps:txbx>
                        <w:txbxContent>
                          <w:p w14:paraId="3E9D68C0" w14:textId="6FEB3CA1" w:rsidR="00A833F1" w:rsidRDefault="00A833F1" w:rsidP="00A833F1">
                            <w:r>
                              <w:t>Breastfeeding</w:t>
                            </w:r>
                            <w:r w:rsidR="00B32AAA">
                              <w:t xml:space="preserve"> &amp; milk composition</w:t>
                            </w:r>
                            <w:r w:rsidR="003963D5">
                              <w:t xml:space="preserve"> current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A338E" id="_x0000_s1065" type="#_x0000_t202" style="position:absolute;margin-left:162pt;margin-top:3.15pt;width:110.5pt;height:5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">
                <v:textbox>
                  <w:txbxContent>
                    <w:p w14:paraId="3E9D68C0" w14:textId="6FEB3CA1" w:rsidR="00A833F1" w:rsidRDefault="00A833F1" w:rsidP="00A833F1">
                      <w:r>
                        <w:t>Breastfeeding</w:t>
                      </w:r>
                      <w:r w:rsidR="00B32AAA">
                        <w:t xml:space="preserve"> &amp; milk composition</w:t>
                      </w:r>
                      <w:r w:rsidR="003963D5">
                        <w:t xml:space="preserve"> current pregnancy</w:t>
                      </w:r>
                    </w:p>
                  </w:txbxContent>
                </v:textbox>
              </v:shape>
            </w:pict>
          </mc:Fallback>
        </mc:AlternateContent>
      </w:r>
    </w:p>
    <w:p w14:paraId="3BE9693C" w14:textId="0022691F" w:rsidR="00373EBE" w:rsidRDefault="00373EBE" w:rsidP="00C946E6">
      <w:pPr>
        <w:rPr>
          <w:rFonts w:cstheme="minorHAnsi"/>
          <w:b/>
          <w:bCs/>
        </w:rPr>
      </w:pPr>
    </w:p>
    <w:p w14:paraId="59BB5387" w14:textId="2E7A6C73" w:rsidR="00B32AAA" w:rsidRDefault="00B32AAA" w:rsidP="00C946E6">
      <w:pPr>
        <w:rPr>
          <w:rFonts w:cstheme="minorHAnsi"/>
          <w:b/>
          <w:bCs/>
        </w:rPr>
      </w:pPr>
    </w:p>
    <w:p w14:paraId="0F5A7E30" w14:textId="08027833" w:rsidR="00B32AAA" w:rsidRDefault="00B32AAA" w:rsidP="00C946E6">
      <w:pPr>
        <w:rPr>
          <w:rFonts w:cstheme="minorHAnsi"/>
          <w:b/>
          <w:bCs/>
        </w:rPr>
      </w:pPr>
    </w:p>
    <w:p w14:paraId="43DC011D" w14:textId="310428AA" w:rsidR="00B32AAA" w:rsidRDefault="00B32AAA" w:rsidP="00C946E6">
      <w:pPr>
        <w:rPr>
          <w:rFonts w:cstheme="minorHAnsi"/>
          <w:b/>
          <w:bCs/>
        </w:rPr>
      </w:pPr>
    </w:p>
    <w:p w14:paraId="71125FEE" w14:textId="0A3CEB11" w:rsidR="00C946E6" w:rsidRPr="00C946E6" w:rsidRDefault="00C946E6" w:rsidP="00C946E6">
      <w:pPr>
        <w:rPr>
          <w:rFonts w:cstheme="minorHAnsi"/>
        </w:rPr>
      </w:pPr>
      <w:r w:rsidRPr="00C946E6">
        <w:rPr>
          <w:rFonts w:cstheme="minorHAnsi"/>
          <w:b/>
          <w:bCs/>
        </w:rPr>
        <w:t>Figure S</w:t>
      </w:r>
      <w:r w:rsidR="0004193E">
        <w:rPr>
          <w:rFonts w:cstheme="minorHAnsi"/>
          <w:b/>
          <w:bCs/>
        </w:rPr>
        <w:t>2</w:t>
      </w:r>
      <w:r w:rsidRPr="00C946E6">
        <w:rPr>
          <w:rFonts w:cstheme="minorHAnsi"/>
          <w:b/>
          <w:bCs/>
        </w:rPr>
        <w:t>.</w:t>
      </w:r>
      <w:r w:rsidRPr="00C946E6">
        <w:rPr>
          <w:rFonts w:cstheme="minorHAnsi"/>
        </w:rPr>
        <w:t xml:space="preserve"> </w:t>
      </w:r>
      <w:r w:rsidR="009079AE" w:rsidRPr="009079AE">
        <w:rPr>
          <w:rFonts w:cstheme="minorHAnsi"/>
        </w:rPr>
        <w:t>Directed acyclic graphs (DAGs) for the exposure-response relationship between prenatal PFAS (first trimester) (green or without an outline) and mid-childhood antibody titers (orange or without an outline) to measles, mumps, rubella, pertussis, diphtheria, tetanus, in a fully vaccinated population. The blue or circled variables are those we adjusted for in final models (parity, time since last vaccination, child sex at birth). To account for the variable vaccine status (purple or without an outline), included in the DAG, we included only individuals fully vaccinated with the MMR and DTaP vaccine series in our analytical sample.</w:t>
      </w:r>
    </w:p>
    <w:p w14:paraId="7CEF985D" w14:textId="0203E418" w:rsidR="00C946E6" w:rsidRPr="00C946E6" w:rsidRDefault="00C946E6" w:rsidP="00C946E6">
      <w:pPr>
        <w:tabs>
          <w:tab w:val="left" w:pos="990"/>
        </w:tabs>
      </w:pPr>
    </w:p>
    <w:p w14:paraId="564D6C59" w14:textId="332BAF6A" w:rsidR="00C946E6" w:rsidRPr="00C946E6" w:rsidRDefault="00C946E6" w:rsidP="00C946E6"/>
    <w:p w14:paraId="55A44C82" w14:textId="576E0CAD" w:rsidR="00C946E6" w:rsidRPr="00C946E6" w:rsidRDefault="00C946E6" w:rsidP="00C946E6"/>
    <w:p w14:paraId="0475FD96" w14:textId="261B8418" w:rsidR="00C946E6" w:rsidRPr="00C946E6" w:rsidRDefault="00C946E6" w:rsidP="00C946E6"/>
    <w:p w14:paraId="1152DFE7" w14:textId="543D0931" w:rsidR="00C946E6" w:rsidRPr="00C946E6" w:rsidRDefault="00C946E6" w:rsidP="00C946E6"/>
    <w:p w14:paraId="0AED79E2" w14:textId="77777777" w:rsidR="0004193E" w:rsidRDefault="0004193E" w:rsidP="0004193E">
      <w:pPr>
        <w:rPr>
          <w:b/>
          <w:bCs/>
        </w:rPr>
      </w:pPr>
    </w:p>
    <w:p w14:paraId="5369811B" w14:textId="77777777" w:rsidR="0004193E" w:rsidRDefault="0004193E" w:rsidP="0004193E">
      <w:pPr>
        <w:rPr>
          <w:b/>
          <w:bCs/>
        </w:rPr>
      </w:pPr>
      <w:r w:rsidRPr="00B433DB">
        <w:rPr>
          <w:b/>
          <w:bCs/>
          <w:noProof/>
        </w:rPr>
        <mc:AlternateContent>
          <mc:Choice Requires="wps">
            <w:drawing>
              <wp:anchor distT="45720" distB="45720" distL="114300" distR="114300" simplePos="0" relativeHeight="251779072" behindDoc="0" locked="0" layoutInCell="1" allowOverlap="1" wp14:anchorId="2FEBC043" wp14:editId="023B9C3E">
                <wp:simplePos x="0" y="0"/>
                <wp:positionH relativeFrom="column">
                  <wp:posOffset>4768850</wp:posOffset>
                </wp:positionH>
                <wp:positionV relativeFrom="paragraph">
                  <wp:posOffset>0</wp:posOffset>
                </wp:positionV>
                <wp:extent cx="282575" cy="1404620"/>
                <wp:effectExtent l="0" t="0" r="3175" b="0"/>
                <wp:wrapSquare wrapText="bothSides"/>
                <wp:docPr id="1694969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1404620"/>
                        </a:xfrm>
                        <a:prstGeom prst="rect">
                          <a:avLst/>
                        </a:prstGeom>
                        <a:solidFill>
                          <a:srgbClr val="FFFFFF"/>
                        </a:solidFill>
                        <a:ln w="9525">
                          <a:noFill/>
                          <a:miter lim="800000"/>
                          <a:headEnd/>
                          <a:tailEnd/>
                        </a:ln>
                      </wps:spPr>
                      <wps:txbx>
                        <w:txbxContent>
                          <w:p w14:paraId="75EE5F79" w14:textId="77777777" w:rsidR="0004193E" w:rsidRPr="00B433DB" w:rsidRDefault="0004193E" w:rsidP="0004193E">
                            <w:pPr>
                              <w:rPr>
                                <w:b/>
                                <w:bCs/>
                              </w:rPr>
                            </w:pPr>
                            <w:r w:rsidRPr="00B433DB">
                              <w:rPr>
                                <w:b/>
                                <w:bC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BC043" id="_x0000_t202" coordsize="21600,21600" o:spt="202" path="m,l,21600r21600,l21600,xe">
                <v:stroke joinstyle="miter"/>
                <v:path gradientshapeok="t" o:connecttype="rect"/>
              </v:shapetype>
              <v:shape id="_x0000_s1065" type="#_x0000_t202" style="position:absolute;margin-left:375.5pt;margin-top:0;width:22.25pt;height:110.6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isEg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" stroked="f">
                <v:textbox style="mso-fit-shape-to-text:t">
                  <w:txbxContent>
                    <w:p w14:paraId="75EE5F79" w14:textId="77777777" w:rsidR="0004193E" w:rsidRPr="00B433DB" w:rsidRDefault="0004193E" w:rsidP="0004193E">
                      <w:pPr>
                        <w:rPr>
                          <w:b/>
                          <w:bCs/>
                        </w:rPr>
                      </w:pPr>
                      <w:r w:rsidRPr="00B433DB">
                        <w:rPr>
                          <w:b/>
                          <w:bCs/>
                        </w:rPr>
                        <w:t>B</w:t>
                      </w:r>
                    </w:p>
                  </w:txbxContent>
                </v:textbox>
                <w10:wrap type="square"/>
              </v:shape>
            </w:pict>
          </mc:Fallback>
        </mc:AlternateContent>
      </w:r>
      <w:r w:rsidRPr="00B433DB">
        <w:rPr>
          <w:b/>
          <w:bCs/>
          <w:noProof/>
        </w:rPr>
        <mc:AlternateContent>
          <mc:Choice Requires="wps">
            <w:drawing>
              <wp:anchor distT="45720" distB="45720" distL="114300" distR="114300" simplePos="0" relativeHeight="251778048" behindDoc="0" locked="0" layoutInCell="1" allowOverlap="1" wp14:anchorId="43E59817" wp14:editId="5A089295">
                <wp:simplePos x="0" y="0"/>
                <wp:positionH relativeFrom="column">
                  <wp:posOffset>1085850</wp:posOffset>
                </wp:positionH>
                <wp:positionV relativeFrom="paragraph">
                  <wp:posOffset>3175</wp:posOffset>
                </wp:positionV>
                <wp:extent cx="282575" cy="140462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1404620"/>
                        </a:xfrm>
                        <a:prstGeom prst="rect">
                          <a:avLst/>
                        </a:prstGeom>
                        <a:solidFill>
                          <a:srgbClr val="FFFFFF"/>
                        </a:solidFill>
                        <a:ln w="9525">
                          <a:noFill/>
                          <a:miter lim="800000"/>
                          <a:headEnd/>
                          <a:tailEnd/>
                        </a:ln>
                      </wps:spPr>
                      <wps:txbx>
                        <w:txbxContent>
                          <w:p w14:paraId="54D1AD2D" w14:textId="77777777" w:rsidR="0004193E" w:rsidRPr="00B433DB" w:rsidRDefault="0004193E" w:rsidP="0004193E">
                            <w:pPr>
                              <w:rPr>
                                <w:b/>
                                <w:bCs/>
                              </w:rPr>
                            </w:pPr>
                            <w:r w:rsidRPr="00B433DB">
                              <w:rPr>
                                <w:b/>
                                <w:bC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E59817" id="_x0000_s1066" type="#_x0000_t202" style="position:absolute;margin-left:85.5pt;margin-top:.25pt;width:22.25pt;height:110.6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ptEw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" stroked="f">
                <v:textbox style="mso-fit-shape-to-text:t">
                  <w:txbxContent>
                    <w:p w14:paraId="54D1AD2D" w14:textId="77777777" w:rsidR="0004193E" w:rsidRPr="00B433DB" w:rsidRDefault="0004193E" w:rsidP="0004193E">
                      <w:pPr>
                        <w:rPr>
                          <w:b/>
                          <w:bCs/>
                        </w:rPr>
                      </w:pPr>
                      <w:r w:rsidRPr="00B433DB">
                        <w:rPr>
                          <w:b/>
                          <w:bCs/>
                        </w:rPr>
                        <w:t>A</w:t>
                      </w:r>
                    </w:p>
                  </w:txbxContent>
                </v:textbox>
                <w10:wrap type="square"/>
              </v:shape>
            </w:pict>
          </mc:Fallback>
        </mc:AlternateContent>
      </w:r>
    </w:p>
    <w:p w14:paraId="118AD6E2" w14:textId="77777777" w:rsidR="0004193E" w:rsidRDefault="0004193E" w:rsidP="0004193E">
      <w:pPr>
        <w:rPr>
          <w:b/>
          <w:bCs/>
        </w:rPr>
      </w:pPr>
      <w:r w:rsidRPr="00B433DB">
        <w:rPr>
          <w:b/>
          <w:bCs/>
          <w:noProof/>
        </w:rPr>
        <w:drawing>
          <wp:anchor distT="0" distB="0" distL="114300" distR="114300" simplePos="0" relativeHeight="251777024" behindDoc="1" locked="0" layoutInCell="1" allowOverlap="1" wp14:anchorId="15EC4203" wp14:editId="23AD2570">
            <wp:simplePos x="0" y="0"/>
            <wp:positionH relativeFrom="page">
              <wp:posOffset>4098925</wp:posOffset>
            </wp:positionH>
            <wp:positionV relativeFrom="paragraph">
              <wp:posOffset>290195</wp:posOffset>
            </wp:positionV>
            <wp:extent cx="3328035" cy="3155950"/>
            <wp:effectExtent l="0" t="0" r="5715" b="6350"/>
            <wp:wrapTight wrapText="bothSides">
              <wp:wrapPolygon edited="0">
                <wp:start x="0" y="0"/>
                <wp:lineTo x="0" y="21513"/>
                <wp:lineTo x="21513" y="21513"/>
                <wp:lineTo x="21513" y="0"/>
                <wp:lineTo x="0" y="0"/>
              </wp:wrapPolygon>
            </wp:wrapTight>
            <wp:docPr id="1529288619" name="Picture 1" descr="A graph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88619" name="Picture 1" descr="A graph of numbers and letters&#10;&#10;AI-generated content may be incorrect."/>
                    <pic:cNvPicPr/>
                  </pic:nvPicPr>
                  <pic:blipFill rotWithShape="1">
                    <a:blip r:embed="rId8">
                      <a:extLst>
                        <a:ext uri="{28A0092B-C50C-407E-A947-70E740481C1C}">
                          <a14:useLocalDpi xmlns:a14="http://schemas.microsoft.com/office/drawing/2010/main" val="0"/>
                        </a:ext>
                      </a:extLst>
                    </a:blip>
                    <a:srcRect t="4876" r="2015" b="2666"/>
                    <a:stretch>
                      <a:fillRect/>
                    </a:stretch>
                  </pic:blipFill>
                  <pic:spPr bwMode="auto">
                    <a:xfrm>
                      <a:off x="0" y="0"/>
                      <a:ext cx="3328035" cy="315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624910" w14:textId="77777777" w:rsidR="0004193E" w:rsidRDefault="0004193E" w:rsidP="0004193E">
      <w:pPr>
        <w:rPr>
          <w:b/>
          <w:bCs/>
        </w:rPr>
      </w:pPr>
      <w:r w:rsidRPr="00B433DB">
        <w:rPr>
          <w:noProof/>
        </w:rPr>
        <w:drawing>
          <wp:anchor distT="0" distB="0" distL="114300" distR="114300" simplePos="0" relativeHeight="251776000" behindDoc="1" locked="0" layoutInCell="1" allowOverlap="1" wp14:anchorId="448203F1" wp14:editId="4ADE0E9D">
            <wp:simplePos x="0" y="0"/>
            <wp:positionH relativeFrom="column">
              <wp:posOffset>-409575</wp:posOffset>
            </wp:positionH>
            <wp:positionV relativeFrom="paragraph">
              <wp:posOffset>100965</wp:posOffset>
            </wp:positionV>
            <wp:extent cx="3340735" cy="3140075"/>
            <wp:effectExtent l="0" t="0" r="0" b="3175"/>
            <wp:wrapTight wrapText="bothSides">
              <wp:wrapPolygon edited="0">
                <wp:start x="0" y="0"/>
                <wp:lineTo x="0" y="21491"/>
                <wp:lineTo x="21432" y="21491"/>
                <wp:lineTo x="21432" y="0"/>
                <wp:lineTo x="0" y="0"/>
              </wp:wrapPolygon>
            </wp:wrapTight>
            <wp:docPr id="349915401" name="Picture 1" descr="A graph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15401" name="Picture 1" descr="A graph of numbers and letters&#10;&#10;AI-generated content may be incorrect."/>
                    <pic:cNvPicPr/>
                  </pic:nvPicPr>
                  <pic:blipFill rotWithShape="1">
                    <a:blip r:embed="rId9">
                      <a:extLst>
                        <a:ext uri="{28A0092B-C50C-407E-A947-70E740481C1C}">
                          <a14:useLocalDpi xmlns:a14="http://schemas.microsoft.com/office/drawing/2010/main" val="0"/>
                        </a:ext>
                      </a:extLst>
                    </a:blip>
                    <a:srcRect t="4642" b="3571"/>
                    <a:stretch>
                      <a:fillRect/>
                    </a:stretch>
                  </pic:blipFill>
                  <pic:spPr bwMode="auto">
                    <a:xfrm>
                      <a:off x="0" y="0"/>
                      <a:ext cx="3340735" cy="314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99DB0" w14:textId="77777777" w:rsidR="0004193E" w:rsidRDefault="0004193E" w:rsidP="0004193E">
      <w:pPr>
        <w:rPr>
          <w:b/>
          <w:bCs/>
        </w:rPr>
      </w:pPr>
    </w:p>
    <w:p w14:paraId="47434F97" w14:textId="09CAD073" w:rsidR="0004193E" w:rsidRDefault="0004193E" w:rsidP="0004193E">
      <w:r w:rsidRPr="00B433DB">
        <w:rPr>
          <w:b/>
          <w:bCs/>
        </w:rPr>
        <w:t>Figure S</w:t>
      </w:r>
      <w:r>
        <w:rPr>
          <w:b/>
          <w:bCs/>
        </w:rPr>
        <w:t>3</w:t>
      </w:r>
      <w:r w:rsidRPr="00B433DB">
        <w:rPr>
          <w:b/>
          <w:bCs/>
        </w:rPr>
        <w:t>.</w:t>
      </w:r>
      <w:r w:rsidRPr="00B433DB">
        <w:t xml:space="preserve"> Spearman correlation coefficients among prenatal PFAS measurements in participants with at least one antibody titer outcome, and </w:t>
      </w:r>
      <w:r w:rsidRPr="00B433DB">
        <w:rPr>
          <w:b/>
          <w:bCs/>
        </w:rPr>
        <w:t>(</w:t>
      </w:r>
      <w:r>
        <w:rPr>
          <w:b/>
          <w:bCs/>
        </w:rPr>
        <w:t>A</w:t>
      </w:r>
      <w:r w:rsidRPr="00B433DB">
        <w:rPr>
          <w:b/>
          <w:bCs/>
        </w:rPr>
        <w:t xml:space="preserve">) </w:t>
      </w:r>
      <w:r w:rsidRPr="00B433DB">
        <w:t xml:space="preserve">a complete MMR </w:t>
      </w:r>
      <w:r>
        <w:t>vaccine series (</w:t>
      </w:r>
      <w:r w:rsidRPr="00B433DB">
        <w:rPr>
          <w:i/>
          <w:iCs/>
        </w:rPr>
        <w:t>n</w:t>
      </w:r>
      <w:r>
        <w:t xml:space="preserve">=416) </w:t>
      </w:r>
      <w:r w:rsidRPr="00B433DB">
        <w:t xml:space="preserve">or </w:t>
      </w:r>
      <w:r w:rsidRPr="00B433DB">
        <w:rPr>
          <w:b/>
          <w:bCs/>
        </w:rPr>
        <w:t>(</w:t>
      </w:r>
      <w:r>
        <w:rPr>
          <w:b/>
          <w:bCs/>
        </w:rPr>
        <w:t>B</w:t>
      </w:r>
      <w:r w:rsidRPr="00B433DB">
        <w:rPr>
          <w:b/>
          <w:bCs/>
        </w:rPr>
        <w:t>)</w:t>
      </w:r>
      <w:r>
        <w:t xml:space="preserve"> </w:t>
      </w:r>
      <w:r w:rsidRPr="00B433DB">
        <w:t>a complete DTaP vaccine series</w:t>
      </w:r>
      <w:r>
        <w:t xml:space="preserve"> (</w:t>
      </w:r>
      <w:r w:rsidRPr="00B433DB">
        <w:rPr>
          <w:i/>
          <w:iCs/>
        </w:rPr>
        <w:t>n</w:t>
      </w:r>
      <w:r>
        <w:t>=405)</w:t>
      </w:r>
      <w:r w:rsidRPr="00B433DB">
        <w:t xml:space="preserve">. </w:t>
      </w:r>
    </w:p>
    <w:p w14:paraId="567C5D15" w14:textId="77777777" w:rsidR="00872BD8" w:rsidRDefault="00872BD8" w:rsidP="0004193E"/>
    <w:p w14:paraId="6D97786C" w14:textId="77777777" w:rsidR="00872BD8" w:rsidRDefault="00872BD8" w:rsidP="0004193E"/>
    <w:p w14:paraId="316AA31C" w14:textId="77777777" w:rsidR="00872BD8" w:rsidRDefault="00872BD8" w:rsidP="0004193E"/>
    <w:p w14:paraId="17B3AE55" w14:textId="77777777" w:rsidR="00872BD8" w:rsidRDefault="00872BD8" w:rsidP="0004193E"/>
    <w:p w14:paraId="4F736360" w14:textId="77777777" w:rsidR="00872BD8" w:rsidRDefault="00872BD8" w:rsidP="0004193E"/>
    <w:p w14:paraId="70AA025C" w14:textId="77777777" w:rsidR="00872BD8" w:rsidRDefault="00872BD8" w:rsidP="0004193E"/>
    <w:p w14:paraId="65327CDE" w14:textId="77777777" w:rsidR="00872BD8" w:rsidRDefault="00872BD8" w:rsidP="0004193E"/>
    <w:p w14:paraId="13415B0A" w14:textId="77777777" w:rsidR="00872BD8" w:rsidRDefault="00872BD8" w:rsidP="0004193E"/>
    <w:p w14:paraId="503C4778" w14:textId="77777777" w:rsidR="00872BD8" w:rsidRDefault="00872BD8" w:rsidP="0004193E"/>
    <w:p w14:paraId="0400993B" w14:textId="77777777" w:rsidR="00872BD8" w:rsidRDefault="00872BD8" w:rsidP="0004193E"/>
    <w:p w14:paraId="5F7EEFBD" w14:textId="77777777" w:rsidR="00872BD8" w:rsidRDefault="00872BD8" w:rsidP="0004193E"/>
    <w:p w14:paraId="1B5A1967" w14:textId="77777777" w:rsidR="00872BD8" w:rsidRDefault="00872BD8" w:rsidP="0004193E"/>
    <w:p w14:paraId="48526A98" w14:textId="77777777" w:rsidR="00872BD8" w:rsidRDefault="00872BD8" w:rsidP="0004193E"/>
    <w:p w14:paraId="77C3E948" w14:textId="77777777" w:rsidR="00872BD8" w:rsidRDefault="00872BD8" w:rsidP="0004193E"/>
    <w:p w14:paraId="7D4FD111" w14:textId="77777777" w:rsidR="00872BD8" w:rsidRDefault="00872BD8" w:rsidP="0004193E"/>
    <w:p w14:paraId="7B6513E1" w14:textId="77777777" w:rsidR="00872BD8" w:rsidRDefault="00872BD8" w:rsidP="0004193E"/>
    <w:p w14:paraId="19574E0F" w14:textId="77777777" w:rsidR="00872BD8" w:rsidRDefault="00872BD8" w:rsidP="0004193E"/>
    <w:p w14:paraId="3D8A6D01" w14:textId="77777777" w:rsidR="00872BD8" w:rsidRDefault="00872BD8" w:rsidP="0004193E"/>
    <w:p w14:paraId="35889F75" w14:textId="509C622D" w:rsidR="00872BD8" w:rsidRDefault="00872BD8" w:rsidP="0004193E">
      <w:r w:rsidRPr="00872BD8">
        <w:lastRenderedPageBreak/>
        <w:drawing>
          <wp:anchor distT="0" distB="0" distL="114300" distR="114300" simplePos="0" relativeHeight="251780096" behindDoc="1" locked="0" layoutInCell="1" allowOverlap="1" wp14:anchorId="71E6B313" wp14:editId="1A6F437F">
            <wp:simplePos x="0" y="0"/>
            <wp:positionH relativeFrom="margin">
              <wp:align>left</wp:align>
            </wp:positionH>
            <wp:positionV relativeFrom="paragraph">
              <wp:posOffset>0</wp:posOffset>
            </wp:positionV>
            <wp:extent cx="5419725" cy="5514975"/>
            <wp:effectExtent l="0" t="0" r="9525" b="9525"/>
            <wp:wrapTight wrapText="bothSides">
              <wp:wrapPolygon edited="0">
                <wp:start x="0" y="0"/>
                <wp:lineTo x="0" y="21563"/>
                <wp:lineTo x="21562" y="21563"/>
                <wp:lineTo x="21562" y="0"/>
                <wp:lineTo x="0" y="0"/>
              </wp:wrapPolygon>
            </wp:wrapTight>
            <wp:docPr id="143936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67530" name=""/>
                    <pic:cNvPicPr/>
                  </pic:nvPicPr>
                  <pic:blipFill rotWithShape="1">
                    <a:blip r:embed="rId10">
                      <a:extLst>
                        <a:ext uri="{28A0092B-C50C-407E-A947-70E740481C1C}">
                          <a14:useLocalDpi xmlns:a14="http://schemas.microsoft.com/office/drawing/2010/main" val="0"/>
                        </a:ext>
                      </a:extLst>
                    </a:blip>
                    <a:srcRect l="2884" t="2580" r="5930" b="4073"/>
                    <a:stretch>
                      <a:fillRect/>
                    </a:stretch>
                  </pic:blipFill>
                  <pic:spPr bwMode="auto">
                    <a:xfrm>
                      <a:off x="0" y="0"/>
                      <a:ext cx="5419725" cy="5514975"/>
                    </a:xfrm>
                    <a:prstGeom prst="rect">
                      <a:avLst/>
                    </a:prstGeom>
                    <a:ln>
                      <a:noFill/>
                    </a:ln>
                    <a:extLst>
                      <a:ext uri="{53640926-AAD7-44D8-BBD7-CCE9431645EC}">
                        <a14:shadowObscured xmlns:a14="http://schemas.microsoft.com/office/drawing/2010/main"/>
                      </a:ext>
                    </a:extLst>
                  </pic:spPr>
                </pic:pic>
              </a:graphicData>
            </a:graphic>
          </wp:anchor>
        </w:drawing>
      </w:r>
    </w:p>
    <w:p w14:paraId="680457DB" w14:textId="77777777" w:rsidR="00872BD8" w:rsidRDefault="00872BD8" w:rsidP="0004193E"/>
    <w:p w14:paraId="7E0CCD01" w14:textId="1459B5B3" w:rsidR="00872BD8" w:rsidRDefault="00872BD8" w:rsidP="0004193E"/>
    <w:p w14:paraId="3E558DA1" w14:textId="77777777" w:rsidR="00872BD8" w:rsidRDefault="00872BD8" w:rsidP="0004193E"/>
    <w:p w14:paraId="7C5127D9" w14:textId="77777777" w:rsidR="0004193E" w:rsidRDefault="0004193E" w:rsidP="0004193E"/>
    <w:p w14:paraId="1289F14F" w14:textId="77777777" w:rsidR="00872BD8" w:rsidRDefault="00872BD8" w:rsidP="00872BD8">
      <w:pPr>
        <w:contextualSpacing/>
        <w:rPr>
          <w:b/>
          <w:bCs/>
        </w:rPr>
      </w:pPr>
    </w:p>
    <w:p w14:paraId="4B6FEE1F" w14:textId="77777777" w:rsidR="00872BD8" w:rsidRDefault="00872BD8" w:rsidP="00872BD8">
      <w:pPr>
        <w:contextualSpacing/>
        <w:rPr>
          <w:b/>
          <w:bCs/>
        </w:rPr>
      </w:pPr>
    </w:p>
    <w:p w14:paraId="7C1F529C" w14:textId="77777777" w:rsidR="00872BD8" w:rsidRDefault="00872BD8" w:rsidP="00872BD8">
      <w:pPr>
        <w:contextualSpacing/>
        <w:rPr>
          <w:b/>
          <w:bCs/>
        </w:rPr>
      </w:pPr>
    </w:p>
    <w:p w14:paraId="1ED52FFD" w14:textId="77777777" w:rsidR="00872BD8" w:rsidRDefault="00872BD8" w:rsidP="00872BD8">
      <w:pPr>
        <w:contextualSpacing/>
        <w:rPr>
          <w:b/>
          <w:bCs/>
        </w:rPr>
      </w:pPr>
    </w:p>
    <w:p w14:paraId="2AFE2AD6" w14:textId="77777777" w:rsidR="00872BD8" w:rsidRDefault="00872BD8" w:rsidP="00872BD8">
      <w:pPr>
        <w:contextualSpacing/>
        <w:rPr>
          <w:b/>
          <w:bCs/>
        </w:rPr>
      </w:pPr>
    </w:p>
    <w:p w14:paraId="5E32E97A" w14:textId="77777777" w:rsidR="00872BD8" w:rsidRDefault="00872BD8" w:rsidP="00872BD8">
      <w:pPr>
        <w:contextualSpacing/>
        <w:rPr>
          <w:b/>
          <w:bCs/>
        </w:rPr>
      </w:pPr>
    </w:p>
    <w:p w14:paraId="79F02498" w14:textId="77777777" w:rsidR="00872BD8" w:rsidRDefault="00872BD8" w:rsidP="00872BD8">
      <w:pPr>
        <w:contextualSpacing/>
        <w:rPr>
          <w:b/>
          <w:bCs/>
        </w:rPr>
      </w:pPr>
    </w:p>
    <w:p w14:paraId="2A5954E6" w14:textId="77777777" w:rsidR="00872BD8" w:rsidRDefault="00872BD8" w:rsidP="00872BD8">
      <w:pPr>
        <w:contextualSpacing/>
        <w:rPr>
          <w:b/>
          <w:bCs/>
        </w:rPr>
      </w:pPr>
    </w:p>
    <w:p w14:paraId="5C2C66E5" w14:textId="77777777" w:rsidR="00872BD8" w:rsidRDefault="00872BD8" w:rsidP="00872BD8">
      <w:pPr>
        <w:contextualSpacing/>
        <w:rPr>
          <w:b/>
          <w:bCs/>
        </w:rPr>
      </w:pPr>
    </w:p>
    <w:p w14:paraId="3C7D50EA" w14:textId="77777777" w:rsidR="00872BD8" w:rsidRDefault="00872BD8" w:rsidP="00872BD8">
      <w:pPr>
        <w:contextualSpacing/>
        <w:rPr>
          <w:b/>
          <w:bCs/>
        </w:rPr>
      </w:pPr>
    </w:p>
    <w:p w14:paraId="49919657" w14:textId="77777777" w:rsidR="00872BD8" w:rsidRDefault="00872BD8" w:rsidP="00872BD8">
      <w:pPr>
        <w:contextualSpacing/>
        <w:rPr>
          <w:b/>
          <w:bCs/>
        </w:rPr>
      </w:pPr>
    </w:p>
    <w:p w14:paraId="770A2424" w14:textId="77777777" w:rsidR="00872BD8" w:rsidRDefault="00872BD8" w:rsidP="00872BD8">
      <w:pPr>
        <w:contextualSpacing/>
        <w:rPr>
          <w:b/>
          <w:bCs/>
        </w:rPr>
      </w:pPr>
    </w:p>
    <w:p w14:paraId="782F74DA" w14:textId="77777777" w:rsidR="00872BD8" w:rsidRDefault="00872BD8" w:rsidP="00872BD8">
      <w:pPr>
        <w:contextualSpacing/>
        <w:rPr>
          <w:b/>
          <w:bCs/>
        </w:rPr>
      </w:pPr>
    </w:p>
    <w:p w14:paraId="342C2B87" w14:textId="77777777" w:rsidR="00872BD8" w:rsidRDefault="00872BD8" w:rsidP="00872BD8">
      <w:pPr>
        <w:contextualSpacing/>
        <w:rPr>
          <w:b/>
          <w:bCs/>
        </w:rPr>
      </w:pPr>
    </w:p>
    <w:p w14:paraId="07864C0B" w14:textId="77777777" w:rsidR="00872BD8" w:rsidRDefault="00872BD8" w:rsidP="00872BD8">
      <w:pPr>
        <w:contextualSpacing/>
        <w:rPr>
          <w:b/>
          <w:bCs/>
        </w:rPr>
      </w:pPr>
    </w:p>
    <w:p w14:paraId="53834FD8" w14:textId="77777777" w:rsidR="00872BD8" w:rsidRDefault="00872BD8" w:rsidP="00872BD8">
      <w:pPr>
        <w:contextualSpacing/>
        <w:rPr>
          <w:b/>
          <w:bCs/>
        </w:rPr>
      </w:pPr>
    </w:p>
    <w:p w14:paraId="25562678" w14:textId="77777777" w:rsidR="00872BD8" w:rsidRDefault="00872BD8" w:rsidP="00872BD8">
      <w:pPr>
        <w:contextualSpacing/>
        <w:rPr>
          <w:b/>
          <w:bCs/>
        </w:rPr>
      </w:pPr>
    </w:p>
    <w:p w14:paraId="493F9D6F" w14:textId="77777777" w:rsidR="00872BD8" w:rsidRDefault="00872BD8" w:rsidP="00872BD8">
      <w:pPr>
        <w:contextualSpacing/>
        <w:rPr>
          <w:b/>
          <w:bCs/>
        </w:rPr>
      </w:pPr>
    </w:p>
    <w:p w14:paraId="715FF5B0" w14:textId="77777777" w:rsidR="00872BD8" w:rsidRDefault="00872BD8" w:rsidP="00872BD8">
      <w:pPr>
        <w:contextualSpacing/>
        <w:rPr>
          <w:b/>
          <w:bCs/>
        </w:rPr>
      </w:pPr>
    </w:p>
    <w:p w14:paraId="7496D954" w14:textId="77777777" w:rsidR="00872BD8" w:rsidRDefault="00872BD8" w:rsidP="00872BD8">
      <w:pPr>
        <w:contextualSpacing/>
        <w:rPr>
          <w:b/>
          <w:bCs/>
        </w:rPr>
      </w:pPr>
    </w:p>
    <w:p w14:paraId="0B77D065" w14:textId="77777777" w:rsidR="00872BD8" w:rsidRDefault="00872BD8" w:rsidP="00872BD8">
      <w:pPr>
        <w:contextualSpacing/>
        <w:rPr>
          <w:b/>
          <w:bCs/>
        </w:rPr>
      </w:pPr>
    </w:p>
    <w:p w14:paraId="3D1A5FD6" w14:textId="77777777" w:rsidR="00872BD8" w:rsidRDefault="00872BD8" w:rsidP="00872BD8">
      <w:pPr>
        <w:contextualSpacing/>
        <w:rPr>
          <w:b/>
          <w:bCs/>
        </w:rPr>
      </w:pPr>
    </w:p>
    <w:p w14:paraId="753A1DCF" w14:textId="77777777" w:rsidR="00872BD8" w:rsidRDefault="00872BD8" w:rsidP="00872BD8">
      <w:pPr>
        <w:contextualSpacing/>
        <w:rPr>
          <w:b/>
          <w:bCs/>
        </w:rPr>
      </w:pPr>
    </w:p>
    <w:p w14:paraId="19436756" w14:textId="77777777" w:rsidR="00872BD8" w:rsidRDefault="00872BD8" w:rsidP="00872BD8">
      <w:pPr>
        <w:contextualSpacing/>
        <w:rPr>
          <w:b/>
          <w:bCs/>
        </w:rPr>
      </w:pPr>
    </w:p>
    <w:p w14:paraId="327AD856" w14:textId="77777777" w:rsidR="00872BD8" w:rsidRDefault="00872BD8" w:rsidP="00872BD8">
      <w:pPr>
        <w:contextualSpacing/>
        <w:rPr>
          <w:b/>
          <w:bCs/>
        </w:rPr>
      </w:pPr>
    </w:p>
    <w:p w14:paraId="3DB74297" w14:textId="77777777" w:rsidR="00872BD8" w:rsidRDefault="00872BD8" w:rsidP="00872BD8">
      <w:pPr>
        <w:contextualSpacing/>
        <w:rPr>
          <w:b/>
          <w:bCs/>
        </w:rPr>
      </w:pPr>
    </w:p>
    <w:p w14:paraId="3A6D3AB5" w14:textId="77777777" w:rsidR="00872BD8" w:rsidRDefault="00872BD8" w:rsidP="00872BD8">
      <w:pPr>
        <w:contextualSpacing/>
        <w:rPr>
          <w:b/>
          <w:bCs/>
        </w:rPr>
      </w:pPr>
    </w:p>
    <w:p w14:paraId="5F27FD9D" w14:textId="3A82791E" w:rsidR="00872BD8" w:rsidRPr="000A2D4E" w:rsidRDefault="00872BD8" w:rsidP="00872BD8">
      <w:pPr>
        <w:contextualSpacing/>
      </w:pPr>
      <w:r w:rsidRPr="00B205BD">
        <w:rPr>
          <w:b/>
          <w:bCs/>
        </w:rPr>
        <w:t xml:space="preserve">Figure </w:t>
      </w:r>
      <w:r>
        <w:rPr>
          <w:b/>
          <w:bCs/>
        </w:rPr>
        <w:t>S4</w:t>
      </w:r>
      <w:r w:rsidRPr="00B205BD">
        <w:rPr>
          <w:b/>
          <w:bCs/>
        </w:rPr>
        <w:t>.</w:t>
      </w:r>
      <w:r w:rsidRPr="00B205BD">
        <w:t xml:space="preserve"> Spearman correlation coefficients among continuous antibody titer outcomes in participants with </w:t>
      </w:r>
      <w:r>
        <w:t>at least one antibody titer outcome and a complete MMR and DTaP vaccine series</w:t>
      </w:r>
      <w:r w:rsidRPr="00B205BD">
        <w:t xml:space="preserve"> (</w:t>
      </w:r>
      <w:r w:rsidRPr="00B205BD">
        <w:rPr>
          <w:i/>
          <w:iCs/>
        </w:rPr>
        <w:t>n</w:t>
      </w:r>
      <w:r w:rsidRPr="00B205BD">
        <w:t>=</w:t>
      </w:r>
      <w:r>
        <w:t>383</w:t>
      </w:r>
      <w:r w:rsidRPr="00B205BD">
        <w:t>).</w:t>
      </w:r>
      <w:r>
        <w:t xml:space="preserve"> </w:t>
      </w:r>
    </w:p>
    <w:p w14:paraId="20802BAC" w14:textId="527E53C9" w:rsidR="00C946E6" w:rsidRPr="00C946E6" w:rsidRDefault="00C946E6" w:rsidP="00C946E6"/>
    <w:sectPr w:rsidR="00C946E6" w:rsidRPr="00C946E6" w:rsidSect="00CD105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C03CF" w14:textId="77777777" w:rsidR="00C32DDC" w:rsidRDefault="00C32DDC" w:rsidP="00780AAF">
      <w:r>
        <w:separator/>
      </w:r>
    </w:p>
  </w:endnote>
  <w:endnote w:type="continuationSeparator" w:id="0">
    <w:p w14:paraId="73390DAD" w14:textId="77777777" w:rsidR="00C32DDC" w:rsidRDefault="00C32DDC" w:rsidP="007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01230"/>
      <w:docPartObj>
        <w:docPartGallery w:val="Page Numbers (Bottom of Page)"/>
        <w:docPartUnique/>
      </w:docPartObj>
    </w:sdtPr>
    <w:sdtEndPr>
      <w:rPr>
        <w:noProof/>
      </w:rPr>
    </w:sdtEndPr>
    <w:sdtContent>
      <w:p w14:paraId="2FCE4BC7" w14:textId="0CFE7361" w:rsidR="001D1637" w:rsidRDefault="001D1637" w:rsidP="001D16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D5399B" w14:textId="77777777" w:rsidR="001D1637" w:rsidRDefault="001D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95AF8" w14:textId="77777777" w:rsidR="00C32DDC" w:rsidRDefault="00C32DDC" w:rsidP="00780AAF">
      <w:r>
        <w:separator/>
      </w:r>
    </w:p>
  </w:footnote>
  <w:footnote w:type="continuationSeparator" w:id="0">
    <w:p w14:paraId="1613DDA4" w14:textId="77777777" w:rsidR="00C32DDC" w:rsidRDefault="00C32DDC" w:rsidP="00780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F5B26"/>
    <w:multiLevelType w:val="hybridMultilevel"/>
    <w:tmpl w:val="9C82D26A"/>
    <w:lvl w:ilvl="0" w:tplc="9176C3F8">
      <w:start w:val="19"/>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0D6672"/>
    <w:multiLevelType w:val="hybridMultilevel"/>
    <w:tmpl w:val="1276AC4C"/>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261477">
    <w:abstractNumId w:val="0"/>
  </w:num>
  <w:num w:numId="2" w16cid:durableId="342361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5D"/>
    <w:rsid w:val="00001EB5"/>
    <w:rsid w:val="0000225A"/>
    <w:rsid w:val="000029FE"/>
    <w:rsid w:val="0000413D"/>
    <w:rsid w:val="00005428"/>
    <w:rsid w:val="0001043B"/>
    <w:rsid w:val="00010BC6"/>
    <w:rsid w:val="0001240F"/>
    <w:rsid w:val="00014B96"/>
    <w:rsid w:val="000270A7"/>
    <w:rsid w:val="00027679"/>
    <w:rsid w:val="00027832"/>
    <w:rsid w:val="00035653"/>
    <w:rsid w:val="00036947"/>
    <w:rsid w:val="0004193E"/>
    <w:rsid w:val="00042C3D"/>
    <w:rsid w:val="00043B5E"/>
    <w:rsid w:val="00045195"/>
    <w:rsid w:val="00047450"/>
    <w:rsid w:val="00047E4B"/>
    <w:rsid w:val="00053747"/>
    <w:rsid w:val="00054A03"/>
    <w:rsid w:val="000652BD"/>
    <w:rsid w:val="00065D0D"/>
    <w:rsid w:val="00066527"/>
    <w:rsid w:val="00081AFB"/>
    <w:rsid w:val="00084201"/>
    <w:rsid w:val="000862A6"/>
    <w:rsid w:val="000A06F7"/>
    <w:rsid w:val="000A0709"/>
    <w:rsid w:val="000A075F"/>
    <w:rsid w:val="000B15BB"/>
    <w:rsid w:val="000B4AE9"/>
    <w:rsid w:val="000B6A18"/>
    <w:rsid w:val="000C0CB2"/>
    <w:rsid w:val="000C365E"/>
    <w:rsid w:val="000C422A"/>
    <w:rsid w:val="000D31F2"/>
    <w:rsid w:val="000D4BF6"/>
    <w:rsid w:val="000D7584"/>
    <w:rsid w:val="000E0DC1"/>
    <w:rsid w:val="000E1A07"/>
    <w:rsid w:val="000E4BD0"/>
    <w:rsid w:val="000E5908"/>
    <w:rsid w:val="000F0012"/>
    <w:rsid w:val="000F02DF"/>
    <w:rsid w:val="000F2C0B"/>
    <w:rsid w:val="00100835"/>
    <w:rsid w:val="00106AAD"/>
    <w:rsid w:val="00111EF1"/>
    <w:rsid w:val="001132A2"/>
    <w:rsid w:val="00115094"/>
    <w:rsid w:val="00117F8F"/>
    <w:rsid w:val="00125CD3"/>
    <w:rsid w:val="00132143"/>
    <w:rsid w:val="00132615"/>
    <w:rsid w:val="0013271B"/>
    <w:rsid w:val="0013273A"/>
    <w:rsid w:val="00132BD5"/>
    <w:rsid w:val="00134C34"/>
    <w:rsid w:val="00140F1D"/>
    <w:rsid w:val="00144D92"/>
    <w:rsid w:val="001454FD"/>
    <w:rsid w:val="00146439"/>
    <w:rsid w:val="0015259E"/>
    <w:rsid w:val="00152BB1"/>
    <w:rsid w:val="00167AC4"/>
    <w:rsid w:val="0017202E"/>
    <w:rsid w:val="00173787"/>
    <w:rsid w:val="00173C7E"/>
    <w:rsid w:val="001765DA"/>
    <w:rsid w:val="001803AE"/>
    <w:rsid w:val="00182D9A"/>
    <w:rsid w:val="0018674C"/>
    <w:rsid w:val="00190543"/>
    <w:rsid w:val="001A2D8D"/>
    <w:rsid w:val="001B0DB4"/>
    <w:rsid w:val="001C277F"/>
    <w:rsid w:val="001C2B44"/>
    <w:rsid w:val="001C6FBF"/>
    <w:rsid w:val="001C796B"/>
    <w:rsid w:val="001D00C9"/>
    <w:rsid w:val="001D1637"/>
    <w:rsid w:val="001D41E3"/>
    <w:rsid w:val="001E16A1"/>
    <w:rsid w:val="001E173B"/>
    <w:rsid w:val="001E3F26"/>
    <w:rsid w:val="001E54FC"/>
    <w:rsid w:val="001E77F6"/>
    <w:rsid w:val="001F0DA3"/>
    <w:rsid w:val="001F0DA9"/>
    <w:rsid w:val="002058B4"/>
    <w:rsid w:val="00206E37"/>
    <w:rsid w:val="00211A83"/>
    <w:rsid w:val="002123A3"/>
    <w:rsid w:val="002334E1"/>
    <w:rsid w:val="00233AC2"/>
    <w:rsid w:val="0024128C"/>
    <w:rsid w:val="00241417"/>
    <w:rsid w:val="00244E25"/>
    <w:rsid w:val="002523E1"/>
    <w:rsid w:val="002537B6"/>
    <w:rsid w:val="00262840"/>
    <w:rsid w:val="00264C0A"/>
    <w:rsid w:val="002662F8"/>
    <w:rsid w:val="0027404A"/>
    <w:rsid w:val="00274216"/>
    <w:rsid w:val="00275B6B"/>
    <w:rsid w:val="00281B19"/>
    <w:rsid w:val="002834BB"/>
    <w:rsid w:val="002834FD"/>
    <w:rsid w:val="0028362F"/>
    <w:rsid w:val="00284998"/>
    <w:rsid w:val="00286F2E"/>
    <w:rsid w:val="002871DE"/>
    <w:rsid w:val="002873EA"/>
    <w:rsid w:val="002911D7"/>
    <w:rsid w:val="002A03D0"/>
    <w:rsid w:val="002A2547"/>
    <w:rsid w:val="002A28A5"/>
    <w:rsid w:val="002A7996"/>
    <w:rsid w:val="002B3066"/>
    <w:rsid w:val="002B44D2"/>
    <w:rsid w:val="002B51D9"/>
    <w:rsid w:val="002C6D2F"/>
    <w:rsid w:val="002C6F33"/>
    <w:rsid w:val="002D3DAA"/>
    <w:rsid w:val="002D426F"/>
    <w:rsid w:val="002E3C1B"/>
    <w:rsid w:val="002E4C42"/>
    <w:rsid w:val="002E57CC"/>
    <w:rsid w:val="002E5D66"/>
    <w:rsid w:val="002E5FF2"/>
    <w:rsid w:val="002F0531"/>
    <w:rsid w:val="002F7061"/>
    <w:rsid w:val="002F74E9"/>
    <w:rsid w:val="00302C84"/>
    <w:rsid w:val="00302D32"/>
    <w:rsid w:val="003042E8"/>
    <w:rsid w:val="00307836"/>
    <w:rsid w:val="00310301"/>
    <w:rsid w:val="00312C84"/>
    <w:rsid w:val="0032491C"/>
    <w:rsid w:val="00331C75"/>
    <w:rsid w:val="00332491"/>
    <w:rsid w:val="003333FD"/>
    <w:rsid w:val="0033589E"/>
    <w:rsid w:val="00335EBC"/>
    <w:rsid w:val="00341BD1"/>
    <w:rsid w:val="003427FC"/>
    <w:rsid w:val="00342F5A"/>
    <w:rsid w:val="00344E13"/>
    <w:rsid w:val="00346B39"/>
    <w:rsid w:val="00352BCC"/>
    <w:rsid w:val="00354E81"/>
    <w:rsid w:val="003623C4"/>
    <w:rsid w:val="00373EBE"/>
    <w:rsid w:val="00374BDC"/>
    <w:rsid w:val="00382188"/>
    <w:rsid w:val="0038757D"/>
    <w:rsid w:val="003901BA"/>
    <w:rsid w:val="0039584D"/>
    <w:rsid w:val="003963D5"/>
    <w:rsid w:val="003968FE"/>
    <w:rsid w:val="003A1898"/>
    <w:rsid w:val="003A4C45"/>
    <w:rsid w:val="003A5998"/>
    <w:rsid w:val="003A5B0E"/>
    <w:rsid w:val="003A6E37"/>
    <w:rsid w:val="003B769B"/>
    <w:rsid w:val="003C24FD"/>
    <w:rsid w:val="003C3CF7"/>
    <w:rsid w:val="003C5273"/>
    <w:rsid w:val="003D0C2A"/>
    <w:rsid w:val="003D2B44"/>
    <w:rsid w:val="003D6430"/>
    <w:rsid w:val="003D715F"/>
    <w:rsid w:val="003E03D0"/>
    <w:rsid w:val="003F12AD"/>
    <w:rsid w:val="003F65A1"/>
    <w:rsid w:val="00402E10"/>
    <w:rsid w:val="00405B4A"/>
    <w:rsid w:val="00410B52"/>
    <w:rsid w:val="00411480"/>
    <w:rsid w:val="00412B9A"/>
    <w:rsid w:val="00413459"/>
    <w:rsid w:val="004147C2"/>
    <w:rsid w:val="004207CA"/>
    <w:rsid w:val="00424E19"/>
    <w:rsid w:val="004329B9"/>
    <w:rsid w:val="004404E7"/>
    <w:rsid w:val="00442CC9"/>
    <w:rsid w:val="0045735E"/>
    <w:rsid w:val="004573E5"/>
    <w:rsid w:val="004601D9"/>
    <w:rsid w:val="00462588"/>
    <w:rsid w:val="0046436F"/>
    <w:rsid w:val="004647F0"/>
    <w:rsid w:val="00465AF1"/>
    <w:rsid w:val="00465CC3"/>
    <w:rsid w:val="00477805"/>
    <w:rsid w:val="00484E73"/>
    <w:rsid w:val="0048524C"/>
    <w:rsid w:val="00487671"/>
    <w:rsid w:val="00490B13"/>
    <w:rsid w:val="00492EFD"/>
    <w:rsid w:val="004A0070"/>
    <w:rsid w:val="004A0E9F"/>
    <w:rsid w:val="004A6B68"/>
    <w:rsid w:val="004B0A8F"/>
    <w:rsid w:val="004B0E26"/>
    <w:rsid w:val="004B1875"/>
    <w:rsid w:val="004B3E74"/>
    <w:rsid w:val="004C26F7"/>
    <w:rsid w:val="004C45AC"/>
    <w:rsid w:val="004D30F2"/>
    <w:rsid w:val="004D7AA5"/>
    <w:rsid w:val="004E18B8"/>
    <w:rsid w:val="004E2C16"/>
    <w:rsid w:val="004F03E5"/>
    <w:rsid w:val="004F0D32"/>
    <w:rsid w:val="004F662B"/>
    <w:rsid w:val="004F74BA"/>
    <w:rsid w:val="00502760"/>
    <w:rsid w:val="005055B1"/>
    <w:rsid w:val="00507526"/>
    <w:rsid w:val="00511C6C"/>
    <w:rsid w:val="00514E0E"/>
    <w:rsid w:val="005170A2"/>
    <w:rsid w:val="005172B2"/>
    <w:rsid w:val="00517D0A"/>
    <w:rsid w:val="005276CA"/>
    <w:rsid w:val="00530A14"/>
    <w:rsid w:val="00531A41"/>
    <w:rsid w:val="00531FE7"/>
    <w:rsid w:val="00534D94"/>
    <w:rsid w:val="005525A6"/>
    <w:rsid w:val="005529E2"/>
    <w:rsid w:val="0055396F"/>
    <w:rsid w:val="005544B3"/>
    <w:rsid w:val="00554C79"/>
    <w:rsid w:val="00555F0B"/>
    <w:rsid w:val="005600F9"/>
    <w:rsid w:val="00560651"/>
    <w:rsid w:val="0056125A"/>
    <w:rsid w:val="00566149"/>
    <w:rsid w:val="00566758"/>
    <w:rsid w:val="00575473"/>
    <w:rsid w:val="00576922"/>
    <w:rsid w:val="00581A58"/>
    <w:rsid w:val="00581FDC"/>
    <w:rsid w:val="0058406E"/>
    <w:rsid w:val="00585E4F"/>
    <w:rsid w:val="00587040"/>
    <w:rsid w:val="00590BEC"/>
    <w:rsid w:val="00590C12"/>
    <w:rsid w:val="00591B96"/>
    <w:rsid w:val="00593007"/>
    <w:rsid w:val="005940D2"/>
    <w:rsid w:val="00595F0C"/>
    <w:rsid w:val="005969C1"/>
    <w:rsid w:val="005A2E4F"/>
    <w:rsid w:val="005A2ECC"/>
    <w:rsid w:val="005B55E3"/>
    <w:rsid w:val="005C4A57"/>
    <w:rsid w:val="005C4B5E"/>
    <w:rsid w:val="005C68A2"/>
    <w:rsid w:val="005D2697"/>
    <w:rsid w:val="005D42C6"/>
    <w:rsid w:val="005E28AA"/>
    <w:rsid w:val="005E2DDD"/>
    <w:rsid w:val="005E4C50"/>
    <w:rsid w:val="005E6994"/>
    <w:rsid w:val="005E6D93"/>
    <w:rsid w:val="005E7330"/>
    <w:rsid w:val="005E7E8C"/>
    <w:rsid w:val="005F00D1"/>
    <w:rsid w:val="005F0D99"/>
    <w:rsid w:val="005F1E0C"/>
    <w:rsid w:val="005F2937"/>
    <w:rsid w:val="005F402F"/>
    <w:rsid w:val="005F6576"/>
    <w:rsid w:val="005F72B1"/>
    <w:rsid w:val="006002DD"/>
    <w:rsid w:val="0060221F"/>
    <w:rsid w:val="00602454"/>
    <w:rsid w:val="006032E2"/>
    <w:rsid w:val="00604D89"/>
    <w:rsid w:val="00605530"/>
    <w:rsid w:val="006120D2"/>
    <w:rsid w:val="006149F7"/>
    <w:rsid w:val="00614FD7"/>
    <w:rsid w:val="00626CD1"/>
    <w:rsid w:val="006314C2"/>
    <w:rsid w:val="00632009"/>
    <w:rsid w:val="00633012"/>
    <w:rsid w:val="00641D79"/>
    <w:rsid w:val="006447D3"/>
    <w:rsid w:val="006461A3"/>
    <w:rsid w:val="0064659E"/>
    <w:rsid w:val="00646C10"/>
    <w:rsid w:val="00647DD2"/>
    <w:rsid w:val="00650BF6"/>
    <w:rsid w:val="006610AD"/>
    <w:rsid w:val="0067085F"/>
    <w:rsid w:val="00671B20"/>
    <w:rsid w:val="00673201"/>
    <w:rsid w:val="00675703"/>
    <w:rsid w:val="00675926"/>
    <w:rsid w:val="00676352"/>
    <w:rsid w:val="006804A9"/>
    <w:rsid w:val="0068071E"/>
    <w:rsid w:val="006815F8"/>
    <w:rsid w:val="00683F6F"/>
    <w:rsid w:val="00687F42"/>
    <w:rsid w:val="00690EFA"/>
    <w:rsid w:val="00692C8E"/>
    <w:rsid w:val="00693268"/>
    <w:rsid w:val="00695E30"/>
    <w:rsid w:val="00697C81"/>
    <w:rsid w:val="006A1342"/>
    <w:rsid w:val="006A778E"/>
    <w:rsid w:val="006B2977"/>
    <w:rsid w:val="006C112E"/>
    <w:rsid w:val="006C2871"/>
    <w:rsid w:val="006C7CF1"/>
    <w:rsid w:val="006D15EE"/>
    <w:rsid w:val="006D3D1A"/>
    <w:rsid w:val="006D482D"/>
    <w:rsid w:val="006E059B"/>
    <w:rsid w:val="006E46FE"/>
    <w:rsid w:val="006E7121"/>
    <w:rsid w:val="006F32AD"/>
    <w:rsid w:val="006F3362"/>
    <w:rsid w:val="006F631B"/>
    <w:rsid w:val="007026B2"/>
    <w:rsid w:val="00703AD1"/>
    <w:rsid w:val="00706E92"/>
    <w:rsid w:val="00710D56"/>
    <w:rsid w:val="007164EB"/>
    <w:rsid w:val="00720B4E"/>
    <w:rsid w:val="00722708"/>
    <w:rsid w:val="0073142C"/>
    <w:rsid w:val="00732D14"/>
    <w:rsid w:val="00741235"/>
    <w:rsid w:val="00742398"/>
    <w:rsid w:val="0074271D"/>
    <w:rsid w:val="007473BC"/>
    <w:rsid w:val="00747F3D"/>
    <w:rsid w:val="00755F74"/>
    <w:rsid w:val="00756F86"/>
    <w:rsid w:val="007574F4"/>
    <w:rsid w:val="00761B34"/>
    <w:rsid w:val="007628DA"/>
    <w:rsid w:val="007631C8"/>
    <w:rsid w:val="00771DF1"/>
    <w:rsid w:val="00780AAF"/>
    <w:rsid w:val="007812D3"/>
    <w:rsid w:val="0078449B"/>
    <w:rsid w:val="00784F05"/>
    <w:rsid w:val="007853C2"/>
    <w:rsid w:val="00791618"/>
    <w:rsid w:val="00791E7C"/>
    <w:rsid w:val="00794E30"/>
    <w:rsid w:val="007A0906"/>
    <w:rsid w:val="007A4174"/>
    <w:rsid w:val="007A5B0B"/>
    <w:rsid w:val="007A6D37"/>
    <w:rsid w:val="007B059F"/>
    <w:rsid w:val="007B0CE3"/>
    <w:rsid w:val="007B1C30"/>
    <w:rsid w:val="007B685E"/>
    <w:rsid w:val="007B7A3C"/>
    <w:rsid w:val="007C0874"/>
    <w:rsid w:val="007C2E05"/>
    <w:rsid w:val="007C7488"/>
    <w:rsid w:val="007D4605"/>
    <w:rsid w:val="007D6F99"/>
    <w:rsid w:val="007E090F"/>
    <w:rsid w:val="007E4647"/>
    <w:rsid w:val="007E7C2D"/>
    <w:rsid w:val="007F3D65"/>
    <w:rsid w:val="007F5A8C"/>
    <w:rsid w:val="007F5C26"/>
    <w:rsid w:val="007F5D98"/>
    <w:rsid w:val="007F610C"/>
    <w:rsid w:val="007F6CDA"/>
    <w:rsid w:val="007F7D47"/>
    <w:rsid w:val="008021BC"/>
    <w:rsid w:val="00803D3B"/>
    <w:rsid w:val="008041F9"/>
    <w:rsid w:val="00805105"/>
    <w:rsid w:val="00806631"/>
    <w:rsid w:val="008114FB"/>
    <w:rsid w:val="008152A7"/>
    <w:rsid w:val="00815561"/>
    <w:rsid w:val="00815816"/>
    <w:rsid w:val="00826B68"/>
    <w:rsid w:val="00827A32"/>
    <w:rsid w:val="00832BDF"/>
    <w:rsid w:val="008368E0"/>
    <w:rsid w:val="0085017B"/>
    <w:rsid w:val="0086009C"/>
    <w:rsid w:val="008631EA"/>
    <w:rsid w:val="00864FFC"/>
    <w:rsid w:val="00871386"/>
    <w:rsid w:val="00872129"/>
    <w:rsid w:val="00872BD8"/>
    <w:rsid w:val="00876F29"/>
    <w:rsid w:val="0088163E"/>
    <w:rsid w:val="00885701"/>
    <w:rsid w:val="00891EC9"/>
    <w:rsid w:val="00893B8D"/>
    <w:rsid w:val="00894F33"/>
    <w:rsid w:val="00897CD7"/>
    <w:rsid w:val="008A1029"/>
    <w:rsid w:val="008A7440"/>
    <w:rsid w:val="008B38A7"/>
    <w:rsid w:val="008B5776"/>
    <w:rsid w:val="008B5779"/>
    <w:rsid w:val="008C1AD1"/>
    <w:rsid w:val="008C2519"/>
    <w:rsid w:val="008D1BD8"/>
    <w:rsid w:val="008D3DD5"/>
    <w:rsid w:val="008D49C7"/>
    <w:rsid w:val="008D558F"/>
    <w:rsid w:val="008E1DBD"/>
    <w:rsid w:val="008E6AF8"/>
    <w:rsid w:val="008E7245"/>
    <w:rsid w:val="008F0065"/>
    <w:rsid w:val="008F1C22"/>
    <w:rsid w:val="008F427F"/>
    <w:rsid w:val="008F586A"/>
    <w:rsid w:val="00902C63"/>
    <w:rsid w:val="009079AE"/>
    <w:rsid w:val="00910F0A"/>
    <w:rsid w:val="00911FAC"/>
    <w:rsid w:val="00912575"/>
    <w:rsid w:val="00914165"/>
    <w:rsid w:val="00914BB6"/>
    <w:rsid w:val="009232F5"/>
    <w:rsid w:val="00925EC6"/>
    <w:rsid w:val="009278FC"/>
    <w:rsid w:val="00934084"/>
    <w:rsid w:val="00934201"/>
    <w:rsid w:val="00937B02"/>
    <w:rsid w:val="009406D2"/>
    <w:rsid w:val="009423F8"/>
    <w:rsid w:val="00943172"/>
    <w:rsid w:val="009556E5"/>
    <w:rsid w:val="00955778"/>
    <w:rsid w:val="00962E49"/>
    <w:rsid w:val="00972DD3"/>
    <w:rsid w:val="0097759E"/>
    <w:rsid w:val="009806DE"/>
    <w:rsid w:val="00980E20"/>
    <w:rsid w:val="00993DE6"/>
    <w:rsid w:val="009A0677"/>
    <w:rsid w:val="009A168D"/>
    <w:rsid w:val="009A36BB"/>
    <w:rsid w:val="009B0456"/>
    <w:rsid w:val="009B0B8A"/>
    <w:rsid w:val="009B7382"/>
    <w:rsid w:val="009C1CC4"/>
    <w:rsid w:val="009C390A"/>
    <w:rsid w:val="009C3B49"/>
    <w:rsid w:val="009C58A3"/>
    <w:rsid w:val="009D50B4"/>
    <w:rsid w:val="009D573C"/>
    <w:rsid w:val="009D5A11"/>
    <w:rsid w:val="009D7F29"/>
    <w:rsid w:val="009E1CD8"/>
    <w:rsid w:val="009E48BD"/>
    <w:rsid w:val="00A050D6"/>
    <w:rsid w:val="00A05722"/>
    <w:rsid w:val="00A132BE"/>
    <w:rsid w:val="00A2678D"/>
    <w:rsid w:val="00A31019"/>
    <w:rsid w:val="00A3150B"/>
    <w:rsid w:val="00A3391E"/>
    <w:rsid w:val="00A35930"/>
    <w:rsid w:val="00A35DBA"/>
    <w:rsid w:val="00A40535"/>
    <w:rsid w:val="00A41ED4"/>
    <w:rsid w:val="00A423AB"/>
    <w:rsid w:val="00A45787"/>
    <w:rsid w:val="00A45E77"/>
    <w:rsid w:val="00A46F24"/>
    <w:rsid w:val="00A517B9"/>
    <w:rsid w:val="00A53B81"/>
    <w:rsid w:val="00A63BE2"/>
    <w:rsid w:val="00A672BA"/>
    <w:rsid w:val="00A7248C"/>
    <w:rsid w:val="00A81317"/>
    <w:rsid w:val="00A82FED"/>
    <w:rsid w:val="00A833F1"/>
    <w:rsid w:val="00A83669"/>
    <w:rsid w:val="00A85CC0"/>
    <w:rsid w:val="00A86008"/>
    <w:rsid w:val="00A901BE"/>
    <w:rsid w:val="00A960CF"/>
    <w:rsid w:val="00AA3742"/>
    <w:rsid w:val="00AB33C0"/>
    <w:rsid w:val="00AC2979"/>
    <w:rsid w:val="00AC44E2"/>
    <w:rsid w:val="00AC6B99"/>
    <w:rsid w:val="00AD2632"/>
    <w:rsid w:val="00AD4099"/>
    <w:rsid w:val="00AD4161"/>
    <w:rsid w:val="00AD6924"/>
    <w:rsid w:val="00AE1971"/>
    <w:rsid w:val="00AE432C"/>
    <w:rsid w:val="00AE463D"/>
    <w:rsid w:val="00AE659C"/>
    <w:rsid w:val="00AE67BE"/>
    <w:rsid w:val="00AF36C1"/>
    <w:rsid w:val="00AF5037"/>
    <w:rsid w:val="00B0023D"/>
    <w:rsid w:val="00B06F0D"/>
    <w:rsid w:val="00B175AF"/>
    <w:rsid w:val="00B201E9"/>
    <w:rsid w:val="00B218A5"/>
    <w:rsid w:val="00B238C0"/>
    <w:rsid w:val="00B3157A"/>
    <w:rsid w:val="00B32AAA"/>
    <w:rsid w:val="00B3340D"/>
    <w:rsid w:val="00B3361B"/>
    <w:rsid w:val="00B361BF"/>
    <w:rsid w:val="00B416BC"/>
    <w:rsid w:val="00B433DB"/>
    <w:rsid w:val="00B43D28"/>
    <w:rsid w:val="00B5088B"/>
    <w:rsid w:val="00B517C1"/>
    <w:rsid w:val="00B524FE"/>
    <w:rsid w:val="00B53DE1"/>
    <w:rsid w:val="00B60E8C"/>
    <w:rsid w:val="00B75EE5"/>
    <w:rsid w:val="00B82D2E"/>
    <w:rsid w:val="00B83480"/>
    <w:rsid w:val="00B858D3"/>
    <w:rsid w:val="00B90396"/>
    <w:rsid w:val="00B92A38"/>
    <w:rsid w:val="00B93751"/>
    <w:rsid w:val="00B94E5B"/>
    <w:rsid w:val="00B95041"/>
    <w:rsid w:val="00BA476D"/>
    <w:rsid w:val="00BA7297"/>
    <w:rsid w:val="00BC0D8D"/>
    <w:rsid w:val="00BC2CFF"/>
    <w:rsid w:val="00BC57CF"/>
    <w:rsid w:val="00BC699E"/>
    <w:rsid w:val="00BC7D61"/>
    <w:rsid w:val="00BD08D3"/>
    <w:rsid w:val="00BD1538"/>
    <w:rsid w:val="00BD2EFB"/>
    <w:rsid w:val="00BD44F3"/>
    <w:rsid w:val="00BD47F8"/>
    <w:rsid w:val="00BE0BBB"/>
    <w:rsid w:val="00BE1170"/>
    <w:rsid w:val="00BE1899"/>
    <w:rsid w:val="00BE3914"/>
    <w:rsid w:val="00BE48EA"/>
    <w:rsid w:val="00BE4BAF"/>
    <w:rsid w:val="00BE5D6F"/>
    <w:rsid w:val="00BE7769"/>
    <w:rsid w:val="00BE7D3C"/>
    <w:rsid w:val="00BF6610"/>
    <w:rsid w:val="00C02173"/>
    <w:rsid w:val="00C05933"/>
    <w:rsid w:val="00C05BA8"/>
    <w:rsid w:val="00C06F86"/>
    <w:rsid w:val="00C12EDD"/>
    <w:rsid w:val="00C15CAC"/>
    <w:rsid w:val="00C21283"/>
    <w:rsid w:val="00C2682B"/>
    <w:rsid w:val="00C319E1"/>
    <w:rsid w:val="00C32DDC"/>
    <w:rsid w:val="00C33925"/>
    <w:rsid w:val="00C42490"/>
    <w:rsid w:val="00C47E0F"/>
    <w:rsid w:val="00C527A2"/>
    <w:rsid w:val="00C52C00"/>
    <w:rsid w:val="00C54AEE"/>
    <w:rsid w:val="00C567D1"/>
    <w:rsid w:val="00C57085"/>
    <w:rsid w:val="00C7151A"/>
    <w:rsid w:val="00C7237E"/>
    <w:rsid w:val="00C724E6"/>
    <w:rsid w:val="00C76EA0"/>
    <w:rsid w:val="00C77830"/>
    <w:rsid w:val="00C80F14"/>
    <w:rsid w:val="00C82261"/>
    <w:rsid w:val="00C8372F"/>
    <w:rsid w:val="00C83F8D"/>
    <w:rsid w:val="00C863BF"/>
    <w:rsid w:val="00C9066F"/>
    <w:rsid w:val="00C92211"/>
    <w:rsid w:val="00C94170"/>
    <w:rsid w:val="00C946E6"/>
    <w:rsid w:val="00C94C90"/>
    <w:rsid w:val="00C9646A"/>
    <w:rsid w:val="00C976DD"/>
    <w:rsid w:val="00CA0147"/>
    <w:rsid w:val="00CA0DE6"/>
    <w:rsid w:val="00CA1C0F"/>
    <w:rsid w:val="00CA4E61"/>
    <w:rsid w:val="00CA5A78"/>
    <w:rsid w:val="00CB3155"/>
    <w:rsid w:val="00CB6FDB"/>
    <w:rsid w:val="00CB79AE"/>
    <w:rsid w:val="00CC0F8A"/>
    <w:rsid w:val="00CC6242"/>
    <w:rsid w:val="00CC68B4"/>
    <w:rsid w:val="00CC7554"/>
    <w:rsid w:val="00CD1052"/>
    <w:rsid w:val="00CD35D6"/>
    <w:rsid w:val="00CD4AFB"/>
    <w:rsid w:val="00CE06D4"/>
    <w:rsid w:val="00CE3624"/>
    <w:rsid w:val="00CE373A"/>
    <w:rsid w:val="00CE48C9"/>
    <w:rsid w:val="00CE6FB0"/>
    <w:rsid w:val="00CF1909"/>
    <w:rsid w:val="00CF45F5"/>
    <w:rsid w:val="00CF56E4"/>
    <w:rsid w:val="00CF66A2"/>
    <w:rsid w:val="00D01112"/>
    <w:rsid w:val="00D042D2"/>
    <w:rsid w:val="00D04B32"/>
    <w:rsid w:val="00D05CAE"/>
    <w:rsid w:val="00D06027"/>
    <w:rsid w:val="00D110C1"/>
    <w:rsid w:val="00D1340C"/>
    <w:rsid w:val="00D21F94"/>
    <w:rsid w:val="00D3488F"/>
    <w:rsid w:val="00D4016F"/>
    <w:rsid w:val="00D41EA1"/>
    <w:rsid w:val="00D43C61"/>
    <w:rsid w:val="00D4479B"/>
    <w:rsid w:val="00D47638"/>
    <w:rsid w:val="00D50001"/>
    <w:rsid w:val="00D526D4"/>
    <w:rsid w:val="00D544AB"/>
    <w:rsid w:val="00D57498"/>
    <w:rsid w:val="00D64344"/>
    <w:rsid w:val="00D75FE1"/>
    <w:rsid w:val="00D762B7"/>
    <w:rsid w:val="00D769AC"/>
    <w:rsid w:val="00D824D7"/>
    <w:rsid w:val="00D8271C"/>
    <w:rsid w:val="00D85D91"/>
    <w:rsid w:val="00D90FB7"/>
    <w:rsid w:val="00DA1C3E"/>
    <w:rsid w:val="00DA34A6"/>
    <w:rsid w:val="00DA73DE"/>
    <w:rsid w:val="00DB4E73"/>
    <w:rsid w:val="00DC537F"/>
    <w:rsid w:val="00DC7910"/>
    <w:rsid w:val="00DD24F3"/>
    <w:rsid w:val="00DD2E7A"/>
    <w:rsid w:val="00DE0B53"/>
    <w:rsid w:val="00DE3F76"/>
    <w:rsid w:val="00DE69FD"/>
    <w:rsid w:val="00DE7A85"/>
    <w:rsid w:val="00E03522"/>
    <w:rsid w:val="00E03913"/>
    <w:rsid w:val="00E05E5D"/>
    <w:rsid w:val="00E1011E"/>
    <w:rsid w:val="00E15528"/>
    <w:rsid w:val="00E17608"/>
    <w:rsid w:val="00E227C2"/>
    <w:rsid w:val="00E34F94"/>
    <w:rsid w:val="00E359F1"/>
    <w:rsid w:val="00E47313"/>
    <w:rsid w:val="00E63971"/>
    <w:rsid w:val="00E668D1"/>
    <w:rsid w:val="00E70B2D"/>
    <w:rsid w:val="00E72E16"/>
    <w:rsid w:val="00E72F83"/>
    <w:rsid w:val="00E72F8B"/>
    <w:rsid w:val="00E94A07"/>
    <w:rsid w:val="00E957A0"/>
    <w:rsid w:val="00EA2981"/>
    <w:rsid w:val="00EA7685"/>
    <w:rsid w:val="00EB1E5B"/>
    <w:rsid w:val="00EB2C4D"/>
    <w:rsid w:val="00EB55C9"/>
    <w:rsid w:val="00EC7B64"/>
    <w:rsid w:val="00ED0D0D"/>
    <w:rsid w:val="00ED4CF4"/>
    <w:rsid w:val="00EE1C3F"/>
    <w:rsid w:val="00EE1E2C"/>
    <w:rsid w:val="00EE35BE"/>
    <w:rsid w:val="00EE5C04"/>
    <w:rsid w:val="00EE6E33"/>
    <w:rsid w:val="00EF050A"/>
    <w:rsid w:val="00EF3CE1"/>
    <w:rsid w:val="00EF3E52"/>
    <w:rsid w:val="00EF4BEC"/>
    <w:rsid w:val="00EF5D33"/>
    <w:rsid w:val="00F01708"/>
    <w:rsid w:val="00F060B6"/>
    <w:rsid w:val="00F071F9"/>
    <w:rsid w:val="00F072CB"/>
    <w:rsid w:val="00F117B5"/>
    <w:rsid w:val="00F125D0"/>
    <w:rsid w:val="00F12C50"/>
    <w:rsid w:val="00F16E8B"/>
    <w:rsid w:val="00F16F9B"/>
    <w:rsid w:val="00F172FB"/>
    <w:rsid w:val="00F2317A"/>
    <w:rsid w:val="00F25705"/>
    <w:rsid w:val="00F2723A"/>
    <w:rsid w:val="00F339FF"/>
    <w:rsid w:val="00F37CB7"/>
    <w:rsid w:val="00F37F6F"/>
    <w:rsid w:val="00F4628A"/>
    <w:rsid w:val="00F559D9"/>
    <w:rsid w:val="00F61D0E"/>
    <w:rsid w:val="00F61F45"/>
    <w:rsid w:val="00F643C2"/>
    <w:rsid w:val="00F765DD"/>
    <w:rsid w:val="00F76BE8"/>
    <w:rsid w:val="00F77FE4"/>
    <w:rsid w:val="00F810D1"/>
    <w:rsid w:val="00F8166B"/>
    <w:rsid w:val="00F8796B"/>
    <w:rsid w:val="00F9389F"/>
    <w:rsid w:val="00F94744"/>
    <w:rsid w:val="00F968BF"/>
    <w:rsid w:val="00FA0E92"/>
    <w:rsid w:val="00FA151E"/>
    <w:rsid w:val="00FA5F84"/>
    <w:rsid w:val="00FB4960"/>
    <w:rsid w:val="00FC159E"/>
    <w:rsid w:val="00FC3297"/>
    <w:rsid w:val="00FD172E"/>
    <w:rsid w:val="00FD5723"/>
    <w:rsid w:val="00FD5A8B"/>
    <w:rsid w:val="00FD7555"/>
    <w:rsid w:val="00FE26AE"/>
    <w:rsid w:val="00FE7052"/>
    <w:rsid w:val="00FF40BF"/>
    <w:rsid w:val="00FF5F9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82B2F"/>
  <w15:chartTrackingRefBased/>
  <w15:docId w15:val="{BCAD50AD-9B7D-4383-A56D-76864408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FD"/>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56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0AAF"/>
    <w:pPr>
      <w:tabs>
        <w:tab w:val="center" w:pos="4680"/>
        <w:tab w:val="right" w:pos="9360"/>
      </w:tabs>
    </w:pPr>
  </w:style>
  <w:style w:type="character" w:customStyle="1" w:styleId="HeaderChar">
    <w:name w:val="Header Char"/>
    <w:basedOn w:val="DefaultParagraphFont"/>
    <w:link w:val="Header"/>
    <w:uiPriority w:val="99"/>
    <w:rsid w:val="00780AAF"/>
    <w:rPr>
      <w:kern w:val="0"/>
      <w:sz w:val="24"/>
      <w:szCs w:val="24"/>
      <w14:ligatures w14:val="none"/>
    </w:rPr>
  </w:style>
  <w:style w:type="paragraph" w:styleId="Footer">
    <w:name w:val="footer"/>
    <w:basedOn w:val="Normal"/>
    <w:link w:val="FooterChar"/>
    <w:uiPriority w:val="99"/>
    <w:unhideWhenUsed/>
    <w:rsid w:val="00780AAF"/>
    <w:pPr>
      <w:tabs>
        <w:tab w:val="center" w:pos="4680"/>
        <w:tab w:val="right" w:pos="9360"/>
      </w:tabs>
    </w:pPr>
  </w:style>
  <w:style w:type="character" w:customStyle="1" w:styleId="FooterChar">
    <w:name w:val="Footer Char"/>
    <w:basedOn w:val="DefaultParagraphFont"/>
    <w:link w:val="Footer"/>
    <w:uiPriority w:val="99"/>
    <w:rsid w:val="00780AAF"/>
    <w:rPr>
      <w:kern w:val="0"/>
      <w:sz w:val="24"/>
      <w:szCs w:val="24"/>
      <w14:ligatures w14:val="none"/>
    </w:rPr>
  </w:style>
  <w:style w:type="paragraph" w:styleId="ListParagraph">
    <w:name w:val="List Paragraph"/>
    <w:basedOn w:val="Normal"/>
    <w:uiPriority w:val="34"/>
    <w:qFormat/>
    <w:rsid w:val="00F125D0"/>
    <w:pPr>
      <w:ind w:left="720"/>
      <w:contextualSpacing/>
    </w:pPr>
  </w:style>
  <w:style w:type="character" w:styleId="CommentReference">
    <w:name w:val="annotation reference"/>
    <w:basedOn w:val="DefaultParagraphFont"/>
    <w:uiPriority w:val="99"/>
    <w:semiHidden/>
    <w:unhideWhenUsed/>
    <w:rsid w:val="00C94170"/>
    <w:rPr>
      <w:sz w:val="16"/>
      <w:szCs w:val="16"/>
    </w:rPr>
  </w:style>
  <w:style w:type="paragraph" w:styleId="CommentText">
    <w:name w:val="annotation text"/>
    <w:basedOn w:val="Normal"/>
    <w:link w:val="CommentTextChar"/>
    <w:uiPriority w:val="99"/>
    <w:unhideWhenUsed/>
    <w:rsid w:val="00C94170"/>
    <w:rPr>
      <w:sz w:val="20"/>
      <w:szCs w:val="20"/>
    </w:rPr>
  </w:style>
  <w:style w:type="character" w:customStyle="1" w:styleId="CommentTextChar">
    <w:name w:val="Comment Text Char"/>
    <w:basedOn w:val="DefaultParagraphFont"/>
    <w:link w:val="CommentText"/>
    <w:uiPriority w:val="99"/>
    <w:rsid w:val="00C9417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94170"/>
    <w:rPr>
      <w:b/>
      <w:bCs/>
    </w:rPr>
  </w:style>
  <w:style w:type="character" w:customStyle="1" w:styleId="CommentSubjectChar">
    <w:name w:val="Comment Subject Char"/>
    <w:basedOn w:val="CommentTextChar"/>
    <w:link w:val="CommentSubject"/>
    <w:uiPriority w:val="99"/>
    <w:semiHidden/>
    <w:rsid w:val="00C94170"/>
    <w:rPr>
      <w:b/>
      <w:bCs/>
      <w:kern w:val="0"/>
      <w:sz w:val="20"/>
      <w:szCs w:val="20"/>
      <w14:ligatures w14:val="none"/>
    </w:rPr>
  </w:style>
  <w:style w:type="character" w:styleId="Strong">
    <w:name w:val="Strong"/>
    <w:basedOn w:val="DefaultParagraphFont"/>
    <w:uiPriority w:val="22"/>
    <w:qFormat/>
    <w:rsid w:val="00132143"/>
    <w:rPr>
      <w:b/>
      <w:bCs/>
    </w:rPr>
  </w:style>
  <w:style w:type="paragraph" w:styleId="Revision">
    <w:name w:val="Revision"/>
    <w:hidden/>
    <w:uiPriority w:val="99"/>
    <w:semiHidden/>
    <w:rsid w:val="00A35DBA"/>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30840">
      <w:bodyDiv w:val="1"/>
      <w:marLeft w:val="0"/>
      <w:marRight w:val="0"/>
      <w:marTop w:val="0"/>
      <w:marBottom w:val="0"/>
      <w:divBdr>
        <w:top w:val="none" w:sz="0" w:space="0" w:color="auto"/>
        <w:left w:val="none" w:sz="0" w:space="0" w:color="auto"/>
        <w:bottom w:val="none" w:sz="0" w:space="0" w:color="auto"/>
        <w:right w:val="none" w:sz="0" w:space="0" w:color="auto"/>
      </w:divBdr>
    </w:div>
    <w:div w:id="1401900590">
      <w:bodyDiv w:val="1"/>
      <w:marLeft w:val="0"/>
      <w:marRight w:val="0"/>
      <w:marTop w:val="0"/>
      <w:marBottom w:val="0"/>
      <w:divBdr>
        <w:top w:val="none" w:sz="0" w:space="0" w:color="auto"/>
        <w:left w:val="none" w:sz="0" w:space="0" w:color="auto"/>
        <w:bottom w:val="none" w:sz="0" w:space="0" w:color="auto"/>
        <w:right w:val="none" w:sz="0" w:space="0" w:color="auto"/>
      </w:divBdr>
    </w:div>
    <w:div w:id="1867478297">
      <w:bodyDiv w:val="1"/>
      <w:marLeft w:val="0"/>
      <w:marRight w:val="0"/>
      <w:marTop w:val="0"/>
      <w:marBottom w:val="0"/>
      <w:divBdr>
        <w:top w:val="none" w:sz="0" w:space="0" w:color="auto"/>
        <w:left w:val="none" w:sz="0" w:space="0" w:color="auto"/>
        <w:bottom w:val="none" w:sz="0" w:space="0" w:color="auto"/>
        <w:right w:val="none" w:sz="0" w:space="0" w:color="auto"/>
      </w:divBdr>
    </w:div>
    <w:div w:id="193134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AD4D-5321-4DC0-BA3C-7B935539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Smith</dc:creator>
  <cp:keywords/>
  <dc:description/>
  <cp:lastModifiedBy>Anna Smith</cp:lastModifiedBy>
  <cp:revision>36</cp:revision>
  <dcterms:created xsi:type="dcterms:W3CDTF">2026-01-06T18:53:00Z</dcterms:created>
  <dcterms:modified xsi:type="dcterms:W3CDTF">2026-05-27T22:00:00Z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c5954b8d17ced7ce075f4f16fe8dd11eb75c0fb052eb84517f33d7c1a0a51647</vt:lpwstr>
  </property>
</Properties>
</file>