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54504">
      <w:pPr>
        <w:jc w:val="left"/>
        <w:rPr>
          <w:rFonts w:ascii="Times New Roman" w:hAnsi="Times New Roman" w:cs="Times New Roman" w:eastAsiaTheme="majorEastAsia"/>
          <w:b/>
          <w:bCs/>
          <w:sz w:val="32"/>
          <w:szCs w:val="32"/>
          <w:highlight w:val="none"/>
        </w:rPr>
      </w:pPr>
      <w:r>
        <w:rPr>
          <w:rFonts w:ascii="Times New Roman" w:hAnsi="Times New Roman" w:cs="Times New Roman" w:eastAsiaTheme="majorEastAsia"/>
          <w:b/>
          <w:bCs/>
          <w:sz w:val="32"/>
          <w:szCs w:val="32"/>
          <w:highlight w:val="none"/>
        </w:rPr>
        <w:t>Supplementary materials</w:t>
      </w:r>
    </w:p>
    <w:p w14:paraId="37059706">
      <w:pPr>
        <w:jc w:val="center"/>
        <w:rPr>
          <w:rFonts w:ascii="Times New Roman" w:hAnsi="Times New Roman" w:cs="Times New Roman"/>
          <w:b/>
          <w:bCs/>
          <w:sz w:val="16"/>
          <w:szCs w:val="20"/>
          <w:highlight w:val="none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16"/>
          <w:szCs w:val="20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20"/>
          <w:highlight w:val="none"/>
        </w:rPr>
        <w:t>S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16"/>
          <w:szCs w:val="20"/>
          <w:highlight w:val="none"/>
        </w:rPr>
        <w:t>1 Baseline characteristic of sibling pairs with different birth outcomes from 2016 to 2022 in Nanning, China.</w:t>
      </w:r>
    </w:p>
    <w:tbl>
      <w:tblPr>
        <w:tblStyle w:val="8"/>
        <w:tblW w:w="14130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661"/>
        <w:gridCol w:w="1661"/>
        <w:gridCol w:w="834"/>
        <w:gridCol w:w="1661"/>
        <w:gridCol w:w="1661"/>
        <w:gridCol w:w="834"/>
        <w:gridCol w:w="1661"/>
        <w:gridCol w:w="1661"/>
        <w:gridCol w:w="834"/>
      </w:tblGrid>
      <w:tr w14:paraId="4E8A5D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7FA29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Characteristics</w:t>
            </w:r>
          </w:p>
        </w:tc>
        <w:tc>
          <w:tcPr>
            <w:tcW w:w="332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78D33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reterm birth (PTB)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=15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842)</w:t>
            </w:r>
          </w:p>
        </w:tc>
        <w:tc>
          <w:tcPr>
            <w:tcW w:w="834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FABB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332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404AF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Low birth weight (LBW)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=16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744)</w:t>
            </w:r>
          </w:p>
        </w:tc>
        <w:tc>
          <w:tcPr>
            <w:tcW w:w="834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BF22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332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AA24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Small for gestational age (SGA)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=37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852)</w:t>
            </w:r>
          </w:p>
        </w:tc>
        <w:tc>
          <w:tcPr>
            <w:tcW w:w="834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3C7C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</w:tr>
      <w:tr w14:paraId="2C7AE6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29B8D3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166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A441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Case (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=7921)</w:t>
            </w:r>
          </w:p>
        </w:tc>
        <w:tc>
          <w:tcPr>
            <w:tcW w:w="166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6EFD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Control (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=7921)</w:t>
            </w:r>
          </w:p>
        </w:tc>
        <w:tc>
          <w:tcPr>
            <w:tcW w:w="83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8FDA1C7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166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3445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Case (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=8372)</w:t>
            </w:r>
          </w:p>
        </w:tc>
        <w:tc>
          <w:tcPr>
            <w:tcW w:w="166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539E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Control (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=8372)</w:t>
            </w:r>
          </w:p>
        </w:tc>
        <w:tc>
          <w:tcPr>
            <w:tcW w:w="83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F07976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166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7065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Case (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=18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926)</w:t>
            </w:r>
          </w:p>
        </w:tc>
        <w:tc>
          <w:tcPr>
            <w:tcW w:w="166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F2E4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Control (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=18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926)</w:t>
            </w:r>
          </w:p>
        </w:tc>
        <w:tc>
          <w:tcPr>
            <w:tcW w:w="83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29464D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13"/>
                <w:szCs w:val="13"/>
                <w:highlight w:val="none"/>
              </w:rPr>
            </w:pPr>
          </w:p>
        </w:tc>
      </w:tr>
      <w:tr w14:paraId="000514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tcBorders>
              <w:top w:val="single" w:color="auto" w:sz="4" w:space="0"/>
            </w:tcBorders>
            <w:vAlign w:val="center"/>
          </w:tcPr>
          <w:p w14:paraId="01EF064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Maternal age (y)</w:t>
            </w:r>
          </w:p>
        </w:tc>
        <w:tc>
          <w:tcPr>
            <w:tcW w:w="0" w:type="auto"/>
            <w:tcBorders>
              <w:top w:val="single" w:color="auto" w:sz="4" w:space="0"/>
            </w:tcBorders>
            <w:noWrap/>
            <w:vAlign w:val="center"/>
          </w:tcPr>
          <w:p w14:paraId="49D0D6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28.76±5.38</w:t>
            </w:r>
          </w:p>
        </w:tc>
        <w:tc>
          <w:tcPr>
            <w:tcW w:w="0" w:type="auto"/>
            <w:tcBorders>
              <w:top w:val="single" w:color="auto" w:sz="4" w:space="0"/>
            </w:tcBorders>
            <w:noWrap/>
            <w:vAlign w:val="center"/>
          </w:tcPr>
          <w:p w14:paraId="6BCCED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28.62±5.22</w:t>
            </w:r>
          </w:p>
        </w:tc>
        <w:tc>
          <w:tcPr>
            <w:tcW w:w="0" w:type="auto"/>
            <w:tcBorders>
              <w:top w:val="single" w:color="auto" w:sz="4" w:space="0"/>
            </w:tcBorders>
            <w:noWrap/>
            <w:vAlign w:val="center"/>
          </w:tcPr>
          <w:p w14:paraId="2FAE41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0.103</w:t>
            </w:r>
          </w:p>
        </w:tc>
        <w:tc>
          <w:tcPr>
            <w:tcW w:w="0" w:type="auto"/>
            <w:tcBorders>
              <w:top w:val="single" w:color="auto" w:sz="4" w:space="0"/>
            </w:tcBorders>
            <w:noWrap/>
            <w:vAlign w:val="center"/>
          </w:tcPr>
          <w:p w14:paraId="4B0412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28.07±4.97</w:t>
            </w:r>
          </w:p>
        </w:tc>
        <w:tc>
          <w:tcPr>
            <w:tcW w:w="0" w:type="auto"/>
            <w:tcBorders>
              <w:top w:val="single" w:color="auto" w:sz="4" w:space="0"/>
            </w:tcBorders>
            <w:noWrap/>
            <w:vAlign w:val="center"/>
          </w:tcPr>
          <w:p w14:paraId="76542C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28.03±4.96</w:t>
            </w:r>
          </w:p>
        </w:tc>
        <w:tc>
          <w:tcPr>
            <w:tcW w:w="0" w:type="auto"/>
            <w:tcBorders>
              <w:top w:val="single" w:color="auto" w:sz="4" w:space="0"/>
            </w:tcBorders>
            <w:noWrap/>
            <w:vAlign w:val="center"/>
          </w:tcPr>
          <w:p w14:paraId="164C8A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0.574</w:t>
            </w:r>
          </w:p>
        </w:tc>
        <w:tc>
          <w:tcPr>
            <w:tcW w:w="0" w:type="auto"/>
            <w:tcBorders>
              <w:top w:val="single" w:color="auto" w:sz="4" w:space="0"/>
            </w:tcBorders>
            <w:noWrap/>
            <w:vAlign w:val="center"/>
          </w:tcPr>
          <w:p w14:paraId="11640A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28.12±4.98</w:t>
            </w:r>
          </w:p>
        </w:tc>
        <w:tc>
          <w:tcPr>
            <w:tcW w:w="0" w:type="auto"/>
            <w:tcBorders>
              <w:top w:val="single" w:color="auto" w:sz="4" w:space="0"/>
            </w:tcBorders>
            <w:noWrap/>
            <w:vAlign w:val="center"/>
          </w:tcPr>
          <w:p w14:paraId="45EF6F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28.09±4.95</w:t>
            </w:r>
          </w:p>
        </w:tc>
        <w:tc>
          <w:tcPr>
            <w:tcW w:w="0" w:type="auto"/>
            <w:tcBorders>
              <w:top w:val="single" w:color="auto" w:sz="4" w:space="0"/>
            </w:tcBorders>
            <w:noWrap/>
            <w:vAlign w:val="center"/>
          </w:tcPr>
          <w:p w14:paraId="0D974A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0.535</w:t>
            </w:r>
          </w:p>
        </w:tc>
      </w:tr>
      <w:tr w14:paraId="22B1E9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5DE5251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Conception season</w:t>
            </w:r>
          </w:p>
        </w:tc>
        <w:tc>
          <w:tcPr>
            <w:tcW w:w="0" w:type="auto"/>
            <w:noWrap/>
            <w:vAlign w:val="center"/>
          </w:tcPr>
          <w:p w14:paraId="3ACDF75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0A97C87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7BF12A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6E02258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63675A6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0F0312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03D9771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48BB51F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5543BC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</w:tr>
      <w:tr w14:paraId="38B523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1E4EB444">
            <w:pPr>
              <w:widowControl/>
              <w:ind w:firstLine="13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Spring</w:t>
            </w:r>
          </w:p>
        </w:tc>
        <w:tc>
          <w:tcPr>
            <w:tcW w:w="0" w:type="auto"/>
            <w:noWrap/>
            <w:vAlign w:val="center"/>
          </w:tcPr>
          <w:p w14:paraId="4C6651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2124 (26.81)</w:t>
            </w:r>
          </w:p>
        </w:tc>
        <w:tc>
          <w:tcPr>
            <w:tcW w:w="0" w:type="auto"/>
            <w:noWrap/>
            <w:vAlign w:val="center"/>
          </w:tcPr>
          <w:p w14:paraId="0C3F0F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1956 (24.69)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6A33FE1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0.011</w:t>
            </w:r>
          </w:p>
        </w:tc>
        <w:tc>
          <w:tcPr>
            <w:tcW w:w="0" w:type="auto"/>
            <w:noWrap/>
            <w:vAlign w:val="center"/>
          </w:tcPr>
          <w:p w14:paraId="67A78C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2137 (25.53)</w:t>
            </w:r>
          </w:p>
        </w:tc>
        <w:tc>
          <w:tcPr>
            <w:tcW w:w="0" w:type="auto"/>
            <w:noWrap/>
            <w:vAlign w:val="center"/>
          </w:tcPr>
          <w:p w14:paraId="21C303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2086 (24.92)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5175668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0.197</w:t>
            </w:r>
          </w:p>
        </w:tc>
        <w:tc>
          <w:tcPr>
            <w:tcW w:w="0" w:type="auto"/>
            <w:noWrap/>
            <w:vAlign w:val="center"/>
          </w:tcPr>
          <w:p w14:paraId="1FEC06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4773 (25.22)</w:t>
            </w:r>
          </w:p>
        </w:tc>
        <w:tc>
          <w:tcPr>
            <w:tcW w:w="0" w:type="auto"/>
            <w:noWrap/>
            <w:vAlign w:val="center"/>
          </w:tcPr>
          <w:p w14:paraId="3CD400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4705 (24.86)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2C14E58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0.442</w:t>
            </w:r>
          </w:p>
        </w:tc>
      </w:tr>
      <w:tr w14:paraId="5683AD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1815966E">
            <w:pPr>
              <w:widowControl/>
              <w:ind w:firstLine="13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Summer</w:t>
            </w:r>
          </w:p>
        </w:tc>
        <w:tc>
          <w:tcPr>
            <w:tcW w:w="0" w:type="auto"/>
            <w:noWrap/>
            <w:vAlign w:val="center"/>
          </w:tcPr>
          <w:p w14:paraId="0F38C7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1781 (22.48)</w:t>
            </w:r>
          </w:p>
        </w:tc>
        <w:tc>
          <w:tcPr>
            <w:tcW w:w="0" w:type="auto"/>
            <w:noWrap/>
            <w:vAlign w:val="center"/>
          </w:tcPr>
          <w:p w14:paraId="1047E6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1767 (22.31)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3161F1D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1588D5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1902 (22.72)</w:t>
            </w:r>
          </w:p>
        </w:tc>
        <w:tc>
          <w:tcPr>
            <w:tcW w:w="0" w:type="auto"/>
            <w:noWrap/>
            <w:vAlign w:val="center"/>
          </w:tcPr>
          <w:p w14:paraId="3D65E4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1839 (21.97)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08EF763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65976D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4253 (22.47)</w:t>
            </w:r>
          </w:p>
        </w:tc>
        <w:tc>
          <w:tcPr>
            <w:tcW w:w="0" w:type="auto"/>
            <w:noWrap/>
            <w:vAlign w:val="center"/>
          </w:tcPr>
          <w:p w14:paraId="7D5B5B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4294 (22.69)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34E1D3B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</w:tr>
      <w:tr w14:paraId="1E74AD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14A322A6">
            <w:pPr>
              <w:widowControl/>
              <w:ind w:firstLine="13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Autumn</w:t>
            </w:r>
          </w:p>
        </w:tc>
        <w:tc>
          <w:tcPr>
            <w:tcW w:w="0" w:type="auto"/>
            <w:noWrap/>
            <w:vAlign w:val="center"/>
          </w:tcPr>
          <w:p w14:paraId="517501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1910 (24.11)</w:t>
            </w:r>
          </w:p>
        </w:tc>
        <w:tc>
          <w:tcPr>
            <w:tcW w:w="0" w:type="auto"/>
            <w:noWrap/>
            <w:vAlign w:val="center"/>
          </w:tcPr>
          <w:p w14:paraId="10C401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2016 (25.45)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4A78464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032C35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2001 (23.90)</w:t>
            </w:r>
          </w:p>
        </w:tc>
        <w:tc>
          <w:tcPr>
            <w:tcW w:w="0" w:type="auto"/>
            <w:noWrap/>
            <w:vAlign w:val="center"/>
          </w:tcPr>
          <w:p w14:paraId="521251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2112 (25.23)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23D370A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019580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4683 (24.74)</w:t>
            </w:r>
          </w:p>
        </w:tc>
        <w:tc>
          <w:tcPr>
            <w:tcW w:w="0" w:type="auto"/>
            <w:noWrap/>
            <w:vAlign w:val="center"/>
          </w:tcPr>
          <w:p w14:paraId="5F65D8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4597 (24.29)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61413AA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</w:tr>
      <w:tr w14:paraId="756847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7D34D3F8">
            <w:pPr>
              <w:widowControl/>
              <w:ind w:firstLine="13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Winter</w:t>
            </w:r>
          </w:p>
        </w:tc>
        <w:tc>
          <w:tcPr>
            <w:tcW w:w="0" w:type="auto"/>
            <w:noWrap/>
            <w:vAlign w:val="center"/>
          </w:tcPr>
          <w:p w14:paraId="6EB4C7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2106 (26.59)</w:t>
            </w:r>
          </w:p>
        </w:tc>
        <w:tc>
          <w:tcPr>
            <w:tcW w:w="0" w:type="auto"/>
            <w:noWrap/>
            <w:vAlign w:val="center"/>
          </w:tcPr>
          <w:p w14:paraId="2866D2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2182 (27.55)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0BAA090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15293C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2332 (27.85)</w:t>
            </w:r>
          </w:p>
        </w:tc>
        <w:tc>
          <w:tcPr>
            <w:tcW w:w="0" w:type="auto"/>
            <w:noWrap/>
            <w:vAlign w:val="center"/>
          </w:tcPr>
          <w:p w14:paraId="69FEA2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2335 (27.89)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68BCDBF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3050C2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5217 (27.57)</w:t>
            </w:r>
          </w:p>
        </w:tc>
        <w:tc>
          <w:tcPr>
            <w:tcW w:w="0" w:type="auto"/>
            <w:noWrap/>
            <w:vAlign w:val="center"/>
          </w:tcPr>
          <w:p w14:paraId="254420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5330 (28.16)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419E6A7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</w:tr>
      <w:tr w14:paraId="437EB6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3C9A4FF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Parity</w:t>
            </w:r>
          </w:p>
        </w:tc>
        <w:tc>
          <w:tcPr>
            <w:tcW w:w="0" w:type="auto"/>
            <w:noWrap/>
            <w:vAlign w:val="center"/>
          </w:tcPr>
          <w:p w14:paraId="06FB813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7999E35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1FB272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1BD869D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586028F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7C10E5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2F4306D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396993E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225C21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</w:tr>
      <w:tr w14:paraId="39ED42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6F3C39C6">
            <w:pPr>
              <w:widowControl/>
              <w:ind w:firstLine="13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Nulliparous</w:t>
            </w:r>
          </w:p>
        </w:tc>
        <w:tc>
          <w:tcPr>
            <w:tcW w:w="0" w:type="auto"/>
            <w:noWrap/>
            <w:vAlign w:val="center"/>
          </w:tcPr>
          <w:p w14:paraId="74814A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2810 (35.48)</w:t>
            </w:r>
          </w:p>
        </w:tc>
        <w:tc>
          <w:tcPr>
            <w:tcW w:w="0" w:type="auto"/>
            <w:noWrap/>
            <w:vAlign w:val="center"/>
          </w:tcPr>
          <w:p w14:paraId="1F02CE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2914 (36.79)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49C9643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&lt;0.001</w:t>
            </w:r>
          </w:p>
        </w:tc>
        <w:tc>
          <w:tcPr>
            <w:tcW w:w="0" w:type="auto"/>
            <w:noWrap/>
            <w:vAlign w:val="center"/>
          </w:tcPr>
          <w:p w14:paraId="4E157C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3040 (36.31)</w:t>
            </w:r>
          </w:p>
        </w:tc>
        <w:tc>
          <w:tcPr>
            <w:tcW w:w="0" w:type="auto"/>
            <w:noWrap/>
            <w:vAlign w:val="center"/>
          </w:tcPr>
          <w:p w14:paraId="2958E5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3119 (37.26)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527881D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&lt;0.001</w:t>
            </w:r>
          </w:p>
        </w:tc>
        <w:tc>
          <w:tcPr>
            <w:tcW w:w="0" w:type="auto"/>
            <w:noWrap/>
            <w:vAlign w:val="center"/>
          </w:tcPr>
          <w:p w14:paraId="741B0F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6979 (36.88)</w:t>
            </w:r>
          </w:p>
        </w:tc>
        <w:tc>
          <w:tcPr>
            <w:tcW w:w="0" w:type="auto"/>
            <w:noWrap/>
            <w:vAlign w:val="center"/>
          </w:tcPr>
          <w:p w14:paraId="4D2599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6995 (36.96)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368F7E4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&lt;0.001</w:t>
            </w:r>
          </w:p>
        </w:tc>
      </w:tr>
      <w:tr w14:paraId="004A30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5E15D7F1">
            <w:pPr>
              <w:widowControl/>
              <w:ind w:firstLine="13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Multiparous</w:t>
            </w:r>
          </w:p>
        </w:tc>
        <w:tc>
          <w:tcPr>
            <w:tcW w:w="0" w:type="auto"/>
            <w:noWrap/>
            <w:vAlign w:val="center"/>
          </w:tcPr>
          <w:p w14:paraId="070A33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5111 (64.52)</w:t>
            </w:r>
          </w:p>
        </w:tc>
        <w:tc>
          <w:tcPr>
            <w:tcW w:w="0" w:type="auto"/>
            <w:noWrap/>
            <w:vAlign w:val="center"/>
          </w:tcPr>
          <w:p w14:paraId="2D63FE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5007 (63.21)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70393B2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5E9FE0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5332 (63.69)</w:t>
            </w:r>
          </w:p>
        </w:tc>
        <w:tc>
          <w:tcPr>
            <w:tcW w:w="0" w:type="auto"/>
            <w:noWrap/>
            <w:vAlign w:val="center"/>
          </w:tcPr>
          <w:p w14:paraId="368690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5253 (62.74)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63548D3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3DB982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11947 (63.12)</w:t>
            </w:r>
          </w:p>
        </w:tc>
        <w:tc>
          <w:tcPr>
            <w:tcW w:w="0" w:type="auto"/>
            <w:noWrap/>
            <w:vAlign w:val="center"/>
          </w:tcPr>
          <w:p w14:paraId="10BDBE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11931 (63.04)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5A51698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</w:tr>
      <w:tr w14:paraId="7451D3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3922D5B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Newborn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sex</w:t>
            </w:r>
          </w:p>
        </w:tc>
        <w:tc>
          <w:tcPr>
            <w:tcW w:w="0" w:type="auto"/>
            <w:noWrap/>
            <w:vAlign w:val="center"/>
          </w:tcPr>
          <w:p w14:paraId="086DA9A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7211F0D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355130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06ACB18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2A22220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7A7FB4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104A721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1307436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18B1B3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</w:tr>
      <w:tr w14:paraId="66B4A8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0230E3F1">
            <w:pPr>
              <w:widowControl/>
              <w:ind w:firstLine="13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Male</w:t>
            </w:r>
          </w:p>
        </w:tc>
        <w:tc>
          <w:tcPr>
            <w:tcW w:w="0" w:type="auto"/>
            <w:noWrap/>
            <w:vAlign w:val="center"/>
          </w:tcPr>
          <w:p w14:paraId="28A552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4396 (55.50)</w:t>
            </w:r>
          </w:p>
        </w:tc>
        <w:tc>
          <w:tcPr>
            <w:tcW w:w="0" w:type="auto"/>
            <w:noWrap/>
            <w:vAlign w:val="center"/>
          </w:tcPr>
          <w:p w14:paraId="694FF4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3818 (48.20)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3B689D8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&lt;0.001</w:t>
            </w:r>
          </w:p>
        </w:tc>
        <w:tc>
          <w:tcPr>
            <w:tcW w:w="0" w:type="auto"/>
            <w:noWrap/>
            <w:vAlign w:val="center"/>
          </w:tcPr>
          <w:p w14:paraId="376F2F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4160 (49.69)</w:t>
            </w:r>
          </w:p>
        </w:tc>
        <w:tc>
          <w:tcPr>
            <w:tcW w:w="0" w:type="auto"/>
            <w:noWrap/>
            <w:vAlign w:val="center"/>
          </w:tcPr>
          <w:p w14:paraId="3F8254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4189 (50.04)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05DE810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0.810</w:t>
            </w:r>
          </w:p>
        </w:tc>
        <w:tc>
          <w:tcPr>
            <w:tcW w:w="0" w:type="auto"/>
            <w:noWrap/>
            <w:vAlign w:val="center"/>
          </w:tcPr>
          <w:p w14:paraId="44081C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9468 (50.03)</w:t>
            </w:r>
          </w:p>
        </w:tc>
        <w:tc>
          <w:tcPr>
            <w:tcW w:w="0" w:type="auto"/>
            <w:noWrap/>
            <w:vAlign w:val="center"/>
          </w:tcPr>
          <w:p w14:paraId="062F58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9517 (50.29)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616E7CB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0.674</w:t>
            </w:r>
          </w:p>
        </w:tc>
      </w:tr>
      <w:tr w14:paraId="3EC848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3BA3577A">
            <w:pPr>
              <w:widowControl/>
              <w:ind w:firstLine="13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14:paraId="045FBA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3525 (44.50)</w:t>
            </w:r>
          </w:p>
        </w:tc>
        <w:tc>
          <w:tcPr>
            <w:tcW w:w="0" w:type="auto"/>
            <w:noWrap/>
            <w:vAlign w:val="center"/>
          </w:tcPr>
          <w:p w14:paraId="678124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4103 (51.80)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6057730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15E3AE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4212 (50.31)</w:t>
            </w:r>
          </w:p>
        </w:tc>
        <w:tc>
          <w:tcPr>
            <w:tcW w:w="0" w:type="auto"/>
            <w:noWrap/>
            <w:vAlign w:val="center"/>
          </w:tcPr>
          <w:p w14:paraId="5A9AF2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4183 (49.96)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0564C75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  <w:tc>
          <w:tcPr>
            <w:tcW w:w="0" w:type="auto"/>
            <w:noWrap/>
            <w:vAlign w:val="center"/>
          </w:tcPr>
          <w:p w14:paraId="063FCB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9458 (49.97)</w:t>
            </w:r>
          </w:p>
        </w:tc>
        <w:tc>
          <w:tcPr>
            <w:tcW w:w="0" w:type="auto"/>
            <w:noWrap/>
            <w:vAlign w:val="center"/>
          </w:tcPr>
          <w:p w14:paraId="587607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9409 (49.71)</w:t>
            </w:r>
          </w:p>
        </w:tc>
        <w:tc>
          <w:tcPr>
            <w:tcW w:w="0" w:type="auto"/>
            <w:vMerge w:val="continue"/>
            <w:noWrap/>
            <w:vAlign w:val="center"/>
          </w:tcPr>
          <w:p w14:paraId="430C027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</w:p>
        </w:tc>
      </w:tr>
      <w:tr w14:paraId="4020D2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2495476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Gestational age (w)</w:t>
            </w:r>
          </w:p>
        </w:tc>
        <w:tc>
          <w:tcPr>
            <w:tcW w:w="0" w:type="auto"/>
            <w:noWrap/>
            <w:vAlign w:val="center"/>
          </w:tcPr>
          <w:p w14:paraId="0DE235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34.81±1.84</w:t>
            </w:r>
          </w:p>
        </w:tc>
        <w:tc>
          <w:tcPr>
            <w:tcW w:w="0" w:type="auto"/>
            <w:noWrap/>
            <w:vAlign w:val="center"/>
          </w:tcPr>
          <w:p w14:paraId="3A38E5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38.36±1.04</w:t>
            </w:r>
          </w:p>
        </w:tc>
        <w:tc>
          <w:tcPr>
            <w:tcW w:w="0" w:type="auto"/>
            <w:noWrap/>
            <w:vAlign w:val="center"/>
          </w:tcPr>
          <w:p w14:paraId="33D4E2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&lt;0.001</w:t>
            </w:r>
          </w:p>
        </w:tc>
        <w:tc>
          <w:tcPr>
            <w:tcW w:w="0" w:type="auto"/>
            <w:noWrap/>
            <w:vAlign w:val="center"/>
          </w:tcPr>
          <w:p w14:paraId="08F310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38.63±1.45</w:t>
            </w:r>
          </w:p>
        </w:tc>
        <w:tc>
          <w:tcPr>
            <w:tcW w:w="0" w:type="auto"/>
            <w:noWrap/>
            <w:vAlign w:val="center"/>
          </w:tcPr>
          <w:p w14:paraId="6FCFF7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38.66±1.41</w:t>
            </w:r>
          </w:p>
        </w:tc>
        <w:tc>
          <w:tcPr>
            <w:tcW w:w="0" w:type="auto"/>
            <w:noWrap/>
            <w:vAlign w:val="center"/>
          </w:tcPr>
          <w:p w14:paraId="18604F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0.257</w:t>
            </w:r>
          </w:p>
        </w:tc>
        <w:tc>
          <w:tcPr>
            <w:tcW w:w="0" w:type="auto"/>
            <w:noWrap/>
            <w:vAlign w:val="center"/>
          </w:tcPr>
          <w:p w14:paraId="41D6B7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38.65±1.44</w:t>
            </w:r>
          </w:p>
        </w:tc>
        <w:tc>
          <w:tcPr>
            <w:tcW w:w="0" w:type="auto"/>
            <w:noWrap/>
            <w:vAlign w:val="center"/>
          </w:tcPr>
          <w:p w14:paraId="6553D0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38.63±1.44</w:t>
            </w:r>
          </w:p>
        </w:tc>
        <w:tc>
          <w:tcPr>
            <w:tcW w:w="0" w:type="auto"/>
            <w:noWrap/>
            <w:vAlign w:val="center"/>
          </w:tcPr>
          <w:p w14:paraId="5B7204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0.403</w:t>
            </w:r>
          </w:p>
        </w:tc>
      </w:tr>
      <w:tr w14:paraId="1662CF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62" w:type="dxa"/>
            <w:vAlign w:val="center"/>
          </w:tcPr>
          <w:p w14:paraId="463AE0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Birth weight (g)</w:t>
            </w:r>
          </w:p>
        </w:tc>
        <w:tc>
          <w:tcPr>
            <w:tcW w:w="0" w:type="auto"/>
            <w:noWrap/>
            <w:vAlign w:val="center"/>
          </w:tcPr>
          <w:p w14:paraId="5BB0BD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2467.64±515.41</w:t>
            </w:r>
          </w:p>
        </w:tc>
        <w:tc>
          <w:tcPr>
            <w:tcW w:w="0" w:type="auto"/>
            <w:noWrap/>
            <w:vAlign w:val="center"/>
          </w:tcPr>
          <w:p w14:paraId="2650FC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3095.30±396.71</w:t>
            </w:r>
          </w:p>
        </w:tc>
        <w:tc>
          <w:tcPr>
            <w:tcW w:w="0" w:type="auto"/>
            <w:noWrap/>
            <w:vAlign w:val="center"/>
          </w:tcPr>
          <w:p w14:paraId="0BECF8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&lt;0.001</w:t>
            </w:r>
          </w:p>
        </w:tc>
        <w:tc>
          <w:tcPr>
            <w:tcW w:w="0" w:type="auto"/>
            <w:noWrap/>
            <w:vAlign w:val="center"/>
          </w:tcPr>
          <w:p w14:paraId="1CFBE7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2167.13±424.93</w:t>
            </w:r>
          </w:p>
        </w:tc>
        <w:tc>
          <w:tcPr>
            <w:tcW w:w="0" w:type="auto"/>
            <w:noWrap/>
            <w:vAlign w:val="center"/>
          </w:tcPr>
          <w:p w14:paraId="06FA1F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3158.43±423.84</w:t>
            </w:r>
          </w:p>
        </w:tc>
        <w:tc>
          <w:tcPr>
            <w:tcW w:w="0" w:type="auto"/>
            <w:noWrap/>
            <w:vAlign w:val="center"/>
          </w:tcPr>
          <w:p w14:paraId="449106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0.485</w:t>
            </w:r>
          </w:p>
        </w:tc>
        <w:tc>
          <w:tcPr>
            <w:tcW w:w="0" w:type="auto"/>
            <w:noWrap/>
            <w:vAlign w:val="center"/>
          </w:tcPr>
          <w:p w14:paraId="0AA8AC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3153.85±420.34</w:t>
            </w:r>
          </w:p>
        </w:tc>
        <w:tc>
          <w:tcPr>
            <w:tcW w:w="0" w:type="auto"/>
            <w:noWrap/>
            <w:vAlign w:val="center"/>
          </w:tcPr>
          <w:p w14:paraId="03F609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>3153.47±426.83</w:t>
            </w:r>
          </w:p>
        </w:tc>
        <w:tc>
          <w:tcPr>
            <w:tcW w:w="0" w:type="auto"/>
            <w:noWrap/>
            <w:vAlign w:val="center"/>
          </w:tcPr>
          <w:p w14:paraId="10D354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3"/>
                <w:szCs w:val="13"/>
                <w:highlight w:val="none"/>
              </w:rPr>
              <w:t xml:space="preserve">0.930 </w:t>
            </w:r>
          </w:p>
        </w:tc>
      </w:tr>
    </w:tbl>
    <w:p w14:paraId="1AC80BD8">
      <w:pPr>
        <w:rPr>
          <w:rFonts w:ascii="Times New Roman" w:hAnsi="Times New Roman" w:cs="Times New Roman"/>
          <w:sz w:val="20"/>
          <w:szCs w:val="20"/>
          <w:highlight w:val="none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C13CE17">
      <w:pPr>
        <w:tabs>
          <w:tab w:val="left" w:pos="960"/>
        </w:tabs>
        <w:jc w:val="center"/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eastAsia="宋体" w:cs="Times New Roman"/>
          <w:b/>
          <w:bCs/>
          <w:sz w:val="16"/>
          <w:szCs w:val="16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 w:val="16"/>
          <w:szCs w:val="16"/>
          <w:highlight w:val="none"/>
        </w:rPr>
        <w:t>S</w:t>
      </w:r>
      <w:r>
        <w:rPr>
          <w:rFonts w:ascii="Times New Roman" w:hAnsi="Times New Roman" w:eastAsia="宋体" w:cs="Times New Roman"/>
          <w:b/>
          <w:bCs/>
          <w:sz w:val="16"/>
          <w:szCs w:val="16"/>
          <w:highlight w:val="none"/>
        </w:rPr>
        <w:t xml:space="preserve">2 Unadjusted odds ratios (ORs) and 95%CIs for adverse birth outcomes associated with maternal exposure to air pollutants, from 2016 to 2022 in Nanning, China. </w:t>
      </w:r>
      <w:r>
        <w:rPr>
          <w:rFonts w:ascii="Times New Roman" w:hAnsi="Times New Roman" w:eastAsia="宋体" w:cs="Times New Roman"/>
          <w:b/>
          <w:bCs/>
          <w:sz w:val="16"/>
          <w:szCs w:val="16"/>
          <w:highlight w:val="none"/>
          <w:vertAlign w:val="superscript"/>
        </w:rPr>
        <w:t>a</w:t>
      </w:r>
    </w:p>
    <w:tbl>
      <w:tblPr>
        <w:tblStyle w:val="8"/>
        <w:tblpPr w:leftFromText="180" w:rightFromText="180" w:horzAnchor="margin" w:tblpXSpec="center" w:tblpY="450"/>
        <w:tblW w:w="4975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7"/>
        <w:gridCol w:w="1385"/>
        <w:gridCol w:w="567"/>
        <w:gridCol w:w="1418"/>
        <w:gridCol w:w="567"/>
        <w:gridCol w:w="567"/>
        <w:gridCol w:w="283"/>
        <w:gridCol w:w="1276"/>
        <w:gridCol w:w="567"/>
        <w:gridCol w:w="1276"/>
        <w:gridCol w:w="567"/>
        <w:gridCol w:w="567"/>
        <w:gridCol w:w="283"/>
        <w:gridCol w:w="1276"/>
        <w:gridCol w:w="709"/>
        <w:gridCol w:w="1276"/>
        <w:gridCol w:w="567"/>
        <w:gridCol w:w="567"/>
      </w:tblGrid>
      <w:tr w14:paraId="4AF9A1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vMerge w:val="restar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619BA6F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Pollutants</w:t>
            </w:r>
          </w:p>
        </w:tc>
        <w:tc>
          <w:tcPr>
            <w:tcW w:w="4504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B610D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  <w:t>Preterm birth (PTB)</w:t>
            </w:r>
          </w:p>
        </w:tc>
        <w:tc>
          <w:tcPr>
            <w:tcW w:w="283" w:type="dxa"/>
            <w:tcBorders>
              <w:top w:val="single" w:color="auto" w:sz="4" w:space="0"/>
              <w:bottom w:val="nil"/>
            </w:tcBorders>
            <w:noWrap/>
            <w:vAlign w:val="center"/>
          </w:tcPr>
          <w:p w14:paraId="455C250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</w:p>
        </w:tc>
        <w:tc>
          <w:tcPr>
            <w:tcW w:w="4253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B0655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  <w:t>Low birth weight (LBW)</w:t>
            </w:r>
          </w:p>
        </w:tc>
        <w:tc>
          <w:tcPr>
            <w:tcW w:w="283" w:type="dxa"/>
            <w:tcBorders>
              <w:top w:val="single" w:color="auto" w:sz="4" w:space="0"/>
              <w:bottom w:val="nil"/>
            </w:tcBorders>
            <w:noWrap/>
            <w:vAlign w:val="center"/>
          </w:tcPr>
          <w:p w14:paraId="3D1AC4F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</w:p>
        </w:tc>
        <w:tc>
          <w:tcPr>
            <w:tcW w:w="4395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702A1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  <w:t>Small for gestational age (SGA)</w:t>
            </w:r>
          </w:p>
        </w:tc>
      </w:tr>
      <w:tr w14:paraId="1A32AF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vMerge w:val="continue"/>
            <w:tcBorders>
              <w:top w:val="nil"/>
              <w:bottom w:val="single" w:color="auto" w:sz="4" w:space="0"/>
            </w:tcBorders>
            <w:noWrap/>
            <w:vAlign w:val="center"/>
          </w:tcPr>
          <w:p w14:paraId="65A9561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</w:p>
        </w:tc>
        <w:tc>
          <w:tcPr>
            <w:tcW w:w="138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57F4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Unmatched design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  <w:vertAlign w:val="superscript"/>
              </w:rPr>
              <w:t>b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(n=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94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284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53CD4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BF75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Matched design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  <w:vertAlign w:val="superscript"/>
              </w:rPr>
              <w:t>c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(n=15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842)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0FD78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0227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Bias</w:t>
            </w:r>
          </w:p>
          <w:p w14:paraId="18AF1F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(%)</w:t>
            </w:r>
          </w:p>
        </w:tc>
        <w:tc>
          <w:tcPr>
            <w:tcW w:w="283" w:type="dxa"/>
            <w:tcBorders>
              <w:top w:val="nil"/>
              <w:bottom w:val="single" w:color="auto" w:sz="4" w:space="0"/>
            </w:tcBorders>
            <w:noWrap/>
            <w:vAlign w:val="center"/>
          </w:tcPr>
          <w:p w14:paraId="115FB1C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32F4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Unmatched design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(n=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94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284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0DBE0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4CA2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Matched design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(n=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16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744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D1008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B116F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Bias</w:t>
            </w:r>
          </w:p>
          <w:p w14:paraId="46F2D1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(%)</w:t>
            </w:r>
          </w:p>
        </w:tc>
        <w:tc>
          <w:tcPr>
            <w:tcW w:w="283" w:type="dxa"/>
            <w:tcBorders>
              <w:top w:val="nil"/>
              <w:bottom w:val="single" w:color="auto" w:sz="4" w:space="0"/>
            </w:tcBorders>
            <w:noWrap/>
            <w:vAlign w:val="center"/>
          </w:tcPr>
          <w:p w14:paraId="6C49E18B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5E6F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Unmatched design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(n=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94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284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)</w:t>
            </w: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6F50C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E302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Matched design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br w:type="textWrapping"/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(n=37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852)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CEBBA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5854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Bias</w:t>
            </w:r>
          </w:p>
          <w:p w14:paraId="09A501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highlight w:val="none"/>
              </w:rPr>
              <w:t>(%)</w:t>
            </w:r>
          </w:p>
        </w:tc>
      </w:tr>
      <w:tr w14:paraId="72D231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tcBorders>
              <w:top w:val="single" w:color="auto" w:sz="4" w:space="0"/>
            </w:tcBorders>
            <w:noWrap/>
            <w:vAlign w:val="center"/>
          </w:tcPr>
          <w:p w14:paraId="258FCD0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85" w:type="dxa"/>
            <w:tcBorders>
              <w:top w:val="single" w:color="auto" w:sz="4" w:space="0"/>
            </w:tcBorders>
            <w:noWrap/>
            <w:vAlign w:val="center"/>
          </w:tcPr>
          <w:p w14:paraId="18B85E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(0.999,1.004)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/>
            <w:vAlign w:val="center"/>
          </w:tcPr>
          <w:p w14:paraId="74069FF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0.12 </w:t>
            </w:r>
          </w:p>
        </w:tc>
        <w:tc>
          <w:tcPr>
            <w:tcW w:w="1418" w:type="dxa"/>
            <w:tcBorders>
              <w:top w:val="single" w:color="auto" w:sz="4" w:space="0"/>
            </w:tcBorders>
            <w:noWrap/>
            <w:vAlign w:val="center"/>
          </w:tcPr>
          <w:p w14:paraId="3D349BF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1.002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(0.999-1.005)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/>
            <w:vAlign w:val="center"/>
          </w:tcPr>
          <w:p w14:paraId="264FC0F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0.19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/>
            <w:vAlign w:val="center"/>
          </w:tcPr>
          <w:p w14:paraId="5CAAE86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0.00</w:t>
            </w:r>
          </w:p>
        </w:tc>
        <w:tc>
          <w:tcPr>
            <w:tcW w:w="283" w:type="dxa"/>
            <w:tcBorders>
              <w:top w:val="single" w:color="auto" w:sz="4" w:space="0"/>
            </w:tcBorders>
            <w:noWrap/>
            <w:vAlign w:val="center"/>
          </w:tcPr>
          <w:p w14:paraId="23A35A84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noWrap/>
            <w:vAlign w:val="center"/>
          </w:tcPr>
          <w:p w14:paraId="4CD447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/>
            <w:vAlign w:val="center"/>
          </w:tcPr>
          <w:p w14:paraId="06BF5A0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0.34 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noWrap/>
            <w:vAlign w:val="center"/>
          </w:tcPr>
          <w:p w14:paraId="75ED2284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1.005 (0.999-1.011)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/>
            <w:vAlign w:val="center"/>
          </w:tcPr>
          <w:p w14:paraId="255224B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0.12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/>
            <w:vAlign w:val="center"/>
          </w:tcPr>
          <w:p w14:paraId="5B56E5E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-0.40</w:t>
            </w:r>
          </w:p>
        </w:tc>
        <w:tc>
          <w:tcPr>
            <w:tcW w:w="283" w:type="dxa"/>
            <w:tcBorders>
              <w:top w:val="single" w:color="auto" w:sz="4" w:space="0"/>
            </w:tcBorders>
            <w:noWrap/>
            <w:vAlign w:val="center"/>
          </w:tcPr>
          <w:p w14:paraId="2FBDD66F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noWrap/>
            <w:vAlign w:val="center"/>
          </w:tcPr>
          <w:p w14:paraId="20D837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709" w:type="dxa"/>
            <w:tcBorders>
              <w:top w:val="single" w:color="auto" w:sz="4" w:space="0"/>
            </w:tcBorders>
            <w:noWrap/>
            <w:vAlign w:val="center"/>
          </w:tcPr>
          <w:p w14:paraId="21C9341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0.14 </w:t>
            </w:r>
          </w:p>
        </w:tc>
        <w:tc>
          <w:tcPr>
            <w:tcW w:w="1276" w:type="dxa"/>
            <w:tcBorders>
              <w:top w:val="single" w:color="auto" w:sz="4" w:space="0"/>
            </w:tcBorders>
            <w:noWrap/>
            <w:vAlign w:val="center"/>
          </w:tcPr>
          <w:p w14:paraId="3EE0AE3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1.006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(1.002-1.01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)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/>
            <w:vAlign w:val="center"/>
          </w:tcPr>
          <w:p w14:paraId="4C88A64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567" w:type="dxa"/>
            <w:tcBorders>
              <w:top w:val="single" w:color="auto" w:sz="4" w:space="0"/>
            </w:tcBorders>
            <w:noWrap/>
            <w:vAlign w:val="center"/>
          </w:tcPr>
          <w:p w14:paraId="31610A3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-0.50</w:t>
            </w:r>
          </w:p>
        </w:tc>
      </w:tr>
      <w:tr w14:paraId="39460B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04C6D02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85" w:type="dxa"/>
            <w:noWrap/>
            <w:vAlign w:val="center"/>
          </w:tcPr>
          <w:p w14:paraId="5A2CE4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(1.000,1.004)</w:t>
            </w:r>
          </w:p>
        </w:tc>
        <w:tc>
          <w:tcPr>
            <w:tcW w:w="567" w:type="dxa"/>
            <w:noWrap/>
            <w:vAlign w:val="center"/>
          </w:tcPr>
          <w:p w14:paraId="0733C0C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0.03 </w:t>
            </w:r>
          </w:p>
        </w:tc>
        <w:tc>
          <w:tcPr>
            <w:tcW w:w="1418" w:type="dxa"/>
            <w:noWrap/>
            <w:vAlign w:val="center"/>
          </w:tcPr>
          <w:p w14:paraId="6778220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0.998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(0.995-1.001)</w:t>
            </w:r>
          </w:p>
        </w:tc>
        <w:tc>
          <w:tcPr>
            <w:tcW w:w="567" w:type="dxa"/>
            <w:noWrap/>
            <w:vAlign w:val="center"/>
          </w:tcPr>
          <w:p w14:paraId="06BF6C0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0.24</w:t>
            </w:r>
          </w:p>
        </w:tc>
        <w:tc>
          <w:tcPr>
            <w:tcW w:w="567" w:type="dxa"/>
            <w:noWrap/>
            <w:vAlign w:val="center"/>
          </w:tcPr>
          <w:p w14:paraId="789FDC1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0.40</w:t>
            </w:r>
          </w:p>
        </w:tc>
        <w:tc>
          <w:tcPr>
            <w:tcW w:w="283" w:type="dxa"/>
            <w:noWrap/>
            <w:vAlign w:val="center"/>
          </w:tcPr>
          <w:p w14:paraId="27CB9495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480FE8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(0.998,1.003)</w:t>
            </w:r>
          </w:p>
        </w:tc>
        <w:tc>
          <w:tcPr>
            <w:tcW w:w="567" w:type="dxa"/>
            <w:noWrap/>
            <w:vAlign w:val="center"/>
          </w:tcPr>
          <w:p w14:paraId="2552995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0.52 </w:t>
            </w:r>
          </w:p>
        </w:tc>
        <w:tc>
          <w:tcPr>
            <w:tcW w:w="1276" w:type="dxa"/>
            <w:noWrap/>
            <w:vAlign w:val="center"/>
          </w:tcPr>
          <w:p w14:paraId="6CD0AE96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1.003 (0.999-1.007)</w:t>
            </w:r>
          </w:p>
        </w:tc>
        <w:tc>
          <w:tcPr>
            <w:tcW w:w="567" w:type="dxa"/>
            <w:noWrap/>
            <w:vAlign w:val="center"/>
          </w:tcPr>
          <w:p w14:paraId="1CC69B7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0.10</w:t>
            </w:r>
          </w:p>
        </w:tc>
        <w:tc>
          <w:tcPr>
            <w:tcW w:w="567" w:type="dxa"/>
            <w:noWrap/>
            <w:vAlign w:val="center"/>
          </w:tcPr>
          <w:p w14:paraId="0A47F2F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-0.20</w:t>
            </w:r>
          </w:p>
        </w:tc>
        <w:tc>
          <w:tcPr>
            <w:tcW w:w="283" w:type="dxa"/>
            <w:noWrap/>
            <w:vAlign w:val="center"/>
          </w:tcPr>
          <w:p w14:paraId="053FA394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757315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709" w:type="dxa"/>
            <w:noWrap/>
            <w:vAlign w:val="center"/>
          </w:tcPr>
          <w:p w14:paraId="5B14189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0.09 </w:t>
            </w:r>
          </w:p>
        </w:tc>
        <w:tc>
          <w:tcPr>
            <w:tcW w:w="1276" w:type="dxa"/>
            <w:noWrap/>
            <w:vAlign w:val="center"/>
          </w:tcPr>
          <w:p w14:paraId="2D004B4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>.000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-1.005)</w:t>
            </w:r>
          </w:p>
        </w:tc>
        <w:tc>
          <w:tcPr>
            <w:tcW w:w="567" w:type="dxa"/>
            <w:noWrap/>
            <w:vAlign w:val="center"/>
          </w:tcPr>
          <w:p w14:paraId="7F547DE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567" w:type="dxa"/>
            <w:noWrap/>
            <w:vAlign w:val="center"/>
          </w:tcPr>
          <w:p w14:paraId="676F70C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-0.10</w:t>
            </w:r>
          </w:p>
        </w:tc>
      </w:tr>
      <w:tr w14:paraId="3D592F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4F3A20E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85" w:type="dxa"/>
            <w:noWrap/>
            <w:vAlign w:val="center"/>
          </w:tcPr>
          <w:p w14:paraId="040DBF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0.999 (0.997,1.001)</w:t>
            </w:r>
          </w:p>
        </w:tc>
        <w:tc>
          <w:tcPr>
            <w:tcW w:w="567" w:type="dxa"/>
            <w:noWrap/>
            <w:vAlign w:val="center"/>
          </w:tcPr>
          <w:p w14:paraId="1E651E7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0.19 </w:t>
            </w:r>
          </w:p>
        </w:tc>
        <w:tc>
          <w:tcPr>
            <w:tcW w:w="1418" w:type="dxa"/>
            <w:noWrap/>
            <w:vAlign w:val="center"/>
          </w:tcPr>
          <w:p w14:paraId="284FAA2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0.997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(0.994-1.001)</w:t>
            </w:r>
          </w:p>
        </w:tc>
        <w:tc>
          <w:tcPr>
            <w:tcW w:w="567" w:type="dxa"/>
            <w:noWrap/>
            <w:vAlign w:val="center"/>
          </w:tcPr>
          <w:p w14:paraId="133F86F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0.11</w:t>
            </w:r>
          </w:p>
        </w:tc>
        <w:tc>
          <w:tcPr>
            <w:tcW w:w="567" w:type="dxa"/>
            <w:noWrap/>
            <w:vAlign w:val="center"/>
          </w:tcPr>
          <w:p w14:paraId="072981A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0.22</w:t>
            </w:r>
          </w:p>
        </w:tc>
        <w:tc>
          <w:tcPr>
            <w:tcW w:w="283" w:type="dxa"/>
            <w:noWrap/>
            <w:vAlign w:val="center"/>
          </w:tcPr>
          <w:p w14:paraId="5E60C2C8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411D52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(0.998,1.003)</w:t>
            </w:r>
          </w:p>
        </w:tc>
        <w:tc>
          <w:tcPr>
            <w:tcW w:w="567" w:type="dxa"/>
            <w:noWrap/>
            <w:vAlign w:val="center"/>
          </w:tcPr>
          <w:p w14:paraId="1D03AAB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0.58 </w:t>
            </w:r>
          </w:p>
        </w:tc>
        <w:tc>
          <w:tcPr>
            <w:tcW w:w="1276" w:type="dxa"/>
            <w:noWrap/>
            <w:vAlign w:val="center"/>
          </w:tcPr>
          <w:p w14:paraId="30B7F230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1.003 (0.999-1.008)</w:t>
            </w:r>
          </w:p>
        </w:tc>
        <w:tc>
          <w:tcPr>
            <w:tcW w:w="567" w:type="dxa"/>
            <w:noWrap/>
            <w:vAlign w:val="center"/>
          </w:tcPr>
          <w:p w14:paraId="1BD2E38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0.18</w:t>
            </w:r>
          </w:p>
        </w:tc>
        <w:tc>
          <w:tcPr>
            <w:tcW w:w="567" w:type="dxa"/>
            <w:noWrap/>
            <w:vAlign w:val="center"/>
          </w:tcPr>
          <w:p w14:paraId="046F351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-0.20</w:t>
            </w:r>
          </w:p>
        </w:tc>
        <w:tc>
          <w:tcPr>
            <w:tcW w:w="283" w:type="dxa"/>
            <w:noWrap/>
            <w:vAlign w:val="center"/>
          </w:tcPr>
          <w:p w14:paraId="39558489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20CA3D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709" w:type="dxa"/>
            <w:noWrap/>
            <w:vAlign w:val="center"/>
          </w:tcPr>
          <w:p w14:paraId="09B6BC3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0.30 </w:t>
            </w:r>
          </w:p>
        </w:tc>
        <w:tc>
          <w:tcPr>
            <w:tcW w:w="1276" w:type="dxa"/>
            <w:noWrap/>
            <w:vAlign w:val="center"/>
          </w:tcPr>
          <w:p w14:paraId="425F3AE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1.003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>.000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-1.006)</w:t>
            </w:r>
          </w:p>
        </w:tc>
        <w:tc>
          <w:tcPr>
            <w:tcW w:w="567" w:type="dxa"/>
            <w:noWrap/>
            <w:vAlign w:val="center"/>
          </w:tcPr>
          <w:p w14:paraId="5A63C79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0.07</w:t>
            </w:r>
          </w:p>
        </w:tc>
        <w:tc>
          <w:tcPr>
            <w:tcW w:w="567" w:type="dxa"/>
            <w:noWrap/>
            <w:vAlign w:val="center"/>
          </w:tcPr>
          <w:p w14:paraId="40EC1E7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-0.20</w:t>
            </w:r>
          </w:p>
        </w:tc>
      </w:tr>
      <w:tr w14:paraId="58AD7A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2192F3A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85" w:type="dxa"/>
            <w:noWrap/>
            <w:vAlign w:val="center"/>
          </w:tcPr>
          <w:p w14:paraId="1D9AE3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1.003 (0.999,1.007)</w:t>
            </w:r>
          </w:p>
        </w:tc>
        <w:tc>
          <w:tcPr>
            <w:tcW w:w="567" w:type="dxa"/>
            <w:noWrap/>
            <w:vAlign w:val="center"/>
          </w:tcPr>
          <w:p w14:paraId="5A16936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0.15 </w:t>
            </w:r>
          </w:p>
        </w:tc>
        <w:tc>
          <w:tcPr>
            <w:tcW w:w="1418" w:type="dxa"/>
            <w:noWrap/>
            <w:vAlign w:val="center"/>
          </w:tcPr>
          <w:p w14:paraId="2F225B9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0.997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(0.991-1.003)</w:t>
            </w:r>
          </w:p>
        </w:tc>
        <w:tc>
          <w:tcPr>
            <w:tcW w:w="567" w:type="dxa"/>
            <w:noWrap/>
            <w:vAlign w:val="center"/>
          </w:tcPr>
          <w:p w14:paraId="54219DE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0.35</w:t>
            </w:r>
          </w:p>
        </w:tc>
        <w:tc>
          <w:tcPr>
            <w:tcW w:w="567" w:type="dxa"/>
            <w:noWrap/>
            <w:vAlign w:val="center"/>
          </w:tcPr>
          <w:p w14:paraId="28B2A6A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0.60</w:t>
            </w:r>
          </w:p>
        </w:tc>
        <w:tc>
          <w:tcPr>
            <w:tcW w:w="283" w:type="dxa"/>
            <w:noWrap/>
            <w:vAlign w:val="center"/>
          </w:tcPr>
          <w:p w14:paraId="68AFBC9D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38E3C7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1.003 (0.999,1.007)</w:t>
            </w:r>
          </w:p>
        </w:tc>
        <w:tc>
          <w:tcPr>
            <w:tcW w:w="567" w:type="dxa"/>
            <w:noWrap/>
            <w:vAlign w:val="center"/>
          </w:tcPr>
          <w:p w14:paraId="1568512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0.17 </w:t>
            </w:r>
          </w:p>
        </w:tc>
        <w:tc>
          <w:tcPr>
            <w:tcW w:w="1276" w:type="dxa"/>
            <w:noWrap/>
            <w:vAlign w:val="center"/>
          </w:tcPr>
          <w:p w14:paraId="5DFD7FEF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1.003 (0.992-1.015)</w:t>
            </w:r>
          </w:p>
        </w:tc>
        <w:tc>
          <w:tcPr>
            <w:tcW w:w="567" w:type="dxa"/>
            <w:noWrap/>
            <w:vAlign w:val="center"/>
          </w:tcPr>
          <w:p w14:paraId="6121D3F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0.56</w:t>
            </w:r>
          </w:p>
        </w:tc>
        <w:tc>
          <w:tcPr>
            <w:tcW w:w="567" w:type="dxa"/>
            <w:noWrap/>
            <w:vAlign w:val="center"/>
          </w:tcPr>
          <w:p w14:paraId="69CD399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0.00</w:t>
            </w:r>
          </w:p>
        </w:tc>
        <w:tc>
          <w:tcPr>
            <w:tcW w:w="283" w:type="dxa"/>
            <w:noWrap/>
            <w:vAlign w:val="center"/>
          </w:tcPr>
          <w:p w14:paraId="0126482C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34AB60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1.004 (1.001,1.007)</w:t>
            </w:r>
          </w:p>
        </w:tc>
        <w:tc>
          <w:tcPr>
            <w:tcW w:w="709" w:type="dxa"/>
            <w:noWrap/>
            <w:vAlign w:val="center"/>
          </w:tcPr>
          <w:p w14:paraId="2DB3477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0.01 </w:t>
            </w:r>
          </w:p>
        </w:tc>
        <w:tc>
          <w:tcPr>
            <w:tcW w:w="1276" w:type="dxa"/>
            <w:noWrap/>
            <w:vAlign w:val="center"/>
          </w:tcPr>
          <w:p w14:paraId="51CA330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1.013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(1.005-1.021)</w:t>
            </w:r>
          </w:p>
        </w:tc>
        <w:tc>
          <w:tcPr>
            <w:tcW w:w="567" w:type="dxa"/>
            <w:noWrap/>
            <w:vAlign w:val="center"/>
          </w:tcPr>
          <w:p w14:paraId="551486F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  <w:tc>
          <w:tcPr>
            <w:tcW w:w="567" w:type="dxa"/>
            <w:noWrap/>
            <w:vAlign w:val="center"/>
          </w:tcPr>
          <w:p w14:paraId="0F8ABE2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-0.89</w:t>
            </w:r>
          </w:p>
        </w:tc>
      </w:tr>
      <w:tr w14:paraId="58FE1D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123E20B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85" w:type="dxa"/>
            <w:noWrap/>
            <w:vAlign w:val="center"/>
          </w:tcPr>
          <w:p w14:paraId="74797E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567" w:type="dxa"/>
            <w:noWrap/>
            <w:vAlign w:val="center"/>
          </w:tcPr>
          <w:p w14:paraId="73EFDCF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0.24 </w:t>
            </w:r>
          </w:p>
        </w:tc>
        <w:tc>
          <w:tcPr>
            <w:tcW w:w="1418" w:type="dxa"/>
            <w:noWrap/>
            <w:vAlign w:val="center"/>
          </w:tcPr>
          <w:p w14:paraId="53FCCD2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1.002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(0.999-1.004)</w:t>
            </w:r>
          </w:p>
        </w:tc>
        <w:tc>
          <w:tcPr>
            <w:tcW w:w="567" w:type="dxa"/>
            <w:noWrap/>
            <w:vAlign w:val="center"/>
          </w:tcPr>
          <w:p w14:paraId="2457B19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0.20</w:t>
            </w:r>
          </w:p>
        </w:tc>
        <w:tc>
          <w:tcPr>
            <w:tcW w:w="567" w:type="dxa"/>
            <w:noWrap/>
            <w:vAlign w:val="center"/>
          </w:tcPr>
          <w:p w14:paraId="5344552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-0.10</w:t>
            </w:r>
          </w:p>
        </w:tc>
        <w:tc>
          <w:tcPr>
            <w:tcW w:w="283" w:type="dxa"/>
            <w:noWrap/>
            <w:vAlign w:val="center"/>
          </w:tcPr>
          <w:p w14:paraId="7F82AF12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53834E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567" w:type="dxa"/>
            <w:noWrap/>
            <w:vAlign w:val="center"/>
          </w:tcPr>
          <w:p w14:paraId="6F732C0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0.41 </w:t>
            </w:r>
          </w:p>
        </w:tc>
        <w:tc>
          <w:tcPr>
            <w:tcW w:w="1276" w:type="dxa"/>
            <w:noWrap/>
            <w:vAlign w:val="center"/>
          </w:tcPr>
          <w:p w14:paraId="306DA1D3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1.087 (0.791-1.495)</w:t>
            </w:r>
          </w:p>
        </w:tc>
        <w:tc>
          <w:tcPr>
            <w:tcW w:w="567" w:type="dxa"/>
            <w:noWrap/>
            <w:vAlign w:val="center"/>
          </w:tcPr>
          <w:p w14:paraId="78E5F0F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0.61</w:t>
            </w:r>
          </w:p>
        </w:tc>
        <w:tc>
          <w:tcPr>
            <w:tcW w:w="567" w:type="dxa"/>
            <w:noWrap/>
            <w:vAlign w:val="center"/>
          </w:tcPr>
          <w:p w14:paraId="285B3C3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-7.91</w:t>
            </w:r>
          </w:p>
        </w:tc>
        <w:tc>
          <w:tcPr>
            <w:tcW w:w="283" w:type="dxa"/>
            <w:noWrap/>
            <w:vAlign w:val="center"/>
          </w:tcPr>
          <w:p w14:paraId="4F218183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53726A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709" w:type="dxa"/>
            <w:noWrap/>
            <w:vAlign w:val="center"/>
          </w:tcPr>
          <w:p w14:paraId="6771C63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0.17 </w:t>
            </w:r>
          </w:p>
        </w:tc>
        <w:tc>
          <w:tcPr>
            <w:tcW w:w="1276" w:type="dxa"/>
            <w:noWrap/>
            <w:vAlign w:val="center"/>
          </w:tcPr>
          <w:p w14:paraId="12CDB4A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1.369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(1.108-1.692)</w:t>
            </w:r>
          </w:p>
        </w:tc>
        <w:tc>
          <w:tcPr>
            <w:tcW w:w="567" w:type="dxa"/>
            <w:noWrap/>
            <w:vAlign w:val="center"/>
          </w:tcPr>
          <w:p w14:paraId="7899070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  <w:tc>
          <w:tcPr>
            <w:tcW w:w="567" w:type="dxa"/>
            <w:noWrap/>
            <w:vAlign w:val="center"/>
          </w:tcPr>
          <w:p w14:paraId="21AF312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-26.88</w:t>
            </w:r>
          </w:p>
        </w:tc>
      </w:tr>
      <w:tr w14:paraId="50982B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27B5304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85" w:type="dxa"/>
            <w:noWrap/>
            <w:vAlign w:val="center"/>
          </w:tcPr>
          <w:p w14:paraId="6D0958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567" w:type="dxa"/>
            <w:noWrap/>
            <w:vAlign w:val="center"/>
          </w:tcPr>
          <w:p w14:paraId="1A95F2E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0.09 </w:t>
            </w:r>
          </w:p>
        </w:tc>
        <w:tc>
          <w:tcPr>
            <w:tcW w:w="1418" w:type="dxa"/>
            <w:noWrap/>
            <w:vAlign w:val="center"/>
          </w:tcPr>
          <w:p w14:paraId="059398A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(0.996-1.001)</w:t>
            </w:r>
          </w:p>
        </w:tc>
        <w:tc>
          <w:tcPr>
            <w:tcW w:w="567" w:type="dxa"/>
            <w:noWrap/>
            <w:vAlign w:val="center"/>
          </w:tcPr>
          <w:p w14:paraId="0A53FC4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0.36</w:t>
            </w:r>
          </w:p>
        </w:tc>
        <w:tc>
          <w:tcPr>
            <w:tcW w:w="567" w:type="dxa"/>
            <w:noWrap/>
            <w:vAlign w:val="center"/>
          </w:tcPr>
          <w:p w14:paraId="530155A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0.20</w:t>
            </w:r>
          </w:p>
        </w:tc>
        <w:tc>
          <w:tcPr>
            <w:tcW w:w="283" w:type="dxa"/>
            <w:noWrap/>
            <w:vAlign w:val="center"/>
          </w:tcPr>
          <w:p w14:paraId="753FD429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2CBB29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567" w:type="dxa"/>
            <w:noWrap/>
            <w:vAlign w:val="center"/>
          </w:tcPr>
          <w:p w14:paraId="233B74C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0.50 </w:t>
            </w:r>
          </w:p>
        </w:tc>
        <w:tc>
          <w:tcPr>
            <w:tcW w:w="1276" w:type="dxa"/>
            <w:noWrap/>
            <w:vAlign w:val="center"/>
          </w:tcPr>
          <w:p w14:paraId="3AFC7580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(0.998-1.005)</w:t>
            </w:r>
          </w:p>
        </w:tc>
        <w:tc>
          <w:tcPr>
            <w:tcW w:w="567" w:type="dxa"/>
            <w:noWrap/>
            <w:vAlign w:val="center"/>
          </w:tcPr>
          <w:p w14:paraId="02347C9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0.39</w:t>
            </w:r>
          </w:p>
        </w:tc>
        <w:tc>
          <w:tcPr>
            <w:tcW w:w="567" w:type="dxa"/>
            <w:noWrap/>
            <w:vAlign w:val="center"/>
          </w:tcPr>
          <w:p w14:paraId="329CF64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-0.10</w:t>
            </w:r>
          </w:p>
        </w:tc>
        <w:tc>
          <w:tcPr>
            <w:tcW w:w="283" w:type="dxa"/>
            <w:noWrap/>
            <w:vAlign w:val="center"/>
          </w:tcPr>
          <w:p w14:paraId="4AA04BC6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0287B6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709" w:type="dxa"/>
            <w:noWrap/>
            <w:vAlign w:val="center"/>
          </w:tcPr>
          <w:p w14:paraId="2B7DE34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0.13 </w:t>
            </w:r>
          </w:p>
        </w:tc>
        <w:tc>
          <w:tcPr>
            <w:tcW w:w="1276" w:type="dxa"/>
            <w:noWrap/>
            <w:vAlign w:val="center"/>
          </w:tcPr>
          <w:p w14:paraId="17858CE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0.998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(0.995-1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>.000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)</w:t>
            </w:r>
          </w:p>
        </w:tc>
        <w:tc>
          <w:tcPr>
            <w:tcW w:w="567" w:type="dxa"/>
            <w:noWrap/>
            <w:vAlign w:val="center"/>
          </w:tcPr>
          <w:p w14:paraId="797ACCB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0.05</w:t>
            </w:r>
          </w:p>
        </w:tc>
        <w:tc>
          <w:tcPr>
            <w:tcW w:w="567" w:type="dxa"/>
            <w:noWrap/>
            <w:vAlign w:val="center"/>
          </w:tcPr>
          <w:p w14:paraId="770D343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0.30</w:t>
            </w:r>
          </w:p>
        </w:tc>
      </w:tr>
      <w:tr w14:paraId="291DAC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78BEE11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85" w:type="dxa"/>
            <w:noWrap/>
            <w:vAlign w:val="center"/>
          </w:tcPr>
          <w:p w14:paraId="4DCD9F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0.999 (0.998,1.001)</w:t>
            </w:r>
          </w:p>
        </w:tc>
        <w:tc>
          <w:tcPr>
            <w:tcW w:w="567" w:type="dxa"/>
            <w:noWrap/>
            <w:vAlign w:val="center"/>
          </w:tcPr>
          <w:p w14:paraId="645A6C3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0.31 </w:t>
            </w:r>
          </w:p>
        </w:tc>
        <w:tc>
          <w:tcPr>
            <w:tcW w:w="1418" w:type="dxa"/>
            <w:noWrap/>
            <w:vAlign w:val="center"/>
          </w:tcPr>
          <w:p w14:paraId="7BF74FC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0.998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(0.996-1.001)</w:t>
            </w:r>
          </w:p>
        </w:tc>
        <w:tc>
          <w:tcPr>
            <w:tcW w:w="567" w:type="dxa"/>
            <w:noWrap/>
            <w:vAlign w:val="center"/>
          </w:tcPr>
          <w:p w14:paraId="59BD5E0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0.14</w:t>
            </w:r>
          </w:p>
        </w:tc>
        <w:tc>
          <w:tcPr>
            <w:tcW w:w="567" w:type="dxa"/>
            <w:noWrap/>
            <w:vAlign w:val="center"/>
          </w:tcPr>
          <w:p w14:paraId="50CD752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0.10</w:t>
            </w:r>
          </w:p>
        </w:tc>
        <w:tc>
          <w:tcPr>
            <w:tcW w:w="283" w:type="dxa"/>
            <w:noWrap/>
            <w:vAlign w:val="center"/>
          </w:tcPr>
          <w:p w14:paraId="75136879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049BE2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1.000 (0.999,1.002)</w:t>
            </w:r>
          </w:p>
        </w:tc>
        <w:tc>
          <w:tcPr>
            <w:tcW w:w="567" w:type="dxa"/>
            <w:noWrap/>
            <w:vAlign w:val="center"/>
          </w:tcPr>
          <w:p w14:paraId="6B5F050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0.65 </w:t>
            </w:r>
          </w:p>
        </w:tc>
        <w:tc>
          <w:tcPr>
            <w:tcW w:w="1276" w:type="dxa"/>
            <w:noWrap/>
            <w:vAlign w:val="center"/>
          </w:tcPr>
          <w:p w14:paraId="3751D66F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(0.999-1.005)</w:t>
            </w:r>
          </w:p>
        </w:tc>
        <w:tc>
          <w:tcPr>
            <w:tcW w:w="567" w:type="dxa"/>
            <w:noWrap/>
            <w:vAlign w:val="center"/>
          </w:tcPr>
          <w:p w14:paraId="599C2CF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0.22</w:t>
            </w:r>
          </w:p>
        </w:tc>
        <w:tc>
          <w:tcPr>
            <w:tcW w:w="567" w:type="dxa"/>
            <w:noWrap/>
            <w:vAlign w:val="center"/>
          </w:tcPr>
          <w:p w14:paraId="577645B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-0.20</w:t>
            </w:r>
          </w:p>
        </w:tc>
        <w:tc>
          <w:tcPr>
            <w:tcW w:w="283" w:type="dxa"/>
            <w:noWrap/>
            <w:vAlign w:val="center"/>
          </w:tcPr>
          <w:p w14:paraId="6F5C6D17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47D20A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1.000 (0.999,1.001)</w:t>
            </w:r>
          </w:p>
        </w:tc>
        <w:tc>
          <w:tcPr>
            <w:tcW w:w="709" w:type="dxa"/>
            <w:noWrap/>
            <w:vAlign w:val="center"/>
          </w:tcPr>
          <w:p w14:paraId="5FF2A00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0.74 </w:t>
            </w:r>
          </w:p>
        </w:tc>
        <w:tc>
          <w:tcPr>
            <w:tcW w:w="1276" w:type="dxa"/>
            <w:noWrap/>
            <w:vAlign w:val="center"/>
          </w:tcPr>
          <w:p w14:paraId="79F2A65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>.000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-1.004)</w:t>
            </w:r>
          </w:p>
        </w:tc>
        <w:tc>
          <w:tcPr>
            <w:tcW w:w="567" w:type="dxa"/>
            <w:noWrap/>
            <w:vAlign w:val="center"/>
          </w:tcPr>
          <w:p w14:paraId="6CE4BB2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567" w:type="dxa"/>
            <w:noWrap/>
            <w:vAlign w:val="center"/>
          </w:tcPr>
          <w:p w14:paraId="1DED067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-0.20</w:t>
            </w:r>
          </w:p>
        </w:tc>
      </w:tr>
      <w:tr w14:paraId="6F8664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726A614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85" w:type="dxa"/>
            <w:noWrap/>
            <w:vAlign w:val="center"/>
          </w:tcPr>
          <w:p w14:paraId="76228D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(0.999,1.004)</w:t>
            </w:r>
          </w:p>
        </w:tc>
        <w:tc>
          <w:tcPr>
            <w:tcW w:w="567" w:type="dxa"/>
            <w:noWrap/>
            <w:vAlign w:val="center"/>
          </w:tcPr>
          <w:p w14:paraId="268AF93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0.32 </w:t>
            </w:r>
          </w:p>
        </w:tc>
        <w:tc>
          <w:tcPr>
            <w:tcW w:w="1418" w:type="dxa"/>
            <w:noWrap/>
            <w:vAlign w:val="center"/>
          </w:tcPr>
          <w:p w14:paraId="3C88127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(0.995-1.003)</w:t>
            </w:r>
          </w:p>
        </w:tc>
        <w:tc>
          <w:tcPr>
            <w:tcW w:w="567" w:type="dxa"/>
            <w:noWrap/>
            <w:vAlign w:val="center"/>
          </w:tcPr>
          <w:p w14:paraId="4B3A3F3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0.53</w:t>
            </w:r>
          </w:p>
        </w:tc>
        <w:tc>
          <w:tcPr>
            <w:tcW w:w="567" w:type="dxa"/>
            <w:noWrap/>
            <w:vAlign w:val="center"/>
          </w:tcPr>
          <w:p w14:paraId="149914B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0.20</w:t>
            </w:r>
          </w:p>
        </w:tc>
        <w:tc>
          <w:tcPr>
            <w:tcW w:w="283" w:type="dxa"/>
            <w:noWrap/>
            <w:vAlign w:val="center"/>
          </w:tcPr>
          <w:p w14:paraId="4FBBF570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78C39E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(0.999,1.004)</w:t>
            </w:r>
          </w:p>
        </w:tc>
        <w:tc>
          <w:tcPr>
            <w:tcW w:w="567" w:type="dxa"/>
            <w:noWrap/>
            <w:vAlign w:val="center"/>
          </w:tcPr>
          <w:p w14:paraId="03A1CC8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0.28 </w:t>
            </w:r>
          </w:p>
        </w:tc>
        <w:tc>
          <w:tcPr>
            <w:tcW w:w="1276" w:type="dxa"/>
            <w:noWrap/>
            <w:vAlign w:val="center"/>
          </w:tcPr>
          <w:p w14:paraId="712F7C74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567" w:type="dxa"/>
            <w:noWrap/>
            <w:vAlign w:val="center"/>
          </w:tcPr>
          <w:p w14:paraId="45C6573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0.28</w:t>
            </w:r>
          </w:p>
        </w:tc>
        <w:tc>
          <w:tcPr>
            <w:tcW w:w="567" w:type="dxa"/>
            <w:noWrap/>
            <w:vAlign w:val="center"/>
          </w:tcPr>
          <w:p w14:paraId="650BBFC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0.10</w:t>
            </w:r>
          </w:p>
        </w:tc>
        <w:tc>
          <w:tcPr>
            <w:tcW w:w="283" w:type="dxa"/>
            <w:noWrap/>
            <w:vAlign w:val="center"/>
          </w:tcPr>
          <w:p w14:paraId="0EC8177F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2D3A28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(0.999,1.004)</w:t>
            </w:r>
          </w:p>
        </w:tc>
        <w:tc>
          <w:tcPr>
            <w:tcW w:w="709" w:type="dxa"/>
            <w:noWrap/>
            <w:vAlign w:val="center"/>
          </w:tcPr>
          <w:p w14:paraId="2B2E77E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0.07 </w:t>
            </w:r>
          </w:p>
        </w:tc>
        <w:tc>
          <w:tcPr>
            <w:tcW w:w="1276" w:type="dxa"/>
            <w:noWrap/>
            <w:vAlign w:val="center"/>
          </w:tcPr>
          <w:p w14:paraId="30BBA91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(0.999-1.003)</w:t>
            </w:r>
          </w:p>
        </w:tc>
        <w:tc>
          <w:tcPr>
            <w:tcW w:w="567" w:type="dxa"/>
            <w:noWrap/>
            <w:vAlign w:val="center"/>
          </w:tcPr>
          <w:p w14:paraId="2A53E4E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0.22</w:t>
            </w:r>
          </w:p>
        </w:tc>
        <w:tc>
          <w:tcPr>
            <w:tcW w:w="567" w:type="dxa"/>
            <w:noWrap/>
            <w:vAlign w:val="center"/>
          </w:tcPr>
          <w:p w14:paraId="6F8229B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0.10</w:t>
            </w:r>
          </w:p>
        </w:tc>
      </w:tr>
      <w:tr w14:paraId="439851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11BA725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85" w:type="dxa"/>
            <w:noWrap/>
            <w:vAlign w:val="center"/>
          </w:tcPr>
          <w:p w14:paraId="38C13F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(0.999,1.005)</w:t>
            </w:r>
          </w:p>
        </w:tc>
        <w:tc>
          <w:tcPr>
            <w:tcW w:w="567" w:type="dxa"/>
            <w:noWrap/>
            <w:vAlign w:val="center"/>
          </w:tcPr>
          <w:p w14:paraId="689CF8E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0.10 </w:t>
            </w:r>
          </w:p>
        </w:tc>
        <w:tc>
          <w:tcPr>
            <w:tcW w:w="1418" w:type="dxa"/>
            <w:noWrap/>
            <w:vAlign w:val="center"/>
          </w:tcPr>
          <w:p w14:paraId="69061A5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1.004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>.000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-1.008)</w:t>
            </w:r>
          </w:p>
        </w:tc>
        <w:tc>
          <w:tcPr>
            <w:tcW w:w="567" w:type="dxa"/>
            <w:noWrap/>
            <w:vAlign w:val="center"/>
          </w:tcPr>
          <w:p w14:paraId="2A2EA7E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0.05</w:t>
            </w:r>
          </w:p>
        </w:tc>
        <w:tc>
          <w:tcPr>
            <w:tcW w:w="567" w:type="dxa"/>
            <w:noWrap/>
            <w:vAlign w:val="center"/>
          </w:tcPr>
          <w:p w14:paraId="5AEBDFE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-0.20</w:t>
            </w:r>
          </w:p>
        </w:tc>
        <w:tc>
          <w:tcPr>
            <w:tcW w:w="283" w:type="dxa"/>
            <w:noWrap/>
            <w:vAlign w:val="center"/>
          </w:tcPr>
          <w:p w14:paraId="25FA3182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0A4A1A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(0.998,1.003)</w:t>
            </w:r>
          </w:p>
        </w:tc>
        <w:tc>
          <w:tcPr>
            <w:tcW w:w="567" w:type="dxa"/>
            <w:noWrap/>
            <w:vAlign w:val="center"/>
          </w:tcPr>
          <w:p w14:paraId="57F0048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0.62 </w:t>
            </w:r>
          </w:p>
        </w:tc>
        <w:tc>
          <w:tcPr>
            <w:tcW w:w="1276" w:type="dxa"/>
            <w:noWrap/>
            <w:vAlign w:val="center"/>
          </w:tcPr>
          <w:p w14:paraId="2DEA4FF0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(0.998-1.006)</w:t>
            </w:r>
          </w:p>
        </w:tc>
        <w:tc>
          <w:tcPr>
            <w:tcW w:w="567" w:type="dxa"/>
            <w:noWrap/>
            <w:vAlign w:val="center"/>
          </w:tcPr>
          <w:p w14:paraId="11097A1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0.31</w:t>
            </w:r>
          </w:p>
        </w:tc>
        <w:tc>
          <w:tcPr>
            <w:tcW w:w="567" w:type="dxa"/>
            <w:noWrap/>
            <w:vAlign w:val="center"/>
          </w:tcPr>
          <w:p w14:paraId="339C836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-0.10</w:t>
            </w:r>
          </w:p>
        </w:tc>
        <w:tc>
          <w:tcPr>
            <w:tcW w:w="283" w:type="dxa"/>
            <w:noWrap/>
            <w:vAlign w:val="center"/>
          </w:tcPr>
          <w:p w14:paraId="166A5DEA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09A19C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709" w:type="dxa"/>
            <w:noWrap/>
            <w:vAlign w:val="center"/>
          </w:tcPr>
          <w:p w14:paraId="1808055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0.16 </w:t>
            </w:r>
          </w:p>
        </w:tc>
        <w:tc>
          <w:tcPr>
            <w:tcW w:w="1276" w:type="dxa"/>
            <w:noWrap/>
            <w:vAlign w:val="center"/>
          </w:tcPr>
          <w:p w14:paraId="06C190E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(0.999-1.004)</w:t>
            </w:r>
          </w:p>
        </w:tc>
        <w:tc>
          <w:tcPr>
            <w:tcW w:w="567" w:type="dxa"/>
            <w:noWrap/>
            <w:vAlign w:val="center"/>
          </w:tcPr>
          <w:p w14:paraId="4AE1C86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567" w:type="dxa"/>
            <w:noWrap/>
            <w:vAlign w:val="center"/>
          </w:tcPr>
          <w:p w14:paraId="52D1543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-0.10</w:t>
            </w:r>
          </w:p>
        </w:tc>
      </w:tr>
      <w:tr w14:paraId="13771F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4583B8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85" w:type="dxa"/>
            <w:noWrap/>
            <w:vAlign w:val="center"/>
          </w:tcPr>
          <w:p w14:paraId="6957D8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(0.999,1.004)</w:t>
            </w:r>
          </w:p>
        </w:tc>
        <w:tc>
          <w:tcPr>
            <w:tcW w:w="567" w:type="dxa"/>
            <w:noWrap/>
            <w:vAlign w:val="center"/>
          </w:tcPr>
          <w:p w14:paraId="6A287E2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0.34 </w:t>
            </w:r>
          </w:p>
        </w:tc>
        <w:tc>
          <w:tcPr>
            <w:tcW w:w="1418" w:type="dxa"/>
            <w:noWrap/>
            <w:vAlign w:val="center"/>
          </w:tcPr>
          <w:p w14:paraId="2E7CFB3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(0.995-1.003)</w:t>
            </w:r>
          </w:p>
        </w:tc>
        <w:tc>
          <w:tcPr>
            <w:tcW w:w="567" w:type="dxa"/>
            <w:noWrap/>
            <w:vAlign w:val="center"/>
          </w:tcPr>
          <w:p w14:paraId="0BBDF3F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0.64</w:t>
            </w:r>
          </w:p>
        </w:tc>
        <w:tc>
          <w:tcPr>
            <w:tcW w:w="567" w:type="dxa"/>
            <w:noWrap/>
            <w:vAlign w:val="center"/>
          </w:tcPr>
          <w:p w14:paraId="1144870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0.20</w:t>
            </w:r>
          </w:p>
        </w:tc>
        <w:tc>
          <w:tcPr>
            <w:tcW w:w="283" w:type="dxa"/>
            <w:noWrap/>
            <w:vAlign w:val="center"/>
          </w:tcPr>
          <w:p w14:paraId="0CFBB6B0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2F9C2D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(0.998,1.004)</w:t>
            </w:r>
          </w:p>
        </w:tc>
        <w:tc>
          <w:tcPr>
            <w:tcW w:w="567" w:type="dxa"/>
            <w:noWrap/>
            <w:vAlign w:val="center"/>
          </w:tcPr>
          <w:p w14:paraId="1588280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0.43 </w:t>
            </w:r>
          </w:p>
        </w:tc>
        <w:tc>
          <w:tcPr>
            <w:tcW w:w="1276" w:type="dxa"/>
            <w:noWrap/>
            <w:vAlign w:val="center"/>
          </w:tcPr>
          <w:p w14:paraId="2374AEE6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(0.992-1.011)</w:t>
            </w:r>
          </w:p>
        </w:tc>
        <w:tc>
          <w:tcPr>
            <w:tcW w:w="567" w:type="dxa"/>
            <w:noWrap/>
            <w:vAlign w:val="center"/>
          </w:tcPr>
          <w:p w14:paraId="4E6667E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0.73</w:t>
            </w:r>
          </w:p>
        </w:tc>
        <w:tc>
          <w:tcPr>
            <w:tcW w:w="567" w:type="dxa"/>
            <w:noWrap/>
            <w:vAlign w:val="center"/>
          </w:tcPr>
          <w:p w14:paraId="49ADB5A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-0.10</w:t>
            </w:r>
          </w:p>
        </w:tc>
        <w:tc>
          <w:tcPr>
            <w:tcW w:w="283" w:type="dxa"/>
            <w:noWrap/>
            <w:vAlign w:val="center"/>
          </w:tcPr>
          <w:p w14:paraId="281FB219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630033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(0.999,1.004)</w:t>
            </w:r>
          </w:p>
        </w:tc>
        <w:tc>
          <w:tcPr>
            <w:tcW w:w="709" w:type="dxa"/>
            <w:noWrap/>
            <w:vAlign w:val="center"/>
          </w:tcPr>
          <w:p w14:paraId="19C1242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0.06 </w:t>
            </w:r>
          </w:p>
        </w:tc>
        <w:tc>
          <w:tcPr>
            <w:tcW w:w="1276" w:type="dxa"/>
            <w:noWrap/>
            <w:vAlign w:val="center"/>
          </w:tcPr>
          <w:p w14:paraId="2195B4C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(1.003-1.016)</w:t>
            </w:r>
          </w:p>
        </w:tc>
        <w:tc>
          <w:tcPr>
            <w:tcW w:w="567" w:type="dxa"/>
            <w:noWrap/>
            <w:vAlign w:val="center"/>
          </w:tcPr>
          <w:p w14:paraId="0746103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567" w:type="dxa"/>
            <w:noWrap/>
            <w:vAlign w:val="center"/>
          </w:tcPr>
          <w:p w14:paraId="25E9BFF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-0.69</w:t>
            </w:r>
          </w:p>
        </w:tc>
      </w:tr>
      <w:tr w14:paraId="0BB0A4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5C0DF15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85" w:type="dxa"/>
            <w:noWrap/>
            <w:vAlign w:val="center"/>
          </w:tcPr>
          <w:p w14:paraId="1DEFAB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0.999 (0.997,1.002)</w:t>
            </w:r>
          </w:p>
        </w:tc>
        <w:tc>
          <w:tcPr>
            <w:tcW w:w="567" w:type="dxa"/>
            <w:noWrap/>
            <w:vAlign w:val="center"/>
          </w:tcPr>
          <w:p w14:paraId="0E9A2AB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0.70 </w:t>
            </w:r>
          </w:p>
        </w:tc>
        <w:tc>
          <w:tcPr>
            <w:tcW w:w="1418" w:type="dxa"/>
            <w:noWrap/>
            <w:vAlign w:val="center"/>
          </w:tcPr>
          <w:p w14:paraId="4B64CB8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>.000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(0.996-1.004)</w:t>
            </w:r>
          </w:p>
        </w:tc>
        <w:tc>
          <w:tcPr>
            <w:tcW w:w="567" w:type="dxa"/>
            <w:noWrap/>
            <w:vAlign w:val="center"/>
          </w:tcPr>
          <w:p w14:paraId="74DFC95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0.87</w:t>
            </w:r>
          </w:p>
        </w:tc>
        <w:tc>
          <w:tcPr>
            <w:tcW w:w="567" w:type="dxa"/>
            <w:noWrap/>
            <w:vAlign w:val="center"/>
          </w:tcPr>
          <w:p w14:paraId="483CC2C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-0.10</w:t>
            </w:r>
          </w:p>
        </w:tc>
        <w:tc>
          <w:tcPr>
            <w:tcW w:w="283" w:type="dxa"/>
            <w:noWrap/>
            <w:vAlign w:val="center"/>
          </w:tcPr>
          <w:p w14:paraId="5E09764E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2C0C6D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(0.998,1.004)</w:t>
            </w:r>
          </w:p>
        </w:tc>
        <w:tc>
          <w:tcPr>
            <w:tcW w:w="567" w:type="dxa"/>
            <w:noWrap/>
            <w:vAlign w:val="center"/>
          </w:tcPr>
          <w:p w14:paraId="73D72E9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0.40 </w:t>
            </w:r>
          </w:p>
        </w:tc>
        <w:tc>
          <w:tcPr>
            <w:tcW w:w="1276" w:type="dxa"/>
            <w:noWrap/>
            <w:vAlign w:val="center"/>
          </w:tcPr>
          <w:p w14:paraId="2122C33A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1.032 (0.829-1.284)</w:t>
            </w:r>
          </w:p>
        </w:tc>
        <w:tc>
          <w:tcPr>
            <w:tcW w:w="567" w:type="dxa"/>
            <w:noWrap/>
            <w:vAlign w:val="center"/>
          </w:tcPr>
          <w:p w14:paraId="4DA84B6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0.78</w:t>
            </w:r>
          </w:p>
        </w:tc>
        <w:tc>
          <w:tcPr>
            <w:tcW w:w="567" w:type="dxa"/>
            <w:noWrap/>
            <w:vAlign w:val="center"/>
          </w:tcPr>
          <w:p w14:paraId="4C62A01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-3.00</w:t>
            </w:r>
          </w:p>
        </w:tc>
        <w:tc>
          <w:tcPr>
            <w:tcW w:w="283" w:type="dxa"/>
            <w:noWrap/>
            <w:vAlign w:val="center"/>
          </w:tcPr>
          <w:p w14:paraId="7EA55A9D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289230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(0.999,1.003)</w:t>
            </w:r>
          </w:p>
        </w:tc>
        <w:tc>
          <w:tcPr>
            <w:tcW w:w="709" w:type="dxa"/>
            <w:noWrap/>
            <w:vAlign w:val="center"/>
          </w:tcPr>
          <w:p w14:paraId="0B549A3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0.09 </w:t>
            </w:r>
          </w:p>
        </w:tc>
        <w:tc>
          <w:tcPr>
            <w:tcW w:w="1276" w:type="dxa"/>
            <w:noWrap/>
            <w:vAlign w:val="center"/>
          </w:tcPr>
          <w:p w14:paraId="47AD4DC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1.142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(0.986-1.321)</w:t>
            </w:r>
          </w:p>
        </w:tc>
        <w:tc>
          <w:tcPr>
            <w:tcW w:w="567" w:type="dxa"/>
            <w:noWrap/>
            <w:vAlign w:val="center"/>
          </w:tcPr>
          <w:p w14:paraId="5E8DB9A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567" w:type="dxa"/>
            <w:noWrap/>
            <w:vAlign w:val="center"/>
          </w:tcPr>
          <w:p w14:paraId="7E18779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-12.26</w:t>
            </w:r>
          </w:p>
        </w:tc>
      </w:tr>
      <w:tr w14:paraId="56A2E5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12A7DCE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85" w:type="dxa"/>
            <w:noWrap/>
            <w:vAlign w:val="center"/>
          </w:tcPr>
          <w:p w14:paraId="4CD230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(0.998,1.005)</w:t>
            </w:r>
          </w:p>
        </w:tc>
        <w:tc>
          <w:tcPr>
            <w:tcW w:w="567" w:type="dxa"/>
            <w:noWrap/>
            <w:vAlign w:val="center"/>
          </w:tcPr>
          <w:p w14:paraId="3698D3B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0.37 </w:t>
            </w:r>
          </w:p>
        </w:tc>
        <w:tc>
          <w:tcPr>
            <w:tcW w:w="1418" w:type="dxa"/>
            <w:noWrap/>
            <w:vAlign w:val="center"/>
          </w:tcPr>
          <w:p w14:paraId="1FFFC31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1.001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(0.997-1.006)</w:t>
            </w:r>
          </w:p>
        </w:tc>
        <w:tc>
          <w:tcPr>
            <w:tcW w:w="567" w:type="dxa"/>
            <w:noWrap/>
            <w:vAlign w:val="center"/>
          </w:tcPr>
          <w:p w14:paraId="31EC237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0.58</w:t>
            </w:r>
          </w:p>
        </w:tc>
        <w:tc>
          <w:tcPr>
            <w:tcW w:w="567" w:type="dxa"/>
            <w:noWrap/>
            <w:vAlign w:val="center"/>
          </w:tcPr>
          <w:p w14:paraId="4B1A865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0.00</w:t>
            </w:r>
          </w:p>
        </w:tc>
        <w:tc>
          <w:tcPr>
            <w:tcW w:w="283" w:type="dxa"/>
            <w:noWrap/>
            <w:vAlign w:val="center"/>
          </w:tcPr>
          <w:p w14:paraId="539FC0B2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32B03C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(0.998,1.005)</w:t>
            </w:r>
          </w:p>
        </w:tc>
        <w:tc>
          <w:tcPr>
            <w:tcW w:w="567" w:type="dxa"/>
            <w:noWrap/>
            <w:vAlign w:val="center"/>
          </w:tcPr>
          <w:p w14:paraId="2E0985F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0.39 </w:t>
            </w:r>
          </w:p>
        </w:tc>
        <w:tc>
          <w:tcPr>
            <w:tcW w:w="1276" w:type="dxa"/>
            <w:noWrap/>
            <w:vAlign w:val="center"/>
          </w:tcPr>
          <w:p w14:paraId="3E664DEB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1.000 (0.998-1.003)</w:t>
            </w:r>
          </w:p>
        </w:tc>
        <w:tc>
          <w:tcPr>
            <w:tcW w:w="567" w:type="dxa"/>
            <w:noWrap/>
            <w:vAlign w:val="center"/>
          </w:tcPr>
          <w:p w14:paraId="75C818B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0.70</w:t>
            </w:r>
          </w:p>
        </w:tc>
        <w:tc>
          <w:tcPr>
            <w:tcW w:w="567" w:type="dxa"/>
            <w:noWrap/>
            <w:vAlign w:val="center"/>
          </w:tcPr>
          <w:p w14:paraId="186A323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0.10</w:t>
            </w:r>
          </w:p>
        </w:tc>
        <w:tc>
          <w:tcPr>
            <w:tcW w:w="283" w:type="dxa"/>
            <w:noWrap/>
            <w:vAlign w:val="center"/>
          </w:tcPr>
          <w:p w14:paraId="3D14AE10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5D6665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(1.000,1.004)</w:t>
            </w:r>
          </w:p>
        </w:tc>
        <w:tc>
          <w:tcPr>
            <w:tcW w:w="709" w:type="dxa"/>
            <w:noWrap/>
            <w:vAlign w:val="center"/>
          </w:tcPr>
          <w:p w14:paraId="3C63945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0.04 </w:t>
            </w:r>
          </w:p>
        </w:tc>
        <w:tc>
          <w:tcPr>
            <w:tcW w:w="1276" w:type="dxa"/>
            <w:noWrap/>
            <w:vAlign w:val="center"/>
          </w:tcPr>
          <w:p w14:paraId="533FC4D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.000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(0.999-1.002)</w:t>
            </w:r>
          </w:p>
        </w:tc>
        <w:tc>
          <w:tcPr>
            <w:tcW w:w="567" w:type="dxa"/>
            <w:noWrap/>
            <w:vAlign w:val="center"/>
          </w:tcPr>
          <w:p w14:paraId="506F857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0.92</w:t>
            </w:r>
          </w:p>
        </w:tc>
        <w:tc>
          <w:tcPr>
            <w:tcW w:w="567" w:type="dxa"/>
            <w:noWrap/>
            <w:vAlign w:val="center"/>
          </w:tcPr>
          <w:p w14:paraId="6160B8E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0.20</w:t>
            </w:r>
          </w:p>
        </w:tc>
      </w:tr>
      <w:tr w14:paraId="0E4BF8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423E554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85" w:type="dxa"/>
            <w:noWrap/>
            <w:vAlign w:val="center"/>
          </w:tcPr>
          <w:p w14:paraId="6C5A30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1.008 (1.001,1.014)</w:t>
            </w:r>
          </w:p>
        </w:tc>
        <w:tc>
          <w:tcPr>
            <w:tcW w:w="567" w:type="dxa"/>
            <w:noWrap/>
            <w:vAlign w:val="center"/>
          </w:tcPr>
          <w:p w14:paraId="5AF70EB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0.02 </w:t>
            </w:r>
          </w:p>
        </w:tc>
        <w:tc>
          <w:tcPr>
            <w:tcW w:w="1418" w:type="dxa"/>
            <w:noWrap/>
            <w:vAlign w:val="center"/>
          </w:tcPr>
          <w:p w14:paraId="52FC000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0.997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(0.987-1.007)</w:t>
            </w:r>
          </w:p>
        </w:tc>
        <w:tc>
          <w:tcPr>
            <w:tcW w:w="567" w:type="dxa"/>
            <w:noWrap/>
            <w:vAlign w:val="center"/>
          </w:tcPr>
          <w:p w14:paraId="289926C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0.52</w:t>
            </w:r>
          </w:p>
        </w:tc>
        <w:tc>
          <w:tcPr>
            <w:tcW w:w="567" w:type="dxa"/>
            <w:noWrap/>
            <w:vAlign w:val="center"/>
          </w:tcPr>
          <w:p w14:paraId="1671F9F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1.10</w:t>
            </w:r>
          </w:p>
        </w:tc>
        <w:tc>
          <w:tcPr>
            <w:tcW w:w="283" w:type="dxa"/>
            <w:noWrap/>
            <w:vAlign w:val="center"/>
          </w:tcPr>
          <w:p w14:paraId="2D8F1F65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66B435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1.004 (0.997,1.011)</w:t>
            </w:r>
          </w:p>
        </w:tc>
        <w:tc>
          <w:tcPr>
            <w:tcW w:w="567" w:type="dxa"/>
            <w:noWrap/>
            <w:vAlign w:val="center"/>
          </w:tcPr>
          <w:p w14:paraId="2A63A82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0.28 </w:t>
            </w:r>
          </w:p>
        </w:tc>
        <w:tc>
          <w:tcPr>
            <w:tcW w:w="1276" w:type="dxa"/>
            <w:noWrap/>
            <w:vAlign w:val="center"/>
          </w:tcPr>
          <w:p w14:paraId="4C37EDF6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(0.998-1.004)</w:t>
            </w:r>
          </w:p>
        </w:tc>
        <w:tc>
          <w:tcPr>
            <w:tcW w:w="567" w:type="dxa"/>
            <w:noWrap/>
            <w:vAlign w:val="center"/>
          </w:tcPr>
          <w:p w14:paraId="18B0DCD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0.60</w:t>
            </w:r>
          </w:p>
        </w:tc>
        <w:tc>
          <w:tcPr>
            <w:tcW w:w="567" w:type="dxa"/>
            <w:noWrap/>
            <w:vAlign w:val="center"/>
          </w:tcPr>
          <w:p w14:paraId="54161D1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0.30</w:t>
            </w:r>
          </w:p>
        </w:tc>
        <w:tc>
          <w:tcPr>
            <w:tcW w:w="283" w:type="dxa"/>
            <w:noWrap/>
            <w:vAlign w:val="center"/>
          </w:tcPr>
          <w:p w14:paraId="6F660F02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395AA6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1.005 (1.000,1.009)</w:t>
            </w:r>
          </w:p>
        </w:tc>
        <w:tc>
          <w:tcPr>
            <w:tcW w:w="709" w:type="dxa"/>
            <w:noWrap/>
            <w:vAlign w:val="center"/>
          </w:tcPr>
          <w:p w14:paraId="65C1CA6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0.04 </w:t>
            </w:r>
          </w:p>
        </w:tc>
        <w:tc>
          <w:tcPr>
            <w:tcW w:w="1276" w:type="dxa"/>
            <w:noWrap/>
            <w:vAlign w:val="center"/>
          </w:tcPr>
          <w:p w14:paraId="567EAD2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(0.999-1.004)</w:t>
            </w:r>
          </w:p>
        </w:tc>
        <w:tc>
          <w:tcPr>
            <w:tcW w:w="567" w:type="dxa"/>
            <w:noWrap/>
            <w:vAlign w:val="center"/>
          </w:tcPr>
          <w:p w14:paraId="54C4B16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0.20</w:t>
            </w:r>
          </w:p>
        </w:tc>
        <w:tc>
          <w:tcPr>
            <w:tcW w:w="567" w:type="dxa"/>
            <w:noWrap/>
            <w:vAlign w:val="center"/>
          </w:tcPr>
          <w:p w14:paraId="18D714F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0.40</w:t>
            </w:r>
          </w:p>
        </w:tc>
      </w:tr>
      <w:tr w14:paraId="77CD0D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139AB5C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85" w:type="dxa"/>
            <w:noWrap/>
            <w:vAlign w:val="center"/>
          </w:tcPr>
          <w:p w14:paraId="313D81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1.003 (0.996,1.010)</w:t>
            </w:r>
          </w:p>
        </w:tc>
        <w:tc>
          <w:tcPr>
            <w:tcW w:w="567" w:type="dxa"/>
            <w:noWrap/>
            <w:vAlign w:val="center"/>
          </w:tcPr>
          <w:p w14:paraId="1FA8258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0.39 </w:t>
            </w:r>
          </w:p>
        </w:tc>
        <w:tc>
          <w:tcPr>
            <w:tcW w:w="1418" w:type="dxa"/>
            <w:noWrap/>
            <w:vAlign w:val="center"/>
          </w:tcPr>
          <w:p w14:paraId="10B57AE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(0.981-1.001)</w:t>
            </w:r>
          </w:p>
        </w:tc>
        <w:tc>
          <w:tcPr>
            <w:tcW w:w="567" w:type="dxa"/>
            <w:noWrap/>
            <w:vAlign w:val="center"/>
          </w:tcPr>
          <w:p w14:paraId="1D3899E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567" w:type="dxa"/>
            <w:noWrap/>
            <w:vAlign w:val="center"/>
          </w:tcPr>
          <w:p w14:paraId="1F741BC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1.21</w:t>
            </w:r>
          </w:p>
        </w:tc>
        <w:tc>
          <w:tcPr>
            <w:tcW w:w="283" w:type="dxa"/>
            <w:noWrap/>
            <w:vAlign w:val="center"/>
          </w:tcPr>
          <w:p w14:paraId="445AE00F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6D528A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1.003 (0.996,1.010)</w:t>
            </w:r>
          </w:p>
        </w:tc>
        <w:tc>
          <w:tcPr>
            <w:tcW w:w="567" w:type="dxa"/>
            <w:noWrap/>
            <w:vAlign w:val="center"/>
          </w:tcPr>
          <w:p w14:paraId="12A47F4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0.36 </w:t>
            </w:r>
          </w:p>
        </w:tc>
        <w:tc>
          <w:tcPr>
            <w:tcW w:w="1276" w:type="dxa"/>
            <w:noWrap/>
            <w:vAlign w:val="center"/>
          </w:tcPr>
          <w:p w14:paraId="4BB43464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(0.998-1.003)</w:t>
            </w:r>
          </w:p>
        </w:tc>
        <w:tc>
          <w:tcPr>
            <w:tcW w:w="567" w:type="dxa"/>
            <w:noWrap/>
            <w:vAlign w:val="center"/>
          </w:tcPr>
          <w:p w14:paraId="5B4AB97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0.47</w:t>
            </w:r>
          </w:p>
        </w:tc>
        <w:tc>
          <w:tcPr>
            <w:tcW w:w="567" w:type="dxa"/>
            <w:noWrap/>
            <w:vAlign w:val="center"/>
          </w:tcPr>
          <w:p w14:paraId="5CBAF67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0.20</w:t>
            </w:r>
          </w:p>
        </w:tc>
        <w:tc>
          <w:tcPr>
            <w:tcW w:w="283" w:type="dxa"/>
            <w:noWrap/>
            <w:vAlign w:val="center"/>
          </w:tcPr>
          <w:p w14:paraId="0B8DBEA0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57D6A4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1.006 (1.001,1.011)</w:t>
            </w:r>
          </w:p>
        </w:tc>
        <w:tc>
          <w:tcPr>
            <w:tcW w:w="709" w:type="dxa"/>
            <w:noWrap/>
            <w:vAlign w:val="center"/>
          </w:tcPr>
          <w:p w14:paraId="6076067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0.01 </w:t>
            </w:r>
          </w:p>
        </w:tc>
        <w:tc>
          <w:tcPr>
            <w:tcW w:w="1276" w:type="dxa"/>
            <w:noWrap/>
            <w:vAlign w:val="center"/>
          </w:tcPr>
          <w:p w14:paraId="2AE388A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(0.999-1.002)</w:t>
            </w:r>
          </w:p>
        </w:tc>
        <w:tc>
          <w:tcPr>
            <w:tcW w:w="567" w:type="dxa"/>
            <w:noWrap/>
            <w:vAlign w:val="center"/>
          </w:tcPr>
          <w:p w14:paraId="75FE650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0.35</w:t>
            </w:r>
          </w:p>
        </w:tc>
        <w:tc>
          <w:tcPr>
            <w:tcW w:w="567" w:type="dxa"/>
            <w:noWrap/>
            <w:vAlign w:val="center"/>
          </w:tcPr>
          <w:p w14:paraId="3B77A3A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0.50</w:t>
            </w:r>
          </w:p>
        </w:tc>
      </w:tr>
      <w:tr w14:paraId="200302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1086734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85" w:type="dxa"/>
            <w:noWrap/>
            <w:vAlign w:val="center"/>
          </w:tcPr>
          <w:p w14:paraId="1100C0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0.998 (0.990,1.005)</w:t>
            </w:r>
          </w:p>
        </w:tc>
        <w:tc>
          <w:tcPr>
            <w:tcW w:w="567" w:type="dxa"/>
            <w:noWrap/>
            <w:vAlign w:val="center"/>
          </w:tcPr>
          <w:p w14:paraId="64E430A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0.49 </w:t>
            </w:r>
          </w:p>
        </w:tc>
        <w:tc>
          <w:tcPr>
            <w:tcW w:w="1418" w:type="dxa"/>
            <w:noWrap/>
            <w:vAlign w:val="center"/>
          </w:tcPr>
          <w:p w14:paraId="212B62F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(0.981-1.003)</w:t>
            </w:r>
          </w:p>
        </w:tc>
        <w:tc>
          <w:tcPr>
            <w:tcW w:w="567" w:type="dxa"/>
            <w:noWrap/>
            <w:vAlign w:val="center"/>
          </w:tcPr>
          <w:p w14:paraId="187F7D1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0.15</w:t>
            </w:r>
          </w:p>
        </w:tc>
        <w:tc>
          <w:tcPr>
            <w:tcW w:w="567" w:type="dxa"/>
            <w:noWrap/>
            <w:vAlign w:val="center"/>
          </w:tcPr>
          <w:p w14:paraId="6DEE7E0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0.60</w:t>
            </w:r>
          </w:p>
        </w:tc>
        <w:tc>
          <w:tcPr>
            <w:tcW w:w="283" w:type="dxa"/>
            <w:noWrap/>
            <w:vAlign w:val="center"/>
          </w:tcPr>
          <w:p w14:paraId="71667004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01E44B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1.006 (0.998,1.013)</w:t>
            </w:r>
          </w:p>
        </w:tc>
        <w:tc>
          <w:tcPr>
            <w:tcW w:w="567" w:type="dxa"/>
            <w:noWrap/>
            <w:vAlign w:val="center"/>
          </w:tcPr>
          <w:p w14:paraId="2E3B002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0.13 </w:t>
            </w:r>
          </w:p>
        </w:tc>
        <w:tc>
          <w:tcPr>
            <w:tcW w:w="1276" w:type="dxa"/>
            <w:noWrap/>
            <w:vAlign w:val="center"/>
          </w:tcPr>
          <w:p w14:paraId="2881DE98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1.002 (0.998-1.006)</w:t>
            </w:r>
          </w:p>
        </w:tc>
        <w:tc>
          <w:tcPr>
            <w:tcW w:w="567" w:type="dxa"/>
            <w:noWrap/>
            <w:vAlign w:val="center"/>
          </w:tcPr>
          <w:p w14:paraId="1945327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0.40</w:t>
            </w:r>
          </w:p>
        </w:tc>
        <w:tc>
          <w:tcPr>
            <w:tcW w:w="567" w:type="dxa"/>
            <w:noWrap/>
            <w:vAlign w:val="center"/>
          </w:tcPr>
          <w:p w14:paraId="0EAD5FB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0.40</w:t>
            </w:r>
          </w:p>
        </w:tc>
        <w:tc>
          <w:tcPr>
            <w:tcW w:w="283" w:type="dxa"/>
            <w:noWrap/>
            <w:vAlign w:val="center"/>
          </w:tcPr>
          <w:p w14:paraId="2C3CAAB8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2E6E2F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1.005 (0.999,1.009)</w:t>
            </w:r>
          </w:p>
        </w:tc>
        <w:tc>
          <w:tcPr>
            <w:tcW w:w="709" w:type="dxa"/>
            <w:noWrap/>
            <w:vAlign w:val="center"/>
          </w:tcPr>
          <w:p w14:paraId="5413007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0.06 </w:t>
            </w:r>
          </w:p>
        </w:tc>
        <w:tc>
          <w:tcPr>
            <w:tcW w:w="1276" w:type="dxa"/>
            <w:noWrap/>
            <w:vAlign w:val="center"/>
          </w:tcPr>
          <w:p w14:paraId="7805E29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(0.999-1.005)</w:t>
            </w:r>
          </w:p>
        </w:tc>
        <w:tc>
          <w:tcPr>
            <w:tcW w:w="567" w:type="dxa"/>
            <w:noWrap/>
            <w:vAlign w:val="center"/>
          </w:tcPr>
          <w:p w14:paraId="14D3BE3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0.16</w:t>
            </w:r>
          </w:p>
        </w:tc>
        <w:tc>
          <w:tcPr>
            <w:tcW w:w="567" w:type="dxa"/>
            <w:noWrap/>
            <w:vAlign w:val="center"/>
          </w:tcPr>
          <w:p w14:paraId="1A35E0E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0.30</w:t>
            </w:r>
          </w:p>
        </w:tc>
      </w:tr>
      <w:tr w14:paraId="3EEE5E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2E781C0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85" w:type="dxa"/>
            <w:noWrap/>
            <w:vAlign w:val="center"/>
          </w:tcPr>
          <w:p w14:paraId="50D8B0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1.004 (0.996,1.012)</w:t>
            </w:r>
          </w:p>
        </w:tc>
        <w:tc>
          <w:tcPr>
            <w:tcW w:w="567" w:type="dxa"/>
            <w:noWrap/>
            <w:vAlign w:val="center"/>
          </w:tcPr>
          <w:p w14:paraId="23FFDA0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0.30 </w:t>
            </w:r>
          </w:p>
        </w:tc>
        <w:tc>
          <w:tcPr>
            <w:tcW w:w="1418" w:type="dxa"/>
            <w:noWrap/>
            <w:vAlign w:val="center"/>
          </w:tcPr>
          <w:p w14:paraId="295B58C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(0.979-1.003)</w:t>
            </w:r>
          </w:p>
        </w:tc>
        <w:tc>
          <w:tcPr>
            <w:tcW w:w="567" w:type="dxa"/>
            <w:noWrap/>
            <w:vAlign w:val="center"/>
          </w:tcPr>
          <w:p w14:paraId="306A23F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0.14</w:t>
            </w:r>
          </w:p>
        </w:tc>
        <w:tc>
          <w:tcPr>
            <w:tcW w:w="567" w:type="dxa"/>
            <w:noWrap/>
            <w:vAlign w:val="center"/>
          </w:tcPr>
          <w:p w14:paraId="72F2616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1.31</w:t>
            </w:r>
          </w:p>
        </w:tc>
        <w:tc>
          <w:tcPr>
            <w:tcW w:w="283" w:type="dxa"/>
            <w:noWrap/>
            <w:vAlign w:val="center"/>
          </w:tcPr>
          <w:p w14:paraId="578F2F0A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2B0C7A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1.006 (0.997,1.014)</w:t>
            </w:r>
          </w:p>
        </w:tc>
        <w:tc>
          <w:tcPr>
            <w:tcW w:w="567" w:type="dxa"/>
            <w:noWrap/>
            <w:vAlign w:val="center"/>
          </w:tcPr>
          <w:p w14:paraId="18BB17D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0.17 </w:t>
            </w:r>
          </w:p>
        </w:tc>
        <w:tc>
          <w:tcPr>
            <w:tcW w:w="1276" w:type="dxa"/>
            <w:noWrap/>
            <w:vAlign w:val="center"/>
          </w:tcPr>
          <w:p w14:paraId="5C8E28C2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1.000(0.990-1.010)</w:t>
            </w:r>
          </w:p>
        </w:tc>
        <w:tc>
          <w:tcPr>
            <w:tcW w:w="567" w:type="dxa"/>
            <w:noWrap/>
            <w:vAlign w:val="center"/>
          </w:tcPr>
          <w:p w14:paraId="54BE874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0.94</w:t>
            </w:r>
          </w:p>
        </w:tc>
        <w:tc>
          <w:tcPr>
            <w:tcW w:w="567" w:type="dxa"/>
            <w:noWrap/>
            <w:vAlign w:val="center"/>
          </w:tcPr>
          <w:p w14:paraId="2C58586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0.60</w:t>
            </w:r>
          </w:p>
        </w:tc>
        <w:tc>
          <w:tcPr>
            <w:tcW w:w="283" w:type="dxa"/>
            <w:noWrap/>
            <w:vAlign w:val="center"/>
          </w:tcPr>
          <w:p w14:paraId="544353CF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35F30C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1.007 (1.002,1.013)</w:t>
            </w:r>
          </w:p>
        </w:tc>
        <w:tc>
          <w:tcPr>
            <w:tcW w:w="709" w:type="dxa"/>
            <w:noWrap/>
            <w:vAlign w:val="center"/>
          </w:tcPr>
          <w:p w14:paraId="4832B42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0.01 </w:t>
            </w:r>
          </w:p>
        </w:tc>
        <w:tc>
          <w:tcPr>
            <w:tcW w:w="1276" w:type="dxa"/>
            <w:noWrap/>
            <w:vAlign w:val="center"/>
          </w:tcPr>
          <w:p w14:paraId="5C373F5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(1.002-1.016)</w:t>
            </w:r>
          </w:p>
        </w:tc>
        <w:tc>
          <w:tcPr>
            <w:tcW w:w="567" w:type="dxa"/>
            <w:noWrap/>
            <w:vAlign w:val="center"/>
          </w:tcPr>
          <w:p w14:paraId="4E851B3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567" w:type="dxa"/>
            <w:noWrap/>
            <w:vAlign w:val="center"/>
          </w:tcPr>
          <w:p w14:paraId="63729C9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-0.20</w:t>
            </w:r>
          </w:p>
        </w:tc>
      </w:tr>
      <w:tr w14:paraId="591DD4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59A14C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CO_trimester1</w:t>
            </w:r>
          </w:p>
        </w:tc>
        <w:tc>
          <w:tcPr>
            <w:tcW w:w="1385" w:type="dxa"/>
            <w:noWrap/>
            <w:vAlign w:val="center"/>
          </w:tcPr>
          <w:p w14:paraId="1C00D9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1.145 (0.988,1.326)</w:t>
            </w:r>
          </w:p>
        </w:tc>
        <w:tc>
          <w:tcPr>
            <w:tcW w:w="567" w:type="dxa"/>
            <w:noWrap/>
            <w:vAlign w:val="center"/>
          </w:tcPr>
          <w:p w14:paraId="67A9335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0.07 </w:t>
            </w:r>
          </w:p>
        </w:tc>
        <w:tc>
          <w:tcPr>
            <w:tcW w:w="1418" w:type="dxa"/>
            <w:noWrap/>
            <w:vAlign w:val="center"/>
          </w:tcPr>
          <w:p w14:paraId="6122E87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1.126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-1.408)</w:t>
            </w:r>
          </w:p>
        </w:tc>
        <w:tc>
          <w:tcPr>
            <w:tcW w:w="567" w:type="dxa"/>
            <w:noWrap/>
            <w:vAlign w:val="center"/>
          </w:tcPr>
          <w:p w14:paraId="133C297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0.30</w:t>
            </w:r>
          </w:p>
        </w:tc>
        <w:tc>
          <w:tcPr>
            <w:tcW w:w="567" w:type="dxa"/>
            <w:noWrap/>
            <w:vAlign w:val="center"/>
          </w:tcPr>
          <w:p w14:paraId="060FA21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1.69</w:t>
            </w:r>
          </w:p>
        </w:tc>
        <w:tc>
          <w:tcPr>
            <w:tcW w:w="283" w:type="dxa"/>
            <w:noWrap/>
            <w:vAlign w:val="center"/>
          </w:tcPr>
          <w:p w14:paraId="20C9D007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793E72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1.057 (0.905,1.233)</w:t>
            </w:r>
          </w:p>
        </w:tc>
        <w:tc>
          <w:tcPr>
            <w:tcW w:w="567" w:type="dxa"/>
            <w:noWrap/>
            <w:vAlign w:val="center"/>
          </w:tcPr>
          <w:p w14:paraId="6BBDC5D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0.49 </w:t>
            </w:r>
          </w:p>
        </w:tc>
        <w:tc>
          <w:tcPr>
            <w:tcW w:w="1276" w:type="dxa"/>
            <w:noWrap/>
            <w:vAlign w:val="center"/>
          </w:tcPr>
          <w:p w14:paraId="6A5CC178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1.031 (0.828-1.282)</w:t>
            </w:r>
          </w:p>
        </w:tc>
        <w:tc>
          <w:tcPr>
            <w:tcW w:w="567" w:type="dxa"/>
            <w:noWrap/>
            <w:vAlign w:val="center"/>
          </w:tcPr>
          <w:p w14:paraId="0377011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0.79</w:t>
            </w:r>
          </w:p>
        </w:tc>
        <w:tc>
          <w:tcPr>
            <w:tcW w:w="567" w:type="dxa"/>
            <w:noWrap/>
            <w:vAlign w:val="center"/>
          </w:tcPr>
          <w:p w14:paraId="0772C4A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2.52</w:t>
            </w:r>
          </w:p>
        </w:tc>
        <w:tc>
          <w:tcPr>
            <w:tcW w:w="283" w:type="dxa"/>
            <w:noWrap/>
            <w:vAlign w:val="center"/>
          </w:tcPr>
          <w:p w14:paraId="58EEEB98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60D117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1.033 (0.933,1.144)</w:t>
            </w:r>
          </w:p>
        </w:tc>
        <w:tc>
          <w:tcPr>
            <w:tcW w:w="709" w:type="dxa"/>
            <w:noWrap/>
            <w:vAlign w:val="center"/>
          </w:tcPr>
          <w:p w14:paraId="507FC8A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0.53 </w:t>
            </w:r>
          </w:p>
        </w:tc>
        <w:tc>
          <w:tcPr>
            <w:tcW w:w="1276" w:type="dxa"/>
            <w:noWrap/>
            <w:vAlign w:val="center"/>
          </w:tcPr>
          <w:p w14:paraId="5141236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1.16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(1.003-1.341)</w:t>
            </w:r>
          </w:p>
        </w:tc>
        <w:tc>
          <w:tcPr>
            <w:tcW w:w="567" w:type="dxa"/>
            <w:noWrap/>
            <w:vAlign w:val="center"/>
          </w:tcPr>
          <w:p w14:paraId="4AF9035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0.04</w:t>
            </w:r>
          </w:p>
        </w:tc>
        <w:tc>
          <w:tcPr>
            <w:tcW w:w="567" w:type="dxa"/>
            <w:noWrap/>
            <w:vAlign w:val="center"/>
          </w:tcPr>
          <w:p w14:paraId="4E02B67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-10.95</w:t>
            </w:r>
          </w:p>
        </w:tc>
      </w:tr>
      <w:tr w14:paraId="44D0BC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68722A0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CO_trimester2</w:t>
            </w:r>
          </w:p>
        </w:tc>
        <w:tc>
          <w:tcPr>
            <w:tcW w:w="1385" w:type="dxa"/>
            <w:noWrap/>
            <w:vAlign w:val="center"/>
          </w:tcPr>
          <w:p w14:paraId="7EC43C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1.179 (1.018,1.364)</w:t>
            </w:r>
          </w:p>
        </w:tc>
        <w:tc>
          <w:tcPr>
            <w:tcW w:w="567" w:type="dxa"/>
            <w:noWrap/>
            <w:vAlign w:val="center"/>
          </w:tcPr>
          <w:p w14:paraId="49546C9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0.03 </w:t>
            </w:r>
          </w:p>
        </w:tc>
        <w:tc>
          <w:tcPr>
            <w:tcW w:w="1418" w:type="dxa"/>
            <w:noWrap/>
            <w:vAlign w:val="center"/>
          </w:tcPr>
          <w:p w14:paraId="46D644C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0.915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(0.731-1.144)</w:t>
            </w:r>
          </w:p>
        </w:tc>
        <w:tc>
          <w:tcPr>
            <w:tcW w:w="567" w:type="dxa"/>
            <w:noWrap/>
            <w:vAlign w:val="center"/>
          </w:tcPr>
          <w:p w14:paraId="251A60E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0.43</w:t>
            </w:r>
          </w:p>
        </w:tc>
        <w:tc>
          <w:tcPr>
            <w:tcW w:w="567" w:type="dxa"/>
            <w:noWrap/>
            <w:vAlign w:val="center"/>
          </w:tcPr>
          <w:p w14:paraId="0004AED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28.85</w:t>
            </w:r>
          </w:p>
        </w:tc>
        <w:tc>
          <w:tcPr>
            <w:tcW w:w="283" w:type="dxa"/>
            <w:noWrap/>
            <w:vAlign w:val="center"/>
          </w:tcPr>
          <w:p w14:paraId="4EB3A8DF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5D6253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1.106 (0.948,1.289)</w:t>
            </w:r>
          </w:p>
        </w:tc>
        <w:tc>
          <w:tcPr>
            <w:tcW w:w="567" w:type="dxa"/>
            <w:noWrap/>
            <w:vAlign w:val="center"/>
          </w:tcPr>
          <w:p w14:paraId="201C9BD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0.20 </w:t>
            </w:r>
          </w:p>
        </w:tc>
        <w:tc>
          <w:tcPr>
            <w:tcW w:w="1276" w:type="dxa"/>
            <w:noWrap/>
            <w:vAlign w:val="center"/>
          </w:tcPr>
          <w:p w14:paraId="04945CEF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(0.998-1.003)</w:t>
            </w:r>
          </w:p>
        </w:tc>
        <w:tc>
          <w:tcPr>
            <w:tcW w:w="567" w:type="dxa"/>
            <w:noWrap/>
            <w:vAlign w:val="center"/>
          </w:tcPr>
          <w:p w14:paraId="4ABDE2A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0.56</w:t>
            </w:r>
          </w:p>
        </w:tc>
        <w:tc>
          <w:tcPr>
            <w:tcW w:w="567" w:type="dxa"/>
            <w:noWrap/>
            <w:vAlign w:val="center"/>
          </w:tcPr>
          <w:p w14:paraId="71AD632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10.49</w:t>
            </w:r>
          </w:p>
        </w:tc>
        <w:tc>
          <w:tcPr>
            <w:tcW w:w="283" w:type="dxa"/>
            <w:noWrap/>
            <w:vAlign w:val="center"/>
          </w:tcPr>
          <w:p w14:paraId="23C2CA3B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02D510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1.146 (1.035,1.268)</w:t>
            </w:r>
          </w:p>
        </w:tc>
        <w:tc>
          <w:tcPr>
            <w:tcW w:w="709" w:type="dxa"/>
            <w:noWrap/>
            <w:vAlign w:val="center"/>
          </w:tcPr>
          <w:p w14:paraId="42DE3B4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0.01 </w:t>
            </w:r>
          </w:p>
        </w:tc>
        <w:tc>
          <w:tcPr>
            <w:tcW w:w="1276" w:type="dxa"/>
            <w:noWrap/>
            <w:vAlign w:val="center"/>
          </w:tcPr>
          <w:p w14:paraId="6294D13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0.999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(0.997-1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>.000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)</w:t>
            </w:r>
          </w:p>
        </w:tc>
        <w:tc>
          <w:tcPr>
            <w:tcW w:w="567" w:type="dxa"/>
            <w:noWrap/>
            <w:vAlign w:val="center"/>
          </w:tcPr>
          <w:p w14:paraId="022ADAD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0.13</w:t>
            </w:r>
          </w:p>
        </w:tc>
        <w:tc>
          <w:tcPr>
            <w:tcW w:w="567" w:type="dxa"/>
            <w:noWrap/>
            <w:vAlign w:val="center"/>
          </w:tcPr>
          <w:p w14:paraId="411B066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14.71</w:t>
            </w:r>
          </w:p>
        </w:tc>
      </w:tr>
      <w:tr w14:paraId="76674A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16EF092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CO_trimester3</w:t>
            </w:r>
          </w:p>
        </w:tc>
        <w:tc>
          <w:tcPr>
            <w:tcW w:w="1385" w:type="dxa"/>
            <w:noWrap/>
            <w:vAlign w:val="center"/>
          </w:tcPr>
          <w:p w14:paraId="6B3F15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0.946 (0.822,1.087)</w:t>
            </w:r>
          </w:p>
        </w:tc>
        <w:tc>
          <w:tcPr>
            <w:tcW w:w="567" w:type="dxa"/>
            <w:noWrap/>
            <w:vAlign w:val="center"/>
          </w:tcPr>
          <w:p w14:paraId="6E34443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0.43 </w:t>
            </w:r>
          </w:p>
        </w:tc>
        <w:tc>
          <w:tcPr>
            <w:tcW w:w="1418" w:type="dxa"/>
            <w:noWrap/>
            <w:vAlign w:val="center"/>
          </w:tcPr>
          <w:p w14:paraId="662AF89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0.874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(0.705-1.084)</w:t>
            </w:r>
          </w:p>
        </w:tc>
        <w:tc>
          <w:tcPr>
            <w:tcW w:w="567" w:type="dxa"/>
            <w:noWrap/>
            <w:vAlign w:val="center"/>
          </w:tcPr>
          <w:p w14:paraId="198F41E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0.22</w:t>
            </w:r>
          </w:p>
        </w:tc>
        <w:tc>
          <w:tcPr>
            <w:tcW w:w="567" w:type="dxa"/>
            <w:noWrap/>
            <w:vAlign w:val="center"/>
          </w:tcPr>
          <w:p w14:paraId="27E0D3C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8.24</w:t>
            </w:r>
          </w:p>
        </w:tc>
        <w:tc>
          <w:tcPr>
            <w:tcW w:w="283" w:type="dxa"/>
            <w:noWrap/>
            <w:vAlign w:val="center"/>
          </w:tcPr>
          <w:p w14:paraId="77283E7E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5DF26E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1.072 (0.926,1.241)</w:t>
            </w:r>
          </w:p>
        </w:tc>
        <w:tc>
          <w:tcPr>
            <w:tcW w:w="567" w:type="dxa"/>
            <w:noWrap/>
            <w:vAlign w:val="center"/>
          </w:tcPr>
          <w:p w14:paraId="3885C86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0.35 </w:t>
            </w:r>
          </w:p>
        </w:tc>
        <w:tc>
          <w:tcPr>
            <w:tcW w:w="1276" w:type="dxa"/>
            <w:noWrap/>
            <w:vAlign w:val="center"/>
          </w:tcPr>
          <w:p w14:paraId="7F657E63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(0.998-1.004)</w:t>
            </w:r>
          </w:p>
        </w:tc>
        <w:tc>
          <w:tcPr>
            <w:tcW w:w="567" w:type="dxa"/>
            <w:noWrap/>
            <w:vAlign w:val="center"/>
          </w:tcPr>
          <w:p w14:paraId="73AEA8E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0.49</w:t>
            </w:r>
          </w:p>
        </w:tc>
        <w:tc>
          <w:tcPr>
            <w:tcW w:w="567" w:type="dxa"/>
            <w:noWrap/>
            <w:vAlign w:val="center"/>
          </w:tcPr>
          <w:p w14:paraId="0E92996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7.09</w:t>
            </w:r>
          </w:p>
        </w:tc>
        <w:tc>
          <w:tcPr>
            <w:tcW w:w="283" w:type="dxa"/>
            <w:noWrap/>
            <w:vAlign w:val="center"/>
          </w:tcPr>
          <w:p w14:paraId="29131AFF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5CFF6C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1.177 (1.068,1.296)</w:t>
            </w:r>
          </w:p>
        </w:tc>
        <w:tc>
          <w:tcPr>
            <w:tcW w:w="709" w:type="dxa"/>
            <w:noWrap/>
            <w:vAlign w:val="center"/>
          </w:tcPr>
          <w:p w14:paraId="4DF8D9A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0.00 </w:t>
            </w:r>
          </w:p>
        </w:tc>
        <w:tc>
          <w:tcPr>
            <w:tcW w:w="1276" w:type="dxa"/>
            <w:noWrap/>
            <w:vAlign w:val="center"/>
          </w:tcPr>
          <w:p w14:paraId="5EC1B27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(0.999-1.003)</w:t>
            </w:r>
          </w:p>
        </w:tc>
        <w:tc>
          <w:tcPr>
            <w:tcW w:w="567" w:type="dxa"/>
            <w:noWrap/>
            <w:vAlign w:val="center"/>
          </w:tcPr>
          <w:p w14:paraId="47E8ECF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0.17</w:t>
            </w:r>
          </w:p>
        </w:tc>
        <w:tc>
          <w:tcPr>
            <w:tcW w:w="567" w:type="dxa"/>
            <w:noWrap/>
            <w:vAlign w:val="center"/>
          </w:tcPr>
          <w:p w14:paraId="4DD819E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17.58</w:t>
            </w:r>
          </w:p>
        </w:tc>
      </w:tr>
      <w:tr w14:paraId="4FBF15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7395793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CO_entire pregnancy</w:t>
            </w:r>
          </w:p>
        </w:tc>
        <w:tc>
          <w:tcPr>
            <w:tcW w:w="1385" w:type="dxa"/>
            <w:noWrap/>
            <w:vAlign w:val="center"/>
          </w:tcPr>
          <w:p w14:paraId="4857F6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1.183 (0.955,1.464)</w:t>
            </w:r>
          </w:p>
        </w:tc>
        <w:tc>
          <w:tcPr>
            <w:tcW w:w="567" w:type="dxa"/>
            <w:noWrap/>
            <w:vAlign w:val="center"/>
          </w:tcPr>
          <w:p w14:paraId="71A94BC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0.12 </w:t>
            </w:r>
          </w:p>
        </w:tc>
        <w:tc>
          <w:tcPr>
            <w:tcW w:w="1418" w:type="dxa"/>
            <w:noWrap/>
            <w:vAlign w:val="center"/>
          </w:tcPr>
          <w:p w14:paraId="06CDBF8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0.921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(0.665-1.275)</w:t>
            </w:r>
          </w:p>
        </w:tc>
        <w:tc>
          <w:tcPr>
            <w:tcW w:w="567" w:type="dxa"/>
            <w:noWrap/>
            <w:vAlign w:val="center"/>
          </w:tcPr>
          <w:p w14:paraId="1E3A7A8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0.62</w:t>
            </w:r>
          </w:p>
        </w:tc>
        <w:tc>
          <w:tcPr>
            <w:tcW w:w="567" w:type="dxa"/>
            <w:noWrap/>
            <w:vAlign w:val="center"/>
          </w:tcPr>
          <w:p w14:paraId="447BAC5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28.45</w:t>
            </w:r>
          </w:p>
        </w:tc>
        <w:tc>
          <w:tcPr>
            <w:tcW w:w="283" w:type="dxa"/>
            <w:noWrap/>
            <w:vAlign w:val="center"/>
          </w:tcPr>
          <w:p w14:paraId="578F65E3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33449E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1.178 (0.941,1.475)</w:t>
            </w:r>
          </w:p>
        </w:tc>
        <w:tc>
          <w:tcPr>
            <w:tcW w:w="567" w:type="dxa"/>
            <w:noWrap/>
            <w:vAlign w:val="center"/>
          </w:tcPr>
          <w:p w14:paraId="6A9339F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0.15 </w:t>
            </w:r>
          </w:p>
        </w:tc>
        <w:tc>
          <w:tcPr>
            <w:tcW w:w="1276" w:type="dxa"/>
            <w:noWrap/>
            <w:vAlign w:val="center"/>
          </w:tcPr>
          <w:p w14:paraId="2D241A44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567" w:type="dxa"/>
            <w:noWrap/>
            <w:vAlign w:val="center"/>
          </w:tcPr>
          <w:p w14:paraId="5D10728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0.28</w:t>
            </w:r>
          </w:p>
        </w:tc>
        <w:tc>
          <w:tcPr>
            <w:tcW w:w="567" w:type="dxa"/>
            <w:noWrap/>
            <w:vAlign w:val="center"/>
          </w:tcPr>
          <w:p w14:paraId="5B05837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17.68</w:t>
            </w:r>
          </w:p>
        </w:tc>
        <w:tc>
          <w:tcPr>
            <w:tcW w:w="283" w:type="dxa"/>
            <w:noWrap/>
            <w:vAlign w:val="center"/>
          </w:tcPr>
          <w:p w14:paraId="7D9287A9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796B47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1.280 (1.103,1.484)</w:t>
            </w:r>
          </w:p>
        </w:tc>
        <w:tc>
          <w:tcPr>
            <w:tcW w:w="709" w:type="dxa"/>
            <w:noWrap/>
            <w:vAlign w:val="center"/>
          </w:tcPr>
          <w:p w14:paraId="23952DE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0.00 </w:t>
            </w:r>
          </w:p>
        </w:tc>
        <w:tc>
          <w:tcPr>
            <w:tcW w:w="1276" w:type="dxa"/>
            <w:noWrap/>
            <w:vAlign w:val="center"/>
          </w:tcPr>
          <w:p w14:paraId="2D0E100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(0.999-1.002)</w:t>
            </w:r>
          </w:p>
        </w:tc>
        <w:tc>
          <w:tcPr>
            <w:tcW w:w="567" w:type="dxa"/>
            <w:noWrap/>
            <w:vAlign w:val="center"/>
          </w:tcPr>
          <w:p w14:paraId="0F8A40C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0.36</w:t>
            </w:r>
          </w:p>
        </w:tc>
        <w:tc>
          <w:tcPr>
            <w:tcW w:w="567" w:type="dxa"/>
            <w:noWrap/>
            <w:vAlign w:val="center"/>
          </w:tcPr>
          <w:p w14:paraId="45E3D06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27.87</w:t>
            </w:r>
          </w:p>
        </w:tc>
      </w:tr>
      <w:tr w14:paraId="7096FE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70B702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85" w:type="dxa"/>
            <w:noWrap/>
            <w:vAlign w:val="center"/>
          </w:tcPr>
          <w:p w14:paraId="37D57D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0.999 (0.998,1.001)</w:t>
            </w:r>
          </w:p>
        </w:tc>
        <w:tc>
          <w:tcPr>
            <w:tcW w:w="567" w:type="dxa"/>
            <w:noWrap/>
            <w:vAlign w:val="center"/>
          </w:tcPr>
          <w:p w14:paraId="14327E15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0.64 </w:t>
            </w:r>
          </w:p>
        </w:tc>
        <w:tc>
          <w:tcPr>
            <w:tcW w:w="1418" w:type="dxa"/>
            <w:noWrap/>
            <w:vAlign w:val="center"/>
          </w:tcPr>
          <w:p w14:paraId="701B94D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0.999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(0.997-1.001)</w:t>
            </w:r>
          </w:p>
        </w:tc>
        <w:tc>
          <w:tcPr>
            <w:tcW w:w="567" w:type="dxa"/>
            <w:noWrap/>
            <w:vAlign w:val="center"/>
          </w:tcPr>
          <w:p w14:paraId="6D29D23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0.37</w:t>
            </w:r>
          </w:p>
        </w:tc>
        <w:tc>
          <w:tcPr>
            <w:tcW w:w="567" w:type="dxa"/>
            <w:noWrap/>
            <w:vAlign w:val="center"/>
          </w:tcPr>
          <w:p w14:paraId="7871BD2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0.00</w:t>
            </w:r>
          </w:p>
        </w:tc>
        <w:tc>
          <w:tcPr>
            <w:tcW w:w="283" w:type="dxa"/>
            <w:noWrap/>
            <w:vAlign w:val="center"/>
          </w:tcPr>
          <w:p w14:paraId="3E71634B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1EFB19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1.000 (0.998,1.001)</w:t>
            </w:r>
          </w:p>
        </w:tc>
        <w:tc>
          <w:tcPr>
            <w:tcW w:w="567" w:type="dxa"/>
            <w:noWrap/>
            <w:vAlign w:val="center"/>
          </w:tcPr>
          <w:p w14:paraId="21FBE0C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0.83 </w:t>
            </w:r>
          </w:p>
        </w:tc>
        <w:tc>
          <w:tcPr>
            <w:tcW w:w="1276" w:type="dxa"/>
            <w:noWrap/>
            <w:vAlign w:val="center"/>
          </w:tcPr>
          <w:p w14:paraId="56EB3E2F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1.003 (0.999-1.007)</w:t>
            </w:r>
          </w:p>
        </w:tc>
        <w:tc>
          <w:tcPr>
            <w:tcW w:w="567" w:type="dxa"/>
            <w:noWrap/>
            <w:vAlign w:val="center"/>
          </w:tcPr>
          <w:p w14:paraId="19BD6FA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0.15</w:t>
            </w:r>
          </w:p>
        </w:tc>
        <w:tc>
          <w:tcPr>
            <w:tcW w:w="567" w:type="dxa"/>
            <w:noWrap/>
            <w:vAlign w:val="center"/>
          </w:tcPr>
          <w:p w14:paraId="13707C8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-0.30</w:t>
            </w:r>
          </w:p>
        </w:tc>
        <w:tc>
          <w:tcPr>
            <w:tcW w:w="283" w:type="dxa"/>
            <w:noWrap/>
            <w:vAlign w:val="center"/>
          </w:tcPr>
          <w:p w14:paraId="5D664FB6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390CDE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(1.000,1.002)</w:t>
            </w:r>
          </w:p>
        </w:tc>
        <w:tc>
          <w:tcPr>
            <w:tcW w:w="709" w:type="dxa"/>
            <w:noWrap/>
            <w:vAlign w:val="center"/>
          </w:tcPr>
          <w:p w14:paraId="3DD1BDF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0.05 </w:t>
            </w:r>
          </w:p>
        </w:tc>
        <w:tc>
          <w:tcPr>
            <w:tcW w:w="1276" w:type="dxa"/>
            <w:noWrap/>
            <w:vAlign w:val="center"/>
          </w:tcPr>
          <w:p w14:paraId="32723EBF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1.002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>.000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-1.005)</w:t>
            </w:r>
          </w:p>
        </w:tc>
        <w:tc>
          <w:tcPr>
            <w:tcW w:w="567" w:type="dxa"/>
            <w:noWrap/>
            <w:vAlign w:val="center"/>
          </w:tcPr>
          <w:p w14:paraId="63DDE2D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0.07</w:t>
            </w:r>
          </w:p>
        </w:tc>
        <w:tc>
          <w:tcPr>
            <w:tcW w:w="567" w:type="dxa"/>
            <w:noWrap/>
            <w:vAlign w:val="center"/>
          </w:tcPr>
          <w:p w14:paraId="5253B6C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-0.10</w:t>
            </w:r>
          </w:p>
        </w:tc>
      </w:tr>
      <w:tr w14:paraId="41DEB7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6BBBCAE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85" w:type="dxa"/>
            <w:noWrap/>
            <w:vAlign w:val="center"/>
          </w:tcPr>
          <w:p w14:paraId="1E632A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0.999 (0.998,1.001)</w:t>
            </w:r>
          </w:p>
        </w:tc>
        <w:tc>
          <w:tcPr>
            <w:tcW w:w="567" w:type="dxa"/>
            <w:noWrap/>
            <w:vAlign w:val="center"/>
          </w:tcPr>
          <w:p w14:paraId="5D59A81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0.32 </w:t>
            </w:r>
          </w:p>
        </w:tc>
        <w:tc>
          <w:tcPr>
            <w:tcW w:w="1418" w:type="dxa"/>
            <w:noWrap/>
            <w:vAlign w:val="center"/>
          </w:tcPr>
          <w:p w14:paraId="5392E42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1.001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(0.999-1.004)</w:t>
            </w:r>
          </w:p>
        </w:tc>
        <w:tc>
          <w:tcPr>
            <w:tcW w:w="567" w:type="dxa"/>
            <w:noWrap/>
            <w:vAlign w:val="center"/>
          </w:tcPr>
          <w:p w14:paraId="4546BB6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0.31</w:t>
            </w:r>
          </w:p>
        </w:tc>
        <w:tc>
          <w:tcPr>
            <w:tcW w:w="567" w:type="dxa"/>
            <w:noWrap/>
            <w:vAlign w:val="center"/>
          </w:tcPr>
          <w:p w14:paraId="45902A18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-0.20</w:t>
            </w:r>
          </w:p>
        </w:tc>
        <w:tc>
          <w:tcPr>
            <w:tcW w:w="283" w:type="dxa"/>
            <w:noWrap/>
            <w:vAlign w:val="center"/>
          </w:tcPr>
          <w:p w14:paraId="46ABC617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46DB45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1.000 (0.998,1.002)</w:t>
            </w:r>
          </w:p>
        </w:tc>
        <w:tc>
          <w:tcPr>
            <w:tcW w:w="567" w:type="dxa"/>
            <w:noWrap/>
            <w:vAlign w:val="center"/>
          </w:tcPr>
          <w:p w14:paraId="6500AE9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0.92 </w:t>
            </w:r>
          </w:p>
        </w:tc>
        <w:tc>
          <w:tcPr>
            <w:tcW w:w="1276" w:type="dxa"/>
            <w:noWrap/>
            <w:vAlign w:val="center"/>
          </w:tcPr>
          <w:p w14:paraId="6635C9D7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1.007 (0.996-1.017)</w:t>
            </w:r>
          </w:p>
        </w:tc>
        <w:tc>
          <w:tcPr>
            <w:tcW w:w="567" w:type="dxa"/>
            <w:noWrap/>
            <w:vAlign w:val="center"/>
          </w:tcPr>
          <w:p w14:paraId="388D1CC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567" w:type="dxa"/>
            <w:noWrap/>
            <w:vAlign w:val="center"/>
          </w:tcPr>
          <w:p w14:paraId="1896498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-0.60</w:t>
            </w:r>
          </w:p>
        </w:tc>
        <w:tc>
          <w:tcPr>
            <w:tcW w:w="283" w:type="dxa"/>
            <w:noWrap/>
            <w:vAlign w:val="center"/>
          </w:tcPr>
          <w:p w14:paraId="588E7E5A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6D922E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0.999 (0.998,1.001)</w:t>
            </w:r>
          </w:p>
        </w:tc>
        <w:tc>
          <w:tcPr>
            <w:tcW w:w="709" w:type="dxa"/>
            <w:noWrap/>
            <w:vAlign w:val="center"/>
          </w:tcPr>
          <w:p w14:paraId="1C01070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0.29 </w:t>
            </w:r>
          </w:p>
        </w:tc>
        <w:tc>
          <w:tcPr>
            <w:tcW w:w="1276" w:type="dxa"/>
            <w:noWrap/>
            <w:vAlign w:val="center"/>
          </w:tcPr>
          <w:p w14:paraId="6E784DD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1.01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(1.003-1.017)</w:t>
            </w:r>
          </w:p>
        </w:tc>
        <w:tc>
          <w:tcPr>
            <w:tcW w:w="567" w:type="dxa"/>
            <w:noWrap/>
            <w:vAlign w:val="center"/>
          </w:tcPr>
          <w:p w14:paraId="184E51C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567" w:type="dxa"/>
            <w:noWrap/>
            <w:vAlign w:val="center"/>
          </w:tcPr>
          <w:p w14:paraId="0FA4D72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-1.09</w:t>
            </w:r>
          </w:p>
        </w:tc>
      </w:tr>
      <w:tr w14:paraId="02DF8F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18215D4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85" w:type="dxa"/>
            <w:noWrap/>
            <w:vAlign w:val="center"/>
          </w:tcPr>
          <w:p w14:paraId="5304CB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1.000 (0.999,1.002)</w:t>
            </w:r>
          </w:p>
        </w:tc>
        <w:tc>
          <w:tcPr>
            <w:tcW w:w="567" w:type="dxa"/>
            <w:noWrap/>
            <w:vAlign w:val="center"/>
          </w:tcPr>
          <w:p w14:paraId="79FF013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0.63 </w:t>
            </w:r>
          </w:p>
        </w:tc>
        <w:tc>
          <w:tcPr>
            <w:tcW w:w="1418" w:type="dxa"/>
            <w:noWrap/>
            <w:vAlign w:val="center"/>
          </w:tcPr>
          <w:p w14:paraId="46DEFC37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1.002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(0.999-1.004)</w:t>
            </w:r>
          </w:p>
        </w:tc>
        <w:tc>
          <w:tcPr>
            <w:tcW w:w="567" w:type="dxa"/>
            <w:noWrap/>
            <w:vAlign w:val="center"/>
          </w:tcPr>
          <w:p w14:paraId="737EA46B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0.14</w:t>
            </w:r>
          </w:p>
        </w:tc>
        <w:tc>
          <w:tcPr>
            <w:tcW w:w="567" w:type="dxa"/>
            <w:noWrap/>
            <w:vAlign w:val="center"/>
          </w:tcPr>
          <w:p w14:paraId="5C767FED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-0.20</w:t>
            </w:r>
          </w:p>
        </w:tc>
        <w:tc>
          <w:tcPr>
            <w:tcW w:w="283" w:type="dxa"/>
            <w:noWrap/>
            <w:vAlign w:val="center"/>
          </w:tcPr>
          <w:p w14:paraId="49168608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0020C0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0.999 (0.998,1.000)</w:t>
            </w:r>
          </w:p>
        </w:tc>
        <w:tc>
          <w:tcPr>
            <w:tcW w:w="567" w:type="dxa"/>
            <w:noWrap/>
            <w:vAlign w:val="center"/>
          </w:tcPr>
          <w:p w14:paraId="037519E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0.20 </w:t>
            </w:r>
          </w:p>
        </w:tc>
        <w:tc>
          <w:tcPr>
            <w:tcW w:w="1276" w:type="dxa"/>
            <w:noWrap/>
            <w:vAlign w:val="center"/>
          </w:tcPr>
          <w:p w14:paraId="3E6E8E14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1.052 (0.856-1.293)</w:t>
            </w:r>
          </w:p>
        </w:tc>
        <w:tc>
          <w:tcPr>
            <w:tcW w:w="567" w:type="dxa"/>
            <w:noWrap/>
            <w:vAlign w:val="center"/>
          </w:tcPr>
          <w:p w14:paraId="324D661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0.63</w:t>
            </w:r>
          </w:p>
        </w:tc>
        <w:tc>
          <w:tcPr>
            <w:tcW w:w="567" w:type="dxa"/>
            <w:noWrap/>
            <w:vAlign w:val="center"/>
          </w:tcPr>
          <w:p w14:paraId="5E52B60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-5.04</w:t>
            </w:r>
          </w:p>
        </w:tc>
        <w:tc>
          <w:tcPr>
            <w:tcW w:w="283" w:type="dxa"/>
            <w:noWrap/>
            <w:vAlign w:val="center"/>
          </w:tcPr>
          <w:p w14:paraId="261F2349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139966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0.998 (0.997,0.999)</w:t>
            </w:r>
          </w:p>
        </w:tc>
        <w:tc>
          <w:tcPr>
            <w:tcW w:w="709" w:type="dxa"/>
            <w:noWrap/>
            <w:vAlign w:val="center"/>
          </w:tcPr>
          <w:p w14:paraId="7EEE272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&lt;0.001</w:t>
            </w:r>
          </w:p>
        </w:tc>
        <w:tc>
          <w:tcPr>
            <w:tcW w:w="1276" w:type="dxa"/>
            <w:noWrap/>
            <w:vAlign w:val="center"/>
          </w:tcPr>
          <w:p w14:paraId="116179E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1.159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(1.01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-1.33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)</w:t>
            </w:r>
          </w:p>
        </w:tc>
        <w:tc>
          <w:tcPr>
            <w:tcW w:w="567" w:type="dxa"/>
            <w:noWrap/>
            <w:vAlign w:val="center"/>
          </w:tcPr>
          <w:p w14:paraId="638E98A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0.04</w:t>
            </w:r>
          </w:p>
        </w:tc>
        <w:tc>
          <w:tcPr>
            <w:tcW w:w="567" w:type="dxa"/>
            <w:noWrap/>
            <w:vAlign w:val="center"/>
          </w:tcPr>
          <w:p w14:paraId="7083945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-13.81</w:t>
            </w:r>
          </w:p>
        </w:tc>
      </w:tr>
      <w:tr w14:paraId="74542B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557" w:type="dxa"/>
            <w:noWrap/>
            <w:vAlign w:val="center"/>
          </w:tcPr>
          <w:p w14:paraId="5582824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85" w:type="dxa"/>
            <w:noWrap/>
            <w:vAlign w:val="center"/>
          </w:tcPr>
          <w:p w14:paraId="0ACD05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0.999 (0.997,1.002)</w:t>
            </w:r>
          </w:p>
        </w:tc>
        <w:tc>
          <w:tcPr>
            <w:tcW w:w="567" w:type="dxa"/>
            <w:noWrap/>
            <w:vAlign w:val="center"/>
          </w:tcPr>
          <w:p w14:paraId="764CC4AC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0.64 </w:t>
            </w:r>
          </w:p>
        </w:tc>
        <w:tc>
          <w:tcPr>
            <w:tcW w:w="1418" w:type="dxa"/>
            <w:noWrap/>
            <w:vAlign w:val="center"/>
          </w:tcPr>
          <w:p w14:paraId="7A21EA33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1.002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(0.998-1.006)</w:t>
            </w:r>
          </w:p>
        </w:tc>
        <w:tc>
          <w:tcPr>
            <w:tcW w:w="567" w:type="dxa"/>
            <w:noWrap/>
            <w:vAlign w:val="center"/>
          </w:tcPr>
          <w:p w14:paraId="0222A024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0.35</w:t>
            </w:r>
          </w:p>
        </w:tc>
        <w:tc>
          <w:tcPr>
            <w:tcW w:w="567" w:type="dxa"/>
            <w:noWrap/>
            <w:vAlign w:val="center"/>
          </w:tcPr>
          <w:p w14:paraId="05663111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-0.30</w:t>
            </w:r>
          </w:p>
        </w:tc>
        <w:tc>
          <w:tcPr>
            <w:tcW w:w="283" w:type="dxa"/>
            <w:noWrap/>
            <w:vAlign w:val="center"/>
          </w:tcPr>
          <w:p w14:paraId="3C74FE31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6F4884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0.999 (0.996,1.001)</w:t>
            </w:r>
          </w:p>
        </w:tc>
        <w:tc>
          <w:tcPr>
            <w:tcW w:w="567" w:type="dxa"/>
            <w:noWrap/>
            <w:vAlign w:val="center"/>
          </w:tcPr>
          <w:p w14:paraId="4C080E62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0.39 </w:t>
            </w:r>
          </w:p>
        </w:tc>
        <w:tc>
          <w:tcPr>
            <w:tcW w:w="1276" w:type="dxa"/>
            <w:noWrap/>
            <w:vAlign w:val="center"/>
          </w:tcPr>
          <w:p w14:paraId="6C1C970C">
            <w:pP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1.001 (0.999-1.003)</w:t>
            </w:r>
          </w:p>
        </w:tc>
        <w:tc>
          <w:tcPr>
            <w:tcW w:w="567" w:type="dxa"/>
            <w:noWrap/>
            <w:vAlign w:val="center"/>
          </w:tcPr>
          <w:p w14:paraId="1FDB9236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0.58</w:t>
            </w:r>
          </w:p>
        </w:tc>
        <w:tc>
          <w:tcPr>
            <w:tcW w:w="567" w:type="dxa"/>
            <w:noWrap/>
            <w:vAlign w:val="center"/>
          </w:tcPr>
          <w:p w14:paraId="4584D5FE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-0.20</w:t>
            </w:r>
          </w:p>
        </w:tc>
        <w:tc>
          <w:tcPr>
            <w:tcW w:w="283" w:type="dxa"/>
            <w:noWrap/>
            <w:vAlign w:val="center"/>
          </w:tcPr>
          <w:p w14:paraId="141249D7">
            <w:pPr>
              <w:widowControl/>
              <w:jc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</w:p>
        </w:tc>
        <w:tc>
          <w:tcPr>
            <w:tcW w:w="1276" w:type="dxa"/>
            <w:noWrap/>
            <w:vAlign w:val="center"/>
          </w:tcPr>
          <w:p w14:paraId="1CA78B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13"/>
                <w:szCs w:val="13"/>
                <w:highlight w:val="none"/>
              </w:rPr>
              <w:t>0.998 (0.997,1.000)</w:t>
            </w:r>
          </w:p>
        </w:tc>
        <w:tc>
          <w:tcPr>
            <w:tcW w:w="709" w:type="dxa"/>
            <w:noWrap/>
            <w:vAlign w:val="center"/>
          </w:tcPr>
          <w:p w14:paraId="629BE78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 xml:space="preserve">0.06 </w:t>
            </w:r>
          </w:p>
        </w:tc>
        <w:tc>
          <w:tcPr>
            <w:tcW w:w="1276" w:type="dxa"/>
            <w:noWrap/>
            <w:vAlign w:val="center"/>
          </w:tcPr>
          <w:p w14:paraId="120D07B9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0.999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(0.997-1</w:t>
            </w:r>
            <w:r>
              <w:rPr>
                <w:rFonts w:hint="eastAsia" w:ascii="Times New Roman" w:hAnsi="Times New Roman" w:cs="Times New Roman"/>
                <w:color w:val="000000"/>
                <w:sz w:val="13"/>
                <w:szCs w:val="22"/>
                <w:highlight w:val="none"/>
              </w:rPr>
              <w:t>.000</w:t>
            </w: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)</w:t>
            </w:r>
          </w:p>
        </w:tc>
        <w:tc>
          <w:tcPr>
            <w:tcW w:w="567" w:type="dxa"/>
            <w:noWrap/>
            <w:vAlign w:val="center"/>
          </w:tcPr>
          <w:p w14:paraId="18EDFF1A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  <w:highlight w:val="none"/>
              </w:rPr>
              <w:t>0.05</w:t>
            </w:r>
          </w:p>
        </w:tc>
        <w:tc>
          <w:tcPr>
            <w:tcW w:w="567" w:type="dxa"/>
            <w:noWrap/>
            <w:vAlign w:val="center"/>
          </w:tcPr>
          <w:p w14:paraId="7D605970">
            <w:pPr>
              <w:jc w:val="center"/>
              <w:rPr>
                <w:rFonts w:ascii="Times New Roman" w:hAnsi="Times New Roman" w:eastAsia="宋体" w:cs="Times New Roman"/>
                <w:color w:val="000000"/>
                <w:sz w:val="13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22"/>
                <w:highlight w:val="none"/>
              </w:rPr>
              <w:t>0.00</w:t>
            </w:r>
          </w:p>
        </w:tc>
      </w:tr>
    </w:tbl>
    <w:p w14:paraId="7ED6372C">
      <w:pPr>
        <w:jc w:val="left"/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</w:rPr>
        <w:t>a ORs were estimated based on per 1 μg/m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perscript"/>
        </w:rPr>
        <w:t>3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</w:rPr>
        <w:t xml:space="preserve"> increase in PM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</w:rPr>
        <w:t>2.5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</w:rPr>
        <w:t>, PM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</w:rPr>
        <w:t>10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</w:rPr>
        <w:t>, NO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</w:rPr>
        <w:t>, SO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</w:rPr>
        <w:t>, O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</w:rPr>
        <w:t>3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</w:rPr>
        <w:t>, and 1 mg/m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perscript"/>
        </w:rPr>
        <w:t>3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</w:rPr>
        <w:t xml:space="preserve"> increase in CO.</w:t>
      </w:r>
    </w:p>
    <w:p w14:paraId="7B0F859F">
      <w:pPr>
        <w:jc w:val="left"/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b Unmatched design: Unconditional logistic regression model; </w:t>
      </w:r>
    </w:p>
    <w:p w14:paraId="4AAF006E">
      <w:pPr>
        <w:jc w:val="left"/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sectPr>
          <w:pgSz w:w="16838" w:h="11906" w:orient="landscape"/>
          <w:pgMar w:top="851" w:right="851" w:bottom="851" w:left="851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c Matched design: Generalized linear mixed model, incorporated a random intercept for family ID.</w:t>
      </w:r>
    </w:p>
    <w:p w14:paraId="4F0A668E">
      <w:pPr>
        <w:tabs>
          <w:tab w:val="left" w:pos="960"/>
        </w:tabs>
        <w:jc w:val="both"/>
        <w:rPr>
          <w:rFonts w:ascii="Times New Roman" w:hAnsi="Times New Roman" w:cs="Times New Roman"/>
          <w:sz w:val="22"/>
          <w:szCs w:val="22"/>
          <w:highlight w:val="none"/>
        </w:rPr>
      </w:pPr>
    </w:p>
    <w:p w14:paraId="639193FC">
      <w:pPr>
        <w:jc w:val="center"/>
        <w:rPr>
          <w:rFonts w:hint="default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S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Adjusted odds ratios (ORs) and 95% confidence intervals (CIs) for adverse birth outcomes associated with maternal exposure to main air pollutants with co-pollutant adjustment, using O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and NO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as representative pollutant pairs, from 2016 to 2022 in Nanning, China.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vertAlign w:val="superscript"/>
          <w:lang w:val="en-US" w:eastAsia="zh-CN"/>
        </w:rPr>
        <w:t>a,b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9"/>
        <w:gridCol w:w="1395"/>
        <w:gridCol w:w="1980"/>
        <w:gridCol w:w="1320"/>
        <w:gridCol w:w="2265"/>
        <w:gridCol w:w="1350"/>
      </w:tblGrid>
      <w:tr w14:paraId="1425C6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tblHeader/>
          <w:jc w:val="center"/>
        </w:trPr>
        <w:tc>
          <w:tcPr>
            <w:tcW w:w="1729" w:type="dxa"/>
            <w:tcBorders>
              <w:left w:val="single" w:color="CCCCCC" w:sz="6" w:space="0"/>
              <w:bottom w:val="single" w:color="auto" w:sz="4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3600B2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Birth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  <w:highlight w:val="none"/>
                <w:lang w:val="en-US" w:eastAsia="zh-CN"/>
              </w:rPr>
              <w:t>Outcome</w:t>
            </w:r>
          </w:p>
        </w:tc>
        <w:tc>
          <w:tcPr>
            <w:tcW w:w="1395" w:type="dxa"/>
            <w:tcBorders>
              <w:left w:val="single" w:color="CCCCCC" w:sz="6" w:space="0"/>
              <w:bottom w:val="single" w:color="auto" w:sz="4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06B95B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  <w:highlight w:val="none"/>
                <w:lang w:val="en-US" w:eastAsia="zh-CN"/>
              </w:rPr>
              <w:t>Exposure Window</w:t>
            </w:r>
          </w:p>
        </w:tc>
        <w:tc>
          <w:tcPr>
            <w:tcW w:w="1980" w:type="dxa"/>
            <w:tcBorders>
              <w:left w:val="single" w:color="CCCCCC" w:sz="6" w:space="0"/>
              <w:bottom w:val="single" w:color="auto" w:sz="4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ACDD27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OR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_main 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vertAlign w:val="superscript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(95%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CI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)</w:t>
            </w:r>
          </w:p>
        </w:tc>
        <w:tc>
          <w:tcPr>
            <w:tcW w:w="1320" w:type="dxa"/>
            <w:tcBorders>
              <w:left w:val="single" w:color="CCCCCC" w:sz="6" w:space="0"/>
              <w:bottom w:val="single" w:color="auto" w:sz="4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B7784C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sz w:val="13"/>
                <w:szCs w:val="13"/>
                <w:highlight w:val="none"/>
                <w:lang w:val="en-US" w:eastAsia="zh-CN"/>
              </w:rPr>
              <w:t>P</w:t>
            </w:r>
          </w:p>
        </w:tc>
        <w:tc>
          <w:tcPr>
            <w:tcW w:w="2265" w:type="dxa"/>
            <w:tcBorders>
              <w:left w:val="single" w:color="CCCCCC" w:sz="6" w:space="0"/>
              <w:bottom w:val="single" w:color="auto" w:sz="4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A9A699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OR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_co 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vertAlign w:val="superscript"/>
                <w:lang w:val="en-US" w:eastAsia="zh-CN"/>
              </w:rPr>
              <w:t xml:space="preserve">c 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(95%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CI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)</w:t>
            </w:r>
          </w:p>
        </w:tc>
        <w:tc>
          <w:tcPr>
            <w:tcW w:w="1350" w:type="dxa"/>
            <w:tcBorders>
              <w:left w:val="single" w:color="CCCCCC" w:sz="6" w:space="0"/>
              <w:bottom w:val="single" w:color="auto" w:sz="4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DD0A7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sz w:val="13"/>
                <w:szCs w:val="13"/>
                <w:highlight w:val="none"/>
                <w:lang w:val="en-US" w:eastAsia="zh-CN"/>
              </w:rPr>
              <w:t>P</w:t>
            </w:r>
          </w:p>
        </w:tc>
      </w:tr>
      <w:tr w14:paraId="513468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" w:hRule="atLeast"/>
          <w:jc w:val="center"/>
        </w:trPr>
        <w:tc>
          <w:tcPr>
            <w:tcW w:w="1729" w:type="dxa"/>
            <w:vMerge w:val="restart"/>
            <w:tcBorders>
              <w:top w:val="single" w:color="auto" w:sz="4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FD99C2">
            <w:pPr>
              <w:widowControl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Preterm birth (PTB)</w:t>
            </w:r>
          </w:p>
          <w:p w14:paraId="5AF241CC">
            <w:pPr>
              <w:widowControl/>
              <w:jc w:val="center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=15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842)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C93F95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rimester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2E4FA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0.999 (0.997,1.001)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67CA0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0.33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E255F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1.004 (1.000-1.008)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C19BE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0.05</w:t>
            </w:r>
          </w:p>
        </w:tc>
      </w:tr>
      <w:tr w14:paraId="2BDAED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12F646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ABD010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rimester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2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F3DBD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1.001 (0.999,1.004)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DC85D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0.35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40B81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1.000 (0.995-1.004)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49A4B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0.84</w:t>
            </w:r>
          </w:p>
        </w:tc>
      </w:tr>
      <w:tr w14:paraId="063BFB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CB729D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9EBF4F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rimester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3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90945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1.002 (0.999,1.004)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7C5DF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0.16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FB33C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1.000 (0.996-1.004)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42ED2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0.85</w:t>
            </w:r>
          </w:p>
        </w:tc>
      </w:tr>
      <w:tr w14:paraId="41379B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1411FE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750E23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ntire pregnancy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B739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1.002 (0.998,1.005)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60108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0.43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DAAB5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1.002 (0.997-1.007)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57DE2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0.41</w:t>
            </w:r>
          </w:p>
        </w:tc>
      </w:tr>
      <w:tr w14:paraId="3D2F9F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1C4B0D">
            <w:pPr>
              <w:widowControl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Low birth weight (LBW)</w:t>
            </w:r>
          </w:p>
          <w:p w14:paraId="4899EA42">
            <w:pPr>
              <w:widowControl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=16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744)</w:t>
            </w:r>
          </w:p>
          <w:p w14:paraId="4A7EAF15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8D0CE6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rimester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4F45A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1.000 (0.998,1.003)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614F7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0.71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7ABA0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1.002 (0.998-1.006)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19B8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0.27</w:t>
            </w:r>
          </w:p>
        </w:tc>
      </w:tr>
      <w:tr w14:paraId="0209FE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31B160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C5E6CF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rimester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2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50234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1.001 (0.998,1.003)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CBE50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0.60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C74C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1.002 (0.998-1.006)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8072C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0.35</w:t>
            </w:r>
          </w:p>
        </w:tc>
      </w:tr>
      <w:tr w14:paraId="3064A4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7E31B6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DB999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rimester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3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3E1B4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1.001 (0.999,1.003)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01E88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0.58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52915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1.003 (0.999-1.007)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A5B01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0.12</w:t>
            </w:r>
          </w:p>
        </w:tc>
      </w:tr>
      <w:tr w14:paraId="149942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267067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499F2C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ntire pregnancy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4BC9C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1.000 (0.996,1.005)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C9252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0.85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73C77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1.004 (0.999-1.008)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4EB2C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0.14</w:t>
            </w:r>
          </w:p>
        </w:tc>
      </w:tr>
      <w:tr w14:paraId="3F4CD5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1D9CDE">
            <w:pPr>
              <w:widowControl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Small for gestational age (SGA)</w:t>
            </w:r>
          </w:p>
          <w:p w14:paraId="67D90D61">
            <w:pPr>
              <w:widowControl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=37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852)</w:t>
            </w:r>
          </w:p>
          <w:p w14:paraId="4580B827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5B409A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rimester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0673E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1.000 (0.999,1.002)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F29DB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0.93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2335F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1.002 (0.999-1.004)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223E5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0.19</w:t>
            </w:r>
          </w:p>
        </w:tc>
      </w:tr>
      <w:tr w14:paraId="5C6C0A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D21D0A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BBE614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rimester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2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A4608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0.999 (0.997,1.000)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2A6E8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0.12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11CD5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1.002 (0.999-1.004)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795C5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0.25</w:t>
            </w:r>
          </w:p>
        </w:tc>
      </w:tr>
      <w:tr w14:paraId="03C715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622927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FA8648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rimester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3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A8884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0.999 (0.997,0.999)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C86E7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0.05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86B2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1.002 (0.999-1.004)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00B157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0.15</w:t>
            </w:r>
          </w:p>
        </w:tc>
      </w:tr>
      <w:tr w14:paraId="64952B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1729" w:type="dxa"/>
            <w:vMerge w:val="continue"/>
            <w:tcBorders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7B5C71">
            <w:pPr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</w:p>
        </w:tc>
        <w:tc>
          <w:tcPr>
            <w:tcW w:w="1395" w:type="dxa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055704">
            <w:pPr>
              <w:widowControl/>
              <w:jc w:val="left"/>
              <w:rPr>
                <w:rFonts w:hint="eastAsia" w:ascii="宋体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ntire pregnancy</w:t>
            </w:r>
          </w:p>
        </w:tc>
        <w:tc>
          <w:tcPr>
            <w:tcW w:w="1980" w:type="dxa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C95E4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0.997 (0.995,0.999)</w:t>
            </w:r>
          </w:p>
        </w:tc>
        <w:tc>
          <w:tcPr>
            <w:tcW w:w="1320" w:type="dxa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D8561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0.05</w:t>
            </w:r>
          </w:p>
        </w:tc>
        <w:tc>
          <w:tcPr>
            <w:tcW w:w="2265" w:type="dxa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A663A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1.002 (0.999-1.006)</w:t>
            </w:r>
          </w:p>
        </w:tc>
        <w:tc>
          <w:tcPr>
            <w:tcW w:w="1350" w:type="dxa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86B6D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>0.13</w:t>
            </w:r>
          </w:p>
        </w:tc>
      </w:tr>
    </w:tbl>
    <w:p w14:paraId="5C3BA0B1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a ORs were estimated based on per 1 μg/m³ increase in PM₂.₅, PM₁₀, NO₂, SO₂, O₃, and per 1 mg/m³ increase in CO;</w:t>
      </w:r>
    </w:p>
    <w:p w14:paraId="6841B36C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b All models were generalized linear mixed models (GLMM) with a random intercept for family ID, adjusted for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  <w:lang w:val="en-US" w:eastAsia="zh-CN"/>
        </w:rPr>
        <w:t>newborn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 sex, maternal age, parity, conception season, year of conception and birth order;</w:t>
      </w:r>
    </w:p>
    <w:p w14:paraId="3D1AD849">
      <w:pP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c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</w:rPr>
        <w:t>All models treat O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₃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</w:rPr>
        <w:t xml:space="preserve"> as the main pollutant, with NO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₂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</w:rPr>
        <w:t xml:space="preserve"> as the co-adjusted pollutant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.</w:t>
      </w:r>
    </w:p>
    <w:p w14:paraId="56260AE4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17DB814D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30DCB354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2E920A04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2811733C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4F2E1E90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3F80B8F2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4D87DCF7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7A3B7BFA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5175D3EA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2BFB3949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246FC7AF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11459E5A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622A0702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1EDB7B8A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1EB75D5E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300D54B9">
      <w:pPr>
        <w:jc w:val="both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</w:p>
    <w:p w14:paraId="5F8C4000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sectPr>
          <w:pgSz w:w="11906" w:h="16838"/>
          <w:pgMar w:top="850" w:right="851" w:bottom="850" w:left="851" w:header="851" w:footer="992" w:gutter="0"/>
          <w:cols w:space="0" w:num="1"/>
          <w:rtlGutter w:val="0"/>
          <w:docGrid w:type="lines" w:linePitch="312" w:charSpace="0"/>
        </w:sectPr>
      </w:pPr>
    </w:p>
    <w:p w14:paraId="3DC66F2B">
      <w:pPr>
        <w:jc w:val="center"/>
        <w:rPr>
          <w:rFonts w:ascii="Times New Roman" w:hAnsi="Times New Roman" w:cs="Times New Roman"/>
          <w:sz w:val="20"/>
          <w:szCs w:val="20"/>
          <w:highlight w:val="none"/>
        </w:rPr>
      </w:pP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S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</w:rPr>
        <w:t>4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 Adjusted odds ratios (ORs) with 95%CIs for the association between maternal exposure to air pollutants and adverse birth outcomes, after excluding birth with maternal age ≥35 years, from 2016 to 2022 in Nanning, China.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  <w:vertAlign w:val="superscript"/>
        </w:rPr>
        <w:t>a</w:t>
      </w:r>
    </w:p>
    <w:tbl>
      <w:tblPr>
        <w:tblStyle w:val="8"/>
        <w:tblW w:w="155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315"/>
        <w:gridCol w:w="635"/>
        <w:gridCol w:w="1292"/>
        <w:gridCol w:w="543"/>
        <w:gridCol w:w="807"/>
        <w:gridCol w:w="240"/>
        <w:gridCol w:w="1330"/>
        <w:gridCol w:w="450"/>
        <w:gridCol w:w="1295"/>
        <w:gridCol w:w="510"/>
        <w:gridCol w:w="774"/>
        <w:gridCol w:w="262"/>
        <w:gridCol w:w="1341"/>
        <w:gridCol w:w="641"/>
        <w:gridCol w:w="1280"/>
        <w:gridCol w:w="644"/>
        <w:gridCol w:w="708"/>
      </w:tblGrid>
      <w:tr w14:paraId="7DF4E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vMerge w:val="restart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0A39A7E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Pollutants</w:t>
            </w:r>
          </w:p>
        </w:tc>
        <w:tc>
          <w:tcPr>
            <w:tcW w:w="4592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F6A8D6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Preterm birth (PTB)</w:t>
            </w:r>
          </w:p>
        </w:tc>
        <w:tc>
          <w:tcPr>
            <w:tcW w:w="240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55BF295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4359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1A0F4A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Low birth weight (LBW)</w:t>
            </w:r>
          </w:p>
        </w:tc>
        <w:tc>
          <w:tcPr>
            <w:tcW w:w="262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36D6CCA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461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976645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Small for gestational age (SGA)</w:t>
            </w:r>
          </w:p>
        </w:tc>
      </w:tr>
      <w:tr w14:paraId="52DF1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1484" w:type="dxa"/>
            <w:vMerge w:val="continue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71B1567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F94711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Unmatched design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  <w:t>b</w:t>
            </w:r>
          </w:p>
          <w:p w14:paraId="2510F34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=180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363)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650A82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F448C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Matched design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  <w:t>c</w:t>
            </w:r>
          </w:p>
          <w:p w14:paraId="2F4ED79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=1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2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664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)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EB0F73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091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Difference in effect estimates (%)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  <w:t>d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4D8A8F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D67B1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Unmatched design</w:t>
            </w:r>
          </w:p>
          <w:p w14:paraId="004211C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=180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363)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D3D3B7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11FCFD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Matched design</w:t>
            </w:r>
          </w:p>
          <w:p w14:paraId="51A0DC8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=1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4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272)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76975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980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Difference in effect estimates (%)</w:t>
            </w:r>
          </w:p>
        </w:tc>
        <w:tc>
          <w:tcPr>
            <w:tcW w:w="26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E80531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C01780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Unmatched design</w:t>
            </w:r>
          </w:p>
          <w:p w14:paraId="7D9BD47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=180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363)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F6634A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FEC68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Matched design</w:t>
            </w:r>
          </w:p>
          <w:p w14:paraId="0B28D09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=3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2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23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3"/>
                <w:szCs w:val="13"/>
                <w:highlight w:val="none"/>
              </w:rPr>
              <w:t>2)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131D6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5BF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Difference in effect estimates (%)</w:t>
            </w:r>
          </w:p>
        </w:tc>
      </w:tr>
      <w:tr w14:paraId="079C2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3CD054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B5177B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(0.999,1.004)</w:t>
            </w:r>
          </w:p>
        </w:tc>
        <w:tc>
          <w:tcPr>
            <w:tcW w:w="63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F6ACD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0.22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F63F4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(0.998-1.005)</w:t>
            </w:r>
          </w:p>
        </w:tc>
        <w:tc>
          <w:tcPr>
            <w:tcW w:w="5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8AC68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0.42</w:t>
            </w:r>
          </w:p>
        </w:tc>
        <w:tc>
          <w:tcPr>
            <w:tcW w:w="80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938AA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DFCB7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30F61C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45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027D4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0.39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31DB8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(0.999-1.005)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62EFE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0.24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3E9F7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  <w:tc>
          <w:tcPr>
            <w:tcW w:w="26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1BC00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464F92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64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0B6D2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0.16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0B5F2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(1.000-1.004)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F1C8B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0.09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51026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</w:tr>
      <w:tr w14:paraId="787DF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801D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AC5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(1.000,1.005)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5D50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670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0.998 (0.995-1.002)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7DB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BBD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0.40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16C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D1FC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(0.998,1.003)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8D2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0.81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545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(0.997-1.004)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937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285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5A9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BB3E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9083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6FC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9BA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D6C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</w:tr>
      <w:tr w14:paraId="7CC1C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823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16A5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(0.997,1.001)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8D4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132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0.998 (0.995-1.002)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08E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682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0.10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F6A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5142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22B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079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(0.998-1.004)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9F3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965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0.00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9A4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F428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94D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E580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(0.999-1.003)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769F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B43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</w:tr>
      <w:tr w14:paraId="637B4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510F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7D95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(0.999,1.008)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AF9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1434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0.998 (0.991-1.005)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730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E0F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0.50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C56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0ABD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(0.998,1.007)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1C80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7176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1.004 (0.998-1.011)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D4A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78D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2AE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90115">
            <w:pPr>
              <w:widowControl/>
              <w:jc w:val="left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1.004 (1.001,1.006)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B3270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BAB8D3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1.006 (1.001-1.010)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12AB9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104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-0.20 </w:t>
            </w:r>
          </w:p>
        </w:tc>
      </w:tr>
      <w:tr w14:paraId="3A079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48179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E895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A8E9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7A5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(0.998-1.004)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2BE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BC9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0.00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C3C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D779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A70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EE8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CB8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3A3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702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978E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0E2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22B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(1.000-1.003)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11E8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CB4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</w:tr>
      <w:tr w14:paraId="0192C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C76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464D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D23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858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(0.996-1.001)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8D8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B46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0.20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63BB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3AD5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(0.999,1.002)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DBE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B96F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(0.998-1.003)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C15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25F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922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8438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24E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0FB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(0.999-1.003)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7541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2B9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</w:tr>
      <w:tr w14:paraId="1CC9A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462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A5C8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(0.998,1.001)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CE1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2688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(0.996-1.002)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58A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EC0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313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64CC5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049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CAA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F389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060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0.00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C25B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5D84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(0.999,1.001)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79A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B1D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(0.999-1.002)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F586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E59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</w:tr>
      <w:tr w14:paraId="25B43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999D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0286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(0.999,1.004)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B84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AED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(0.994-1.003)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256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86C5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0.20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364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F4E2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(0.999,1.004)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3547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CD3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(0.999-1.007)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871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D2A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5DD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6A3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(0.999,1.004)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AE3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A1D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(1.000-1.005)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4BDA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D16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</w:tr>
      <w:tr w14:paraId="4B9C0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605A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2A9C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(0.999,1.005)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761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5E6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(0.999-1.007)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A39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F08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52B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6F60E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(0.998,1.003)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E60F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F561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(0.998-1.006)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027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2A4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15C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84AE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EF5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288C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(0.999-1.005)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45F1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0.15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141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</w:tr>
      <w:tr w14:paraId="69339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1966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37B4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(0.999,1.005)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D43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E4C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0.998 (0.994-1.003)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C02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079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0.40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EE1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0011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(0.998,1.004)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5F3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68D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(0.997-1.006)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FE5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E3FE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938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8E41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(0.999,1.004)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2AF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0D2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(0.999-1.005)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738A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666B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</w:tr>
      <w:tr w14:paraId="2CB9D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A2253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BE46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(0.997,1.002)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67A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0.84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99E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(0.995-1.004)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A28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1D9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AF1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1971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E43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58A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(0.999-1.007)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DF0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63B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-0.20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210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0B54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(0.999,1.003)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835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873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(1.000-1.005)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D534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FE1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-0.20 </w:t>
            </w:r>
          </w:p>
        </w:tc>
      </w:tr>
      <w:tr w14:paraId="14609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260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42C3C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(0.998,1.005)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D65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8F5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(0.995-1.006)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C62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0.91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B50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0.20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C44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429D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(0.998,1.005)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5F2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71A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(0.998-1.008)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E2E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183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-0.20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1B1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E50E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(1.000,1.005)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167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FA0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(1.000-1.007)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E86B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286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</w:tr>
      <w:tr w14:paraId="2A935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0F16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EB182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1.009 (1.003,1.016)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0A48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B7A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0.997 (0.986-1.008)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9E1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EF1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1.20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E8E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12C3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1.004 (0.997,1.011)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4AFC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75F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(0.990-1.011)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EE7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0.97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6C4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0.40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FE3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38B3B8">
            <w:pPr>
              <w:widowControl/>
              <w:jc w:val="left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1.003 (0.999,1.008)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347B3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0.17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27E2A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1.008 (1.001-1.016)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EC675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04E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-0.50 </w:t>
            </w:r>
          </w:p>
        </w:tc>
      </w:tr>
      <w:tr w14:paraId="6771D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0927E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DE9A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1.006 (0.999,1.013)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A2A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C01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0.992 (0.981-1.004)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E1B1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064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1.41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912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9F4E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1.004 (0.996,1.011)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C505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29A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(0.989-1.010)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2A7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0.89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5B9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0.50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CF4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231DC">
            <w:pPr>
              <w:widowControl/>
              <w:jc w:val="left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1.004 (0.999,1.009)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FAF8C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2E538A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1.009 (1.001-1.016)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7D27D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2DA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-0.50 </w:t>
            </w:r>
          </w:p>
        </w:tc>
      </w:tr>
      <w:tr w14:paraId="4CF01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DAE9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F1BE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(0.993,1.007)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DAF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0.99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637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0.993 (0.981-1.005)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68C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463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0.60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E35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0E16C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1.007 (0.999,1.014)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B82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EAA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1.006 (0.995-1.018)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FDA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97E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0.10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8DB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2BA77A">
            <w:pPr>
              <w:widowControl/>
              <w:jc w:val="left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1.003 (0.998,1.008)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4E463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A8779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1.009 (1.002-1.017)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C212C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164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-0.59 </w:t>
            </w:r>
          </w:p>
        </w:tc>
      </w:tr>
      <w:tr w14:paraId="77D13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EB04F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A112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1.007 (0.999,1.016)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00E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9A8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0.992 (0.979-1.006)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375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F23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1.51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3ED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01AA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1.007 (0.998,1.015)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EC02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947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(0.990-1.015)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9F0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D54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0.40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D26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7EBA95">
            <w:pPr>
              <w:widowControl/>
              <w:jc w:val="left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1.005 (0.999,1.011)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8E1C3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89C472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1.012 (1.004-1.021)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1EB48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EC06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-0.69 </w:t>
            </w:r>
          </w:p>
        </w:tc>
      </w:tr>
      <w:tr w14:paraId="3E5AF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7AC6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CO_trimester1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DCD3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1.159 (0.992,1.353)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45F8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C00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1.090 (0.848-1.401)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CDB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BF4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6.33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229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48C0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1.050 (0.893,1.234)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BFE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B8C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1.044 (0.824-1.323)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8CF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F30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0.57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367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EEE77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1.008 (0.907,1.120)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33AB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81E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1.152 (0.983-1.350)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8189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A3F0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-12.50 </w:t>
            </w:r>
          </w:p>
        </w:tc>
      </w:tr>
      <w:tr w14:paraId="0507D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62EB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CO_trimester2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BE6D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1.251 (1.072,1.461)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3D2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&lt;0.001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5E1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0.945 (0.734-1.217)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46D3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3A84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32.38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DCE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7AFB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1.109 (0.944,1.302)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C6F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C47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1.050 (0.828-1.331)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440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4DB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5.62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CFC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6131F">
            <w:pPr>
              <w:widowControl/>
              <w:jc w:val="left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1.118 (1.007,1.242)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84714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BBAA9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1.170 (0.999-1.370)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F4AA8F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FD6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-4.44 </w:t>
            </w:r>
          </w:p>
        </w:tc>
      </w:tr>
      <w:tr w14:paraId="25172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95FD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CO_trimester3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D60D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1.021 (0.881,1.183)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8ED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74A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0.911 (0.715-1.16)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0F2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5E8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12.07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6E1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CFB8C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1.102 (0.945,1.285)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F7F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97F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1.045 (0.835-1.307)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E5B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A6E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5.45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B07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400FA">
            <w:pPr>
              <w:widowControl/>
              <w:jc w:val="left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1.140 (1.031,1.260)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63637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A82B8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1.172 (1.010-1.361)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5A329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13F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-2.73 </w:t>
            </w:r>
          </w:p>
        </w:tc>
      </w:tr>
      <w:tr w14:paraId="29084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F5B5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CO_entire pregnancy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0AC1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1.323 (1.055,1.660)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7D0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B0F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0.951 (0.658-1.374)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C5E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9D0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39.12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F2C2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733F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1.202 (0.950,1.521)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280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91D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1.104 (0.782-1.559)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77F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DC1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18.12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074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90A809">
            <w:pPr>
              <w:widowControl/>
              <w:jc w:val="left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1.206 (1.034,1.406)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B1340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E37A5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1.400 (1.112-1.761)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599407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&lt;</w:t>
            </w: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097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-13.86 </w:t>
            </w:r>
          </w:p>
        </w:tc>
      </w:tr>
      <w:tr w14:paraId="78680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F33B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F3BC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(0.998,1.001)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64F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904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(0.997-1.002)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1E4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526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1B5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3E92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(0.998,1.002)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4F4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0.89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F29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(0.998-1.003)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3F9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468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7D8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ED16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(1.001,1.003)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36B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&lt;0.001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B71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(0.998-1.002)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E3C2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557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0.20 </w:t>
            </w:r>
          </w:p>
        </w:tc>
      </w:tr>
      <w:tr w14:paraId="0B1A4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07AE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7D35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0.998 (0.997,1.000)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3D8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922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(0.998-1.003)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41D6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8C3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-0.20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9A9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04FE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(0.998,1.002)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658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0.89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3F7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(0.998-1.004)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06C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0.48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BCC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-0.10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FEE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3CA6D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(0.999,1.001)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872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E91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(0.997-1.001)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E637B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sz w:val="13"/>
                <w:szCs w:val="13"/>
                <w:highlight w:val="none"/>
              </w:rPr>
              <w:t>0.31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F445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</w:tr>
      <w:tr w14:paraId="6683C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8C52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F2A6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(0.998,1.001)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A79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C92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CD3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234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-0.20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F591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C9AE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(0.997,1.001)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EED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D3BF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(0.998-1.003)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A3F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55C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-0.20 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C20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99F3A">
            <w:pPr>
              <w:widowControl/>
              <w:jc w:val="left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  <w:t>0.998 (0.997,0.999)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4E5CF9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sz w:val="13"/>
                <w:szCs w:val="13"/>
                <w:highlight w:val="none"/>
              </w:rPr>
              <w:t>&lt;0.001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17B53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  <w:t>0.998 (0.997-1.000)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4E1D7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sz w:val="13"/>
                <w:szCs w:val="13"/>
                <w:highlight w:val="none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8C1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0.00</w:t>
            </w:r>
          </w:p>
        </w:tc>
      </w:tr>
      <w:tr w14:paraId="0569F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7B9B9E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B1DD30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0.998 (0.995,1.001)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2363E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0.13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5F7C9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(0.997-1.006)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F343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0.61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85E4C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-0.30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4AEE9CC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54C16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(0.996,1.001)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2F963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0.34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458CD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(0.998-1.006)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DC206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0.43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779F6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-0.30 </w:t>
            </w:r>
          </w:p>
        </w:tc>
        <w:tc>
          <w:tcPr>
            <w:tcW w:w="26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CF70262">
            <w:pPr>
              <w:widowControl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B235486">
            <w:pPr>
              <w:widowControl/>
              <w:jc w:val="left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  <w:t>0.999 (0.998,1.001)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56E7A3C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sz w:val="13"/>
                <w:szCs w:val="13"/>
                <w:highlight w:val="none"/>
              </w:rPr>
              <w:t>0.60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A543CAC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  <w:t>0.997 (0.995-1.000)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CA84309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sz w:val="13"/>
                <w:szCs w:val="13"/>
                <w:highlight w:val="none"/>
              </w:rPr>
              <w:t>0.05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E20A5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 xml:space="preserve">0.20 </w:t>
            </w:r>
          </w:p>
        </w:tc>
      </w:tr>
    </w:tbl>
    <w:p w14:paraId="4D40917F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a ORs were estimated based on per 1 μg/m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perscript"/>
        </w:rPr>
        <w:t>3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 increase in PM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bscript"/>
        </w:rPr>
        <w:t>2.5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, PM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bscript"/>
        </w:rPr>
        <w:t>10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, NO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bscript"/>
        </w:rPr>
        <w:t>2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, SO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bscript"/>
        </w:rPr>
        <w:t>2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, O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bscript"/>
        </w:rPr>
        <w:t>3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, and 1 mg/m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perscript"/>
        </w:rPr>
        <w:t>3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 increase in CO.</w:t>
      </w:r>
    </w:p>
    <w:p w14:paraId="411A9725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b Unmatched design: Unconditional logistic regression model, adjusted for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  <w:lang w:val="en-US" w:eastAsia="zh-CN"/>
        </w:rPr>
        <w:t>newborn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 sex, maternal age, parity and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</w:rPr>
        <w:t>c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onception season.</w:t>
      </w:r>
    </w:p>
    <w:p w14:paraId="34253066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c Matched design: Generalized linear mixed model, adjusted for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  <w:lang w:val="en-US" w:eastAsia="zh-CN"/>
        </w:rPr>
        <w:t>newborn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 sex, maternal age, parity, conception season, birth order and year of conception, and incorporated a random intercept for family ID.</w:t>
      </w:r>
    </w:p>
    <w:p w14:paraId="0A7C4932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</w:rPr>
        <w:t>d Due to non-collapsibility of odds ratios, the difference does not represent absolute confounding bias, but a combination of unmeasured familial confounding and inherent mathematical divergence between the unconditional logistic model (marginal effects) and GLMM (conditional effects).</w:t>
      </w:r>
    </w:p>
    <w:p w14:paraId="1EC4F679">
      <w:pP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</w:pP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br w:type="page"/>
      </w:r>
    </w:p>
    <w:p w14:paraId="11BE7740">
      <w:pPr>
        <w:jc w:val="center"/>
        <w:rPr>
          <w:rFonts w:ascii="Times New Roman" w:hAnsi="Times New Roman" w:cs="Times New Roman"/>
          <w:sz w:val="18"/>
          <w:szCs w:val="18"/>
          <w:highlight w:val="none"/>
        </w:rPr>
      </w:pP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S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 Adjusted odds ratios (ORs) with 95%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</w:rPr>
        <w:t xml:space="preserve"> confidence intervals (CIs)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 for the association between maternal exposure to air pollutants and adverse birth outcomes using different random effects structures, from 2016 to 2022 in Nanning, China.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  <w:vertAlign w:val="superscript"/>
        </w:rPr>
        <w:t>a</w:t>
      </w:r>
    </w:p>
    <w:tbl>
      <w:tblPr>
        <w:tblStyle w:val="8"/>
        <w:tblW w:w="15128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315"/>
        <w:gridCol w:w="444"/>
        <w:gridCol w:w="284"/>
        <w:gridCol w:w="1328"/>
        <w:gridCol w:w="727"/>
        <w:gridCol w:w="266"/>
        <w:gridCol w:w="1364"/>
        <w:gridCol w:w="545"/>
        <w:gridCol w:w="306"/>
        <w:gridCol w:w="1462"/>
        <w:gridCol w:w="470"/>
        <w:gridCol w:w="336"/>
        <w:gridCol w:w="1458"/>
        <w:gridCol w:w="582"/>
        <w:gridCol w:w="222"/>
        <w:gridCol w:w="1413"/>
        <w:gridCol w:w="622"/>
      </w:tblGrid>
      <w:tr w14:paraId="0BCEBB9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84" w:type="dxa"/>
            <w:vMerge w:val="restart"/>
            <w:tcBorders>
              <w:top w:val="single" w:color="auto" w:sz="4" w:space="0"/>
              <w:bottom w:val="nil"/>
            </w:tcBorders>
            <w:noWrap/>
            <w:vAlign w:val="center"/>
          </w:tcPr>
          <w:p w14:paraId="52F17C9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Pollutants</w:t>
            </w:r>
          </w:p>
        </w:tc>
        <w:tc>
          <w:tcPr>
            <w:tcW w:w="4098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545520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Preterm birth (PTB)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=1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5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818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)</w:t>
            </w:r>
          </w:p>
        </w:tc>
        <w:tc>
          <w:tcPr>
            <w:tcW w:w="266" w:type="dxa"/>
            <w:tcBorders>
              <w:top w:val="single" w:color="auto" w:sz="4" w:space="0"/>
              <w:bottom w:val="nil"/>
            </w:tcBorders>
            <w:noWrap/>
            <w:vAlign w:val="center"/>
          </w:tcPr>
          <w:p w14:paraId="1F68674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4147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34DEF8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Low birth weight (LBW)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=16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74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0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)</w:t>
            </w:r>
          </w:p>
        </w:tc>
        <w:tc>
          <w:tcPr>
            <w:tcW w:w="336" w:type="dxa"/>
            <w:tcBorders>
              <w:top w:val="single" w:color="auto" w:sz="4" w:space="0"/>
              <w:bottom w:val="nil"/>
            </w:tcBorders>
            <w:noWrap/>
            <w:vAlign w:val="center"/>
          </w:tcPr>
          <w:p w14:paraId="5FE9AE8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4297" w:type="dxa"/>
            <w:gridSpan w:val="5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22D9779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Small for gestational age (SGA)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=37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8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38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)</w:t>
            </w:r>
          </w:p>
        </w:tc>
      </w:tr>
      <w:tr w14:paraId="3E15A4B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vMerge w:val="continue"/>
            <w:tcBorders>
              <w:bottom w:val="nil"/>
            </w:tcBorders>
            <w:vAlign w:val="center"/>
          </w:tcPr>
          <w:p w14:paraId="14FE9B58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75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9A478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Model 1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  <w:t>b</w:t>
            </w:r>
          </w:p>
        </w:tc>
        <w:tc>
          <w:tcPr>
            <w:tcW w:w="284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67B5CCBE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205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47C8DA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Model 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perscript"/>
              </w:rPr>
              <w:t>c</w:t>
            </w:r>
          </w:p>
        </w:tc>
        <w:tc>
          <w:tcPr>
            <w:tcW w:w="266" w:type="dxa"/>
            <w:vMerge w:val="restart"/>
            <w:tcBorders>
              <w:bottom w:val="nil"/>
            </w:tcBorders>
            <w:noWrap/>
            <w:vAlign w:val="center"/>
          </w:tcPr>
          <w:p w14:paraId="795350CD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4FC27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Model 1</w:t>
            </w:r>
          </w:p>
        </w:tc>
        <w:tc>
          <w:tcPr>
            <w:tcW w:w="306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6AE3D140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193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DF80C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Model 2</w:t>
            </w:r>
          </w:p>
        </w:tc>
        <w:tc>
          <w:tcPr>
            <w:tcW w:w="336" w:type="dxa"/>
            <w:vMerge w:val="restart"/>
            <w:tcBorders>
              <w:bottom w:val="nil"/>
            </w:tcBorders>
            <w:noWrap/>
            <w:vAlign w:val="center"/>
          </w:tcPr>
          <w:p w14:paraId="595C4E4C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204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34AB0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Model 1</w:t>
            </w:r>
          </w:p>
        </w:tc>
        <w:tc>
          <w:tcPr>
            <w:tcW w:w="222" w:type="dxa"/>
            <w:vMerge w:val="restart"/>
            <w:tcBorders>
              <w:top w:val="single" w:color="auto" w:sz="4" w:space="0"/>
              <w:bottom w:val="nil"/>
            </w:tcBorders>
            <w:vAlign w:val="center"/>
          </w:tcPr>
          <w:p w14:paraId="1092EBB7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203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6984B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  <w:t>Model 2</w:t>
            </w:r>
          </w:p>
        </w:tc>
      </w:tr>
      <w:tr w14:paraId="6D84495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5CF5E4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15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C521DD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OR (95%CI)</w:t>
            </w:r>
          </w:p>
        </w:tc>
        <w:tc>
          <w:tcPr>
            <w:tcW w:w="44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550B90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284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4D6D9D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16F217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OR (95%CI)</w:t>
            </w:r>
          </w:p>
        </w:tc>
        <w:tc>
          <w:tcPr>
            <w:tcW w:w="727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F62787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266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FB5331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576035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OR (95%CI)</w:t>
            </w:r>
          </w:p>
        </w:tc>
        <w:tc>
          <w:tcPr>
            <w:tcW w:w="545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B6AD3B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306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C4A0BE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FB6B5D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OR (95%CI)</w:t>
            </w:r>
          </w:p>
        </w:tc>
        <w:tc>
          <w:tcPr>
            <w:tcW w:w="470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F6B5F3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336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5306D9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DE80A1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OR (95%CI)</w:t>
            </w:r>
          </w:p>
        </w:tc>
        <w:tc>
          <w:tcPr>
            <w:tcW w:w="582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9D74FC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222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41D173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B110F4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OR (95%CI)</w:t>
            </w:r>
          </w:p>
        </w:tc>
        <w:tc>
          <w:tcPr>
            <w:tcW w:w="622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7883A60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3"/>
                <w:szCs w:val="13"/>
                <w:highlight w:val="none"/>
              </w:rPr>
              <w:t>P</w:t>
            </w:r>
          </w:p>
        </w:tc>
      </w:tr>
      <w:tr w14:paraId="5CD4DB9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tcBorders>
              <w:top w:val="single" w:color="auto" w:sz="4" w:space="0"/>
            </w:tcBorders>
            <w:noWrap/>
            <w:vAlign w:val="center"/>
          </w:tcPr>
          <w:p w14:paraId="06FE1B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15" w:type="dxa"/>
            <w:tcBorders>
              <w:top w:val="single" w:color="auto" w:sz="4" w:space="0"/>
            </w:tcBorders>
            <w:noWrap/>
            <w:vAlign w:val="center"/>
          </w:tcPr>
          <w:p w14:paraId="5D6334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(0.999-1.005)</w:t>
            </w:r>
          </w:p>
        </w:tc>
        <w:tc>
          <w:tcPr>
            <w:tcW w:w="444" w:type="dxa"/>
            <w:tcBorders>
              <w:top w:val="single" w:color="auto" w:sz="4" w:space="0"/>
            </w:tcBorders>
            <w:noWrap/>
            <w:vAlign w:val="center"/>
          </w:tcPr>
          <w:p w14:paraId="41E6B9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284" w:type="dxa"/>
            <w:tcBorders>
              <w:top w:val="single" w:color="auto" w:sz="4" w:space="0"/>
            </w:tcBorders>
            <w:noWrap/>
            <w:vAlign w:val="center"/>
          </w:tcPr>
          <w:p w14:paraId="4B576E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tcBorders>
              <w:top w:val="single" w:color="auto" w:sz="4" w:space="0"/>
            </w:tcBorders>
            <w:noWrap/>
            <w:vAlign w:val="center"/>
          </w:tcPr>
          <w:p w14:paraId="74358D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(0.999-1.005)</w:t>
            </w:r>
          </w:p>
        </w:tc>
        <w:tc>
          <w:tcPr>
            <w:tcW w:w="727" w:type="dxa"/>
            <w:tcBorders>
              <w:top w:val="single" w:color="auto" w:sz="4" w:space="0"/>
            </w:tcBorders>
            <w:noWrap/>
            <w:vAlign w:val="center"/>
          </w:tcPr>
          <w:p w14:paraId="45757E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266" w:type="dxa"/>
            <w:tcBorders>
              <w:top w:val="single" w:color="auto" w:sz="4" w:space="0"/>
            </w:tcBorders>
            <w:noWrap/>
            <w:vAlign w:val="center"/>
          </w:tcPr>
          <w:p w14:paraId="47817E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tcBorders>
              <w:top w:val="single" w:color="auto" w:sz="4" w:space="0"/>
            </w:tcBorders>
            <w:noWrap/>
            <w:vAlign w:val="center"/>
          </w:tcPr>
          <w:p w14:paraId="4DF074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(0.999-1.005)</w:t>
            </w:r>
          </w:p>
        </w:tc>
        <w:tc>
          <w:tcPr>
            <w:tcW w:w="545" w:type="dxa"/>
            <w:tcBorders>
              <w:top w:val="single" w:color="auto" w:sz="4" w:space="0"/>
            </w:tcBorders>
            <w:noWrap/>
            <w:vAlign w:val="center"/>
          </w:tcPr>
          <w:p w14:paraId="1CA45B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306" w:type="dxa"/>
            <w:tcBorders>
              <w:top w:val="single" w:color="auto" w:sz="4" w:space="0"/>
            </w:tcBorders>
            <w:noWrap/>
            <w:vAlign w:val="center"/>
          </w:tcPr>
          <w:p w14:paraId="6859EF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tcBorders>
              <w:top w:val="single" w:color="auto" w:sz="4" w:space="0"/>
            </w:tcBorders>
            <w:noWrap/>
            <w:vAlign w:val="center"/>
          </w:tcPr>
          <w:p w14:paraId="5D4E2D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(0.999-1.005)</w:t>
            </w:r>
          </w:p>
        </w:tc>
        <w:tc>
          <w:tcPr>
            <w:tcW w:w="470" w:type="dxa"/>
            <w:tcBorders>
              <w:top w:val="single" w:color="auto" w:sz="4" w:space="0"/>
            </w:tcBorders>
            <w:noWrap/>
            <w:vAlign w:val="center"/>
          </w:tcPr>
          <w:p w14:paraId="1B250E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336" w:type="dxa"/>
            <w:tcBorders>
              <w:top w:val="single" w:color="auto" w:sz="4" w:space="0"/>
            </w:tcBorders>
            <w:noWrap/>
            <w:vAlign w:val="center"/>
          </w:tcPr>
          <w:p w14:paraId="77A32B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tcBorders>
              <w:top w:val="single" w:color="auto" w:sz="4" w:space="0"/>
            </w:tcBorders>
            <w:noWrap/>
            <w:vAlign w:val="center"/>
          </w:tcPr>
          <w:p w14:paraId="49C47F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(1.000-1.004)</w:t>
            </w:r>
          </w:p>
        </w:tc>
        <w:tc>
          <w:tcPr>
            <w:tcW w:w="582" w:type="dxa"/>
            <w:tcBorders>
              <w:top w:val="single" w:color="auto" w:sz="4" w:space="0"/>
            </w:tcBorders>
            <w:noWrap/>
            <w:vAlign w:val="center"/>
          </w:tcPr>
          <w:p w14:paraId="126512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222" w:type="dxa"/>
            <w:tcBorders>
              <w:top w:val="single" w:color="auto" w:sz="4" w:space="0"/>
            </w:tcBorders>
            <w:noWrap/>
            <w:vAlign w:val="center"/>
          </w:tcPr>
          <w:p w14:paraId="4A729D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tcBorders>
              <w:top w:val="single" w:color="auto" w:sz="4" w:space="0"/>
            </w:tcBorders>
            <w:noWrap/>
            <w:vAlign w:val="center"/>
          </w:tcPr>
          <w:p w14:paraId="2A064A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(1.000-1.004)</w:t>
            </w:r>
          </w:p>
        </w:tc>
        <w:tc>
          <w:tcPr>
            <w:tcW w:w="622" w:type="dxa"/>
            <w:tcBorders>
              <w:top w:val="single" w:color="auto" w:sz="4" w:space="0"/>
            </w:tcBorders>
            <w:noWrap/>
            <w:vAlign w:val="center"/>
          </w:tcPr>
          <w:p w14:paraId="4E52E2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</w:tr>
      <w:tr w14:paraId="6403BA0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6CFA3F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15" w:type="dxa"/>
            <w:noWrap/>
            <w:vAlign w:val="center"/>
          </w:tcPr>
          <w:p w14:paraId="57584D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0.998 (0.995-1.001)</w:t>
            </w:r>
          </w:p>
        </w:tc>
        <w:tc>
          <w:tcPr>
            <w:tcW w:w="444" w:type="dxa"/>
            <w:noWrap/>
            <w:vAlign w:val="center"/>
          </w:tcPr>
          <w:p w14:paraId="71924E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0.25</w:t>
            </w:r>
          </w:p>
        </w:tc>
        <w:tc>
          <w:tcPr>
            <w:tcW w:w="284" w:type="dxa"/>
            <w:noWrap/>
            <w:vAlign w:val="center"/>
          </w:tcPr>
          <w:p w14:paraId="14C891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6D859A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0.998 (0.995-1.001)</w:t>
            </w:r>
          </w:p>
        </w:tc>
        <w:tc>
          <w:tcPr>
            <w:tcW w:w="727" w:type="dxa"/>
            <w:noWrap/>
            <w:vAlign w:val="center"/>
          </w:tcPr>
          <w:p w14:paraId="397A9D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0.25</w:t>
            </w:r>
          </w:p>
        </w:tc>
        <w:tc>
          <w:tcPr>
            <w:tcW w:w="266" w:type="dxa"/>
            <w:noWrap/>
            <w:vAlign w:val="center"/>
          </w:tcPr>
          <w:p w14:paraId="2FF930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05BB53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(0.998-1.004)</w:t>
            </w:r>
          </w:p>
        </w:tc>
        <w:tc>
          <w:tcPr>
            <w:tcW w:w="545" w:type="dxa"/>
            <w:noWrap/>
            <w:vAlign w:val="center"/>
          </w:tcPr>
          <w:p w14:paraId="7E6BD0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0.61</w:t>
            </w:r>
          </w:p>
        </w:tc>
        <w:tc>
          <w:tcPr>
            <w:tcW w:w="306" w:type="dxa"/>
            <w:noWrap/>
            <w:vAlign w:val="center"/>
          </w:tcPr>
          <w:p w14:paraId="091C9D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29E013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(0.998-1.004)</w:t>
            </w:r>
          </w:p>
        </w:tc>
        <w:tc>
          <w:tcPr>
            <w:tcW w:w="470" w:type="dxa"/>
            <w:noWrap/>
            <w:vAlign w:val="center"/>
          </w:tcPr>
          <w:p w14:paraId="146294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0.61</w:t>
            </w:r>
          </w:p>
        </w:tc>
        <w:tc>
          <w:tcPr>
            <w:tcW w:w="336" w:type="dxa"/>
            <w:noWrap/>
            <w:vAlign w:val="center"/>
          </w:tcPr>
          <w:p w14:paraId="24D4A9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0D72BE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582" w:type="dxa"/>
            <w:noWrap/>
            <w:vAlign w:val="center"/>
          </w:tcPr>
          <w:p w14:paraId="0610E8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0.19</w:t>
            </w:r>
          </w:p>
        </w:tc>
        <w:tc>
          <w:tcPr>
            <w:tcW w:w="222" w:type="dxa"/>
            <w:noWrap/>
            <w:vAlign w:val="center"/>
          </w:tcPr>
          <w:p w14:paraId="51C188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088C3B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622" w:type="dxa"/>
            <w:noWrap/>
            <w:vAlign w:val="center"/>
          </w:tcPr>
          <w:p w14:paraId="06C238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0.19</w:t>
            </w:r>
          </w:p>
        </w:tc>
      </w:tr>
      <w:tr w14:paraId="32FBDFC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7E047F3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15" w:type="dxa"/>
            <w:noWrap/>
            <w:vAlign w:val="center"/>
          </w:tcPr>
          <w:p w14:paraId="0D90AD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0.997 (0.994-1.001)</w:t>
            </w:r>
          </w:p>
        </w:tc>
        <w:tc>
          <w:tcPr>
            <w:tcW w:w="444" w:type="dxa"/>
            <w:noWrap/>
            <w:vAlign w:val="center"/>
          </w:tcPr>
          <w:p w14:paraId="025D0F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0.11</w:t>
            </w:r>
          </w:p>
        </w:tc>
        <w:tc>
          <w:tcPr>
            <w:tcW w:w="284" w:type="dxa"/>
            <w:noWrap/>
            <w:vAlign w:val="center"/>
          </w:tcPr>
          <w:p w14:paraId="473987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051CFD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0.997 (0.994-1.001)</w:t>
            </w:r>
          </w:p>
        </w:tc>
        <w:tc>
          <w:tcPr>
            <w:tcW w:w="727" w:type="dxa"/>
            <w:noWrap/>
            <w:vAlign w:val="center"/>
          </w:tcPr>
          <w:p w14:paraId="44298F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0.11</w:t>
            </w:r>
          </w:p>
        </w:tc>
        <w:tc>
          <w:tcPr>
            <w:tcW w:w="266" w:type="dxa"/>
            <w:noWrap/>
            <w:vAlign w:val="center"/>
          </w:tcPr>
          <w:p w14:paraId="097007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29DE02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(0.998-1.004)</w:t>
            </w:r>
          </w:p>
        </w:tc>
        <w:tc>
          <w:tcPr>
            <w:tcW w:w="545" w:type="dxa"/>
            <w:noWrap/>
            <w:vAlign w:val="center"/>
          </w:tcPr>
          <w:p w14:paraId="451DC8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0.49</w:t>
            </w:r>
          </w:p>
        </w:tc>
        <w:tc>
          <w:tcPr>
            <w:tcW w:w="306" w:type="dxa"/>
            <w:noWrap/>
            <w:vAlign w:val="center"/>
          </w:tcPr>
          <w:p w14:paraId="2290EE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2D2D76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(0.998-1.004)</w:t>
            </w:r>
          </w:p>
        </w:tc>
        <w:tc>
          <w:tcPr>
            <w:tcW w:w="470" w:type="dxa"/>
            <w:noWrap/>
            <w:vAlign w:val="center"/>
          </w:tcPr>
          <w:p w14:paraId="442E43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0.49</w:t>
            </w:r>
          </w:p>
        </w:tc>
        <w:tc>
          <w:tcPr>
            <w:tcW w:w="336" w:type="dxa"/>
            <w:noWrap/>
            <w:vAlign w:val="center"/>
          </w:tcPr>
          <w:p w14:paraId="3DD7ED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1FC811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(0.999-1.003)</w:t>
            </w:r>
          </w:p>
        </w:tc>
        <w:tc>
          <w:tcPr>
            <w:tcW w:w="582" w:type="dxa"/>
            <w:noWrap/>
            <w:vAlign w:val="center"/>
          </w:tcPr>
          <w:p w14:paraId="5948AB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0.18</w:t>
            </w:r>
          </w:p>
        </w:tc>
        <w:tc>
          <w:tcPr>
            <w:tcW w:w="222" w:type="dxa"/>
            <w:noWrap/>
            <w:vAlign w:val="center"/>
          </w:tcPr>
          <w:p w14:paraId="53E5E6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35CFE9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(0.999-1.003)</w:t>
            </w:r>
          </w:p>
        </w:tc>
        <w:tc>
          <w:tcPr>
            <w:tcW w:w="622" w:type="dxa"/>
            <w:noWrap/>
            <w:vAlign w:val="center"/>
          </w:tcPr>
          <w:p w14:paraId="044054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0.18</w:t>
            </w:r>
          </w:p>
        </w:tc>
      </w:tr>
      <w:tr w14:paraId="3D52A92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03C5E5F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15" w:type="dxa"/>
            <w:noWrap/>
            <w:vAlign w:val="center"/>
          </w:tcPr>
          <w:p w14:paraId="5A12E4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0.997 (0.991-1.003)</w:t>
            </w:r>
          </w:p>
        </w:tc>
        <w:tc>
          <w:tcPr>
            <w:tcW w:w="444" w:type="dxa"/>
            <w:noWrap/>
            <w:vAlign w:val="center"/>
          </w:tcPr>
          <w:p w14:paraId="21D7EB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0.35</w:t>
            </w:r>
          </w:p>
        </w:tc>
        <w:tc>
          <w:tcPr>
            <w:tcW w:w="284" w:type="dxa"/>
            <w:noWrap/>
            <w:vAlign w:val="center"/>
          </w:tcPr>
          <w:p w14:paraId="7360C0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61BF9E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0.997 (0.991-1.003)</w:t>
            </w:r>
          </w:p>
        </w:tc>
        <w:tc>
          <w:tcPr>
            <w:tcW w:w="727" w:type="dxa"/>
            <w:noWrap/>
            <w:vAlign w:val="center"/>
          </w:tcPr>
          <w:p w14:paraId="0F1F27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0.35</w:t>
            </w:r>
          </w:p>
        </w:tc>
        <w:tc>
          <w:tcPr>
            <w:tcW w:w="266" w:type="dxa"/>
            <w:noWrap/>
            <w:vAlign w:val="center"/>
          </w:tcPr>
          <w:p w14:paraId="393A23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066258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1.005 (0.999-1.011)</w:t>
            </w:r>
          </w:p>
        </w:tc>
        <w:tc>
          <w:tcPr>
            <w:tcW w:w="545" w:type="dxa"/>
            <w:noWrap/>
            <w:vAlign w:val="center"/>
          </w:tcPr>
          <w:p w14:paraId="05DB5A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0.11</w:t>
            </w:r>
          </w:p>
        </w:tc>
        <w:tc>
          <w:tcPr>
            <w:tcW w:w="306" w:type="dxa"/>
            <w:noWrap/>
            <w:vAlign w:val="center"/>
          </w:tcPr>
          <w:p w14:paraId="4B2803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5920D6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1.005 (0.999-1.011)</w:t>
            </w:r>
          </w:p>
        </w:tc>
        <w:tc>
          <w:tcPr>
            <w:tcW w:w="470" w:type="dxa"/>
            <w:noWrap/>
            <w:vAlign w:val="center"/>
          </w:tcPr>
          <w:p w14:paraId="5BC4E1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0.11</w:t>
            </w:r>
          </w:p>
        </w:tc>
        <w:tc>
          <w:tcPr>
            <w:tcW w:w="336" w:type="dxa"/>
            <w:noWrap/>
            <w:vAlign w:val="center"/>
          </w:tcPr>
          <w:p w14:paraId="2B09CA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31AE36E9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1.006 (1.002-1.010)</w:t>
            </w:r>
          </w:p>
        </w:tc>
        <w:tc>
          <w:tcPr>
            <w:tcW w:w="582" w:type="dxa"/>
            <w:noWrap/>
            <w:vAlign w:val="center"/>
          </w:tcPr>
          <w:p w14:paraId="037D4EA2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222" w:type="dxa"/>
            <w:noWrap/>
            <w:vAlign w:val="center"/>
          </w:tcPr>
          <w:p w14:paraId="793E42FD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649CCF35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1.006 (1.002-1.010)</w:t>
            </w:r>
          </w:p>
        </w:tc>
        <w:tc>
          <w:tcPr>
            <w:tcW w:w="622" w:type="dxa"/>
            <w:noWrap/>
            <w:vAlign w:val="center"/>
          </w:tcPr>
          <w:p w14:paraId="6EC60249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</w:tr>
      <w:tr w14:paraId="5575F87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272FEFB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15" w:type="dxa"/>
            <w:noWrap/>
            <w:vAlign w:val="center"/>
          </w:tcPr>
          <w:p w14:paraId="750D3D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(0.999-1.004)</w:t>
            </w:r>
          </w:p>
        </w:tc>
        <w:tc>
          <w:tcPr>
            <w:tcW w:w="444" w:type="dxa"/>
            <w:noWrap/>
            <w:vAlign w:val="center"/>
          </w:tcPr>
          <w:p w14:paraId="17F058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0.23</w:t>
            </w:r>
          </w:p>
        </w:tc>
        <w:tc>
          <w:tcPr>
            <w:tcW w:w="284" w:type="dxa"/>
            <w:noWrap/>
            <w:vAlign w:val="center"/>
          </w:tcPr>
          <w:p w14:paraId="7A8914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77E2EF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(0.999-1.004)</w:t>
            </w:r>
          </w:p>
        </w:tc>
        <w:tc>
          <w:tcPr>
            <w:tcW w:w="727" w:type="dxa"/>
            <w:noWrap/>
            <w:vAlign w:val="center"/>
          </w:tcPr>
          <w:p w14:paraId="581830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0.22</w:t>
            </w:r>
          </w:p>
        </w:tc>
        <w:tc>
          <w:tcPr>
            <w:tcW w:w="266" w:type="dxa"/>
            <w:noWrap/>
            <w:vAlign w:val="center"/>
          </w:tcPr>
          <w:p w14:paraId="3313E6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1D8972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545" w:type="dxa"/>
            <w:noWrap/>
            <w:vAlign w:val="center"/>
          </w:tcPr>
          <w:p w14:paraId="3CEB3B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0.26</w:t>
            </w:r>
          </w:p>
        </w:tc>
        <w:tc>
          <w:tcPr>
            <w:tcW w:w="306" w:type="dxa"/>
            <w:noWrap/>
            <w:vAlign w:val="center"/>
          </w:tcPr>
          <w:p w14:paraId="275347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40F9F5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470" w:type="dxa"/>
            <w:noWrap/>
            <w:vAlign w:val="center"/>
          </w:tcPr>
          <w:p w14:paraId="5054E3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0.26</w:t>
            </w:r>
          </w:p>
        </w:tc>
        <w:tc>
          <w:tcPr>
            <w:tcW w:w="336" w:type="dxa"/>
            <w:noWrap/>
            <w:vAlign w:val="center"/>
          </w:tcPr>
          <w:p w14:paraId="6398F9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7EAC08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(0.999-1.003)</w:t>
            </w:r>
          </w:p>
        </w:tc>
        <w:tc>
          <w:tcPr>
            <w:tcW w:w="582" w:type="dxa"/>
            <w:noWrap/>
            <w:vAlign w:val="center"/>
          </w:tcPr>
          <w:p w14:paraId="28E005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222" w:type="dxa"/>
            <w:noWrap/>
            <w:vAlign w:val="center"/>
          </w:tcPr>
          <w:p w14:paraId="35498E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61FA6E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(0.999-1.003)</w:t>
            </w:r>
          </w:p>
        </w:tc>
        <w:tc>
          <w:tcPr>
            <w:tcW w:w="622" w:type="dxa"/>
            <w:noWrap/>
            <w:vAlign w:val="center"/>
          </w:tcPr>
          <w:p w14:paraId="5F658A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</w:tr>
      <w:tr w14:paraId="2572268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29C9DC0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15" w:type="dxa"/>
            <w:noWrap/>
            <w:vAlign w:val="center"/>
          </w:tcPr>
          <w:p w14:paraId="400BAB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(0.996-1.001)</w:t>
            </w:r>
          </w:p>
        </w:tc>
        <w:tc>
          <w:tcPr>
            <w:tcW w:w="444" w:type="dxa"/>
            <w:noWrap/>
            <w:vAlign w:val="center"/>
          </w:tcPr>
          <w:p w14:paraId="1AABF5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0.37</w:t>
            </w:r>
          </w:p>
        </w:tc>
        <w:tc>
          <w:tcPr>
            <w:tcW w:w="284" w:type="dxa"/>
            <w:noWrap/>
            <w:vAlign w:val="center"/>
          </w:tcPr>
          <w:p w14:paraId="51F1E7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4853A1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(0.996-1.001)</w:t>
            </w:r>
          </w:p>
        </w:tc>
        <w:tc>
          <w:tcPr>
            <w:tcW w:w="727" w:type="dxa"/>
            <w:noWrap/>
            <w:vAlign w:val="center"/>
          </w:tcPr>
          <w:p w14:paraId="4B6FA6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0.36</w:t>
            </w:r>
          </w:p>
        </w:tc>
        <w:tc>
          <w:tcPr>
            <w:tcW w:w="266" w:type="dxa"/>
            <w:noWrap/>
            <w:vAlign w:val="center"/>
          </w:tcPr>
          <w:p w14:paraId="155244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101132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(0.998-1.003)</w:t>
            </w:r>
          </w:p>
        </w:tc>
        <w:tc>
          <w:tcPr>
            <w:tcW w:w="545" w:type="dxa"/>
            <w:noWrap/>
            <w:vAlign w:val="center"/>
          </w:tcPr>
          <w:p w14:paraId="7EC57E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0.48</w:t>
            </w:r>
          </w:p>
        </w:tc>
        <w:tc>
          <w:tcPr>
            <w:tcW w:w="306" w:type="dxa"/>
            <w:noWrap/>
            <w:vAlign w:val="center"/>
          </w:tcPr>
          <w:p w14:paraId="7984DD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793561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(0.998-1.003)</w:t>
            </w:r>
          </w:p>
        </w:tc>
        <w:tc>
          <w:tcPr>
            <w:tcW w:w="470" w:type="dxa"/>
            <w:noWrap/>
            <w:vAlign w:val="center"/>
          </w:tcPr>
          <w:p w14:paraId="0FDA7F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0.48</w:t>
            </w:r>
          </w:p>
        </w:tc>
        <w:tc>
          <w:tcPr>
            <w:tcW w:w="336" w:type="dxa"/>
            <w:noWrap/>
            <w:vAlign w:val="center"/>
          </w:tcPr>
          <w:p w14:paraId="4C5E25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52D01C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(0.999-1.002)</w:t>
            </w:r>
          </w:p>
        </w:tc>
        <w:tc>
          <w:tcPr>
            <w:tcW w:w="582" w:type="dxa"/>
            <w:noWrap/>
            <w:vAlign w:val="center"/>
          </w:tcPr>
          <w:p w14:paraId="14F549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0.33</w:t>
            </w:r>
          </w:p>
        </w:tc>
        <w:tc>
          <w:tcPr>
            <w:tcW w:w="222" w:type="dxa"/>
            <w:noWrap/>
            <w:vAlign w:val="center"/>
          </w:tcPr>
          <w:p w14:paraId="21120F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4CE913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(0.999-1.002)</w:t>
            </w:r>
          </w:p>
        </w:tc>
        <w:tc>
          <w:tcPr>
            <w:tcW w:w="622" w:type="dxa"/>
            <w:noWrap/>
            <w:vAlign w:val="center"/>
          </w:tcPr>
          <w:p w14:paraId="24A33D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0.33</w:t>
            </w:r>
          </w:p>
        </w:tc>
      </w:tr>
      <w:tr w14:paraId="29DEF5A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273C03A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15" w:type="dxa"/>
            <w:noWrap/>
            <w:vAlign w:val="center"/>
          </w:tcPr>
          <w:p w14:paraId="4465AB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0.998 (0.996-1.001)</w:t>
            </w:r>
          </w:p>
        </w:tc>
        <w:tc>
          <w:tcPr>
            <w:tcW w:w="444" w:type="dxa"/>
            <w:noWrap/>
            <w:vAlign w:val="center"/>
          </w:tcPr>
          <w:p w14:paraId="0B5F52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0.15</w:t>
            </w:r>
          </w:p>
        </w:tc>
        <w:tc>
          <w:tcPr>
            <w:tcW w:w="284" w:type="dxa"/>
            <w:noWrap/>
            <w:vAlign w:val="center"/>
          </w:tcPr>
          <w:p w14:paraId="62DAED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03E846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0.998 (0.996-1.001)</w:t>
            </w:r>
          </w:p>
        </w:tc>
        <w:tc>
          <w:tcPr>
            <w:tcW w:w="727" w:type="dxa"/>
            <w:noWrap/>
            <w:vAlign w:val="center"/>
          </w:tcPr>
          <w:p w14:paraId="00F765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0.14</w:t>
            </w:r>
          </w:p>
        </w:tc>
        <w:tc>
          <w:tcPr>
            <w:tcW w:w="266" w:type="dxa"/>
            <w:noWrap/>
            <w:vAlign w:val="center"/>
          </w:tcPr>
          <w:p w14:paraId="2E0EC4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078946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545" w:type="dxa"/>
            <w:noWrap/>
            <w:vAlign w:val="center"/>
          </w:tcPr>
          <w:p w14:paraId="385018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0.28</w:t>
            </w:r>
          </w:p>
        </w:tc>
        <w:tc>
          <w:tcPr>
            <w:tcW w:w="306" w:type="dxa"/>
            <w:noWrap/>
            <w:vAlign w:val="center"/>
          </w:tcPr>
          <w:p w14:paraId="73C21C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78DCA0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470" w:type="dxa"/>
            <w:noWrap/>
            <w:vAlign w:val="center"/>
          </w:tcPr>
          <w:p w14:paraId="4305C6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0.28</w:t>
            </w:r>
          </w:p>
        </w:tc>
        <w:tc>
          <w:tcPr>
            <w:tcW w:w="336" w:type="dxa"/>
            <w:noWrap/>
            <w:vAlign w:val="center"/>
          </w:tcPr>
          <w:p w14:paraId="4FAD8B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4FCC9A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(0.999-1.002)</w:t>
            </w:r>
          </w:p>
        </w:tc>
        <w:tc>
          <w:tcPr>
            <w:tcW w:w="582" w:type="dxa"/>
            <w:noWrap/>
            <w:vAlign w:val="center"/>
          </w:tcPr>
          <w:p w14:paraId="77441F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0.37</w:t>
            </w:r>
          </w:p>
        </w:tc>
        <w:tc>
          <w:tcPr>
            <w:tcW w:w="222" w:type="dxa"/>
            <w:noWrap/>
            <w:vAlign w:val="center"/>
          </w:tcPr>
          <w:p w14:paraId="0B7CE3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512646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(0.999-1.002)</w:t>
            </w:r>
          </w:p>
        </w:tc>
        <w:tc>
          <w:tcPr>
            <w:tcW w:w="622" w:type="dxa"/>
            <w:noWrap/>
            <w:vAlign w:val="center"/>
          </w:tcPr>
          <w:p w14:paraId="446D22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0.37</w:t>
            </w:r>
          </w:p>
        </w:tc>
      </w:tr>
      <w:tr w14:paraId="306EF38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698346E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15" w:type="dxa"/>
            <w:noWrap/>
            <w:vAlign w:val="center"/>
          </w:tcPr>
          <w:p w14:paraId="6C433A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(0.995-1.003)</w:t>
            </w:r>
          </w:p>
        </w:tc>
        <w:tc>
          <w:tcPr>
            <w:tcW w:w="444" w:type="dxa"/>
            <w:noWrap/>
            <w:vAlign w:val="center"/>
          </w:tcPr>
          <w:p w14:paraId="6A383C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0.52</w:t>
            </w:r>
          </w:p>
        </w:tc>
        <w:tc>
          <w:tcPr>
            <w:tcW w:w="284" w:type="dxa"/>
            <w:noWrap/>
            <w:vAlign w:val="center"/>
          </w:tcPr>
          <w:p w14:paraId="0A6315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1641B9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(0.995-1.003)</w:t>
            </w:r>
          </w:p>
        </w:tc>
        <w:tc>
          <w:tcPr>
            <w:tcW w:w="727" w:type="dxa"/>
            <w:noWrap/>
            <w:vAlign w:val="center"/>
          </w:tcPr>
          <w:p w14:paraId="7282A2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0.52</w:t>
            </w:r>
          </w:p>
        </w:tc>
        <w:tc>
          <w:tcPr>
            <w:tcW w:w="266" w:type="dxa"/>
            <w:noWrap/>
            <w:vAlign w:val="center"/>
          </w:tcPr>
          <w:p w14:paraId="18A2DF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3B5E66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(0.999-1.007)</w:t>
            </w:r>
          </w:p>
        </w:tc>
        <w:tc>
          <w:tcPr>
            <w:tcW w:w="545" w:type="dxa"/>
            <w:noWrap/>
            <w:vAlign w:val="center"/>
          </w:tcPr>
          <w:p w14:paraId="2F9951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0.10</w:t>
            </w:r>
          </w:p>
        </w:tc>
        <w:tc>
          <w:tcPr>
            <w:tcW w:w="306" w:type="dxa"/>
            <w:noWrap/>
            <w:vAlign w:val="center"/>
          </w:tcPr>
          <w:p w14:paraId="27D6D0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7710F2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(0.999-1.007)</w:t>
            </w:r>
          </w:p>
        </w:tc>
        <w:tc>
          <w:tcPr>
            <w:tcW w:w="470" w:type="dxa"/>
            <w:noWrap/>
            <w:vAlign w:val="center"/>
          </w:tcPr>
          <w:p w14:paraId="602CC2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0.10</w:t>
            </w:r>
          </w:p>
        </w:tc>
        <w:tc>
          <w:tcPr>
            <w:tcW w:w="336" w:type="dxa"/>
            <w:noWrap/>
            <w:vAlign w:val="center"/>
          </w:tcPr>
          <w:p w14:paraId="3041AC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627202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(1.000-1.005)</w:t>
            </w:r>
          </w:p>
        </w:tc>
        <w:tc>
          <w:tcPr>
            <w:tcW w:w="582" w:type="dxa"/>
            <w:noWrap/>
            <w:vAlign w:val="center"/>
          </w:tcPr>
          <w:p w14:paraId="4AC5A7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222" w:type="dxa"/>
            <w:noWrap/>
            <w:vAlign w:val="center"/>
          </w:tcPr>
          <w:p w14:paraId="1BBE9A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7A4657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(1.000-1.005)</w:t>
            </w:r>
          </w:p>
        </w:tc>
        <w:tc>
          <w:tcPr>
            <w:tcW w:w="622" w:type="dxa"/>
            <w:noWrap/>
            <w:vAlign w:val="center"/>
          </w:tcPr>
          <w:p w14:paraId="779BD6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</w:tr>
      <w:tr w14:paraId="3346185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2B808C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15" w:type="dxa"/>
            <w:noWrap/>
            <w:vAlign w:val="center"/>
          </w:tcPr>
          <w:p w14:paraId="7DA5A43A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1.004 (1.000-1.008)</w:t>
            </w:r>
          </w:p>
        </w:tc>
        <w:tc>
          <w:tcPr>
            <w:tcW w:w="444" w:type="dxa"/>
            <w:noWrap/>
            <w:vAlign w:val="center"/>
          </w:tcPr>
          <w:p w14:paraId="569A4186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0.04</w:t>
            </w:r>
          </w:p>
        </w:tc>
        <w:tc>
          <w:tcPr>
            <w:tcW w:w="284" w:type="dxa"/>
            <w:noWrap/>
            <w:vAlign w:val="center"/>
          </w:tcPr>
          <w:p w14:paraId="76D0A6A4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3D95D02C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1.004 (1.000-1.008)</w:t>
            </w:r>
          </w:p>
        </w:tc>
        <w:tc>
          <w:tcPr>
            <w:tcW w:w="727" w:type="dxa"/>
            <w:noWrap/>
            <w:vAlign w:val="center"/>
          </w:tcPr>
          <w:p w14:paraId="376005B8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0.04</w:t>
            </w:r>
          </w:p>
        </w:tc>
        <w:tc>
          <w:tcPr>
            <w:tcW w:w="266" w:type="dxa"/>
            <w:noWrap/>
            <w:vAlign w:val="center"/>
          </w:tcPr>
          <w:p w14:paraId="79C846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134944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(0.998-1.006)</w:t>
            </w:r>
          </w:p>
        </w:tc>
        <w:tc>
          <w:tcPr>
            <w:tcW w:w="545" w:type="dxa"/>
            <w:noWrap/>
            <w:vAlign w:val="center"/>
          </w:tcPr>
          <w:p w14:paraId="7CE367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0.30</w:t>
            </w:r>
          </w:p>
        </w:tc>
        <w:tc>
          <w:tcPr>
            <w:tcW w:w="306" w:type="dxa"/>
            <w:noWrap/>
            <w:vAlign w:val="center"/>
          </w:tcPr>
          <w:p w14:paraId="3B0050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160A9A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(0.998-1.006)</w:t>
            </w:r>
          </w:p>
        </w:tc>
        <w:tc>
          <w:tcPr>
            <w:tcW w:w="470" w:type="dxa"/>
            <w:noWrap/>
            <w:vAlign w:val="center"/>
          </w:tcPr>
          <w:p w14:paraId="2FD0FE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0.30</w:t>
            </w:r>
          </w:p>
        </w:tc>
        <w:tc>
          <w:tcPr>
            <w:tcW w:w="336" w:type="dxa"/>
            <w:noWrap/>
            <w:vAlign w:val="center"/>
          </w:tcPr>
          <w:p w14:paraId="7FB068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2D95E2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(0.999-1.004)</w:t>
            </w:r>
          </w:p>
        </w:tc>
        <w:tc>
          <w:tcPr>
            <w:tcW w:w="582" w:type="dxa"/>
            <w:noWrap/>
            <w:vAlign w:val="center"/>
          </w:tcPr>
          <w:p w14:paraId="6A1FC9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0.20</w:t>
            </w:r>
          </w:p>
        </w:tc>
        <w:tc>
          <w:tcPr>
            <w:tcW w:w="222" w:type="dxa"/>
            <w:noWrap/>
            <w:vAlign w:val="center"/>
          </w:tcPr>
          <w:p w14:paraId="608514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6C74FA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(0.999-1.004)</w:t>
            </w:r>
          </w:p>
        </w:tc>
        <w:tc>
          <w:tcPr>
            <w:tcW w:w="622" w:type="dxa"/>
            <w:noWrap/>
            <w:vAlign w:val="center"/>
          </w:tcPr>
          <w:p w14:paraId="5EAD23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0.20</w:t>
            </w:r>
          </w:p>
        </w:tc>
      </w:tr>
      <w:tr w14:paraId="662B7B1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231FFAB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15" w:type="dxa"/>
            <w:noWrap/>
            <w:vAlign w:val="center"/>
          </w:tcPr>
          <w:p w14:paraId="1CE26B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(0.995-1.003)</w:t>
            </w:r>
          </w:p>
        </w:tc>
        <w:tc>
          <w:tcPr>
            <w:tcW w:w="444" w:type="dxa"/>
            <w:noWrap/>
            <w:vAlign w:val="center"/>
          </w:tcPr>
          <w:p w14:paraId="354283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0.70</w:t>
            </w:r>
          </w:p>
        </w:tc>
        <w:tc>
          <w:tcPr>
            <w:tcW w:w="284" w:type="dxa"/>
            <w:noWrap/>
            <w:vAlign w:val="center"/>
          </w:tcPr>
          <w:p w14:paraId="53CB51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3A1186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(0.995-1.003)</w:t>
            </w:r>
          </w:p>
        </w:tc>
        <w:tc>
          <w:tcPr>
            <w:tcW w:w="727" w:type="dxa"/>
            <w:noWrap/>
            <w:vAlign w:val="center"/>
          </w:tcPr>
          <w:p w14:paraId="4D58FB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0.70</w:t>
            </w:r>
          </w:p>
        </w:tc>
        <w:tc>
          <w:tcPr>
            <w:tcW w:w="266" w:type="dxa"/>
            <w:noWrap/>
            <w:vAlign w:val="center"/>
          </w:tcPr>
          <w:p w14:paraId="69AACB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583D33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(0.998-1.006)</w:t>
            </w:r>
          </w:p>
        </w:tc>
        <w:tc>
          <w:tcPr>
            <w:tcW w:w="545" w:type="dxa"/>
            <w:noWrap/>
            <w:vAlign w:val="center"/>
          </w:tcPr>
          <w:p w14:paraId="3EF542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0.41</w:t>
            </w:r>
          </w:p>
        </w:tc>
        <w:tc>
          <w:tcPr>
            <w:tcW w:w="306" w:type="dxa"/>
            <w:noWrap/>
            <w:vAlign w:val="center"/>
          </w:tcPr>
          <w:p w14:paraId="620FA3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0D037C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(0.998-1.006)</w:t>
            </w:r>
          </w:p>
        </w:tc>
        <w:tc>
          <w:tcPr>
            <w:tcW w:w="470" w:type="dxa"/>
            <w:noWrap/>
            <w:vAlign w:val="center"/>
          </w:tcPr>
          <w:p w14:paraId="59C907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0.41</w:t>
            </w:r>
          </w:p>
        </w:tc>
        <w:tc>
          <w:tcPr>
            <w:tcW w:w="336" w:type="dxa"/>
            <w:noWrap/>
            <w:vAlign w:val="center"/>
          </w:tcPr>
          <w:p w14:paraId="102963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1ED603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(0.999-1.005)</w:t>
            </w:r>
          </w:p>
        </w:tc>
        <w:tc>
          <w:tcPr>
            <w:tcW w:w="582" w:type="dxa"/>
            <w:noWrap/>
            <w:vAlign w:val="center"/>
          </w:tcPr>
          <w:p w14:paraId="1360D7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0.16</w:t>
            </w:r>
          </w:p>
        </w:tc>
        <w:tc>
          <w:tcPr>
            <w:tcW w:w="222" w:type="dxa"/>
            <w:noWrap/>
            <w:vAlign w:val="center"/>
          </w:tcPr>
          <w:p w14:paraId="053E5C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446854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(0.999-1.005)</w:t>
            </w:r>
          </w:p>
        </w:tc>
        <w:tc>
          <w:tcPr>
            <w:tcW w:w="622" w:type="dxa"/>
            <w:noWrap/>
            <w:vAlign w:val="center"/>
          </w:tcPr>
          <w:p w14:paraId="718A6A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0.16</w:t>
            </w:r>
          </w:p>
        </w:tc>
      </w:tr>
      <w:tr w14:paraId="17AA96A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2D1EE29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15" w:type="dxa"/>
            <w:noWrap/>
            <w:vAlign w:val="center"/>
          </w:tcPr>
          <w:p w14:paraId="14E6EF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(0.996-1.004)</w:t>
            </w:r>
          </w:p>
        </w:tc>
        <w:tc>
          <w:tcPr>
            <w:tcW w:w="444" w:type="dxa"/>
            <w:noWrap/>
            <w:vAlign w:val="center"/>
          </w:tcPr>
          <w:p w14:paraId="7A7DFF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0.95</w:t>
            </w:r>
          </w:p>
        </w:tc>
        <w:tc>
          <w:tcPr>
            <w:tcW w:w="284" w:type="dxa"/>
            <w:noWrap/>
            <w:vAlign w:val="center"/>
          </w:tcPr>
          <w:p w14:paraId="4EBFA5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294563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(0.996-1.004)</w:t>
            </w:r>
          </w:p>
        </w:tc>
        <w:tc>
          <w:tcPr>
            <w:tcW w:w="727" w:type="dxa"/>
            <w:noWrap/>
            <w:vAlign w:val="center"/>
          </w:tcPr>
          <w:p w14:paraId="661949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0.95</w:t>
            </w:r>
          </w:p>
        </w:tc>
        <w:tc>
          <w:tcPr>
            <w:tcW w:w="266" w:type="dxa"/>
            <w:noWrap/>
            <w:vAlign w:val="center"/>
          </w:tcPr>
          <w:p w14:paraId="73210D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560019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(0.999-1.007)</w:t>
            </w:r>
          </w:p>
        </w:tc>
        <w:tc>
          <w:tcPr>
            <w:tcW w:w="545" w:type="dxa"/>
            <w:noWrap/>
            <w:vAlign w:val="center"/>
          </w:tcPr>
          <w:p w14:paraId="5CCDDE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0.15</w:t>
            </w:r>
          </w:p>
        </w:tc>
        <w:tc>
          <w:tcPr>
            <w:tcW w:w="306" w:type="dxa"/>
            <w:noWrap/>
            <w:vAlign w:val="center"/>
          </w:tcPr>
          <w:p w14:paraId="60E028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12716B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(0.999-1.007)</w:t>
            </w:r>
          </w:p>
        </w:tc>
        <w:tc>
          <w:tcPr>
            <w:tcW w:w="470" w:type="dxa"/>
            <w:noWrap/>
            <w:vAlign w:val="center"/>
          </w:tcPr>
          <w:p w14:paraId="242E9B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0.15</w:t>
            </w:r>
          </w:p>
        </w:tc>
        <w:tc>
          <w:tcPr>
            <w:tcW w:w="336" w:type="dxa"/>
            <w:noWrap/>
            <w:vAlign w:val="center"/>
          </w:tcPr>
          <w:p w14:paraId="2B08BE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098113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(1.000-1.005)</w:t>
            </w:r>
          </w:p>
        </w:tc>
        <w:tc>
          <w:tcPr>
            <w:tcW w:w="582" w:type="dxa"/>
            <w:noWrap/>
            <w:vAlign w:val="center"/>
          </w:tcPr>
          <w:p w14:paraId="37C509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  <w:tc>
          <w:tcPr>
            <w:tcW w:w="222" w:type="dxa"/>
            <w:noWrap/>
            <w:vAlign w:val="center"/>
          </w:tcPr>
          <w:p w14:paraId="1CFC19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0E6338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(1.000-1.005)</w:t>
            </w:r>
          </w:p>
        </w:tc>
        <w:tc>
          <w:tcPr>
            <w:tcW w:w="622" w:type="dxa"/>
            <w:noWrap/>
            <w:vAlign w:val="center"/>
          </w:tcPr>
          <w:p w14:paraId="0F6B04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0.08</w:t>
            </w:r>
          </w:p>
        </w:tc>
      </w:tr>
      <w:tr w14:paraId="1764EE5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0662687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15" w:type="dxa"/>
            <w:noWrap/>
            <w:vAlign w:val="center"/>
          </w:tcPr>
          <w:p w14:paraId="084EC1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(0.997-1.007)</w:t>
            </w:r>
          </w:p>
        </w:tc>
        <w:tc>
          <w:tcPr>
            <w:tcW w:w="444" w:type="dxa"/>
            <w:noWrap/>
            <w:vAlign w:val="center"/>
          </w:tcPr>
          <w:p w14:paraId="5069BE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0.52</w:t>
            </w:r>
          </w:p>
        </w:tc>
        <w:tc>
          <w:tcPr>
            <w:tcW w:w="284" w:type="dxa"/>
            <w:noWrap/>
            <w:vAlign w:val="center"/>
          </w:tcPr>
          <w:p w14:paraId="03BA4F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1D79A8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(0.997-1.007)</w:t>
            </w:r>
          </w:p>
        </w:tc>
        <w:tc>
          <w:tcPr>
            <w:tcW w:w="727" w:type="dxa"/>
            <w:noWrap/>
            <w:vAlign w:val="center"/>
          </w:tcPr>
          <w:p w14:paraId="5F51AD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0.51</w:t>
            </w:r>
          </w:p>
        </w:tc>
        <w:tc>
          <w:tcPr>
            <w:tcW w:w="266" w:type="dxa"/>
            <w:noWrap/>
            <w:vAlign w:val="center"/>
          </w:tcPr>
          <w:p w14:paraId="5B89B7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4D50E2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(0.999-1.008)</w:t>
            </w:r>
          </w:p>
        </w:tc>
        <w:tc>
          <w:tcPr>
            <w:tcW w:w="545" w:type="dxa"/>
            <w:noWrap/>
            <w:vAlign w:val="center"/>
          </w:tcPr>
          <w:p w14:paraId="331B47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0.18</w:t>
            </w:r>
          </w:p>
        </w:tc>
        <w:tc>
          <w:tcPr>
            <w:tcW w:w="306" w:type="dxa"/>
            <w:noWrap/>
            <w:vAlign w:val="center"/>
          </w:tcPr>
          <w:p w14:paraId="388AE5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438EB1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(0.999-1.008)</w:t>
            </w:r>
          </w:p>
        </w:tc>
        <w:tc>
          <w:tcPr>
            <w:tcW w:w="470" w:type="dxa"/>
            <w:noWrap/>
            <w:vAlign w:val="center"/>
          </w:tcPr>
          <w:p w14:paraId="544E81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0.18</w:t>
            </w:r>
          </w:p>
        </w:tc>
        <w:tc>
          <w:tcPr>
            <w:tcW w:w="336" w:type="dxa"/>
            <w:noWrap/>
            <w:vAlign w:val="center"/>
          </w:tcPr>
          <w:p w14:paraId="62C49E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2C12C0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(1.000-1.006)</w:t>
            </w:r>
          </w:p>
        </w:tc>
        <w:tc>
          <w:tcPr>
            <w:tcW w:w="582" w:type="dxa"/>
            <w:noWrap/>
            <w:vAlign w:val="center"/>
          </w:tcPr>
          <w:p w14:paraId="667EEB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0.07</w:t>
            </w:r>
          </w:p>
        </w:tc>
        <w:tc>
          <w:tcPr>
            <w:tcW w:w="222" w:type="dxa"/>
            <w:noWrap/>
            <w:vAlign w:val="center"/>
          </w:tcPr>
          <w:p w14:paraId="2E1403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50CB3B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1.003 (1.000-1.006)</w:t>
            </w:r>
          </w:p>
        </w:tc>
        <w:tc>
          <w:tcPr>
            <w:tcW w:w="622" w:type="dxa"/>
            <w:noWrap/>
            <w:vAlign w:val="center"/>
          </w:tcPr>
          <w:p w14:paraId="1FC303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0.07</w:t>
            </w:r>
          </w:p>
        </w:tc>
      </w:tr>
      <w:tr w14:paraId="5A4E9B4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1618342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15" w:type="dxa"/>
            <w:noWrap/>
            <w:vAlign w:val="center"/>
          </w:tcPr>
          <w:p w14:paraId="3994BC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0.997 (0.987-1.007)</w:t>
            </w:r>
          </w:p>
        </w:tc>
        <w:tc>
          <w:tcPr>
            <w:tcW w:w="444" w:type="dxa"/>
            <w:noWrap/>
            <w:vAlign w:val="center"/>
          </w:tcPr>
          <w:p w14:paraId="1A0FF3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0.59</w:t>
            </w:r>
          </w:p>
        </w:tc>
        <w:tc>
          <w:tcPr>
            <w:tcW w:w="284" w:type="dxa"/>
            <w:noWrap/>
            <w:vAlign w:val="center"/>
          </w:tcPr>
          <w:p w14:paraId="710A05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288F3D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0.997 (0.987-1.007)</w:t>
            </w:r>
          </w:p>
        </w:tc>
        <w:tc>
          <w:tcPr>
            <w:tcW w:w="727" w:type="dxa"/>
            <w:noWrap/>
            <w:vAlign w:val="center"/>
          </w:tcPr>
          <w:p w14:paraId="1A2454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0.59</w:t>
            </w:r>
          </w:p>
        </w:tc>
        <w:tc>
          <w:tcPr>
            <w:tcW w:w="266" w:type="dxa"/>
            <w:noWrap/>
            <w:vAlign w:val="center"/>
          </w:tcPr>
          <w:p w14:paraId="7EBF77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1251B7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(0.992-1.011)</w:t>
            </w:r>
          </w:p>
        </w:tc>
        <w:tc>
          <w:tcPr>
            <w:tcW w:w="545" w:type="dxa"/>
            <w:noWrap/>
            <w:vAlign w:val="center"/>
          </w:tcPr>
          <w:p w14:paraId="640A7E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0.72</w:t>
            </w:r>
          </w:p>
        </w:tc>
        <w:tc>
          <w:tcPr>
            <w:tcW w:w="306" w:type="dxa"/>
            <w:noWrap/>
            <w:vAlign w:val="center"/>
          </w:tcPr>
          <w:p w14:paraId="0193A3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1800B8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(0.992-1.011)</w:t>
            </w:r>
          </w:p>
        </w:tc>
        <w:tc>
          <w:tcPr>
            <w:tcW w:w="470" w:type="dxa"/>
            <w:noWrap/>
            <w:vAlign w:val="center"/>
          </w:tcPr>
          <w:p w14:paraId="6EAC77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0.73</w:t>
            </w:r>
          </w:p>
        </w:tc>
        <w:tc>
          <w:tcPr>
            <w:tcW w:w="336" w:type="dxa"/>
            <w:noWrap/>
            <w:vAlign w:val="center"/>
          </w:tcPr>
          <w:p w14:paraId="696537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6B0B4D3F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1.009 (1.003-1.016)</w:t>
            </w:r>
          </w:p>
        </w:tc>
        <w:tc>
          <w:tcPr>
            <w:tcW w:w="582" w:type="dxa"/>
            <w:noWrap/>
            <w:vAlign w:val="center"/>
          </w:tcPr>
          <w:p w14:paraId="2B9F5A22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222" w:type="dxa"/>
            <w:noWrap/>
            <w:vAlign w:val="center"/>
          </w:tcPr>
          <w:p w14:paraId="1B5181BA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20EA78F7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1.009 (1.003-1.016)</w:t>
            </w:r>
          </w:p>
        </w:tc>
        <w:tc>
          <w:tcPr>
            <w:tcW w:w="622" w:type="dxa"/>
            <w:noWrap/>
            <w:vAlign w:val="center"/>
          </w:tcPr>
          <w:p w14:paraId="5E2F5EA4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</w:tr>
      <w:tr w14:paraId="365511B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14A813F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15" w:type="dxa"/>
            <w:noWrap/>
            <w:vAlign w:val="center"/>
          </w:tcPr>
          <w:p w14:paraId="0F12B9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0.992 (0.981-1.002)</w:t>
            </w:r>
          </w:p>
        </w:tc>
        <w:tc>
          <w:tcPr>
            <w:tcW w:w="444" w:type="dxa"/>
            <w:noWrap/>
            <w:vAlign w:val="center"/>
          </w:tcPr>
          <w:p w14:paraId="5C5F99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0.11</w:t>
            </w:r>
          </w:p>
        </w:tc>
        <w:tc>
          <w:tcPr>
            <w:tcW w:w="284" w:type="dxa"/>
            <w:noWrap/>
            <w:vAlign w:val="center"/>
          </w:tcPr>
          <w:p w14:paraId="5AA30B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3C0874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0.991 (0.981-1.002)</w:t>
            </w:r>
          </w:p>
        </w:tc>
        <w:tc>
          <w:tcPr>
            <w:tcW w:w="727" w:type="dxa"/>
            <w:noWrap/>
            <w:vAlign w:val="center"/>
          </w:tcPr>
          <w:p w14:paraId="2B602D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0.10</w:t>
            </w:r>
          </w:p>
        </w:tc>
        <w:tc>
          <w:tcPr>
            <w:tcW w:w="266" w:type="dxa"/>
            <w:noWrap/>
            <w:vAlign w:val="center"/>
          </w:tcPr>
          <w:p w14:paraId="23CE37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392503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(0.990-1.010)</w:t>
            </w:r>
          </w:p>
        </w:tc>
        <w:tc>
          <w:tcPr>
            <w:tcW w:w="545" w:type="dxa"/>
            <w:noWrap/>
            <w:vAlign w:val="center"/>
          </w:tcPr>
          <w:p w14:paraId="5C03B5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0.95</w:t>
            </w:r>
          </w:p>
        </w:tc>
        <w:tc>
          <w:tcPr>
            <w:tcW w:w="306" w:type="dxa"/>
            <w:noWrap/>
            <w:vAlign w:val="center"/>
          </w:tcPr>
          <w:p w14:paraId="1563D4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31D6FD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(0.990-1.010)</w:t>
            </w:r>
          </w:p>
        </w:tc>
        <w:tc>
          <w:tcPr>
            <w:tcW w:w="470" w:type="dxa"/>
            <w:noWrap/>
            <w:vAlign w:val="center"/>
          </w:tcPr>
          <w:p w14:paraId="1FB9B2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0.95</w:t>
            </w:r>
          </w:p>
        </w:tc>
        <w:tc>
          <w:tcPr>
            <w:tcW w:w="336" w:type="dxa"/>
            <w:noWrap/>
            <w:vAlign w:val="center"/>
          </w:tcPr>
          <w:p w14:paraId="320D5E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45E2E047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1.009 (1.002-1.016)</w:t>
            </w:r>
          </w:p>
        </w:tc>
        <w:tc>
          <w:tcPr>
            <w:tcW w:w="582" w:type="dxa"/>
            <w:noWrap/>
            <w:vAlign w:val="center"/>
          </w:tcPr>
          <w:p w14:paraId="2BC2EE45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222" w:type="dxa"/>
            <w:noWrap/>
            <w:vAlign w:val="center"/>
          </w:tcPr>
          <w:p w14:paraId="703B84CF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3662FECC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1.009 (1.002-1.016)</w:t>
            </w:r>
          </w:p>
        </w:tc>
        <w:tc>
          <w:tcPr>
            <w:tcW w:w="622" w:type="dxa"/>
            <w:noWrap/>
            <w:vAlign w:val="center"/>
          </w:tcPr>
          <w:p w14:paraId="0ED5ACDB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</w:tr>
      <w:tr w14:paraId="1E9F9C1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78968B1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15" w:type="dxa"/>
            <w:noWrap/>
            <w:vAlign w:val="center"/>
          </w:tcPr>
          <w:p w14:paraId="42633F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0.993 (0.982-1.004)</w:t>
            </w:r>
          </w:p>
        </w:tc>
        <w:tc>
          <w:tcPr>
            <w:tcW w:w="444" w:type="dxa"/>
            <w:noWrap/>
            <w:vAlign w:val="center"/>
          </w:tcPr>
          <w:p w14:paraId="748A25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0.19</w:t>
            </w:r>
          </w:p>
        </w:tc>
        <w:tc>
          <w:tcPr>
            <w:tcW w:w="284" w:type="dxa"/>
            <w:noWrap/>
            <w:vAlign w:val="center"/>
          </w:tcPr>
          <w:p w14:paraId="72E061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2502CE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0.993 (0.982-1.004)</w:t>
            </w:r>
          </w:p>
        </w:tc>
        <w:tc>
          <w:tcPr>
            <w:tcW w:w="727" w:type="dxa"/>
            <w:noWrap/>
            <w:vAlign w:val="center"/>
          </w:tcPr>
          <w:p w14:paraId="77BD94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0.19</w:t>
            </w:r>
          </w:p>
        </w:tc>
        <w:tc>
          <w:tcPr>
            <w:tcW w:w="266" w:type="dxa"/>
            <w:noWrap/>
            <w:vAlign w:val="center"/>
          </w:tcPr>
          <w:p w14:paraId="3EF25F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734C3A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1.007 (0.996-1.017)</w:t>
            </w:r>
          </w:p>
        </w:tc>
        <w:tc>
          <w:tcPr>
            <w:tcW w:w="545" w:type="dxa"/>
            <w:noWrap/>
            <w:vAlign w:val="center"/>
          </w:tcPr>
          <w:p w14:paraId="4E6B0A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306" w:type="dxa"/>
            <w:noWrap/>
            <w:vAlign w:val="center"/>
          </w:tcPr>
          <w:p w14:paraId="7B88FC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5138CD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1.007 (0.996-1.017)</w:t>
            </w:r>
          </w:p>
        </w:tc>
        <w:tc>
          <w:tcPr>
            <w:tcW w:w="470" w:type="dxa"/>
            <w:noWrap/>
            <w:vAlign w:val="center"/>
          </w:tcPr>
          <w:p w14:paraId="0B3AA7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0.21</w:t>
            </w:r>
          </w:p>
        </w:tc>
        <w:tc>
          <w:tcPr>
            <w:tcW w:w="336" w:type="dxa"/>
            <w:noWrap/>
            <w:vAlign w:val="center"/>
          </w:tcPr>
          <w:p w14:paraId="643AB3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3B0F8DD1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1.010 (1.003-1.017)</w:t>
            </w:r>
          </w:p>
        </w:tc>
        <w:tc>
          <w:tcPr>
            <w:tcW w:w="582" w:type="dxa"/>
            <w:noWrap/>
            <w:vAlign w:val="center"/>
          </w:tcPr>
          <w:p w14:paraId="5EC0716D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  <w:tc>
          <w:tcPr>
            <w:tcW w:w="222" w:type="dxa"/>
            <w:noWrap/>
            <w:vAlign w:val="center"/>
          </w:tcPr>
          <w:p w14:paraId="17CC4F06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1400464A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1.010 (1.003-1.017)</w:t>
            </w:r>
          </w:p>
        </w:tc>
        <w:tc>
          <w:tcPr>
            <w:tcW w:w="622" w:type="dxa"/>
            <w:noWrap/>
            <w:vAlign w:val="center"/>
          </w:tcPr>
          <w:p w14:paraId="699545B2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0.01</w:t>
            </w:r>
          </w:p>
        </w:tc>
      </w:tr>
      <w:tr w14:paraId="3B94EE5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6C3359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15" w:type="dxa"/>
            <w:noWrap/>
            <w:vAlign w:val="center"/>
          </w:tcPr>
          <w:p w14:paraId="0902F9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0.992 (0.980-1.004)</w:t>
            </w:r>
          </w:p>
        </w:tc>
        <w:tc>
          <w:tcPr>
            <w:tcW w:w="444" w:type="dxa"/>
            <w:noWrap/>
            <w:vAlign w:val="center"/>
          </w:tcPr>
          <w:p w14:paraId="522A15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0.18</w:t>
            </w:r>
          </w:p>
        </w:tc>
        <w:tc>
          <w:tcPr>
            <w:tcW w:w="284" w:type="dxa"/>
            <w:noWrap/>
            <w:vAlign w:val="center"/>
          </w:tcPr>
          <w:p w14:paraId="338CF7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41F6B8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0.992 (0.980-1.004)</w:t>
            </w:r>
          </w:p>
        </w:tc>
        <w:tc>
          <w:tcPr>
            <w:tcW w:w="727" w:type="dxa"/>
            <w:noWrap/>
            <w:vAlign w:val="center"/>
          </w:tcPr>
          <w:p w14:paraId="31110D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0.18</w:t>
            </w:r>
          </w:p>
        </w:tc>
        <w:tc>
          <w:tcPr>
            <w:tcW w:w="266" w:type="dxa"/>
            <w:noWrap/>
            <w:vAlign w:val="center"/>
          </w:tcPr>
          <w:p w14:paraId="76464D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02062C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1.004 (0.992-1.015)</w:t>
            </w:r>
          </w:p>
        </w:tc>
        <w:tc>
          <w:tcPr>
            <w:tcW w:w="545" w:type="dxa"/>
            <w:noWrap/>
            <w:vAlign w:val="center"/>
          </w:tcPr>
          <w:p w14:paraId="41D420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0.55</w:t>
            </w:r>
          </w:p>
        </w:tc>
        <w:tc>
          <w:tcPr>
            <w:tcW w:w="306" w:type="dxa"/>
            <w:noWrap/>
            <w:vAlign w:val="center"/>
          </w:tcPr>
          <w:p w14:paraId="01E130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371692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1.004 (0.992-1.015)</w:t>
            </w:r>
          </w:p>
        </w:tc>
        <w:tc>
          <w:tcPr>
            <w:tcW w:w="470" w:type="dxa"/>
            <w:noWrap/>
            <w:vAlign w:val="center"/>
          </w:tcPr>
          <w:p w14:paraId="7807D6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0.55</w:t>
            </w:r>
          </w:p>
        </w:tc>
        <w:tc>
          <w:tcPr>
            <w:tcW w:w="336" w:type="dxa"/>
            <w:noWrap/>
            <w:vAlign w:val="center"/>
          </w:tcPr>
          <w:p w14:paraId="5FCBDA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2A7E8343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1.013 (1.005-1.021)</w:t>
            </w:r>
          </w:p>
        </w:tc>
        <w:tc>
          <w:tcPr>
            <w:tcW w:w="582" w:type="dxa"/>
            <w:noWrap/>
            <w:vAlign w:val="center"/>
          </w:tcPr>
          <w:p w14:paraId="527E65AC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&lt;</w:t>
            </w: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1</w:t>
            </w:r>
          </w:p>
        </w:tc>
        <w:tc>
          <w:tcPr>
            <w:tcW w:w="222" w:type="dxa"/>
            <w:noWrap/>
            <w:vAlign w:val="center"/>
          </w:tcPr>
          <w:p w14:paraId="560F6A80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2875835F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1.013 (1.005-1.021)</w:t>
            </w:r>
          </w:p>
        </w:tc>
        <w:tc>
          <w:tcPr>
            <w:tcW w:w="622" w:type="dxa"/>
            <w:noWrap/>
            <w:vAlign w:val="center"/>
          </w:tcPr>
          <w:p w14:paraId="3F3DA94E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&lt;</w:t>
            </w: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1</w:t>
            </w:r>
          </w:p>
        </w:tc>
      </w:tr>
      <w:tr w14:paraId="296FB6D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5B88C47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CO_trimester1</w:t>
            </w:r>
          </w:p>
        </w:tc>
        <w:tc>
          <w:tcPr>
            <w:tcW w:w="1315" w:type="dxa"/>
            <w:noWrap/>
            <w:vAlign w:val="center"/>
          </w:tcPr>
          <w:p w14:paraId="28E503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1.118 (0.892-1.400)</w:t>
            </w:r>
          </w:p>
        </w:tc>
        <w:tc>
          <w:tcPr>
            <w:tcW w:w="444" w:type="dxa"/>
            <w:noWrap/>
            <w:vAlign w:val="center"/>
          </w:tcPr>
          <w:p w14:paraId="74C09D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0.33</w:t>
            </w:r>
          </w:p>
        </w:tc>
        <w:tc>
          <w:tcPr>
            <w:tcW w:w="284" w:type="dxa"/>
            <w:noWrap/>
            <w:vAlign w:val="center"/>
          </w:tcPr>
          <w:p w14:paraId="1C5D6C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47138D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1.118 (0.893-1.400)</w:t>
            </w:r>
          </w:p>
        </w:tc>
        <w:tc>
          <w:tcPr>
            <w:tcW w:w="727" w:type="dxa"/>
            <w:noWrap/>
            <w:vAlign w:val="center"/>
          </w:tcPr>
          <w:p w14:paraId="542FB1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0.33</w:t>
            </w:r>
          </w:p>
        </w:tc>
        <w:tc>
          <w:tcPr>
            <w:tcW w:w="266" w:type="dxa"/>
            <w:noWrap/>
            <w:vAlign w:val="center"/>
          </w:tcPr>
          <w:p w14:paraId="44CA40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1E2A47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1.033 (0.830-1.287)</w:t>
            </w:r>
          </w:p>
        </w:tc>
        <w:tc>
          <w:tcPr>
            <w:tcW w:w="545" w:type="dxa"/>
            <w:noWrap/>
            <w:vAlign w:val="center"/>
          </w:tcPr>
          <w:p w14:paraId="57170C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0.77</w:t>
            </w:r>
          </w:p>
        </w:tc>
        <w:tc>
          <w:tcPr>
            <w:tcW w:w="306" w:type="dxa"/>
            <w:noWrap/>
            <w:vAlign w:val="center"/>
          </w:tcPr>
          <w:p w14:paraId="2A4448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1893AD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1.033 (0.830-1.287)</w:t>
            </w:r>
          </w:p>
        </w:tc>
        <w:tc>
          <w:tcPr>
            <w:tcW w:w="470" w:type="dxa"/>
            <w:noWrap/>
            <w:vAlign w:val="center"/>
          </w:tcPr>
          <w:p w14:paraId="746EAF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0.77</w:t>
            </w:r>
          </w:p>
        </w:tc>
        <w:tc>
          <w:tcPr>
            <w:tcW w:w="336" w:type="dxa"/>
            <w:noWrap/>
            <w:vAlign w:val="center"/>
          </w:tcPr>
          <w:p w14:paraId="555E6E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22D193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1.143 (0.987-1.323)</w:t>
            </w:r>
          </w:p>
        </w:tc>
        <w:tc>
          <w:tcPr>
            <w:tcW w:w="582" w:type="dxa"/>
            <w:noWrap/>
            <w:vAlign w:val="center"/>
          </w:tcPr>
          <w:p w14:paraId="5D09BC7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0.07</w:t>
            </w:r>
          </w:p>
        </w:tc>
        <w:tc>
          <w:tcPr>
            <w:tcW w:w="222" w:type="dxa"/>
            <w:noWrap/>
            <w:vAlign w:val="center"/>
          </w:tcPr>
          <w:p w14:paraId="5990C5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21F695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1.143 (0.987-1.323)</w:t>
            </w:r>
          </w:p>
        </w:tc>
        <w:tc>
          <w:tcPr>
            <w:tcW w:w="622" w:type="dxa"/>
            <w:noWrap/>
            <w:vAlign w:val="center"/>
          </w:tcPr>
          <w:p w14:paraId="0BDC9C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0.07</w:t>
            </w:r>
          </w:p>
        </w:tc>
      </w:tr>
      <w:tr w14:paraId="4AE839A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3DC5AD6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CO_trimester2</w:t>
            </w:r>
          </w:p>
        </w:tc>
        <w:tc>
          <w:tcPr>
            <w:tcW w:w="1315" w:type="dxa"/>
            <w:noWrap/>
            <w:vAlign w:val="center"/>
          </w:tcPr>
          <w:p w14:paraId="639AC9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0.913 (0.729-1.143)</w:t>
            </w:r>
          </w:p>
        </w:tc>
        <w:tc>
          <w:tcPr>
            <w:tcW w:w="444" w:type="dxa"/>
            <w:noWrap/>
            <w:vAlign w:val="center"/>
          </w:tcPr>
          <w:p w14:paraId="443F4E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0.43</w:t>
            </w:r>
          </w:p>
        </w:tc>
        <w:tc>
          <w:tcPr>
            <w:tcW w:w="284" w:type="dxa"/>
            <w:noWrap/>
            <w:vAlign w:val="center"/>
          </w:tcPr>
          <w:p w14:paraId="4BAD7A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59324C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0.913 (0.729-1.143)</w:t>
            </w:r>
          </w:p>
        </w:tc>
        <w:tc>
          <w:tcPr>
            <w:tcW w:w="727" w:type="dxa"/>
            <w:noWrap/>
            <w:vAlign w:val="center"/>
          </w:tcPr>
          <w:p w14:paraId="79ACC9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0.43</w:t>
            </w:r>
          </w:p>
        </w:tc>
        <w:tc>
          <w:tcPr>
            <w:tcW w:w="266" w:type="dxa"/>
            <w:noWrap/>
            <w:vAlign w:val="center"/>
          </w:tcPr>
          <w:p w14:paraId="74A8C9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0A531A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1.031 (0.828-1.282)</w:t>
            </w:r>
          </w:p>
        </w:tc>
        <w:tc>
          <w:tcPr>
            <w:tcW w:w="545" w:type="dxa"/>
            <w:noWrap/>
            <w:vAlign w:val="center"/>
          </w:tcPr>
          <w:p w14:paraId="312447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0.79</w:t>
            </w:r>
          </w:p>
        </w:tc>
        <w:tc>
          <w:tcPr>
            <w:tcW w:w="306" w:type="dxa"/>
            <w:noWrap/>
            <w:vAlign w:val="center"/>
          </w:tcPr>
          <w:p w14:paraId="57E153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7A4ABC7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1.031 (0.828-1.282)</w:t>
            </w:r>
          </w:p>
        </w:tc>
        <w:tc>
          <w:tcPr>
            <w:tcW w:w="470" w:type="dxa"/>
            <w:noWrap/>
            <w:vAlign w:val="center"/>
          </w:tcPr>
          <w:p w14:paraId="202DE8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0.79</w:t>
            </w:r>
          </w:p>
        </w:tc>
        <w:tc>
          <w:tcPr>
            <w:tcW w:w="336" w:type="dxa"/>
            <w:noWrap/>
            <w:vAlign w:val="center"/>
          </w:tcPr>
          <w:p w14:paraId="1C3279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577B1FF4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1.162 (1.005-1.344)</w:t>
            </w:r>
          </w:p>
        </w:tc>
        <w:tc>
          <w:tcPr>
            <w:tcW w:w="582" w:type="dxa"/>
            <w:noWrap/>
            <w:vAlign w:val="center"/>
          </w:tcPr>
          <w:p w14:paraId="2985C4B6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0.04</w:t>
            </w:r>
          </w:p>
        </w:tc>
        <w:tc>
          <w:tcPr>
            <w:tcW w:w="222" w:type="dxa"/>
            <w:noWrap/>
            <w:vAlign w:val="center"/>
          </w:tcPr>
          <w:p w14:paraId="0BD83145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7FE6CB8D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1.162 (1.005-1.344)</w:t>
            </w:r>
          </w:p>
        </w:tc>
        <w:tc>
          <w:tcPr>
            <w:tcW w:w="622" w:type="dxa"/>
            <w:noWrap/>
            <w:vAlign w:val="center"/>
          </w:tcPr>
          <w:p w14:paraId="541BD5DC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0.04</w:t>
            </w:r>
          </w:p>
        </w:tc>
      </w:tr>
      <w:tr w14:paraId="415B1A4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49F8A89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CO_trimester3</w:t>
            </w:r>
          </w:p>
        </w:tc>
        <w:tc>
          <w:tcPr>
            <w:tcW w:w="1315" w:type="dxa"/>
            <w:noWrap/>
            <w:vAlign w:val="center"/>
          </w:tcPr>
          <w:p w14:paraId="63696C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0.878 (0.707-1.090)</w:t>
            </w:r>
          </w:p>
        </w:tc>
        <w:tc>
          <w:tcPr>
            <w:tcW w:w="444" w:type="dxa"/>
            <w:noWrap/>
            <w:vAlign w:val="center"/>
          </w:tcPr>
          <w:p w14:paraId="5E8464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0.24</w:t>
            </w:r>
          </w:p>
        </w:tc>
        <w:tc>
          <w:tcPr>
            <w:tcW w:w="284" w:type="dxa"/>
            <w:noWrap/>
            <w:vAlign w:val="center"/>
          </w:tcPr>
          <w:p w14:paraId="17FF9A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43E432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0.877 (0.707-1.089)</w:t>
            </w:r>
          </w:p>
        </w:tc>
        <w:tc>
          <w:tcPr>
            <w:tcW w:w="727" w:type="dxa"/>
            <w:noWrap/>
            <w:vAlign w:val="center"/>
          </w:tcPr>
          <w:p w14:paraId="24827B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0.24</w:t>
            </w:r>
          </w:p>
        </w:tc>
        <w:tc>
          <w:tcPr>
            <w:tcW w:w="266" w:type="dxa"/>
            <w:noWrap/>
            <w:vAlign w:val="center"/>
          </w:tcPr>
          <w:p w14:paraId="3CC8A9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7914CE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1.054 (0.857-1.296)</w:t>
            </w:r>
          </w:p>
        </w:tc>
        <w:tc>
          <w:tcPr>
            <w:tcW w:w="545" w:type="dxa"/>
            <w:noWrap/>
            <w:vAlign w:val="center"/>
          </w:tcPr>
          <w:p w14:paraId="2E4161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0.62</w:t>
            </w:r>
          </w:p>
        </w:tc>
        <w:tc>
          <w:tcPr>
            <w:tcW w:w="306" w:type="dxa"/>
            <w:noWrap/>
            <w:vAlign w:val="center"/>
          </w:tcPr>
          <w:p w14:paraId="1D4B32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68DE6B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1.054 (0.857-1.296)</w:t>
            </w:r>
          </w:p>
        </w:tc>
        <w:tc>
          <w:tcPr>
            <w:tcW w:w="470" w:type="dxa"/>
            <w:noWrap/>
            <w:vAlign w:val="center"/>
          </w:tcPr>
          <w:p w14:paraId="37CD88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0.62</w:t>
            </w:r>
          </w:p>
        </w:tc>
        <w:tc>
          <w:tcPr>
            <w:tcW w:w="336" w:type="dxa"/>
            <w:noWrap/>
            <w:vAlign w:val="center"/>
          </w:tcPr>
          <w:p w14:paraId="6306E3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1A496EAA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1.158 (1.009-1.329)</w:t>
            </w:r>
          </w:p>
        </w:tc>
        <w:tc>
          <w:tcPr>
            <w:tcW w:w="582" w:type="dxa"/>
            <w:noWrap/>
            <w:vAlign w:val="center"/>
          </w:tcPr>
          <w:p w14:paraId="0E2723C3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0.04</w:t>
            </w:r>
          </w:p>
        </w:tc>
        <w:tc>
          <w:tcPr>
            <w:tcW w:w="222" w:type="dxa"/>
            <w:noWrap/>
            <w:vAlign w:val="center"/>
          </w:tcPr>
          <w:p w14:paraId="0E93A591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51436838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1.158 (1.009-1.329)</w:t>
            </w:r>
          </w:p>
        </w:tc>
        <w:tc>
          <w:tcPr>
            <w:tcW w:w="622" w:type="dxa"/>
            <w:noWrap/>
            <w:vAlign w:val="center"/>
          </w:tcPr>
          <w:p w14:paraId="2201FD32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0.04</w:t>
            </w:r>
          </w:p>
        </w:tc>
      </w:tr>
      <w:tr w14:paraId="2206BD6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5F0B77E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CO_entire pregnancy</w:t>
            </w:r>
          </w:p>
        </w:tc>
        <w:tc>
          <w:tcPr>
            <w:tcW w:w="1315" w:type="dxa"/>
            <w:noWrap/>
            <w:vAlign w:val="center"/>
          </w:tcPr>
          <w:p w14:paraId="56037A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0.918 (0.662-1.273)</w:t>
            </w:r>
          </w:p>
        </w:tc>
        <w:tc>
          <w:tcPr>
            <w:tcW w:w="444" w:type="dxa"/>
            <w:noWrap/>
            <w:vAlign w:val="center"/>
          </w:tcPr>
          <w:p w14:paraId="5E734F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0.61</w:t>
            </w:r>
          </w:p>
        </w:tc>
        <w:tc>
          <w:tcPr>
            <w:tcW w:w="284" w:type="dxa"/>
            <w:noWrap/>
            <w:vAlign w:val="center"/>
          </w:tcPr>
          <w:p w14:paraId="08C8D5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1BBCC0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0.918 (0.662-1.273)</w:t>
            </w:r>
          </w:p>
        </w:tc>
        <w:tc>
          <w:tcPr>
            <w:tcW w:w="727" w:type="dxa"/>
            <w:noWrap/>
            <w:vAlign w:val="center"/>
          </w:tcPr>
          <w:p w14:paraId="332A21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0.61</w:t>
            </w:r>
          </w:p>
        </w:tc>
        <w:tc>
          <w:tcPr>
            <w:tcW w:w="266" w:type="dxa"/>
            <w:noWrap/>
            <w:vAlign w:val="center"/>
          </w:tcPr>
          <w:p w14:paraId="725398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0C0468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1.090 (0.793-1.498)</w:t>
            </w:r>
          </w:p>
        </w:tc>
        <w:tc>
          <w:tcPr>
            <w:tcW w:w="545" w:type="dxa"/>
            <w:noWrap/>
            <w:vAlign w:val="center"/>
          </w:tcPr>
          <w:p w14:paraId="202CB8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0.60</w:t>
            </w:r>
          </w:p>
        </w:tc>
        <w:tc>
          <w:tcPr>
            <w:tcW w:w="306" w:type="dxa"/>
            <w:noWrap/>
            <w:vAlign w:val="center"/>
          </w:tcPr>
          <w:p w14:paraId="6EAFE6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6D3696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1.090 (0.792-1.499)</w:t>
            </w:r>
          </w:p>
        </w:tc>
        <w:tc>
          <w:tcPr>
            <w:tcW w:w="470" w:type="dxa"/>
            <w:noWrap/>
            <w:vAlign w:val="center"/>
          </w:tcPr>
          <w:p w14:paraId="622EE3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0.60</w:t>
            </w:r>
          </w:p>
        </w:tc>
        <w:tc>
          <w:tcPr>
            <w:tcW w:w="336" w:type="dxa"/>
            <w:noWrap/>
            <w:vAlign w:val="center"/>
          </w:tcPr>
          <w:p w14:paraId="3BD0EB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58E8C614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1.371 (1.110-1.694)</w:t>
            </w:r>
          </w:p>
        </w:tc>
        <w:tc>
          <w:tcPr>
            <w:tcW w:w="582" w:type="dxa"/>
            <w:noWrap/>
            <w:vAlign w:val="center"/>
          </w:tcPr>
          <w:p w14:paraId="7503C8E6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&lt;</w:t>
            </w: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1</w:t>
            </w:r>
          </w:p>
        </w:tc>
        <w:tc>
          <w:tcPr>
            <w:tcW w:w="222" w:type="dxa"/>
            <w:noWrap/>
            <w:vAlign w:val="center"/>
          </w:tcPr>
          <w:p w14:paraId="2D3F2561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6A89BD99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  <w:t>1.371 (1.110-1.694)</w:t>
            </w:r>
          </w:p>
        </w:tc>
        <w:tc>
          <w:tcPr>
            <w:tcW w:w="622" w:type="dxa"/>
            <w:noWrap/>
            <w:vAlign w:val="center"/>
          </w:tcPr>
          <w:p w14:paraId="413B7BBC">
            <w:pPr>
              <w:widowControl/>
              <w:jc w:val="center"/>
              <w:rPr>
                <w:rFonts w:ascii="Times New Roman" w:hAnsi="Times New Roman" w:eastAsia="等线" w:cs="Times New Roman"/>
                <w:color w:val="0070C0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&lt;</w:t>
            </w:r>
            <w:r>
              <w:rPr>
                <w:rFonts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0.00</w:t>
            </w:r>
            <w:r>
              <w:rPr>
                <w:rFonts w:hint="eastAsia" w:ascii="Times New Roman" w:hAnsi="Times New Roman" w:eastAsia="等线" w:cs="Times New Roman"/>
                <w:color w:val="0070C0"/>
                <w:sz w:val="13"/>
                <w:szCs w:val="13"/>
                <w:highlight w:val="none"/>
              </w:rPr>
              <w:t>1</w:t>
            </w:r>
          </w:p>
        </w:tc>
      </w:tr>
      <w:tr w14:paraId="523BB29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779C032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315" w:type="dxa"/>
            <w:noWrap/>
            <w:vAlign w:val="center"/>
          </w:tcPr>
          <w:p w14:paraId="37321C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(0.997-1.001)</w:t>
            </w:r>
          </w:p>
        </w:tc>
        <w:tc>
          <w:tcPr>
            <w:tcW w:w="444" w:type="dxa"/>
            <w:noWrap/>
            <w:vAlign w:val="center"/>
          </w:tcPr>
          <w:p w14:paraId="187593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0.32</w:t>
            </w:r>
          </w:p>
        </w:tc>
        <w:tc>
          <w:tcPr>
            <w:tcW w:w="284" w:type="dxa"/>
            <w:noWrap/>
            <w:vAlign w:val="center"/>
          </w:tcPr>
          <w:p w14:paraId="71AEAF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559884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(0.997-1.001)</w:t>
            </w:r>
          </w:p>
        </w:tc>
        <w:tc>
          <w:tcPr>
            <w:tcW w:w="727" w:type="dxa"/>
            <w:noWrap/>
            <w:vAlign w:val="center"/>
          </w:tcPr>
          <w:p w14:paraId="570D09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0.32</w:t>
            </w:r>
          </w:p>
        </w:tc>
        <w:tc>
          <w:tcPr>
            <w:tcW w:w="266" w:type="dxa"/>
            <w:noWrap/>
            <w:vAlign w:val="center"/>
          </w:tcPr>
          <w:p w14:paraId="2A42DB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61DAA1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(0.998-1.003)</w:t>
            </w:r>
          </w:p>
        </w:tc>
        <w:tc>
          <w:tcPr>
            <w:tcW w:w="545" w:type="dxa"/>
            <w:noWrap/>
            <w:vAlign w:val="center"/>
          </w:tcPr>
          <w:p w14:paraId="1B857B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0.70</w:t>
            </w:r>
          </w:p>
        </w:tc>
        <w:tc>
          <w:tcPr>
            <w:tcW w:w="306" w:type="dxa"/>
            <w:noWrap/>
            <w:vAlign w:val="center"/>
          </w:tcPr>
          <w:p w14:paraId="6ADC92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2AE004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(0.998-1.003)</w:t>
            </w:r>
          </w:p>
        </w:tc>
        <w:tc>
          <w:tcPr>
            <w:tcW w:w="470" w:type="dxa"/>
            <w:noWrap/>
            <w:vAlign w:val="center"/>
          </w:tcPr>
          <w:p w14:paraId="6F06CE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0.70</w:t>
            </w:r>
          </w:p>
        </w:tc>
        <w:tc>
          <w:tcPr>
            <w:tcW w:w="336" w:type="dxa"/>
            <w:noWrap/>
            <w:vAlign w:val="center"/>
          </w:tcPr>
          <w:p w14:paraId="731E25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668C8A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(0.999-1.002)</w:t>
            </w:r>
          </w:p>
        </w:tc>
        <w:tc>
          <w:tcPr>
            <w:tcW w:w="582" w:type="dxa"/>
            <w:noWrap/>
            <w:vAlign w:val="center"/>
          </w:tcPr>
          <w:p w14:paraId="38AFD3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0.92</w:t>
            </w:r>
          </w:p>
        </w:tc>
        <w:tc>
          <w:tcPr>
            <w:tcW w:w="222" w:type="dxa"/>
            <w:noWrap/>
            <w:vAlign w:val="center"/>
          </w:tcPr>
          <w:p w14:paraId="4C5B57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673C63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1.000 (0.999-1.002)</w:t>
            </w:r>
          </w:p>
        </w:tc>
        <w:tc>
          <w:tcPr>
            <w:tcW w:w="622" w:type="dxa"/>
            <w:noWrap/>
            <w:vAlign w:val="center"/>
          </w:tcPr>
          <w:p w14:paraId="12B559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0.92</w:t>
            </w:r>
          </w:p>
        </w:tc>
      </w:tr>
      <w:tr w14:paraId="764B68F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573EA9B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315" w:type="dxa"/>
            <w:noWrap/>
            <w:vAlign w:val="center"/>
          </w:tcPr>
          <w:p w14:paraId="1A0286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444" w:type="dxa"/>
            <w:noWrap/>
            <w:vAlign w:val="center"/>
          </w:tcPr>
          <w:p w14:paraId="6DF100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0.34</w:t>
            </w:r>
          </w:p>
        </w:tc>
        <w:tc>
          <w:tcPr>
            <w:tcW w:w="284" w:type="dxa"/>
            <w:noWrap/>
            <w:vAlign w:val="center"/>
          </w:tcPr>
          <w:p w14:paraId="519BE6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64E055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(0.999-1.004)</w:t>
            </w:r>
          </w:p>
        </w:tc>
        <w:tc>
          <w:tcPr>
            <w:tcW w:w="727" w:type="dxa"/>
            <w:noWrap/>
            <w:vAlign w:val="center"/>
          </w:tcPr>
          <w:p w14:paraId="0D3FA4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0.35</w:t>
            </w:r>
          </w:p>
        </w:tc>
        <w:tc>
          <w:tcPr>
            <w:tcW w:w="266" w:type="dxa"/>
            <w:noWrap/>
            <w:vAlign w:val="center"/>
          </w:tcPr>
          <w:p w14:paraId="5D8AEA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3541F7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(0.998-1.003)</w:t>
            </w:r>
          </w:p>
        </w:tc>
        <w:tc>
          <w:tcPr>
            <w:tcW w:w="545" w:type="dxa"/>
            <w:noWrap/>
            <w:vAlign w:val="center"/>
          </w:tcPr>
          <w:p w14:paraId="3EBCD5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0.57</w:t>
            </w:r>
          </w:p>
        </w:tc>
        <w:tc>
          <w:tcPr>
            <w:tcW w:w="306" w:type="dxa"/>
            <w:noWrap/>
            <w:vAlign w:val="center"/>
          </w:tcPr>
          <w:p w14:paraId="6D577A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4FFD82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(0.998-1.003)</w:t>
            </w:r>
          </w:p>
        </w:tc>
        <w:tc>
          <w:tcPr>
            <w:tcW w:w="470" w:type="dxa"/>
            <w:noWrap/>
            <w:vAlign w:val="center"/>
          </w:tcPr>
          <w:p w14:paraId="4B9462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0.57</w:t>
            </w:r>
          </w:p>
        </w:tc>
        <w:tc>
          <w:tcPr>
            <w:tcW w:w="336" w:type="dxa"/>
            <w:noWrap/>
            <w:vAlign w:val="center"/>
          </w:tcPr>
          <w:p w14:paraId="169140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5D58B2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(0.997-1.000)</w:t>
            </w:r>
          </w:p>
        </w:tc>
        <w:tc>
          <w:tcPr>
            <w:tcW w:w="582" w:type="dxa"/>
            <w:noWrap/>
            <w:vAlign w:val="center"/>
          </w:tcPr>
          <w:p w14:paraId="2EC002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0.13</w:t>
            </w:r>
          </w:p>
        </w:tc>
        <w:tc>
          <w:tcPr>
            <w:tcW w:w="222" w:type="dxa"/>
            <w:noWrap/>
            <w:vAlign w:val="center"/>
          </w:tcPr>
          <w:p w14:paraId="172D3C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3D6A42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0.999 (0.997-1.000)</w:t>
            </w:r>
          </w:p>
        </w:tc>
        <w:tc>
          <w:tcPr>
            <w:tcW w:w="622" w:type="dxa"/>
            <w:noWrap/>
            <w:vAlign w:val="center"/>
          </w:tcPr>
          <w:p w14:paraId="3098F0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0.13</w:t>
            </w:r>
          </w:p>
        </w:tc>
      </w:tr>
      <w:tr w14:paraId="54D85AE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4607E6B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315" w:type="dxa"/>
            <w:noWrap/>
            <w:vAlign w:val="center"/>
          </w:tcPr>
          <w:p w14:paraId="382AB9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(0.999-1.004)</w:t>
            </w:r>
          </w:p>
        </w:tc>
        <w:tc>
          <w:tcPr>
            <w:tcW w:w="444" w:type="dxa"/>
            <w:noWrap/>
            <w:vAlign w:val="center"/>
          </w:tcPr>
          <w:p w14:paraId="5A1B0D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0.16</w:t>
            </w:r>
          </w:p>
        </w:tc>
        <w:tc>
          <w:tcPr>
            <w:tcW w:w="284" w:type="dxa"/>
            <w:noWrap/>
            <w:vAlign w:val="center"/>
          </w:tcPr>
          <w:p w14:paraId="5AEBB6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28" w:type="dxa"/>
            <w:noWrap/>
            <w:vAlign w:val="center"/>
          </w:tcPr>
          <w:p w14:paraId="1FC148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(0.999-1.004)</w:t>
            </w:r>
          </w:p>
        </w:tc>
        <w:tc>
          <w:tcPr>
            <w:tcW w:w="727" w:type="dxa"/>
            <w:noWrap/>
            <w:vAlign w:val="center"/>
          </w:tcPr>
          <w:p w14:paraId="550B75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0.16</w:t>
            </w:r>
          </w:p>
        </w:tc>
        <w:tc>
          <w:tcPr>
            <w:tcW w:w="266" w:type="dxa"/>
            <w:noWrap/>
            <w:vAlign w:val="center"/>
          </w:tcPr>
          <w:p w14:paraId="33A92C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364" w:type="dxa"/>
            <w:noWrap/>
            <w:vAlign w:val="center"/>
          </w:tcPr>
          <w:p w14:paraId="7C19AC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(0.999-1.003)</w:t>
            </w:r>
          </w:p>
        </w:tc>
        <w:tc>
          <w:tcPr>
            <w:tcW w:w="545" w:type="dxa"/>
            <w:noWrap/>
            <w:vAlign w:val="center"/>
          </w:tcPr>
          <w:p w14:paraId="000D13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0.57</w:t>
            </w:r>
          </w:p>
        </w:tc>
        <w:tc>
          <w:tcPr>
            <w:tcW w:w="306" w:type="dxa"/>
            <w:noWrap/>
            <w:vAlign w:val="center"/>
          </w:tcPr>
          <w:p w14:paraId="10B820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62" w:type="dxa"/>
            <w:noWrap/>
            <w:vAlign w:val="center"/>
          </w:tcPr>
          <w:p w14:paraId="02C47E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1.001 (0.999-1.003)</w:t>
            </w:r>
          </w:p>
        </w:tc>
        <w:tc>
          <w:tcPr>
            <w:tcW w:w="470" w:type="dxa"/>
            <w:noWrap/>
            <w:vAlign w:val="center"/>
          </w:tcPr>
          <w:p w14:paraId="472C9F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0.57</w:t>
            </w:r>
          </w:p>
        </w:tc>
        <w:tc>
          <w:tcPr>
            <w:tcW w:w="336" w:type="dxa"/>
            <w:noWrap/>
            <w:vAlign w:val="center"/>
          </w:tcPr>
          <w:p w14:paraId="15F7C2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58" w:type="dxa"/>
            <w:noWrap/>
            <w:vAlign w:val="center"/>
          </w:tcPr>
          <w:p w14:paraId="5CEBE9C1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  <w:t>0.999 (0.997-1.000)</w:t>
            </w:r>
          </w:p>
        </w:tc>
        <w:tc>
          <w:tcPr>
            <w:tcW w:w="582" w:type="dxa"/>
            <w:noWrap/>
            <w:vAlign w:val="center"/>
          </w:tcPr>
          <w:p w14:paraId="6173767D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sz w:val="13"/>
                <w:szCs w:val="13"/>
                <w:highlight w:val="none"/>
              </w:rPr>
              <w:t>0.05</w:t>
            </w:r>
          </w:p>
        </w:tc>
        <w:tc>
          <w:tcPr>
            <w:tcW w:w="222" w:type="dxa"/>
            <w:noWrap/>
            <w:vAlign w:val="center"/>
          </w:tcPr>
          <w:p w14:paraId="25959066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413" w:type="dxa"/>
            <w:noWrap/>
            <w:vAlign w:val="center"/>
          </w:tcPr>
          <w:p w14:paraId="75D15D9C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  <w:t>0.999 (0.997-1.000)</w:t>
            </w:r>
          </w:p>
        </w:tc>
        <w:tc>
          <w:tcPr>
            <w:tcW w:w="622" w:type="dxa"/>
            <w:noWrap/>
            <w:vAlign w:val="center"/>
          </w:tcPr>
          <w:p w14:paraId="7C013197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sz w:val="13"/>
                <w:szCs w:val="13"/>
                <w:highlight w:val="none"/>
              </w:rPr>
              <w:t>0.05</w:t>
            </w:r>
          </w:p>
        </w:tc>
      </w:tr>
      <w:tr w14:paraId="0319C76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984" w:type="dxa"/>
            <w:noWrap/>
            <w:vAlign w:val="center"/>
          </w:tcPr>
          <w:p w14:paraId="0B23284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315" w:type="dxa"/>
            <w:noWrap/>
            <w:vAlign w:val="center"/>
          </w:tcPr>
          <w:p w14:paraId="5ECE05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(0.998-1.005)</w:t>
            </w:r>
          </w:p>
        </w:tc>
        <w:tc>
          <w:tcPr>
            <w:tcW w:w="444" w:type="dxa"/>
            <w:noWrap/>
            <w:vAlign w:val="center"/>
          </w:tcPr>
          <w:p w14:paraId="20B64F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0.43</w:t>
            </w:r>
          </w:p>
        </w:tc>
        <w:tc>
          <w:tcPr>
            <w:tcW w:w="284" w:type="dxa"/>
            <w:noWrap/>
            <w:vAlign w:val="center"/>
          </w:tcPr>
          <w:p w14:paraId="0D2323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1328" w:type="dxa"/>
            <w:noWrap/>
            <w:vAlign w:val="center"/>
          </w:tcPr>
          <w:p w14:paraId="181CCC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(0.998-1.005)</w:t>
            </w:r>
          </w:p>
        </w:tc>
        <w:tc>
          <w:tcPr>
            <w:tcW w:w="727" w:type="dxa"/>
            <w:noWrap/>
            <w:vAlign w:val="center"/>
          </w:tcPr>
          <w:p w14:paraId="23D313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0.43</w:t>
            </w:r>
          </w:p>
        </w:tc>
        <w:tc>
          <w:tcPr>
            <w:tcW w:w="266" w:type="dxa"/>
            <w:noWrap/>
            <w:vAlign w:val="center"/>
          </w:tcPr>
          <w:p w14:paraId="738FA9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1364" w:type="dxa"/>
            <w:noWrap/>
            <w:vAlign w:val="center"/>
          </w:tcPr>
          <w:p w14:paraId="696584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(0.998-1.006)</w:t>
            </w:r>
          </w:p>
        </w:tc>
        <w:tc>
          <w:tcPr>
            <w:tcW w:w="545" w:type="dxa"/>
            <w:noWrap/>
            <w:vAlign w:val="center"/>
          </w:tcPr>
          <w:p w14:paraId="769A66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0.39</w:t>
            </w:r>
          </w:p>
        </w:tc>
        <w:tc>
          <w:tcPr>
            <w:tcW w:w="306" w:type="dxa"/>
            <w:noWrap/>
            <w:vAlign w:val="center"/>
          </w:tcPr>
          <w:p w14:paraId="1C4B76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1462" w:type="dxa"/>
            <w:noWrap/>
            <w:vAlign w:val="center"/>
          </w:tcPr>
          <w:p w14:paraId="161CF0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1.002 (0.998-1.005)</w:t>
            </w:r>
          </w:p>
        </w:tc>
        <w:tc>
          <w:tcPr>
            <w:tcW w:w="470" w:type="dxa"/>
            <w:noWrap/>
            <w:vAlign w:val="center"/>
          </w:tcPr>
          <w:p w14:paraId="6F4173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13"/>
                <w:szCs w:val="13"/>
                <w:highlight w:val="none"/>
              </w:rPr>
              <w:t>0.39</w:t>
            </w:r>
          </w:p>
        </w:tc>
        <w:tc>
          <w:tcPr>
            <w:tcW w:w="336" w:type="dxa"/>
            <w:noWrap/>
            <w:vAlign w:val="center"/>
          </w:tcPr>
          <w:p w14:paraId="3D0BE0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1458" w:type="dxa"/>
            <w:noWrap/>
            <w:vAlign w:val="center"/>
          </w:tcPr>
          <w:p w14:paraId="0B9DE654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  <w:t>0.998 (0.995-1.000)</w:t>
            </w:r>
          </w:p>
        </w:tc>
        <w:tc>
          <w:tcPr>
            <w:tcW w:w="582" w:type="dxa"/>
            <w:noWrap/>
            <w:vAlign w:val="center"/>
          </w:tcPr>
          <w:p w14:paraId="4399D512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sz w:val="13"/>
                <w:szCs w:val="13"/>
                <w:highlight w:val="none"/>
              </w:rPr>
              <w:t>0.05</w:t>
            </w:r>
          </w:p>
        </w:tc>
        <w:tc>
          <w:tcPr>
            <w:tcW w:w="222" w:type="dxa"/>
            <w:noWrap/>
            <w:vAlign w:val="center"/>
          </w:tcPr>
          <w:p w14:paraId="7F8FE1FC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  <w:t>　</w:t>
            </w:r>
          </w:p>
        </w:tc>
        <w:tc>
          <w:tcPr>
            <w:tcW w:w="1413" w:type="dxa"/>
            <w:noWrap/>
            <w:vAlign w:val="center"/>
          </w:tcPr>
          <w:p w14:paraId="4DDD8791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  <w:t>0.997 (0.995-1.000)</w:t>
            </w:r>
          </w:p>
        </w:tc>
        <w:tc>
          <w:tcPr>
            <w:tcW w:w="622" w:type="dxa"/>
            <w:noWrap/>
            <w:vAlign w:val="center"/>
          </w:tcPr>
          <w:p w14:paraId="46A6ABCE">
            <w:pPr>
              <w:widowControl/>
              <w:jc w:val="center"/>
              <w:rPr>
                <w:rFonts w:ascii="Times New Roman" w:hAnsi="Times New Roman" w:eastAsia="等线" w:cs="Times New Roman"/>
                <w:color w:val="FF0000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FF0000"/>
                <w:sz w:val="13"/>
                <w:szCs w:val="13"/>
                <w:highlight w:val="none"/>
              </w:rPr>
              <w:t>0.05</w:t>
            </w:r>
          </w:p>
        </w:tc>
      </w:tr>
    </w:tbl>
    <w:p w14:paraId="0F041596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a ORs were estimated based on per 1 μg/m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perscript"/>
        </w:rPr>
        <w:t>3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 increase in PM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bscript"/>
        </w:rPr>
        <w:t>2.5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, PM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bscript"/>
        </w:rPr>
        <w:t>10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, NO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bscript"/>
        </w:rPr>
        <w:t>2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, SO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bscript"/>
        </w:rPr>
        <w:t>2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, O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bscript"/>
        </w:rPr>
        <w:t>3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, and 1 mg/m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  <w:vertAlign w:val="superscript"/>
        </w:rPr>
        <w:t>3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 increase in CO.</w:t>
      </w:r>
    </w:p>
    <w:p w14:paraId="2ABCDA70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b Model 1: Generalized linear mixed model, adjusted for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  <w:lang w:val="en-US" w:eastAsia="zh-CN"/>
        </w:rPr>
        <w:t>newborn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 sex, maternal age, parity, conception season and birth order, and incorporated a random intercept for family ID. </w:t>
      </w:r>
    </w:p>
    <w:p w14:paraId="2A14B4FC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c Model 2: Generalized linear mixed model, adjusted for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  <w:lang w:val="en-US" w:eastAsia="zh-CN"/>
        </w:rPr>
        <w:t>newborn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 sex, maternal age, parity, conception season and birth order, and incorporated a random int</w:t>
      </w:r>
      <w:bookmarkStart w:id="0" w:name="_GoBack"/>
      <w:bookmarkEnd w:id="0"/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ercept for family ID and year of conception.</w:t>
      </w:r>
    </w:p>
    <w:p w14:paraId="4DF07C9D">
      <w:pPr>
        <w:jc w:val="center"/>
        <w:rPr>
          <w:rFonts w:hint="default" w:ascii="Times New Roman" w:hAnsi="Times New Roman" w:eastAsia="宋体" w:cs="Times New Roman"/>
          <w:b/>
          <w:bCs/>
          <w:kern w:val="0"/>
          <w:sz w:val="16"/>
          <w:szCs w:val="16"/>
          <w:highlight w:val="none"/>
          <w:vertAlign w:val="superscript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S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 Adjusted odds ratios (ORs) with 95%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</w:rPr>
        <w:t xml:space="preserve"> confidence intervals (CIs)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for adverse birth outcomes associated with maternal air pollution exposure, stratified by pre-2019 and post-2019 periods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 (sensitivity analysis)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, from 2016 to 2022 in Nanning, China.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  <w:vertAlign w:val="superscript"/>
        </w:rPr>
        <w:t>a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vertAlign w:val="superscript"/>
          <w:lang w:val="en-US" w:eastAsia="zh-CN"/>
        </w:rPr>
        <w:t>,b</w:t>
      </w:r>
    </w:p>
    <w:tbl>
      <w:tblPr>
        <w:tblStyle w:val="8"/>
        <w:tblW w:w="128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292"/>
        <w:gridCol w:w="496"/>
        <w:gridCol w:w="1296"/>
        <w:gridCol w:w="519"/>
        <w:gridCol w:w="240"/>
        <w:gridCol w:w="1260"/>
        <w:gridCol w:w="462"/>
        <w:gridCol w:w="1292"/>
        <w:gridCol w:w="473"/>
        <w:gridCol w:w="240"/>
        <w:gridCol w:w="1283"/>
        <w:gridCol w:w="520"/>
        <w:gridCol w:w="1360"/>
        <w:gridCol w:w="654"/>
      </w:tblGrid>
      <w:tr w14:paraId="4A12B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 w14:paraId="3EF8C349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Pollutants</w:t>
            </w:r>
          </w:p>
        </w:tc>
        <w:tc>
          <w:tcPr>
            <w:tcW w:w="3603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B6796E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Preterm birth (PTB) (n=15 842)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927D9A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87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56FE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Low birth weight (LBW)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=16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744)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0F1359A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17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C20D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Small for gestational age (SGA)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=37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852)</w:t>
            </w:r>
          </w:p>
        </w:tc>
      </w:tr>
      <w:tr w14:paraId="2D2BB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142FFB1C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FED6F3E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Pre-2019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49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9559537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89056BF">
            <w:pPr>
              <w:widowControl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Post-2019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51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0C76F4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F5676B2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54F5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vertAlign w:val="superscript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Pre-2019</w:t>
            </w:r>
          </w:p>
        </w:tc>
        <w:tc>
          <w:tcPr>
            <w:tcW w:w="46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9084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B157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Post-2019</w:t>
            </w:r>
          </w:p>
        </w:tc>
        <w:tc>
          <w:tcPr>
            <w:tcW w:w="47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1F6F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C3A54C4">
            <w:pPr>
              <w:widowControl/>
              <w:jc w:val="center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720F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vertAlign w:val="superscript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Pre-2019</w:t>
            </w:r>
          </w:p>
        </w:tc>
        <w:tc>
          <w:tcPr>
            <w:tcW w:w="5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1197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75C9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Post-2019</w:t>
            </w:r>
          </w:p>
        </w:tc>
        <w:tc>
          <w:tcPr>
            <w:tcW w:w="6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70AB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 w14:paraId="0DF7F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69C8185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PM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2.5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_trimester1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448129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 (0.994-1.004)</w:t>
            </w:r>
          </w:p>
        </w:tc>
        <w:tc>
          <w:tcPr>
            <w:tcW w:w="49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23DF089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0.72 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6403230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1.005 (1.000-1.009)</w:t>
            </w:r>
          </w:p>
        </w:tc>
        <w:tc>
          <w:tcPr>
            <w:tcW w:w="51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AA1EF75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 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40089D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9F6E50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(0.996-1.005)</w:t>
            </w:r>
          </w:p>
        </w:tc>
        <w:tc>
          <w:tcPr>
            <w:tcW w:w="46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1050A4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0.89</w:t>
            </w:r>
          </w:p>
        </w:tc>
        <w:tc>
          <w:tcPr>
            <w:tcW w:w="129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C3A985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1.004 (0.999-1.008)</w:t>
            </w:r>
          </w:p>
        </w:tc>
        <w:tc>
          <w:tcPr>
            <w:tcW w:w="47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FBA6C5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0.11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833EC9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50D973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(0.998-1.004)</w:t>
            </w:r>
          </w:p>
        </w:tc>
        <w:tc>
          <w:tcPr>
            <w:tcW w:w="52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F95D99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0.51 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C01158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(1.000-1.006)</w:t>
            </w:r>
          </w:p>
        </w:tc>
        <w:tc>
          <w:tcPr>
            <w:tcW w:w="65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81C689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0.07 </w:t>
            </w:r>
          </w:p>
        </w:tc>
      </w:tr>
      <w:tr w14:paraId="53EFD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8F6EE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PM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2.5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9C82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(0.996-1.005)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171D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0.79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D8541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0.996 (0.991-1.000)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F5DDF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8EE0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ECD8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(0.997-1.006)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54FA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0.56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AEB9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(0.996-1.005)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3509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0.86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6081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C631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(0.998-1.004)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FE0C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0.41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387F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(0.999-1.005)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A5678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0.29 </w:t>
            </w:r>
          </w:p>
        </w:tc>
      </w:tr>
      <w:tr w14:paraId="370A1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B19D5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PM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2.5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566A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0.998 (0.993-1.002)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DB65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0.33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CA20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0.997 (0.993-1.002)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2BE89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9CF25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925B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(0.996-1.005)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152D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0.76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4A76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(0.997-1.005)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2EB1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0.53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BB80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7092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(0.999-1.005)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2EA1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0.27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E69D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(0.998-1.004)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46FE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0.45 </w:t>
            </w:r>
          </w:p>
        </w:tc>
      </w:tr>
      <w:tr w14:paraId="54B67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44227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PM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2.5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_entire pregnancy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2D81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0.997 (0.988-1.006)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9C20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0.49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EE4E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0.997 (0.989-1.006)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BBB87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0.50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37B1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9E3D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(0.994-1.012)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ADF3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0.51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1A55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1.007 (0.998-1.015)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3102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857B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EEB0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1.005 (0.999-1.011)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31BD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0.10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CFB2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1.007 (1.001-1.012)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9762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0.02 </w:t>
            </w:r>
          </w:p>
        </w:tc>
      </w:tr>
      <w:tr w14:paraId="4EE8F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968E2E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PM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F847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 (0.995-1.003)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F43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0.57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60DE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1.004 (1.000-1.007)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7B78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7B31C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1787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(0.997-1.003)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E8C4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5155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(0.999-1.006)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4891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BCF9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C746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(0.998-1.003)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12C4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0.74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D6DA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(0.999-1.004)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21B6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0.15 </w:t>
            </w:r>
          </w:p>
        </w:tc>
      </w:tr>
      <w:tr w14:paraId="5899F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6C418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PM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237D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(0.997-1.004)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E9665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0.63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85AC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0.997 (0.994-1.000)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0106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0337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39B4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(0.998-1.005)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A04A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0.40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6FF8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(0.997-1.004)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CCDF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0.86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433E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5066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(0.999-1.003)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ABF0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0.34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C568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(0.998-1.003)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F708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0.67 </w:t>
            </w:r>
          </w:p>
        </w:tc>
      </w:tr>
      <w:tr w14:paraId="06E6E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75048B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PM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A431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0.998 (0.995-1.002)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46001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0.29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EB9F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0.998 (0.995-1.002)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AD94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457AC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78A5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(0.998-1.005)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78DF7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0.49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AB4A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(0.998-1.004)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F3D2E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2925E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A760E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(0.999-1.004)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21A2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0.24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1115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(0.998-1.002)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2C69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0.95 </w:t>
            </w:r>
          </w:p>
        </w:tc>
      </w:tr>
      <w:tr w14:paraId="194EB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50BEF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PM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_entire pregnancy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51840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0.998 (0.992-1.004)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C47BF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0.52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732F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 (0.993-1.005)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BD1E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1D8E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AFF7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(0.997-1.008)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D68A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0.38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0E3C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1.004 (0.998-1.009)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4368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9AE8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BC186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(0.999-1.006)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80674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0.17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12797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(0.998-1.006)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FC10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0.27 </w:t>
            </w:r>
          </w:p>
        </w:tc>
      </w:tr>
      <w:tr w14:paraId="082E1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4337A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NO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3C7E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(0.997-1.008)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DA6B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0.37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8CDA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1.005 (1.000-1.011)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F5CC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5857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3636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(0.997-1.008)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8FD3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214B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(0.996-1.007)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95C7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CFF0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BFD2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(0.998-1.005)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AE63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0.39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680D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(0.998-1.005)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A723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0.34 </w:t>
            </w:r>
          </w:p>
        </w:tc>
      </w:tr>
      <w:tr w14:paraId="1EE05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34720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NO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BEAA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(0.997-1.008)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14D9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0.40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F530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0.996 (0.99-1.002)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6AF9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2CD0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5996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1.005 (0.999-1.011)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3EA5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0.11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6AAE7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 (0.994-1.004)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B805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E6B8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50B41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(0.999-1.006)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09AC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0.17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8614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(0.998-1.005)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0062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0.53 </w:t>
            </w:r>
          </w:p>
        </w:tc>
      </w:tr>
      <w:tr w14:paraId="7D273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07083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NO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D398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(0.995-1.006)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51A1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0.87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1900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 (0.994-1.005)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08757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657C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EDDB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(0.998-1.009)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30D5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0.25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3823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(0.997-1.007)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11AB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F034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D2F9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(0.999-1.007)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B3DE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0.11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32DD3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(0.998-1.005)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624D8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0.37 </w:t>
            </w:r>
          </w:p>
        </w:tc>
      </w:tr>
      <w:tr w14:paraId="4D9DE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AE82CD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NO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_entire pregnancy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526D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(0.996-1.010)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AFA5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0.44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7021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(0.994-1.007)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2231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0.90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5298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DE9A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1.005 (0.998-1.012)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B674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0.15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CB33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(0.995-1.008)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98C1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0.65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BDD1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9B6E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1.004 (0.999-1.008)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3A97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0.12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F9562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(0.998-1.007)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CFF9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0.31 </w:t>
            </w:r>
          </w:p>
        </w:tc>
      </w:tr>
      <w:tr w14:paraId="1AFBF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ACC9FA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SO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E0C9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0.986 (0.972-1.000)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228D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0.05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2CEB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1.008 (0.994-1.022)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F904E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1120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20B0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(0.986-1.014)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D5E5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2D3E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1.004 (0.990-1.017)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59A4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112F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FD4E2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1.006 (0.997-1.016)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DAEB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0.19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259B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1.012 (1.003-1.021)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20101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0.01 </w:t>
            </w:r>
          </w:p>
        </w:tc>
      </w:tr>
      <w:tr w14:paraId="6B13E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7A066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SO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854D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0.988 (0.974-1.003)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A981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0.13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C132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0.994 (0.980-1.009)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2B91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6DFC2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999B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0.996 (0.982-1.011)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2BC6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0.61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38D20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(0.989-1.017)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3395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0.69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C204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414E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1.006 (0.996-1.016)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1C6C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0.21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E189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1.012 (1.002-1.021)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EC30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0.01 </w:t>
            </w:r>
          </w:p>
        </w:tc>
      </w:tr>
      <w:tr w14:paraId="7B96D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70A46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SO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B6FC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0.985 (0.969-1.000)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5157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0.06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6AC4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(0.985-1.015)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BCB3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0.96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8CEE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EFC8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(0.985-1.015)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E936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0.99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5989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1.013 (0.998-1.027)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D3BB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4C7B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11349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1.007 (0.997-1.017)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B1D3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0.18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5359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1.012 (1.003-1.022)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9397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0.01 </w:t>
            </w:r>
          </w:p>
        </w:tc>
      </w:tr>
      <w:tr w14:paraId="00F93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063C2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SO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_entire pregnancy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848D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0.981 (0.964-0.999)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34421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30A8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(0.984-1.018)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2C40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0.89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F55F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7D96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0.998 (0.982-1.015)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397D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0.84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E770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1.009 (0.992-1.025)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10CF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6562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4148C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1.009 (0.998-1.020)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B788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0.13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D9C6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1.017 (1.006-1.028)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4946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&lt;0.001 </w:t>
            </w:r>
          </w:p>
        </w:tc>
      </w:tr>
      <w:tr w14:paraId="5350B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68061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CO_trimester1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713D4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0.965 (0.697-1.337)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7422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0.83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CC4C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1.277 (0.935-1.745)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4B0A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E3B2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7BAD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0.965 (0.701-1.327)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FC00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B452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1.107 (0.818-1.497)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AC6F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9C76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210F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1.152 (0.933-1.423)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7124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0.19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526D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1.138 (0.929-1.394)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A11D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0.21 </w:t>
            </w:r>
          </w:p>
        </w:tc>
      </w:tr>
      <w:tr w14:paraId="77F30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89AE9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CO_trimester2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7FBD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1.064 (0.766-1.478)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5D8A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0.71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A149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0.799 (0.587-1.087)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3325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54C4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A6F0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1.048 (0.764-1.439)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0B02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0.77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2AA5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1.025 (0.758-1.386)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055B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0.87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74BD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21F7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1.194 (0.968-1.473)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52EE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0.10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6AF1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1.137 (0.930-1.390)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0779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0.21 </w:t>
            </w:r>
          </w:p>
        </w:tc>
      </w:tr>
      <w:tr w14:paraId="49A9E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209B8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CO_trimester3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9205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0.879 (0.642-1.203)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8911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0.42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F406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0.869 (0.645-1.171)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8F03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4267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D917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0.989 (0.731-1.336)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12A9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0.94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2955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1.106 (0.832-1.470)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D288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588CC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8219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1.140 (0.933-1.392)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5FB7BD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0.20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E6E6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1.170 (0.968-1.414)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2B24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0.11 </w:t>
            </w:r>
          </w:p>
        </w:tc>
      </w:tr>
      <w:tr w14:paraId="425CF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7A908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CO_entire pregnancy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562B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0.922 (0.572-1.486)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08CF2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0.74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5AC3E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0.908 (0.579-1.424)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74A9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0.67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85EBE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C0B15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 (0.629-1.588)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E012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1.00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EEB3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1.184 (0.763-1.837)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4D1A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E750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1342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1.388 (1.022-1.886)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6FCB3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D9C1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1.357 (1.013-1.818)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C0C7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0.04 </w:t>
            </w:r>
          </w:p>
        </w:tc>
      </w:tr>
      <w:tr w14:paraId="33F35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29193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8F3B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0.998 (0.995-1.001)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1849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0.27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902F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(0.996-1.003)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84B8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5AA7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EAAF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(0.996-1.003)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C78FC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BFAE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(0.998-1.004)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3C9A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97F4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AD74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(0.998-1.003)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83D2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0.61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938A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(0.998-1.002)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ABAEE6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0.71 </w:t>
            </w:r>
          </w:p>
        </w:tc>
      </w:tr>
      <w:tr w14:paraId="343AF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EE1D1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952D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(0.998-1.005)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B8CE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0.39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9E0A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(0.997-1.004)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628A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0.66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975B9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F0AB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(0.997-1.004)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C0FD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0.79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81A8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(0.997-1.004)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D7A7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0.65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DE40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6947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 (0.996-1.001)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8D07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0.31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92C1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 (0.996-1.001)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C2430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0.23 </w:t>
            </w:r>
          </w:p>
        </w:tc>
      </w:tr>
      <w:tr w14:paraId="2CD2A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3D1B8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_trimester3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424B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(0.998-1.004)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E6817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0.48 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05E6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(0.999-1.005)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8F6FA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A2369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5B1C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(0.997-1.003)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B1CC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0.99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B33F4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(0.998-1.004)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00EAD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0.43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7F6BE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8601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 (0.997-1.001)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1407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0.22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620F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0.999 (0.997-1.000)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6BC84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0.12 </w:t>
            </w:r>
          </w:p>
        </w:tc>
      </w:tr>
      <w:tr w14:paraId="23FAD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F184801">
            <w:pPr>
              <w:widowControl/>
              <w:jc w:val="left"/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</w:rPr>
              <w:t>_entire pregnancy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4275FB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1.001 (0.995-1.006)</w:t>
            </w:r>
          </w:p>
        </w:tc>
        <w:tc>
          <w:tcPr>
            <w:tcW w:w="49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80507DB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0.80 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AD9854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1.002 (0.997-1.008)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F168BB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0.38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7945D5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3D5E0E3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1.000 (0.994-1.006)</w:t>
            </w:r>
          </w:p>
        </w:tc>
        <w:tc>
          <w:tcPr>
            <w:tcW w:w="46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F711E55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1.00 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D85CEBC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1.003 (0.998-1.008)</w:t>
            </w:r>
          </w:p>
        </w:tc>
        <w:tc>
          <w:tcPr>
            <w:tcW w:w="47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73959A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0.25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8ED9B61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C682788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0.998 (0.995-1.002)</w:t>
            </w:r>
          </w:p>
        </w:tc>
        <w:tc>
          <w:tcPr>
            <w:tcW w:w="52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BDEA28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0.32 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4A9AED2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0.997 (0.993-1.000)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9D571EF"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等线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0.08 </w:t>
            </w:r>
          </w:p>
        </w:tc>
      </w:tr>
    </w:tbl>
    <w:p w14:paraId="04D7F0F1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a ORs were estimated based on per 1 μg/m³ increase in PM₂.₅, PM₁₀, NO₂, SO₂, O₃, and per 1 mg/m³ increase in CO;</w:t>
      </w:r>
    </w:p>
    <w:p w14:paraId="17F88029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b All models were generalized linear mixed models (GLMM) with a random intercept for family ID, adjusted for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  <w:lang w:val="en-US" w:eastAsia="zh-CN"/>
        </w:rPr>
        <w:t>newborn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 xml:space="preserve"> sex, maternal age, parity, conception season, year of conception and birth order;</w:t>
      </w:r>
    </w:p>
    <w:p w14:paraId="33C169CF">
      <w:pP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</w:pP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t>c Pre-2019 period includes births from 2016 to 2018 (10 km spatial resolution for NO₂, SO₂, CO); post-2019 period includes births from 2019 to 2022 (1 km spatial resolution for NO₂, SO₂, CO).</w:t>
      </w:r>
      <w:r>
        <w:rPr>
          <w:rFonts w:ascii="Times New Roman" w:hAnsi="Times New Roman" w:eastAsia="宋体" w:cs="Times New Roman"/>
          <w:kern w:val="0"/>
          <w:sz w:val="13"/>
          <w:szCs w:val="13"/>
          <w:highlight w:val="none"/>
        </w:rPr>
        <w:br w:type="page"/>
      </w:r>
    </w:p>
    <w:p w14:paraId="723D6AAF">
      <w:pPr>
        <w:jc w:val="center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  <w:vertAlign w:val="superscript"/>
        </w:rPr>
      </w:pP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S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</w:rPr>
        <w:t>7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16"/>
          <w:szCs w:val="16"/>
          <w:highlight w:val="none"/>
          <w14:ligatures w14:val="none"/>
        </w:rPr>
        <w:t xml:space="preserve">Adjusted odds ratios 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  <w14:ligatures w14:val="none"/>
        </w:rPr>
        <w:t>(ORs) and 95% confidence intervals (CIs)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16"/>
          <w:szCs w:val="16"/>
          <w:highlight w:val="none"/>
          <w14:ligatures w14:val="none"/>
        </w:rPr>
        <w:t xml:space="preserve"> for adverse birth outcome associated with maternal exposure to air pollutants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highlight w:val="none"/>
          <w:lang w:val="en-US" w:eastAsia="zh-CN"/>
          <w14:ligatures w14:val="none"/>
        </w:rPr>
        <w:t xml:space="preserve"> from sibling-matched conditional logistic regression analysis 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>(sensitivity analysis)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16"/>
          <w:szCs w:val="16"/>
          <w:highlight w:val="none"/>
          <w14:ligatures w14:val="none"/>
        </w:rPr>
        <w:t>, from 2016 to 2022 in Nanning, China.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16"/>
          <w:szCs w:val="16"/>
          <w:highlight w:val="none"/>
          <w:vertAlign w:val="superscript"/>
          <w14:ligatures w14:val="none"/>
        </w:rPr>
        <w:t>a</w:t>
      </w:r>
    </w:p>
    <w:tbl>
      <w:tblPr>
        <w:tblStyle w:val="8"/>
        <w:tblW w:w="128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304"/>
        <w:gridCol w:w="462"/>
        <w:gridCol w:w="1315"/>
        <w:gridCol w:w="466"/>
        <w:gridCol w:w="236"/>
        <w:gridCol w:w="1343"/>
        <w:gridCol w:w="450"/>
        <w:gridCol w:w="1258"/>
        <w:gridCol w:w="496"/>
        <w:gridCol w:w="240"/>
        <w:gridCol w:w="1315"/>
        <w:gridCol w:w="600"/>
        <w:gridCol w:w="1292"/>
        <w:gridCol w:w="600"/>
      </w:tblGrid>
      <w:tr w14:paraId="10A9B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vMerge w:val="restar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E76AA0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Pollutants</w:t>
            </w:r>
          </w:p>
        </w:tc>
        <w:tc>
          <w:tcPr>
            <w:tcW w:w="3547" w:type="dxa"/>
            <w:gridSpan w:val="4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96650F9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Preterm birth (PTB)</w:t>
            </w:r>
          </w:p>
        </w:tc>
        <w:tc>
          <w:tcPr>
            <w:tcW w:w="23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5A9A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　</w:t>
            </w:r>
          </w:p>
        </w:tc>
        <w:tc>
          <w:tcPr>
            <w:tcW w:w="3547" w:type="dxa"/>
            <w:gridSpan w:val="4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C7B67A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Low birth weight (LBW)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5B29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　</w:t>
            </w:r>
          </w:p>
        </w:tc>
        <w:tc>
          <w:tcPr>
            <w:tcW w:w="3807" w:type="dxa"/>
            <w:gridSpan w:val="4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F41384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Small for gestational age (SGA)</w:t>
            </w:r>
          </w:p>
        </w:tc>
      </w:tr>
      <w:tr w14:paraId="2F729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AA4A7D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8DF3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Unmatched design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b</w:t>
            </w:r>
          </w:p>
        </w:tc>
        <w:tc>
          <w:tcPr>
            <w:tcW w:w="462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A282C94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2FD4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M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atched design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vertAlign w:val="super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c</w:t>
            </w:r>
          </w:p>
        </w:tc>
        <w:tc>
          <w:tcPr>
            <w:tcW w:w="466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EFCADD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4041498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6F23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Unmatched design</w:t>
            </w:r>
          </w:p>
        </w:tc>
        <w:tc>
          <w:tcPr>
            <w:tcW w:w="45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8D82B5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4458F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M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atched design</w:t>
            </w:r>
          </w:p>
        </w:tc>
        <w:tc>
          <w:tcPr>
            <w:tcW w:w="496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6ED505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</w:t>
            </w:r>
          </w:p>
        </w:tc>
        <w:tc>
          <w:tcPr>
            <w:tcW w:w="24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45DA7D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C60A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Unmatched design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81400E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3F79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M</w:t>
            </w: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atched design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5EE028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</w:t>
            </w:r>
          </w:p>
        </w:tc>
      </w:tr>
      <w:tr w14:paraId="46DE9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AE35D9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F8A29FE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(n=194 284)</w:t>
            </w:r>
          </w:p>
        </w:tc>
        <w:tc>
          <w:tcPr>
            <w:tcW w:w="462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279E1B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8D43D2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(n=15 842)</w:t>
            </w:r>
          </w:p>
        </w:tc>
        <w:tc>
          <w:tcPr>
            <w:tcW w:w="46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13A288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23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E0BB3E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200CFA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(n=194 284)</w:t>
            </w:r>
          </w:p>
        </w:tc>
        <w:tc>
          <w:tcPr>
            <w:tcW w:w="45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42AF86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F87A2CB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(n=16 744)</w:t>
            </w:r>
          </w:p>
        </w:tc>
        <w:tc>
          <w:tcPr>
            <w:tcW w:w="496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17CFB65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24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1744E7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5F2B79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(n=194 284)</w:t>
            </w:r>
          </w:p>
        </w:tc>
        <w:tc>
          <w:tcPr>
            <w:tcW w:w="60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B7A1AF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6682A87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(n=37 852)</w:t>
            </w:r>
          </w:p>
        </w:tc>
        <w:tc>
          <w:tcPr>
            <w:tcW w:w="60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5343F8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</w:tr>
      <w:tr w14:paraId="14E27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7BEC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PM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2.5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DB01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(0.999,1.004)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8D16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6F42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(0.999,1.005)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04BE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7BCC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1D97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156E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04C5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(0.999,1.005)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E614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5854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7D82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D243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2509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(0.999,1.004)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A235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0.08</w:t>
            </w:r>
          </w:p>
        </w:tc>
      </w:tr>
      <w:tr w14:paraId="58FD0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1D96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PM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2.5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E4FE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1.003 (1.000,1.005)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D65E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B464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0.998 (0.995,1.001)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3F93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60748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21A9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3E17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0.45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E33D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(0.998,1.004)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7276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FA48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7A52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6FE5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731A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(0.999,1.004)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8D7C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0.17</w:t>
            </w:r>
          </w:p>
        </w:tc>
      </w:tr>
      <w:tr w14:paraId="679F5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CE17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PM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2.5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3BFF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(0.997,1.001)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775A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9D0E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0.997 (0.994,1.001)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0E99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590A8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B359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4341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0.55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FBD8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(0.998,1.004)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60BE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D1AF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16F7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1.000 (0.999,1.002)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D34D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1006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A848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</w:p>
        </w:tc>
      </w:tr>
      <w:tr w14:paraId="3A0D8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38F2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PM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2.5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_entire pregnancy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6CC5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1.004 (0.999,1.008)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9056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159A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0.997 (0.991,1.003)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8FA3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D5A6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306C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1.003 (0.999,1.008)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6D6F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13B5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1.005 (0.999,1.011)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F27D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C5AD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6933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1.003 (1.000,1.006)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9C6D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F3BD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1.006 (1.002,1.010)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7976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0.004</w:t>
            </w:r>
          </w:p>
        </w:tc>
      </w:tr>
      <w:tr w14:paraId="0DBE5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3CD28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PM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10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254F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274F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E6E3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(0.999,1.004)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7142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1998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11D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4016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67FA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A64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2B27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5558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FBF4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A552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14F6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0.21</w:t>
            </w:r>
          </w:p>
        </w:tc>
      </w:tr>
      <w:tr w14:paraId="5E08C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213B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PM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10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C4A7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2C83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8F81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(0.997,1.001)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391E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5979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4B4E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CB4F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0.43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6762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(0.998,1.003)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F0ED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AFCF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67E1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F4E2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72C3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88E08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0.30</w:t>
            </w:r>
          </w:p>
        </w:tc>
      </w:tr>
      <w:tr w14:paraId="1E084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AA96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PM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10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21DF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(0.998,1.001)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4CAD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5D3A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0.998 (0.996,1.001)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6513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66D9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7D2F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1.000 (0.999,1.002)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5FB2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1707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583E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CD89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DE94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1.000 (0.999,1.001)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A38B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E4648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AF96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0.36</w:t>
            </w:r>
          </w:p>
        </w:tc>
      </w:tr>
      <w:tr w14:paraId="4DBFE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A0B13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PM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10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_entire pregnancy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7A7D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(0.999,1.004)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F28C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BC77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(0.995,1.003)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0C98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CA14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327B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(0.999,1.005)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7369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58DD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1.003 (0.999,1.007)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FC5F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C3F5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72F5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(0.999,1.003)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0200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99D7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(0.999,1.005)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A877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0.07</w:t>
            </w:r>
          </w:p>
        </w:tc>
      </w:tr>
      <w:tr w14:paraId="4C311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F905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1D4E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(0.999,1.005)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1F76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C7DD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1.004 (1.000,1.008)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451B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71EE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8CCB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(0.998,1.004)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1A78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0.48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497D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(0.998,1.006)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317D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43EB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7B2F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A595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1E3B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(0.999,1.004)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9315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0.19</w:t>
            </w:r>
          </w:p>
        </w:tc>
      </w:tr>
      <w:tr w14:paraId="6AA57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2C37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0575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(0.999,1.004)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43CB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904B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(0.995,1.003)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736C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66DA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9502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4894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0.33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39A4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(0.998,1.006)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33B4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F0FE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180E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(0.999,1.003)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A3CE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EA1B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(0.999,1.005)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DB2E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0.14</w:t>
            </w:r>
          </w:p>
        </w:tc>
      </w:tr>
      <w:tr w14:paraId="3033A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1FAF1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4D8F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(0.997,1.002)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4B81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789A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1.000 (0.996,1.004)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874B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E332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C132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70E9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824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1.003 (0.999,1.007)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A2D7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C96A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DABD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(0.999,1.003)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7138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4FE8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(0.999,1.005)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47A4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0.07</w:t>
            </w:r>
          </w:p>
        </w:tc>
      </w:tr>
      <w:tr w14:paraId="250F1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B521F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NO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_entire pregnancy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A42F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(0.999,1.005)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786B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8394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(0.997,1.006)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9487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B4BC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5BF1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(0.998,1.005)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1CED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9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9125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1.003 (0.998,1.008)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1F76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E261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8341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(1.000,1.004)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4552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4062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1.003 (0.999,1.006)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D9EA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0.06</w:t>
            </w:r>
          </w:p>
        </w:tc>
      </w:tr>
      <w:tr w14:paraId="76AF6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8995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SO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0894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1.009 (1.002,1.015)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E883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C545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0.997 (0.987,1.007)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D37F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8151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E352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1.004 (0.997,1.011)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8ECB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0.24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CCA2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(0.992,1.011)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4B03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82A8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5464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1.004 (0.999,1.008)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5F09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B2EF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1.009 (1.003,1.016)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675D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</w:tr>
      <w:tr w14:paraId="0DC82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B51C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SO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E354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1.004 (0.998,1.011)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E149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9E3F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0.991 (0.981,1.002)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B4A2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C3EB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E664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1.003 (0.996,1.010)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6279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A242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1.000 (0.990,1.010)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A950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75E5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B49E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1.004 (0.999,1.009)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E3CD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1DB5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1.009 (1.002,1.016)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8E93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</w:tr>
      <w:tr w14:paraId="1B74F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3193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SO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B0B9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0.998 (0.991,1.005)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9DF4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68A4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0.992 (0.981,1.003)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341C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3AC5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8582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1.006 (0.998,1.013)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9DCD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0.13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A827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1.007 (0.997,1.017)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CF9D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0780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93B0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1.003 (0.998,1.008)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A1B8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F461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1.010 (1.003,1.017)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19D3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</w:tr>
      <w:tr w14:paraId="77CF8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B34F5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SO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_entire pregnancy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B879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1.006 (0.998,1.014)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CF3E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50B0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0.991 (0.979,1.004)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4006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3EF1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89A9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1.006 (0.998,1.014)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FDDD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0.16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E370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1.004 (0.992,1.015)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2E58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E013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0F298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1.005 (0.999,1.010)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78EB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B69C8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1.013 (1.005,1.021)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6135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0.001</w:t>
            </w:r>
          </w:p>
        </w:tc>
      </w:tr>
      <w:tr w14:paraId="27D33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D9440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CO_trimester1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D3F9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1.167 (1.008,1.352)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CF30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2FF9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1.107 (0.884,1.386)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3633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EBDC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3176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1.060 (0.908,1.238)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54C9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820F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1.034 (0.831,1.287)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54A9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DA8D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3B59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1.009 (0.911,1.119)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97DF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2C04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1.143 (0.987,1.322)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64EB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0.07</w:t>
            </w:r>
          </w:p>
        </w:tc>
      </w:tr>
      <w:tr w14:paraId="64DA0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7BCEC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CO_trimester2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792A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1.215 (1.050,1.407)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1361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4865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0.913 (0.729,1.145)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19E6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0.43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2141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8DC8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1.119 (0.959,1.305)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095F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0.15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5C85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1.029 (0.826,1.282)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2D65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071A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4CAB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1.109 (1.002,1.229)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2A1E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A14A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1.165 (1.007,1.347)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8110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0.04</w:t>
            </w:r>
          </w:p>
        </w:tc>
      </w:tr>
      <w:tr w14:paraId="563C4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59246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CO_trimester3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95AC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0.974 (0.847,1.120)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B50F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EE09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0.873 (0.702,1.086)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9C84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0.22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EF10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14A8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1.081 (0.933,1.251)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5AEC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E106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1.056 (0.859,1.297)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84E0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74EB8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3D8A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1.134 (1.029,1.250)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ABF5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BCD3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1.163 (1.013,1.336)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D8C6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0.03</w:t>
            </w:r>
          </w:p>
        </w:tc>
      </w:tr>
      <w:tr w14:paraId="3C661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A2897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CO_entire pregnancy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4113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1.254 (1.013,1.554)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5DF3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2536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0.908 (0.654,1.261)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7206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7DFA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B899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1.199 (0.957,1.502)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A5F1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0.11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ECB4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1.091 (0.794,1.499)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A099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C0D0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CD55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1.195 (1.029,1.388)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0E72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0DC1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1.375 (1.113,1.699)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87A9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0.003</w:t>
            </w:r>
          </w:p>
        </w:tc>
      </w:tr>
      <w:tr w14:paraId="5B9F9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0F83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FAE7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(0.998,1.001)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4426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0.63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42DF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(0.997,1.001)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4B16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B224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FD8C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1.000 (0.998,1.002)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C8EA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A863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1.000 (0.998,1.003)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B15F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0.7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01B5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6DCD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(1.001,1.003)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1CE1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0.003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CEB0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1.000 (0.999,1.002)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0664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</w:tr>
      <w:tr w14:paraId="72445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12AAE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F08D5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(0.997,1.000)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2D95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922D8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(0.999,1.004)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A877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4C5C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361B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1.000 (0.998,1.002)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98DC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0.96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066A6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(0.998,1.003)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EF55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F2EBC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0CA5F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(0.999,1.001)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083E3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0.85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0927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(0.997,1.000)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F30B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</w:t>
            </w:r>
          </w:p>
        </w:tc>
      </w:tr>
      <w:tr w14:paraId="72301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DB7EB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_trimester3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580D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1.000 (0.999,1.001)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BD8F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90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A20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(0.999,1.004)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B499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11170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6E46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(0.997,1.000)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63BC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0.15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0502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1.001 (0.999,1.003)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0DD7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422D2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8C4B4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0.998 (0.997,0.999)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F1551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&lt;0.001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19BC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(0.997,0.999)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28CA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</w:tr>
      <w:tr w14:paraId="36303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45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AB81D1D"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O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vertAlign w:val="subscript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_entire pregnancy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441A9F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(0.996,1.001)</w:t>
            </w:r>
          </w:p>
        </w:tc>
        <w:tc>
          <w:tcPr>
            <w:tcW w:w="46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623418D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0.32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196949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(0.998,1.005)</w:t>
            </w:r>
          </w:p>
        </w:tc>
        <w:tc>
          <w:tcPr>
            <w:tcW w:w="46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8D0356E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0.44</w:t>
            </w:r>
          </w:p>
        </w:tc>
        <w:tc>
          <w:tcPr>
            <w:tcW w:w="23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2644AA8">
            <w:pPr>
              <w:widowControl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　</w:t>
            </w:r>
          </w:p>
        </w:tc>
        <w:tc>
          <w:tcPr>
            <w:tcW w:w="134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C9110A9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(0.996,1.001)</w:t>
            </w:r>
          </w:p>
        </w:tc>
        <w:tc>
          <w:tcPr>
            <w:tcW w:w="4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438E02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0.38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4FC6AA7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1.002 (0.998,1.005)</w:t>
            </w:r>
          </w:p>
        </w:tc>
        <w:tc>
          <w:tcPr>
            <w:tcW w:w="49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2942F6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40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A77C584">
            <w:pPr>
              <w:widowControl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　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FE10DDB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0.999 (0.998,1.001)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7DD472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0.52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F00612A">
            <w:pPr>
              <w:widowControl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0.998 (0.995,0.999)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C9C5D9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14:textFill>
                  <w14:solidFill>
                    <w14:schemeClr w14:val="tx1"/>
                  </w14:solidFill>
                </w14:textFill>
                <w14:ligatures w14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13"/>
                <w:szCs w:val="13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</w:p>
        </w:tc>
      </w:tr>
    </w:tbl>
    <w:p w14:paraId="4A5A30EA">
      <w:pPr>
        <w:jc w:val="both"/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14:ligatures w14:val="none"/>
        </w:rPr>
        <w:t xml:space="preserve">a 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>ORs were estimated based on per 1 μg/m3 increase in PM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  <w14:ligatures w14:val="none"/>
        </w:rPr>
        <w:t>2.5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>, PM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  <w14:ligatures w14:val="none"/>
        </w:rPr>
        <w:t>10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>, NO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  <w14:ligatures w14:val="none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>, SO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  <w14:ligatures w14:val="none"/>
        </w:rPr>
        <w:t>2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>, O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bscript"/>
          <w14:ligatures w14:val="none"/>
        </w:rPr>
        <w:t>3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>, and 1 mg/m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superscript"/>
          <w14:ligatures w14:val="none"/>
        </w:rPr>
        <w:t>3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 xml:space="preserve"> increase in CO.</w:t>
      </w:r>
    </w:p>
    <w:p w14:paraId="12D1B6DF">
      <w:pPr>
        <w:jc w:val="both"/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14:ligatures w14:val="none"/>
        </w:rPr>
        <w:t>b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 xml:space="preserve"> Unmatched design: Unconditional logistic regression model, </w:t>
      </w:r>
      <w:r>
        <w:rPr>
          <w:rFonts w:hint="eastAsia"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 xml:space="preserve">adjusted for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  <w:lang w:val="en-US" w:eastAsia="zh-CN"/>
        </w:rPr>
        <w:t>newborn</w:t>
      </w:r>
      <w:r>
        <w:rPr>
          <w:rFonts w:hint="eastAsia"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 xml:space="preserve"> sex, maternal age, parity and Conception season;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 xml:space="preserve"> </w:t>
      </w:r>
    </w:p>
    <w:p w14:paraId="063F3E4A">
      <w:pPr>
        <w:jc w:val="both"/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14:ligatures w14:val="none"/>
        </w:rPr>
        <w:t xml:space="preserve">c </w:t>
      </w:r>
      <w:r>
        <w:rPr>
          <w:rFonts w:hint="eastAsia" w:ascii="Times New Roman" w:hAnsi="Times New Roman" w:eastAsia="宋体" w:cs="Times New Roman"/>
          <w:color w:val="000000"/>
          <w:kern w:val="0"/>
          <w:sz w:val="13"/>
          <w:szCs w:val="13"/>
          <w:highlight w:val="none"/>
          <w:lang w:val="en-US" w:eastAsia="zh-CN"/>
          <w14:ligatures w14:val="none"/>
        </w:rPr>
        <w:t>M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 xml:space="preserve">atched design: Conditional logistic regression model, adjusted for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  <w:lang w:val="en-US" w:eastAsia="zh-CN"/>
        </w:rPr>
        <w:t>newborn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14:ligatures w14:val="none"/>
        </w:rPr>
        <w:t xml:space="preserve"> sex, maternal age, parity, Conception season and birth order.</w:t>
      </w:r>
    </w:p>
    <w:p w14:paraId="10888ADD">
      <w:pPr>
        <w:jc w:val="both"/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  <w14:ligatures w14:val="none"/>
        </w:rPr>
        <w:sectPr>
          <w:pgSz w:w="16838" w:h="11906" w:orient="landscape"/>
          <w:pgMar w:top="850" w:right="850" w:bottom="850" w:left="850" w:header="851" w:footer="992" w:gutter="0"/>
          <w:cols w:space="0" w:num="1"/>
          <w:rtlGutter w:val="0"/>
          <w:docGrid w:type="lines" w:linePitch="318" w:charSpace="0"/>
        </w:sectPr>
      </w:pPr>
    </w:p>
    <w:p w14:paraId="3162EC8D">
      <w:pPr>
        <w:jc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16"/>
          <w:szCs w:val="16"/>
          <w:highlight w:val="none"/>
          <w:vertAlign w:val="superscript"/>
          <w:lang w:val="en-US" w:eastAsia="zh-CN"/>
          <w14:ligatures w14:val="none"/>
        </w:rPr>
      </w:pP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  <w14:ligatures w14:val="none"/>
        </w:rPr>
        <w:t>Table S</w:t>
      </w:r>
      <w:r>
        <w:rPr>
          <w:rFonts w:hint="eastAsia" w:ascii="Times New Roman" w:hAnsi="Times New Roman" w:eastAsia="宋体" w:cs="Times New Roman"/>
          <w:b/>
          <w:bCs/>
          <w:kern w:val="0"/>
          <w:sz w:val="16"/>
          <w:szCs w:val="16"/>
          <w:highlight w:val="none"/>
          <w:lang w:val="en-US" w:eastAsia="zh-CN"/>
          <w14:ligatures w14:val="none"/>
        </w:rPr>
        <w:t>8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  <w14:ligatures w14:val="none"/>
        </w:rPr>
        <w:t xml:space="preserve"> Adjusted odds ratios (ORs) and 95% confidence intervals (CIs) for adverse birth outcomes associated with maternal air pollution exposure in the stable residents subgroup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</w:rPr>
        <w:t xml:space="preserve"> (sensitivity analysis)</w:t>
      </w:r>
      <w:r>
        <w:rPr>
          <w:rFonts w:ascii="Times New Roman" w:hAnsi="Times New Roman" w:eastAsia="宋体" w:cs="Times New Roman"/>
          <w:b/>
          <w:bCs/>
          <w:kern w:val="0"/>
          <w:sz w:val="16"/>
          <w:szCs w:val="16"/>
          <w:highlight w:val="none"/>
          <w14:ligatures w14:val="none"/>
        </w:rPr>
        <w:t>, from 2016 to 2022 in Nanning, China.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16"/>
          <w:szCs w:val="16"/>
          <w:highlight w:val="none"/>
          <w:vertAlign w:val="superscript"/>
          <w14:ligatures w14:val="none"/>
        </w:rPr>
        <w:t>a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6"/>
          <w:szCs w:val="16"/>
          <w:highlight w:val="none"/>
          <w:vertAlign w:val="superscript"/>
          <w:lang w:val="en-US" w:eastAsia="zh-CN"/>
          <w14:ligatures w14:val="none"/>
        </w:rPr>
        <w:t>,b</w:t>
      </w:r>
    </w:p>
    <w:tbl>
      <w:tblPr>
        <w:tblStyle w:val="8"/>
        <w:tblW w:w="1017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2"/>
        <w:gridCol w:w="1592"/>
        <w:gridCol w:w="981"/>
        <w:gridCol w:w="240"/>
        <w:gridCol w:w="1802"/>
        <w:gridCol w:w="831"/>
        <w:gridCol w:w="240"/>
        <w:gridCol w:w="1814"/>
        <w:gridCol w:w="743"/>
      </w:tblGrid>
      <w:tr w14:paraId="50786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vMerge w:val="restart"/>
            <w:tcBorders>
              <w:top w:val="single" w:color="auto" w:sz="4" w:space="0"/>
              <w:left w:val="nil"/>
              <w:right w:val="nil"/>
            </w:tcBorders>
            <w:noWrap/>
            <w:vAlign w:val="center"/>
          </w:tcPr>
          <w:p w14:paraId="761B9B9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Pollutants</w:t>
            </w:r>
          </w:p>
        </w:tc>
        <w:tc>
          <w:tcPr>
            <w:tcW w:w="257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087B471">
            <w:pPr>
              <w:widowControl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Preterm birth (PTB)</w:t>
            </w:r>
          </w:p>
          <w:p w14:paraId="1C62182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=1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>3 1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4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)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9AF2B5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263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3ED9B">
            <w:pPr>
              <w:widowControl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Low birth weight (LBW)</w:t>
            </w:r>
          </w:p>
          <w:p w14:paraId="658FC0F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=1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>3 351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)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607D7F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2557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6F5FF">
            <w:pPr>
              <w:widowControl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Small for gestational age (SGA)</w:t>
            </w:r>
          </w:p>
          <w:p w14:paraId="5D738B4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(</w:t>
            </w: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  <w:t>n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=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>32 001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</w:rPr>
              <w:t>)</w:t>
            </w:r>
          </w:p>
        </w:tc>
      </w:tr>
      <w:tr w14:paraId="00E1D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vMerge w:val="continue"/>
            <w:tcBorders>
              <w:left w:val="nil"/>
              <w:bottom w:val="nil"/>
              <w:right w:val="nil"/>
            </w:tcBorders>
            <w:noWrap/>
            <w:vAlign w:val="center"/>
          </w:tcPr>
          <w:p w14:paraId="00638E2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59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40E7A16"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  <w:t>OR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>(95%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 xml:space="preserve"> CI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>)</w:t>
            </w: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20BF18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9358F4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47E9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  <w:vertAlign w:val="superscript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  <w:t>OR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>(95%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 xml:space="preserve"> CI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53B7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  <w:t>P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1516CC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75A6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kern w:val="0"/>
                <w:sz w:val="13"/>
                <w:szCs w:val="13"/>
                <w:highlight w:val="none"/>
                <w:vertAlign w:val="superscript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  <w:t>OR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>(95%</w:t>
            </w:r>
            <w:r>
              <w:rPr>
                <w:rFonts w:hint="eastAsia"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 xml:space="preserve"> CI</w:t>
            </w:r>
            <w:r>
              <w:rPr>
                <w:rFonts w:hint="eastAsia" w:ascii="Times New Roman" w:hAnsi="Times New Roman" w:eastAsia="等线" w:cs="Times New Roman"/>
                <w:b/>
                <w:bCs/>
                <w:i w:val="0"/>
                <w:iCs w:val="0"/>
                <w:color w:val="auto"/>
                <w:kern w:val="0"/>
                <w:sz w:val="13"/>
                <w:szCs w:val="13"/>
                <w:highlight w:val="none"/>
                <w:lang w:val="en-US" w:eastAsia="zh-CN"/>
              </w:rPr>
              <w:t>)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5C57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auto"/>
                <w:kern w:val="0"/>
                <w:sz w:val="13"/>
                <w:szCs w:val="13"/>
                <w:highlight w:val="none"/>
              </w:rPr>
              <w:t>P</w:t>
            </w:r>
          </w:p>
        </w:tc>
      </w:tr>
      <w:tr w14:paraId="4A60D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3774FE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59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B73BE4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(0.998-1.005)</w:t>
            </w: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F5F97A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0.40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6C296BE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492CFA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1.003 (1.000-1.007)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4969AF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0.06 </w:t>
            </w:r>
          </w:p>
        </w:tc>
        <w:tc>
          <w:tcPr>
            <w:tcW w:w="240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79BAC7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17F44B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(1.000-1.004)</w:t>
            </w:r>
          </w:p>
        </w:tc>
        <w:tc>
          <w:tcPr>
            <w:tcW w:w="7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48190C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0.08 </w:t>
            </w:r>
          </w:p>
        </w:tc>
      </w:tr>
      <w:tr w14:paraId="08BC5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B3683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23F6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0.998 (0.994-1.001)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5BE1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0.19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F8F2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457E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 (0.997-1.004)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7F76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0.79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C6FE7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E6435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(0.999-1.004)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32D1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0.20 </w:t>
            </w:r>
          </w:p>
        </w:tc>
      </w:tr>
      <w:tr w14:paraId="4422A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037D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EBA1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0.998 (0.994-1.001)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A144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0.17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E1131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7F43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0.999 (0.996-1.003)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FCF4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0.73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3348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EDCB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1.001 (0.999-1.003)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01459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0.42 </w:t>
            </w:r>
          </w:p>
        </w:tc>
      </w:tr>
      <w:tr w14:paraId="0F6B3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C87E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2.5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A63C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0.996 (0.989-1.003)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32EF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A4E54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7A84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1.004 (0.997-1.011)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ED58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B9E4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96F5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1.005 (1.001-1.01)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48464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0.01 </w:t>
            </w:r>
          </w:p>
        </w:tc>
      </w:tr>
      <w:tr w14:paraId="2C64B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52860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C657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1.001 (0.998-1.004)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2212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0.47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FB92F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7B69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(0.999-1.005)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FF7B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0.15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CF9A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DE8E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1.001 (0.999-1.003)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1FD4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0.22 </w:t>
            </w:r>
          </w:p>
        </w:tc>
      </w:tr>
      <w:tr w14:paraId="2DDA5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7A91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7E46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0.998 (0.996-1.001)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019B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69155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92A1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 (0.998-1.003)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4CFD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0.77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A188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BAC0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1.001 (0.999-1.002)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1DBD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0.41 </w:t>
            </w:r>
          </w:p>
        </w:tc>
      </w:tr>
      <w:tr w14:paraId="467B5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B4AB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5D927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0.998 (0.996-1.001)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E9FB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767B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008B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1.000(0.998-1.003)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92E9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0.96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665B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611A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 (0.999-1.002)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F71A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0.74 </w:t>
            </w:r>
          </w:p>
        </w:tc>
      </w:tr>
      <w:tr w14:paraId="5A12E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8660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PM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10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7591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0.998 (0.993-1.002)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8484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0.34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B5C65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EA6C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(0.998-1.007)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AC2AC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0.32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187BD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BD3A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(0.999-1.005)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F9BD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0.18 </w:t>
            </w:r>
          </w:p>
        </w:tc>
      </w:tr>
      <w:tr w14:paraId="39B60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AB9D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F5FD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1.004 (0.999-1.008)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383E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0.11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D863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A55E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(0.997-1.006)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AE93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0.44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2DAC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FC75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(0.999-1.005)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2D93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0.22 </w:t>
            </w:r>
          </w:p>
        </w:tc>
      </w:tr>
      <w:tr w14:paraId="3B04A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AC26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3B9C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0.998 (0.994-1.003)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7DBA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0.46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B7E3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4311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 (0.996-1.004)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55D5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0.98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1C5C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042E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(0.999-1.005)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897A5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0.23 </w:t>
            </w:r>
          </w:p>
        </w:tc>
      </w:tr>
      <w:tr w14:paraId="79B9C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21577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E07A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 (0.996-1.005)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48B4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0.88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6E19C5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4B1D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1.001 (0.996-1.005)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3FBE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0.77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E610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5853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(0.999-1.005)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CCD2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0.21 </w:t>
            </w:r>
          </w:p>
        </w:tc>
      </w:tr>
      <w:tr w14:paraId="2F474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52E9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NO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50A6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1.001 (0.996-1.007)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5445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0.68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D049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F321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1.001 (0.996-1.006)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AA620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0.68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82089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E7CF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1.003 (0.999-1.006)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6BC6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0.13 </w:t>
            </w:r>
          </w:p>
        </w:tc>
      </w:tr>
      <w:tr w14:paraId="33A37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F8B42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E5DA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0.996 (0.985-1.007)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9C1A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0.48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CF3A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CD63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1.003 (0.992-1.014)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C110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0.63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2605C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2C36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1.008 (1.001-1.015)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27C6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0.03 </w:t>
            </w:r>
          </w:p>
        </w:tc>
      </w:tr>
      <w:tr w14:paraId="2DAA1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76954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AF74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0.990 (0.979-1.001)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E929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08B09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8C14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0.997 (0.986-1.009)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E247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0.65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DAA8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8646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1.006 (0.999-1.014)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12848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0.09 </w:t>
            </w:r>
          </w:p>
        </w:tc>
      </w:tr>
      <w:tr w14:paraId="19D01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11E81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55FB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0.991 (0.979-1.003)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26F92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0.14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F4C52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1BE5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1.005 (0.993-1.017)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86A81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0.41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30F2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EB25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1.008 (1.000-1.016)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AFAFA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0.04 </w:t>
            </w:r>
          </w:p>
        </w:tc>
      </w:tr>
      <w:tr w14:paraId="3B093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8272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SO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2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B81DE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0.990 (0.977-1.003)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5578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0.13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6E35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9742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(0.989-1.016)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20F3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0.74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03DBE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BA46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1.010 (1.002-1.019)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324E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0.02 </w:t>
            </w:r>
          </w:p>
        </w:tc>
      </w:tr>
      <w:tr w14:paraId="0E327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DE4CF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CO_trimester1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6EBD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1.112 (0.869-1.425)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A36B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0.40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8A5CB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77E7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1.150 (0.900-1.470)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36FA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991A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4AEF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1.182 (1.009-1.386)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85DF2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0.04 </w:t>
            </w:r>
          </w:p>
        </w:tc>
      </w:tr>
      <w:tr w14:paraId="5C826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56FE9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CO_trimester2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5DD2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0.919 (0.718-1.177)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4E61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0.50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64334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94C7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1.081 (0.846-1.383)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EC23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0.53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0312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AE2A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1.159 (0.990-1.358)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1FD1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0.07 </w:t>
            </w:r>
          </w:p>
        </w:tc>
      </w:tr>
      <w:tr w14:paraId="6D9D5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4EF5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CO_trimester3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EC57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0.920 (0.726-1.165)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5A6E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0.49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201B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49B5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0.992 (0.786-1.251)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D79A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0.95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9CA0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2407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1.115 (0.960-1.295)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F4A0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0.15 </w:t>
            </w:r>
          </w:p>
        </w:tc>
      </w:tr>
      <w:tr w14:paraId="2FA4C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8B246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CO_entire pregnancy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12F5F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0.953 (0.665-1.364)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3881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0.79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0E957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5A46E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1.160 (0.810-1.660)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F3C12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0.42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8CCCB8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3CDF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1.360 (1.081-1.712)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5A72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0.01 </w:t>
            </w:r>
          </w:p>
        </w:tc>
      </w:tr>
      <w:tr w14:paraId="7329E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4F1ED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_trimester1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6DBB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 (0.997-1.002)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7058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0.81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C7B06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4864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 (0.998-1.003)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CC25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0.98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4F62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78253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 (0.998-1.001)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D0CBA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0.69 </w:t>
            </w:r>
          </w:p>
        </w:tc>
      </w:tr>
      <w:tr w14:paraId="1CAF8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A60AC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_trimester2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AC8A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1.001 (0.999-1.004)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82B2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0.37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8761A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19E6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0.999 (0.997-1.002)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B8B7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0.65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2B28B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FDDD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0.998 (0.997-1.000)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43FE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0.07 </w:t>
            </w:r>
          </w:p>
        </w:tc>
      </w:tr>
      <w:tr w14:paraId="748F7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0E9BC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_trimester3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B572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1.001 (0.999-1.004)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6F44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0.23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03FFD"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893D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 (0.998-1.003)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CCA0D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0.81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A4E46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6182B2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0.999 (0.997-1.000)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B1BB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0.16 </w:t>
            </w:r>
          </w:p>
        </w:tc>
      </w:tr>
      <w:tr w14:paraId="025B1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0523782"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O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  <w:vertAlign w:val="subscript"/>
              </w:rPr>
              <w:t>3</w:t>
            </w:r>
            <w:r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  <w:t>_entire pregnancy</w:t>
            </w:r>
          </w:p>
        </w:tc>
        <w:tc>
          <w:tcPr>
            <w:tcW w:w="159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0C5C67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1.002 (0.998-1.007)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384837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0.29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CA40E69">
            <w:pPr>
              <w:widowControl/>
              <w:rPr>
                <w:rFonts w:ascii="Times New Roman" w:hAnsi="Times New Roman" w:eastAsia="等线" w:cs="Times New Roman"/>
                <w:color w:val="auto"/>
                <w:kern w:val="0"/>
                <w:sz w:val="13"/>
                <w:szCs w:val="13"/>
                <w:highlight w:val="none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B29B9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1.000 (0.996-1.004)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8B4976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0.94 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64FD6B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5F63D4F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>0.997 (0.994-1.000)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EDA869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3"/>
                <w:szCs w:val="13"/>
                <w:highlight w:val="none"/>
                <w:lang w:val="en-US" w:eastAsia="zh-CN"/>
                <w14:ligatures w14:val="none"/>
              </w:rPr>
              <w:t xml:space="preserve">0.04 </w:t>
            </w:r>
          </w:p>
        </w:tc>
      </w:tr>
    </w:tbl>
    <w:p w14:paraId="790FF46A">
      <w:pPr>
        <w:jc w:val="both"/>
        <w:rPr>
          <w:rFonts w:hint="eastAsia"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:lang w:val="en-US" w:eastAsia="zh-CN"/>
          <w14:ligatures w14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14:ligatures w14:val="none"/>
        </w:rPr>
        <w:t>a ORs were estimated based on per 1 μg/m³ increase in PM₂.₅, PM₁₀, NO₂, SO₂, O₃, and per 1 mg/m³ increase in CO;</w:t>
      </w:r>
      <w:r>
        <w:rPr>
          <w:rFonts w:hint="eastAsia"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:lang w:val="en-US" w:eastAsia="zh-CN"/>
          <w14:ligatures w14:val="none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14:ligatures w14:val="none"/>
        </w:rPr>
        <w:t>Stable residents were defined as pregnant women with consistent registered residential address at pregnancy enrollment and delivery</w:t>
      </w:r>
      <w:r>
        <w:rPr>
          <w:rFonts w:hint="eastAsia"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:lang w:val="en-US" w:eastAsia="zh-CN"/>
          <w14:ligatures w14:val="none"/>
        </w:rPr>
        <w:t>;</w:t>
      </w:r>
    </w:p>
    <w:p w14:paraId="0B3D0EE9">
      <w:pPr>
        <w:jc w:val="both"/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14:ligatures w14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14:ligatures w14:val="none"/>
        </w:rPr>
        <w:t xml:space="preserve">b All models were generalized linear mixed models (GLMM) with a random intercept for family ID, adjusted for </w:t>
      </w:r>
      <w:r>
        <w:rPr>
          <w:rFonts w:hint="eastAsia" w:ascii="Times New Roman" w:hAnsi="Times New Roman" w:eastAsia="宋体" w:cs="Times New Roman"/>
          <w:kern w:val="0"/>
          <w:sz w:val="13"/>
          <w:szCs w:val="13"/>
          <w:highlight w:val="none"/>
          <w:lang w:val="en-US" w:eastAsia="zh-CN"/>
        </w:rPr>
        <w:t>newborn</w:t>
      </w:r>
      <w:r>
        <w:rPr>
          <w:rFonts w:ascii="Times New Roman" w:hAnsi="Times New Roman" w:eastAsia="宋体" w:cs="Times New Roman"/>
          <w:color w:val="000000"/>
          <w:kern w:val="0"/>
          <w:sz w:val="13"/>
          <w:szCs w:val="13"/>
          <w:highlight w:val="none"/>
          <w:vertAlign w:val="baseline"/>
          <w14:ligatures w14:val="none"/>
        </w:rPr>
        <w:t xml:space="preserve"> sex, maternal age, parity, conception season, year of conception and birth order;</w:t>
      </w:r>
    </w:p>
    <w:sectPr>
      <w:pgSz w:w="11906" w:h="16838"/>
      <w:pgMar w:top="850" w:right="850" w:bottom="850" w:left="85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jMWEwMzVmZjE1NWJhNzg3ZmM3ZjYwOGYxZGEyNGYifQ=="/>
  </w:docVars>
  <w:rsids>
    <w:rsidRoot w:val="0ADB2CD2"/>
    <w:rsid w:val="000042C0"/>
    <w:rsid w:val="000158BA"/>
    <w:rsid w:val="0002414A"/>
    <w:rsid w:val="00030EB8"/>
    <w:rsid w:val="00055331"/>
    <w:rsid w:val="0006324E"/>
    <w:rsid w:val="000711D8"/>
    <w:rsid w:val="00080400"/>
    <w:rsid w:val="000D60FF"/>
    <w:rsid w:val="0011306B"/>
    <w:rsid w:val="00174073"/>
    <w:rsid w:val="00195CEB"/>
    <w:rsid w:val="001B1C1C"/>
    <w:rsid w:val="001D5920"/>
    <w:rsid w:val="002202BD"/>
    <w:rsid w:val="00220D94"/>
    <w:rsid w:val="00224681"/>
    <w:rsid w:val="002360AF"/>
    <w:rsid w:val="00296C9B"/>
    <w:rsid w:val="002A0081"/>
    <w:rsid w:val="002A1FF1"/>
    <w:rsid w:val="002D535A"/>
    <w:rsid w:val="003027AF"/>
    <w:rsid w:val="00323451"/>
    <w:rsid w:val="0036149E"/>
    <w:rsid w:val="003672BC"/>
    <w:rsid w:val="003A2130"/>
    <w:rsid w:val="003B52F3"/>
    <w:rsid w:val="003C4C85"/>
    <w:rsid w:val="003D7E9C"/>
    <w:rsid w:val="004306D7"/>
    <w:rsid w:val="00433045"/>
    <w:rsid w:val="00445EA6"/>
    <w:rsid w:val="00457DD0"/>
    <w:rsid w:val="00477695"/>
    <w:rsid w:val="004800A8"/>
    <w:rsid w:val="00485415"/>
    <w:rsid w:val="004938C7"/>
    <w:rsid w:val="004E0F37"/>
    <w:rsid w:val="0051514B"/>
    <w:rsid w:val="00526FA0"/>
    <w:rsid w:val="005315AD"/>
    <w:rsid w:val="00597CEE"/>
    <w:rsid w:val="005A13BF"/>
    <w:rsid w:val="005A2EB3"/>
    <w:rsid w:val="005A5408"/>
    <w:rsid w:val="00605B02"/>
    <w:rsid w:val="00612096"/>
    <w:rsid w:val="00635462"/>
    <w:rsid w:val="00635DB5"/>
    <w:rsid w:val="0065019A"/>
    <w:rsid w:val="006A6A27"/>
    <w:rsid w:val="006D2BF3"/>
    <w:rsid w:val="006D6928"/>
    <w:rsid w:val="006E1025"/>
    <w:rsid w:val="006F0AE7"/>
    <w:rsid w:val="006F16D8"/>
    <w:rsid w:val="00706E58"/>
    <w:rsid w:val="00714BD1"/>
    <w:rsid w:val="00720A72"/>
    <w:rsid w:val="00735F21"/>
    <w:rsid w:val="007703AE"/>
    <w:rsid w:val="007712C9"/>
    <w:rsid w:val="00772C90"/>
    <w:rsid w:val="007771BF"/>
    <w:rsid w:val="007867DD"/>
    <w:rsid w:val="007A1000"/>
    <w:rsid w:val="007B1C65"/>
    <w:rsid w:val="007C04B0"/>
    <w:rsid w:val="007C1BDB"/>
    <w:rsid w:val="007C4A3F"/>
    <w:rsid w:val="007D73B7"/>
    <w:rsid w:val="007E3CF3"/>
    <w:rsid w:val="007E7E97"/>
    <w:rsid w:val="00801378"/>
    <w:rsid w:val="00801671"/>
    <w:rsid w:val="008274A2"/>
    <w:rsid w:val="00852C62"/>
    <w:rsid w:val="0086021F"/>
    <w:rsid w:val="008734B5"/>
    <w:rsid w:val="008B6235"/>
    <w:rsid w:val="008D6026"/>
    <w:rsid w:val="008E713C"/>
    <w:rsid w:val="008F61EB"/>
    <w:rsid w:val="009337FF"/>
    <w:rsid w:val="009407DC"/>
    <w:rsid w:val="009752AA"/>
    <w:rsid w:val="00987160"/>
    <w:rsid w:val="00995D74"/>
    <w:rsid w:val="009A5897"/>
    <w:rsid w:val="009C1A5C"/>
    <w:rsid w:val="009C5931"/>
    <w:rsid w:val="009D0A2E"/>
    <w:rsid w:val="009E469E"/>
    <w:rsid w:val="00A03704"/>
    <w:rsid w:val="00A04527"/>
    <w:rsid w:val="00A24E39"/>
    <w:rsid w:val="00A365A9"/>
    <w:rsid w:val="00A479C7"/>
    <w:rsid w:val="00A75D91"/>
    <w:rsid w:val="00A82C7C"/>
    <w:rsid w:val="00AA0EED"/>
    <w:rsid w:val="00AB74D3"/>
    <w:rsid w:val="00B1407B"/>
    <w:rsid w:val="00B14460"/>
    <w:rsid w:val="00B16103"/>
    <w:rsid w:val="00B26A8E"/>
    <w:rsid w:val="00B3509B"/>
    <w:rsid w:val="00B62806"/>
    <w:rsid w:val="00B678AE"/>
    <w:rsid w:val="00B854E0"/>
    <w:rsid w:val="00B878E9"/>
    <w:rsid w:val="00BA3692"/>
    <w:rsid w:val="00BC2BB1"/>
    <w:rsid w:val="00BC753A"/>
    <w:rsid w:val="00BD6016"/>
    <w:rsid w:val="00BE27B5"/>
    <w:rsid w:val="00BF4EC6"/>
    <w:rsid w:val="00C12310"/>
    <w:rsid w:val="00C30A07"/>
    <w:rsid w:val="00C36036"/>
    <w:rsid w:val="00C37DF8"/>
    <w:rsid w:val="00C41659"/>
    <w:rsid w:val="00CA0BB3"/>
    <w:rsid w:val="00CE04C1"/>
    <w:rsid w:val="00CF0E35"/>
    <w:rsid w:val="00CF667A"/>
    <w:rsid w:val="00D17D25"/>
    <w:rsid w:val="00D44833"/>
    <w:rsid w:val="00D831AE"/>
    <w:rsid w:val="00DA3ED9"/>
    <w:rsid w:val="00DA7E39"/>
    <w:rsid w:val="00DC2E0E"/>
    <w:rsid w:val="00E22076"/>
    <w:rsid w:val="00E84D92"/>
    <w:rsid w:val="00E86E6A"/>
    <w:rsid w:val="00E91598"/>
    <w:rsid w:val="00E94E02"/>
    <w:rsid w:val="00EC15A0"/>
    <w:rsid w:val="00EE63BC"/>
    <w:rsid w:val="00F00124"/>
    <w:rsid w:val="00F12D56"/>
    <w:rsid w:val="00F444AC"/>
    <w:rsid w:val="00F54C37"/>
    <w:rsid w:val="00F7126E"/>
    <w:rsid w:val="00F9361C"/>
    <w:rsid w:val="00FB5E39"/>
    <w:rsid w:val="00FC1891"/>
    <w:rsid w:val="00FC1BE1"/>
    <w:rsid w:val="00FE6CA4"/>
    <w:rsid w:val="00FF1558"/>
    <w:rsid w:val="0114678C"/>
    <w:rsid w:val="012810B4"/>
    <w:rsid w:val="01785B98"/>
    <w:rsid w:val="023D293E"/>
    <w:rsid w:val="049F3181"/>
    <w:rsid w:val="04A03A14"/>
    <w:rsid w:val="05106E2A"/>
    <w:rsid w:val="061E6CCE"/>
    <w:rsid w:val="06CA1A79"/>
    <w:rsid w:val="06EC7C45"/>
    <w:rsid w:val="07102FD4"/>
    <w:rsid w:val="08711113"/>
    <w:rsid w:val="0A69670B"/>
    <w:rsid w:val="0ADB2CD2"/>
    <w:rsid w:val="0B713A5D"/>
    <w:rsid w:val="0B802457"/>
    <w:rsid w:val="0BCB720C"/>
    <w:rsid w:val="0BE27226"/>
    <w:rsid w:val="0ED168E7"/>
    <w:rsid w:val="0F014197"/>
    <w:rsid w:val="0F3D5D2B"/>
    <w:rsid w:val="117C3319"/>
    <w:rsid w:val="12D93F83"/>
    <w:rsid w:val="135A6B89"/>
    <w:rsid w:val="139323BD"/>
    <w:rsid w:val="143A4F2F"/>
    <w:rsid w:val="15875905"/>
    <w:rsid w:val="1795684C"/>
    <w:rsid w:val="18A4525C"/>
    <w:rsid w:val="18C1177B"/>
    <w:rsid w:val="195B5257"/>
    <w:rsid w:val="1A9554A2"/>
    <w:rsid w:val="1D160AEE"/>
    <w:rsid w:val="1EF7500C"/>
    <w:rsid w:val="1F1C0DD2"/>
    <w:rsid w:val="2089393F"/>
    <w:rsid w:val="21013A75"/>
    <w:rsid w:val="21621621"/>
    <w:rsid w:val="21A3506E"/>
    <w:rsid w:val="2252430A"/>
    <w:rsid w:val="225541AD"/>
    <w:rsid w:val="238441A1"/>
    <w:rsid w:val="23EF478A"/>
    <w:rsid w:val="247F7EF1"/>
    <w:rsid w:val="249A2142"/>
    <w:rsid w:val="249C3BF3"/>
    <w:rsid w:val="24F90A8F"/>
    <w:rsid w:val="25C75600"/>
    <w:rsid w:val="27375F2E"/>
    <w:rsid w:val="28DE741C"/>
    <w:rsid w:val="2C0365D5"/>
    <w:rsid w:val="2C2F0ADD"/>
    <w:rsid w:val="2C602B58"/>
    <w:rsid w:val="2C6B1CD2"/>
    <w:rsid w:val="2CA451E4"/>
    <w:rsid w:val="2E427B73"/>
    <w:rsid w:val="2F6824F8"/>
    <w:rsid w:val="2FDB3950"/>
    <w:rsid w:val="31597D3A"/>
    <w:rsid w:val="315B3B45"/>
    <w:rsid w:val="31F95B16"/>
    <w:rsid w:val="32A66F9D"/>
    <w:rsid w:val="33FE6BEC"/>
    <w:rsid w:val="34526F6B"/>
    <w:rsid w:val="34D33E29"/>
    <w:rsid w:val="35C943A9"/>
    <w:rsid w:val="361A2073"/>
    <w:rsid w:val="36CA075C"/>
    <w:rsid w:val="372A1683"/>
    <w:rsid w:val="377A4AC7"/>
    <w:rsid w:val="387F61A5"/>
    <w:rsid w:val="390F6E42"/>
    <w:rsid w:val="3AEB282D"/>
    <w:rsid w:val="3B486F50"/>
    <w:rsid w:val="3B686F2E"/>
    <w:rsid w:val="3C4C0B25"/>
    <w:rsid w:val="3CA03D32"/>
    <w:rsid w:val="3E8409D1"/>
    <w:rsid w:val="3EA370A9"/>
    <w:rsid w:val="3F9115F7"/>
    <w:rsid w:val="42126C40"/>
    <w:rsid w:val="42BB7A61"/>
    <w:rsid w:val="42FB7E30"/>
    <w:rsid w:val="434F5647"/>
    <w:rsid w:val="438970F8"/>
    <w:rsid w:val="44377218"/>
    <w:rsid w:val="44656358"/>
    <w:rsid w:val="45493BAE"/>
    <w:rsid w:val="45E373A9"/>
    <w:rsid w:val="46765688"/>
    <w:rsid w:val="488321FC"/>
    <w:rsid w:val="48DD58AD"/>
    <w:rsid w:val="4A383145"/>
    <w:rsid w:val="4AF32FE5"/>
    <w:rsid w:val="4BE86A43"/>
    <w:rsid w:val="4D0F33EF"/>
    <w:rsid w:val="4D9B1325"/>
    <w:rsid w:val="4DC9238A"/>
    <w:rsid w:val="4EE12C5F"/>
    <w:rsid w:val="4F376CDC"/>
    <w:rsid w:val="4F750049"/>
    <w:rsid w:val="4F860E4D"/>
    <w:rsid w:val="4F8B701D"/>
    <w:rsid w:val="50966CC4"/>
    <w:rsid w:val="510559A1"/>
    <w:rsid w:val="512E5354"/>
    <w:rsid w:val="51915D12"/>
    <w:rsid w:val="54470F69"/>
    <w:rsid w:val="5606214C"/>
    <w:rsid w:val="566D29E1"/>
    <w:rsid w:val="56F65F6C"/>
    <w:rsid w:val="573A6470"/>
    <w:rsid w:val="57677A41"/>
    <w:rsid w:val="57B76A84"/>
    <w:rsid w:val="5A0A2F36"/>
    <w:rsid w:val="5A296BA4"/>
    <w:rsid w:val="5A7E5918"/>
    <w:rsid w:val="5AF30F60"/>
    <w:rsid w:val="5BAB51BE"/>
    <w:rsid w:val="5BD520E2"/>
    <w:rsid w:val="601033A2"/>
    <w:rsid w:val="60C17234"/>
    <w:rsid w:val="6127536D"/>
    <w:rsid w:val="62C54E4A"/>
    <w:rsid w:val="63D41970"/>
    <w:rsid w:val="63FC2C34"/>
    <w:rsid w:val="65B40F7D"/>
    <w:rsid w:val="670C09AE"/>
    <w:rsid w:val="67D839B8"/>
    <w:rsid w:val="68645055"/>
    <w:rsid w:val="69197DE4"/>
    <w:rsid w:val="69671D8A"/>
    <w:rsid w:val="69AD5E4E"/>
    <w:rsid w:val="69F90ABF"/>
    <w:rsid w:val="6A0824F8"/>
    <w:rsid w:val="6AA87D10"/>
    <w:rsid w:val="6C487664"/>
    <w:rsid w:val="6E104701"/>
    <w:rsid w:val="6E211E82"/>
    <w:rsid w:val="6E665DB8"/>
    <w:rsid w:val="6E7F750D"/>
    <w:rsid w:val="6F276F7C"/>
    <w:rsid w:val="706D3514"/>
    <w:rsid w:val="72087F34"/>
    <w:rsid w:val="7327535B"/>
    <w:rsid w:val="73844DAE"/>
    <w:rsid w:val="744E6183"/>
    <w:rsid w:val="747D53AF"/>
    <w:rsid w:val="75DC6A63"/>
    <w:rsid w:val="76086EF1"/>
    <w:rsid w:val="76116A13"/>
    <w:rsid w:val="763D5DF6"/>
    <w:rsid w:val="76611B52"/>
    <w:rsid w:val="78921589"/>
    <w:rsid w:val="79202AC9"/>
    <w:rsid w:val="79FF2884"/>
    <w:rsid w:val="7A0632DE"/>
    <w:rsid w:val="7AA3250C"/>
    <w:rsid w:val="7B637D31"/>
    <w:rsid w:val="7C323129"/>
    <w:rsid w:val="7D8049D4"/>
    <w:rsid w:val="7DAF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qFormat/>
    <w:uiPriority w:val="0"/>
    <w:rPr>
      <w:sz w:val="20"/>
      <w:szCs w:val="20"/>
    </w:rPr>
  </w:style>
  <w:style w:type="paragraph" w:styleId="3">
    <w:name w:val="Balloon Text"/>
    <w:basedOn w:val="1"/>
    <w:link w:val="20"/>
    <w:qFormat/>
    <w:uiPriority w:val="0"/>
    <w:rPr>
      <w:rFonts w:ascii="Segoe UI" w:hAnsi="Segoe UI" w:cs="Segoe UI"/>
      <w:sz w:val="18"/>
      <w:szCs w:val="18"/>
    </w:rPr>
  </w:style>
  <w:style w:type="paragraph" w:styleId="4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annotation subject"/>
    <w:basedOn w:val="2"/>
    <w:next w:val="2"/>
    <w:link w:val="22"/>
    <w:qFormat/>
    <w:uiPriority w:val="0"/>
    <w:rPr>
      <w:b/>
      <w:bCs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annotation reference"/>
    <w:basedOn w:val="9"/>
    <w:qFormat/>
    <w:uiPriority w:val="0"/>
    <w:rPr>
      <w:sz w:val="16"/>
      <w:szCs w:val="16"/>
    </w:rPr>
  </w:style>
  <w:style w:type="character" w:customStyle="1" w:styleId="12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6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11"/>
    <w:basedOn w:val="9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15">
    <w:name w:val="font3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6">
    <w:name w:val="font71"/>
    <w:basedOn w:val="9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7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批注框文本 字符"/>
    <w:basedOn w:val="9"/>
    <w:link w:val="3"/>
    <w:qFormat/>
    <w:uiPriority w:val="0"/>
    <w:rPr>
      <w:rFonts w:ascii="Segoe UI" w:hAnsi="Segoe UI" w:cs="Segoe UI" w:eastAsiaTheme="minorEastAsia"/>
      <w:kern w:val="2"/>
      <w:sz w:val="18"/>
      <w:szCs w:val="18"/>
    </w:rPr>
  </w:style>
  <w:style w:type="character" w:customStyle="1" w:styleId="21">
    <w:name w:val="批注文字 字符"/>
    <w:basedOn w:val="9"/>
    <w:link w:val="2"/>
    <w:qFormat/>
    <w:uiPriority w:val="0"/>
    <w:rPr>
      <w:rFonts w:asciiTheme="minorHAnsi" w:hAnsiTheme="minorHAnsi" w:eastAsiaTheme="minorEastAsia" w:cstheme="minorBidi"/>
      <w:kern w:val="2"/>
    </w:rPr>
  </w:style>
  <w:style w:type="character" w:customStyle="1" w:styleId="22">
    <w:name w:val="批注主题 字符"/>
    <w:basedOn w:val="21"/>
    <w:link w:val="7"/>
    <w:qFormat/>
    <w:uiPriority w:val="0"/>
    <w:rPr>
      <w:rFonts w:asciiTheme="minorHAnsi" w:hAnsiTheme="minorHAnsi" w:eastAsiaTheme="minorEastAsia" w:cstheme="minorBidi"/>
      <w:b/>
      <w:bCs/>
      <w:kern w:val="2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55B45-C6E0-4120-8136-F2E850AA57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1900</Words>
  <Characters>12468</Characters>
  <Lines>1</Lines>
  <Paragraphs>1</Paragraphs>
  <TotalTime>2</TotalTime>
  <ScaleCrop>false</ScaleCrop>
  <LinksUpToDate>false</LinksUpToDate>
  <CharactersWithSpaces>13480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2024-09-06T01:46:00Z</dcterms:created>
  <dc:creator> </dc:creator>
  <cp:lastModifiedBy>覃凤翔</cp:lastModifiedBy>
  <dcterms:modified xsi:type="dcterms:W3CDTF">2026-09-01T10:00:26Z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484F1C29BEC5402DB068A9E335C72CA5_13</vt:lpwstr>
  </property>
  <property fmtid="{D5CDD505-2E9C-101B-9397-08002B2CF9AE}" pid="4" name="KSOTemplateDocerSaveRecord">
    <vt:lpwstr>eyJoZGlkIjoiNWZjMWEwMzVmZjE1NWJhNzg3ZmM3ZjYwOGYxZGEyNGYiLCJ1c2VySWQiOiIxNjE3MzIxNDIzIn0=</vt:lpwstr>
  </property>
</Properties>
</file>