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989" w:rsidRPr="00471A9D" w:rsidRDefault="00372989" w:rsidP="00372989">
      <w:pPr>
        <w:spacing w:after="0" w:line="480" w:lineRule="auto"/>
        <w:rPr>
          <w:rStyle w:val="hps"/>
          <w:rFonts w:ascii="Times New Roman" w:hAnsi="Times New Roman" w:cs="Times New Roman"/>
          <w:b/>
          <w:color w:val="222222"/>
          <w:sz w:val="24"/>
          <w:szCs w:val="24"/>
        </w:rPr>
      </w:pPr>
      <w:proofErr w:type="spellStart"/>
      <w:r w:rsidRPr="00471A9D">
        <w:rPr>
          <w:rFonts w:ascii="Times New Roman" w:hAnsi="Times New Roman" w:cs="Times New Roman"/>
          <w:b/>
          <w:sz w:val="24"/>
          <w:szCs w:val="24"/>
        </w:rPr>
        <w:t>Table</w:t>
      </w:r>
      <w:proofErr w:type="spellEnd"/>
      <w:r w:rsidRPr="00471A9D">
        <w:rPr>
          <w:rFonts w:ascii="Times New Roman" w:hAnsi="Times New Roman" w:cs="Times New Roman"/>
          <w:b/>
          <w:sz w:val="24"/>
          <w:szCs w:val="24"/>
        </w:rPr>
        <w:t xml:space="preserve"> 1. </w:t>
      </w:r>
      <w:proofErr w:type="spellStart"/>
      <w:r w:rsidRPr="00471A9D">
        <w:rPr>
          <w:rStyle w:val="hps"/>
          <w:rFonts w:ascii="Times New Roman" w:hAnsi="Times New Roman" w:cs="Times New Roman"/>
          <w:b/>
          <w:color w:val="222222"/>
          <w:sz w:val="24"/>
          <w:szCs w:val="24"/>
        </w:rPr>
        <w:t>The</w:t>
      </w:r>
      <w:proofErr w:type="spellEnd"/>
      <w:r w:rsidRPr="00471A9D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 </w:t>
      </w:r>
      <w:proofErr w:type="spellStart"/>
      <w:r w:rsidRPr="00471A9D">
        <w:rPr>
          <w:rStyle w:val="hps"/>
          <w:rFonts w:ascii="Times New Roman" w:hAnsi="Times New Roman" w:cs="Times New Roman"/>
          <w:b/>
          <w:color w:val="222222"/>
          <w:sz w:val="24"/>
          <w:szCs w:val="24"/>
        </w:rPr>
        <w:t>used</w:t>
      </w:r>
      <w:proofErr w:type="spellEnd"/>
      <w:r w:rsidRPr="00471A9D">
        <w:rPr>
          <w:rStyle w:val="hps"/>
          <w:rFonts w:ascii="Times New Roman" w:hAnsi="Times New Roman" w:cs="Times New Roman"/>
          <w:b/>
          <w:color w:val="222222"/>
          <w:sz w:val="24"/>
          <w:szCs w:val="24"/>
        </w:rPr>
        <w:t xml:space="preserve"> </w:t>
      </w:r>
      <w:proofErr w:type="spellStart"/>
      <w:r w:rsidRPr="00471A9D">
        <w:rPr>
          <w:rStyle w:val="hps"/>
          <w:rFonts w:ascii="Times New Roman" w:hAnsi="Times New Roman" w:cs="Times New Roman"/>
          <w:b/>
          <w:color w:val="222222"/>
          <w:sz w:val="24"/>
          <w:szCs w:val="24"/>
        </w:rPr>
        <w:t>bacterial</w:t>
      </w:r>
      <w:proofErr w:type="spellEnd"/>
      <w:r w:rsidRPr="00471A9D">
        <w:rPr>
          <w:rStyle w:val="hps"/>
          <w:rFonts w:ascii="Times New Roman" w:hAnsi="Times New Roman" w:cs="Times New Roman"/>
          <w:b/>
          <w:color w:val="222222"/>
          <w:sz w:val="24"/>
          <w:szCs w:val="24"/>
        </w:rPr>
        <w:t xml:space="preserve"> </w:t>
      </w:r>
      <w:proofErr w:type="spellStart"/>
      <w:r w:rsidRPr="00471A9D">
        <w:rPr>
          <w:rStyle w:val="hps"/>
          <w:rFonts w:ascii="Times New Roman" w:hAnsi="Times New Roman" w:cs="Times New Roman"/>
          <w:b/>
          <w:color w:val="222222"/>
          <w:sz w:val="24"/>
          <w:szCs w:val="24"/>
        </w:rPr>
        <w:t>strains</w:t>
      </w:r>
      <w:proofErr w:type="spellEnd"/>
      <w:r w:rsidRPr="00471A9D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 </w:t>
      </w:r>
      <w:r w:rsidRPr="00471A9D">
        <w:rPr>
          <w:rStyle w:val="hps"/>
          <w:rFonts w:ascii="Times New Roman" w:hAnsi="Times New Roman" w:cs="Times New Roman"/>
          <w:b/>
          <w:color w:val="222222"/>
          <w:sz w:val="24"/>
          <w:szCs w:val="24"/>
        </w:rPr>
        <w:t xml:space="preserve">in </w:t>
      </w:r>
      <w:proofErr w:type="spellStart"/>
      <w:r w:rsidRPr="00471A9D">
        <w:rPr>
          <w:rStyle w:val="hps"/>
          <w:rFonts w:ascii="Times New Roman" w:hAnsi="Times New Roman" w:cs="Times New Roman"/>
          <w:b/>
          <w:color w:val="222222"/>
          <w:sz w:val="24"/>
          <w:szCs w:val="24"/>
        </w:rPr>
        <w:t>this</w:t>
      </w:r>
      <w:proofErr w:type="spellEnd"/>
      <w:r w:rsidRPr="00471A9D">
        <w:rPr>
          <w:rStyle w:val="hps"/>
          <w:rFonts w:ascii="Times New Roman" w:hAnsi="Times New Roman" w:cs="Times New Roman"/>
          <w:b/>
          <w:color w:val="222222"/>
          <w:sz w:val="24"/>
          <w:szCs w:val="24"/>
        </w:rPr>
        <w:t xml:space="preserve"> </w:t>
      </w:r>
      <w:proofErr w:type="spellStart"/>
      <w:r w:rsidRPr="00471A9D">
        <w:rPr>
          <w:rStyle w:val="hps"/>
          <w:rFonts w:ascii="Times New Roman" w:hAnsi="Times New Roman" w:cs="Times New Roman"/>
          <w:b/>
          <w:color w:val="222222"/>
          <w:sz w:val="24"/>
          <w:szCs w:val="24"/>
        </w:rPr>
        <w:t>study</w:t>
      </w:r>
      <w:proofErr w:type="spellEnd"/>
      <w:r w:rsidRPr="00471A9D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 </w:t>
      </w:r>
      <w:proofErr w:type="spellStart"/>
      <w:r w:rsidRPr="00471A9D">
        <w:rPr>
          <w:rStyle w:val="hps"/>
          <w:rFonts w:ascii="Times New Roman" w:hAnsi="Times New Roman" w:cs="Times New Roman"/>
          <w:b/>
          <w:color w:val="222222"/>
          <w:sz w:val="24"/>
          <w:szCs w:val="24"/>
        </w:rPr>
        <w:t>and</w:t>
      </w:r>
      <w:proofErr w:type="spellEnd"/>
      <w:r w:rsidRPr="00471A9D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 </w:t>
      </w:r>
      <w:proofErr w:type="spellStart"/>
      <w:r w:rsidRPr="00471A9D">
        <w:rPr>
          <w:rStyle w:val="hps"/>
          <w:rFonts w:ascii="Times New Roman" w:hAnsi="Times New Roman" w:cs="Times New Roman"/>
          <w:b/>
          <w:color w:val="222222"/>
          <w:sz w:val="24"/>
          <w:szCs w:val="24"/>
        </w:rPr>
        <w:t>the</w:t>
      </w:r>
      <w:proofErr w:type="spellEnd"/>
      <w:r w:rsidRPr="00471A9D">
        <w:rPr>
          <w:rStyle w:val="hps"/>
          <w:rFonts w:ascii="Times New Roman" w:hAnsi="Times New Roman" w:cs="Times New Roman"/>
          <w:b/>
          <w:color w:val="222222"/>
          <w:sz w:val="24"/>
          <w:szCs w:val="24"/>
        </w:rPr>
        <w:t xml:space="preserve"> total</w:t>
      </w:r>
      <w:r w:rsidRPr="00471A9D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 </w:t>
      </w:r>
      <w:proofErr w:type="spellStart"/>
      <w:r w:rsidRPr="00471A9D">
        <w:rPr>
          <w:rStyle w:val="hps"/>
          <w:rFonts w:ascii="Times New Roman" w:hAnsi="Times New Roman" w:cs="Times New Roman"/>
          <w:b/>
          <w:color w:val="222222"/>
          <w:sz w:val="24"/>
          <w:szCs w:val="24"/>
        </w:rPr>
        <w:t>numbers</w:t>
      </w:r>
      <w:proofErr w:type="spellEnd"/>
      <w:r w:rsidRPr="00471A9D">
        <w:rPr>
          <w:rStyle w:val="hps"/>
          <w:rFonts w:ascii="Times New Roman" w:hAnsi="Times New Roman" w:cs="Times New Roman"/>
          <w:b/>
          <w:color w:val="222222"/>
          <w:sz w:val="24"/>
          <w:szCs w:val="24"/>
        </w:rPr>
        <w:t xml:space="preserve"> of </w:t>
      </w:r>
      <w:proofErr w:type="spellStart"/>
      <w:r w:rsidRPr="00471A9D">
        <w:rPr>
          <w:rStyle w:val="hps"/>
          <w:rFonts w:ascii="Times New Roman" w:hAnsi="Times New Roman" w:cs="Times New Roman"/>
          <w:b/>
          <w:color w:val="222222"/>
          <w:sz w:val="24"/>
          <w:szCs w:val="24"/>
        </w:rPr>
        <w:t>isolates</w:t>
      </w:r>
      <w:proofErr w:type="spellEnd"/>
      <w:r w:rsidRPr="00471A9D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 </w:t>
      </w:r>
      <w:r w:rsidRPr="00471A9D">
        <w:rPr>
          <w:rStyle w:val="hps"/>
          <w:rFonts w:ascii="Times New Roman" w:hAnsi="Times New Roman" w:cs="Times New Roman"/>
          <w:b/>
          <w:color w:val="222222"/>
          <w:sz w:val="24"/>
          <w:szCs w:val="24"/>
        </w:rPr>
        <w:t>of</w:t>
      </w:r>
      <w:r w:rsidRPr="00471A9D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 </w:t>
      </w:r>
      <w:proofErr w:type="spellStart"/>
      <w:r w:rsidRPr="00471A9D">
        <w:rPr>
          <w:rStyle w:val="hps"/>
          <w:rFonts w:ascii="Times New Roman" w:hAnsi="Times New Roman" w:cs="Times New Roman"/>
          <w:b/>
          <w:color w:val="222222"/>
          <w:sz w:val="24"/>
          <w:szCs w:val="24"/>
        </w:rPr>
        <w:t>these</w:t>
      </w:r>
      <w:proofErr w:type="spellEnd"/>
      <w:r w:rsidRPr="00471A9D">
        <w:rPr>
          <w:rStyle w:val="hps"/>
          <w:rFonts w:ascii="Times New Roman" w:hAnsi="Times New Roman" w:cs="Times New Roman"/>
          <w:b/>
          <w:color w:val="222222"/>
          <w:sz w:val="24"/>
          <w:szCs w:val="24"/>
        </w:rPr>
        <w:t xml:space="preserve"> </w:t>
      </w:r>
      <w:proofErr w:type="spellStart"/>
      <w:r w:rsidRPr="00471A9D">
        <w:rPr>
          <w:rStyle w:val="hps"/>
          <w:rFonts w:ascii="Times New Roman" w:hAnsi="Times New Roman" w:cs="Times New Roman"/>
          <w:b/>
          <w:color w:val="222222"/>
          <w:sz w:val="24"/>
          <w:szCs w:val="24"/>
        </w:rPr>
        <w:t>species</w:t>
      </w:r>
      <w:proofErr w:type="spellEnd"/>
    </w:p>
    <w:p w:rsidR="00372989" w:rsidRDefault="00372989" w:rsidP="003729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467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/>
      </w:tblPr>
      <w:tblGrid>
        <w:gridCol w:w="4570"/>
        <w:gridCol w:w="4109"/>
      </w:tblGrid>
      <w:tr w:rsidR="00372989" w:rsidRPr="00D70D02" w:rsidTr="00147A51">
        <w:trPr>
          <w:trHeight w:val="397"/>
        </w:trPr>
        <w:tc>
          <w:tcPr>
            <w:tcW w:w="2633" w:type="pct"/>
            <w:tcBorders>
              <w:top w:val="single" w:sz="24" w:space="0" w:color="auto"/>
              <w:bottom w:val="single" w:sz="24" w:space="0" w:color="auto"/>
            </w:tcBorders>
          </w:tcPr>
          <w:p w:rsidR="00372989" w:rsidRPr="00D70D02" w:rsidRDefault="00372989" w:rsidP="00147A5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D70D02">
              <w:rPr>
                <w:rStyle w:val="hps"/>
                <w:rFonts w:ascii="Times New Roman" w:hAnsi="Times New Roman" w:cs="Times New Roman"/>
                <w:b/>
                <w:color w:val="222222"/>
                <w:sz w:val="24"/>
                <w:szCs w:val="24"/>
              </w:rPr>
              <w:t>The</w:t>
            </w:r>
            <w:proofErr w:type="spellEnd"/>
            <w:r w:rsidRPr="00D70D02"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70D02">
              <w:rPr>
                <w:rStyle w:val="hps"/>
                <w:rFonts w:ascii="Times New Roman" w:hAnsi="Times New Roman" w:cs="Times New Roman"/>
                <w:b/>
                <w:color w:val="222222"/>
                <w:sz w:val="24"/>
                <w:szCs w:val="24"/>
              </w:rPr>
              <w:t>used</w:t>
            </w:r>
            <w:proofErr w:type="spellEnd"/>
            <w:r w:rsidRPr="00D70D02">
              <w:rPr>
                <w:rStyle w:val="hps"/>
                <w:rFonts w:ascii="Times New Roman" w:hAnsi="Times New Roman" w:cs="Times New Roman"/>
                <w:b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70D02">
              <w:rPr>
                <w:rStyle w:val="hps"/>
                <w:rFonts w:ascii="Times New Roman" w:hAnsi="Times New Roman" w:cs="Times New Roman"/>
                <w:b/>
                <w:color w:val="222222"/>
                <w:sz w:val="24"/>
                <w:szCs w:val="24"/>
              </w:rPr>
              <w:t>bacterial</w:t>
            </w:r>
            <w:proofErr w:type="spellEnd"/>
            <w:r w:rsidRPr="00D70D02">
              <w:rPr>
                <w:rStyle w:val="hps"/>
                <w:rFonts w:ascii="Times New Roman" w:hAnsi="Times New Roman" w:cs="Times New Roman"/>
                <w:b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70D02">
              <w:rPr>
                <w:rStyle w:val="hps"/>
                <w:rFonts w:ascii="Times New Roman" w:hAnsi="Times New Roman" w:cs="Times New Roman"/>
                <w:b/>
                <w:color w:val="222222"/>
                <w:sz w:val="24"/>
                <w:szCs w:val="24"/>
              </w:rPr>
              <w:t>strains</w:t>
            </w:r>
            <w:proofErr w:type="spellEnd"/>
          </w:p>
        </w:tc>
        <w:tc>
          <w:tcPr>
            <w:tcW w:w="2367" w:type="pct"/>
            <w:tcBorders>
              <w:top w:val="single" w:sz="24" w:space="0" w:color="auto"/>
              <w:bottom w:val="single" w:sz="24" w:space="0" w:color="auto"/>
            </w:tcBorders>
          </w:tcPr>
          <w:p w:rsidR="00372989" w:rsidRPr="00D70D02" w:rsidRDefault="00372989" w:rsidP="00147A5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Style w:val="hps"/>
                <w:rFonts w:ascii="Times New Roman" w:hAnsi="Times New Roman" w:cs="Times New Roman"/>
                <w:b/>
                <w:color w:val="222222"/>
                <w:sz w:val="24"/>
                <w:szCs w:val="24"/>
              </w:rPr>
              <w:t>T</w:t>
            </w:r>
            <w:r w:rsidRPr="00D70D02">
              <w:rPr>
                <w:rStyle w:val="hps"/>
                <w:rFonts w:ascii="Times New Roman" w:hAnsi="Times New Roman" w:cs="Times New Roman"/>
                <w:b/>
                <w:color w:val="222222"/>
                <w:sz w:val="24"/>
                <w:szCs w:val="24"/>
              </w:rPr>
              <w:t>otal</w:t>
            </w:r>
            <w:r w:rsidRPr="00D70D02"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70D02">
              <w:rPr>
                <w:rStyle w:val="hps"/>
                <w:rFonts w:ascii="Times New Roman" w:hAnsi="Times New Roman" w:cs="Times New Roman"/>
                <w:b/>
                <w:color w:val="222222"/>
                <w:sz w:val="24"/>
                <w:szCs w:val="24"/>
              </w:rPr>
              <w:t>isolates</w:t>
            </w:r>
            <w:proofErr w:type="spellEnd"/>
            <w:r w:rsidRPr="00D70D02">
              <w:rPr>
                <w:rStyle w:val="hps"/>
                <w:rFonts w:ascii="Times New Roman" w:hAnsi="Times New Roman" w:cs="Times New Roman"/>
                <w:b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70D02">
              <w:rPr>
                <w:rStyle w:val="hps"/>
                <w:rFonts w:ascii="Times New Roman" w:hAnsi="Times New Roman" w:cs="Times New Roman"/>
                <w:b/>
                <w:color w:val="222222"/>
                <w:sz w:val="24"/>
                <w:szCs w:val="24"/>
              </w:rPr>
              <w:t>numbers</w:t>
            </w:r>
            <w:proofErr w:type="spellEnd"/>
          </w:p>
        </w:tc>
      </w:tr>
      <w:tr w:rsidR="00372989" w:rsidRPr="008C44B0" w:rsidTr="00147A51">
        <w:trPr>
          <w:trHeight w:val="397"/>
        </w:trPr>
        <w:tc>
          <w:tcPr>
            <w:tcW w:w="2633" w:type="pct"/>
            <w:tcBorders>
              <w:top w:val="single" w:sz="24" w:space="0" w:color="auto"/>
            </w:tcBorders>
          </w:tcPr>
          <w:p w:rsidR="00372989" w:rsidRPr="008C44B0" w:rsidRDefault="00372989" w:rsidP="00147A51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 w:rsidRPr="008C44B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Bacillus</w:t>
            </w:r>
            <w:proofErr w:type="spellEnd"/>
            <w:r w:rsidRPr="008C44B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44B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megaterium</w:t>
            </w:r>
            <w:proofErr w:type="spellEnd"/>
          </w:p>
        </w:tc>
        <w:tc>
          <w:tcPr>
            <w:tcW w:w="2367" w:type="pct"/>
            <w:tcBorders>
              <w:top w:val="single" w:sz="24" w:space="0" w:color="auto"/>
            </w:tcBorders>
          </w:tcPr>
          <w:p w:rsidR="00372989" w:rsidRPr="008C44B0" w:rsidRDefault="00372989" w:rsidP="00147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4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</w:tr>
      <w:tr w:rsidR="00372989" w:rsidRPr="008C44B0" w:rsidTr="00147A51">
        <w:trPr>
          <w:trHeight w:val="397"/>
        </w:trPr>
        <w:tc>
          <w:tcPr>
            <w:tcW w:w="2633" w:type="pct"/>
          </w:tcPr>
          <w:p w:rsidR="00372989" w:rsidRPr="008C44B0" w:rsidRDefault="00372989" w:rsidP="00147A51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 w:rsidRPr="008C44B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Bacillus</w:t>
            </w:r>
            <w:proofErr w:type="spellEnd"/>
            <w:r w:rsidRPr="008C44B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44B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subtilis</w:t>
            </w:r>
            <w:proofErr w:type="spellEnd"/>
          </w:p>
        </w:tc>
        <w:tc>
          <w:tcPr>
            <w:tcW w:w="2367" w:type="pct"/>
          </w:tcPr>
          <w:p w:rsidR="00372989" w:rsidRPr="008C44B0" w:rsidRDefault="00372989" w:rsidP="00147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4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372989" w:rsidRPr="008C44B0" w:rsidTr="00147A51">
        <w:trPr>
          <w:trHeight w:val="397"/>
        </w:trPr>
        <w:tc>
          <w:tcPr>
            <w:tcW w:w="2633" w:type="pct"/>
          </w:tcPr>
          <w:p w:rsidR="00372989" w:rsidRPr="008C44B0" w:rsidRDefault="00372989" w:rsidP="00147A51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 w:rsidRPr="008C44B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Bacillus</w:t>
            </w:r>
            <w:proofErr w:type="spellEnd"/>
            <w:r w:rsidRPr="008C44B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44B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pumilus</w:t>
            </w:r>
            <w:proofErr w:type="spellEnd"/>
            <w:r w:rsidRPr="008C44B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67" w:type="pct"/>
          </w:tcPr>
          <w:p w:rsidR="00372989" w:rsidRPr="008C44B0" w:rsidRDefault="00372989" w:rsidP="00147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4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</w:tr>
      <w:tr w:rsidR="00372989" w:rsidRPr="008C44B0" w:rsidTr="00147A51">
        <w:trPr>
          <w:trHeight w:val="397"/>
        </w:trPr>
        <w:tc>
          <w:tcPr>
            <w:tcW w:w="2633" w:type="pct"/>
          </w:tcPr>
          <w:p w:rsidR="00372989" w:rsidRPr="008C44B0" w:rsidRDefault="00372989" w:rsidP="00147A51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 w:rsidRPr="008C44B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Pseudomonas</w:t>
            </w:r>
            <w:proofErr w:type="spellEnd"/>
            <w:r w:rsidRPr="008C44B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44B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flourescens</w:t>
            </w:r>
            <w:proofErr w:type="spellEnd"/>
          </w:p>
        </w:tc>
        <w:tc>
          <w:tcPr>
            <w:tcW w:w="2367" w:type="pct"/>
          </w:tcPr>
          <w:p w:rsidR="00372989" w:rsidRPr="008C44B0" w:rsidRDefault="00372989" w:rsidP="00147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4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372989" w:rsidRPr="008C44B0" w:rsidTr="00147A51">
        <w:trPr>
          <w:trHeight w:val="397"/>
        </w:trPr>
        <w:tc>
          <w:tcPr>
            <w:tcW w:w="2633" w:type="pct"/>
          </w:tcPr>
          <w:p w:rsidR="00372989" w:rsidRPr="008C44B0" w:rsidRDefault="00372989" w:rsidP="00147A51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 w:rsidRPr="008C44B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Pseudomonas</w:t>
            </w:r>
            <w:proofErr w:type="spellEnd"/>
            <w:r w:rsidRPr="008C44B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44B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putida</w:t>
            </w:r>
            <w:proofErr w:type="spellEnd"/>
          </w:p>
        </w:tc>
        <w:tc>
          <w:tcPr>
            <w:tcW w:w="2367" w:type="pct"/>
          </w:tcPr>
          <w:p w:rsidR="00372989" w:rsidRPr="008C44B0" w:rsidRDefault="00372989" w:rsidP="00147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4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372989" w:rsidRPr="008C44B0" w:rsidTr="00147A51">
        <w:trPr>
          <w:trHeight w:val="397"/>
        </w:trPr>
        <w:tc>
          <w:tcPr>
            <w:tcW w:w="2633" w:type="pct"/>
          </w:tcPr>
          <w:p w:rsidR="00372989" w:rsidRPr="008C44B0" w:rsidRDefault="00372989" w:rsidP="00147A51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 w:rsidRPr="008C44B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Bacillus</w:t>
            </w:r>
            <w:proofErr w:type="spellEnd"/>
            <w:r w:rsidRPr="008C44B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44B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thuringiensis</w:t>
            </w:r>
            <w:proofErr w:type="spellEnd"/>
          </w:p>
        </w:tc>
        <w:tc>
          <w:tcPr>
            <w:tcW w:w="2367" w:type="pct"/>
          </w:tcPr>
          <w:p w:rsidR="00372989" w:rsidRPr="008C44B0" w:rsidRDefault="00372989" w:rsidP="00147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4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372989" w:rsidRPr="008C44B0" w:rsidTr="00147A51">
        <w:trPr>
          <w:trHeight w:val="397"/>
        </w:trPr>
        <w:tc>
          <w:tcPr>
            <w:tcW w:w="2633" w:type="pct"/>
          </w:tcPr>
          <w:p w:rsidR="00372989" w:rsidRPr="008C44B0" w:rsidRDefault="00372989" w:rsidP="00147A51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 w:rsidRPr="008C44B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Paenibacillus</w:t>
            </w:r>
            <w:proofErr w:type="spellEnd"/>
            <w:r w:rsidRPr="008C44B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44B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macerans</w:t>
            </w:r>
            <w:proofErr w:type="spellEnd"/>
          </w:p>
        </w:tc>
        <w:tc>
          <w:tcPr>
            <w:tcW w:w="2367" w:type="pct"/>
          </w:tcPr>
          <w:p w:rsidR="00372989" w:rsidRPr="008C44B0" w:rsidRDefault="00372989" w:rsidP="00147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4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372989" w:rsidRPr="008C44B0" w:rsidTr="00147A51">
        <w:trPr>
          <w:trHeight w:val="397"/>
        </w:trPr>
        <w:tc>
          <w:tcPr>
            <w:tcW w:w="2633" w:type="pct"/>
          </w:tcPr>
          <w:p w:rsidR="00372989" w:rsidRPr="008C44B0" w:rsidRDefault="00372989" w:rsidP="00147A51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 w:rsidRPr="008C44B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Paenibacillus</w:t>
            </w:r>
            <w:proofErr w:type="spellEnd"/>
            <w:r w:rsidRPr="008C44B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44B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polymyxa</w:t>
            </w:r>
            <w:proofErr w:type="spellEnd"/>
          </w:p>
        </w:tc>
        <w:tc>
          <w:tcPr>
            <w:tcW w:w="2367" w:type="pct"/>
          </w:tcPr>
          <w:p w:rsidR="00372989" w:rsidRPr="008C44B0" w:rsidRDefault="00372989" w:rsidP="00147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4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372989" w:rsidRPr="008C44B0" w:rsidTr="00147A51">
        <w:trPr>
          <w:trHeight w:val="218"/>
        </w:trPr>
        <w:tc>
          <w:tcPr>
            <w:tcW w:w="2633" w:type="pct"/>
            <w:tcBorders>
              <w:bottom w:val="single" w:sz="24" w:space="0" w:color="auto"/>
            </w:tcBorders>
          </w:tcPr>
          <w:p w:rsidR="00372989" w:rsidRPr="008C44B0" w:rsidRDefault="00372989" w:rsidP="00147A51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 w:rsidRPr="008C44B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Pantoea</w:t>
            </w:r>
            <w:proofErr w:type="spellEnd"/>
            <w:r w:rsidRPr="008C44B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44B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agglomerans</w:t>
            </w:r>
            <w:proofErr w:type="spellEnd"/>
          </w:p>
        </w:tc>
        <w:tc>
          <w:tcPr>
            <w:tcW w:w="2367" w:type="pct"/>
            <w:tcBorders>
              <w:bottom w:val="single" w:sz="24" w:space="0" w:color="auto"/>
            </w:tcBorders>
          </w:tcPr>
          <w:p w:rsidR="00372989" w:rsidRPr="008C44B0" w:rsidRDefault="00372989" w:rsidP="00147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4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372989" w:rsidRPr="008C44B0" w:rsidTr="00147A51">
        <w:trPr>
          <w:trHeight w:val="125"/>
        </w:trPr>
        <w:tc>
          <w:tcPr>
            <w:tcW w:w="2633" w:type="pct"/>
            <w:tcBorders>
              <w:top w:val="single" w:sz="24" w:space="0" w:color="auto"/>
            </w:tcBorders>
          </w:tcPr>
          <w:p w:rsidR="00372989" w:rsidRPr="008C44B0" w:rsidRDefault="00372989" w:rsidP="00147A51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367" w:type="pct"/>
            <w:tcBorders>
              <w:top w:val="single" w:sz="24" w:space="0" w:color="auto"/>
            </w:tcBorders>
          </w:tcPr>
          <w:p w:rsidR="00372989" w:rsidRPr="008C44B0" w:rsidRDefault="00372989" w:rsidP="00147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72989" w:rsidRPr="008C44B0" w:rsidTr="00147A51">
        <w:trPr>
          <w:trHeight w:val="93"/>
        </w:trPr>
        <w:tc>
          <w:tcPr>
            <w:tcW w:w="2633" w:type="pct"/>
            <w:tcBorders>
              <w:bottom w:val="single" w:sz="24" w:space="0" w:color="auto"/>
            </w:tcBorders>
          </w:tcPr>
          <w:p w:rsidR="00372989" w:rsidRPr="008C44B0" w:rsidRDefault="00372989" w:rsidP="00147A5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2367" w:type="pct"/>
            <w:tcBorders>
              <w:bottom w:val="single" w:sz="24" w:space="0" w:color="auto"/>
            </w:tcBorders>
          </w:tcPr>
          <w:p w:rsidR="00372989" w:rsidRPr="008C44B0" w:rsidRDefault="00372989" w:rsidP="00147A5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C44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158</w:t>
            </w:r>
          </w:p>
        </w:tc>
      </w:tr>
      <w:tr w:rsidR="00372989" w:rsidRPr="008C44B0" w:rsidTr="00147A51">
        <w:trPr>
          <w:trHeight w:val="193"/>
        </w:trPr>
        <w:tc>
          <w:tcPr>
            <w:tcW w:w="2633" w:type="pct"/>
            <w:tcBorders>
              <w:top w:val="single" w:sz="24" w:space="0" w:color="auto"/>
            </w:tcBorders>
          </w:tcPr>
          <w:p w:rsidR="00372989" w:rsidRPr="008C44B0" w:rsidRDefault="00372989" w:rsidP="00147A5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367" w:type="pct"/>
            <w:tcBorders>
              <w:top w:val="single" w:sz="24" w:space="0" w:color="auto"/>
            </w:tcBorders>
          </w:tcPr>
          <w:p w:rsidR="00372989" w:rsidRPr="008C44B0" w:rsidRDefault="00372989" w:rsidP="00147A5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7D06F4" w:rsidRDefault="007D06F4"/>
    <w:sectPr w:rsidR="007D06F4" w:rsidSect="007D06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372989"/>
    <w:rsid w:val="00372989"/>
    <w:rsid w:val="007D06F4"/>
    <w:rsid w:val="00C810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2989"/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3729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ps">
    <w:name w:val="hps"/>
    <w:basedOn w:val="VarsaylanParagrafYazTipi"/>
    <w:rsid w:val="003729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337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2014-05-17T10:54:00Z</dcterms:created>
  <dcterms:modified xsi:type="dcterms:W3CDTF">2014-05-17T10:54:00Z</dcterms:modified>
</cp:coreProperties>
</file>